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CA2" w:rsidRDefault="00426CA2" w:rsidP="00426CA2"/>
    <w:p w:rsidR="00426CA2" w:rsidRDefault="00426CA2" w:rsidP="00426CA2">
      <w:pPr>
        <w:jc w:val="center"/>
      </w:pPr>
      <w:r>
        <w:rPr>
          <w:noProof/>
          <w:color w:val="000080"/>
        </w:rPr>
        <w:drawing>
          <wp:inline distT="0" distB="0" distL="0" distR="0">
            <wp:extent cx="542925" cy="676275"/>
            <wp:effectExtent l="19050" t="0" r="9525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6CA2" w:rsidRDefault="00426CA2" w:rsidP="00426CA2">
      <w:pPr>
        <w:jc w:val="center"/>
      </w:pPr>
    </w:p>
    <w:p w:rsidR="00426CA2" w:rsidRPr="00B7157C" w:rsidRDefault="00426CA2" w:rsidP="00426CA2">
      <w:pPr>
        <w:pStyle w:val="1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426CA2" w:rsidRPr="00B7157C" w:rsidRDefault="00426CA2" w:rsidP="00426CA2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426CA2" w:rsidRPr="00B7157C" w:rsidRDefault="00426CA2" w:rsidP="00426CA2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426CA2" w:rsidRPr="00B7157C" w:rsidRDefault="00426CA2" w:rsidP="00426CA2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426CA2" w:rsidRDefault="00426CA2" w:rsidP="00426CA2">
      <w:pPr>
        <w:jc w:val="center"/>
      </w:pPr>
    </w:p>
    <w:tbl>
      <w:tblPr>
        <w:tblW w:w="9664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1089"/>
      </w:tblGrid>
      <w:tr w:rsidR="00426CA2" w:rsidRPr="00B7157C" w:rsidTr="004B3E5B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9664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426CA2" w:rsidRPr="00B7157C" w:rsidRDefault="00426CA2" w:rsidP="004B3E5B">
            <w:pPr>
              <w:jc w:val="center"/>
              <w:rPr>
                <w:color w:val="003366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B7157C">
                <w:rPr>
                  <w:color w:val="003366"/>
                  <w:sz w:val="20"/>
                </w:rPr>
                <w:t>155150, г</w:t>
              </w:r>
            </w:smartTag>
            <w:r w:rsidRPr="00B7157C">
              <w:rPr>
                <w:color w:val="003366"/>
                <w:sz w:val="20"/>
              </w:rPr>
              <w:t>. Комсомольск, ул. 50 лет ВЛКСМ, д. 2</w:t>
            </w:r>
            <w:r>
              <w:rPr>
                <w:color w:val="003366"/>
                <w:sz w:val="20"/>
              </w:rPr>
              <w:t xml:space="preserve">, </w:t>
            </w:r>
            <w:r w:rsidRPr="00B7157C">
              <w:rPr>
                <w:color w:val="003366"/>
                <w:sz w:val="20"/>
                <w:szCs w:val="20"/>
              </w:rPr>
              <w:t>ИНН 3714002224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КПП 371401001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</w:rPr>
              <w:t xml:space="preserve"> </w:t>
            </w:r>
            <w:r w:rsidRPr="00B7157C">
              <w:rPr>
                <w:color w:val="003366"/>
                <w:sz w:val="20"/>
                <w:szCs w:val="20"/>
              </w:rPr>
              <w:t>ОГРН 1023701625595</w:t>
            </w:r>
            <w:r>
              <w:rPr>
                <w:color w:val="003366"/>
                <w:sz w:val="20"/>
                <w:szCs w:val="20"/>
              </w:rPr>
              <w:t>,</w:t>
            </w:r>
          </w:p>
          <w:p w:rsidR="00426CA2" w:rsidRPr="004F739A" w:rsidRDefault="00426CA2" w:rsidP="004B3E5B">
            <w:pPr>
              <w:jc w:val="center"/>
              <w:rPr>
                <w:color w:val="003366"/>
                <w:sz w:val="20"/>
                <w:szCs w:val="20"/>
              </w:rPr>
            </w:pPr>
            <w:r w:rsidRPr="00B7157C">
              <w:rPr>
                <w:color w:val="003366"/>
                <w:sz w:val="20"/>
              </w:rPr>
              <w:t>Тел./Факс (493</w:t>
            </w:r>
            <w:r w:rsidRPr="005A5ACB">
              <w:rPr>
                <w:color w:val="003366"/>
                <w:sz w:val="20"/>
              </w:rPr>
              <w:t>52</w:t>
            </w:r>
            <w:r w:rsidRPr="00B7157C">
              <w:rPr>
                <w:color w:val="003366"/>
                <w:sz w:val="20"/>
              </w:rPr>
              <w:t>) 2-11-78</w:t>
            </w:r>
            <w:r>
              <w:rPr>
                <w:color w:val="003366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3366"/>
                <w:sz w:val="20"/>
                <w:szCs w:val="20"/>
              </w:rPr>
              <w:t>e-mail</w:t>
            </w:r>
            <w:proofErr w:type="spellEnd"/>
            <w:r>
              <w:rPr>
                <w:color w:val="003366"/>
                <w:sz w:val="20"/>
                <w:szCs w:val="20"/>
              </w:rPr>
              <w:t xml:space="preserve">: </w:t>
            </w:r>
            <w:hyperlink r:id="rId5" w:history="1">
              <w:r w:rsidRPr="00D90A25">
                <w:rPr>
                  <w:rStyle w:val="a3"/>
                  <w:sz w:val="20"/>
                  <w:szCs w:val="20"/>
                </w:rPr>
                <w:t>admin.komsomolsk@mail.ru</w:t>
              </w:r>
            </w:hyperlink>
          </w:p>
        </w:tc>
      </w:tr>
      <w:tr w:rsidR="00426CA2" w:rsidTr="004B3E5B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1089" w:type="dxa"/>
          <w:trHeight w:val="415"/>
        </w:trPr>
        <w:tc>
          <w:tcPr>
            <w:tcW w:w="1582" w:type="dxa"/>
          </w:tcPr>
          <w:p w:rsidR="00426CA2" w:rsidRPr="00AC3C24" w:rsidRDefault="00426CA2" w:rsidP="004B3E5B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426CA2" w:rsidRDefault="00426CA2" w:rsidP="004B3E5B">
            <w:pPr>
              <w:ind w:right="-108"/>
              <w:jc w:val="center"/>
              <w:rPr>
                <w:sz w:val="28"/>
                <w:szCs w:val="28"/>
              </w:rPr>
            </w:pPr>
          </w:p>
          <w:p w:rsidR="00426CA2" w:rsidRDefault="00426CA2" w:rsidP="004B3E5B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426CA2" w:rsidRPr="00AC3C24" w:rsidRDefault="00426CA2" w:rsidP="004B3E5B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540" w:type="dxa"/>
            <w:vAlign w:val="bottom"/>
          </w:tcPr>
          <w:p w:rsidR="00426CA2" w:rsidRPr="00AC3C24" w:rsidRDefault="00426CA2" w:rsidP="004B3E5B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426CA2" w:rsidRPr="00AC3C24" w:rsidRDefault="00426CA2" w:rsidP="004B3E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426CA2" w:rsidRPr="00AC3C24" w:rsidRDefault="00426CA2" w:rsidP="004B3E5B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426CA2" w:rsidRPr="00AC3C24" w:rsidRDefault="00426CA2" w:rsidP="004B3E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538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426CA2" w:rsidRPr="00AC3C24" w:rsidRDefault="00426CA2" w:rsidP="004B3E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426CA2" w:rsidRDefault="00426CA2" w:rsidP="004B3E5B">
            <w:pPr>
              <w:jc w:val="center"/>
            </w:pPr>
          </w:p>
        </w:tc>
      </w:tr>
    </w:tbl>
    <w:p w:rsidR="00426CA2" w:rsidRDefault="00426CA2" w:rsidP="00426CA2">
      <w:pPr>
        <w:jc w:val="both"/>
      </w:pPr>
    </w:p>
    <w:p w:rsidR="00426CA2" w:rsidRDefault="00426CA2" w:rsidP="00426CA2">
      <w:pPr>
        <w:jc w:val="both"/>
      </w:pPr>
    </w:p>
    <w:p w:rsidR="00426CA2" w:rsidRPr="00D93029" w:rsidRDefault="00426CA2" w:rsidP="00426CA2">
      <w:pPr>
        <w:jc w:val="center"/>
        <w:rPr>
          <w:b/>
          <w:sz w:val="28"/>
          <w:szCs w:val="28"/>
        </w:rPr>
      </w:pPr>
      <w:r w:rsidRPr="00D93029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 условиях</w:t>
      </w:r>
      <w:r w:rsidRPr="00D93029">
        <w:rPr>
          <w:b/>
          <w:sz w:val="28"/>
          <w:szCs w:val="28"/>
        </w:rPr>
        <w:t xml:space="preserve"> приватизации  </w:t>
      </w:r>
      <w:r>
        <w:rPr>
          <w:b/>
          <w:sz w:val="28"/>
          <w:szCs w:val="28"/>
        </w:rPr>
        <w:t>муниципального имущества</w:t>
      </w:r>
      <w:r w:rsidRPr="00D93029">
        <w:rPr>
          <w:b/>
          <w:sz w:val="28"/>
          <w:szCs w:val="28"/>
        </w:rPr>
        <w:t>.</w:t>
      </w:r>
    </w:p>
    <w:p w:rsidR="00426CA2" w:rsidRDefault="00426CA2" w:rsidP="00426CA2">
      <w:pPr>
        <w:rPr>
          <w:b/>
        </w:rPr>
      </w:pPr>
    </w:p>
    <w:p w:rsidR="00426CA2" w:rsidRPr="00B71662" w:rsidRDefault="00426CA2" w:rsidP="00426CA2">
      <w:pPr>
        <w:ind w:firstLine="540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Руководствуясь положениями Федерального закона от 21.12.2001г. №178-ФЗ «О приватизации государственного и муниципального имущества» и Постановлением Правительства РФ от 22.07.2002г. №549 «Об утверждении Положений об организации продажи государственного или муниципального имущества посредством публичного предложения и без объявления цены», в</w:t>
      </w:r>
      <w:r w:rsidRPr="00D93029">
        <w:rPr>
          <w:sz w:val="28"/>
          <w:szCs w:val="28"/>
        </w:rPr>
        <w:t xml:space="preserve"> соответствии с Уставом Комсомольского муниципал</w:t>
      </w:r>
      <w:r>
        <w:rPr>
          <w:sz w:val="28"/>
          <w:szCs w:val="28"/>
        </w:rPr>
        <w:t xml:space="preserve">ьного района Ивановской области и </w:t>
      </w:r>
      <w:r w:rsidRPr="00D93029">
        <w:rPr>
          <w:sz w:val="28"/>
          <w:szCs w:val="28"/>
        </w:rPr>
        <w:t>Порядком приватизации муниципального имущества Комсомольского муниципального района Ивановской области, утвержденно</w:t>
      </w:r>
      <w:r>
        <w:rPr>
          <w:sz w:val="28"/>
          <w:szCs w:val="28"/>
        </w:rPr>
        <w:t>м</w:t>
      </w:r>
      <w:r w:rsidRPr="00D93029">
        <w:rPr>
          <w:sz w:val="28"/>
          <w:szCs w:val="28"/>
        </w:rPr>
        <w:t xml:space="preserve"> решением</w:t>
      </w:r>
      <w:proofErr w:type="gramEnd"/>
      <w:r w:rsidRPr="00D93029">
        <w:rPr>
          <w:sz w:val="28"/>
          <w:szCs w:val="28"/>
        </w:rPr>
        <w:t xml:space="preserve"> Комсомольского районного Совета №145 от 22.02.2007</w:t>
      </w:r>
      <w:r>
        <w:rPr>
          <w:sz w:val="28"/>
          <w:szCs w:val="28"/>
        </w:rPr>
        <w:t>г.</w:t>
      </w:r>
      <w:r w:rsidRPr="00D93029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, Администрация Комсомольского муниципального района                                        </w:t>
      </w:r>
      <w:proofErr w:type="spellStart"/>
      <w:proofErr w:type="gramStart"/>
      <w:r>
        <w:rPr>
          <w:b/>
          <w:sz w:val="28"/>
          <w:szCs w:val="28"/>
        </w:rPr>
        <w:t>п</w:t>
      </w:r>
      <w:proofErr w:type="spellEnd"/>
      <w:proofErr w:type="gramEnd"/>
      <w:r>
        <w:rPr>
          <w:b/>
          <w:sz w:val="28"/>
          <w:szCs w:val="28"/>
        </w:rPr>
        <w:t xml:space="preserve"> о с т а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о в л я е т:</w:t>
      </w:r>
    </w:p>
    <w:p w:rsidR="00426CA2" w:rsidRPr="00D93029" w:rsidRDefault="00426CA2" w:rsidP="00426CA2">
      <w:pPr>
        <w:rPr>
          <w:sz w:val="28"/>
          <w:szCs w:val="28"/>
        </w:rPr>
      </w:pPr>
    </w:p>
    <w:p w:rsidR="00426CA2" w:rsidRDefault="00426CA2" w:rsidP="00426CA2">
      <w:pPr>
        <w:ind w:firstLine="540"/>
        <w:jc w:val="both"/>
        <w:rPr>
          <w:sz w:val="28"/>
          <w:szCs w:val="28"/>
        </w:rPr>
      </w:pPr>
      <w:r w:rsidRPr="00D93029">
        <w:rPr>
          <w:sz w:val="28"/>
          <w:szCs w:val="28"/>
        </w:rPr>
        <w:t>1. Приватизировать</w:t>
      </w:r>
      <w:r>
        <w:rPr>
          <w:sz w:val="28"/>
          <w:szCs w:val="28"/>
        </w:rPr>
        <w:t>,</w:t>
      </w:r>
      <w:r w:rsidRPr="00D93029">
        <w:rPr>
          <w:sz w:val="28"/>
          <w:szCs w:val="28"/>
        </w:rPr>
        <w:t xml:space="preserve"> находящ</w:t>
      </w:r>
      <w:r>
        <w:rPr>
          <w:sz w:val="28"/>
          <w:szCs w:val="28"/>
        </w:rPr>
        <w:t>ее</w:t>
      </w:r>
      <w:r w:rsidRPr="00D93029">
        <w:rPr>
          <w:sz w:val="28"/>
          <w:szCs w:val="28"/>
        </w:rPr>
        <w:t xml:space="preserve">ся в собственности </w:t>
      </w:r>
      <w:r>
        <w:rPr>
          <w:sz w:val="28"/>
          <w:szCs w:val="28"/>
        </w:rPr>
        <w:t xml:space="preserve">Муниципального образования </w:t>
      </w:r>
      <w:r w:rsidRPr="00D93029">
        <w:rPr>
          <w:sz w:val="28"/>
          <w:szCs w:val="28"/>
        </w:rPr>
        <w:t>Комсомольск</w:t>
      </w:r>
      <w:r>
        <w:rPr>
          <w:sz w:val="28"/>
          <w:szCs w:val="28"/>
        </w:rPr>
        <w:t>ий</w:t>
      </w:r>
      <w:r w:rsidRPr="00D93029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ый</w:t>
      </w:r>
      <w:r w:rsidRPr="00D93029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 Ивановской области</w:t>
      </w:r>
      <w:r w:rsidRPr="00D93029">
        <w:rPr>
          <w:sz w:val="28"/>
          <w:szCs w:val="28"/>
        </w:rPr>
        <w:t xml:space="preserve">  </w:t>
      </w:r>
      <w:r>
        <w:rPr>
          <w:sz w:val="28"/>
          <w:szCs w:val="28"/>
        </w:rPr>
        <w:t>имущество, магазин, назначение: Нежилое здание, 1-этажный (подземных этажей – 0), общая площадь 117,2 кв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, адрес (местонахождение) объекта: Ивановская область, Комсомольский район,</w:t>
      </w:r>
      <w:r w:rsidRPr="00B97C58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ерезники, д.18, кадастровый (или условный) номер: 37:08:010178:205.</w:t>
      </w:r>
    </w:p>
    <w:p w:rsidR="00426CA2" w:rsidRPr="00D93029" w:rsidRDefault="00426CA2" w:rsidP="00426CA2">
      <w:pPr>
        <w:ind w:firstLine="540"/>
        <w:jc w:val="both"/>
        <w:rPr>
          <w:sz w:val="28"/>
          <w:szCs w:val="28"/>
        </w:rPr>
      </w:pPr>
      <w:r w:rsidRPr="00D93029">
        <w:rPr>
          <w:sz w:val="28"/>
          <w:szCs w:val="28"/>
        </w:rPr>
        <w:t>2. Утвердить условия приватизации:</w:t>
      </w:r>
    </w:p>
    <w:p w:rsidR="00426CA2" w:rsidRPr="00D93029" w:rsidRDefault="00426CA2" w:rsidP="00426CA2">
      <w:pPr>
        <w:ind w:firstLine="540"/>
        <w:jc w:val="both"/>
        <w:rPr>
          <w:sz w:val="28"/>
          <w:szCs w:val="28"/>
        </w:rPr>
      </w:pPr>
      <w:r w:rsidRPr="00D93029">
        <w:rPr>
          <w:sz w:val="28"/>
          <w:szCs w:val="28"/>
        </w:rPr>
        <w:t xml:space="preserve">2.1. способ приватизации имущества – продажа </w:t>
      </w:r>
      <w:r>
        <w:rPr>
          <w:sz w:val="28"/>
          <w:szCs w:val="28"/>
        </w:rPr>
        <w:t xml:space="preserve">посредством публичного предложения </w:t>
      </w:r>
      <w:r w:rsidRPr="00D93029">
        <w:rPr>
          <w:sz w:val="28"/>
          <w:szCs w:val="28"/>
        </w:rPr>
        <w:t>с подачей предложений о цене имущества в открытой форме;</w:t>
      </w:r>
    </w:p>
    <w:p w:rsidR="00426CA2" w:rsidRDefault="00426CA2" w:rsidP="00426CA2">
      <w:pPr>
        <w:ind w:firstLine="540"/>
        <w:jc w:val="both"/>
        <w:rPr>
          <w:sz w:val="28"/>
          <w:szCs w:val="28"/>
        </w:rPr>
      </w:pPr>
      <w:r w:rsidRPr="00D93029">
        <w:rPr>
          <w:sz w:val="28"/>
          <w:szCs w:val="28"/>
        </w:rPr>
        <w:t>2.</w:t>
      </w:r>
      <w:r>
        <w:rPr>
          <w:sz w:val="28"/>
          <w:szCs w:val="28"/>
        </w:rPr>
        <w:t>2</w:t>
      </w:r>
      <w:r w:rsidRPr="00D93029">
        <w:rPr>
          <w:sz w:val="28"/>
          <w:szCs w:val="28"/>
        </w:rPr>
        <w:t>. начальная цена предложения</w:t>
      </w:r>
      <w:r>
        <w:rPr>
          <w:sz w:val="28"/>
          <w:szCs w:val="28"/>
        </w:rPr>
        <w:t xml:space="preserve"> 58 364,00</w:t>
      </w:r>
      <w:r w:rsidRPr="00D93029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пятьдесят восемь </w:t>
      </w:r>
      <w:r w:rsidRPr="00D93029">
        <w:rPr>
          <w:sz w:val="28"/>
          <w:szCs w:val="28"/>
        </w:rPr>
        <w:t>тысяч</w:t>
      </w:r>
      <w:r>
        <w:rPr>
          <w:sz w:val="28"/>
          <w:szCs w:val="28"/>
        </w:rPr>
        <w:t xml:space="preserve"> триста шестьдесят четыре)</w:t>
      </w:r>
      <w:r w:rsidRPr="00D93029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D93029">
        <w:rPr>
          <w:sz w:val="28"/>
          <w:szCs w:val="28"/>
        </w:rPr>
        <w:t>. Цена определена на основании отчета</w:t>
      </w:r>
      <w:r w:rsidRPr="0095236C">
        <w:rPr>
          <w:sz w:val="28"/>
          <w:szCs w:val="28"/>
        </w:rPr>
        <w:t xml:space="preserve"> </w:t>
      </w:r>
      <w:r>
        <w:rPr>
          <w:sz w:val="28"/>
          <w:szCs w:val="28"/>
        </w:rPr>
        <w:t>ООО «</w:t>
      </w:r>
      <w:proofErr w:type="spellStart"/>
      <w:r>
        <w:rPr>
          <w:sz w:val="28"/>
          <w:szCs w:val="28"/>
        </w:rPr>
        <w:t>РосБизнесОценка</w:t>
      </w:r>
      <w:proofErr w:type="spellEnd"/>
      <w:r>
        <w:rPr>
          <w:sz w:val="28"/>
          <w:szCs w:val="28"/>
        </w:rPr>
        <w:t>»</w:t>
      </w:r>
      <w:r w:rsidRPr="00D419F9">
        <w:rPr>
          <w:sz w:val="28"/>
          <w:szCs w:val="28"/>
        </w:rPr>
        <w:t xml:space="preserve"> </w:t>
      </w:r>
      <w:r>
        <w:rPr>
          <w:sz w:val="28"/>
          <w:szCs w:val="28"/>
        </w:rPr>
        <w:t>от 07.09.2016г. «Отчет об оценке</w:t>
      </w:r>
      <w:r w:rsidRPr="00D93029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705/08/2016 рыночной стоимости магазин, назначение: нежилое здание, 1-этажный (подземных этажей – 0), общая площадь 117,2 кв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, кадастровый номер: 37:08:010178:205, расположенного по адресу: Ивановская область, Комсомольский район,</w:t>
      </w:r>
      <w:r w:rsidRPr="00B97C58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ерезники, д.18».</w:t>
      </w:r>
    </w:p>
    <w:p w:rsidR="00426CA2" w:rsidRPr="00656CF3" w:rsidRDefault="00426CA2" w:rsidP="00426CA2">
      <w:pPr>
        <w:pStyle w:val="a4"/>
        <w:tabs>
          <w:tab w:val="left" w:pos="-2127"/>
        </w:tabs>
        <w:ind w:firstLine="720"/>
        <w:jc w:val="both"/>
        <w:rPr>
          <w:b w:val="0"/>
          <w:sz w:val="28"/>
          <w:szCs w:val="28"/>
        </w:rPr>
      </w:pPr>
      <w:r w:rsidRPr="00E62C6F">
        <w:rPr>
          <w:b w:val="0"/>
          <w:sz w:val="28"/>
          <w:szCs w:val="28"/>
        </w:rPr>
        <w:lastRenderedPageBreak/>
        <w:t>3</w:t>
      </w:r>
      <w:r w:rsidRPr="00175D34">
        <w:rPr>
          <w:b w:val="0"/>
          <w:sz w:val="28"/>
          <w:szCs w:val="28"/>
        </w:rPr>
        <w:t xml:space="preserve">. </w:t>
      </w:r>
      <w:proofErr w:type="gramStart"/>
      <w:r w:rsidRPr="00175D34">
        <w:rPr>
          <w:b w:val="0"/>
          <w:sz w:val="28"/>
          <w:szCs w:val="28"/>
        </w:rPr>
        <w:t>Контроль за</w:t>
      </w:r>
      <w:proofErr w:type="gramEnd"/>
      <w:r w:rsidRPr="00175D34">
        <w:rPr>
          <w:b w:val="0"/>
          <w:sz w:val="28"/>
          <w:szCs w:val="28"/>
        </w:rPr>
        <w:t xml:space="preserve"> исполнением настоящего постановления возложить на заместителя главы Администрации Комсомольского муниципального района по экономическим вопросам </w:t>
      </w:r>
      <w:proofErr w:type="spellStart"/>
      <w:r w:rsidRPr="00175D34">
        <w:rPr>
          <w:b w:val="0"/>
          <w:sz w:val="28"/>
          <w:szCs w:val="28"/>
        </w:rPr>
        <w:t>Фирстову</w:t>
      </w:r>
      <w:proofErr w:type="spellEnd"/>
      <w:r w:rsidRPr="00175D34">
        <w:rPr>
          <w:b w:val="0"/>
          <w:sz w:val="28"/>
          <w:szCs w:val="28"/>
        </w:rPr>
        <w:t xml:space="preserve"> Е.Б.</w:t>
      </w:r>
      <w:r>
        <w:rPr>
          <w:sz w:val="28"/>
          <w:szCs w:val="28"/>
        </w:rPr>
        <w:t xml:space="preserve"> </w:t>
      </w:r>
    </w:p>
    <w:p w:rsidR="00426CA2" w:rsidRDefault="00426CA2" w:rsidP="00426CA2">
      <w:pPr>
        <w:ind w:firstLine="54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4. </w:t>
      </w:r>
      <w:r w:rsidRPr="00175D34">
        <w:rPr>
          <w:sz w:val="28"/>
          <w:szCs w:val="28"/>
        </w:rPr>
        <w:t xml:space="preserve">Информационное сообщение о проведении торгов по продаже муниципального имущества разместить в сети «Интернет»: на официальном сайте Российской Федерации для размещения информации о проведении торгов </w:t>
      </w:r>
      <w:hyperlink r:id="rId6" w:history="1">
        <w:r w:rsidRPr="00175D34">
          <w:rPr>
            <w:rStyle w:val="a3"/>
            <w:sz w:val="28"/>
            <w:szCs w:val="28"/>
            <w:lang w:val="en-US"/>
          </w:rPr>
          <w:t>www</w:t>
        </w:r>
        <w:r w:rsidRPr="00175D34">
          <w:rPr>
            <w:rStyle w:val="a3"/>
            <w:sz w:val="28"/>
            <w:szCs w:val="28"/>
          </w:rPr>
          <w:t>.</w:t>
        </w:r>
        <w:r w:rsidRPr="00175D34">
          <w:rPr>
            <w:rStyle w:val="a3"/>
            <w:sz w:val="28"/>
            <w:szCs w:val="28"/>
            <w:lang w:val="en-US"/>
          </w:rPr>
          <w:t>torgi</w:t>
        </w:r>
        <w:r w:rsidRPr="00175D34">
          <w:rPr>
            <w:rStyle w:val="a3"/>
            <w:sz w:val="28"/>
            <w:szCs w:val="28"/>
          </w:rPr>
          <w:t>.</w:t>
        </w:r>
        <w:r w:rsidRPr="00175D34">
          <w:rPr>
            <w:rStyle w:val="a3"/>
            <w:sz w:val="28"/>
            <w:szCs w:val="28"/>
            <w:lang w:val="en-US"/>
          </w:rPr>
          <w:t>gov</w:t>
        </w:r>
        <w:r w:rsidRPr="00175D34">
          <w:rPr>
            <w:rStyle w:val="a3"/>
            <w:sz w:val="28"/>
            <w:szCs w:val="28"/>
          </w:rPr>
          <w:t>.</w:t>
        </w:r>
        <w:r w:rsidRPr="00175D34">
          <w:rPr>
            <w:rStyle w:val="a3"/>
            <w:sz w:val="28"/>
            <w:szCs w:val="28"/>
            <w:lang w:val="en-US"/>
          </w:rPr>
          <w:t>ru</w:t>
        </w:r>
      </w:hyperlink>
      <w:r w:rsidRPr="00175D34">
        <w:rPr>
          <w:sz w:val="28"/>
          <w:szCs w:val="28"/>
        </w:rPr>
        <w:t xml:space="preserve"> и на официальном сайте органов местного самоуправления Комсомольского муниципального района Ивановской области </w:t>
      </w:r>
      <w:hyperlink r:id="rId7" w:history="1">
        <w:r w:rsidRPr="00175D34">
          <w:rPr>
            <w:rStyle w:val="a3"/>
            <w:sz w:val="28"/>
            <w:szCs w:val="28"/>
            <w:lang w:val="en-US"/>
          </w:rPr>
          <w:t>www</w:t>
        </w:r>
        <w:r w:rsidRPr="00175D34">
          <w:rPr>
            <w:rStyle w:val="a3"/>
            <w:sz w:val="28"/>
            <w:szCs w:val="28"/>
          </w:rPr>
          <w:t>.</w:t>
        </w:r>
        <w:r w:rsidRPr="00175D34">
          <w:rPr>
            <w:rStyle w:val="a3"/>
            <w:sz w:val="28"/>
            <w:szCs w:val="28"/>
            <w:lang w:val="en-US"/>
          </w:rPr>
          <w:t>adm</w:t>
        </w:r>
        <w:r w:rsidRPr="00175D34">
          <w:rPr>
            <w:rStyle w:val="a3"/>
            <w:sz w:val="28"/>
            <w:szCs w:val="28"/>
          </w:rPr>
          <w:t>-</w:t>
        </w:r>
        <w:r w:rsidRPr="00175D34">
          <w:rPr>
            <w:rStyle w:val="a3"/>
            <w:sz w:val="28"/>
            <w:szCs w:val="28"/>
            <w:lang w:val="en-US"/>
          </w:rPr>
          <w:t>komsomolsk</w:t>
        </w:r>
        <w:r w:rsidRPr="00175D34">
          <w:rPr>
            <w:rStyle w:val="a3"/>
            <w:sz w:val="28"/>
            <w:szCs w:val="28"/>
          </w:rPr>
          <w:t>.</w:t>
        </w:r>
        <w:proofErr w:type="spellStart"/>
        <w:r w:rsidRPr="00175D34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Pr="00175D34">
        <w:rPr>
          <w:sz w:val="28"/>
          <w:szCs w:val="28"/>
          <w:u w:val="single"/>
        </w:rPr>
        <w:t>.</w:t>
      </w:r>
    </w:p>
    <w:p w:rsidR="00426CA2" w:rsidRPr="00175D34" w:rsidRDefault="00426CA2" w:rsidP="00426CA2">
      <w:pPr>
        <w:ind w:firstLine="540"/>
        <w:jc w:val="both"/>
        <w:rPr>
          <w:sz w:val="28"/>
          <w:szCs w:val="28"/>
        </w:rPr>
      </w:pPr>
      <w:r w:rsidRPr="00175D34">
        <w:rPr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Pr="00175D34">
        <w:rPr>
          <w:sz w:val="28"/>
          <w:szCs w:val="28"/>
        </w:rPr>
        <w:t xml:space="preserve">Настоящее постановление в течение десяти дней </w:t>
      </w:r>
      <w:proofErr w:type="gramStart"/>
      <w:r w:rsidRPr="00175D34">
        <w:rPr>
          <w:sz w:val="28"/>
          <w:szCs w:val="28"/>
        </w:rPr>
        <w:t>с даты</w:t>
      </w:r>
      <w:proofErr w:type="gramEnd"/>
      <w:r w:rsidRPr="00175D34">
        <w:rPr>
          <w:sz w:val="28"/>
          <w:szCs w:val="28"/>
        </w:rPr>
        <w:t xml:space="preserve"> его подписания разместить в сети «Интернет»: на официальном сайте Российской Федерации для размещения информации о проведении торгов </w:t>
      </w:r>
      <w:hyperlink r:id="rId8" w:history="1">
        <w:r w:rsidRPr="00175D34">
          <w:rPr>
            <w:rStyle w:val="a3"/>
            <w:sz w:val="28"/>
            <w:szCs w:val="28"/>
            <w:lang w:val="en-US"/>
          </w:rPr>
          <w:t>www</w:t>
        </w:r>
        <w:r w:rsidRPr="00175D34">
          <w:rPr>
            <w:rStyle w:val="a3"/>
            <w:sz w:val="28"/>
            <w:szCs w:val="28"/>
          </w:rPr>
          <w:t>.</w:t>
        </w:r>
        <w:r w:rsidRPr="00175D34">
          <w:rPr>
            <w:rStyle w:val="a3"/>
            <w:sz w:val="28"/>
            <w:szCs w:val="28"/>
            <w:lang w:val="en-US"/>
          </w:rPr>
          <w:t>torgi</w:t>
        </w:r>
        <w:r w:rsidRPr="00175D34">
          <w:rPr>
            <w:rStyle w:val="a3"/>
            <w:sz w:val="28"/>
            <w:szCs w:val="28"/>
          </w:rPr>
          <w:t>.</w:t>
        </w:r>
        <w:r w:rsidRPr="00175D34">
          <w:rPr>
            <w:rStyle w:val="a3"/>
            <w:sz w:val="28"/>
            <w:szCs w:val="28"/>
            <w:lang w:val="en-US"/>
          </w:rPr>
          <w:t>gov</w:t>
        </w:r>
        <w:r w:rsidRPr="00175D34">
          <w:rPr>
            <w:rStyle w:val="a3"/>
            <w:sz w:val="28"/>
            <w:szCs w:val="28"/>
          </w:rPr>
          <w:t>.</w:t>
        </w:r>
        <w:r w:rsidRPr="00175D34">
          <w:rPr>
            <w:rStyle w:val="a3"/>
            <w:sz w:val="28"/>
            <w:szCs w:val="28"/>
            <w:lang w:val="en-US"/>
          </w:rPr>
          <w:t>ru</w:t>
        </w:r>
      </w:hyperlink>
      <w:r w:rsidRPr="00175D34">
        <w:rPr>
          <w:sz w:val="28"/>
          <w:szCs w:val="28"/>
        </w:rPr>
        <w:t xml:space="preserve"> и на официальном сайте органов местного самоуправления Комсомольского муниципального района Ивановской области </w:t>
      </w:r>
      <w:hyperlink r:id="rId9" w:history="1">
        <w:r w:rsidRPr="00175D34">
          <w:rPr>
            <w:rStyle w:val="a3"/>
            <w:sz w:val="28"/>
            <w:szCs w:val="28"/>
            <w:lang w:val="en-US"/>
          </w:rPr>
          <w:t>www</w:t>
        </w:r>
        <w:r w:rsidRPr="00175D34">
          <w:rPr>
            <w:rStyle w:val="a3"/>
            <w:sz w:val="28"/>
            <w:szCs w:val="28"/>
          </w:rPr>
          <w:t>.</w:t>
        </w:r>
        <w:r w:rsidRPr="00175D34">
          <w:rPr>
            <w:rStyle w:val="a3"/>
            <w:sz w:val="28"/>
            <w:szCs w:val="28"/>
            <w:lang w:val="en-US"/>
          </w:rPr>
          <w:t>adm</w:t>
        </w:r>
        <w:r w:rsidRPr="00175D34">
          <w:rPr>
            <w:rStyle w:val="a3"/>
            <w:sz w:val="28"/>
            <w:szCs w:val="28"/>
          </w:rPr>
          <w:t>-</w:t>
        </w:r>
        <w:r w:rsidRPr="00175D34">
          <w:rPr>
            <w:rStyle w:val="a3"/>
            <w:sz w:val="28"/>
            <w:szCs w:val="28"/>
            <w:lang w:val="en-US"/>
          </w:rPr>
          <w:t>komsomolsk</w:t>
        </w:r>
        <w:r w:rsidRPr="00175D34">
          <w:rPr>
            <w:rStyle w:val="a3"/>
            <w:sz w:val="28"/>
            <w:szCs w:val="28"/>
          </w:rPr>
          <w:t>.</w:t>
        </w:r>
        <w:proofErr w:type="spellStart"/>
        <w:r w:rsidRPr="00175D34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Pr="00175D34">
        <w:rPr>
          <w:sz w:val="28"/>
          <w:szCs w:val="28"/>
          <w:u w:val="single"/>
        </w:rPr>
        <w:t>.</w:t>
      </w:r>
    </w:p>
    <w:p w:rsidR="00426CA2" w:rsidRPr="00D93029" w:rsidRDefault="00426CA2" w:rsidP="00426CA2">
      <w:pPr>
        <w:ind w:firstLine="720"/>
        <w:jc w:val="both"/>
        <w:rPr>
          <w:sz w:val="28"/>
          <w:szCs w:val="28"/>
        </w:rPr>
      </w:pPr>
    </w:p>
    <w:tbl>
      <w:tblPr>
        <w:tblW w:w="5000" w:type="pct"/>
        <w:tblLook w:val="04A0"/>
      </w:tblPr>
      <w:tblGrid>
        <w:gridCol w:w="6062"/>
        <w:gridCol w:w="1135"/>
        <w:gridCol w:w="2374"/>
      </w:tblGrid>
      <w:tr w:rsidR="00426CA2" w:rsidRPr="00776AA9" w:rsidTr="004B3E5B">
        <w:trPr>
          <w:trHeight w:val="550"/>
        </w:trPr>
        <w:tc>
          <w:tcPr>
            <w:tcW w:w="3167" w:type="pct"/>
            <w:vAlign w:val="bottom"/>
          </w:tcPr>
          <w:p w:rsidR="00426CA2" w:rsidRDefault="00426CA2" w:rsidP="004B3E5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</w:t>
            </w:r>
            <w:r w:rsidRPr="00776AA9">
              <w:rPr>
                <w:b/>
                <w:sz w:val="28"/>
                <w:szCs w:val="28"/>
              </w:rPr>
              <w:t>лав</w:t>
            </w:r>
            <w:r>
              <w:rPr>
                <w:b/>
                <w:sz w:val="28"/>
                <w:szCs w:val="28"/>
              </w:rPr>
              <w:t>а</w:t>
            </w:r>
            <w:r w:rsidRPr="00776AA9">
              <w:rPr>
                <w:b/>
                <w:sz w:val="28"/>
                <w:szCs w:val="28"/>
              </w:rPr>
              <w:t xml:space="preserve"> </w:t>
            </w:r>
          </w:p>
          <w:p w:rsidR="00426CA2" w:rsidRDefault="00426CA2" w:rsidP="004B3E5B">
            <w:pPr>
              <w:rPr>
                <w:b/>
                <w:sz w:val="28"/>
                <w:szCs w:val="28"/>
              </w:rPr>
            </w:pPr>
            <w:r w:rsidRPr="00776AA9">
              <w:rPr>
                <w:b/>
                <w:sz w:val="28"/>
                <w:szCs w:val="28"/>
              </w:rPr>
              <w:t>Комсомольского муниципального района</w:t>
            </w:r>
          </w:p>
          <w:p w:rsidR="00426CA2" w:rsidRPr="00776AA9" w:rsidRDefault="00426CA2" w:rsidP="004B3E5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Ивановской области</w:t>
            </w:r>
            <w:r w:rsidRPr="00776AA9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93" w:type="pct"/>
            <w:vAlign w:val="bottom"/>
          </w:tcPr>
          <w:p w:rsidR="00426CA2" w:rsidRPr="00776AA9" w:rsidRDefault="00426CA2" w:rsidP="004B3E5B">
            <w:pPr>
              <w:rPr>
                <w:b/>
                <w:sz w:val="28"/>
                <w:szCs w:val="28"/>
              </w:rPr>
            </w:pPr>
          </w:p>
        </w:tc>
        <w:tc>
          <w:tcPr>
            <w:tcW w:w="1240" w:type="pct"/>
            <w:vAlign w:val="bottom"/>
          </w:tcPr>
          <w:p w:rsidR="00426CA2" w:rsidRPr="00776AA9" w:rsidRDefault="00426CA2" w:rsidP="004B3E5B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О.В. Бузулуцкая</w:t>
            </w:r>
          </w:p>
        </w:tc>
      </w:tr>
    </w:tbl>
    <w:p w:rsidR="00426CA2" w:rsidRDefault="00426CA2" w:rsidP="00426CA2">
      <w:pPr>
        <w:rPr>
          <w:sz w:val="28"/>
          <w:szCs w:val="28"/>
        </w:rPr>
      </w:pPr>
    </w:p>
    <w:p w:rsidR="00426CA2" w:rsidRDefault="00426CA2" w:rsidP="00426CA2">
      <w:pPr>
        <w:rPr>
          <w:sz w:val="28"/>
          <w:szCs w:val="28"/>
        </w:rPr>
      </w:pPr>
    </w:p>
    <w:p w:rsidR="00426CA2" w:rsidRDefault="00426CA2" w:rsidP="00426CA2">
      <w:pPr>
        <w:rPr>
          <w:b/>
        </w:rPr>
      </w:pPr>
    </w:p>
    <w:p w:rsidR="00426CA2" w:rsidRDefault="00426CA2" w:rsidP="00426CA2">
      <w:pPr>
        <w:rPr>
          <w:b/>
        </w:rPr>
      </w:pPr>
    </w:p>
    <w:p w:rsidR="00724EEA" w:rsidRDefault="00724EEA"/>
    <w:sectPr w:rsidR="00724EEA" w:rsidSect="00724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characterSpacingControl w:val="doNotCompress"/>
  <w:compat/>
  <w:rsids>
    <w:rsidRoot w:val="00426CA2"/>
    <w:rsid w:val="000F7822"/>
    <w:rsid w:val="00307E9A"/>
    <w:rsid w:val="00426CA2"/>
    <w:rsid w:val="004907EC"/>
    <w:rsid w:val="00724EEA"/>
    <w:rsid w:val="00AC6322"/>
    <w:rsid w:val="00BB7D17"/>
    <w:rsid w:val="00DF5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C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26CA2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6CA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426CA2"/>
    <w:rPr>
      <w:color w:val="0000FF"/>
      <w:u w:val="single"/>
    </w:rPr>
  </w:style>
  <w:style w:type="paragraph" w:styleId="a4">
    <w:name w:val="Title"/>
    <w:basedOn w:val="a"/>
    <w:link w:val="a5"/>
    <w:qFormat/>
    <w:rsid w:val="00426CA2"/>
    <w:pPr>
      <w:jc w:val="center"/>
    </w:pPr>
    <w:rPr>
      <w:b/>
      <w:sz w:val="32"/>
      <w:szCs w:val="20"/>
    </w:rPr>
  </w:style>
  <w:style w:type="character" w:customStyle="1" w:styleId="a5">
    <w:name w:val="Название Знак"/>
    <w:basedOn w:val="a0"/>
    <w:link w:val="a4"/>
    <w:rsid w:val="00426CA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26CA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6CA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adm-komsomols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rgi.gov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admin.komsomolsk@mail.ru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://www.adm-komsomol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482</Words>
  <Characters>2751</Characters>
  <Application>Microsoft Office Word</Application>
  <DocSecurity>0</DocSecurity>
  <Lines>22</Lines>
  <Paragraphs>6</Paragraphs>
  <ScaleCrop>false</ScaleCrop>
  <Company/>
  <LinksUpToDate>false</LinksUpToDate>
  <CharactersWithSpaces>3227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SamsonovaNV</dc:creator>
  <cp:lastModifiedBy>SamsonovaNV</cp:lastModifiedBy>
  <cp:revision>1</cp:revision>
  <dcterms:created xsi:type="dcterms:W3CDTF">2016-12-29T10:49:00Z</dcterms:created>
  <dcterms:modified xsi:type="dcterms:W3CDTF">2016-12-29T10:50:00Z</dcterms:modified>
</cp:coreProperties>
</file>