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2F38" w:rsidRPr="00A92F38" w:rsidRDefault="00A92F38" w:rsidP="0000395E">
      <w:pPr>
        <w:spacing w:after="0" w:line="240" w:lineRule="auto"/>
        <w:jc w:val="center"/>
        <w:rPr>
          <w:rFonts w:ascii="Times New Roman" w:eastAsia="Times New Roman" w:hAnsi="Times New Roman" w:cs="Times New Roman"/>
          <w:sz w:val="24"/>
          <w:szCs w:val="24"/>
          <w:lang w:eastAsia="ru-RU"/>
        </w:rPr>
      </w:pPr>
      <w:r w:rsidRPr="00A92F38">
        <w:rPr>
          <w:rFonts w:ascii="Times New Roman" w:eastAsia="Times New Roman" w:hAnsi="Times New Roman" w:cs="Times New Roman"/>
          <w:noProof/>
          <w:color w:val="000080"/>
          <w:sz w:val="24"/>
          <w:szCs w:val="24"/>
          <w:lang w:eastAsia="ru-RU"/>
        </w:rPr>
        <w:drawing>
          <wp:inline distT="0" distB="0" distL="0" distR="0">
            <wp:extent cx="542925" cy="676275"/>
            <wp:effectExtent l="0" t="0" r="9525" b="9525"/>
            <wp:docPr id="1" name="Рисунок 1"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titled-1"/>
                    <pic:cNvPicPr>
                      <a:picLocks noChangeAspect="1" noChangeArrowheads="1"/>
                    </pic:cNvPicPr>
                  </pic:nvPicPr>
                  <pic:blipFill>
                    <a:blip r:embed="rId4" cstate="print">
                      <a:lum bright="6000" contrast="4200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42925" cy="676275"/>
                    </a:xfrm>
                    <a:prstGeom prst="rect">
                      <a:avLst/>
                    </a:prstGeom>
                    <a:noFill/>
                    <a:ln>
                      <a:noFill/>
                    </a:ln>
                  </pic:spPr>
                </pic:pic>
              </a:graphicData>
            </a:graphic>
          </wp:inline>
        </w:drawing>
      </w:r>
    </w:p>
    <w:p w:rsidR="00A92F38" w:rsidRPr="00A92F38" w:rsidRDefault="00A92F38" w:rsidP="0000395E">
      <w:pPr>
        <w:spacing w:after="0" w:line="240" w:lineRule="auto"/>
        <w:jc w:val="center"/>
        <w:rPr>
          <w:rFonts w:ascii="Times New Roman" w:eastAsia="Times New Roman" w:hAnsi="Times New Roman" w:cs="Times New Roman"/>
          <w:sz w:val="24"/>
          <w:szCs w:val="24"/>
          <w:lang w:eastAsia="ru-RU"/>
        </w:rPr>
      </w:pPr>
    </w:p>
    <w:p w:rsidR="00A92F38" w:rsidRPr="00A92F38" w:rsidRDefault="00A92F38" w:rsidP="0000395E">
      <w:pPr>
        <w:keepNext/>
        <w:spacing w:after="0" w:line="240" w:lineRule="auto"/>
        <w:jc w:val="center"/>
        <w:outlineLvl w:val="0"/>
        <w:rPr>
          <w:rFonts w:ascii="Times New Roman" w:eastAsia="Times New Roman" w:hAnsi="Times New Roman" w:cs="Times New Roman"/>
          <w:b/>
          <w:bCs/>
          <w:color w:val="003366"/>
          <w:sz w:val="36"/>
          <w:szCs w:val="24"/>
          <w:lang w:eastAsia="ru-RU"/>
        </w:rPr>
      </w:pPr>
      <w:r w:rsidRPr="00A92F38">
        <w:rPr>
          <w:rFonts w:ascii="Times New Roman" w:eastAsia="Times New Roman" w:hAnsi="Times New Roman" w:cs="Times New Roman"/>
          <w:b/>
          <w:bCs/>
          <w:color w:val="003366"/>
          <w:sz w:val="36"/>
          <w:szCs w:val="24"/>
          <w:lang w:eastAsia="ru-RU"/>
        </w:rPr>
        <w:t>ПОСТАНОВЛЕНИЕ</w:t>
      </w:r>
    </w:p>
    <w:p w:rsidR="00A92F38" w:rsidRPr="00A92F38" w:rsidRDefault="00A92F38" w:rsidP="0000395E">
      <w:pPr>
        <w:spacing w:after="0" w:line="240" w:lineRule="auto"/>
        <w:jc w:val="center"/>
        <w:rPr>
          <w:rFonts w:ascii="Times New Roman" w:eastAsia="Times New Roman" w:hAnsi="Times New Roman" w:cs="Times New Roman"/>
          <w:b/>
          <w:color w:val="003366"/>
          <w:sz w:val="24"/>
          <w:szCs w:val="24"/>
          <w:lang w:eastAsia="ru-RU"/>
        </w:rPr>
      </w:pPr>
      <w:r w:rsidRPr="00A92F38">
        <w:rPr>
          <w:rFonts w:ascii="Times New Roman" w:eastAsia="Times New Roman" w:hAnsi="Times New Roman" w:cs="Times New Roman"/>
          <w:b/>
          <w:color w:val="003366"/>
          <w:sz w:val="24"/>
          <w:szCs w:val="24"/>
          <w:lang w:eastAsia="ru-RU"/>
        </w:rPr>
        <w:t>АДМИНИСТРАЦИИ</w:t>
      </w:r>
    </w:p>
    <w:p w:rsidR="00A92F38" w:rsidRPr="00A92F38" w:rsidRDefault="00A92F38" w:rsidP="0000395E">
      <w:pPr>
        <w:spacing w:after="0" w:line="240" w:lineRule="auto"/>
        <w:jc w:val="center"/>
        <w:rPr>
          <w:rFonts w:ascii="Times New Roman" w:eastAsia="Times New Roman" w:hAnsi="Times New Roman" w:cs="Times New Roman"/>
          <w:b/>
          <w:color w:val="003366"/>
          <w:sz w:val="24"/>
          <w:szCs w:val="24"/>
          <w:lang w:eastAsia="ru-RU"/>
        </w:rPr>
      </w:pPr>
      <w:r w:rsidRPr="00A92F38">
        <w:rPr>
          <w:rFonts w:ascii="Times New Roman" w:eastAsia="Times New Roman" w:hAnsi="Times New Roman" w:cs="Times New Roman"/>
          <w:b/>
          <w:color w:val="003366"/>
          <w:sz w:val="24"/>
          <w:szCs w:val="24"/>
          <w:lang w:eastAsia="ru-RU"/>
        </w:rPr>
        <w:t>КОМСОМОЛЬСКОГО МУНИЦИПАЛЬНОГО РАЙОНА</w:t>
      </w:r>
    </w:p>
    <w:p w:rsidR="00A92F38" w:rsidRPr="00A92F38" w:rsidRDefault="00A92F38" w:rsidP="0000395E">
      <w:pPr>
        <w:spacing w:after="0" w:line="240" w:lineRule="auto"/>
        <w:jc w:val="center"/>
        <w:rPr>
          <w:rFonts w:ascii="Times New Roman" w:eastAsia="Times New Roman" w:hAnsi="Times New Roman" w:cs="Times New Roman"/>
          <w:b/>
          <w:color w:val="003366"/>
          <w:sz w:val="24"/>
          <w:szCs w:val="24"/>
          <w:lang w:eastAsia="ru-RU"/>
        </w:rPr>
      </w:pPr>
      <w:r w:rsidRPr="00A92F38">
        <w:rPr>
          <w:rFonts w:ascii="Times New Roman" w:eastAsia="Times New Roman" w:hAnsi="Times New Roman" w:cs="Times New Roman"/>
          <w:b/>
          <w:color w:val="003366"/>
          <w:sz w:val="24"/>
          <w:szCs w:val="24"/>
          <w:lang w:eastAsia="ru-RU"/>
        </w:rPr>
        <w:t>ИВАНОВСКОЙ ОБЛАСТИ</w:t>
      </w:r>
    </w:p>
    <w:p w:rsidR="00A92F38" w:rsidRPr="00A92F38" w:rsidRDefault="00A92F38" w:rsidP="0000395E">
      <w:pPr>
        <w:spacing w:after="0" w:line="240" w:lineRule="auto"/>
        <w:jc w:val="center"/>
        <w:rPr>
          <w:rFonts w:ascii="Times New Roman" w:eastAsia="Times New Roman" w:hAnsi="Times New Roman" w:cs="Times New Roman"/>
          <w:sz w:val="24"/>
          <w:szCs w:val="24"/>
          <w:lang w:eastAsia="ru-RU"/>
        </w:rPr>
      </w:pPr>
    </w:p>
    <w:tbl>
      <w:tblPr>
        <w:tblW w:w="5000" w:type="pct"/>
        <w:tblBorders>
          <w:top w:val="single" w:sz="4" w:space="0" w:color="auto"/>
        </w:tblBorders>
        <w:tblLook w:val="0000"/>
      </w:tblPr>
      <w:tblGrid>
        <w:gridCol w:w="1568"/>
        <w:gridCol w:w="356"/>
        <w:gridCol w:w="605"/>
        <w:gridCol w:w="534"/>
        <w:gridCol w:w="1711"/>
        <w:gridCol w:w="1403"/>
        <w:gridCol w:w="1028"/>
        <w:gridCol w:w="515"/>
        <w:gridCol w:w="773"/>
        <w:gridCol w:w="1078"/>
      </w:tblGrid>
      <w:tr w:rsidR="00A92F38" w:rsidRPr="00A92F38" w:rsidTr="0068683F">
        <w:trPr>
          <w:trHeight w:val="100"/>
        </w:trPr>
        <w:tc>
          <w:tcPr>
            <w:tcW w:w="5000" w:type="pct"/>
            <w:gridSpan w:val="10"/>
            <w:tcBorders>
              <w:top w:val="thinThickThinSmallGap" w:sz="24" w:space="0" w:color="auto"/>
              <w:left w:val="nil"/>
              <w:bottom w:val="nil"/>
              <w:right w:val="nil"/>
            </w:tcBorders>
          </w:tcPr>
          <w:p w:rsidR="00A92F38" w:rsidRPr="00A92F38" w:rsidRDefault="00A92F38" w:rsidP="0000395E">
            <w:pPr>
              <w:spacing w:after="0" w:line="240" w:lineRule="auto"/>
              <w:jc w:val="center"/>
              <w:rPr>
                <w:rFonts w:ascii="Times New Roman" w:eastAsia="Times New Roman" w:hAnsi="Times New Roman" w:cs="Times New Roman"/>
                <w:color w:val="003366"/>
                <w:sz w:val="20"/>
                <w:szCs w:val="24"/>
                <w:lang w:eastAsia="ru-RU"/>
              </w:rPr>
            </w:pPr>
            <w:smartTag w:uri="urn:schemas-microsoft-com:office:smarttags" w:element="metricconverter">
              <w:smartTagPr>
                <w:attr w:name="ProductID" w:val="155150, г"/>
              </w:smartTagPr>
              <w:r w:rsidRPr="00A92F38">
                <w:rPr>
                  <w:rFonts w:ascii="Times New Roman" w:eastAsia="Times New Roman" w:hAnsi="Times New Roman" w:cs="Times New Roman"/>
                  <w:color w:val="003366"/>
                  <w:sz w:val="20"/>
                  <w:szCs w:val="24"/>
                  <w:lang w:eastAsia="ru-RU"/>
                </w:rPr>
                <w:t>155150, г</w:t>
              </w:r>
            </w:smartTag>
            <w:r w:rsidRPr="00A92F38">
              <w:rPr>
                <w:rFonts w:ascii="Times New Roman" w:eastAsia="Times New Roman" w:hAnsi="Times New Roman" w:cs="Times New Roman"/>
                <w:color w:val="003366"/>
                <w:sz w:val="20"/>
                <w:szCs w:val="24"/>
                <w:lang w:eastAsia="ru-RU"/>
              </w:rPr>
              <w:t>. Комсомольск, ул. 50 лет ВЛКСМ, д. 2, ИНН 3714002224, КПП 371401001, ОГРН 1023701625595,</w:t>
            </w:r>
          </w:p>
          <w:p w:rsidR="00A92F38" w:rsidRPr="00A92F38" w:rsidRDefault="00A92F38" w:rsidP="0000395E">
            <w:pPr>
              <w:spacing w:after="0" w:line="240" w:lineRule="auto"/>
              <w:jc w:val="center"/>
              <w:rPr>
                <w:rFonts w:ascii="Times New Roman" w:eastAsia="Times New Roman" w:hAnsi="Times New Roman" w:cs="Times New Roman"/>
                <w:color w:val="003366"/>
                <w:sz w:val="20"/>
                <w:szCs w:val="20"/>
                <w:lang w:eastAsia="ru-RU"/>
              </w:rPr>
            </w:pPr>
            <w:r w:rsidRPr="00A92F38">
              <w:rPr>
                <w:rFonts w:ascii="Times New Roman" w:eastAsia="Times New Roman" w:hAnsi="Times New Roman" w:cs="Times New Roman"/>
                <w:color w:val="003366"/>
                <w:sz w:val="20"/>
                <w:szCs w:val="24"/>
                <w:lang w:eastAsia="ru-RU"/>
              </w:rPr>
              <w:t xml:space="preserve">Тел./Факс (49352) 4-11-78, </w:t>
            </w:r>
            <w:proofErr w:type="spellStart"/>
            <w:r w:rsidRPr="00A92F38">
              <w:rPr>
                <w:rFonts w:ascii="Times New Roman" w:eastAsia="Times New Roman" w:hAnsi="Times New Roman" w:cs="Times New Roman"/>
                <w:color w:val="003366"/>
                <w:sz w:val="20"/>
                <w:szCs w:val="24"/>
                <w:lang w:eastAsia="ru-RU"/>
              </w:rPr>
              <w:t>e-mail</w:t>
            </w:r>
            <w:proofErr w:type="spellEnd"/>
            <w:r w:rsidRPr="00A92F38">
              <w:rPr>
                <w:rFonts w:ascii="Times New Roman" w:eastAsia="Times New Roman" w:hAnsi="Times New Roman" w:cs="Times New Roman"/>
                <w:color w:val="003366"/>
                <w:sz w:val="20"/>
                <w:szCs w:val="24"/>
                <w:lang w:eastAsia="ru-RU"/>
              </w:rPr>
              <w:t xml:space="preserve">: </w:t>
            </w:r>
            <w:hyperlink r:id="rId5" w:history="1">
              <w:r w:rsidRPr="00A92F38">
                <w:rPr>
                  <w:rFonts w:ascii="Times New Roman" w:eastAsia="Times New Roman" w:hAnsi="Times New Roman" w:cs="Times New Roman"/>
                  <w:color w:val="0000FF"/>
                  <w:sz w:val="20"/>
                  <w:szCs w:val="24"/>
                  <w:u w:val="single"/>
                  <w:lang w:eastAsia="ru-RU"/>
                </w:rPr>
                <w:t>admin.komsomolsk@mail.ru</w:t>
              </w:r>
            </w:hyperlink>
          </w:p>
          <w:p w:rsidR="00A92F38" w:rsidRPr="00A92F38" w:rsidRDefault="00A92F38" w:rsidP="0000395E">
            <w:pPr>
              <w:spacing w:after="0" w:line="240" w:lineRule="auto"/>
              <w:jc w:val="center"/>
              <w:rPr>
                <w:rFonts w:ascii="Times New Roman" w:eastAsia="Times New Roman" w:hAnsi="Times New Roman" w:cs="Times New Roman"/>
                <w:color w:val="003366"/>
                <w:sz w:val="20"/>
                <w:szCs w:val="24"/>
                <w:lang w:val="en-US" w:eastAsia="ru-RU"/>
              </w:rPr>
            </w:pPr>
          </w:p>
        </w:tc>
      </w:tr>
      <w:tr w:rsidR="00A92F38" w:rsidRPr="00A92F38" w:rsidTr="0068683F">
        <w:tblPrEx>
          <w:tblBorders>
            <w:top w:val="none" w:sz="0" w:space="0" w:color="auto"/>
          </w:tblBorders>
        </w:tblPrEx>
        <w:trPr>
          <w:gridAfter w:val="1"/>
          <w:wAfter w:w="563" w:type="pct"/>
          <w:trHeight w:val="415"/>
        </w:trPr>
        <w:tc>
          <w:tcPr>
            <w:tcW w:w="819" w:type="pct"/>
          </w:tcPr>
          <w:p w:rsidR="00A92F38" w:rsidRPr="00A92F38" w:rsidRDefault="00A92F38" w:rsidP="0000395E">
            <w:pPr>
              <w:spacing w:after="0" w:line="240" w:lineRule="auto"/>
              <w:jc w:val="center"/>
              <w:rPr>
                <w:rFonts w:ascii="Times New Roman" w:eastAsia="Times New Roman" w:hAnsi="Times New Roman" w:cs="Times New Roman"/>
                <w:sz w:val="28"/>
                <w:szCs w:val="28"/>
                <w:lang w:val="en-US" w:eastAsia="ru-RU"/>
              </w:rPr>
            </w:pPr>
          </w:p>
        </w:tc>
        <w:tc>
          <w:tcPr>
            <w:tcW w:w="186" w:type="pct"/>
          </w:tcPr>
          <w:p w:rsidR="00A92F38" w:rsidRPr="00A92F38" w:rsidRDefault="00A92F38" w:rsidP="0000395E">
            <w:pPr>
              <w:spacing w:after="0" w:line="240" w:lineRule="auto"/>
              <w:jc w:val="center"/>
              <w:rPr>
                <w:rFonts w:ascii="Times New Roman" w:eastAsia="Times New Roman" w:hAnsi="Times New Roman" w:cs="Times New Roman"/>
                <w:sz w:val="24"/>
                <w:szCs w:val="24"/>
                <w:lang w:eastAsia="ru-RU"/>
              </w:rPr>
            </w:pPr>
            <w:r w:rsidRPr="00A92F38">
              <w:rPr>
                <w:rFonts w:ascii="Times New Roman" w:eastAsia="Times New Roman" w:hAnsi="Times New Roman" w:cs="Times New Roman"/>
                <w:sz w:val="28"/>
                <w:szCs w:val="28"/>
                <w:lang w:eastAsia="ru-RU"/>
              </w:rPr>
              <w:t xml:space="preserve"> «</w:t>
            </w:r>
          </w:p>
        </w:tc>
        <w:tc>
          <w:tcPr>
            <w:tcW w:w="316" w:type="pct"/>
            <w:tcBorders>
              <w:bottom w:val="single" w:sz="4" w:space="0" w:color="auto"/>
            </w:tcBorders>
            <w:vAlign w:val="bottom"/>
          </w:tcPr>
          <w:p w:rsidR="00A92F38" w:rsidRPr="00A92F38" w:rsidRDefault="00A92F38" w:rsidP="0000395E">
            <w:pPr>
              <w:spacing w:after="0" w:line="240" w:lineRule="auto"/>
              <w:jc w:val="center"/>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eastAsia="ru-RU"/>
              </w:rPr>
              <w:t>0</w:t>
            </w:r>
            <w:r w:rsidRPr="00A92F38">
              <w:rPr>
                <w:rFonts w:ascii="Times New Roman" w:eastAsia="Times New Roman" w:hAnsi="Times New Roman" w:cs="Times New Roman"/>
                <w:sz w:val="28"/>
                <w:szCs w:val="28"/>
                <w:lang w:val="en-US" w:eastAsia="ru-RU"/>
              </w:rPr>
              <w:t>2</w:t>
            </w:r>
          </w:p>
        </w:tc>
        <w:tc>
          <w:tcPr>
            <w:tcW w:w="279" w:type="pct"/>
            <w:vAlign w:val="bottom"/>
          </w:tcPr>
          <w:p w:rsidR="00A92F38" w:rsidRPr="00A92F38" w:rsidRDefault="00A92F38" w:rsidP="0000395E">
            <w:pPr>
              <w:spacing w:after="0" w:line="240" w:lineRule="auto"/>
              <w:ind w:firstLine="720"/>
              <w:rPr>
                <w:rFonts w:ascii="Times New Roman" w:eastAsia="Times New Roman" w:hAnsi="Times New Roman" w:cs="Times New Roman"/>
                <w:sz w:val="28"/>
                <w:szCs w:val="28"/>
                <w:lang w:eastAsia="ru-RU"/>
              </w:rPr>
            </w:pPr>
            <w:r w:rsidRPr="00A92F38">
              <w:rPr>
                <w:rFonts w:ascii="Times New Roman" w:eastAsia="Times New Roman" w:hAnsi="Times New Roman" w:cs="Times New Roman"/>
                <w:sz w:val="28"/>
                <w:szCs w:val="28"/>
                <w:lang w:eastAsia="ru-RU"/>
              </w:rPr>
              <w:t>»</w:t>
            </w:r>
          </w:p>
        </w:tc>
        <w:tc>
          <w:tcPr>
            <w:tcW w:w="894" w:type="pct"/>
            <w:tcBorders>
              <w:bottom w:val="single" w:sz="4" w:space="0" w:color="auto"/>
            </w:tcBorders>
            <w:vAlign w:val="bottom"/>
          </w:tcPr>
          <w:p w:rsidR="00A92F38" w:rsidRPr="00A92F38" w:rsidRDefault="00A92F38" w:rsidP="0000395E">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w:t>
            </w:r>
          </w:p>
        </w:tc>
        <w:tc>
          <w:tcPr>
            <w:tcW w:w="733" w:type="pct"/>
            <w:vAlign w:val="bottom"/>
          </w:tcPr>
          <w:p w:rsidR="00A92F38" w:rsidRPr="00A92F38" w:rsidRDefault="00A92F38" w:rsidP="0000395E">
            <w:pPr>
              <w:spacing w:after="0" w:line="240" w:lineRule="auto"/>
              <w:rPr>
                <w:rFonts w:ascii="Times New Roman" w:eastAsia="Times New Roman" w:hAnsi="Times New Roman" w:cs="Times New Roman"/>
                <w:sz w:val="28"/>
                <w:szCs w:val="28"/>
                <w:lang w:eastAsia="ru-RU"/>
              </w:rPr>
            </w:pPr>
            <w:r w:rsidRPr="00A92F38">
              <w:rPr>
                <w:rFonts w:ascii="Times New Roman" w:eastAsia="Times New Roman" w:hAnsi="Times New Roman" w:cs="Times New Roman"/>
                <w:sz w:val="28"/>
                <w:szCs w:val="28"/>
                <w:lang w:eastAsia="ru-RU"/>
              </w:rPr>
              <w:t>20</w:t>
            </w:r>
            <w:r>
              <w:rPr>
                <w:rFonts w:ascii="Times New Roman" w:eastAsia="Times New Roman" w:hAnsi="Times New Roman" w:cs="Times New Roman"/>
                <w:sz w:val="28"/>
                <w:szCs w:val="28"/>
                <w:lang w:eastAsia="ru-RU"/>
              </w:rPr>
              <w:t>16</w:t>
            </w:r>
            <w:r w:rsidRPr="00A92F38">
              <w:rPr>
                <w:rFonts w:ascii="Times New Roman" w:eastAsia="Times New Roman" w:hAnsi="Times New Roman" w:cs="Times New Roman"/>
                <w:sz w:val="28"/>
                <w:szCs w:val="28"/>
                <w:lang w:eastAsia="ru-RU"/>
              </w:rPr>
              <w:t>г.  №</w:t>
            </w:r>
          </w:p>
        </w:tc>
        <w:tc>
          <w:tcPr>
            <w:tcW w:w="537" w:type="pct"/>
            <w:tcBorders>
              <w:left w:val="nil"/>
              <w:bottom w:val="single" w:sz="4" w:space="0" w:color="auto"/>
            </w:tcBorders>
            <w:vAlign w:val="bottom"/>
          </w:tcPr>
          <w:p w:rsidR="00A92F38" w:rsidRPr="00A92F38" w:rsidRDefault="00A92F38" w:rsidP="0000395E">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539</w:t>
            </w:r>
          </w:p>
        </w:tc>
        <w:tc>
          <w:tcPr>
            <w:tcW w:w="269" w:type="pct"/>
            <w:tcBorders>
              <w:left w:val="nil"/>
            </w:tcBorders>
            <w:vAlign w:val="bottom"/>
          </w:tcPr>
          <w:p w:rsidR="00A92F38" w:rsidRPr="00A92F38" w:rsidRDefault="00A92F38" w:rsidP="0000395E">
            <w:pPr>
              <w:spacing w:after="0" w:line="240" w:lineRule="auto"/>
              <w:jc w:val="center"/>
              <w:rPr>
                <w:rFonts w:ascii="Times New Roman" w:eastAsia="Times New Roman" w:hAnsi="Times New Roman" w:cs="Times New Roman"/>
                <w:sz w:val="28"/>
                <w:szCs w:val="28"/>
                <w:lang w:eastAsia="ru-RU"/>
              </w:rPr>
            </w:pPr>
          </w:p>
        </w:tc>
        <w:tc>
          <w:tcPr>
            <w:tcW w:w="404" w:type="pct"/>
            <w:tcBorders>
              <w:left w:val="nil"/>
            </w:tcBorders>
            <w:vAlign w:val="bottom"/>
          </w:tcPr>
          <w:p w:rsidR="00A92F38" w:rsidRPr="00A92F38" w:rsidRDefault="00A92F38" w:rsidP="0000395E">
            <w:pPr>
              <w:spacing w:after="0" w:line="240" w:lineRule="auto"/>
              <w:jc w:val="center"/>
              <w:rPr>
                <w:rFonts w:ascii="Times New Roman" w:eastAsia="Times New Roman" w:hAnsi="Times New Roman" w:cs="Times New Roman"/>
                <w:sz w:val="24"/>
                <w:szCs w:val="24"/>
                <w:lang w:eastAsia="ru-RU"/>
              </w:rPr>
            </w:pPr>
          </w:p>
        </w:tc>
      </w:tr>
    </w:tbl>
    <w:p w:rsidR="00A92F38" w:rsidRPr="00A92F38" w:rsidRDefault="00A92F38" w:rsidP="0000395E">
      <w:pPr>
        <w:spacing w:after="0" w:line="240" w:lineRule="auto"/>
        <w:jc w:val="both"/>
        <w:rPr>
          <w:rFonts w:ascii="Times New Roman" w:eastAsia="Times New Roman" w:hAnsi="Times New Roman" w:cs="Times New Roman"/>
          <w:sz w:val="24"/>
          <w:szCs w:val="24"/>
          <w:lang w:eastAsia="ru-RU"/>
        </w:rPr>
      </w:pPr>
    </w:p>
    <w:p w:rsidR="00AD25EC" w:rsidRPr="00AD25EC" w:rsidRDefault="00AD25EC" w:rsidP="0000395E">
      <w:pPr>
        <w:pStyle w:val="ConsPlusTitle"/>
        <w:rPr>
          <w:rFonts w:ascii="Times New Roman" w:hAnsi="Times New Roman" w:cs="Times New Roman"/>
          <w:sz w:val="28"/>
          <w:szCs w:val="28"/>
        </w:rPr>
      </w:pPr>
    </w:p>
    <w:p w:rsidR="00AD25EC" w:rsidRPr="00AD25EC" w:rsidRDefault="00AD25EC" w:rsidP="0000395E">
      <w:pPr>
        <w:pStyle w:val="ConsPlusTitle"/>
        <w:jc w:val="center"/>
        <w:rPr>
          <w:rFonts w:ascii="Times New Roman" w:hAnsi="Times New Roman" w:cs="Times New Roman"/>
          <w:sz w:val="28"/>
          <w:szCs w:val="28"/>
        </w:rPr>
      </w:pPr>
      <w:r w:rsidRPr="00AD25EC">
        <w:rPr>
          <w:rFonts w:ascii="Times New Roman" w:hAnsi="Times New Roman" w:cs="Times New Roman"/>
          <w:sz w:val="28"/>
          <w:szCs w:val="28"/>
        </w:rPr>
        <w:t>ОБ УТВЕРЖДЕНИИ АДМИНИСТРАТИВНОГО РЕГЛАМЕНТА ПРЕДОСТАВЛЕНИЯМУНИЦИПАЛЬНОЙ УСЛУГИ "ПРЕДОСТАВЛЕНИЕ В АРЕНДУ БЕЗ ПРОВЕДЕНИЯ</w:t>
      </w:r>
    </w:p>
    <w:p w:rsidR="00AD25EC" w:rsidRPr="00AD25EC" w:rsidRDefault="00AD25EC" w:rsidP="0000395E">
      <w:pPr>
        <w:pStyle w:val="ConsPlusTitle"/>
        <w:jc w:val="center"/>
        <w:rPr>
          <w:rFonts w:ascii="Times New Roman" w:hAnsi="Times New Roman" w:cs="Times New Roman"/>
          <w:sz w:val="28"/>
          <w:szCs w:val="28"/>
        </w:rPr>
      </w:pPr>
      <w:r w:rsidRPr="00AD25EC">
        <w:rPr>
          <w:rFonts w:ascii="Times New Roman" w:hAnsi="Times New Roman" w:cs="Times New Roman"/>
          <w:sz w:val="28"/>
          <w:szCs w:val="28"/>
        </w:rPr>
        <w:t>ТОРГОВ ЗЕМЕЛЬНЫХ УЧАСТКОВ, ГОСУДАРСТВЕННАЯ СОБСТВЕННОСТЬНА КОТОРЫЕ НЕ РАЗГРАНИЧЕНА ИЛИ НАХОДЯЩИХСЯ В СОБСТВЕННОСТИКОМСОМОЛЬСКОГО МУНИЦИПАЛЬНОГО РАЙОНА, КОМСОМОЛЬСКОГО</w:t>
      </w:r>
    </w:p>
    <w:p w:rsidR="00AD25EC" w:rsidRPr="00AD25EC" w:rsidRDefault="00AD25EC" w:rsidP="0000395E">
      <w:pPr>
        <w:pStyle w:val="ConsPlusTitle"/>
        <w:jc w:val="center"/>
        <w:rPr>
          <w:rFonts w:ascii="Times New Roman" w:hAnsi="Times New Roman" w:cs="Times New Roman"/>
          <w:sz w:val="28"/>
          <w:szCs w:val="28"/>
        </w:rPr>
      </w:pPr>
      <w:r w:rsidRPr="00AD25EC">
        <w:rPr>
          <w:rFonts w:ascii="Times New Roman" w:hAnsi="Times New Roman" w:cs="Times New Roman"/>
          <w:sz w:val="28"/>
          <w:szCs w:val="28"/>
        </w:rPr>
        <w:t>ГОРОДСКОГО ПОСЕЛЕНИЯ, ОДНОКРАТНО ДЛЯ ЗАВЕРШЕНИЯ</w:t>
      </w:r>
    </w:p>
    <w:p w:rsidR="00AD25EC" w:rsidRPr="00AD25EC" w:rsidRDefault="00AD25EC" w:rsidP="0000395E">
      <w:pPr>
        <w:pStyle w:val="ConsPlusTitle"/>
        <w:jc w:val="center"/>
        <w:rPr>
          <w:rFonts w:ascii="Times New Roman" w:hAnsi="Times New Roman" w:cs="Times New Roman"/>
          <w:sz w:val="28"/>
          <w:szCs w:val="28"/>
        </w:rPr>
      </w:pPr>
      <w:r w:rsidRPr="00AD25EC">
        <w:rPr>
          <w:rFonts w:ascii="Times New Roman" w:hAnsi="Times New Roman" w:cs="Times New Roman"/>
          <w:sz w:val="28"/>
          <w:szCs w:val="28"/>
        </w:rPr>
        <w:t>СТРОИТЕЛЬСТВА ОБЪЕКТОВ НЕЗАВЕРШЕННОГО СТРОИТЕЛЬСТВА</w:t>
      </w:r>
    </w:p>
    <w:p w:rsidR="00AD25EC" w:rsidRPr="00AD25EC" w:rsidRDefault="00AD25EC" w:rsidP="0000395E">
      <w:pPr>
        <w:pStyle w:val="ConsPlusNormal"/>
        <w:jc w:val="center"/>
        <w:rPr>
          <w:rFonts w:ascii="Times New Roman" w:hAnsi="Times New Roman" w:cs="Times New Roman"/>
          <w:sz w:val="28"/>
          <w:szCs w:val="28"/>
        </w:rPr>
      </w:pP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 xml:space="preserve">В соответствии с Земельным </w:t>
      </w:r>
      <w:hyperlink r:id="rId6" w:history="1">
        <w:r w:rsidRPr="00A92F38">
          <w:rPr>
            <w:rFonts w:ascii="Times New Roman" w:hAnsi="Times New Roman" w:cs="Times New Roman"/>
            <w:sz w:val="28"/>
            <w:szCs w:val="28"/>
          </w:rPr>
          <w:t>кодексом</w:t>
        </w:r>
      </w:hyperlink>
      <w:r w:rsidRPr="00AD25EC">
        <w:rPr>
          <w:rFonts w:ascii="Times New Roman" w:hAnsi="Times New Roman" w:cs="Times New Roman"/>
          <w:sz w:val="28"/>
          <w:szCs w:val="28"/>
        </w:rPr>
        <w:t xml:space="preserve"> Российской Федерации, федеральными законами от 06.10.2003 </w:t>
      </w:r>
      <w:hyperlink r:id="rId7" w:history="1">
        <w:r w:rsidRPr="00A92F38">
          <w:rPr>
            <w:rFonts w:ascii="Times New Roman" w:hAnsi="Times New Roman" w:cs="Times New Roman"/>
            <w:sz w:val="28"/>
            <w:szCs w:val="28"/>
          </w:rPr>
          <w:t>N 131-ФЗ</w:t>
        </w:r>
      </w:hyperlink>
      <w:r w:rsidRPr="00AD25EC">
        <w:rPr>
          <w:rFonts w:ascii="Times New Roman" w:hAnsi="Times New Roman" w:cs="Times New Roman"/>
          <w:sz w:val="28"/>
          <w:szCs w:val="28"/>
        </w:rPr>
        <w:t xml:space="preserve"> "Об общих принципах организации местного самоуправления в Российской Федерации", от 27.07.2010 </w:t>
      </w:r>
      <w:hyperlink r:id="rId8" w:history="1">
        <w:r w:rsidRPr="00A92F38">
          <w:rPr>
            <w:rFonts w:ascii="Times New Roman" w:hAnsi="Times New Roman" w:cs="Times New Roman"/>
            <w:sz w:val="28"/>
            <w:szCs w:val="28"/>
          </w:rPr>
          <w:t>N 210-ФЗ</w:t>
        </w:r>
      </w:hyperlink>
      <w:r w:rsidRPr="00AD25EC">
        <w:rPr>
          <w:rFonts w:ascii="Times New Roman" w:hAnsi="Times New Roman" w:cs="Times New Roman"/>
          <w:sz w:val="28"/>
          <w:szCs w:val="28"/>
        </w:rPr>
        <w:t xml:space="preserve"> "Об организации предоставления государственных и муниципальных услуг", </w:t>
      </w:r>
      <w:hyperlink r:id="rId9" w:history="1">
        <w:r w:rsidRPr="00A92F38">
          <w:rPr>
            <w:rFonts w:ascii="Times New Roman" w:hAnsi="Times New Roman" w:cs="Times New Roman"/>
            <w:sz w:val="28"/>
            <w:szCs w:val="28"/>
          </w:rPr>
          <w:t>Указом</w:t>
        </w:r>
      </w:hyperlink>
      <w:r w:rsidRPr="00AD25EC">
        <w:rPr>
          <w:rFonts w:ascii="Times New Roman" w:hAnsi="Times New Roman" w:cs="Times New Roman"/>
          <w:sz w:val="28"/>
          <w:szCs w:val="28"/>
        </w:rPr>
        <w:t xml:space="preserve"> Президента Российской Федерации от 07.05.2012 N 601 "Об основных направлениях совершенствования системы государственного управления", в целях повышения качества и доступности предоставляемых муниципальных услуг постановляю:</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 xml:space="preserve">1. Утвердить Административный </w:t>
      </w:r>
      <w:hyperlink w:anchor="P43" w:history="1">
        <w:r w:rsidRPr="00A92F38">
          <w:rPr>
            <w:rFonts w:ascii="Times New Roman" w:hAnsi="Times New Roman" w:cs="Times New Roman"/>
            <w:sz w:val="28"/>
            <w:szCs w:val="28"/>
          </w:rPr>
          <w:t>регламент</w:t>
        </w:r>
      </w:hyperlink>
      <w:r w:rsidRPr="00AD25EC">
        <w:rPr>
          <w:rFonts w:ascii="Times New Roman" w:hAnsi="Times New Roman" w:cs="Times New Roman"/>
          <w:sz w:val="28"/>
          <w:szCs w:val="28"/>
        </w:rPr>
        <w:t xml:space="preserve"> предоставления муниципальной услуги "Предоставление в аренду без проведения торгов земельных участков, государственная собственность на которые не разграничена или находящихся в собственности Комсомольского муниципального района, Комсомольского городского поселения, однократно для завершения строительства объектов незавершенного строительства" (прилагается).</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2. Настоящее постановление вступает в силу со дня его официального опубликования.</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 xml:space="preserve">3. Опубликовать настоящее постановление в "Вестнике нормативных </w:t>
      </w:r>
      <w:r w:rsidRPr="00AD25EC">
        <w:rPr>
          <w:rFonts w:ascii="Times New Roman" w:hAnsi="Times New Roman" w:cs="Times New Roman"/>
          <w:sz w:val="28"/>
          <w:szCs w:val="28"/>
        </w:rPr>
        <w:lastRenderedPageBreak/>
        <w:t>правовых актов органов местного самоуправления Комсомольского муниципального района" и разместить на официальном сайте органов местного самоуправления Комсомольского муниципального района в сети "Интернет".</w:t>
      </w:r>
    </w:p>
    <w:p w:rsid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 xml:space="preserve">4. Контроль за исполнением настоящего постановления возложить на заместителя главы Администрации Комсомольского муниципального района по экономическим вопросам </w:t>
      </w:r>
      <w:proofErr w:type="spellStart"/>
      <w:r w:rsidRPr="00AD25EC">
        <w:rPr>
          <w:rFonts w:ascii="Times New Roman" w:hAnsi="Times New Roman" w:cs="Times New Roman"/>
          <w:sz w:val="28"/>
          <w:szCs w:val="28"/>
        </w:rPr>
        <w:t>Фирстову</w:t>
      </w:r>
      <w:proofErr w:type="spellEnd"/>
      <w:r w:rsidRPr="00AD25EC">
        <w:rPr>
          <w:rFonts w:ascii="Times New Roman" w:hAnsi="Times New Roman" w:cs="Times New Roman"/>
          <w:sz w:val="28"/>
          <w:szCs w:val="28"/>
        </w:rPr>
        <w:t xml:space="preserve"> Е.Б.</w:t>
      </w:r>
    </w:p>
    <w:p w:rsidR="00A92F38" w:rsidRDefault="00A92F38" w:rsidP="0000395E">
      <w:pPr>
        <w:pStyle w:val="ConsPlusNormal"/>
        <w:ind w:firstLine="540"/>
        <w:jc w:val="both"/>
        <w:rPr>
          <w:rFonts w:ascii="Times New Roman" w:hAnsi="Times New Roman" w:cs="Times New Roman"/>
          <w:sz w:val="28"/>
          <w:szCs w:val="28"/>
        </w:rPr>
      </w:pPr>
    </w:p>
    <w:p w:rsidR="00A92F38" w:rsidRDefault="00A92F38" w:rsidP="0000395E">
      <w:pPr>
        <w:pStyle w:val="ConsPlusNormal"/>
        <w:ind w:firstLine="540"/>
        <w:jc w:val="both"/>
        <w:rPr>
          <w:rFonts w:ascii="Times New Roman" w:hAnsi="Times New Roman" w:cs="Times New Roman"/>
          <w:sz w:val="28"/>
          <w:szCs w:val="28"/>
        </w:rPr>
      </w:pPr>
    </w:p>
    <w:p w:rsidR="00A92F38" w:rsidRPr="00AD25EC" w:rsidRDefault="00A92F38" w:rsidP="0000395E">
      <w:pPr>
        <w:pStyle w:val="ConsPlusNormal"/>
        <w:ind w:firstLine="540"/>
        <w:jc w:val="both"/>
        <w:rPr>
          <w:rFonts w:ascii="Times New Roman" w:hAnsi="Times New Roman" w:cs="Times New Roman"/>
          <w:sz w:val="28"/>
          <w:szCs w:val="28"/>
        </w:rPr>
      </w:pPr>
    </w:p>
    <w:tbl>
      <w:tblPr>
        <w:tblpPr w:leftFromText="180" w:rightFromText="180" w:vertAnchor="text" w:tblpX="109" w:tblpY="1"/>
        <w:tblW w:w="5000" w:type="pct"/>
        <w:tblLook w:val="0000"/>
      </w:tblPr>
      <w:tblGrid>
        <w:gridCol w:w="6260"/>
        <w:gridCol w:w="838"/>
        <w:gridCol w:w="2473"/>
      </w:tblGrid>
      <w:tr w:rsidR="00A92F38" w:rsidRPr="00A92F38" w:rsidTr="0068683F">
        <w:trPr>
          <w:trHeight w:val="540"/>
        </w:trPr>
        <w:tc>
          <w:tcPr>
            <w:tcW w:w="3270" w:type="pct"/>
          </w:tcPr>
          <w:p w:rsidR="00A92F38" w:rsidRPr="00A92F38" w:rsidRDefault="00A92F38" w:rsidP="0000395E">
            <w:pPr>
              <w:spacing w:after="0" w:line="240" w:lineRule="auto"/>
              <w:rPr>
                <w:rFonts w:ascii="Times New Roman" w:eastAsia="Times New Roman" w:hAnsi="Times New Roman" w:cs="Times New Roman"/>
                <w:b/>
                <w:sz w:val="28"/>
                <w:szCs w:val="28"/>
                <w:lang w:eastAsia="ru-RU"/>
              </w:rPr>
            </w:pPr>
            <w:r w:rsidRPr="00A92F38">
              <w:rPr>
                <w:rFonts w:ascii="Times New Roman" w:eastAsia="Times New Roman" w:hAnsi="Times New Roman" w:cs="Times New Roman"/>
                <w:b/>
                <w:sz w:val="28"/>
                <w:szCs w:val="28"/>
                <w:lang w:eastAsia="ru-RU"/>
              </w:rPr>
              <w:t xml:space="preserve">Глава </w:t>
            </w:r>
          </w:p>
          <w:p w:rsidR="00A92F38" w:rsidRPr="00A92F38" w:rsidRDefault="00A92F38" w:rsidP="0000395E">
            <w:pPr>
              <w:spacing w:after="0" w:line="240" w:lineRule="auto"/>
              <w:rPr>
                <w:rFonts w:ascii="Times New Roman" w:eastAsia="Times New Roman" w:hAnsi="Times New Roman" w:cs="Times New Roman"/>
                <w:b/>
                <w:sz w:val="28"/>
                <w:szCs w:val="28"/>
                <w:lang w:eastAsia="ru-RU"/>
              </w:rPr>
            </w:pPr>
            <w:r w:rsidRPr="00A92F38">
              <w:rPr>
                <w:rFonts w:ascii="Times New Roman" w:eastAsia="Times New Roman" w:hAnsi="Times New Roman" w:cs="Times New Roman"/>
                <w:b/>
                <w:sz w:val="28"/>
                <w:szCs w:val="28"/>
                <w:lang w:eastAsia="ru-RU"/>
              </w:rPr>
              <w:t>Комсомольского муниципального района Ивановской области</w:t>
            </w:r>
          </w:p>
        </w:tc>
        <w:tc>
          <w:tcPr>
            <w:tcW w:w="438" w:type="pct"/>
            <w:shd w:val="clear" w:color="auto" w:fill="auto"/>
          </w:tcPr>
          <w:p w:rsidR="00A92F38" w:rsidRPr="00A92F38" w:rsidRDefault="00A92F38" w:rsidP="0000395E">
            <w:pPr>
              <w:spacing w:after="0" w:line="240" w:lineRule="auto"/>
              <w:rPr>
                <w:rFonts w:ascii="Times New Roman" w:eastAsia="Times New Roman" w:hAnsi="Times New Roman" w:cs="Times New Roman"/>
                <w:b/>
                <w:sz w:val="28"/>
                <w:szCs w:val="28"/>
                <w:lang w:eastAsia="ru-RU"/>
              </w:rPr>
            </w:pPr>
          </w:p>
        </w:tc>
        <w:tc>
          <w:tcPr>
            <w:tcW w:w="1292" w:type="pct"/>
            <w:shd w:val="clear" w:color="auto" w:fill="auto"/>
            <w:vAlign w:val="bottom"/>
          </w:tcPr>
          <w:p w:rsidR="00A92F38" w:rsidRPr="00A92F38" w:rsidRDefault="00A92F38" w:rsidP="0000395E">
            <w:pPr>
              <w:spacing w:after="0" w:line="240" w:lineRule="auto"/>
              <w:jc w:val="right"/>
              <w:rPr>
                <w:rFonts w:ascii="Times New Roman" w:eastAsia="Times New Roman" w:hAnsi="Times New Roman" w:cs="Times New Roman"/>
                <w:b/>
                <w:sz w:val="28"/>
                <w:szCs w:val="28"/>
                <w:lang w:eastAsia="ru-RU"/>
              </w:rPr>
            </w:pPr>
            <w:r w:rsidRPr="00A92F38">
              <w:rPr>
                <w:rFonts w:ascii="Times New Roman" w:eastAsia="Times New Roman" w:hAnsi="Times New Roman" w:cs="Times New Roman"/>
                <w:b/>
                <w:sz w:val="28"/>
                <w:szCs w:val="28"/>
                <w:lang w:eastAsia="ru-RU"/>
              </w:rPr>
              <w:t xml:space="preserve">О.В. </w:t>
            </w:r>
            <w:proofErr w:type="spellStart"/>
            <w:r w:rsidRPr="00A92F38">
              <w:rPr>
                <w:rFonts w:ascii="Times New Roman" w:eastAsia="Times New Roman" w:hAnsi="Times New Roman" w:cs="Times New Roman"/>
                <w:b/>
                <w:sz w:val="28"/>
                <w:szCs w:val="28"/>
                <w:lang w:eastAsia="ru-RU"/>
              </w:rPr>
              <w:t>Бузулуцкая</w:t>
            </w:r>
            <w:proofErr w:type="spellEnd"/>
          </w:p>
        </w:tc>
      </w:tr>
    </w:tbl>
    <w:p w:rsidR="00AD25EC" w:rsidRPr="00AD25EC" w:rsidRDefault="00AD25EC" w:rsidP="0000395E">
      <w:pPr>
        <w:pStyle w:val="ConsPlusNormal"/>
        <w:ind w:firstLine="540"/>
        <w:jc w:val="both"/>
        <w:rPr>
          <w:rFonts w:ascii="Times New Roman" w:hAnsi="Times New Roman" w:cs="Times New Roman"/>
          <w:sz w:val="28"/>
          <w:szCs w:val="28"/>
        </w:rPr>
      </w:pPr>
    </w:p>
    <w:p w:rsidR="00AD25EC" w:rsidRPr="00AD25EC" w:rsidRDefault="00AD25EC" w:rsidP="0000395E">
      <w:pPr>
        <w:pStyle w:val="ConsPlusNormal"/>
        <w:jc w:val="right"/>
        <w:rPr>
          <w:rFonts w:ascii="Times New Roman" w:hAnsi="Times New Roman" w:cs="Times New Roman"/>
          <w:sz w:val="28"/>
          <w:szCs w:val="28"/>
        </w:rPr>
      </w:pPr>
    </w:p>
    <w:p w:rsidR="00AD25EC" w:rsidRPr="00AD25EC" w:rsidRDefault="00AD25EC" w:rsidP="0000395E">
      <w:pPr>
        <w:pStyle w:val="ConsPlusNormal"/>
        <w:jc w:val="right"/>
        <w:rPr>
          <w:rFonts w:ascii="Times New Roman" w:hAnsi="Times New Roman" w:cs="Times New Roman"/>
          <w:sz w:val="28"/>
          <w:szCs w:val="28"/>
        </w:rPr>
      </w:pPr>
    </w:p>
    <w:p w:rsidR="00AD25EC" w:rsidRPr="00AD25EC" w:rsidRDefault="00AD25EC" w:rsidP="0000395E">
      <w:pPr>
        <w:pStyle w:val="ConsPlusNormal"/>
        <w:jc w:val="right"/>
        <w:rPr>
          <w:rFonts w:ascii="Times New Roman" w:hAnsi="Times New Roman" w:cs="Times New Roman"/>
          <w:sz w:val="28"/>
          <w:szCs w:val="28"/>
        </w:rPr>
      </w:pPr>
    </w:p>
    <w:p w:rsidR="00AD25EC" w:rsidRPr="00AD25EC" w:rsidRDefault="00AD25EC" w:rsidP="0000395E">
      <w:pPr>
        <w:pStyle w:val="ConsPlusNormal"/>
        <w:jc w:val="right"/>
        <w:rPr>
          <w:rFonts w:ascii="Times New Roman" w:hAnsi="Times New Roman" w:cs="Times New Roman"/>
          <w:sz w:val="28"/>
          <w:szCs w:val="28"/>
        </w:rPr>
      </w:pPr>
    </w:p>
    <w:p w:rsidR="00AD25EC" w:rsidRDefault="00AD25EC" w:rsidP="0000395E">
      <w:pPr>
        <w:pStyle w:val="ConsPlusNormal"/>
        <w:jc w:val="right"/>
        <w:rPr>
          <w:rFonts w:ascii="Times New Roman" w:hAnsi="Times New Roman" w:cs="Times New Roman"/>
          <w:sz w:val="28"/>
          <w:szCs w:val="28"/>
        </w:rPr>
      </w:pPr>
    </w:p>
    <w:p w:rsidR="00A92F38" w:rsidRDefault="00A92F38" w:rsidP="0000395E">
      <w:pPr>
        <w:pStyle w:val="ConsPlusNormal"/>
        <w:jc w:val="right"/>
        <w:rPr>
          <w:rFonts w:ascii="Times New Roman" w:hAnsi="Times New Roman" w:cs="Times New Roman"/>
          <w:sz w:val="28"/>
          <w:szCs w:val="28"/>
        </w:rPr>
      </w:pPr>
    </w:p>
    <w:p w:rsidR="00A92F38" w:rsidRDefault="00A92F38" w:rsidP="0000395E">
      <w:pPr>
        <w:pStyle w:val="ConsPlusNormal"/>
        <w:jc w:val="right"/>
        <w:rPr>
          <w:rFonts w:ascii="Times New Roman" w:hAnsi="Times New Roman" w:cs="Times New Roman"/>
          <w:sz w:val="28"/>
          <w:szCs w:val="28"/>
        </w:rPr>
      </w:pPr>
    </w:p>
    <w:p w:rsidR="00A92F38" w:rsidRDefault="00A92F38" w:rsidP="0000395E">
      <w:pPr>
        <w:pStyle w:val="ConsPlusNormal"/>
        <w:jc w:val="right"/>
        <w:rPr>
          <w:rFonts w:ascii="Times New Roman" w:hAnsi="Times New Roman" w:cs="Times New Roman"/>
          <w:sz w:val="28"/>
          <w:szCs w:val="28"/>
        </w:rPr>
      </w:pPr>
    </w:p>
    <w:p w:rsidR="00A92F38" w:rsidRDefault="00A92F38" w:rsidP="0000395E">
      <w:pPr>
        <w:pStyle w:val="ConsPlusNormal"/>
        <w:jc w:val="right"/>
        <w:rPr>
          <w:rFonts w:ascii="Times New Roman" w:hAnsi="Times New Roman" w:cs="Times New Roman"/>
          <w:sz w:val="28"/>
          <w:szCs w:val="28"/>
        </w:rPr>
      </w:pPr>
    </w:p>
    <w:p w:rsidR="00A92F38" w:rsidRDefault="00A92F38" w:rsidP="0000395E">
      <w:pPr>
        <w:pStyle w:val="ConsPlusNormal"/>
        <w:jc w:val="right"/>
        <w:rPr>
          <w:rFonts w:ascii="Times New Roman" w:hAnsi="Times New Roman" w:cs="Times New Roman"/>
          <w:sz w:val="28"/>
          <w:szCs w:val="28"/>
        </w:rPr>
      </w:pPr>
    </w:p>
    <w:p w:rsidR="00A92F38" w:rsidRDefault="00A92F38" w:rsidP="0000395E">
      <w:pPr>
        <w:pStyle w:val="ConsPlusNormal"/>
        <w:jc w:val="right"/>
        <w:rPr>
          <w:rFonts w:ascii="Times New Roman" w:hAnsi="Times New Roman" w:cs="Times New Roman"/>
          <w:sz w:val="28"/>
          <w:szCs w:val="28"/>
        </w:rPr>
      </w:pPr>
    </w:p>
    <w:p w:rsidR="00A92F38" w:rsidRDefault="00A92F38" w:rsidP="0000395E">
      <w:pPr>
        <w:pStyle w:val="ConsPlusNormal"/>
        <w:jc w:val="right"/>
        <w:rPr>
          <w:rFonts w:ascii="Times New Roman" w:hAnsi="Times New Roman" w:cs="Times New Roman"/>
          <w:sz w:val="28"/>
          <w:szCs w:val="28"/>
        </w:rPr>
      </w:pPr>
    </w:p>
    <w:p w:rsidR="00A92F38" w:rsidRDefault="00A92F38" w:rsidP="0000395E">
      <w:pPr>
        <w:pStyle w:val="ConsPlusNormal"/>
        <w:jc w:val="right"/>
        <w:rPr>
          <w:rFonts w:ascii="Times New Roman" w:hAnsi="Times New Roman" w:cs="Times New Roman"/>
          <w:sz w:val="28"/>
          <w:szCs w:val="28"/>
        </w:rPr>
      </w:pPr>
    </w:p>
    <w:p w:rsidR="00A92F38" w:rsidRDefault="00A92F38" w:rsidP="0000395E">
      <w:pPr>
        <w:pStyle w:val="ConsPlusNormal"/>
        <w:jc w:val="right"/>
        <w:rPr>
          <w:rFonts w:ascii="Times New Roman" w:hAnsi="Times New Roman" w:cs="Times New Roman"/>
          <w:sz w:val="28"/>
          <w:szCs w:val="28"/>
        </w:rPr>
      </w:pPr>
    </w:p>
    <w:p w:rsidR="00A92F38" w:rsidRDefault="00A92F38" w:rsidP="0000395E">
      <w:pPr>
        <w:pStyle w:val="ConsPlusNormal"/>
        <w:jc w:val="right"/>
        <w:rPr>
          <w:rFonts w:ascii="Times New Roman" w:hAnsi="Times New Roman" w:cs="Times New Roman"/>
          <w:sz w:val="28"/>
          <w:szCs w:val="28"/>
        </w:rPr>
      </w:pPr>
    </w:p>
    <w:p w:rsidR="00A92F38" w:rsidRDefault="00A92F38" w:rsidP="0000395E">
      <w:pPr>
        <w:pStyle w:val="ConsPlusNormal"/>
        <w:jc w:val="right"/>
        <w:rPr>
          <w:rFonts w:ascii="Times New Roman" w:hAnsi="Times New Roman" w:cs="Times New Roman"/>
          <w:sz w:val="28"/>
          <w:szCs w:val="28"/>
        </w:rPr>
      </w:pPr>
    </w:p>
    <w:p w:rsidR="00A92F38" w:rsidRDefault="00A92F38" w:rsidP="0000395E">
      <w:pPr>
        <w:pStyle w:val="ConsPlusNormal"/>
        <w:jc w:val="right"/>
        <w:rPr>
          <w:rFonts w:ascii="Times New Roman" w:hAnsi="Times New Roman" w:cs="Times New Roman"/>
          <w:sz w:val="28"/>
          <w:szCs w:val="28"/>
        </w:rPr>
      </w:pPr>
    </w:p>
    <w:p w:rsidR="00A92F38" w:rsidRDefault="00A92F38" w:rsidP="0000395E">
      <w:pPr>
        <w:pStyle w:val="ConsPlusNormal"/>
        <w:jc w:val="right"/>
        <w:rPr>
          <w:rFonts w:ascii="Times New Roman" w:hAnsi="Times New Roman" w:cs="Times New Roman"/>
          <w:sz w:val="28"/>
          <w:szCs w:val="28"/>
        </w:rPr>
      </w:pPr>
    </w:p>
    <w:p w:rsidR="00A92F38" w:rsidRDefault="00A92F38" w:rsidP="0000395E">
      <w:pPr>
        <w:pStyle w:val="ConsPlusNormal"/>
        <w:jc w:val="right"/>
        <w:rPr>
          <w:rFonts w:ascii="Times New Roman" w:hAnsi="Times New Roman" w:cs="Times New Roman"/>
          <w:sz w:val="28"/>
          <w:szCs w:val="28"/>
        </w:rPr>
      </w:pPr>
    </w:p>
    <w:p w:rsidR="00A92F38" w:rsidRDefault="00A92F38" w:rsidP="0000395E">
      <w:pPr>
        <w:pStyle w:val="ConsPlusNormal"/>
        <w:jc w:val="right"/>
        <w:rPr>
          <w:rFonts w:ascii="Times New Roman" w:hAnsi="Times New Roman" w:cs="Times New Roman"/>
          <w:sz w:val="28"/>
          <w:szCs w:val="28"/>
        </w:rPr>
      </w:pPr>
    </w:p>
    <w:p w:rsidR="00A92F38" w:rsidRDefault="00A92F38" w:rsidP="0000395E">
      <w:pPr>
        <w:pStyle w:val="ConsPlusNormal"/>
        <w:jc w:val="right"/>
        <w:rPr>
          <w:rFonts w:ascii="Times New Roman" w:hAnsi="Times New Roman" w:cs="Times New Roman"/>
          <w:sz w:val="28"/>
          <w:szCs w:val="28"/>
        </w:rPr>
      </w:pPr>
    </w:p>
    <w:p w:rsidR="00A92F38" w:rsidRDefault="00A92F38" w:rsidP="0000395E">
      <w:pPr>
        <w:pStyle w:val="ConsPlusNormal"/>
        <w:jc w:val="right"/>
        <w:rPr>
          <w:rFonts w:ascii="Times New Roman" w:hAnsi="Times New Roman" w:cs="Times New Roman"/>
          <w:sz w:val="28"/>
          <w:szCs w:val="28"/>
        </w:rPr>
      </w:pPr>
    </w:p>
    <w:p w:rsidR="00A92F38" w:rsidRDefault="00A92F38" w:rsidP="0000395E">
      <w:pPr>
        <w:pStyle w:val="ConsPlusNormal"/>
        <w:jc w:val="right"/>
        <w:rPr>
          <w:rFonts w:ascii="Times New Roman" w:hAnsi="Times New Roman" w:cs="Times New Roman"/>
          <w:sz w:val="28"/>
          <w:szCs w:val="28"/>
        </w:rPr>
      </w:pPr>
    </w:p>
    <w:p w:rsidR="00A92F38" w:rsidRDefault="00A92F38" w:rsidP="0000395E">
      <w:pPr>
        <w:pStyle w:val="ConsPlusNormal"/>
        <w:jc w:val="right"/>
        <w:rPr>
          <w:rFonts w:ascii="Times New Roman" w:hAnsi="Times New Roman" w:cs="Times New Roman"/>
          <w:sz w:val="28"/>
          <w:szCs w:val="28"/>
        </w:rPr>
      </w:pPr>
    </w:p>
    <w:p w:rsidR="00A92F38" w:rsidRDefault="00A92F38" w:rsidP="0000395E">
      <w:pPr>
        <w:pStyle w:val="ConsPlusNormal"/>
        <w:jc w:val="right"/>
        <w:rPr>
          <w:rFonts w:ascii="Times New Roman" w:hAnsi="Times New Roman" w:cs="Times New Roman"/>
          <w:sz w:val="28"/>
          <w:szCs w:val="28"/>
        </w:rPr>
      </w:pPr>
    </w:p>
    <w:p w:rsidR="00A92F38" w:rsidRDefault="00A92F38" w:rsidP="0000395E">
      <w:pPr>
        <w:pStyle w:val="ConsPlusNormal"/>
        <w:jc w:val="right"/>
        <w:rPr>
          <w:rFonts w:ascii="Times New Roman" w:hAnsi="Times New Roman" w:cs="Times New Roman"/>
          <w:sz w:val="28"/>
          <w:szCs w:val="28"/>
        </w:rPr>
      </w:pPr>
    </w:p>
    <w:p w:rsidR="00A92F38" w:rsidRDefault="00A92F38" w:rsidP="0000395E">
      <w:pPr>
        <w:pStyle w:val="ConsPlusNormal"/>
        <w:jc w:val="right"/>
        <w:rPr>
          <w:rFonts w:ascii="Times New Roman" w:hAnsi="Times New Roman" w:cs="Times New Roman"/>
          <w:sz w:val="28"/>
          <w:szCs w:val="28"/>
        </w:rPr>
      </w:pPr>
    </w:p>
    <w:p w:rsidR="00A92F38" w:rsidRDefault="00A92F38" w:rsidP="0000395E">
      <w:pPr>
        <w:pStyle w:val="ConsPlusNormal"/>
        <w:jc w:val="right"/>
        <w:rPr>
          <w:rFonts w:ascii="Times New Roman" w:hAnsi="Times New Roman" w:cs="Times New Roman"/>
          <w:sz w:val="28"/>
          <w:szCs w:val="28"/>
        </w:rPr>
      </w:pPr>
    </w:p>
    <w:p w:rsidR="00A92F38" w:rsidRDefault="00A92F38" w:rsidP="0000395E">
      <w:pPr>
        <w:pStyle w:val="ConsPlusNormal"/>
        <w:jc w:val="right"/>
        <w:rPr>
          <w:rFonts w:ascii="Times New Roman" w:hAnsi="Times New Roman" w:cs="Times New Roman"/>
          <w:sz w:val="28"/>
          <w:szCs w:val="28"/>
        </w:rPr>
      </w:pPr>
    </w:p>
    <w:p w:rsidR="00A92F38" w:rsidRDefault="00A92F38" w:rsidP="0000395E">
      <w:pPr>
        <w:pStyle w:val="ConsPlusNormal"/>
        <w:jc w:val="right"/>
        <w:rPr>
          <w:rFonts w:ascii="Times New Roman" w:hAnsi="Times New Roman" w:cs="Times New Roman"/>
          <w:sz w:val="28"/>
          <w:szCs w:val="28"/>
        </w:rPr>
      </w:pPr>
    </w:p>
    <w:p w:rsidR="00A92F38" w:rsidRPr="00AD25EC" w:rsidRDefault="00A92F38" w:rsidP="0000395E">
      <w:pPr>
        <w:pStyle w:val="ConsPlusNormal"/>
        <w:jc w:val="right"/>
        <w:rPr>
          <w:rFonts w:ascii="Times New Roman" w:hAnsi="Times New Roman" w:cs="Times New Roman"/>
          <w:sz w:val="28"/>
          <w:szCs w:val="28"/>
        </w:rPr>
      </w:pPr>
    </w:p>
    <w:p w:rsidR="00AD25EC" w:rsidRPr="00AD25EC" w:rsidRDefault="00AD25EC" w:rsidP="0000395E">
      <w:pPr>
        <w:pStyle w:val="ConsPlusNormal"/>
        <w:jc w:val="right"/>
        <w:outlineLvl w:val="0"/>
        <w:rPr>
          <w:rFonts w:ascii="Times New Roman" w:hAnsi="Times New Roman" w:cs="Times New Roman"/>
          <w:sz w:val="28"/>
          <w:szCs w:val="28"/>
        </w:rPr>
      </w:pPr>
      <w:r w:rsidRPr="00AD25EC">
        <w:rPr>
          <w:rFonts w:ascii="Times New Roman" w:hAnsi="Times New Roman" w:cs="Times New Roman"/>
          <w:sz w:val="28"/>
          <w:szCs w:val="28"/>
        </w:rPr>
        <w:lastRenderedPageBreak/>
        <w:t>Приложение</w:t>
      </w:r>
    </w:p>
    <w:p w:rsidR="00AD25EC" w:rsidRPr="00AD25EC" w:rsidRDefault="00AD25EC" w:rsidP="0000395E">
      <w:pPr>
        <w:pStyle w:val="ConsPlusNormal"/>
        <w:jc w:val="right"/>
        <w:rPr>
          <w:rFonts w:ascii="Times New Roman" w:hAnsi="Times New Roman" w:cs="Times New Roman"/>
          <w:sz w:val="28"/>
          <w:szCs w:val="28"/>
        </w:rPr>
      </w:pPr>
      <w:r w:rsidRPr="00AD25EC">
        <w:rPr>
          <w:rFonts w:ascii="Times New Roman" w:hAnsi="Times New Roman" w:cs="Times New Roman"/>
          <w:sz w:val="28"/>
          <w:szCs w:val="28"/>
        </w:rPr>
        <w:t>к постановлению</w:t>
      </w:r>
    </w:p>
    <w:p w:rsidR="00AD25EC" w:rsidRPr="00AD25EC" w:rsidRDefault="00AD25EC" w:rsidP="0000395E">
      <w:pPr>
        <w:pStyle w:val="ConsPlusNormal"/>
        <w:jc w:val="right"/>
        <w:rPr>
          <w:rFonts w:ascii="Times New Roman" w:hAnsi="Times New Roman" w:cs="Times New Roman"/>
          <w:sz w:val="28"/>
          <w:szCs w:val="28"/>
        </w:rPr>
      </w:pPr>
      <w:r w:rsidRPr="00AD25EC">
        <w:rPr>
          <w:rFonts w:ascii="Times New Roman" w:hAnsi="Times New Roman" w:cs="Times New Roman"/>
          <w:sz w:val="28"/>
          <w:szCs w:val="28"/>
        </w:rPr>
        <w:t>Администрации Комсомольского</w:t>
      </w:r>
    </w:p>
    <w:p w:rsidR="00AD25EC" w:rsidRPr="00AD25EC" w:rsidRDefault="00AD25EC" w:rsidP="0000395E">
      <w:pPr>
        <w:pStyle w:val="ConsPlusNormal"/>
        <w:jc w:val="right"/>
        <w:rPr>
          <w:rFonts w:ascii="Times New Roman" w:hAnsi="Times New Roman" w:cs="Times New Roman"/>
          <w:sz w:val="28"/>
          <w:szCs w:val="28"/>
        </w:rPr>
      </w:pPr>
      <w:r w:rsidRPr="00AD25EC">
        <w:rPr>
          <w:rFonts w:ascii="Times New Roman" w:hAnsi="Times New Roman" w:cs="Times New Roman"/>
          <w:sz w:val="28"/>
          <w:szCs w:val="28"/>
        </w:rPr>
        <w:t>муниципального района</w:t>
      </w:r>
    </w:p>
    <w:p w:rsidR="00AD25EC" w:rsidRPr="00AD25EC" w:rsidRDefault="00AD25EC" w:rsidP="0000395E">
      <w:pPr>
        <w:pStyle w:val="ConsPlusNormal"/>
        <w:jc w:val="right"/>
        <w:rPr>
          <w:rFonts w:ascii="Times New Roman" w:hAnsi="Times New Roman" w:cs="Times New Roman"/>
          <w:sz w:val="28"/>
          <w:szCs w:val="28"/>
        </w:rPr>
      </w:pPr>
      <w:r w:rsidRPr="00AD25EC">
        <w:rPr>
          <w:rFonts w:ascii="Times New Roman" w:hAnsi="Times New Roman" w:cs="Times New Roman"/>
          <w:sz w:val="28"/>
          <w:szCs w:val="28"/>
        </w:rPr>
        <w:t>от 02.12.2016 N 539</w:t>
      </w:r>
    </w:p>
    <w:p w:rsidR="00AD25EC" w:rsidRPr="00AD25EC" w:rsidRDefault="00AD25EC" w:rsidP="0000395E">
      <w:pPr>
        <w:pStyle w:val="ConsPlusNormal"/>
        <w:jc w:val="center"/>
        <w:rPr>
          <w:rFonts w:ascii="Times New Roman" w:hAnsi="Times New Roman" w:cs="Times New Roman"/>
          <w:sz w:val="28"/>
          <w:szCs w:val="28"/>
        </w:rPr>
      </w:pPr>
    </w:p>
    <w:p w:rsidR="00AD25EC" w:rsidRPr="00AD25EC" w:rsidRDefault="00AD25EC" w:rsidP="0000395E">
      <w:pPr>
        <w:pStyle w:val="ConsPlusTitle"/>
        <w:jc w:val="center"/>
        <w:rPr>
          <w:rFonts w:ascii="Times New Roman" w:hAnsi="Times New Roman" w:cs="Times New Roman"/>
          <w:sz w:val="28"/>
          <w:szCs w:val="28"/>
        </w:rPr>
      </w:pPr>
      <w:bookmarkStart w:id="0" w:name="P43"/>
      <w:bookmarkEnd w:id="0"/>
      <w:r w:rsidRPr="00AD25EC">
        <w:rPr>
          <w:rFonts w:ascii="Times New Roman" w:hAnsi="Times New Roman" w:cs="Times New Roman"/>
          <w:sz w:val="28"/>
          <w:szCs w:val="28"/>
        </w:rPr>
        <w:t>АДМИНИСТРАТИВНЫЙ РЕГЛАМЕНТ</w:t>
      </w:r>
    </w:p>
    <w:p w:rsidR="00AD25EC" w:rsidRPr="00AD25EC" w:rsidRDefault="00AD25EC" w:rsidP="0000395E">
      <w:pPr>
        <w:pStyle w:val="ConsPlusTitle"/>
        <w:jc w:val="center"/>
        <w:rPr>
          <w:rFonts w:ascii="Times New Roman" w:hAnsi="Times New Roman" w:cs="Times New Roman"/>
          <w:sz w:val="28"/>
          <w:szCs w:val="28"/>
        </w:rPr>
      </w:pPr>
      <w:r w:rsidRPr="00AD25EC">
        <w:rPr>
          <w:rFonts w:ascii="Times New Roman" w:hAnsi="Times New Roman" w:cs="Times New Roman"/>
          <w:sz w:val="28"/>
          <w:szCs w:val="28"/>
        </w:rPr>
        <w:t>ПРЕДОСТАВЛЕНИЯ МУНИЦИПАЛЬНОЙ УСЛУГИ "ПРЕДОСТАВЛЕНИЕ В АРЕНДУБЕЗ ПРОВЕДЕНИЯ ТОРГОВ ЗЕМЕЛЬНЫХ УЧАСТКОВ, ГОСУДАРСТВЕННАЯ</w:t>
      </w:r>
    </w:p>
    <w:p w:rsidR="00AD25EC" w:rsidRPr="00AD25EC" w:rsidRDefault="00AD25EC" w:rsidP="0000395E">
      <w:pPr>
        <w:pStyle w:val="ConsPlusTitle"/>
        <w:jc w:val="center"/>
        <w:rPr>
          <w:rFonts w:ascii="Times New Roman" w:hAnsi="Times New Roman" w:cs="Times New Roman"/>
          <w:sz w:val="28"/>
          <w:szCs w:val="28"/>
        </w:rPr>
      </w:pPr>
      <w:r w:rsidRPr="00AD25EC">
        <w:rPr>
          <w:rFonts w:ascii="Times New Roman" w:hAnsi="Times New Roman" w:cs="Times New Roman"/>
          <w:sz w:val="28"/>
          <w:szCs w:val="28"/>
        </w:rPr>
        <w:t>СОБСТВЕННОСТЬ НА КОТОРЫЕ НЕ РАЗГРАНИЧЕНА ИЛИ НАХОДЯЩИХСЯВ СОБСТВЕННОСТИ КОМСОМОЛЬСКОГО МУНИЦИПАЛЬНОГО РАЙОНА,КОМСОМОЛЬСКОГО ГОРОДСКОГО ПОСЕЛЕНИЯ, ОДНОКРАТНО</w:t>
      </w:r>
    </w:p>
    <w:p w:rsidR="00AD25EC" w:rsidRPr="00AD25EC" w:rsidRDefault="00AD25EC" w:rsidP="0000395E">
      <w:pPr>
        <w:pStyle w:val="ConsPlusTitle"/>
        <w:jc w:val="center"/>
        <w:rPr>
          <w:rFonts w:ascii="Times New Roman" w:hAnsi="Times New Roman" w:cs="Times New Roman"/>
          <w:sz w:val="28"/>
          <w:szCs w:val="28"/>
        </w:rPr>
      </w:pPr>
      <w:r w:rsidRPr="00AD25EC">
        <w:rPr>
          <w:rFonts w:ascii="Times New Roman" w:hAnsi="Times New Roman" w:cs="Times New Roman"/>
          <w:sz w:val="28"/>
          <w:szCs w:val="28"/>
        </w:rPr>
        <w:t>ДЛЯ ЗАВЕРШЕНИЯ СТРОИТЕЛЬСТВА ОБЪЕКТОВ</w:t>
      </w:r>
    </w:p>
    <w:p w:rsidR="00AD25EC" w:rsidRPr="00AD25EC" w:rsidRDefault="00AD25EC" w:rsidP="0000395E">
      <w:pPr>
        <w:pStyle w:val="ConsPlusTitle"/>
        <w:jc w:val="center"/>
        <w:rPr>
          <w:rFonts w:ascii="Times New Roman" w:hAnsi="Times New Roman" w:cs="Times New Roman"/>
          <w:sz w:val="28"/>
          <w:szCs w:val="28"/>
        </w:rPr>
      </w:pPr>
      <w:r w:rsidRPr="00AD25EC">
        <w:rPr>
          <w:rFonts w:ascii="Times New Roman" w:hAnsi="Times New Roman" w:cs="Times New Roman"/>
          <w:sz w:val="28"/>
          <w:szCs w:val="28"/>
        </w:rPr>
        <w:t>НЕЗАВЕРШЕННОГО СТРОИТЕЛЬСТВА"</w:t>
      </w:r>
    </w:p>
    <w:p w:rsidR="00AD25EC" w:rsidRPr="00AD25EC" w:rsidRDefault="00AD25EC" w:rsidP="0000395E">
      <w:pPr>
        <w:pStyle w:val="ConsPlusNormal"/>
        <w:rPr>
          <w:rFonts w:ascii="Times New Roman" w:hAnsi="Times New Roman" w:cs="Times New Roman"/>
          <w:sz w:val="28"/>
          <w:szCs w:val="28"/>
        </w:rPr>
      </w:pPr>
    </w:p>
    <w:p w:rsidR="00AD25EC" w:rsidRPr="00AD25EC" w:rsidRDefault="00AD25EC" w:rsidP="0000395E">
      <w:pPr>
        <w:pStyle w:val="ConsPlusTitle"/>
        <w:jc w:val="center"/>
        <w:outlineLvl w:val="1"/>
        <w:rPr>
          <w:rFonts w:ascii="Times New Roman" w:hAnsi="Times New Roman" w:cs="Times New Roman"/>
          <w:sz w:val="28"/>
          <w:szCs w:val="28"/>
        </w:rPr>
      </w:pPr>
      <w:r w:rsidRPr="00AD25EC">
        <w:rPr>
          <w:rFonts w:ascii="Times New Roman" w:hAnsi="Times New Roman" w:cs="Times New Roman"/>
          <w:sz w:val="28"/>
          <w:szCs w:val="28"/>
        </w:rPr>
        <w:t>1. Общие положения</w:t>
      </w:r>
    </w:p>
    <w:p w:rsidR="00AD25EC" w:rsidRPr="00AD25EC" w:rsidRDefault="00AD25EC" w:rsidP="0000395E">
      <w:pPr>
        <w:pStyle w:val="ConsPlusNormal"/>
        <w:jc w:val="center"/>
        <w:rPr>
          <w:rFonts w:ascii="Times New Roman" w:hAnsi="Times New Roman" w:cs="Times New Roman"/>
          <w:sz w:val="28"/>
          <w:szCs w:val="28"/>
        </w:rPr>
      </w:pPr>
    </w:p>
    <w:p w:rsidR="00AD25EC" w:rsidRPr="00AD25EC" w:rsidRDefault="00AD25EC" w:rsidP="0000395E">
      <w:pPr>
        <w:pStyle w:val="ConsPlusTitle"/>
        <w:jc w:val="center"/>
        <w:outlineLvl w:val="2"/>
        <w:rPr>
          <w:rFonts w:ascii="Times New Roman" w:hAnsi="Times New Roman" w:cs="Times New Roman"/>
          <w:sz w:val="28"/>
          <w:szCs w:val="28"/>
        </w:rPr>
      </w:pPr>
      <w:r w:rsidRPr="00AD25EC">
        <w:rPr>
          <w:rFonts w:ascii="Times New Roman" w:hAnsi="Times New Roman" w:cs="Times New Roman"/>
          <w:sz w:val="28"/>
          <w:szCs w:val="28"/>
        </w:rPr>
        <w:t>1.1. Предмет регулирования</w:t>
      </w:r>
    </w:p>
    <w:p w:rsidR="00AD25EC" w:rsidRPr="00AD25EC" w:rsidRDefault="00AD25EC" w:rsidP="0000395E">
      <w:pPr>
        <w:pStyle w:val="ConsPlusNormal"/>
        <w:jc w:val="center"/>
        <w:rPr>
          <w:rFonts w:ascii="Times New Roman" w:hAnsi="Times New Roman" w:cs="Times New Roman"/>
          <w:sz w:val="28"/>
          <w:szCs w:val="28"/>
        </w:rPr>
      </w:pP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1.1.1. Предметом регулирования настоящего Административного регламента являются отношения, возникающие между физическими и юридическими лицами либо их уполномоченными представителями и уполномоченным функциональным органом Администрации Комсомольского муниципального района, Комсомольского городского поселения - Управлением земельно-имущественных отношений (далее - Уполномоченный орган), связанные с предоставлением Уполномоченным органом муниципальной услуги "Предоставление в аренду без проведения торгов земельных участков, государственная собственность на которые не разграничена или находящихся в собственности Комсомольского муниципального района, Комсомольского городского поселения, однократно для завершения строительства объектов незавершенного строительства" (далее - Административный регламент).</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1.1.2. Административный регламент разработан в целях повышения качества предоставления и доступности муниципальной услуги, создания комфортных условий для участников отношений, возникающих при предоставлении муниципальной услуги, и определяет стандарт предоставления муниципальной услуги, правила предоставления муниципальной услуги, в том числе сроки и последовательность административных действий и административных процедур при предоставлении муниципальной услуги.</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 xml:space="preserve">1.1.3. Действие Административного регламента распространяется на правоотношения, возникающие между получателями муниципальной услуги и Уполномоченным органом в случаях, если образование или уточнение </w:t>
      </w:r>
      <w:r w:rsidRPr="00AD25EC">
        <w:rPr>
          <w:rFonts w:ascii="Times New Roman" w:hAnsi="Times New Roman" w:cs="Times New Roman"/>
          <w:sz w:val="28"/>
          <w:szCs w:val="28"/>
        </w:rPr>
        <w:lastRenderedPageBreak/>
        <w:t>границ испрашиваемого к предоставлению земельного участка не требуется.</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1.1.4. Требования к порядку информирования о предоставлении муниципальной услуги: адрес, телефон, график приема, сайты.</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Место нахождения и почтовый адрес:</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155150, Ивановская область, г. Комсомольск, ул. 50 лет ВЛКСМ, д. 2;</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телефон: 8 (49352) 4-11-74;</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адрес электронной почты: koms.zio@mail.ru;</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адрес сайта в сети Интернет: http://www.adm-komsomolsk.ru/.</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Прием заявителей для предоставления муниципальной услуги осуществляется специалистами Управления земельно-имущественных отношений (далее по тексту - Управление) согласно графику работы в кабинете N 23.</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Консультации по вопросам предоставления муниципальной услуги, принятие заявлений осуществляются специалистами Управления, на которых возложены соответствующие функции.</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Телефон для справок: 8 (49352) 4-11-74.</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График приема граждан специалистами Управления:</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Понедельник - пятница: 8.30 - 17.30;</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перерыв на обед: 12.00 - 13.00.</w:t>
      </w:r>
    </w:p>
    <w:p w:rsidR="00AD25EC" w:rsidRPr="00AD25EC" w:rsidRDefault="00AD25EC" w:rsidP="0000395E">
      <w:pPr>
        <w:pStyle w:val="ConsPlusNormal"/>
        <w:ind w:firstLine="540"/>
        <w:jc w:val="both"/>
        <w:rPr>
          <w:rFonts w:ascii="Times New Roman" w:hAnsi="Times New Roman" w:cs="Times New Roman"/>
          <w:sz w:val="28"/>
          <w:szCs w:val="28"/>
        </w:rPr>
      </w:pPr>
    </w:p>
    <w:p w:rsidR="00AD25EC" w:rsidRPr="00AD25EC" w:rsidRDefault="00AD25EC" w:rsidP="0000395E">
      <w:pPr>
        <w:pStyle w:val="ConsPlusTitle"/>
        <w:jc w:val="center"/>
        <w:outlineLvl w:val="2"/>
        <w:rPr>
          <w:rFonts w:ascii="Times New Roman" w:hAnsi="Times New Roman" w:cs="Times New Roman"/>
          <w:sz w:val="28"/>
          <w:szCs w:val="28"/>
        </w:rPr>
      </w:pPr>
      <w:r w:rsidRPr="00AD25EC">
        <w:rPr>
          <w:rFonts w:ascii="Times New Roman" w:hAnsi="Times New Roman" w:cs="Times New Roman"/>
          <w:sz w:val="28"/>
          <w:szCs w:val="28"/>
        </w:rPr>
        <w:t>1.2. Лица, имеющие право на получение муниципальной услуги</w:t>
      </w:r>
    </w:p>
    <w:p w:rsidR="00AD25EC" w:rsidRPr="00AD25EC" w:rsidRDefault="00AD25EC" w:rsidP="0000395E">
      <w:pPr>
        <w:pStyle w:val="ConsPlusNormal"/>
        <w:jc w:val="center"/>
        <w:rPr>
          <w:rFonts w:ascii="Times New Roman" w:hAnsi="Times New Roman" w:cs="Times New Roman"/>
          <w:sz w:val="28"/>
          <w:szCs w:val="28"/>
        </w:rPr>
      </w:pP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1.2.1. Получателями муниципальной услуги являются граждане (граждане Российской Федерации, иностранные граждане, лица без гражданства), юридические лица - собственники объектов незавершенного строительства (далее - заявитель, заявители).</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1.2.2. Однократно в аренду без проведения торгов для завершения строительства объекта незавершенного строительства земельные участки предоставляются:</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1) собственнику объекта незавершенного строительства, право собственности на который приобретено по результатам публичных торгов по продаже этого объекта, изъятого у предыдущего собственника в связи с прекращением действия договора аренды земельного участка, находящегося в государственной или муниципальной собственности;</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2) собственнику объекта незавершенного строительства, в случае если Уполномоченным органом в течение шести месяцев со дня истечения срока действия ранее заключенного договора аренды земельного участка, на котором расположен этот объект, в суд не заявлено требование об изъятии этого объекта путем продажи с публичных торгов либо судом отказано в удовлетворении данного требования или этот объект не был продан с публичных торгов по причине отсутствия лиц, участвовавших в торгах. Предоставление земельного участка в аренду без аукциона в соответствии с настоящим подпунктом допускается при условии, что такой земельный участок не предоставлялся для завершения строительства этого объекта ни одному из предыдущих собственников этого объекта;</w:t>
      </w:r>
    </w:p>
    <w:p w:rsidR="00AD25EC" w:rsidRPr="00AD25EC" w:rsidRDefault="00AD25EC" w:rsidP="0000395E">
      <w:pPr>
        <w:pStyle w:val="ConsPlusNormal"/>
        <w:ind w:firstLine="540"/>
        <w:jc w:val="both"/>
        <w:rPr>
          <w:rFonts w:ascii="Times New Roman" w:hAnsi="Times New Roman" w:cs="Times New Roman"/>
          <w:sz w:val="28"/>
          <w:szCs w:val="28"/>
        </w:rPr>
      </w:pPr>
      <w:bookmarkStart w:id="1" w:name="P83"/>
      <w:bookmarkEnd w:id="1"/>
      <w:r w:rsidRPr="00AD25EC">
        <w:rPr>
          <w:rFonts w:ascii="Times New Roman" w:hAnsi="Times New Roman" w:cs="Times New Roman"/>
          <w:sz w:val="28"/>
          <w:szCs w:val="28"/>
        </w:rPr>
        <w:lastRenderedPageBreak/>
        <w:t>3) собственнику объекта незавершенного строительства, в случае если право собственности на объект незавершенного строительства зарегистрировано до 1 марта 2015 года;</w:t>
      </w:r>
    </w:p>
    <w:p w:rsidR="00AD25EC" w:rsidRPr="00AD25EC" w:rsidRDefault="00AD25EC" w:rsidP="0000395E">
      <w:pPr>
        <w:pStyle w:val="ConsPlusNormal"/>
        <w:ind w:firstLine="540"/>
        <w:jc w:val="both"/>
        <w:rPr>
          <w:rFonts w:ascii="Times New Roman" w:hAnsi="Times New Roman" w:cs="Times New Roman"/>
          <w:sz w:val="28"/>
          <w:szCs w:val="28"/>
        </w:rPr>
      </w:pPr>
      <w:bookmarkStart w:id="2" w:name="P84"/>
      <w:bookmarkEnd w:id="2"/>
      <w:r w:rsidRPr="00AD25EC">
        <w:rPr>
          <w:rFonts w:ascii="Times New Roman" w:hAnsi="Times New Roman" w:cs="Times New Roman"/>
          <w:sz w:val="28"/>
          <w:szCs w:val="28"/>
        </w:rPr>
        <w:t>4) собственнику объекта незавершенного строительства, если такой земельный участок предоставлен до 1 марта 2015 года в аренду в случае, если ранее такой земельный участок не предоставлялся для завершения строительства этого объекта ни одному из предыдущих собственников этого объекта.</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 xml:space="preserve">1.2.3. От имени заявителя заявление о предоставлении муниципальной услуги (далее - заявление) вправе подавать его представитель при предоставлении документа, удостоверяющего личность, и документа, удостоверяющего представительские полномочия. В соответствии со </w:t>
      </w:r>
      <w:hyperlink r:id="rId10" w:history="1">
        <w:r w:rsidRPr="00A92F38">
          <w:rPr>
            <w:rFonts w:ascii="Times New Roman" w:hAnsi="Times New Roman" w:cs="Times New Roman"/>
            <w:sz w:val="28"/>
            <w:szCs w:val="28"/>
          </w:rPr>
          <w:t>статьями 185</w:t>
        </w:r>
      </w:hyperlink>
      <w:r w:rsidRPr="00A92F38">
        <w:rPr>
          <w:rFonts w:ascii="Times New Roman" w:hAnsi="Times New Roman" w:cs="Times New Roman"/>
          <w:sz w:val="28"/>
          <w:szCs w:val="28"/>
        </w:rPr>
        <w:t xml:space="preserve">, </w:t>
      </w:r>
      <w:hyperlink r:id="rId11" w:history="1">
        <w:r w:rsidRPr="00A92F38">
          <w:rPr>
            <w:rFonts w:ascii="Times New Roman" w:hAnsi="Times New Roman" w:cs="Times New Roman"/>
            <w:sz w:val="28"/>
            <w:szCs w:val="28"/>
          </w:rPr>
          <w:t>185.1</w:t>
        </w:r>
      </w:hyperlink>
      <w:r w:rsidRPr="00AD25EC">
        <w:rPr>
          <w:rFonts w:ascii="Times New Roman" w:hAnsi="Times New Roman" w:cs="Times New Roman"/>
          <w:sz w:val="28"/>
          <w:szCs w:val="28"/>
        </w:rPr>
        <w:t>Гражданского кодекса Российской Федерации полномочия представителя могут быть подтверждены нотариально удостоверенной доверенностью, доверенностью, приравненной к нотариально удостоверенной.</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1.2.4. Заявитель имеет право на получение всей необходимой информации, связанной с предоставлением ему муниципальной услуги.</w:t>
      </w:r>
    </w:p>
    <w:p w:rsidR="00AD25EC" w:rsidRPr="00AD25EC" w:rsidRDefault="00AD25EC" w:rsidP="0000395E">
      <w:pPr>
        <w:pStyle w:val="ConsPlusNormal"/>
        <w:jc w:val="center"/>
        <w:rPr>
          <w:rFonts w:ascii="Times New Roman" w:hAnsi="Times New Roman" w:cs="Times New Roman"/>
          <w:sz w:val="28"/>
          <w:szCs w:val="28"/>
        </w:rPr>
      </w:pPr>
    </w:p>
    <w:p w:rsidR="00AD25EC" w:rsidRPr="00AD25EC" w:rsidRDefault="00AD25EC" w:rsidP="0000395E">
      <w:pPr>
        <w:pStyle w:val="ConsPlusTitle"/>
        <w:jc w:val="center"/>
        <w:outlineLvl w:val="2"/>
        <w:rPr>
          <w:rFonts w:ascii="Times New Roman" w:hAnsi="Times New Roman" w:cs="Times New Roman"/>
          <w:sz w:val="28"/>
          <w:szCs w:val="28"/>
        </w:rPr>
      </w:pPr>
      <w:r w:rsidRPr="00AD25EC">
        <w:rPr>
          <w:rFonts w:ascii="Times New Roman" w:hAnsi="Times New Roman" w:cs="Times New Roman"/>
          <w:sz w:val="28"/>
          <w:szCs w:val="28"/>
        </w:rPr>
        <w:t>1.3. Порядок информирования о правилах предоставления</w:t>
      </w:r>
    </w:p>
    <w:p w:rsidR="00AD25EC" w:rsidRPr="00AD25EC" w:rsidRDefault="00AD25EC" w:rsidP="0000395E">
      <w:pPr>
        <w:pStyle w:val="ConsPlusTitle"/>
        <w:jc w:val="center"/>
        <w:rPr>
          <w:rFonts w:ascii="Times New Roman" w:hAnsi="Times New Roman" w:cs="Times New Roman"/>
          <w:sz w:val="28"/>
          <w:szCs w:val="28"/>
        </w:rPr>
      </w:pPr>
      <w:r w:rsidRPr="00AD25EC">
        <w:rPr>
          <w:rFonts w:ascii="Times New Roman" w:hAnsi="Times New Roman" w:cs="Times New Roman"/>
          <w:sz w:val="28"/>
          <w:szCs w:val="28"/>
        </w:rPr>
        <w:t>муниципальной услуги</w:t>
      </w:r>
    </w:p>
    <w:p w:rsidR="00AD25EC" w:rsidRPr="00AD25EC" w:rsidRDefault="00AD25EC" w:rsidP="0000395E">
      <w:pPr>
        <w:pStyle w:val="ConsPlusNormal"/>
        <w:jc w:val="center"/>
        <w:rPr>
          <w:rFonts w:ascii="Times New Roman" w:hAnsi="Times New Roman" w:cs="Times New Roman"/>
          <w:sz w:val="28"/>
          <w:szCs w:val="28"/>
        </w:rPr>
      </w:pP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1.3.1. Информация о порядке предоставления муниципальной услуги, о местонахождении Уполномоченного органа, графике работы и телефонах для справок является открытой и предоставляется путем:</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1) размещения на официальном сайте органов местного самоуправления Комсомольского муниципального района (www.adm-komsomolsk.ru);</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2) размещения на информационном стенде, расположенном в здании Администрации Комсомольского муниципального района;</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3) использования средств телефонной связи;</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4) проведения консультаций работниками Уполномоченного органа;</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5) размещения на Едином портале государственных и муниципальных услуг по адресу: http://www.gosuslugi.ru/ (далее - Портал).</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1.3.2. Справочную работу по предоставлению муниципальной услуги ведет Уполномоченный орган.</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1.3.3. Обязанности должностных лиц при ответе на телефонные звонки, устные обращения заявителей, требования к форме и характеру взаимодействия сотрудников Уполномоченного органа с заявителями:</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1) при ответах на телефонные звонки сотрудники Уполномоченного органа подробно и в вежливой (корректной) форме информируют заявителей по интересующим их вопросам. Ответ должен начинаться с информации о наименовании организации, в которую позвонил заявитель, фамилии, имени, отчестве и должности сотрудника, принявшего телефонный звонок;</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 xml:space="preserve">2) если сотрудник, принявший звонок, не может ответить на вопрос самостоятельно, то он сообщает заявителю телефонный номер, по которому </w:t>
      </w:r>
      <w:r w:rsidRPr="00AD25EC">
        <w:rPr>
          <w:rFonts w:ascii="Times New Roman" w:hAnsi="Times New Roman" w:cs="Times New Roman"/>
          <w:sz w:val="28"/>
          <w:szCs w:val="28"/>
        </w:rPr>
        <w:lastRenderedPageBreak/>
        <w:t>можно получить необходимую информацию;</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3) сотрудники Уполномоченного органа не вправе осуществлять консультирование заявителей по вопросам, выходящим за рамки информирования о стандартных процедурах и условиях предоставления муниципальной услуги.</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1.3.4. В любое время с момента регистрации заявления заявитель имеет право получить справочную информацию о ходе выполнения муниципальной услуги по телефону, на личном приеме.</w:t>
      </w:r>
    </w:p>
    <w:p w:rsidR="00AD25EC" w:rsidRPr="00AD25EC" w:rsidRDefault="00AD25EC" w:rsidP="0000395E">
      <w:pPr>
        <w:pStyle w:val="ConsPlusNormal"/>
        <w:jc w:val="center"/>
        <w:rPr>
          <w:rFonts w:ascii="Times New Roman" w:hAnsi="Times New Roman" w:cs="Times New Roman"/>
          <w:sz w:val="28"/>
          <w:szCs w:val="28"/>
        </w:rPr>
      </w:pPr>
    </w:p>
    <w:p w:rsidR="00AD25EC" w:rsidRPr="00AD25EC" w:rsidRDefault="00AD25EC" w:rsidP="0000395E">
      <w:pPr>
        <w:pStyle w:val="ConsPlusTitle"/>
        <w:jc w:val="center"/>
        <w:outlineLvl w:val="1"/>
        <w:rPr>
          <w:rFonts w:ascii="Times New Roman" w:hAnsi="Times New Roman" w:cs="Times New Roman"/>
          <w:sz w:val="28"/>
          <w:szCs w:val="28"/>
        </w:rPr>
      </w:pPr>
      <w:r w:rsidRPr="00AD25EC">
        <w:rPr>
          <w:rFonts w:ascii="Times New Roman" w:hAnsi="Times New Roman" w:cs="Times New Roman"/>
          <w:sz w:val="28"/>
          <w:szCs w:val="28"/>
        </w:rPr>
        <w:t>2. Стандарт предоставления муниципальной услуги</w:t>
      </w:r>
    </w:p>
    <w:p w:rsidR="00AD25EC" w:rsidRPr="00AD25EC" w:rsidRDefault="00AD25EC" w:rsidP="0000395E">
      <w:pPr>
        <w:pStyle w:val="ConsPlusTitle"/>
        <w:jc w:val="center"/>
        <w:outlineLvl w:val="2"/>
        <w:rPr>
          <w:rFonts w:ascii="Times New Roman" w:hAnsi="Times New Roman" w:cs="Times New Roman"/>
          <w:sz w:val="28"/>
          <w:szCs w:val="28"/>
        </w:rPr>
      </w:pPr>
      <w:r w:rsidRPr="00AD25EC">
        <w:rPr>
          <w:rFonts w:ascii="Times New Roman" w:hAnsi="Times New Roman" w:cs="Times New Roman"/>
          <w:sz w:val="28"/>
          <w:szCs w:val="28"/>
        </w:rPr>
        <w:t>2.1. Наименование муниципальной услуги</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Наименование муниципальной услуги, предоставление которой регулируется Административным регламентом: "Предоставление в аренду без проведения торгов земельных участков, государственная собственность на которые не разграничена или находящихся в собственности Комсомольского муниципального района, однократно для завершения строительства объектов незавершенного строительства" (далее - муниципальная услуга).</w:t>
      </w:r>
    </w:p>
    <w:p w:rsidR="00AD25EC" w:rsidRPr="00AD25EC" w:rsidRDefault="00AD25EC" w:rsidP="0000395E">
      <w:pPr>
        <w:pStyle w:val="ConsPlusNormal"/>
        <w:jc w:val="center"/>
        <w:rPr>
          <w:rFonts w:ascii="Times New Roman" w:hAnsi="Times New Roman" w:cs="Times New Roman"/>
          <w:sz w:val="28"/>
          <w:szCs w:val="28"/>
        </w:rPr>
      </w:pPr>
    </w:p>
    <w:p w:rsidR="00AD25EC" w:rsidRPr="00AD25EC" w:rsidRDefault="00AD25EC" w:rsidP="0000395E">
      <w:pPr>
        <w:pStyle w:val="ConsPlusTitle"/>
        <w:jc w:val="center"/>
        <w:outlineLvl w:val="2"/>
        <w:rPr>
          <w:rFonts w:ascii="Times New Roman" w:hAnsi="Times New Roman" w:cs="Times New Roman"/>
          <w:sz w:val="28"/>
          <w:szCs w:val="28"/>
        </w:rPr>
      </w:pPr>
      <w:r w:rsidRPr="00AD25EC">
        <w:rPr>
          <w:rFonts w:ascii="Times New Roman" w:hAnsi="Times New Roman" w:cs="Times New Roman"/>
          <w:sz w:val="28"/>
          <w:szCs w:val="28"/>
        </w:rPr>
        <w:t>2.2. Наименование органа,</w:t>
      </w:r>
    </w:p>
    <w:p w:rsidR="00AD25EC" w:rsidRPr="00AD25EC" w:rsidRDefault="00AD25EC" w:rsidP="0000395E">
      <w:pPr>
        <w:pStyle w:val="ConsPlusTitle"/>
        <w:jc w:val="center"/>
        <w:rPr>
          <w:rFonts w:ascii="Times New Roman" w:hAnsi="Times New Roman" w:cs="Times New Roman"/>
          <w:sz w:val="28"/>
          <w:szCs w:val="28"/>
        </w:rPr>
      </w:pPr>
      <w:r w:rsidRPr="00AD25EC">
        <w:rPr>
          <w:rFonts w:ascii="Times New Roman" w:hAnsi="Times New Roman" w:cs="Times New Roman"/>
          <w:sz w:val="28"/>
          <w:szCs w:val="28"/>
        </w:rPr>
        <w:t>предоставляющего муниципальную услугу</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Муниципальная услуга предоставляется Управлением земельно-имущественных отношений.</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Прием заявлений с приложением необходимых документов от физических лиц, являющихся индивидуальными предпринимателями, а также от юридических лиц осуществляется специалистами Уполномоченного органа.</w:t>
      </w:r>
    </w:p>
    <w:p w:rsidR="00AD25EC" w:rsidRPr="00AD25EC" w:rsidRDefault="00AD25EC" w:rsidP="0000395E">
      <w:pPr>
        <w:pStyle w:val="ConsPlusNormal"/>
        <w:ind w:firstLine="540"/>
        <w:jc w:val="both"/>
        <w:rPr>
          <w:rFonts w:ascii="Times New Roman" w:hAnsi="Times New Roman" w:cs="Times New Roman"/>
          <w:sz w:val="28"/>
          <w:szCs w:val="28"/>
        </w:rPr>
      </w:pPr>
    </w:p>
    <w:p w:rsidR="00AD25EC" w:rsidRPr="00AD25EC" w:rsidRDefault="00AD25EC" w:rsidP="0000395E">
      <w:pPr>
        <w:pStyle w:val="ConsPlusTitle"/>
        <w:jc w:val="center"/>
        <w:outlineLvl w:val="2"/>
        <w:rPr>
          <w:rFonts w:ascii="Times New Roman" w:hAnsi="Times New Roman" w:cs="Times New Roman"/>
          <w:sz w:val="28"/>
          <w:szCs w:val="28"/>
        </w:rPr>
      </w:pPr>
      <w:r w:rsidRPr="00AD25EC">
        <w:rPr>
          <w:rFonts w:ascii="Times New Roman" w:hAnsi="Times New Roman" w:cs="Times New Roman"/>
          <w:sz w:val="28"/>
          <w:szCs w:val="28"/>
        </w:rPr>
        <w:t>2.3. Результат предоставления муниципальной услуги</w:t>
      </w:r>
    </w:p>
    <w:p w:rsidR="00AD25EC" w:rsidRPr="00AD25EC" w:rsidRDefault="00AD25EC" w:rsidP="0000395E">
      <w:pPr>
        <w:pStyle w:val="ConsPlusNormal"/>
        <w:jc w:val="center"/>
        <w:rPr>
          <w:rFonts w:ascii="Times New Roman" w:hAnsi="Times New Roman" w:cs="Times New Roman"/>
          <w:sz w:val="28"/>
          <w:szCs w:val="28"/>
        </w:rPr>
      </w:pP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2.3.1. Результатом предоставления муниципальной услуги является:</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1) выдача заявителю проекта договора аренды земельного участка;</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2) решение Уполномоченного органа об отказе в предоставлении муниципальной услуги, подготовленное в форме письма, с указанием причины отказа.</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 xml:space="preserve">2.3.2. Заявление о предоставлении муниципальной услуги подлежит возврату заявителю по основаниям, указанным в </w:t>
      </w:r>
      <w:hyperlink w:anchor="P203" w:history="1">
        <w:r w:rsidRPr="00A92F38">
          <w:rPr>
            <w:rFonts w:ascii="Times New Roman" w:hAnsi="Times New Roman" w:cs="Times New Roman"/>
            <w:sz w:val="28"/>
            <w:szCs w:val="28"/>
          </w:rPr>
          <w:t>пункте 2.7</w:t>
        </w:r>
      </w:hyperlink>
      <w:r w:rsidRPr="00AD25EC">
        <w:rPr>
          <w:rFonts w:ascii="Times New Roman" w:hAnsi="Times New Roman" w:cs="Times New Roman"/>
          <w:sz w:val="28"/>
          <w:szCs w:val="28"/>
        </w:rPr>
        <w:t>Административного регламента.</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 xml:space="preserve">2.3.3. Заявителю может быть отказано в предоставлении муниципальной услуги по основаниям, указанным в </w:t>
      </w:r>
      <w:hyperlink w:anchor="P214" w:history="1">
        <w:r w:rsidRPr="00A92F38">
          <w:rPr>
            <w:rFonts w:ascii="Times New Roman" w:hAnsi="Times New Roman" w:cs="Times New Roman"/>
            <w:sz w:val="28"/>
            <w:szCs w:val="28"/>
          </w:rPr>
          <w:t>пункте 2.8</w:t>
        </w:r>
      </w:hyperlink>
      <w:r w:rsidRPr="00AD25EC">
        <w:rPr>
          <w:rFonts w:ascii="Times New Roman" w:hAnsi="Times New Roman" w:cs="Times New Roman"/>
          <w:sz w:val="28"/>
          <w:szCs w:val="28"/>
        </w:rPr>
        <w:t xml:space="preserve"> Административного регламента.</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2.3.4. Документ и (или) информация, подтверждающие предоставление муниципальной услуги (отказ в предоставлении муниципальной услуги), могут быть:</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1) выданы лично заявителю в форме документа на бумажном носителе;</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lastRenderedPageBreak/>
        <w:t>2) направлены заявителю в форме документа на бумажном носителе почтовым отправлением.</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2.3.5. Форма и способ получения документа и (или) информации, подтверждающих предоставление муниципальной услуги (отказ в предоставлении муниципальной услуги), указываются заявителем в заявлении, если иное не установлено законодательством и Административным регламентом.</w:t>
      </w:r>
    </w:p>
    <w:p w:rsidR="00AD25EC" w:rsidRPr="00AD25EC" w:rsidRDefault="00AD25EC" w:rsidP="0000395E">
      <w:pPr>
        <w:pStyle w:val="ConsPlusNormal"/>
        <w:jc w:val="center"/>
        <w:rPr>
          <w:rFonts w:ascii="Times New Roman" w:hAnsi="Times New Roman" w:cs="Times New Roman"/>
          <w:sz w:val="28"/>
          <w:szCs w:val="28"/>
        </w:rPr>
      </w:pPr>
    </w:p>
    <w:p w:rsidR="00AD25EC" w:rsidRPr="00AD25EC" w:rsidRDefault="00AD25EC" w:rsidP="0000395E">
      <w:pPr>
        <w:pStyle w:val="ConsPlusTitle"/>
        <w:jc w:val="center"/>
        <w:outlineLvl w:val="2"/>
        <w:rPr>
          <w:rFonts w:ascii="Times New Roman" w:hAnsi="Times New Roman" w:cs="Times New Roman"/>
          <w:sz w:val="28"/>
          <w:szCs w:val="28"/>
        </w:rPr>
      </w:pPr>
      <w:r w:rsidRPr="00AD25EC">
        <w:rPr>
          <w:rFonts w:ascii="Times New Roman" w:hAnsi="Times New Roman" w:cs="Times New Roman"/>
          <w:sz w:val="28"/>
          <w:szCs w:val="28"/>
        </w:rPr>
        <w:t>2.4. Сроки предоставления муниципальной услуги</w:t>
      </w:r>
    </w:p>
    <w:p w:rsidR="00AD25EC" w:rsidRPr="00AD25EC" w:rsidRDefault="00AD25EC" w:rsidP="0000395E">
      <w:pPr>
        <w:pStyle w:val="ConsPlusNormal"/>
        <w:ind w:firstLine="540"/>
        <w:jc w:val="both"/>
        <w:rPr>
          <w:rFonts w:ascii="Times New Roman" w:hAnsi="Times New Roman" w:cs="Times New Roman"/>
          <w:sz w:val="28"/>
          <w:szCs w:val="28"/>
        </w:rPr>
      </w:pP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 xml:space="preserve">Общий срок предоставления муниципальной услуги не должен превышать тридцати календарных дней с даты регистрации заявления в Уполномоченном органе и предоставления полного пакета документов, предусмотренных </w:t>
      </w:r>
      <w:hyperlink w:anchor="P149" w:history="1">
        <w:r w:rsidRPr="0000395E">
          <w:rPr>
            <w:rFonts w:ascii="Times New Roman" w:hAnsi="Times New Roman" w:cs="Times New Roman"/>
            <w:sz w:val="28"/>
            <w:szCs w:val="28"/>
          </w:rPr>
          <w:t>пунктом 2.6</w:t>
        </w:r>
      </w:hyperlink>
      <w:r w:rsidRPr="00AD25EC">
        <w:rPr>
          <w:rFonts w:ascii="Times New Roman" w:hAnsi="Times New Roman" w:cs="Times New Roman"/>
          <w:sz w:val="28"/>
          <w:szCs w:val="28"/>
        </w:rPr>
        <w:t>Административного регламента.</w:t>
      </w:r>
    </w:p>
    <w:p w:rsidR="00AD25EC" w:rsidRPr="00AD25EC" w:rsidRDefault="00AD25EC" w:rsidP="0000395E">
      <w:pPr>
        <w:pStyle w:val="ConsPlusNormal"/>
        <w:ind w:firstLine="540"/>
        <w:jc w:val="both"/>
        <w:rPr>
          <w:rFonts w:ascii="Times New Roman" w:hAnsi="Times New Roman" w:cs="Times New Roman"/>
          <w:sz w:val="28"/>
          <w:szCs w:val="28"/>
        </w:rPr>
      </w:pPr>
    </w:p>
    <w:p w:rsidR="00AD25EC" w:rsidRPr="00AD25EC" w:rsidRDefault="00AD25EC" w:rsidP="0000395E">
      <w:pPr>
        <w:pStyle w:val="ConsPlusTitle"/>
        <w:jc w:val="center"/>
        <w:outlineLvl w:val="2"/>
        <w:rPr>
          <w:rFonts w:ascii="Times New Roman" w:hAnsi="Times New Roman" w:cs="Times New Roman"/>
          <w:sz w:val="28"/>
          <w:szCs w:val="28"/>
        </w:rPr>
      </w:pPr>
      <w:r w:rsidRPr="00AD25EC">
        <w:rPr>
          <w:rFonts w:ascii="Times New Roman" w:hAnsi="Times New Roman" w:cs="Times New Roman"/>
          <w:sz w:val="28"/>
          <w:szCs w:val="28"/>
        </w:rPr>
        <w:t>2.5. Перечень нормативных правовых актов, непосредственно</w:t>
      </w:r>
    </w:p>
    <w:p w:rsidR="00AD25EC" w:rsidRPr="00AD25EC" w:rsidRDefault="00AD25EC" w:rsidP="0000395E">
      <w:pPr>
        <w:pStyle w:val="ConsPlusTitle"/>
        <w:jc w:val="center"/>
        <w:rPr>
          <w:rFonts w:ascii="Times New Roman" w:hAnsi="Times New Roman" w:cs="Times New Roman"/>
          <w:sz w:val="28"/>
          <w:szCs w:val="28"/>
        </w:rPr>
      </w:pPr>
      <w:r w:rsidRPr="00AD25EC">
        <w:rPr>
          <w:rFonts w:ascii="Times New Roman" w:hAnsi="Times New Roman" w:cs="Times New Roman"/>
          <w:sz w:val="28"/>
          <w:szCs w:val="28"/>
        </w:rPr>
        <w:t>регулирующих отношения, возникающие в связи</w:t>
      </w:r>
    </w:p>
    <w:p w:rsidR="00AD25EC" w:rsidRPr="00AD25EC" w:rsidRDefault="00AD25EC" w:rsidP="0000395E">
      <w:pPr>
        <w:pStyle w:val="ConsPlusTitle"/>
        <w:jc w:val="center"/>
        <w:rPr>
          <w:rFonts w:ascii="Times New Roman" w:hAnsi="Times New Roman" w:cs="Times New Roman"/>
          <w:sz w:val="28"/>
          <w:szCs w:val="28"/>
        </w:rPr>
      </w:pPr>
      <w:r w:rsidRPr="00AD25EC">
        <w:rPr>
          <w:rFonts w:ascii="Times New Roman" w:hAnsi="Times New Roman" w:cs="Times New Roman"/>
          <w:sz w:val="28"/>
          <w:szCs w:val="28"/>
        </w:rPr>
        <w:t>с предоставлением муниципальной услуги</w:t>
      </w:r>
    </w:p>
    <w:p w:rsidR="00AD25EC" w:rsidRPr="00AD25EC" w:rsidRDefault="00AD25EC" w:rsidP="0000395E">
      <w:pPr>
        <w:pStyle w:val="ConsPlusNormal"/>
        <w:jc w:val="both"/>
        <w:rPr>
          <w:rFonts w:ascii="Times New Roman" w:hAnsi="Times New Roman" w:cs="Times New Roman"/>
          <w:sz w:val="28"/>
          <w:szCs w:val="28"/>
        </w:rPr>
      </w:pP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Предоставление муниципальной услуги осуществляется в соответствии с:</w:t>
      </w:r>
    </w:p>
    <w:p w:rsidR="00AD25EC" w:rsidRPr="00AD25EC" w:rsidRDefault="00604034" w:rsidP="0000395E">
      <w:pPr>
        <w:pStyle w:val="ConsPlusNormal"/>
        <w:ind w:firstLine="540"/>
        <w:jc w:val="both"/>
        <w:rPr>
          <w:rFonts w:ascii="Times New Roman" w:hAnsi="Times New Roman" w:cs="Times New Roman"/>
          <w:sz w:val="28"/>
          <w:szCs w:val="28"/>
        </w:rPr>
      </w:pPr>
      <w:hyperlink r:id="rId12" w:history="1">
        <w:r w:rsidR="00AD25EC" w:rsidRPr="0000395E">
          <w:rPr>
            <w:rFonts w:ascii="Times New Roman" w:hAnsi="Times New Roman" w:cs="Times New Roman"/>
            <w:sz w:val="28"/>
            <w:szCs w:val="28"/>
          </w:rPr>
          <w:t>Конституцией</w:t>
        </w:r>
      </w:hyperlink>
      <w:r w:rsidR="00AD25EC" w:rsidRPr="00AD25EC">
        <w:rPr>
          <w:rFonts w:ascii="Times New Roman" w:hAnsi="Times New Roman" w:cs="Times New Roman"/>
          <w:sz w:val="28"/>
          <w:szCs w:val="28"/>
        </w:rPr>
        <w:t>Российской Федерации;</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 xml:space="preserve">Земельным </w:t>
      </w:r>
      <w:hyperlink r:id="rId13" w:history="1">
        <w:r w:rsidRPr="0000395E">
          <w:rPr>
            <w:rFonts w:ascii="Times New Roman" w:hAnsi="Times New Roman" w:cs="Times New Roman"/>
            <w:sz w:val="28"/>
            <w:szCs w:val="28"/>
          </w:rPr>
          <w:t>кодексом</w:t>
        </w:r>
      </w:hyperlink>
      <w:r w:rsidRPr="00AD25EC">
        <w:rPr>
          <w:rFonts w:ascii="Times New Roman" w:hAnsi="Times New Roman" w:cs="Times New Roman"/>
          <w:sz w:val="28"/>
          <w:szCs w:val="28"/>
        </w:rPr>
        <w:t>Российской Федерации;</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 xml:space="preserve">Федеральным </w:t>
      </w:r>
      <w:hyperlink r:id="rId14" w:history="1">
        <w:r w:rsidRPr="0000395E">
          <w:rPr>
            <w:rFonts w:ascii="Times New Roman" w:hAnsi="Times New Roman" w:cs="Times New Roman"/>
            <w:sz w:val="28"/>
            <w:szCs w:val="28"/>
          </w:rPr>
          <w:t>законом</w:t>
        </w:r>
      </w:hyperlink>
      <w:r w:rsidRPr="00AD25EC">
        <w:rPr>
          <w:rFonts w:ascii="Times New Roman" w:hAnsi="Times New Roman" w:cs="Times New Roman"/>
          <w:sz w:val="28"/>
          <w:szCs w:val="28"/>
        </w:rPr>
        <w:t xml:space="preserve"> от 27.07.2010 N 210-ФЗ "Об организации предоставления государственных и муниципальных услуг";</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 xml:space="preserve">Федеральным </w:t>
      </w:r>
      <w:hyperlink r:id="rId15" w:history="1">
        <w:r w:rsidRPr="0000395E">
          <w:rPr>
            <w:rFonts w:ascii="Times New Roman" w:hAnsi="Times New Roman" w:cs="Times New Roman"/>
            <w:sz w:val="28"/>
            <w:szCs w:val="28"/>
          </w:rPr>
          <w:t>законом</w:t>
        </w:r>
      </w:hyperlink>
      <w:r w:rsidRPr="00AD25EC">
        <w:rPr>
          <w:rFonts w:ascii="Times New Roman" w:hAnsi="Times New Roman" w:cs="Times New Roman"/>
          <w:sz w:val="28"/>
          <w:szCs w:val="28"/>
        </w:rPr>
        <w:t xml:space="preserve"> от 24.07.2007 N 221-ФЗ "О кадастровой деятельности";</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 xml:space="preserve">Федеральным </w:t>
      </w:r>
      <w:hyperlink r:id="rId16" w:history="1">
        <w:r w:rsidRPr="0000395E">
          <w:rPr>
            <w:rFonts w:ascii="Times New Roman" w:hAnsi="Times New Roman" w:cs="Times New Roman"/>
            <w:sz w:val="28"/>
            <w:szCs w:val="28"/>
          </w:rPr>
          <w:t>законом</w:t>
        </w:r>
      </w:hyperlink>
      <w:r w:rsidRPr="00AD25EC">
        <w:rPr>
          <w:rFonts w:ascii="Times New Roman" w:hAnsi="Times New Roman" w:cs="Times New Roman"/>
          <w:sz w:val="28"/>
          <w:szCs w:val="28"/>
        </w:rPr>
        <w:t xml:space="preserve"> от 27.07.2006 N 152-ФЗ "О персональных данных";</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 xml:space="preserve">Федеральным </w:t>
      </w:r>
      <w:hyperlink r:id="rId17" w:history="1">
        <w:r w:rsidRPr="0000395E">
          <w:rPr>
            <w:rFonts w:ascii="Times New Roman" w:hAnsi="Times New Roman" w:cs="Times New Roman"/>
            <w:sz w:val="28"/>
            <w:szCs w:val="28"/>
          </w:rPr>
          <w:t>законом</w:t>
        </w:r>
      </w:hyperlink>
      <w:r w:rsidRPr="00AD25EC">
        <w:rPr>
          <w:rFonts w:ascii="Times New Roman" w:hAnsi="Times New Roman" w:cs="Times New Roman"/>
          <w:sz w:val="28"/>
          <w:szCs w:val="28"/>
        </w:rPr>
        <w:t xml:space="preserve"> от 06.10.2003 N 131-ФЗ "Об общих принципах организации местного самоуправления в Российской Федерации";</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 xml:space="preserve">Федеральным </w:t>
      </w:r>
      <w:hyperlink r:id="rId18" w:history="1">
        <w:r w:rsidRPr="0000395E">
          <w:rPr>
            <w:rFonts w:ascii="Times New Roman" w:hAnsi="Times New Roman" w:cs="Times New Roman"/>
            <w:sz w:val="28"/>
            <w:szCs w:val="28"/>
          </w:rPr>
          <w:t>законом</w:t>
        </w:r>
      </w:hyperlink>
      <w:r w:rsidRPr="00AD25EC">
        <w:rPr>
          <w:rFonts w:ascii="Times New Roman" w:hAnsi="Times New Roman" w:cs="Times New Roman"/>
          <w:sz w:val="28"/>
          <w:szCs w:val="28"/>
        </w:rPr>
        <w:t xml:space="preserve"> от 13.07.2015 N 218-ФЗ "О государственной регистрации недвижимости";</w:t>
      </w:r>
    </w:p>
    <w:p w:rsidR="00AD25EC" w:rsidRPr="00AD25EC" w:rsidRDefault="00604034" w:rsidP="0000395E">
      <w:pPr>
        <w:pStyle w:val="ConsPlusNormal"/>
        <w:ind w:firstLine="540"/>
        <w:jc w:val="both"/>
        <w:rPr>
          <w:rFonts w:ascii="Times New Roman" w:hAnsi="Times New Roman" w:cs="Times New Roman"/>
          <w:sz w:val="28"/>
          <w:szCs w:val="28"/>
        </w:rPr>
      </w:pPr>
      <w:hyperlink r:id="rId19" w:history="1">
        <w:r w:rsidR="00AD25EC" w:rsidRPr="0000395E">
          <w:rPr>
            <w:rFonts w:ascii="Times New Roman" w:hAnsi="Times New Roman" w:cs="Times New Roman"/>
            <w:sz w:val="28"/>
            <w:szCs w:val="28"/>
          </w:rPr>
          <w:t>постановлением</w:t>
        </w:r>
      </w:hyperlink>
      <w:r w:rsidR="00AD25EC" w:rsidRPr="00AD25EC">
        <w:rPr>
          <w:rFonts w:ascii="Times New Roman" w:hAnsi="Times New Roman" w:cs="Times New Roman"/>
          <w:sz w:val="28"/>
          <w:szCs w:val="28"/>
        </w:rPr>
        <w:t xml:space="preserve"> Правительства Российской Федерации от 16.05.2011 N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p>
    <w:p w:rsidR="00AD25EC" w:rsidRPr="00AD25EC" w:rsidRDefault="00604034" w:rsidP="0000395E">
      <w:pPr>
        <w:pStyle w:val="ConsPlusNormal"/>
        <w:ind w:firstLine="540"/>
        <w:jc w:val="both"/>
        <w:rPr>
          <w:rFonts w:ascii="Times New Roman" w:hAnsi="Times New Roman" w:cs="Times New Roman"/>
          <w:sz w:val="28"/>
          <w:szCs w:val="28"/>
        </w:rPr>
      </w:pPr>
      <w:hyperlink r:id="rId20" w:history="1">
        <w:r w:rsidR="00AD25EC" w:rsidRPr="0000395E">
          <w:rPr>
            <w:rFonts w:ascii="Times New Roman" w:hAnsi="Times New Roman" w:cs="Times New Roman"/>
            <w:sz w:val="28"/>
            <w:szCs w:val="28"/>
          </w:rPr>
          <w:t>Уставом</w:t>
        </w:r>
      </w:hyperlink>
      <w:r w:rsidR="00AD25EC" w:rsidRPr="00AD25EC">
        <w:rPr>
          <w:rFonts w:ascii="Times New Roman" w:hAnsi="Times New Roman" w:cs="Times New Roman"/>
          <w:sz w:val="28"/>
          <w:szCs w:val="28"/>
        </w:rPr>
        <w:t xml:space="preserve"> Комсомольского муниципального района Ивановской области;</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иными законами и нормативными правовыми актами Российской Федерации, Ивановской области, муниципальными правовыми актами Комсомольского муниципального района;</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настоящим Административным регламентом.</w:t>
      </w:r>
    </w:p>
    <w:p w:rsidR="00AD25EC" w:rsidRPr="00AD25EC" w:rsidRDefault="00AD25EC" w:rsidP="0000395E">
      <w:pPr>
        <w:pStyle w:val="ConsPlusNormal"/>
        <w:jc w:val="center"/>
        <w:rPr>
          <w:rFonts w:ascii="Times New Roman" w:hAnsi="Times New Roman" w:cs="Times New Roman"/>
          <w:sz w:val="28"/>
          <w:szCs w:val="28"/>
        </w:rPr>
      </w:pPr>
    </w:p>
    <w:p w:rsidR="00AD25EC" w:rsidRPr="00AD25EC" w:rsidRDefault="00AD25EC" w:rsidP="0000395E">
      <w:pPr>
        <w:pStyle w:val="ConsPlusTitle"/>
        <w:jc w:val="center"/>
        <w:outlineLvl w:val="2"/>
        <w:rPr>
          <w:rFonts w:ascii="Times New Roman" w:hAnsi="Times New Roman" w:cs="Times New Roman"/>
          <w:sz w:val="28"/>
          <w:szCs w:val="28"/>
        </w:rPr>
      </w:pPr>
      <w:bookmarkStart w:id="3" w:name="P149"/>
      <w:bookmarkEnd w:id="3"/>
      <w:r w:rsidRPr="00AD25EC">
        <w:rPr>
          <w:rFonts w:ascii="Times New Roman" w:hAnsi="Times New Roman" w:cs="Times New Roman"/>
          <w:sz w:val="28"/>
          <w:szCs w:val="28"/>
        </w:rPr>
        <w:t>2.6. Исчерпывающий перечень необходимых документов</w:t>
      </w:r>
    </w:p>
    <w:p w:rsidR="00AD25EC" w:rsidRPr="00AD25EC" w:rsidRDefault="00AD25EC" w:rsidP="0000395E">
      <w:pPr>
        <w:pStyle w:val="ConsPlusTitle"/>
        <w:jc w:val="center"/>
        <w:rPr>
          <w:rFonts w:ascii="Times New Roman" w:hAnsi="Times New Roman" w:cs="Times New Roman"/>
          <w:sz w:val="28"/>
          <w:szCs w:val="28"/>
        </w:rPr>
      </w:pPr>
      <w:r w:rsidRPr="00AD25EC">
        <w:rPr>
          <w:rFonts w:ascii="Times New Roman" w:hAnsi="Times New Roman" w:cs="Times New Roman"/>
          <w:sz w:val="28"/>
          <w:szCs w:val="28"/>
        </w:rPr>
        <w:t>для предоставления муниципальной услуги</w:t>
      </w:r>
    </w:p>
    <w:p w:rsidR="00AD25EC" w:rsidRPr="00AD25EC" w:rsidRDefault="00AD25EC" w:rsidP="0000395E">
      <w:pPr>
        <w:pStyle w:val="ConsPlusNormal"/>
        <w:jc w:val="center"/>
        <w:rPr>
          <w:rFonts w:ascii="Times New Roman" w:hAnsi="Times New Roman" w:cs="Times New Roman"/>
          <w:sz w:val="28"/>
          <w:szCs w:val="28"/>
        </w:rPr>
      </w:pPr>
    </w:p>
    <w:p w:rsidR="00AD25EC" w:rsidRPr="00AD25EC" w:rsidRDefault="00AD25EC" w:rsidP="0000395E">
      <w:pPr>
        <w:pStyle w:val="ConsPlusNormal"/>
        <w:ind w:firstLine="540"/>
        <w:jc w:val="both"/>
        <w:rPr>
          <w:rFonts w:ascii="Times New Roman" w:hAnsi="Times New Roman" w:cs="Times New Roman"/>
          <w:sz w:val="28"/>
          <w:szCs w:val="28"/>
        </w:rPr>
      </w:pPr>
      <w:bookmarkStart w:id="4" w:name="P153"/>
      <w:bookmarkEnd w:id="4"/>
      <w:r w:rsidRPr="00AD25EC">
        <w:rPr>
          <w:rFonts w:ascii="Times New Roman" w:hAnsi="Times New Roman" w:cs="Times New Roman"/>
          <w:sz w:val="28"/>
          <w:szCs w:val="28"/>
        </w:rPr>
        <w:t>2.6.1. Заявление о предоставлении земельного участка для завершения строительства объекта незавершенного строительства по форме согласно приложению 1 (не приводится) к Административному регламенту.</w:t>
      </w:r>
    </w:p>
    <w:p w:rsidR="00AD25EC" w:rsidRPr="00AD25EC" w:rsidRDefault="00AD25EC" w:rsidP="0000395E">
      <w:pPr>
        <w:pStyle w:val="ConsPlusNormal"/>
        <w:ind w:firstLine="540"/>
        <w:jc w:val="both"/>
        <w:rPr>
          <w:rFonts w:ascii="Times New Roman" w:hAnsi="Times New Roman" w:cs="Times New Roman"/>
          <w:sz w:val="28"/>
          <w:szCs w:val="28"/>
        </w:rPr>
      </w:pPr>
      <w:bookmarkStart w:id="5" w:name="P154"/>
      <w:bookmarkEnd w:id="5"/>
      <w:r w:rsidRPr="00AD25EC">
        <w:rPr>
          <w:rFonts w:ascii="Times New Roman" w:hAnsi="Times New Roman" w:cs="Times New Roman"/>
          <w:sz w:val="28"/>
          <w:szCs w:val="28"/>
        </w:rPr>
        <w:t>2.6.2. Копия документа, удостоверяющего личность заявителя, являющегося физическим лицом, либо личность представителя физического или юридического лица.</w:t>
      </w:r>
    </w:p>
    <w:p w:rsidR="00AD25EC" w:rsidRPr="00AD25EC" w:rsidRDefault="00AD25EC" w:rsidP="0000395E">
      <w:pPr>
        <w:pStyle w:val="ConsPlusNormal"/>
        <w:ind w:firstLine="540"/>
        <w:jc w:val="both"/>
        <w:rPr>
          <w:rFonts w:ascii="Times New Roman" w:hAnsi="Times New Roman" w:cs="Times New Roman"/>
          <w:sz w:val="28"/>
          <w:szCs w:val="28"/>
        </w:rPr>
      </w:pPr>
      <w:bookmarkStart w:id="6" w:name="P155"/>
      <w:bookmarkEnd w:id="6"/>
      <w:r w:rsidRPr="00AD25EC">
        <w:rPr>
          <w:rFonts w:ascii="Times New Roman" w:hAnsi="Times New Roman" w:cs="Times New Roman"/>
          <w:sz w:val="28"/>
          <w:szCs w:val="28"/>
        </w:rPr>
        <w:t>2.6.3.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AD25EC" w:rsidRPr="00AD25EC" w:rsidRDefault="00AD25EC" w:rsidP="0000395E">
      <w:pPr>
        <w:pStyle w:val="ConsPlusNormal"/>
        <w:ind w:firstLine="540"/>
        <w:jc w:val="both"/>
        <w:rPr>
          <w:rFonts w:ascii="Times New Roman" w:hAnsi="Times New Roman" w:cs="Times New Roman"/>
          <w:sz w:val="28"/>
          <w:szCs w:val="28"/>
        </w:rPr>
      </w:pPr>
      <w:bookmarkStart w:id="7" w:name="P156"/>
      <w:bookmarkEnd w:id="7"/>
      <w:r w:rsidRPr="00AD25EC">
        <w:rPr>
          <w:rFonts w:ascii="Times New Roman" w:hAnsi="Times New Roman" w:cs="Times New Roman"/>
          <w:sz w:val="28"/>
          <w:szCs w:val="28"/>
        </w:rPr>
        <w:t>2.6.4. Выписка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w:t>
      </w:r>
    </w:p>
    <w:p w:rsidR="00AD25EC" w:rsidRPr="00AD25EC" w:rsidRDefault="00AD25EC" w:rsidP="0000395E">
      <w:pPr>
        <w:pStyle w:val="ConsPlusNormal"/>
        <w:ind w:firstLine="540"/>
        <w:jc w:val="both"/>
        <w:rPr>
          <w:rFonts w:ascii="Times New Roman" w:hAnsi="Times New Roman" w:cs="Times New Roman"/>
          <w:sz w:val="28"/>
          <w:szCs w:val="28"/>
        </w:rPr>
      </w:pPr>
      <w:bookmarkStart w:id="8" w:name="P157"/>
      <w:bookmarkEnd w:id="8"/>
      <w:r w:rsidRPr="00AD25EC">
        <w:rPr>
          <w:rFonts w:ascii="Times New Roman" w:hAnsi="Times New Roman" w:cs="Times New Roman"/>
          <w:sz w:val="28"/>
          <w:szCs w:val="28"/>
        </w:rPr>
        <w:t>2.6.5. Документ, подтверждающий полномочия представителя заявителя, в случае, если с заявлением обращается представитель заявителя (заявителей).</w:t>
      </w:r>
    </w:p>
    <w:p w:rsidR="00AD25EC" w:rsidRPr="00AD25EC" w:rsidRDefault="00AD25EC" w:rsidP="0000395E">
      <w:pPr>
        <w:pStyle w:val="ConsPlusNormal"/>
        <w:ind w:firstLine="540"/>
        <w:jc w:val="both"/>
        <w:rPr>
          <w:rFonts w:ascii="Times New Roman" w:hAnsi="Times New Roman" w:cs="Times New Roman"/>
          <w:sz w:val="28"/>
          <w:szCs w:val="28"/>
        </w:rPr>
      </w:pPr>
      <w:bookmarkStart w:id="9" w:name="P158"/>
      <w:bookmarkEnd w:id="9"/>
      <w:r w:rsidRPr="00AD25EC">
        <w:rPr>
          <w:rFonts w:ascii="Times New Roman" w:hAnsi="Times New Roman" w:cs="Times New Roman"/>
          <w:sz w:val="28"/>
          <w:szCs w:val="28"/>
        </w:rPr>
        <w:t>2.6.6. Документ, удостоверяющий (устанавливающий) право собственности на объект незавершенного строительства, из числа следующих:</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1) договор купли-продажи;</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2) договор дарения;</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3) договор мены;</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4) свидетельство о праве на наследство;</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5) решение суда о признании права собственности;</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6) регистрационное удостоверение, выданное органами технического учета и инвентаризации.</w:t>
      </w:r>
    </w:p>
    <w:p w:rsidR="00AD25EC" w:rsidRPr="00AD25EC" w:rsidRDefault="00AD25EC" w:rsidP="0000395E">
      <w:pPr>
        <w:pStyle w:val="ConsPlusNormal"/>
        <w:ind w:firstLine="540"/>
        <w:jc w:val="both"/>
        <w:rPr>
          <w:rFonts w:ascii="Times New Roman" w:hAnsi="Times New Roman" w:cs="Times New Roman"/>
          <w:sz w:val="28"/>
          <w:szCs w:val="28"/>
        </w:rPr>
      </w:pPr>
      <w:bookmarkStart w:id="10" w:name="P165"/>
      <w:bookmarkEnd w:id="10"/>
      <w:r w:rsidRPr="00AD25EC">
        <w:rPr>
          <w:rFonts w:ascii="Times New Roman" w:hAnsi="Times New Roman" w:cs="Times New Roman"/>
          <w:sz w:val="28"/>
          <w:szCs w:val="28"/>
        </w:rPr>
        <w:t xml:space="preserve">2.6.7. Договор аренды земельного участка, в случае предоставления земельного участка лицам, указанным в </w:t>
      </w:r>
      <w:hyperlink w:anchor="P83" w:history="1">
        <w:r w:rsidRPr="0000395E">
          <w:rPr>
            <w:rFonts w:ascii="Times New Roman" w:hAnsi="Times New Roman" w:cs="Times New Roman"/>
            <w:sz w:val="28"/>
            <w:szCs w:val="28"/>
          </w:rPr>
          <w:t>подпунктах 3)</w:t>
        </w:r>
      </w:hyperlink>
      <w:r w:rsidRPr="0000395E">
        <w:rPr>
          <w:rFonts w:ascii="Times New Roman" w:hAnsi="Times New Roman" w:cs="Times New Roman"/>
          <w:sz w:val="28"/>
          <w:szCs w:val="28"/>
        </w:rPr>
        <w:t xml:space="preserve">, </w:t>
      </w:r>
      <w:hyperlink w:anchor="P84" w:history="1">
        <w:r w:rsidRPr="0000395E">
          <w:rPr>
            <w:rFonts w:ascii="Times New Roman" w:hAnsi="Times New Roman" w:cs="Times New Roman"/>
            <w:sz w:val="28"/>
            <w:szCs w:val="28"/>
          </w:rPr>
          <w:t>4) подпункта 1.2.2 пункта 1.2</w:t>
        </w:r>
      </w:hyperlink>
      <w:r w:rsidRPr="00AD25EC">
        <w:rPr>
          <w:rFonts w:ascii="Times New Roman" w:hAnsi="Times New Roman" w:cs="Times New Roman"/>
          <w:sz w:val="28"/>
          <w:szCs w:val="28"/>
        </w:rPr>
        <w:t xml:space="preserve"> Административного регламента.</w:t>
      </w:r>
    </w:p>
    <w:p w:rsidR="00AD25EC" w:rsidRPr="00AD25EC" w:rsidRDefault="00AD25EC" w:rsidP="0000395E">
      <w:pPr>
        <w:pStyle w:val="ConsPlusNormal"/>
        <w:ind w:firstLine="540"/>
        <w:jc w:val="both"/>
        <w:rPr>
          <w:rFonts w:ascii="Times New Roman" w:hAnsi="Times New Roman" w:cs="Times New Roman"/>
          <w:sz w:val="28"/>
          <w:szCs w:val="28"/>
        </w:rPr>
      </w:pPr>
      <w:bookmarkStart w:id="11" w:name="P166"/>
      <w:bookmarkEnd w:id="11"/>
      <w:r w:rsidRPr="00AD25EC">
        <w:rPr>
          <w:rFonts w:ascii="Times New Roman" w:hAnsi="Times New Roman" w:cs="Times New Roman"/>
          <w:sz w:val="28"/>
          <w:szCs w:val="28"/>
        </w:rPr>
        <w:t>2.6.8. Выписка из ЕГРН о содержании правоустанавливающего документа на земельный участок.</w:t>
      </w:r>
    </w:p>
    <w:p w:rsidR="00AD25EC" w:rsidRPr="00AD25EC" w:rsidRDefault="00AD25EC" w:rsidP="0000395E">
      <w:pPr>
        <w:pStyle w:val="ConsPlusNormal"/>
        <w:ind w:firstLine="540"/>
        <w:jc w:val="both"/>
        <w:rPr>
          <w:rFonts w:ascii="Times New Roman" w:hAnsi="Times New Roman" w:cs="Times New Roman"/>
          <w:sz w:val="28"/>
          <w:szCs w:val="28"/>
        </w:rPr>
      </w:pPr>
      <w:bookmarkStart w:id="12" w:name="P167"/>
      <w:bookmarkEnd w:id="12"/>
      <w:r w:rsidRPr="00AD25EC">
        <w:rPr>
          <w:rFonts w:ascii="Times New Roman" w:hAnsi="Times New Roman" w:cs="Times New Roman"/>
          <w:sz w:val="28"/>
          <w:szCs w:val="28"/>
        </w:rPr>
        <w:t>2.6.9. Выписка из ЕГРН о содержании правоустанавливающего документа на объект незавершенного строительства.</w:t>
      </w:r>
    </w:p>
    <w:p w:rsidR="00AD25EC" w:rsidRPr="00AD25EC" w:rsidRDefault="00AD25EC" w:rsidP="0000395E">
      <w:pPr>
        <w:pStyle w:val="ConsPlusNormal"/>
        <w:ind w:firstLine="540"/>
        <w:jc w:val="both"/>
        <w:rPr>
          <w:rFonts w:ascii="Times New Roman" w:hAnsi="Times New Roman" w:cs="Times New Roman"/>
          <w:sz w:val="28"/>
          <w:szCs w:val="28"/>
        </w:rPr>
      </w:pPr>
      <w:bookmarkStart w:id="13" w:name="P168"/>
      <w:bookmarkEnd w:id="13"/>
      <w:r w:rsidRPr="00AD25EC">
        <w:rPr>
          <w:rFonts w:ascii="Times New Roman" w:hAnsi="Times New Roman" w:cs="Times New Roman"/>
          <w:sz w:val="28"/>
          <w:szCs w:val="28"/>
        </w:rPr>
        <w:t>2.6.10. Кадастровый паспорт земельного участка.</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 xml:space="preserve">2.6.11. Документы, указанные в </w:t>
      </w:r>
      <w:hyperlink w:anchor="P153" w:history="1">
        <w:r w:rsidRPr="0000395E">
          <w:rPr>
            <w:rFonts w:ascii="Times New Roman" w:hAnsi="Times New Roman" w:cs="Times New Roman"/>
            <w:sz w:val="28"/>
            <w:szCs w:val="28"/>
          </w:rPr>
          <w:t>подпунктах 2.6.1</w:t>
        </w:r>
      </w:hyperlink>
      <w:r w:rsidRPr="0000395E">
        <w:rPr>
          <w:rFonts w:ascii="Times New Roman" w:hAnsi="Times New Roman" w:cs="Times New Roman"/>
          <w:sz w:val="28"/>
          <w:szCs w:val="28"/>
        </w:rPr>
        <w:t xml:space="preserve">, </w:t>
      </w:r>
      <w:hyperlink w:anchor="P154" w:history="1">
        <w:r w:rsidRPr="0000395E">
          <w:rPr>
            <w:rFonts w:ascii="Times New Roman" w:hAnsi="Times New Roman" w:cs="Times New Roman"/>
            <w:sz w:val="28"/>
            <w:szCs w:val="28"/>
          </w:rPr>
          <w:t>2.6.2</w:t>
        </w:r>
      </w:hyperlink>
      <w:r w:rsidRPr="0000395E">
        <w:rPr>
          <w:rFonts w:ascii="Times New Roman" w:hAnsi="Times New Roman" w:cs="Times New Roman"/>
          <w:sz w:val="28"/>
          <w:szCs w:val="28"/>
        </w:rPr>
        <w:t xml:space="preserve">, </w:t>
      </w:r>
      <w:hyperlink w:anchor="P155" w:history="1">
        <w:r w:rsidRPr="0000395E">
          <w:rPr>
            <w:rFonts w:ascii="Times New Roman" w:hAnsi="Times New Roman" w:cs="Times New Roman"/>
            <w:sz w:val="28"/>
            <w:szCs w:val="28"/>
          </w:rPr>
          <w:t>2.6.3</w:t>
        </w:r>
      </w:hyperlink>
      <w:r w:rsidRPr="0000395E">
        <w:rPr>
          <w:rFonts w:ascii="Times New Roman" w:hAnsi="Times New Roman" w:cs="Times New Roman"/>
          <w:sz w:val="28"/>
          <w:szCs w:val="28"/>
        </w:rPr>
        <w:t xml:space="preserve">, </w:t>
      </w:r>
      <w:hyperlink w:anchor="P157" w:history="1">
        <w:r w:rsidRPr="0000395E">
          <w:rPr>
            <w:rFonts w:ascii="Times New Roman" w:hAnsi="Times New Roman" w:cs="Times New Roman"/>
            <w:sz w:val="28"/>
            <w:szCs w:val="28"/>
          </w:rPr>
          <w:t>2.6.5</w:t>
        </w:r>
      </w:hyperlink>
      <w:r w:rsidRPr="0000395E">
        <w:rPr>
          <w:rFonts w:ascii="Times New Roman" w:hAnsi="Times New Roman" w:cs="Times New Roman"/>
          <w:sz w:val="28"/>
          <w:szCs w:val="28"/>
        </w:rPr>
        <w:t xml:space="preserve">, </w:t>
      </w:r>
      <w:hyperlink w:anchor="P158" w:history="1">
        <w:r w:rsidRPr="0000395E">
          <w:rPr>
            <w:rFonts w:ascii="Times New Roman" w:hAnsi="Times New Roman" w:cs="Times New Roman"/>
            <w:sz w:val="28"/>
            <w:szCs w:val="28"/>
          </w:rPr>
          <w:t>2.6.6 пункта 2.6</w:t>
        </w:r>
      </w:hyperlink>
      <w:r w:rsidRPr="00AD25EC">
        <w:rPr>
          <w:rFonts w:ascii="Times New Roman" w:hAnsi="Times New Roman" w:cs="Times New Roman"/>
          <w:sz w:val="28"/>
          <w:szCs w:val="28"/>
        </w:rPr>
        <w:t>Административного регламента, заявитель представляет самостоятельно.</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 xml:space="preserve">2.6.12. Документы (их копии или сведения, содержащиеся в них), указанные в </w:t>
      </w:r>
      <w:hyperlink w:anchor="P156" w:history="1">
        <w:r w:rsidRPr="0000395E">
          <w:rPr>
            <w:rFonts w:ascii="Times New Roman" w:hAnsi="Times New Roman" w:cs="Times New Roman"/>
            <w:sz w:val="28"/>
            <w:szCs w:val="28"/>
          </w:rPr>
          <w:t>подпунктах 2.6.4</w:t>
        </w:r>
      </w:hyperlink>
      <w:r w:rsidRPr="0000395E">
        <w:rPr>
          <w:rFonts w:ascii="Times New Roman" w:hAnsi="Times New Roman" w:cs="Times New Roman"/>
          <w:sz w:val="28"/>
          <w:szCs w:val="28"/>
        </w:rPr>
        <w:t xml:space="preserve">, </w:t>
      </w:r>
      <w:hyperlink w:anchor="P166" w:history="1">
        <w:r w:rsidRPr="0000395E">
          <w:rPr>
            <w:rFonts w:ascii="Times New Roman" w:hAnsi="Times New Roman" w:cs="Times New Roman"/>
            <w:sz w:val="28"/>
            <w:szCs w:val="28"/>
          </w:rPr>
          <w:t>2.6.8</w:t>
        </w:r>
      </w:hyperlink>
      <w:r w:rsidRPr="0000395E">
        <w:rPr>
          <w:rFonts w:ascii="Times New Roman" w:hAnsi="Times New Roman" w:cs="Times New Roman"/>
          <w:sz w:val="28"/>
          <w:szCs w:val="28"/>
        </w:rPr>
        <w:t xml:space="preserve">, </w:t>
      </w:r>
      <w:hyperlink w:anchor="P167" w:history="1">
        <w:r w:rsidRPr="0000395E">
          <w:rPr>
            <w:rFonts w:ascii="Times New Roman" w:hAnsi="Times New Roman" w:cs="Times New Roman"/>
            <w:sz w:val="28"/>
            <w:szCs w:val="28"/>
          </w:rPr>
          <w:t>2.6.9</w:t>
        </w:r>
      </w:hyperlink>
      <w:r w:rsidRPr="0000395E">
        <w:rPr>
          <w:rFonts w:ascii="Times New Roman" w:hAnsi="Times New Roman" w:cs="Times New Roman"/>
          <w:sz w:val="28"/>
          <w:szCs w:val="28"/>
        </w:rPr>
        <w:t xml:space="preserve">, </w:t>
      </w:r>
      <w:hyperlink w:anchor="P168" w:history="1">
        <w:r w:rsidRPr="0000395E">
          <w:rPr>
            <w:rFonts w:ascii="Times New Roman" w:hAnsi="Times New Roman" w:cs="Times New Roman"/>
            <w:sz w:val="28"/>
            <w:szCs w:val="28"/>
          </w:rPr>
          <w:t>2.6.10 пункта 2.6</w:t>
        </w:r>
      </w:hyperlink>
      <w:r w:rsidRPr="00AD25EC">
        <w:rPr>
          <w:rFonts w:ascii="Times New Roman" w:hAnsi="Times New Roman" w:cs="Times New Roman"/>
          <w:sz w:val="28"/>
          <w:szCs w:val="28"/>
        </w:rPr>
        <w:t xml:space="preserve"> Административного регламента, запрашиваются Уполномоченным органом в государственных органах и подведомственных государственным органам организациях, в распоряжении которых находятся указанные документы в соответствии с нормативными правовыми актами Российской Федерации, </w:t>
      </w:r>
      <w:r w:rsidRPr="00AD25EC">
        <w:rPr>
          <w:rFonts w:ascii="Times New Roman" w:hAnsi="Times New Roman" w:cs="Times New Roman"/>
          <w:sz w:val="28"/>
          <w:szCs w:val="28"/>
        </w:rPr>
        <w:lastRenderedPageBreak/>
        <w:t>нормативными правовыми актами субъектов Российской Федерации, муниципальными правовыми актами, если заявитель не представил указанные документы самостоятельно.</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 xml:space="preserve">2.6.13. Документы, указанные в </w:t>
      </w:r>
      <w:hyperlink w:anchor="P165" w:history="1">
        <w:r w:rsidRPr="0000395E">
          <w:rPr>
            <w:rFonts w:ascii="Times New Roman" w:hAnsi="Times New Roman" w:cs="Times New Roman"/>
            <w:sz w:val="28"/>
            <w:szCs w:val="28"/>
          </w:rPr>
          <w:t>подпункте 2.6.7 пункта 2.6</w:t>
        </w:r>
      </w:hyperlink>
      <w:r w:rsidRPr="00AD25EC">
        <w:rPr>
          <w:rFonts w:ascii="Times New Roman" w:hAnsi="Times New Roman" w:cs="Times New Roman"/>
          <w:sz w:val="28"/>
          <w:szCs w:val="28"/>
        </w:rPr>
        <w:t>Административного регламента, могут быть получены без участия заявителя. Заявитель вправе по собственной инициативе представить эти документы.</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2.6.14. В случае если для предоставления муниципальной услуги необходимо представление документов и информации об ином лице, не являющемся заявителем, при обращении за получением муниципальной услуги заявитель дополнительно представляет документы, подтверждающие наличие согласия указанных лиц или их законных представителей на обработку персональных данных указанных лиц, а также полномочие заявителя действовать от имени указанных лиц или их законных представителей при передаче персональных данных указанных лиц в Уполномоченный орган. Действие настоящей части не распространяется на лиц, признанных в установленном порядке безвестно отсутствующими.</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2.6.15. Уполномоченный орган не вправе требовать от заявителя предоставления иных документов, не предусмотренных Административным регламентом.</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2.6.16. Уполномоченный орган не вправе требовать у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структурные подразделения органов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w:t>
      </w:r>
    </w:p>
    <w:p w:rsidR="00AD25EC" w:rsidRPr="00AD25EC" w:rsidRDefault="00AD25EC" w:rsidP="0000395E">
      <w:pPr>
        <w:pStyle w:val="ConsPlusNormal"/>
        <w:ind w:firstLine="540"/>
        <w:jc w:val="both"/>
        <w:rPr>
          <w:rFonts w:ascii="Times New Roman" w:hAnsi="Times New Roman" w:cs="Times New Roman"/>
          <w:sz w:val="28"/>
          <w:szCs w:val="28"/>
        </w:rPr>
      </w:pPr>
      <w:bookmarkStart w:id="14" w:name="P175"/>
      <w:bookmarkEnd w:id="14"/>
      <w:r w:rsidRPr="00AD25EC">
        <w:rPr>
          <w:rFonts w:ascii="Times New Roman" w:hAnsi="Times New Roman" w:cs="Times New Roman"/>
          <w:sz w:val="28"/>
          <w:szCs w:val="28"/>
        </w:rPr>
        <w:t xml:space="preserve">2.6.17. В заявлении о предоставлении земельного участка в аренду для завершения строительства указываются сведения, предусмотренные </w:t>
      </w:r>
      <w:hyperlink r:id="rId21" w:history="1">
        <w:r w:rsidRPr="0000395E">
          <w:rPr>
            <w:rFonts w:ascii="Times New Roman" w:hAnsi="Times New Roman" w:cs="Times New Roman"/>
            <w:sz w:val="28"/>
            <w:szCs w:val="28"/>
          </w:rPr>
          <w:t>подпунктами 1</w:t>
        </w:r>
      </w:hyperlink>
      <w:r w:rsidRPr="0000395E">
        <w:rPr>
          <w:rFonts w:ascii="Times New Roman" w:hAnsi="Times New Roman" w:cs="Times New Roman"/>
          <w:sz w:val="28"/>
          <w:szCs w:val="28"/>
        </w:rPr>
        <w:t xml:space="preserve"> - </w:t>
      </w:r>
      <w:hyperlink r:id="rId22" w:history="1">
        <w:r w:rsidRPr="0000395E">
          <w:rPr>
            <w:rFonts w:ascii="Times New Roman" w:hAnsi="Times New Roman" w:cs="Times New Roman"/>
            <w:sz w:val="28"/>
            <w:szCs w:val="28"/>
          </w:rPr>
          <w:t>7</w:t>
        </w:r>
      </w:hyperlink>
      <w:r w:rsidRPr="0000395E">
        <w:rPr>
          <w:rFonts w:ascii="Times New Roman" w:hAnsi="Times New Roman" w:cs="Times New Roman"/>
          <w:sz w:val="28"/>
          <w:szCs w:val="28"/>
        </w:rPr>
        <w:t xml:space="preserve"> и </w:t>
      </w:r>
      <w:hyperlink r:id="rId23" w:history="1">
        <w:r w:rsidRPr="0000395E">
          <w:rPr>
            <w:rFonts w:ascii="Times New Roman" w:hAnsi="Times New Roman" w:cs="Times New Roman"/>
            <w:sz w:val="28"/>
            <w:szCs w:val="28"/>
          </w:rPr>
          <w:t>9</w:t>
        </w:r>
      </w:hyperlink>
      <w:r w:rsidRPr="0000395E">
        <w:rPr>
          <w:rFonts w:ascii="Times New Roman" w:hAnsi="Times New Roman" w:cs="Times New Roman"/>
          <w:sz w:val="28"/>
          <w:szCs w:val="28"/>
        </w:rPr>
        <w:t xml:space="preserve"> - </w:t>
      </w:r>
      <w:hyperlink r:id="rId24" w:history="1">
        <w:r w:rsidRPr="0000395E">
          <w:rPr>
            <w:rFonts w:ascii="Times New Roman" w:hAnsi="Times New Roman" w:cs="Times New Roman"/>
            <w:sz w:val="28"/>
            <w:szCs w:val="28"/>
          </w:rPr>
          <w:t>10 пункта 1 статьи 39.17</w:t>
        </w:r>
      </w:hyperlink>
      <w:r w:rsidRPr="00AD25EC">
        <w:rPr>
          <w:rFonts w:ascii="Times New Roman" w:hAnsi="Times New Roman" w:cs="Times New Roman"/>
          <w:sz w:val="28"/>
          <w:szCs w:val="28"/>
        </w:rPr>
        <w:t xml:space="preserve"> Земельного кодекса Российской Федерации:</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1) фамилия, имя, отчество, место жительства заявителя и реквизиты документа, удостоверяющего личность заявителя (для гражданина);</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3) кадастровый номер испрашиваемого земельного участка;</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 xml:space="preserve">4) основание предоставления земельного участка без проведения торгов в соответствии с </w:t>
      </w:r>
      <w:hyperlink r:id="rId25" w:history="1">
        <w:r w:rsidRPr="0000395E">
          <w:rPr>
            <w:rFonts w:ascii="Times New Roman" w:hAnsi="Times New Roman" w:cs="Times New Roman"/>
            <w:sz w:val="28"/>
            <w:szCs w:val="28"/>
          </w:rPr>
          <w:t>подпунктом 10 пункта 2 статьи 39.6</w:t>
        </w:r>
      </w:hyperlink>
      <w:r w:rsidRPr="00AD25EC">
        <w:rPr>
          <w:rFonts w:ascii="Times New Roman" w:hAnsi="Times New Roman" w:cs="Times New Roman"/>
          <w:sz w:val="28"/>
          <w:szCs w:val="28"/>
        </w:rPr>
        <w:t xml:space="preserve"> Земельного кодекса Российской Федерации;</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5) вид права на приобретаемый земельный участок;</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lastRenderedPageBreak/>
        <w:t>6)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7) цель использования земельного участка;</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8)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9) почтовый адрес и (или) адрес электронной почты, номер телефона для связи с заявителем.</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2.6.18. Примерный образец заявления установлен приложением 1 к Административному регламенту.</w:t>
      </w:r>
    </w:p>
    <w:p w:rsidR="00AD25EC" w:rsidRPr="00AD25EC" w:rsidRDefault="00AD25EC" w:rsidP="0000395E">
      <w:pPr>
        <w:pStyle w:val="ConsPlusNormal"/>
        <w:ind w:firstLine="540"/>
        <w:jc w:val="both"/>
        <w:rPr>
          <w:rFonts w:ascii="Times New Roman" w:hAnsi="Times New Roman" w:cs="Times New Roman"/>
          <w:sz w:val="28"/>
          <w:szCs w:val="28"/>
        </w:rPr>
      </w:pPr>
      <w:bookmarkStart w:id="15" w:name="P186"/>
      <w:bookmarkEnd w:id="15"/>
      <w:r w:rsidRPr="00AD25EC">
        <w:rPr>
          <w:rFonts w:ascii="Times New Roman" w:hAnsi="Times New Roman" w:cs="Times New Roman"/>
          <w:sz w:val="28"/>
          <w:szCs w:val="28"/>
        </w:rPr>
        <w:t>2.6.19. Представленные документы должны соответствовать следующим требованиям:</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1) текст документа написан разборчиво от руки или при помощи средств электронно-вычислительной техники;</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2) фамилия, имя, отчество (наименование) заявителя, его место жительства (место нахождения), телефон написаны полностью;</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3) в документах отсутствуют неоговоренные исправления;</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4) документы не исполнены карандашом;</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5) заявление должно быть подписано руководителем юридического лица (для юридических лиц) либо лично заявителем (для физических лиц).</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2.6.20. Заявитель может направить заявление и прилагаемые к нему документы одним из следующих способов:</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1) почтовым отправлением;</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2) при личном обращении;</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3) в электронном виде через Портал.</w:t>
      </w:r>
    </w:p>
    <w:p w:rsidR="00AD25EC" w:rsidRPr="00AD25EC" w:rsidRDefault="00AD25EC" w:rsidP="0000395E">
      <w:pPr>
        <w:pStyle w:val="ConsPlusNormal"/>
        <w:ind w:firstLine="540"/>
        <w:jc w:val="both"/>
        <w:rPr>
          <w:rFonts w:ascii="Times New Roman" w:hAnsi="Times New Roman" w:cs="Times New Roman"/>
          <w:sz w:val="28"/>
          <w:szCs w:val="28"/>
        </w:rPr>
      </w:pPr>
      <w:bookmarkStart w:id="16" w:name="P196"/>
      <w:bookmarkEnd w:id="16"/>
      <w:r w:rsidRPr="00AD25EC">
        <w:rPr>
          <w:rFonts w:ascii="Times New Roman" w:hAnsi="Times New Roman" w:cs="Times New Roman"/>
          <w:sz w:val="28"/>
          <w:szCs w:val="28"/>
        </w:rPr>
        <w:t xml:space="preserve">2.6.21. Заявление и необходимые для получения муниципальной услуги документы, предусмотренные </w:t>
      </w:r>
      <w:hyperlink w:anchor="P149" w:history="1">
        <w:r w:rsidRPr="0000395E">
          <w:rPr>
            <w:rFonts w:ascii="Times New Roman" w:hAnsi="Times New Roman" w:cs="Times New Roman"/>
            <w:sz w:val="28"/>
            <w:szCs w:val="28"/>
          </w:rPr>
          <w:t>пунктом 2.6</w:t>
        </w:r>
      </w:hyperlink>
      <w:r w:rsidRPr="00AD25EC">
        <w:rPr>
          <w:rFonts w:ascii="Times New Roman" w:hAnsi="Times New Roman" w:cs="Times New Roman"/>
          <w:sz w:val="28"/>
          <w:szCs w:val="28"/>
        </w:rPr>
        <w:t xml:space="preserve"> Административного регламента, предоставленные заявителем в электронном виде, удостоверяются с помощью универсальной электронной карты или электронной подписи в соответствии с требованиями </w:t>
      </w:r>
      <w:hyperlink r:id="rId26" w:history="1">
        <w:r w:rsidRPr="0000395E">
          <w:rPr>
            <w:rFonts w:ascii="Times New Roman" w:hAnsi="Times New Roman" w:cs="Times New Roman"/>
            <w:sz w:val="28"/>
            <w:szCs w:val="28"/>
          </w:rPr>
          <w:t>постановления</w:t>
        </w:r>
      </w:hyperlink>
      <w:r w:rsidRPr="00AD25EC">
        <w:rPr>
          <w:rFonts w:ascii="Times New Roman" w:hAnsi="Times New Roman" w:cs="Times New Roman"/>
          <w:sz w:val="28"/>
          <w:szCs w:val="28"/>
        </w:rPr>
        <w:t xml:space="preserve"> Правительства Российской Федерации от 25.06.2012 N 634 "О видах электронной подписи, использование которых допускается при обращении за получением государственных и муниципальных услуг":</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1) заявление и документы, прилагаемые к заявлению в виде сканированных копий, удостоверяются простой электронной подписью заявителя;</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2) доверенность, подтверждающая правомочие на обращение за получением муниципальной услуги, выданная организацией, удостоверяется усиленной квалифицированной электронной подписью правомочного должностного лица организации, а доверенность, выданная физическим лицом, - усиленной квалифицированной электронной подписью нотариуса.</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 xml:space="preserve">2.6.22. Заявитель несет ответственность за достоверность представленных им сведений, а также документов, в которых они </w:t>
      </w:r>
      <w:r w:rsidRPr="00AD25EC">
        <w:rPr>
          <w:rFonts w:ascii="Times New Roman" w:hAnsi="Times New Roman" w:cs="Times New Roman"/>
          <w:sz w:val="28"/>
          <w:szCs w:val="28"/>
        </w:rPr>
        <w:lastRenderedPageBreak/>
        <w:t>содержатся.</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2.6.23. В заявлении о предоставлении муниципальной услуги также указывается способ получения запрашиваемых документов (по почте либо лично).</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В случае отсутствия в заявлении указания на способ получения результата, он направляется посредством почтового отправления.</w:t>
      </w:r>
    </w:p>
    <w:p w:rsidR="00AD25EC" w:rsidRPr="00AD25EC" w:rsidRDefault="00AD25EC" w:rsidP="0000395E">
      <w:pPr>
        <w:pStyle w:val="ConsPlusNormal"/>
        <w:ind w:firstLine="540"/>
        <w:jc w:val="both"/>
        <w:rPr>
          <w:rFonts w:ascii="Times New Roman" w:hAnsi="Times New Roman" w:cs="Times New Roman"/>
          <w:sz w:val="28"/>
          <w:szCs w:val="28"/>
        </w:rPr>
      </w:pPr>
    </w:p>
    <w:p w:rsidR="00AD25EC" w:rsidRPr="00AD25EC" w:rsidRDefault="00AD25EC" w:rsidP="0000395E">
      <w:pPr>
        <w:pStyle w:val="ConsPlusTitle"/>
        <w:jc w:val="center"/>
        <w:outlineLvl w:val="2"/>
        <w:rPr>
          <w:rFonts w:ascii="Times New Roman" w:hAnsi="Times New Roman" w:cs="Times New Roman"/>
          <w:sz w:val="28"/>
          <w:szCs w:val="28"/>
        </w:rPr>
      </w:pPr>
      <w:bookmarkStart w:id="17" w:name="P203"/>
      <w:bookmarkEnd w:id="17"/>
      <w:r w:rsidRPr="00AD25EC">
        <w:rPr>
          <w:rFonts w:ascii="Times New Roman" w:hAnsi="Times New Roman" w:cs="Times New Roman"/>
          <w:sz w:val="28"/>
          <w:szCs w:val="28"/>
        </w:rPr>
        <w:t>2.7. Основания для отказа в приеме документов,</w:t>
      </w:r>
    </w:p>
    <w:p w:rsidR="00AD25EC" w:rsidRPr="00AD25EC" w:rsidRDefault="00AD25EC" w:rsidP="0000395E">
      <w:pPr>
        <w:pStyle w:val="ConsPlusTitle"/>
        <w:jc w:val="center"/>
        <w:rPr>
          <w:rFonts w:ascii="Times New Roman" w:hAnsi="Times New Roman" w:cs="Times New Roman"/>
          <w:sz w:val="28"/>
          <w:szCs w:val="28"/>
        </w:rPr>
      </w:pPr>
      <w:r w:rsidRPr="00AD25EC">
        <w:rPr>
          <w:rFonts w:ascii="Times New Roman" w:hAnsi="Times New Roman" w:cs="Times New Roman"/>
          <w:sz w:val="28"/>
          <w:szCs w:val="28"/>
        </w:rPr>
        <w:t>необходимых для предоставления муниципальной услуги</w:t>
      </w:r>
    </w:p>
    <w:p w:rsidR="00AD25EC" w:rsidRPr="00AD25EC" w:rsidRDefault="00AD25EC" w:rsidP="0000395E">
      <w:pPr>
        <w:pStyle w:val="ConsPlusNormal"/>
        <w:ind w:firstLine="540"/>
        <w:jc w:val="both"/>
        <w:rPr>
          <w:rFonts w:ascii="Times New Roman" w:hAnsi="Times New Roman" w:cs="Times New Roman"/>
          <w:sz w:val="28"/>
          <w:szCs w:val="28"/>
        </w:rPr>
      </w:pP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2.7.1. Основаниями для возврата заявления заявителю являются:</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1) заявление о предоставлении муниципальной услуги подано в иной уполномоченный орган;</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2) нарушение требований к форме и содержанию заявления либо текст заявления не поддается прочтению;</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3) истечение срока действия основного документа, удостоверяющего личность заявителя (законного представителя);</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4) наличие в заявлении нецензурных либо оскорбительных выражений.</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2.7.2. В случае если возврат заявления и отказ в приеме подаваемых заявителем документов в целях получения муниципальной услуги дается специалистом Уполномоченного органа в ходе личного приема, причины такого возврата разъясняются заявителю специалистом Уполномоченного органа в устной форме непосредственно на личном приеме (письменный ответ не изготавливается).</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2.7.3. В случае если основания к возврату заявления и отказу в приеме документов выявляются в ходе рассмотрения письменного заявления о предоставлении муниципальной услуги, поступившего по почте, причины возврата заявления и документов указываются заявителю в письменном Уведомлении, в течение 10 дней со дня поступления в Уполномоченный орган заявления о предоставлении муниципальной услуги, и направляются заявителю по адресу, указанному в заявлении, простым письмом (без уведомления).</w:t>
      </w:r>
    </w:p>
    <w:p w:rsidR="00AD25EC" w:rsidRPr="00AD25EC" w:rsidRDefault="00AD25EC" w:rsidP="0000395E">
      <w:pPr>
        <w:pStyle w:val="ConsPlusNormal"/>
        <w:jc w:val="center"/>
        <w:rPr>
          <w:rFonts w:ascii="Times New Roman" w:hAnsi="Times New Roman" w:cs="Times New Roman"/>
          <w:sz w:val="28"/>
          <w:szCs w:val="28"/>
        </w:rPr>
      </w:pPr>
    </w:p>
    <w:p w:rsidR="00AD25EC" w:rsidRPr="00AD25EC" w:rsidRDefault="00AD25EC" w:rsidP="0000395E">
      <w:pPr>
        <w:pStyle w:val="ConsPlusTitle"/>
        <w:jc w:val="center"/>
        <w:outlineLvl w:val="2"/>
        <w:rPr>
          <w:rFonts w:ascii="Times New Roman" w:hAnsi="Times New Roman" w:cs="Times New Roman"/>
          <w:sz w:val="28"/>
          <w:szCs w:val="28"/>
        </w:rPr>
      </w:pPr>
      <w:bookmarkStart w:id="18" w:name="P214"/>
      <w:bookmarkEnd w:id="18"/>
      <w:r w:rsidRPr="00AD25EC">
        <w:rPr>
          <w:rFonts w:ascii="Times New Roman" w:hAnsi="Times New Roman" w:cs="Times New Roman"/>
          <w:sz w:val="28"/>
          <w:szCs w:val="28"/>
        </w:rPr>
        <w:t>2.8. Перечень оснований для отказа в предоставлении</w:t>
      </w:r>
    </w:p>
    <w:p w:rsidR="00AD25EC" w:rsidRPr="00AD25EC" w:rsidRDefault="00AD25EC" w:rsidP="0000395E">
      <w:pPr>
        <w:pStyle w:val="ConsPlusTitle"/>
        <w:jc w:val="center"/>
        <w:rPr>
          <w:rFonts w:ascii="Times New Roman" w:hAnsi="Times New Roman" w:cs="Times New Roman"/>
          <w:sz w:val="28"/>
          <w:szCs w:val="28"/>
        </w:rPr>
      </w:pPr>
      <w:r w:rsidRPr="00AD25EC">
        <w:rPr>
          <w:rFonts w:ascii="Times New Roman" w:hAnsi="Times New Roman" w:cs="Times New Roman"/>
          <w:sz w:val="28"/>
          <w:szCs w:val="28"/>
        </w:rPr>
        <w:t>муниципальной услуги</w:t>
      </w:r>
    </w:p>
    <w:p w:rsidR="00AD25EC" w:rsidRPr="00AD25EC" w:rsidRDefault="00AD25EC" w:rsidP="0000395E">
      <w:pPr>
        <w:pStyle w:val="ConsPlusNormal"/>
        <w:ind w:firstLine="540"/>
        <w:jc w:val="both"/>
        <w:rPr>
          <w:rFonts w:ascii="Times New Roman" w:hAnsi="Times New Roman" w:cs="Times New Roman"/>
          <w:sz w:val="28"/>
          <w:szCs w:val="28"/>
        </w:rPr>
      </w:pPr>
    </w:p>
    <w:p w:rsidR="00AD25EC" w:rsidRDefault="00AD25EC" w:rsidP="0000395E">
      <w:pPr>
        <w:pStyle w:val="ConsPlusNormal"/>
        <w:ind w:firstLine="540"/>
        <w:jc w:val="both"/>
        <w:rPr>
          <w:rFonts w:ascii="Times New Roman" w:hAnsi="Times New Roman" w:cs="Times New Roman"/>
          <w:sz w:val="28"/>
          <w:szCs w:val="28"/>
        </w:rPr>
      </w:pPr>
      <w:bookmarkStart w:id="19" w:name="P217"/>
      <w:bookmarkEnd w:id="19"/>
      <w:r w:rsidRPr="00AD25EC">
        <w:rPr>
          <w:rFonts w:ascii="Times New Roman" w:hAnsi="Times New Roman" w:cs="Times New Roman"/>
          <w:sz w:val="28"/>
          <w:szCs w:val="28"/>
        </w:rPr>
        <w:t xml:space="preserve">2.8.1. Основанием для отказа в предоставлении муниципальной услуги является наличие хотя бы одного из следующих оснований, предусмотренных </w:t>
      </w:r>
      <w:hyperlink r:id="rId27" w:history="1">
        <w:r w:rsidRPr="0000395E">
          <w:rPr>
            <w:rFonts w:ascii="Times New Roman" w:hAnsi="Times New Roman" w:cs="Times New Roman"/>
            <w:sz w:val="28"/>
            <w:szCs w:val="28"/>
          </w:rPr>
          <w:t>статьей 39.16</w:t>
        </w:r>
      </w:hyperlink>
      <w:r w:rsidRPr="00AD25EC">
        <w:rPr>
          <w:rFonts w:ascii="Times New Roman" w:hAnsi="Times New Roman" w:cs="Times New Roman"/>
          <w:sz w:val="28"/>
          <w:szCs w:val="28"/>
        </w:rPr>
        <w:t xml:space="preserve"> Земельного кодекса Российской Федерации:</w:t>
      </w:r>
    </w:p>
    <w:p w:rsidR="00A92F38" w:rsidRPr="00A92F38" w:rsidRDefault="00A92F38" w:rsidP="0000395E">
      <w:pPr>
        <w:pStyle w:val="ConsPlusNormal"/>
        <w:ind w:firstLine="540"/>
        <w:jc w:val="both"/>
        <w:rPr>
          <w:rFonts w:ascii="Times New Roman" w:hAnsi="Times New Roman" w:cs="Times New Roman"/>
          <w:sz w:val="28"/>
          <w:szCs w:val="28"/>
        </w:rPr>
      </w:pPr>
      <w:r w:rsidRPr="00A92F38">
        <w:rPr>
          <w:rFonts w:ascii="Times New Roman" w:hAnsi="Times New Roman" w:cs="Times New Roman"/>
          <w:sz w:val="28"/>
          <w:szCs w:val="28"/>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A92F38" w:rsidRPr="00A92F38" w:rsidRDefault="00A92F38" w:rsidP="0000395E">
      <w:pPr>
        <w:pStyle w:val="ConsPlusNormal"/>
        <w:ind w:firstLine="540"/>
        <w:jc w:val="both"/>
        <w:rPr>
          <w:rFonts w:ascii="Times New Roman" w:hAnsi="Times New Roman" w:cs="Times New Roman"/>
          <w:sz w:val="28"/>
          <w:szCs w:val="28"/>
        </w:rPr>
      </w:pPr>
      <w:r w:rsidRPr="00A92F38">
        <w:rPr>
          <w:rFonts w:ascii="Times New Roman" w:hAnsi="Times New Roman" w:cs="Times New Roman"/>
          <w:sz w:val="28"/>
          <w:szCs w:val="28"/>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w:t>
      </w:r>
      <w:r w:rsidRPr="00A92F38">
        <w:rPr>
          <w:rFonts w:ascii="Times New Roman" w:hAnsi="Times New Roman" w:cs="Times New Roman"/>
          <w:sz w:val="28"/>
          <w:szCs w:val="28"/>
        </w:rPr>
        <w:lastRenderedPageBreak/>
        <w:t>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rsidR="00A92F38" w:rsidRPr="00A92F38" w:rsidRDefault="00A92F38" w:rsidP="0000395E">
      <w:pPr>
        <w:pStyle w:val="ConsPlusNormal"/>
        <w:ind w:firstLine="540"/>
        <w:jc w:val="both"/>
        <w:rPr>
          <w:rFonts w:ascii="Times New Roman" w:hAnsi="Times New Roman" w:cs="Times New Roman"/>
          <w:sz w:val="28"/>
          <w:szCs w:val="28"/>
        </w:rPr>
      </w:pPr>
      <w:r w:rsidRPr="00A92F38">
        <w:rPr>
          <w:rFonts w:ascii="Times New Roman" w:hAnsi="Times New Roman" w:cs="Times New Roman"/>
          <w:sz w:val="28"/>
          <w:szCs w:val="28"/>
        </w:rPr>
        <w:t>3)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A92F38" w:rsidRPr="00A92F38" w:rsidRDefault="00A92F38" w:rsidP="0000395E">
      <w:pPr>
        <w:pStyle w:val="ConsPlusNormal"/>
        <w:ind w:firstLine="540"/>
        <w:jc w:val="both"/>
        <w:rPr>
          <w:rFonts w:ascii="Times New Roman" w:hAnsi="Times New Roman" w:cs="Times New Roman"/>
          <w:sz w:val="28"/>
          <w:szCs w:val="28"/>
        </w:rPr>
      </w:pPr>
      <w:r w:rsidRPr="00A92F38">
        <w:rPr>
          <w:rFonts w:ascii="Times New Roman" w:hAnsi="Times New Roman" w:cs="Times New Roman"/>
          <w:sz w:val="28"/>
          <w:szCs w:val="28"/>
        </w:rPr>
        <w:t>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rsidR="00A92F38" w:rsidRPr="00A92F38" w:rsidRDefault="00A92F38" w:rsidP="0000395E">
      <w:pPr>
        <w:pStyle w:val="ConsPlusNormal"/>
        <w:ind w:firstLine="540"/>
        <w:jc w:val="both"/>
        <w:rPr>
          <w:rFonts w:ascii="Times New Roman" w:hAnsi="Times New Roman" w:cs="Times New Roman"/>
          <w:sz w:val="28"/>
          <w:szCs w:val="28"/>
        </w:rPr>
      </w:pPr>
      <w:r w:rsidRPr="00A92F38">
        <w:rPr>
          <w:rFonts w:ascii="Times New Roman" w:hAnsi="Times New Roman" w:cs="Times New Roman"/>
          <w:sz w:val="28"/>
          <w:szCs w:val="28"/>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A92F38" w:rsidRPr="00A92F38" w:rsidRDefault="00A92F38" w:rsidP="0000395E">
      <w:pPr>
        <w:pStyle w:val="ConsPlusNormal"/>
        <w:ind w:firstLine="540"/>
        <w:jc w:val="both"/>
        <w:rPr>
          <w:rFonts w:ascii="Times New Roman" w:hAnsi="Times New Roman" w:cs="Times New Roman"/>
          <w:sz w:val="28"/>
          <w:szCs w:val="28"/>
        </w:rPr>
      </w:pPr>
      <w:r w:rsidRPr="00A92F38">
        <w:rPr>
          <w:rFonts w:ascii="Times New Roman" w:hAnsi="Times New Roman" w:cs="Times New Roman"/>
          <w:sz w:val="28"/>
          <w:szCs w:val="28"/>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A92F38" w:rsidRPr="00A92F38" w:rsidRDefault="00A92F38" w:rsidP="0000395E">
      <w:pPr>
        <w:pStyle w:val="ConsPlusNormal"/>
        <w:ind w:firstLine="540"/>
        <w:jc w:val="both"/>
        <w:rPr>
          <w:rFonts w:ascii="Times New Roman" w:hAnsi="Times New Roman" w:cs="Times New Roman"/>
          <w:sz w:val="28"/>
          <w:szCs w:val="28"/>
        </w:rPr>
      </w:pPr>
      <w:r w:rsidRPr="00A92F38">
        <w:rPr>
          <w:rFonts w:ascii="Times New Roman" w:hAnsi="Times New Roman" w:cs="Times New Roman"/>
          <w:sz w:val="28"/>
          <w:szCs w:val="28"/>
        </w:rPr>
        <w:lastRenderedPageBreak/>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A92F38" w:rsidRPr="00A92F38" w:rsidRDefault="00A92F38" w:rsidP="0000395E">
      <w:pPr>
        <w:pStyle w:val="ConsPlusNormal"/>
        <w:ind w:firstLine="540"/>
        <w:jc w:val="both"/>
        <w:rPr>
          <w:rFonts w:ascii="Times New Roman" w:hAnsi="Times New Roman" w:cs="Times New Roman"/>
          <w:sz w:val="28"/>
          <w:szCs w:val="28"/>
        </w:rPr>
      </w:pPr>
      <w:r w:rsidRPr="00A92F38">
        <w:rPr>
          <w:rFonts w:ascii="Times New Roman" w:hAnsi="Times New Roman" w:cs="Times New Roman"/>
          <w:sz w:val="28"/>
          <w:szCs w:val="28"/>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A92F38" w:rsidRPr="00A92F38" w:rsidRDefault="00A92F38" w:rsidP="0000395E">
      <w:pPr>
        <w:pStyle w:val="ConsPlusNormal"/>
        <w:ind w:firstLine="540"/>
        <w:jc w:val="both"/>
        <w:rPr>
          <w:rFonts w:ascii="Times New Roman" w:hAnsi="Times New Roman" w:cs="Times New Roman"/>
          <w:sz w:val="28"/>
          <w:szCs w:val="28"/>
        </w:rPr>
      </w:pPr>
      <w:r w:rsidRPr="00A92F38">
        <w:rPr>
          <w:rFonts w:ascii="Times New Roman" w:hAnsi="Times New Roman" w:cs="Times New Roman"/>
          <w:sz w:val="28"/>
          <w:szCs w:val="28"/>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A92F38" w:rsidRPr="00A92F38" w:rsidRDefault="00A92F38" w:rsidP="0000395E">
      <w:pPr>
        <w:pStyle w:val="ConsPlusNormal"/>
        <w:ind w:firstLine="540"/>
        <w:jc w:val="both"/>
        <w:rPr>
          <w:rFonts w:ascii="Times New Roman" w:hAnsi="Times New Roman" w:cs="Times New Roman"/>
          <w:sz w:val="28"/>
          <w:szCs w:val="28"/>
        </w:rPr>
      </w:pPr>
      <w:r w:rsidRPr="00A92F38">
        <w:rPr>
          <w:rFonts w:ascii="Times New Roman" w:hAnsi="Times New Roman" w:cs="Times New Roman"/>
          <w:sz w:val="28"/>
          <w:szCs w:val="28"/>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rsidR="00A92F38" w:rsidRPr="00A92F38" w:rsidRDefault="00A92F38" w:rsidP="0000395E">
      <w:pPr>
        <w:pStyle w:val="ConsPlusNormal"/>
        <w:ind w:firstLine="540"/>
        <w:jc w:val="both"/>
        <w:rPr>
          <w:rFonts w:ascii="Times New Roman" w:hAnsi="Times New Roman" w:cs="Times New Roman"/>
          <w:sz w:val="28"/>
          <w:szCs w:val="28"/>
        </w:rPr>
      </w:pPr>
      <w:r w:rsidRPr="00A92F38">
        <w:rPr>
          <w:rFonts w:ascii="Times New Roman" w:hAnsi="Times New Roman" w:cs="Times New Roman"/>
          <w:sz w:val="28"/>
          <w:szCs w:val="28"/>
        </w:rPr>
        <w:t xml:space="preserve">11) указанный в заявлении о предоставлении земельного участка земельный участок является предметом аукциона, </w:t>
      </w:r>
      <w:proofErr w:type="gramStart"/>
      <w:r w:rsidRPr="00A92F38">
        <w:rPr>
          <w:rFonts w:ascii="Times New Roman" w:hAnsi="Times New Roman" w:cs="Times New Roman"/>
          <w:sz w:val="28"/>
          <w:szCs w:val="28"/>
        </w:rPr>
        <w:t>извещение</w:t>
      </w:r>
      <w:proofErr w:type="gramEnd"/>
      <w:r w:rsidRPr="00A92F38">
        <w:rPr>
          <w:rFonts w:ascii="Times New Roman" w:hAnsi="Times New Roman" w:cs="Times New Roman"/>
          <w:sz w:val="28"/>
          <w:szCs w:val="28"/>
        </w:rPr>
        <w:t xml:space="preserve"> о проведении которого размещено в соответствии с пунктом 19 статьи 39.11 Земельного кодекса Российской Федерации;</w:t>
      </w:r>
    </w:p>
    <w:p w:rsidR="00A92F38" w:rsidRPr="00A92F38" w:rsidRDefault="00A92F38" w:rsidP="0000395E">
      <w:pPr>
        <w:pStyle w:val="ConsPlusNormal"/>
        <w:ind w:firstLine="540"/>
        <w:jc w:val="both"/>
        <w:rPr>
          <w:rFonts w:ascii="Times New Roman" w:hAnsi="Times New Roman" w:cs="Times New Roman"/>
          <w:sz w:val="28"/>
          <w:szCs w:val="28"/>
        </w:rPr>
      </w:pPr>
      <w:r w:rsidRPr="00A92F38">
        <w:rPr>
          <w:rFonts w:ascii="Times New Roman" w:hAnsi="Times New Roman" w:cs="Times New Roman"/>
          <w:sz w:val="28"/>
          <w:szCs w:val="28"/>
        </w:rPr>
        <w:t xml:space="preserve">12) в отношении земельного участка, указанного в заявлении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w:t>
      </w:r>
      <w:r w:rsidRPr="00A92F38">
        <w:rPr>
          <w:rFonts w:ascii="Times New Roman" w:hAnsi="Times New Roman" w:cs="Times New Roman"/>
          <w:sz w:val="28"/>
          <w:szCs w:val="28"/>
        </w:rPr>
        <w:lastRenderedPageBreak/>
        <w:t>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rsidR="00A92F38" w:rsidRPr="00A92F38" w:rsidRDefault="00A92F38" w:rsidP="0000395E">
      <w:pPr>
        <w:pStyle w:val="ConsPlusNormal"/>
        <w:ind w:firstLine="540"/>
        <w:jc w:val="both"/>
        <w:rPr>
          <w:rFonts w:ascii="Times New Roman" w:hAnsi="Times New Roman" w:cs="Times New Roman"/>
          <w:sz w:val="28"/>
          <w:szCs w:val="28"/>
        </w:rPr>
      </w:pPr>
      <w:r w:rsidRPr="00A92F38">
        <w:rPr>
          <w:rFonts w:ascii="Times New Roman" w:hAnsi="Times New Roman" w:cs="Times New Roman"/>
          <w:sz w:val="28"/>
          <w:szCs w:val="28"/>
        </w:rPr>
        <w:t>13) в отношении земельного участка, указанного в заявлении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деятельности;</w:t>
      </w:r>
    </w:p>
    <w:p w:rsidR="00A92F38" w:rsidRPr="00A92F38" w:rsidRDefault="00A92F38" w:rsidP="0000395E">
      <w:pPr>
        <w:pStyle w:val="ConsPlusNormal"/>
        <w:ind w:firstLine="540"/>
        <w:jc w:val="both"/>
        <w:rPr>
          <w:rFonts w:ascii="Times New Roman" w:hAnsi="Times New Roman" w:cs="Times New Roman"/>
          <w:sz w:val="28"/>
          <w:szCs w:val="28"/>
        </w:rPr>
      </w:pPr>
      <w:r w:rsidRPr="00A92F38">
        <w:rPr>
          <w:rFonts w:ascii="Times New Roman" w:hAnsi="Times New Roman" w:cs="Times New Roman"/>
          <w:sz w:val="28"/>
          <w:szCs w:val="28"/>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A92F38" w:rsidRPr="00A92F38" w:rsidRDefault="00A92F38" w:rsidP="0000395E">
      <w:pPr>
        <w:pStyle w:val="ConsPlusNormal"/>
        <w:ind w:firstLine="540"/>
        <w:jc w:val="both"/>
        <w:rPr>
          <w:rFonts w:ascii="Times New Roman" w:hAnsi="Times New Roman" w:cs="Times New Roman"/>
          <w:sz w:val="28"/>
          <w:szCs w:val="28"/>
        </w:rPr>
      </w:pPr>
      <w:r w:rsidRPr="00A92F38">
        <w:rPr>
          <w:rFonts w:ascii="Times New Roman" w:hAnsi="Times New Roman" w:cs="Times New Roman"/>
          <w:sz w:val="28"/>
          <w:szCs w:val="28"/>
        </w:rPr>
        <w:t>14.1)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A92F38" w:rsidRPr="00A92F38" w:rsidRDefault="00A92F38" w:rsidP="0000395E">
      <w:pPr>
        <w:pStyle w:val="ConsPlusNormal"/>
        <w:ind w:firstLine="540"/>
        <w:jc w:val="both"/>
        <w:rPr>
          <w:rFonts w:ascii="Times New Roman" w:hAnsi="Times New Roman" w:cs="Times New Roman"/>
          <w:sz w:val="28"/>
          <w:szCs w:val="28"/>
        </w:rPr>
      </w:pPr>
      <w:r w:rsidRPr="00A92F38">
        <w:rPr>
          <w:rFonts w:ascii="Times New Roman" w:hAnsi="Times New Roman" w:cs="Times New Roman"/>
          <w:sz w:val="28"/>
          <w:szCs w:val="28"/>
        </w:rPr>
        <w:t>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rsidR="00A92F38" w:rsidRPr="00A92F38" w:rsidRDefault="00A92F38" w:rsidP="0000395E">
      <w:pPr>
        <w:pStyle w:val="ConsPlusNormal"/>
        <w:ind w:firstLine="540"/>
        <w:jc w:val="both"/>
        <w:rPr>
          <w:rFonts w:ascii="Times New Roman" w:hAnsi="Times New Roman" w:cs="Times New Roman"/>
          <w:sz w:val="28"/>
          <w:szCs w:val="28"/>
        </w:rPr>
      </w:pPr>
      <w:r w:rsidRPr="00A92F38">
        <w:rPr>
          <w:rFonts w:ascii="Times New Roman" w:hAnsi="Times New Roman" w:cs="Times New Roman"/>
          <w:sz w:val="28"/>
          <w:szCs w:val="28"/>
        </w:rPr>
        <w:t>16)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rsidR="00A92F38" w:rsidRPr="00A92F38" w:rsidRDefault="00A92F38" w:rsidP="0000395E">
      <w:pPr>
        <w:pStyle w:val="ConsPlusNormal"/>
        <w:ind w:firstLine="540"/>
        <w:jc w:val="both"/>
        <w:rPr>
          <w:rFonts w:ascii="Times New Roman" w:hAnsi="Times New Roman" w:cs="Times New Roman"/>
          <w:sz w:val="28"/>
          <w:szCs w:val="28"/>
        </w:rPr>
      </w:pPr>
      <w:r w:rsidRPr="00A92F38">
        <w:rPr>
          <w:rFonts w:ascii="Times New Roman" w:hAnsi="Times New Roman" w:cs="Times New Roman"/>
          <w:sz w:val="28"/>
          <w:szCs w:val="28"/>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A92F38" w:rsidRPr="00A92F38" w:rsidRDefault="00A92F38" w:rsidP="0000395E">
      <w:pPr>
        <w:pStyle w:val="ConsPlusNormal"/>
        <w:ind w:firstLine="540"/>
        <w:jc w:val="both"/>
        <w:rPr>
          <w:rFonts w:ascii="Times New Roman" w:hAnsi="Times New Roman" w:cs="Times New Roman"/>
          <w:sz w:val="28"/>
          <w:szCs w:val="28"/>
        </w:rPr>
      </w:pPr>
      <w:r w:rsidRPr="00A92F38">
        <w:rPr>
          <w:rFonts w:ascii="Times New Roman" w:hAnsi="Times New Roman" w:cs="Times New Roman"/>
          <w:sz w:val="28"/>
          <w:szCs w:val="28"/>
        </w:rP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A92F38" w:rsidRPr="00A92F38" w:rsidRDefault="00A92F38" w:rsidP="0000395E">
      <w:pPr>
        <w:pStyle w:val="ConsPlusNormal"/>
        <w:ind w:firstLine="540"/>
        <w:jc w:val="both"/>
        <w:rPr>
          <w:rFonts w:ascii="Times New Roman" w:hAnsi="Times New Roman" w:cs="Times New Roman"/>
          <w:sz w:val="28"/>
          <w:szCs w:val="28"/>
        </w:rPr>
      </w:pPr>
      <w:r w:rsidRPr="00A92F38">
        <w:rPr>
          <w:rFonts w:ascii="Times New Roman" w:hAnsi="Times New Roman" w:cs="Times New Roman"/>
          <w:sz w:val="28"/>
          <w:szCs w:val="28"/>
        </w:rPr>
        <w:t xml:space="preserve">19) предоставление земельного участка на заявленном виде прав не </w:t>
      </w:r>
      <w:r w:rsidRPr="00A92F38">
        <w:rPr>
          <w:rFonts w:ascii="Times New Roman" w:hAnsi="Times New Roman" w:cs="Times New Roman"/>
          <w:sz w:val="28"/>
          <w:szCs w:val="28"/>
        </w:rPr>
        <w:lastRenderedPageBreak/>
        <w:t>допускается;</w:t>
      </w:r>
    </w:p>
    <w:p w:rsidR="00A92F38" w:rsidRPr="00A92F38" w:rsidRDefault="00A92F38" w:rsidP="0000395E">
      <w:pPr>
        <w:pStyle w:val="ConsPlusNormal"/>
        <w:ind w:firstLine="540"/>
        <w:jc w:val="both"/>
        <w:rPr>
          <w:rFonts w:ascii="Times New Roman" w:hAnsi="Times New Roman" w:cs="Times New Roman"/>
          <w:sz w:val="28"/>
          <w:szCs w:val="28"/>
        </w:rPr>
      </w:pPr>
      <w:r w:rsidRPr="00A92F38">
        <w:rPr>
          <w:rFonts w:ascii="Times New Roman" w:hAnsi="Times New Roman" w:cs="Times New Roman"/>
          <w:sz w:val="28"/>
          <w:szCs w:val="28"/>
        </w:rPr>
        <w:t>20) в отношении земельного участка, указанного в заявлении о его предоставлении, не установлен вид разрешенного использования;</w:t>
      </w:r>
    </w:p>
    <w:p w:rsidR="00A92F38" w:rsidRPr="00A92F38" w:rsidRDefault="00A92F38" w:rsidP="0000395E">
      <w:pPr>
        <w:pStyle w:val="ConsPlusNormal"/>
        <w:ind w:firstLine="540"/>
        <w:jc w:val="both"/>
        <w:rPr>
          <w:rFonts w:ascii="Times New Roman" w:hAnsi="Times New Roman" w:cs="Times New Roman"/>
          <w:sz w:val="28"/>
          <w:szCs w:val="28"/>
        </w:rPr>
      </w:pPr>
      <w:r w:rsidRPr="00A92F38">
        <w:rPr>
          <w:rFonts w:ascii="Times New Roman" w:hAnsi="Times New Roman" w:cs="Times New Roman"/>
          <w:sz w:val="28"/>
          <w:szCs w:val="28"/>
        </w:rPr>
        <w:t>21) указанный в заявлении о предоставлении земельного участка земельный участок не отнесен к определенной категории земель;</w:t>
      </w:r>
    </w:p>
    <w:p w:rsidR="00A92F38" w:rsidRPr="00A92F38" w:rsidRDefault="00A92F38" w:rsidP="0000395E">
      <w:pPr>
        <w:pStyle w:val="ConsPlusNormal"/>
        <w:ind w:firstLine="540"/>
        <w:jc w:val="both"/>
        <w:rPr>
          <w:rFonts w:ascii="Times New Roman" w:hAnsi="Times New Roman" w:cs="Times New Roman"/>
          <w:sz w:val="28"/>
          <w:szCs w:val="28"/>
        </w:rPr>
      </w:pPr>
      <w:r w:rsidRPr="00A92F38">
        <w:rPr>
          <w:rFonts w:ascii="Times New Roman" w:hAnsi="Times New Roman" w:cs="Times New Roman"/>
          <w:sz w:val="28"/>
          <w:szCs w:val="28"/>
        </w:rPr>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A92F38" w:rsidRPr="00A92F38" w:rsidRDefault="00A92F38" w:rsidP="0000395E">
      <w:pPr>
        <w:pStyle w:val="ConsPlusNormal"/>
        <w:ind w:firstLine="540"/>
        <w:jc w:val="both"/>
        <w:rPr>
          <w:rFonts w:ascii="Times New Roman" w:hAnsi="Times New Roman" w:cs="Times New Roman"/>
          <w:sz w:val="28"/>
          <w:szCs w:val="28"/>
        </w:rPr>
      </w:pPr>
      <w:r w:rsidRPr="00A92F38">
        <w:rPr>
          <w:rFonts w:ascii="Times New Roman" w:hAnsi="Times New Roman" w:cs="Times New Roman"/>
          <w:sz w:val="28"/>
          <w:szCs w:val="28"/>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A92F38" w:rsidRPr="00A92F38" w:rsidRDefault="00A92F38" w:rsidP="0000395E">
      <w:pPr>
        <w:pStyle w:val="ConsPlusNormal"/>
        <w:ind w:firstLine="540"/>
        <w:jc w:val="both"/>
        <w:rPr>
          <w:rFonts w:ascii="Times New Roman" w:hAnsi="Times New Roman" w:cs="Times New Roman"/>
          <w:sz w:val="28"/>
          <w:szCs w:val="28"/>
        </w:rPr>
      </w:pPr>
      <w:r w:rsidRPr="00A92F38">
        <w:rPr>
          <w:rFonts w:ascii="Times New Roman" w:hAnsi="Times New Roman" w:cs="Times New Roman"/>
          <w:sz w:val="28"/>
          <w:szCs w:val="28"/>
        </w:rPr>
        <w:t>24) границы земельного участка, указанного в заявлении о его предоставлении, подлежат уточнению в соответствии с Федеральным законом "О государственной регистрации недвижимости";</w:t>
      </w:r>
    </w:p>
    <w:p w:rsidR="00A92F38" w:rsidRPr="00A92F38" w:rsidRDefault="00A92F38" w:rsidP="0000395E">
      <w:pPr>
        <w:pStyle w:val="ConsPlusNormal"/>
        <w:ind w:firstLine="540"/>
        <w:jc w:val="both"/>
        <w:rPr>
          <w:rFonts w:ascii="Times New Roman" w:hAnsi="Times New Roman" w:cs="Times New Roman"/>
          <w:sz w:val="28"/>
          <w:szCs w:val="28"/>
        </w:rPr>
      </w:pPr>
      <w:r w:rsidRPr="00A92F38">
        <w:rPr>
          <w:rFonts w:ascii="Times New Roman" w:hAnsi="Times New Roman" w:cs="Times New Roman"/>
          <w:sz w:val="28"/>
          <w:szCs w:val="28"/>
        </w:rP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A92F38" w:rsidRPr="00AD25EC" w:rsidRDefault="00A92F38" w:rsidP="0000395E">
      <w:pPr>
        <w:pStyle w:val="ConsPlusNormal"/>
        <w:ind w:firstLine="540"/>
        <w:jc w:val="both"/>
        <w:rPr>
          <w:rFonts w:ascii="Times New Roman" w:hAnsi="Times New Roman" w:cs="Times New Roman"/>
          <w:sz w:val="28"/>
          <w:szCs w:val="28"/>
        </w:rPr>
      </w:pPr>
      <w:r w:rsidRPr="00A92F38">
        <w:rPr>
          <w:rFonts w:ascii="Times New Roman" w:hAnsi="Times New Roman" w:cs="Times New Roman"/>
          <w:sz w:val="28"/>
          <w:szCs w:val="28"/>
        </w:rPr>
        <w:t>26)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 июля 2007 года N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частью 3 статьи 14 указанного Федерального закона</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 xml:space="preserve">2.8.2. При наличии оснований, указанных в </w:t>
      </w:r>
      <w:hyperlink w:anchor="P217" w:history="1">
        <w:r w:rsidRPr="0000395E">
          <w:rPr>
            <w:rFonts w:ascii="Times New Roman" w:hAnsi="Times New Roman" w:cs="Times New Roman"/>
            <w:sz w:val="28"/>
            <w:szCs w:val="28"/>
          </w:rPr>
          <w:t>подпункте 2.8.1 пункта 2.8</w:t>
        </w:r>
      </w:hyperlink>
      <w:r w:rsidRPr="00AD25EC">
        <w:rPr>
          <w:rFonts w:ascii="Times New Roman" w:hAnsi="Times New Roman" w:cs="Times New Roman"/>
          <w:sz w:val="28"/>
          <w:szCs w:val="28"/>
        </w:rPr>
        <w:t xml:space="preserve">, специалист Уполномоченного органа в течение 10 рабочих дней со дня регистрации заявления в Уполномоченном органе готовит мотивированный отказ в предоставлении муниципальной услуги, который направляется заявителю способом, указанным в </w:t>
      </w:r>
      <w:hyperlink w:anchor="P203" w:history="1">
        <w:r w:rsidRPr="0000395E">
          <w:rPr>
            <w:rFonts w:ascii="Times New Roman" w:hAnsi="Times New Roman" w:cs="Times New Roman"/>
            <w:sz w:val="28"/>
            <w:szCs w:val="28"/>
          </w:rPr>
          <w:t>пункте 2.7</w:t>
        </w:r>
      </w:hyperlink>
      <w:r w:rsidRPr="00AD25EC">
        <w:rPr>
          <w:rFonts w:ascii="Times New Roman" w:hAnsi="Times New Roman" w:cs="Times New Roman"/>
          <w:sz w:val="28"/>
          <w:szCs w:val="28"/>
        </w:rPr>
        <w:t xml:space="preserve"> Административного регламента.</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2.8.3. Отказ в предоставлении муниципальной услуги должен быть мотивированным и, по возможности, содержать рекомендации по дальнейшим действиям заявителя.</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2.8.4. Основания для приостановления муниципальной услуги отсутствуют.</w:t>
      </w:r>
    </w:p>
    <w:p w:rsidR="00AD25EC" w:rsidRPr="00AD25EC" w:rsidRDefault="00AD25EC" w:rsidP="0000395E">
      <w:pPr>
        <w:pStyle w:val="ConsPlusNormal"/>
        <w:jc w:val="center"/>
        <w:rPr>
          <w:rFonts w:ascii="Times New Roman" w:hAnsi="Times New Roman" w:cs="Times New Roman"/>
          <w:sz w:val="28"/>
          <w:szCs w:val="28"/>
        </w:rPr>
      </w:pPr>
    </w:p>
    <w:p w:rsidR="00AD25EC" w:rsidRPr="00AD25EC" w:rsidRDefault="00AD25EC" w:rsidP="0000395E">
      <w:pPr>
        <w:pStyle w:val="ConsPlusTitle"/>
        <w:jc w:val="center"/>
        <w:outlineLvl w:val="2"/>
        <w:rPr>
          <w:rFonts w:ascii="Times New Roman" w:hAnsi="Times New Roman" w:cs="Times New Roman"/>
          <w:sz w:val="28"/>
          <w:szCs w:val="28"/>
        </w:rPr>
      </w:pPr>
      <w:r w:rsidRPr="00AD25EC">
        <w:rPr>
          <w:rFonts w:ascii="Times New Roman" w:hAnsi="Times New Roman" w:cs="Times New Roman"/>
          <w:sz w:val="28"/>
          <w:szCs w:val="28"/>
        </w:rPr>
        <w:t>2.9. Информация о платности (бесплатности) предоставления</w:t>
      </w:r>
    </w:p>
    <w:p w:rsidR="00AD25EC" w:rsidRPr="00AD25EC" w:rsidRDefault="00AD25EC" w:rsidP="0000395E">
      <w:pPr>
        <w:pStyle w:val="ConsPlusTitle"/>
        <w:jc w:val="center"/>
        <w:rPr>
          <w:rFonts w:ascii="Times New Roman" w:hAnsi="Times New Roman" w:cs="Times New Roman"/>
          <w:sz w:val="28"/>
          <w:szCs w:val="28"/>
        </w:rPr>
      </w:pPr>
      <w:r w:rsidRPr="00AD25EC">
        <w:rPr>
          <w:rFonts w:ascii="Times New Roman" w:hAnsi="Times New Roman" w:cs="Times New Roman"/>
          <w:sz w:val="28"/>
          <w:szCs w:val="28"/>
        </w:rPr>
        <w:t>муниципальной услуги</w:t>
      </w:r>
    </w:p>
    <w:p w:rsidR="00AD25EC" w:rsidRPr="00AD25EC" w:rsidRDefault="00AD25EC" w:rsidP="0000395E">
      <w:pPr>
        <w:pStyle w:val="ConsPlusNormal"/>
        <w:jc w:val="center"/>
        <w:rPr>
          <w:rFonts w:ascii="Times New Roman" w:hAnsi="Times New Roman" w:cs="Times New Roman"/>
          <w:sz w:val="28"/>
          <w:szCs w:val="28"/>
        </w:rPr>
      </w:pP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Предоставление муниципальной услуги осуществляется бесплатно.</w:t>
      </w:r>
    </w:p>
    <w:p w:rsidR="00AD25EC" w:rsidRDefault="00AD25EC" w:rsidP="0000395E">
      <w:pPr>
        <w:pStyle w:val="ConsPlusNormal"/>
        <w:jc w:val="center"/>
        <w:rPr>
          <w:rFonts w:ascii="Times New Roman" w:hAnsi="Times New Roman" w:cs="Times New Roman"/>
          <w:sz w:val="28"/>
          <w:szCs w:val="28"/>
        </w:rPr>
      </w:pPr>
    </w:p>
    <w:p w:rsidR="0000395E" w:rsidRDefault="0000395E" w:rsidP="0000395E">
      <w:pPr>
        <w:pStyle w:val="ConsPlusNormal"/>
        <w:jc w:val="center"/>
        <w:rPr>
          <w:rFonts w:ascii="Times New Roman" w:hAnsi="Times New Roman" w:cs="Times New Roman"/>
          <w:sz w:val="28"/>
          <w:szCs w:val="28"/>
        </w:rPr>
      </w:pPr>
    </w:p>
    <w:p w:rsidR="0000395E" w:rsidRPr="00AD25EC" w:rsidRDefault="0000395E" w:rsidP="0000395E">
      <w:pPr>
        <w:pStyle w:val="ConsPlusNormal"/>
        <w:jc w:val="center"/>
        <w:rPr>
          <w:rFonts w:ascii="Times New Roman" w:hAnsi="Times New Roman" w:cs="Times New Roman"/>
          <w:sz w:val="28"/>
          <w:szCs w:val="28"/>
        </w:rPr>
      </w:pPr>
    </w:p>
    <w:p w:rsidR="00AD25EC" w:rsidRPr="00AD25EC" w:rsidRDefault="00AD25EC" w:rsidP="0000395E">
      <w:pPr>
        <w:pStyle w:val="ConsPlusTitle"/>
        <w:jc w:val="center"/>
        <w:outlineLvl w:val="2"/>
        <w:rPr>
          <w:rFonts w:ascii="Times New Roman" w:hAnsi="Times New Roman" w:cs="Times New Roman"/>
          <w:sz w:val="28"/>
          <w:szCs w:val="28"/>
        </w:rPr>
      </w:pPr>
      <w:r w:rsidRPr="00AD25EC">
        <w:rPr>
          <w:rFonts w:ascii="Times New Roman" w:hAnsi="Times New Roman" w:cs="Times New Roman"/>
          <w:sz w:val="28"/>
          <w:szCs w:val="28"/>
        </w:rPr>
        <w:t>2.10. Максимальный срок ожидания в очереди при подаче</w:t>
      </w:r>
    </w:p>
    <w:p w:rsidR="00AD25EC" w:rsidRPr="00AD25EC" w:rsidRDefault="00AD25EC" w:rsidP="0000395E">
      <w:pPr>
        <w:pStyle w:val="ConsPlusTitle"/>
        <w:jc w:val="center"/>
        <w:rPr>
          <w:rFonts w:ascii="Times New Roman" w:hAnsi="Times New Roman" w:cs="Times New Roman"/>
          <w:sz w:val="28"/>
          <w:szCs w:val="28"/>
        </w:rPr>
      </w:pPr>
      <w:r w:rsidRPr="00AD25EC">
        <w:rPr>
          <w:rFonts w:ascii="Times New Roman" w:hAnsi="Times New Roman" w:cs="Times New Roman"/>
          <w:sz w:val="28"/>
          <w:szCs w:val="28"/>
        </w:rPr>
        <w:t>заявления о предоставлении муниципальной услуги</w:t>
      </w:r>
    </w:p>
    <w:p w:rsidR="00AD25EC" w:rsidRPr="00AD25EC" w:rsidRDefault="00AD25EC" w:rsidP="0000395E">
      <w:pPr>
        <w:pStyle w:val="ConsPlusTitle"/>
        <w:jc w:val="center"/>
        <w:rPr>
          <w:rFonts w:ascii="Times New Roman" w:hAnsi="Times New Roman" w:cs="Times New Roman"/>
          <w:sz w:val="28"/>
          <w:szCs w:val="28"/>
        </w:rPr>
      </w:pPr>
      <w:r w:rsidRPr="00AD25EC">
        <w:rPr>
          <w:rFonts w:ascii="Times New Roman" w:hAnsi="Times New Roman" w:cs="Times New Roman"/>
          <w:sz w:val="28"/>
          <w:szCs w:val="28"/>
        </w:rPr>
        <w:t>и при получении результата предоставления</w:t>
      </w:r>
    </w:p>
    <w:p w:rsidR="00AD25EC" w:rsidRPr="00AD25EC" w:rsidRDefault="00AD25EC" w:rsidP="0000395E">
      <w:pPr>
        <w:pStyle w:val="ConsPlusTitle"/>
        <w:jc w:val="center"/>
        <w:rPr>
          <w:rFonts w:ascii="Times New Roman" w:hAnsi="Times New Roman" w:cs="Times New Roman"/>
          <w:sz w:val="28"/>
          <w:szCs w:val="28"/>
        </w:rPr>
      </w:pPr>
      <w:r w:rsidRPr="00AD25EC">
        <w:rPr>
          <w:rFonts w:ascii="Times New Roman" w:hAnsi="Times New Roman" w:cs="Times New Roman"/>
          <w:sz w:val="28"/>
          <w:szCs w:val="28"/>
        </w:rPr>
        <w:t>муниципальной услуги</w:t>
      </w:r>
    </w:p>
    <w:p w:rsidR="00AD25EC" w:rsidRPr="00AD25EC" w:rsidRDefault="00AD25EC" w:rsidP="0000395E">
      <w:pPr>
        <w:pStyle w:val="ConsPlusNormal"/>
        <w:jc w:val="center"/>
        <w:rPr>
          <w:rFonts w:ascii="Times New Roman" w:hAnsi="Times New Roman" w:cs="Times New Roman"/>
          <w:sz w:val="28"/>
          <w:szCs w:val="28"/>
        </w:rPr>
      </w:pP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Максимальный срок ожидания в очереди при подаче заявления и при получении результата предоставления муниципальной услуги заявителями не должен превышать 15 минут.</w:t>
      </w:r>
    </w:p>
    <w:p w:rsidR="00AD25EC" w:rsidRPr="00AD25EC" w:rsidRDefault="00AD25EC" w:rsidP="0000395E">
      <w:pPr>
        <w:pStyle w:val="ConsPlusNormal"/>
        <w:jc w:val="center"/>
        <w:rPr>
          <w:rFonts w:ascii="Times New Roman" w:hAnsi="Times New Roman" w:cs="Times New Roman"/>
          <w:sz w:val="28"/>
          <w:szCs w:val="28"/>
        </w:rPr>
      </w:pPr>
    </w:p>
    <w:p w:rsidR="00AD25EC" w:rsidRPr="00AD25EC" w:rsidRDefault="00AD25EC" w:rsidP="0000395E">
      <w:pPr>
        <w:pStyle w:val="ConsPlusTitle"/>
        <w:jc w:val="center"/>
        <w:outlineLvl w:val="2"/>
        <w:rPr>
          <w:rFonts w:ascii="Times New Roman" w:hAnsi="Times New Roman" w:cs="Times New Roman"/>
          <w:sz w:val="28"/>
          <w:szCs w:val="28"/>
        </w:rPr>
      </w:pPr>
      <w:r w:rsidRPr="00AD25EC">
        <w:rPr>
          <w:rFonts w:ascii="Times New Roman" w:hAnsi="Times New Roman" w:cs="Times New Roman"/>
          <w:sz w:val="28"/>
          <w:szCs w:val="28"/>
        </w:rPr>
        <w:t>2.11. Срок регистрации заявления заявителя о предоставлении</w:t>
      </w:r>
    </w:p>
    <w:p w:rsidR="00AD25EC" w:rsidRPr="00AD25EC" w:rsidRDefault="00AD25EC" w:rsidP="0000395E">
      <w:pPr>
        <w:pStyle w:val="ConsPlusTitle"/>
        <w:jc w:val="center"/>
        <w:rPr>
          <w:rFonts w:ascii="Times New Roman" w:hAnsi="Times New Roman" w:cs="Times New Roman"/>
          <w:sz w:val="28"/>
          <w:szCs w:val="28"/>
        </w:rPr>
      </w:pPr>
      <w:r w:rsidRPr="00AD25EC">
        <w:rPr>
          <w:rFonts w:ascii="Times New Roman" w:hAnsi="Times New Roman" w:cs="Times New Roman"/>
          <w:sz w:val="28"/>
          <w:szCs w:val="28"/>
        </w:rPr>
        <w:t>муниципальной услуги</w:t>
      </w:r>
    </w:p>
    <w:p w:rsidR="00AD25EC" w:rsidRPr="00AD25EC" w:rsidRDefault="00AD25EC" w:rsidP="0000395E">
      <w:pPr>
        <w:pStyle w:val="ConsPlusNormal"/>
        <w:jc w:val="center"/>
        <w:rPr>
          <w:rFonts w:ascii="Times New Roman" w:hAnsi="Times New Roman" w:cs="Times New Roman"/>
          <w:sz w:val="28"/>
          <w:szCs w:val="28"/>
        </w:rPr>
      </w:pP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Поступившее в Уполномоченный орган заявление регистрируется в течение 1 рабочего дня.</w:t>
      </w:r>
    </w:p>
    <w:p w:rsidR="00AD25EC" w:rsidRPr="00AD25EC" w:rsidRDefault="00AD25EC" w:rsidP="0000395E">
      <w:pPr>
        <w:pStyle w:val="ConsPlusNormal"/>
        <w:ind w:firstLine="540"/>
        <w:jc w:val="both"/>
        <w:rPr>
          <w:rFonts w:ascii="Times New Roman" w:hAnsi="Times New Roman" w:cs="Times New Roman"/>
          <w:sz w:val="28"/>
          <w:szCs w:val="28"/>
        </w:rPr>
      </w:pPr>
    </w:p>
    <w:p w:rsidR="00AD25EC" w:rsidRPr="00AD25EC" w:rsidRDefault="00AD25EC" w:rsidP="0000395E">
      <w:pPr>
        <w:pStyle w:val="ConsPlusTitle"/>
        <w:jc w:val="center"/>
        <w:outlineLvl w:val="2"/>
        <w:rPr>
          <w:rFonts w:ascii="Times New Roman" w:hAnsi="Times New Roman" w:cs="Times New Roman"/>
          <w:sz w:val="28"/>
          <w:szCs w:val="28"/>
        </w:rPr>
      </w:pPr>
      <w:r w:rsidRPr="00AD25EC">
        <w:rPr>
          <w:rFonts w:ascii="Times New Roman" w:hAnsi="Times New Roman" w:cs="Times New Roman"/>
          <w:sz w:val="28"/>
          <w:szCs w:val="28"/>
        </w:rPr>
        <w:t>2.12. Требования к помещениям, предназначенным</w:t>
      </w:r>
    </w:p>
    <w:p w:rsidR="00AD25EC" w:rsidRPr="00AD25EC" w:rsidRDefault="00AD25EC" w:rsidP="0000395E">
      <w:pPr>
        <w:pStyle w:val="ConsPlusTitle"/>
        <w:jc w:val="center"/>
        <w:rPr>
          <w:rFonts w:ascii="Times New Roman" w:hAnsi="Times New Roman" w:cs="Times New Roman"/>
          <w:sz w:val="28"/>
          <w:szCs w:val="28"/>
        </w:rPr>
      </w:pPr>
      <w:r w:rsidRPr="00AD25EC">
        <w:rPr>
          <w:rFonts w:ascii="Times New Roman" w:hAnsi="Times New Roman" w:cs="Times New Roman"/>
          <w:sz w:val="28"/>
          <w:szCs w:val="28"/>
        </w:rPr>
        <w:t>для предоставления муниципальной услуги</w:t>
      </w:r>
    </w:p>
    <w:p w:rsidR="00AD25EC" w:rsidRPr="00AD25EC" w:rsidRDefault="00AD25EC" w:rsidP="0000395E">
      <w:pPr>
        <w:pStyle w:val="ConsPlusNormal"/>
        <w:jc w:val="center"/>
        <w:rPr>
          <w:rFonts w:ascii="Times New Roman" w:hAnsi="Times New Roman" w:cs="Times New Roman"/>
          <w:sz w:val="28"/>
          <w:szCs w:val="28"/>
        </w:rPr>
      </w:pP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2.12.1. Прием граждан осуществляется в помещениях, оборудованных в соответствии с требованиями санитарных норм и правил.</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2.12.2. Рабочие места специалистов, предоставляющих муниципальную услугу, оборудуются средствами вычислительной техники с установленными справочно-информационными системами и оргтехникой.</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2.12.3. Места ожидания личного приема должны соответствовать комфортным условиям для обратившихся заявителей и оборудоваться в необходимых количествах стульями, столами, обеспечиваться канцелярскими принадлежностями для написания заявления.</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2.12.4. На видном месте, в непосредственной близости к месту приема заявления размещается информационный стенд, содержащий информацию о режиме работы Уполномоченного органа, телефонах для справок, порядке предоставления муниципальной услуги, праве и порядке обжалования действий (бездействия) органов, предоставляющих муниципальную услугу, а также их должностных лиц, приведены образцы заявления и перечень документов, предоставляемых заявителем, для получения муниципальной услуги.</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 xml:space="preserve">2.12.5. Вход в помещение (здание), где специалисты Уполномоченного органа осуществляют прием и выдачу документов для заявителей, должен </w:t>
      </w:r>
      <w:r w:rsidRPr="00AD25EC">
        <w:rPr>
          <w:rFonts w:ascii="Times New Roman" w:hAnsi="Times New Roman" w:cs="Times New Roman"/>
          <w:sz w:val="28"/>
          <w:szCs w:val="28"/>
        </w:rPr>
        <w:lastRenderedPageBreak/>
        <w:t>быть беспрепятственным.</w:t>
      </w:r>
    </w:p>
    <w:p w:rsidR="00AD25EC" w:rsidRPr="00AD25EC" w:rsidRDefault="00AD25EC" w:rsidP="0000395E">
      <w:pPr>
        <w:pStyle w:val="ConsPlusNormal"/>
        <w:jc w:val="center"/>
        <w:rPr>
          <w:rFonts w:ascii="Times New Roman" w:hAnsi="Times New Roman" w:cs="Times New Roman"/>
          <w:sz w:val="28"/>
          <w:szCs w:val="28"/>
        </w:rPr>
      </w:pPr>
    </w:p>
    <w:p w:rsidR="00AD25EC" w:rsidRPr="00AD25EC" w:rsidRDefault="00AD25EC" w:rsidP="0000395E">
      <w:pPr>
        <w:pStyle w:val="ConsPlusTitle"/>
        <w:jc w:val="center"/>
        <w:outlineLvl w:val="2"/>
        <w:rPr>
          <w:rFonts w:ascii="Times New Roman" w:hAnsi="Times New Roman" w:cs="Times New Roman"/>
          <w:sz w:val="28"/>
          <w:szCs w:val="28"/>
        </w:rPr>
      </w:pPr>
      <w:r w:rsidRPr="00AD25EC">
        <w:rPr>
          <w:rFonts w:ascii="Times New Roman" w:hAnsi="Times New Roman" w:cs="Times New Roman"/>
          <w:sz w:val="28"/>
          <w:szCs w:val="28"/>
        </w:rPr>
        <w:t>2.13. Показатели доступности и качества муниципальной услуги</w:t>
      </w:r>
    </w:p>
    <w:p w:rsidR="00AD25EC" w:rsidRPr="00AD25EC" w:rsidRDefault="00AD25EC" w:rsidP="0000395E">
      <w:pPr>
        <w:pStyle w:val="ConsPlusNormal"/>
        <w:jc w:val="center"/>
        <w:rPr>
          <w:rFonts w:ascii="Times New Roman" w:hAnsi="Times New Roman" w:cs="Times New Roman"/>
          <w:sz w:val="28"/>
          <w:szCs w:val="28"/>
        </w:rPr>
      </w:pP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2.13.1. Показателями оценки доступности муниципальной услуги являются:</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а) транспортная доступность к месту предоставления муниципальной услуги;</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б) обеспечение беспрепятственного доступа заявителей в здание (помещение), где осуществляются прием и выдача документов специалистами Уполномоченного органа;</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в) обеспечение возможности направления заявления в Уполномоченный орган почтовым отправлением, при личном обращении, в электронной форме;</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г) размещение информации о порядке предоставления муниципальной услуги в Едином портале государственных и муниципальных услуг и на официальном сайте органов местного самоуправления Комсомольского муниципального района.</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2.13.2. Показателями оценки качества предоставления муниципальной услуги являются:</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а) соблюдение срока предоставления муниципальной услуги;</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б) соблюдение сроков ожидания в очереди при предоставлении муниципальной услуги;</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в) отсутствие поданных в установленном порядке жалоб на решения или действия (бездействие) должностных лиц, принятые или осуществленные ими при предоставлении муниципальной услуги.</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2.13.3. В Администрации инвалидам (включая инвалидов, использующих кресла-коляски и собак-проводников) обеспечиваются:</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1) условия беспрепятственного доступа к объекту (зданию, помещению), в котором предоставляется муниципальная услуга;</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2) возможность самостоятельного передвижения по территории, на которой расположены объекты (здания,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использованием кресла-коляски;</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3) сопровождение инвалидов, имеющих стойкие расстройства функции зрения и самостоятельного передвижения;</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4) 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предоставляется муниципальная услуга, с учетом ограничений их жизнедеятельности;</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5)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 xml:space="preserve">6) допуск </w:t>
      </w:r>
      <w:proofErr w:type="spellStart"/>
      <w:r w:rsidRPr="00AD25EC">
        <w:rPr>
          <w:rFonts w:ascii="Times New Roman" w:hAnsi="Times New Roman" w:cs="Times New Roman"/>
          <w:sz w:val="28"/>
          <w:szCs w:val="28"/>
        </w:rPr>
        <w:t>сурдопереводчика</w:t>
      </w:r>
      <w:proofErr w:type="spellEnd"/>
      <w:r w:rsidRPr="00AD25EC">
        <w:rPr>
          <w:rFonts w:ascii="Times New Roman" w:hAnsi="Times New Roman" w:cs="Times New Roman"/>
          <w:sz w:val="28"/>
          <w:szCs w:val="28"/>
        </w:rPr>
        <w:t xml:space="preserve"> и </w:t>
      </w:r>
      <w:proofErr w:type="spellStart"/>
      <w:r w:rsidRPr="00AD25EC">
        <w:rPr>
          <w:rFonts w:ascii="Times New Roman" w:hAnsi="Times New Roman" w:cs="Times New Roman"/>
          <w:sz w:val="28"/>
          <w:szCs w:val="28"/>
        </w:rPr>
        <w:t>тифлосурдопереводчика</w:t>
      </w:r>
      <w:proofErr w:type="spellEnd"/>
      <w:r w:rsidRPr="00AD25EC">
        <w:rPr>
          <w:rFonts w:ascii="Times New Roman" w:hAnsi="Times New Roman" w:cs="Times New Roman"/>
          <w:sz w:val="28"/>
          <w:szCs w:val="28"/>
        </w:rPr>
        <w:t>;</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lastRenderedPageBreak/>
        <w:t>7) допуск собаки-проводника при наличии документа, подтверждающего ее специальное обучение, на объекты (здания, помещения), в которых предоставляется муниципальная услуга;</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8) оказание инвалидам помощи в преодолении барьеров, мешающих получению ими услуг наравне с другими лицами.</w:t>
      </w:r>
    </w:p>
    <w:p w:rsidR="00AD25EC" w:rsidRDefault="00AD25EC" w:rsidP="0000395E">
      <w:pPr>
        <w:pStyle w:val="ConsPlusNormal"/>
        <w:jc w:val="center"/>
        <w:rPr>
          <w:rFonts w:ascii="Times New Roman" w:hAnsi="Times New Roman" w:cs="Times New Roman"/>
          <w:sz w:val="28"/>
          <w:szCs w:val="28"/>
        </w:rPr>
      </w:pPr>
    </w:p>
    <w:p w:rsidR="0000395E" w:rsidRDefault="0000395E" w:rsidP="0000395E">
      <w:pPr>
        <w:pStyle w:val="ConsPlusNormal"/>
        <w:jc w:val="center"/>
        <w:rPr>
          <w:rFonts w:ascii="Times New Roman" w:hAnsi="Times New Roman" w:cs="Times New Roman"/>
          <w:sz w:val="28"/>
          <w:szCs w:val="28"/>
        </w:rPr>
      </w:pPr>
    </w:p>
    <w:p w:rsidR="0000395E" w:rsidRDefault="0000395E" w:rsidP="0000395E">
      <w:pPr>
        <w:pStyle w:val="ConsPlusNormal"/>
        <w:jc w:val="center"/>
        <w:rPr>
          <w:rFonts w:ascii="Times New Roman" w:hAnsi="Times New Roman" w:cs="Times New Roman"/>
          <w:sz w:val="28"/>
          <w:szCs w:val="28"/>
        </w:rPr>
      </w:pPr>
    </w:p>
    <w:p w:rsidR="0000395E" w:rsidRPr="00AD25EC" w:rsidRDefault="0000395E" w:rsidP="0000395E">
      <w:pPr>
        <w:pStyle w:val="ConsPlusNormal"/>
        <w:jc w:val="center"/>
        <w:rPr>
          <w:rFonts w:ascii="Times New Roman" w:hAnsi="Times New Roman" w:cs="Times New Roman"/>
          <w:sz w:val="28"/>
          <w:szCs w:val="28"/>
        </w:rPr>
      </w:pPr>
    </w:p>
    <w:p w:rsidR="00AD25EC" w:rsidRPr="00AD25EC" w:rsidRDefault="00AD25EC" w:rsidP="0000395E">
      <w:pPr>
        <w:pStyle w:val="ConsPlusTitle"/>
        <w:jc w:val="center"/>
        <w:outlineLvl w:val="1"/>
        <w:rPr>
          <w:rFonts w:ascii="Times New Roman" w:hAnsi="Times New Roman" w:cs="Times New Roman"/>
          <w:sz w:val="28"/>
          <w:szCs w:val="28"/>
        </w:rPr>
      </w:pPr>
      <w:r w:rsidRPr="00AD25EC">
        <w:rPr>
          <w:rFonts w:ascii="Times New Roman" w:hAnsi="Times New Roman" w:cs="Times New Roman"/>
          <w:sz w:val="28"/>
          <w:szCs w:val="28"/>
        </w:rPr>
        <w:t>3. Состав, последовательность и сроки выполненияадминистративных процедур, требования к порядкуих вып</w:t>
      </w:r>
      <w:r w:rsidR="0000395E">
        <w:rPr>
          <w:rFonts w:ascii="Times New Roman" w:hAnsi="Times New Roman" w:cs="Times New Roman"/>
          <w:sz w:val="28"/>
          <w:szCs w:val="28"/>
        </w:rPr>
        <w:t xml:space="preserve">олнения, в том числе </w:t>
      </w:r>
      <w:r w:rsidRPr="00AD25EC">
        <w:rPr>
          <w:rFonts w:ascii="Times New Roman" w:hAnsi="Times New Roman" w:cs="Times New Roman"/>
          <w:sz w:val="28"/>
          <w:szCs w:val="28"/>
        </w:rPr>
        <w:t>особенности выполненияадминистративных процедур в электронной форме,а также особенности выполнения административныхпроцедур в многофункциональных центрах</w:t>
      </w:r>
    </w:p>
    <w:p w:rsidR="00AD25EC" w:rsidRPr="00AD25EC" w:rsidRDefault="00AD25EC" w:rsidP="0000395E">
      <w:pPr>
        <w:pStyle w:val="ConsPlusNormal"/>
        <w:jc w:val="center"/>
        <w:rPr>
          <w:rFonts w:ascii="Times New Roman" w:hAnsi="Times New Roman" w:cs="Times New Roman"/>
          <w:sz w:val="28"/>
          <w:szCs w:val="28"/>
        </w:rPr>
      </w:pP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3. Предоставление муниципальной услуги включает в себя следующие административные действия (процедуры):</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1) прием и первичная обработка заявлений о предоставлении муниципальной услуги;</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2) регистрация поступивших заявлений о предоставлении муниципальной услуги;</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3) исполнение заявлений о предоставлении муниципальной услуги:</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а) рассмотрение заявлений;</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б) подготовка отказа в приеме заявления и документов или формирование и направление межведомственных запросов в органы (организации), участвующие в предоставлении муниципальных услуг;</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4) подготовка и подписание договора о предоставлении земельного участка в аренду для завершения строительства объекта незавершенного строительства или отказа в предоставлении муниципальной услуги заявителю;</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5) выдача или направление договора о предоставлении земельного участка в аренду для завершения строительства объекта незавершенного строительства или отказа в предоставлении муниципальной услуги.</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Блок-схема последовательности проведения административных процедур при предоставлении муниципальной услуги представлена в приложении 2 (не приводится) к Административному регламенту.</w:t>
      </w:r>
    </w:p>
    <w:p w:rsidR="00AD25EC" w:rsidRPr="00AD25EC" w:rsidRDefault="00AD25EC" w:rsidP="0000395E">
      <w:pPr>
        <w:pStyle w:val="ConsPlusNormal"/>
        <w:ind w:firstLine="540"/>
        <w:jc w:val="both"/>
        <w:rPr>
          <w:rFonts w:ascii="Times New Roman" w:hAnsi="Times New Roman" w:cs="Times New Roman"/>
          <w:sz w:val="28"/>
          <w:szCs w:val="28"/>
        </w:rPr>
      </w:pPr>
    </w:p>
    <w:p w:rsidR="00AD25EC" w:rsidRPr="00AD25EC" w:rsidRDefault="00AD25EC" w:rsidP="0000395E">
      <w:pPr>
        <w:pStyle w:val="ConsPlusTitle"/>
        <w:jc w:val="center"/>
        <w:outlineLvl w:val="2"/>
        <w:rPr>
          <w:rFonts w:ascii="Times New Roman" w:hAnsi="Times New Roman" w:cs="Times New Roman"/>
          <w:sz w:val="28"/>
          <w:szCs w:val="28"/>
        </w:rPr>
      </w:pPr>
      <w:r w:rsidRPr="00AD25EC">
        <w:rPr>
          <w:rFonts w:ascii="Times New Roman" w:hAnsi="Times New Roman" w:cs="Times New Roman"/>
          <w:sz w:val="28"/>
          <w:szCs w:val="28"/>
        </w:rPr>
        <w:t>3.1. Прием и первичная обработка заявлений о предоставлении</w:t>
      </w:r>
    </w:p>
    <w:p w:rsidR="00AD25EC" w:rsidRPr="00AD25EC" w:rsidRDefault="00AD25EC" w:rsidP="0000395E">
      <w:pPr>
        <w:pStyle w:val="ConsPlusTitle"/>
        <w:jc w:val="center"/>
        <w:rPr>
          <w:rFonts w:ascii="Times New Roman" w:hAnsi="Times New Roman" w:cs="Times New Roman"/>
          <w:sz w:val="28"/>
          <w:szCs w:val="28"/>
        </w:rPr>
      </w:pPr>
      <w:r w:rsidRPr="00AD25EC">
        <w:rPr>
          <w:rFonts w:ascii="Times New Roman" w:hAnsi="Times New Roman" w:cs="Times New Roman"/>
          <w:sz w:val="28"/>
          <w:szCs w:val="28"/>
        </w:rPr>
        <w:t>муниципальной услуги</w:t>
      </w:r>
    </w:p>
    <w:p w:rsidR="00AD25EC" w:rsidRPr="00AD25EC" w:rsidRDefault="00AD25EC" w:rsidP="0000395E">
      <w:pPr>
        <w:pStyle w:val="ConsPlusNormal"/>
        <w:jc w:val="center"/>
        <w:rPr>
          <w:rFonts w:ascii="Times New Roman" w:hAnsi="Times New Roman" w:cs="Times New Roman"/>
          <w:sz w:val="28"/>
          <w:szCs w:val="28"/>
        </w:rPr>
      </w:pP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3.1.1. Основанием для начала предоставления муниципальной услуги является поступление заявления гражданина или юридического лица в Уполномоченный орган непосредственно.</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3.1.2. Заявление может поступить одним из следующих способов:</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1) почтовым отправлением;</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lastRenderedPageBreak/>
        <w:t>2) в ходе личного приема специалистом Уполномоченного органа;</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3) через Единый Портал государственных и муниципальных услуг.</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3.1.3. При личном обращении в Уполномоченный орган специалист, осуществляющий прием документов для предоставления муниципальной услуги:</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1) устанавливает личность заявителя;</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2) знакомится с содержанием заявления;</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3) устанавливает полномочия заявителя на получение запрашиваемой информации.</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По просьбе заявителя на копии заявления о предоставлении муниципальной услуги, принятого к рассмотрению, или втором экземпляре делается отметка с указанием даты приема заявления.</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3.1.4. Прием и первичная обработка заявлений, поступивших по почте, осуществляются в день их поступления или в первый рабочий день при поступлении документов в нерабочее время и состоят из проверки правильности доставки и целостности конвертов и документов.</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При вскрытии конвертов проверяются правильность, полнота и целостность вложенных документов.</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Конверты от поступающих писем уничтожаются, за исключением случаев, когда только по конверту можно определить адрес отправителя, время отправки и получения документа.</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3.1.5. Прием и первичная обработка заявлений, поступивших в электронном виде через Портал, состоят в проверке подлинности электронной подписи через установленный федеральный информационный ресурс, ее соответствия требованиям действующего законодательства, полноты информации, содержащейся в заявлении, необходимой для его исполнения.</w:t>
      </w:r>
    </w:p>
    <w:p w:rsidR="00AD25EC" w:rsidRPr="00AD25EC" w:rsidRDefault="00AD25EC" w:rsidP="0000395E">
      <w:pPr>
        <w:pStyle w:val="ConsPlusNormal"/>
        <w:jc w:val="center"/>
        <w:rPr>
          <w:rFonts w:ascii="Times New Roman" w:hAnsi="Times New Roman" w:cs="Times New Roman"/>
          <w:sz w:val="28"/>
          <w:szCs w:val="28"/>
        </w:rPr>
      </w:pPr>
    </w:p>
    <w:p w:rsidR="00AD25EC" w:rsidRPr="00AD25EC" w:rsidRDefault="00AD25EC" w:rsidP="0000395E">
      <w:pPr>
        <w:pStyle w:val="ConsPlusTitle"/>
        <w:jc w:val="center"/>
        <w:outlineLvl w:val="2"/>
        <w:rPr>
          <w:rFonts w:ascii="Times New Roman" w:hAnsi="Times New Roman" w:cs="Times New Roman"/>
          <w:sz w:val="28"/>
          <w:szCs w:val="28"/>
        </w:rPr>
      </w:pPr>
      <w:r w:rsidRPr="00AD25EC">
        <w:rPr>
          <w:rFonts w:ascii="Times New Roman" w:hAnsi="Times New Roman" w:cs="Times New Roman"/>
          <w:sz w:val="28"/>
          <w:szCs w:val="28"/>
        </w:rPr>
        <w:t>3.2. Регистрация поступивших заявлений о предоставлении</w:t>
      </w:r>
    </w:p>
    <w:p w:rsidR="00AD25EC" w:rsidRPr="00AD25EC" w:rsidRDefault="00AD25EC" w:rsidP="0000395E">
      <w:pPr>
        <w:pStyle w:val="ConsPlusTitle"/>
        <w:jc w:val="center"/>
        <w:rPr>
          <w:rFonts w:ascii="Times New Roman" w:hAnsi="Times New Roman" w:cs="Times New Roman"/>
          <w:sz w:val="28"/>
          <w:szCs w:val="28"/>
        </w:rPr>
      </w:pPr>
      <w:r w:rsidRPr="00AD25EC">
        <w:rPr>
          <w:rFonts w:ascii="Times New Roman" w:hAnsi="Times New Roman" w:cs="Times New Roman"/>
          <w:sz w:val="28"/>
          <w:szCs w:val="28"/>
        </w:rPr>
        <w:t>муниципальной услуги</w:t>
      </w:r>
    </w:p>
    <w:p w:rsidR="00AD25EC" w:rsidRPr="00AD25EC" w:rsidRDefault="00AD25EC" w:rsidP="0000395E">
      <w:pPr>
        <w:pStyle w:val="ConsPlusNormal"/>
        <w:jc w:val="center"/>
        <w:rPr>
          <w:rFonts w:ascii="Times New Roman" w:hAnsi="Times New Roman" w:cs="Times New Roman"/>
          <w:sz w:val="28"/>
          <w:szCs w:val="28"/>
        </w:rPr>
      </w:pP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3.2.1. Поступившие заявления регистрируются в течение 1 рабочего дня с момента поступления, в порядке, предусмотренном Административным регламентом.</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Дата регистрации заявления является началом отсчета срока исполнения поступившего документа.</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 xml:space="preserve">Абзац исключен. - </w:t>
      </w:r>
      <w:hyperlink r:id="rId28" w:history="1">
        <w:r w:rsidRPr="0000395E">
          <w:rPr>
            <w:rFonts w:ascii="Times New Roman" w:hAnsi="Times New Roman" w:cs="Times New Roman"/>
            <w:sz w:val="28"/>
            <w:szCs w:val="28"/>
          </w:rPr>
          <w:t>Постановление</w:t>
        </w:r>
      </w:hyperlink>
      <w:r w:rsidRPr="00AD25EC">
        <w:rPr>
          <w:rFonts w:ascii="Times New Roman" w:hAnsi="Times New Roman" w:cs="Times New Roman"/>
          <w:sz w:val="28"/>
          <w:szCs w:val="28"/>
        </w:rPr>
        <w:t xml:space="preserve"> администрации Комсомольского муниципального района от 24.04.2017 N 111.</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Результатом административной процедуры является получение зарегистрированного заявления и необходимых для предоставления муниципальной услуги документов.</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Данная административная процедура осуществляется в срок не более 5 рабочих дней.</w:t>
      </w:r>
    </w:p>
    <w:p w:rsidR="00AD25EC" w:rsidRPr="00AD25EC" w:rsidRDefault="00AD25EC" w:rsidP="0000395E">
      <w:pPr>
        <w:pStyle w:val="ConsPlusNormal"/>
        <w:rPr>
          <w:rFonts w:ascii="Times New Roman" w:hAnsi="Times New Roman" w:cs="Times New Roman"/>
          <w:sz w:val="28"/>
          <w:szCs w:val="28"/>
        </w:rPr>
      </w:pPr>
    </w:p>
    <w:p w:rsidR="00AD25EC" w:rsidRPr="00AD25EC" w:rsidRDefault="00AD25EC" w:rsidP="0000395E">
      <w:pPr>
        <w:pStyle w:val="ConsPlusTitle"/>
        <w:jc w:val="center"/>
        <w:outlineLvl w:val="2"/>
        <w:rPr>
          <w:rFonts w:ascii="Times New Roman" w:hAnsi="Times New Roman" w:cs="Times New Roman"/>
          <w:sz w:val="28"/>
          <w:szCs w:val="28"/>
        </w:rPr>
      </w:pPr>
      <w:r w:rsidRPr="00AD25EC">
        <w:rPr>
          <w:rFonts w:ascii="Times New Roman" w:hAnsi="Times New Roman" w:cs="Times New Roman"/>
          <w:sz w:val="28"/>
          <w:szCs w:val="28"/>
        </w:rPr>
        <w:t>3.3. Рассмотрение и исполнение заявлений о предоставлении</w:t>
      </w:r>
    </w:p>
    <w:p w:rsidR="00AD25EC" w:rsidRPr="00AD25EC" w:rsidRDefault="00AD25EC" w:rsidP="0000395E">
      <w:pPr>
        <w:pStyle w:val="ConsPlusTitle"/>
        <w:jc w:val="center"/>
        <w:rPr>
          <w:rFonts w:ascii="Times New Roman" w:hAnsi="Times New Roman" w:cs="Times New Roman"/>
          <w:sz w:val="28"/>
          <w:szCs w:val="28"/>
        </w:rPr>
      </w:pPr>
      <w:r w:rsidRPr="00AD25EC">
        <w:rPr>
          <w:rFonts w:ascii="Times New Roman" w:hAnsi="Times New Roman" w:cs="Times New Roman"/>
          <w:sz w:val="28"/>
          <w:szCs w:val="28"/>
        </w:rPr>
        <w:lastRenderedPageBreak/>
        <w:t>муниципальной услуги в Уполномоченном органе</w:t>
      </w:r>
    </w:p>
    <w:p w:rsidR="00AD25EC" w:rsidRPr="00AD25EC" w:rsidRDefault="00AD25EC" w:rsidP="0000395E">
      <w:pPr>
        <w:pStyle w:val="ConsPlusNormal"/>
        <w:jc w:val="center"/>
        <w:rPr>
          <w:rFonts w:ascii="Times New Roman" w:hAnsi="Times New Roman" w:cs="Times New Roman"/>
          <w:sz w:val="28"/>
          <w:szCs w:val="28"/>
        </w:rPr>
      </w:pP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3.3.1. Поступившие в Уполномоченный орган заявления о предоставлении муниципальной услуги рассматриваются и визируются руководителем Уполномоченного органа.</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3.3.2. Руководитель Уполномоченного органа определяет ответственного исполнителя, который в течение 1 рабочего дня проверяет:</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 xml:space="preserve">1) правильность заполнения заявления и соответствие представленных документов требованиям, указанным в </w:t>
      </w:r>
      <w:hyperlink w:anchor="P175" w:history="1">
        <w:r w:rsidRPr="0000395E">
          <w:rPr>
            <w:rFonts w:ascii="Times New Roman" w:hAnsi="Times New Roman" w:cs="Times New Roman"/>
            <w:sz w:val="28"/>
            <w:szCs w:val="28"/>
          </w:rPr>
          <w:t>подпунктах 2.6.17</w:t>
        </w:r>
      </w:hyperlink>
      <w:r w:rsidRPr="0000395E">
        <w:rPr>
          <w:rFonts w:ascii="Times New Roman" w:hAnsi="Times New Roman" w:cs="Times New Roman"/>
          <w:sz w:val="28"/>
          <w:szCs w:val="28"/>
        </w:rPr>
        <w:t xml:space="preserve">, </w:t>
      </w:r>
      <w:hyperlink w:anchor="P186" w:history="1">
        <w:r w:rsidRPr="0000395E">
          <w:rPr>
            <w:rFonts w:ascii="Times New Roman" w:hAnsi="Times New Roman" w:cs="Times New Roman"/>
            <w:sz w:val="28"/>
            <w:szCs w:val="28"/>
          </w:rPr>
          <w:t>2.6.19</w:t>
        </w:r>
      </w:hyperlink>
      <w:r w:rsidRPr="0000395E">
        <w:rPr>
          <w:rFonts w:ascii="Times New Roman" w:hAnsi="Times New Roman" w:cs="Times New Roman"/>
          <w:sz w:val="28"/>
          <w:szCs w:val="28"/>
        </w:rPr>
        <w:t xml:space="preserve">, </w:t>
      </w:r>
      <w:hyperlink w:anchor="P196" w:history="1">
        <w:r w:rsidRPr="0000395E">
          <w:rPr>
            <w:rFonts w:ascii="Times New Roman" w:hAnsi="Times New Roman" w:cs="Times New Roman"/>
            <w:sz w:val="28"/>
            <w:szCs w:val="28"/>
          </w:rPr>
          <w:t>2.6.21 пункта 2.6</w:t>
        </w:r>
      </w:hyperlink>
      <w:r w:rsidRPr="00AD25EC">
        <w:rPr>
          <w:rFonts w:ascii="Times New Roman" w:hAnsi="Times New Roman" w:cs="Times New Roman"/>
          <w:sz w:val="28"/>
          <w:szCs w:val="28"/>
        </w:rPr>
        <w:t xml:space="preserve"> Административного регламента, и комплектность документов;</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 xml:space="preserve">2) наличие или отсутствие оснований, предусмотренных </w:t>
      </w:r>
      <w:hyperlink w:anchor="P214" w:history="1">
        <w:r w:rsidRPr="0000395E">
          <w:rPr>
            <w:rFonts w:ascii="Times New Roman" w:hAnsi="Times New Roman" w:cs="Times New Roman"/>
            <w:sz w:val="28"/>
            <w:szCs w:val="28"/>
          </w:rPr>
          <w:t>пунктом 2.8</w:t>
        </w:r>
      </w:hyperlink>
      <w:r w:rsidRPr="00AD25EC">
        <w:rPr>
          <w:rFonts w:ascii="Times New Roman" w:hAnsi="Times New Roman" w:cs="Times New Roman"/>
          <w:sz w:val="28"/>
          <w:szCs w:val="28"/>
        </w:rPr>
        <w:t>Административного регламента;</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3) осуществляет сбор иных необходимых документов путем копирования и распечатывания на основе данных, имеющихся в Уполномоченном органе.</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 xml:space="preserve">3.3.3. В случае наличия оснований для возврата заявления заявителю и отказа в приеме документов, необходимых для предоставления муниципальной услуги, предусмотренных </w:t>
      </w:r>
      <w:hyperlink w:anchor="P203" w:history="1">
        <w:r w:rsidRPr="0000395E">
          <w:rPr>
            <w:rFonts w:ascii="Times New Roman" w:hAnsi="Times New Roman" w:cs="Times New Roman"/>
            <w:sz w:val="28"/>
            <w:szCs w:val="28"/>
          </w:rPr>
          <w:t>пунктом 2.7</w:t>
        </w:r>
      </w:hyperlink>
      <w:r w:rsidRPr="00AD25EC">
        <w:rPr>
          <w:rFonts w:ascii="Times New Roman" w:hAnsi="Times New Roman" w:cs="Times New Roman"/>
          <w:sz w:val="28"/>
          <w:szCs w:val="28"/>
        </w:rPr>
        <w:t xml:space="preserve"> Административного регламента, исполнитель подготавливает уведомление о возврате заявления заявителю с указанием причины возврата и отказа в приеме документов и возвращает его заявителю в сроки и способами, указанными в </w:t>
      </w:r>
      <w:hyperlink w:anchor="P203" w:history="1">
        <w:r w:rsidRPr="0000395E">
          <w:rPr>
            <w:rFonts w:ascii="Times New Roman" w:hAnsi="Times New Roman" w:cs="Times New Roman"/>
            <w:sz w:val="28"/>
            <w:szCs w:val="28"/>
          </w:rPr>
          <w:t>пункте 2.7</w:t>
        </w:r>
      </w:hyperlink>
      <w:r w:rsidRPr="00AD25EC">
        <w:rPr>
          <w:rFonts w:ascii="Times New Roman" w:hAnsi="Times New Roman" w:cs="Times New Roman"/>
          <w:sz w:val="28"/>
          <w:szCs w:val="28"/>
        </w:rPr>
        <w:t>Административного регламента.</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 xml:space="preserve">3.3.4. В случае когда заявитель не представил либо представил не полностью документы, необходимые для получения муниципальной услуги, указанные в </w:t>
      </w:r>
      <w:hyperlink w:anchor="P153" w:history="1">
        <w:r w:rsidRPr="0000395E">
          <w:rPr>
            <w:rFonts w:ascii="Times New Roman" w:hAnsi="Times New Roman" w:cs="Times New Roman"/>
            <w:sz w:val="28"/>
            <w:szCs w:val="28"/>
          </w:rPr>
          <w:t>подпунктах 2.6.1</w:t>
        </w:r>
      </w:hyperlink>
      <w:r w:rsidRPr="0000395E">
        <w:rPr>
          <w:rFonts w:ascii="Times New Roman" w:hAnsi="Times New Roman" w:cs="Times New Roman"/>
          <w:sz w:val="28"/>
          <w:szCs w:val="28"/>
        </w:rPr>
        <w:t xml:space="preserve"> - </w:t>
      </w:r>
      <w:hyperlink w:anchor="P155" w:history="1">
        <w:r w:rsidRPr="0000395E">
          <w:rPr>
            <w:rFonts w:ascii="Times New Roman" w:hAnsi="Times New Roman" w:cs="Times New Roman"/>
            <w:sz w:val="28"/>
            <w:szCs w:val="28"/>
          </w:rPr>
          <w:t>2.6.3</w:t>
        </w:r>
      </w:hyperlink>
      <w:r w:rsidRPr="0000395E">
        <w:rPr>
          <w:rFonts w:ascii="Times New Roman" w:hAnsi="Times New Roman" w:cs="Times New Roman"/>
          <w:sz w:val="28"/>
          <w:szCs w:val="28"/>
        </w:rPr>
        <w:t xml:space="preserve">, </w:t>
      </w:r>
      <w:hyperlink w:anchor="P157" w:history="1">
        <w:r w:rsidRPr="0000395E">
          <w:rPr>
            <w:rFonts w:ascii="Times New Roman" w:hAnsi="Times New Roman" w:cs="Times New Roman"/>
            <w:sz w:val="28"/>
            <w:szCs w:val="28"/>
          </w:rPr>
          <w:t>2.6.5</w:t>
        </w:r>
      </w:hyperlink>
      <w:r w:rsidRPr="0000395E">
        <w:rPr>
          <w:rFonts w:ascii="Times New Roman" w:hAnsi="Times New Roman" w:cs="Times New Roman"/>
          <w:sz w:val="28"/>
          <w:szCs w:val="28"/>
        </w:rPr>
        <w:t xml:space="preserve">, </w:t>
      </w:r>
      <w:hyperlink w:anchor="P158" w:history="1">
        <w:r w:rsidRPr="0000395E">
          <w:rPr>
            <w:rFonts w:ascii="Times New Roman" w:hAnsi="Times New Roman" w:cs="Times New Roman"/>
            <w:sz w:val="28"/>
            <w:szCs w:val="28"/>
          </w:rPr>
          <w:t>2.6.6 пункта 2.6</w:t>
        </w:r>
      </w:hyperlink>
      <w:r w:rsidRPr="00AD25EC">
        <w:rPr>
          <w:rFonts w:ascii="Times New Roman" w:hAnsi="Times New Roman" w:cs="Times New Roman"/>
          <w:sz w:val="28"/>
          <w:szCs w:val="28"/>
        </w:rPr>
        <w:t xml:space="preserve"> Административного регламента, исполнитель направляет заявителю уведомление о личной явке по форме приложения 3 (не приводится) к Административному регламенту.</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 xml:space="preserve">Если заявитель не представил необходимые документы в срок, указанный в уведомлении о личной явке, исполнитель принимает решение об отказе в предоставлении муниципальной услуги по основаниям, предусмотренным </w:t>
      </w:r>
      <w:hyperlink w:anchor="P222" w:history="1">
        <w:r w:rsidRPr="0000395E">
          <w:rPr>
            <w:rFonts w:ascii="Times New Roman" w:hAnsi="Times New Roman" w:cs="Times New Roman"/>
            <w:sz w:val="28"/>
            <w:szCs w:val="28"/>
          </w:rPr>
          <w:t>подпунктом 5) подпункта 2.8.1 пункта 2.8</w:t>
        </w:r>
      </w:hyperlink>
      <w:r w:rsidRPr="00AD25EC">
        <w:rPr>
          <w:rFonts w:ascii="Times New Roman" w:hAnsi="Times New Roman" w:cs="Times New Roman"/>
          <w:sz w:val="28"/>
          <w:szCs w:val="28"/>
        </w:rPr>
        <w:t xml:space="preserve"> Административного регламента.</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3.3.5. В случае отсутствия оснований для отказа в предоставлении муниципальной услуги специалист Уполномоченного органа осуществляет направление межведомственных запросов, а именно:</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1) осуществляет запросы о предоставлении документов посредством межведомственного электронного взаимодействия;</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2) получает ответы на запросы, распечатывает их на бумажных носителях.</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Максимальный срок выполнения данного действия составляет до 7 рабочих дней.</w:t>
      </w:r>
    </w:p>
    <w:p w:rsidR="00AD25EC" w:rsidRPr="0000395E"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 xml:space="preserve">3.3.6. В случае если в порядке межведомственного взаимодействия получена информация из органов, уполномоченных на предоставление соответствующих сведений, об отсутствии запрашиваемых сведений, </w:t>
      </w:r>
      <w:r w:rsidRPr="00AD25EC">
        <w:rPr>
          <w:rFonts w:ascii="Times New Roman" w:hAnsi="Times New Roman" w:cs="Times New Roman"/>
          <w:sz w:val="28"/>
          <w:szCs w:val="28"/>
        </w:rPr>
        <w:lastRenderedPageBreak/>
        <w:t xml:space="preserve">предусмотренных </w:t>
      </w:r>
      <w:hyperlink w:anchor="P156" w:history="1">
        <w:r w:rsidRPr="0000395E">
          <w:rPr>
            <w:rFonts w:ascii="Times New Roman" w:hAnsi="Times New Roman" w:cs="Times New Roman"/>
            <w:sz w:val="28"/>
            <w:szCs w:val="28"/>
          </w:rPr>
          <w:t>подпунктами 2.6.4</w:t>
        </w:r>
      </w:hyperlink>
      <w:r w:rsidRPr="0000395E">
        <w:rPr>
          <w:rFonts w:ascii="Times New Roman" w:hAnsi="Times New Roman" w:cs="Times New Roman"/>
          <w:sz w:val="28"/>
          <w:szCs w:val="28"/>
        </w:rPr>
        <w:t xml:space="preserve">, </w:t>
      </w:r>
      <w:hyperlink w:anchor="P166" w:history="1">
        <w:r w:rsidRPr="0000395E">
          <w:rPr>
            <w:rFonts w:ascii="Times New Roman" w:hAnsi="Times New Roman" w:cs="Times New Roman"/>
            <w:sz w:val="28"/>
            <w:szCs w:val="28"/>
          </w:rPr>
          <w:t>2.6.8</w:t>
        </w:r>
      </w:hyperlink>
      <w:r w:rsidRPr="0000395E">
        <w:rPr>
          <w:rFonts w:ascii="Times New Roman" w:hAnsi="Times New Roman" w:cs="Times New Roman"/>
          <w:sz w:val="28"/>
          <w:szCs w:val="28"/>
        </w:rPr>
        <w:t xml:space="preserve">, </w:t>
      </w:r>
      <w:hyperlink w:anchor="P167" w:history="1">
        <w:r w:rsidRPr="0000395E">
          <w:rPr>
            <w:rFonts w:ascii="Times New Roman" w:hAnsi="Times New Roman" w:cs="Times New Roman"/>
            <w:sz w:val="28"/>
            <w:szCs w:val="28"/>
          </w:rPr>
          <w:t>2.6.9</w:t>
        </w:r>
      </w:hyperlink>
      <w:r w:rsidRPr="0000395E">
        <w:rPr>
          <w:rFonts w:ascii="Times New Roman" w:hAnsi="Times New Roman" w:cs="Times New Roman"/>
          <w:sz w:val="28"/>
          <w:szCs w:val="28"/>
        </w:rPr>
        <w:t xml:space="preserve">, </w:t>
      </w:r>
      <w:hyperlink w:anchor="P168" w:history="1">
        <w:r w:rsidRPr="0000395E">
          <w:rPr>
            <w:rFonts w:ascii="Times New Roman" w:hAnsi="Times New Roman" w:cs="Times New Roman"/>
            <w:sz w:val="28"/>
            <w:szCs w:val="28"/>
          </w:rPr>
          <w:t>2.6.10 пункта 2.6</w:t>
        </w:r>
      </w:hyperlink>
      <w:r w:rsidRPr="00AD25EC">
        <w:rPr>
          <w:rFonts w:ascii="Times New Roman" w:hAnsi="Times New Roman" w:cs="Times New Roman"/>
          <w:sz w:val="28"/>
          <w:szCs w:val="28"/>
        </w:rPr>
        <w:t xml:space="preserve"> Административного регламента, специалист Уполномоченного органа готовит в адрес заявителя проект письма об отказе в предоставлении муниципальной услуги по основаниям, предусмотренным </w:t>
      </w:r>
      <w:hyperlink w:anchor="P223" w:history="1">
        <w:r w:rsidRPr="0000395E">
          <w:rPr>
            <w:rFonts w:ascii="Times New Roman" w:hAnsi="Times New Roman" w:cs="Times New Roman"/>
            <w:sz w:val="28"/>
            <w:szCs w:val="28"/>
          </w:rPr>
          <w:t>подпунктом 6) подпункта 2.8.1 пункта 2.8</w:t>
        </w:r>
      </w:hyperlink>
      <w:r w:rsidRPr="0000395E">
        <w:rPr>
          <w:rFonts w:ascii="Times New Roman" w:hAnsi="Times New Roman" w:cs="Times New Roman"/>
          <w:sz w:val="28"/>
          <w:szCs w:val="28"/>
        </w:rPr>
        <w:t xml:space="preserve"> Административного регламента.</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3.3.7. Проект письма об отказе в предоставлении муниципальной услуги передается на подпись руководителю Уполномоченного органа.</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3.3.8. После подписания письма об отказе в предоставлении муниципальной услуги, специалист Уполномоченного органа выдает на руки или направляет заявителю письменный отказ в предоставлении муниципальной услуги.</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3.3.9. Результатом административной процедуры является получение необходимых для предоставления муниципальной услуги документов либо проект письма об отказе в предоставлении муниципальной услуги с указанием причин отказа.</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Срок исполнения процедуры не должен превышать 10 рабочих дней с даты регистрации заявления в Уполномоченном органе.</w:t>
      </w:r>
    </w:p>
    <w:p w:rsidR="00AD25EC" w:rsidRPr="00AD25EC" w:rsidRDefault="00AD25EC" w:rsidP="0000395E">
      <w:pPr>
        <w:pStyle w:val="ConsPlusNormal"/>
        <w:jc w:val="center"/>
        <w:rPr>
          <w:rFonts w:ascii="Times New Roman" w:hAnsi="Times New Roman" w:cs="Times New Roman"/>
          <w:sz w:val="28"/>
          <w:szCs w:val="28"/>
        </w:rPr>
      </w:pPr>
    </w:p>
    <w:p w:rsidR="00AD25EC" w:rsidRPr="00AD25EC" w:rsidRDefault="00AD25EC" w:rsidP="0000395E">
      <w:pPr>
        <w:pStyle w:val="ConsPlusTitle"/>
        <w:jc w:val="center"/>
        <w:outlineLvl w:val="2"/>
        <w:rPr>
          <w:rFonts w:ascii="Times New Roman" w:hAnsi="Times New Roman" w:cs="Times New Roman"/>
          <w:sz w:val="28"/>
          <w:szCs w:val="28"/>
        </w:rPr>
      </w:pPr>
      <w:r w:rsidRPr="00AD25EC">
        <w:rPr>
          <w:rFonts w:ascii="Times New Roman" w:hAnsi="Times New Roman" w:cs="Times New Roman"/>
          <w:sz w:val="28"/>
          <w:szCs w:val="28"/>
        </w:rPr>
        <w:t>3.4. Подготовка договора аренды земельного участка</w:t>
      </w:r>
    </w:p>
    <w:p w:rsidR="00AD25EC" w:rsidRPr="00AD25EC" w:rsidRDefault="00AD25EC" w:rsidP="0000395E">
      <w:pPr>
        <w:pStyle w:val="ConsPlusTitle"/>
        <w:jc w:val="center"/>
        <w:rPr>
          <w:rFonts w:ascii="Times New Roman" w:hAnsi="Times New Roman" w:cs="Times New Roman"/>
          <w:sz w:val="28"/>
          <w:szCs w:val="28"/>
        </w:rPr>
      </w:pPr>
      <w:r w:rsidRPr="00AD25EC">
        <w:rPr>
          <w:rFonts w:ascii="Times New Roman" w:hAnsi="Times New Roman" w:cs="Times New Roman"/>
          <w:sz w:val="28"/>
          <w:szCs w:val="28"/>
        </w:rPr>
        <w:t>для завершения строительства объекта</w:t>
      </w:r>
    </w:p>
    <w:p w:rsidR="00AD25EC" w:rsidRPr="00AD25EC" w:rsidRDefault="00AD25EC" w:rsidP="0000395E">
      <w:pPr>
        <w:pStyle w:val="ConsPlusTitle"/>
        <w:jc w:val="center"/>
        <w:rPr>
          <w:rFonts w:ascii="Times New Roman" w:hAnsi="Times New Roman" w:cs="Times New Roman"/>
          <w:sz w:val="28"/>
          <w:szCs w:val="28"/>
        </w:rPr>
      </w:pPr>
      <w:r w:rsidRPr="00AD25EC">
        <w:rPr>
          <w:rFonts w:ascii="Times New Roman" w:hAnsi="Times New Roman" w:cs="Times New Roman"/>
          <w:sz w:val="28"/>
          <w:szCs w:val="28"/>
        </w:rPr>
        <w:t>незавершенного строительства</w:t>
      </w:r>
    </w:p>
    <w:p w:rsidR="00AD25EC" w:rsidRPr="00AD25EC" w:rsidRDefault="00AD25EC" w:rsidP="0000395E">
      <w:pPr>
        <w:pStyle w:val="ConsPlusNormal"/>
        <w:jc w:val="center"/>
        <w:rPr>
          <w:rFonts w:ascii="Times New Roman" w:hAnsi="Times New Roman" w:cs="Times New Roman"/>
          <w:sz w:val="28"/>
          <w:szCs w:val="28"/>
        </w:rPr>
      </w:pP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3.4.1. Исполнитель готовит проект договора аренды земельного участка для завершения строительства объекта незавершенного строительства (далее - договор) в трех экземплярах, один экземпляр визируется, ответственными службами Администрации Комсомольского муниципального района и все экземпляры передаются на подпись.</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3.4.2. В день получения подписанного проекта договора регистрирует данный документ и направляет для подписания заявителю, если не требуется образование испрашиваемого земельного участка или уточнение его границ.</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3.4.3. Проект договора выдается заявителю лично под роспись или направляется почтовым отправлением по адресу, указанному в заявлении, если иной порядок выдачи документа не определен заявителем при подаче заявления.</w:t>
      </w:r>
    </w:p>
    <w:p w:rsidR="00AD25EC" w:rsidRPr="00AD25EC" w:rsidRDefault="00AD25EC" w:rsidP="0000395E">
      <w:pPr>
        <w:pStyle w:val="ConsPlusNormal"/>
        <w:jc w:val="center"/>
        <w:rPr>
          <w:rFonts w:ascii="Times New Roman" w:hAnsi="Times New Roman" w:cs="Times New Roman"/>
          <w:sz w:val="28"/>
          <w:szCs w:val="28"/>
        </w:rPr>
      </w:pPr>
    </w:p>
    <w:p w:rsidR="00AD25EC" w:rsidRPr="00AD25EC" w:rsidRDefault="00AD25EC" w:rsidP="0000395E">
      <w:pPr>
        <w:pStyle w:val="ConsPlusTitle"/>
        <w:jc w:val="center"/>
        <w:outlineLvl w:val="2"/>
        <w:rPr>
          <w:rFonts w:ascii="Times New Roman" w:hAnsi="Times New Roman" w:cs="Times New Roman"/>
          <w:sz w:val="28"/>
          <w:szCs w:val="28"/>
        </w:rPr>
      </w:pPr>
      <w:r w:rsidRPr="00AD25EC">
        <w:rPr>
          <w:rFonts w:ascii="Times New Roman" w:hAnsi="Times New Roman" w:cs="Times New Roman"/>
          <w:sz w:val="28"/>
          <w:szCs w:val="28"/>
        </w:rPr>
        <w:t>3.5. Выдача или направление проекта договора</w:t>
      </w:r>
    </w:p>
    <w:p w:rsidR="00AD25EC" w:rsidRPr="00AD25EC" w:rsidRDefault="00AD25EC" w:rsidP="0000395E">
      <w:pPr>
        <w:pStyle w:val="ConsPlusTitle"/>
        <w:jc w:val="center"/>
        <w:rPr>
          <w:rFonts w:ascii="Times New Roman" w:hAnsi="Times New Roman" w:cs="Times New Roman"/>
          <w:sz w:val="28"/>
          <w:szCs w:val="28"/>
        </w:rPr>
      </w:pPr>
      <w:r w:rsidRPr="00AD25EC">
        <w:rPr>
          <w:rFonts w:ascii="Times New Roman" w:hAnsi="Times New Roman" w:cs="Times New Roman"/>
          <w:sz w:val="28"/>
          <w:szCs w:val="28"/>
        </w:rPr>
        <w:t>о предоставлении земельного участка в аренду для завершения</w:t>
      </w:r>
    </w:p>
    <w:p w:rsidR="00AD25EC" w:rsidRPr="00AD25EC" w:rsidRDefault="00AD25EC" w:rsidP="0000395E">
      <w:pPr>
        <w:pStyle w:val="ConsPlusTitle"/>
        <w:jc w:val="center"/>
        <w:rPr>
          <w:rFonts w:ascii="Times New Roman" w:hAnsi="Times New Roman" w:cs="Times New Roman"/>
          <w:sz w:val="28"/>
          <w:szCs w:val="28"/>
        </w:rPr>
      </w:pPr>
      <w:r w:rsidRPr="00AD25EC">
        <w:rPr>
          <w:rFonts w:ascii="Times New Roman" w:hAnsi="Times New Roman" w:cs="Times New Roman"/>
          <w:sz w:val="28"/>
          <w:szCs w:val="28"/>
        </w:rPr>
        <w:t>строительства объекта незавершенного строительства</w:t>
      </w:r>
    </w:p>
    <w:p w:rsidR="00AD25EC" w:rsidRPr="00AD25EC" w:rsidRDefault="00AD25EC" w:rsidP="0000395E">
      <w:pPr>
        <w:pStyle w:val="ConsPlusTitle"/>
        <w:jc w:val="center"/>
        <w:rPr>
          <w:rFonts w:ascii="Times New Roman" w:hAnsi="Times New Roman" w:cs="Times New Roman"/>
          <w:sz w:val="28"/>
          <w:szCs w:val="28"/>
        </w:rPr>
      </w:pPr>
      <w:r w:rsidRPr="00AD25EC">
        <w:rPr>
          <w:rFonts w:ascii="Times New Roman" w:hAnsi="Times New Roman" w:cs="Times New Roman"/>
          <w:sz w:val="28"/>
          <w:szCs w:val="28"/>
        </w:rPr>
        <w:t>или решения об отказе в предоставлении</w:t>
      </w:r>
    </w:p>
    <w:p w:rsidR="00AD25EC" w:rsidRPr="00AD25EC" w:rsidRDefault="00AD25EC" w:rsidP="0000395E">
      <w:pPr>
        <w:pStyle w:val="ConsPlusTitle"/>
        <w:jc w:val="center"/>
        <w:rPr>
          <w:rFonts w:ascii="Times New Roman" w:hAnsi="Times New Roman" w:cs="Times New Roman"/>
          <w:sz w:val="28"/>
          <w:szCs w:val="28"/>
        </w:rPr>
      </w:pPr>
      <w:r w:rsidRPr="00AD25EC">
        <w:rPr>
          <w:rFonts w:ascii="Times New Roman" w:hAnsi="Times New Roman" w:cs="Times New Roman"/>
          <w:sz w:val="28"/>
          <w:szCs w:val="28"/>
        </w:rPr>
        <w:t>муниципальной услуги заявителю</w:t>
      </w:r>
    </w:p>
    <w:p w:rsidR="00AD25EC" w:rsidRPr="00AD25EC" w:rsidRDefault="00AD25EC" w:rsidP="0000395E">
      <w:pPr>
        <w:pStyle w:val="ConsPlusNormal"/>
        <w:jc w:val="center"/>
        <w:rPr>
          <w:rFonts w:ascii="Times New Roman" w:hAnsi="Times New Roman" w:cs="Times New Roman"/>
          <w:sz w:val="28"/>
          <w:szCs w:val="28"/>
        </w:rPr>
      </w:pP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3.5.1. Подготовленный и подписанный проект договора выдается при предъявлении документа, удостоверяющего личность или наличие каких-либо прав, доверенным лицам - при предъявлении доверенности, оформленной в установленном порядке.</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lastRenderedPageBreak/>
        <w:t>Получатель документа расписывается в книге регистрации договоров с указанием даты получения документа.</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3.5.2. В случае отсутствия в заявлении указания на способ получения запрашиваемого документа подготовленный проект договора, решение об отказе в предоставлении муниципальной услуги, подготовленное в форме письма с указанием причины отказа, высылаются по почте простыми письмами.</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3.5.3. Проект договора, направленный заявителю, должен быть им подписан и предоставлен 1 экземпляр договора в Уполномоченный орган не позднее чем в течение 30 дней со дня отправления заявителю проекта указанного договора.</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3.5.4. Один экземпляр подписанного договора или решение об отказе в предоставлении муниципальной услуги с приложением копий документов, представленных заявителем, остается в Уполномоченном органе для хранения.</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Результатом административной процедуры является подписанный договор о предоставлении земельного участка в аренду для завершения строительства объекта незавершенного строительства или решение об отказе в предоставлении муниципальной услуги.</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Срок исполнения административной процедуры - не более 2 рабочих дней.</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3.5.5. Муниципальная услуга в электронной форме и через многофункциональный центр не предоставляется.</w:t>
      </w:r>
    </w:p>
    <w:p w:rsidR="00AD25EC" w:rsidRPr="00AD25EC" w:rsidRDefault="00AD25EC" w:rsidP="0000395E">
      <w:pPr>
        <w:pStyle w:val="ConsPlusNormal"/>
        <w:jc w:val="both"/>
        <w:rPr>
          <w:rFonts w:ascii="Times New Roman" w:hAnsi="Times New Roman" w:cs="Times New Roman"/>
          <w:sz w:val="28"/>
          <w:szCs w:val="28"/>
        </w:rPr>
      </w:pPr>
    </w:p>
    <w:p w:rsidR="00AD25EC" w:rsidRPr="00AD25EC" w:rsidRDefault="00AD25EC" w:rsidP="0000395E">
      <w:pPr>
        <w:pStyle w:val="ConsPlusTitle"/>
        <w:jc w:val="center"/>
        <w:outlineLvl w:val="1"/>
        <w:rPr>
          <w:rFonts w:ascii="Times New Roman" w:hAnsi="Times New Roman" w:cs="Times New Roman"/>
          <w:sz w:val="28"/>
          <w:szCs w:val="28"/>
        </w:rPr>
      </w:pPr>
      <w:r w:rsidRPr="00AD25EC">
        <w:rPr>
          <w:rFonts w:ascii="Times New Roman" w:hAnsi="Times New Roman" w:cs="Times New Roman"/>
          <w:sz w:val="28"/>
          <w:szCs w:val="28"/>
        </w:rPr>
        <w:t>4. Формы контроля за исполнением Административного</w:t>
      </w:r>
    </w:p>
    <w:p w:rsidR="00AD25EC" w:rsidRPr="00AD25EC" w:rsidRDefault="00AD25EC" w:rsidP="0000395E">
      <w:pPr>
        <w:pStyle w:val="ConsPlusTitle"/>
        <w:jc w:val="center"/>
        <w:rPr>
          <w:rFonts w:ascii="Times New Roman" w:hAnsi="Times New Roman" w:cs="Times New Roman"/>
          <w:sz w:val="28"/>
          <w:szCs w:val="28"/>
        </w:rPr>
      </w:pPr>
      <w:r w:rsidRPr="00AD25EC">
        <w:rPr>
          <w:rFonts w:ascii="Times New Roman" w:hAnsi="Times New Roman" w:cs="Times New Roman"/>
          <w:sz w:val="28"/>
          <w:szCs w:val="28"/>
        </w:rPr>
        <w:t>регламента предоставления муниципальной услуги</w:t>
      </w:r>
    </w:p>
    <w:p w:rsidR="00AD25EC" w:rsidRPr="00AD25EC" w:rsidRDefault="00AD25EC" w:rsidP="0000395E">
      <w:pPr>
        <w:pStyle w:val="ConsPlusNormal"/>
        <w:jc w:val="center"/>
        <w:rPr>
          <w:rFonts w:ascii="Times New Roman" w:hAnsi="Times New Roman" w:cs="Times New Roman"/>
          <w:sz w:val="28"/>
          <w:szCs w:val="28"/>
        </w:rPr>
      </w:pP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4.1. 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(бездействие) должностных лиц.</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4.2. Текущий контроль за соблюдением и исполнением ответственными должностными лицами положений Административного регламента и иных нормативных актов, устанавливающих требования к предоставлению муниципальной услуги, осуществляется руководителем Уполномоченного органа в отношении специалистов Уполномоченного органа.</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4.3. Исполнитель несет персональную ответственность за соблюдение сроков и порядка проведения административных процедур, установленных Административным регламентом.</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Персональная ответственность должностных лиц закрепляется в их должностных инструкциях.</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 xml:space="preserve">4.4. Граждане, их объединения и организации могут контролировать предоставление муниципальной услуги путем получения информации о ней по телефону, по письменным обращениям, по электронной почте, на </w:t>
      </w:r>
      <w:r w:rsidRPr="00AD25EC">
        <w:rPr>
          <w:rFonts w:ascii="Times New Roman" w:hAnsi="Times New Roman" w:cs="Times New Roman"/>
          <w:sz w:val="28"/>
          <w:szCs w:val="28"/>
        </w:rPr>
        <w:lastRenderedPageBreak/>
        <w:t>официальном сайте органов местного самоуправления Комсомольского муниципального района.</w:t>
      </w:r>
    </w:p>
    <w:p w:rsidR="00AD25EC" w:rsidRPr="00AD25EC" w:rsidRDefault="00AD25EC" w:rsidP="0000395E">
      <w:pPr>
        <w:pStyle w:val="ConsPlusNormal"/>
        <w:ind w:firstLine="540"/>
        <w:jc w:val="both"/>
        <w:rPr>
          <w:rFonts w:ascii="Times New Roman" w:hAnsi="Times New Roman" w:cs="Times New Roman"/>
          <w:sz w:val="28"/>
          <w:szCs w:val="28"/>
        </w:rPr>
      </w:pPr>
    </w:p>
    <w:p w:rsidR="00AD25EC" w:rsidRPr="00AD25EC" w:rsidRDefault="00AD25EC" w:rsidP="0000395E">
      <w:pPr>
        <w:pStyle w:val="ConsPlusTitle"/>
        <w:jc w:val="center"/>
        <w:outlineLvl w:val="1"/>
        <w:rPr>
          <w:rFonts w:ascii="Times New Roman" w:hAnsi="Times New Roman" w:cs="Times New Roman"/>
          <w:sz w:val="28"/>
          <w:szCs w:val="28"/>
        </w:rPr>
      </w:pPr>
      <w:r w:rsidRPr="00AD25EC">
        <w:rPr>
          <w:rFonts w:ascii="Times New Roman" w:hAnsi="Times New Roman" w:cs="Times New Roman"/>
          <w:sz w:val="28"/>
          <w:szCs w:val="28"/>
        </w:rPr>
        <w:t>5. Досудебный (внесудебный) порядок обжалования заявителем</w:t>
      </w:r>
    </w:p>
    <w:p w:rsidR="00AD25EC" w:rsidRPr="00AD25EC" w:rsidRDefault="00AD25EC" w:rsidP="0000395E">
      <w:pPr>
        <w:pStyle w:val="ConsPlusTitle"/>
        <w:jc w:val="center"/>
        <w:rPr>
          <w:rFonts w:ascii="Times New Roman" w:hAnsi="Times New Roman" w:cs="Times New Roman"/>
          <w:sz w:val="28"/>
          <w:szCs w:val="28"/>
        </w:rPr>
      </w:pPr>
      <w:r w:rsidRPr="00AD25EC">
        <w:rPr>
          <w:rFonts w:ascii="Times New Roman" w:hAnsi="Times New Roman" w:cs="Times New Roman"/>
          <w:sz w:val="28"/>
          <w:szCs w:val="28"/>
        </w:rPr>
        <w:t>решений и действий (бездействия) органа,</w:t>
      </w:r>
    </w:p>
    <w:p w:rsidR="00AD25EC" w:rsidRPr="00AD25EC" w:rsidRDefault="00AD25EC" w:rsidP="0000395E">
      <w:pPr>
        <w:pStyle w:val="ConsPlusTitle"/>
        <w:jc w:val="center"/>
        <w:rPr>
          <w:rFonts w:ascii="Times New Roman" w:hAnsi="Times New Roman" w:cs="Times New Roman"/>
          <w:sz w:val="28"/>
          <w:szCs w:val="28"/>
        </w:rPr>
      </w:pPr>
      <w:r w:rsidRPr="00AD25EC">
        <w:rPr>
          <w:rFonts w:ascii="Times New Roman" w:hAnsi="Times New Roman" w:cs="Times New Roman"/>
          <w:sz w:val="28"/>
          <w:szCs w:val="28"/>
        </w:rPr>
        <w:t>предоставляющего муниципальную услугу,</w:t>
      </w:r>
    </w:p>
    <w:p w:rsidR="00AD25EC" w:rsidRPr="00AD25EC" w:rsidRDefault="00AD25EC" w:rsidP="0000395E">
      <w:pPr>
        <w:pStyle w:val="ConsPlusTitle"/>
        <w:jc w:val="center"/>
        <w:rPr>
          <w:rFonts w:ascii="Times New Roman" w:hAnsi="Times New Roman" w:cs="Times New Roman"/>
          <w:sz w:val="28"/>
          <w:szCs w:val="28"/>
        </w:rPr>
      </w:pPr>
      <w:r w:rsidRPr="00AD25EC">
        <w:rPr>
          <w:rFonts w:ascii="Times New Roman" w:hAnsi="Times New Roman" w:cs="Times New Roman"/>
          <w:sz w:val="28"/>
          <w:szCs w:val="28"/>
        </w:rPr>
        <w:t>должностного лица или муниципального служащего</w:t>
      </w:r>
    </w:p>
    <w:p w:rsidR="00AD25EC" w:rsidRPr="00AD25EC" w:rsidRDefault="00AD25EC" w:rsidP="0000395E">
      <w:pPr>
        <w:pStyle w:val="ConsPlusNormal"/>
        <w:jc w:val="center"/>
        <w:rPr>
          <w:rFonts w:ascii="Times New Roman" w:hAnsi="Times New Roman" w:cs="Times New Roman"/>
          <w:sz w:val="28"/>
          <w:szCs w:val="28"/>
        </w:rPr>
      </w:pP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5.1. Заявитель имеет право на досудебное (внесудебное) обжалование действий (бездействия) и решений Администрации, должностного лица Администрации, а также структурных подразделений - юридических лиц, принятых в ходе предоставления муниципальной услуги.</w:t>
      </w:r>
    </w:p>
    <w:p w:rsidR="00AD25EC" w:rsidRPr="00AD25EC" w:rsidRDefault="00AD25EC" w:rsidP="0000395E">
      <w:pPr>
        <w:pStyle w:val="ConsPlusNormal"/>
        <w:ind w:firstLine="540"/>
        <w:jc w:val="both"/>
        <w:rPr>
          <w:rFonts w:ascii="Times New Roman" w:hAnsi="Times New Roman" w:cs="Times New Roman"/>
          <w:sz w:val="28"/>
          <w:szCs w:val="28"/>
        </w:rPr>
      </w:pPr>
      <w:bookmarkStart w:id="20" w:name="P398"/>
      <w:bookmarkEnd w:id="20"/>
      <w:r w:rsidRPr="00AD25EC">
        <w:rPr>
          <w:rFonts w:ascii="Times New Roman" w:hAnsi="Times New Roman" w:cs="Times New Roman"/>
          <w:sz w:val="28"/>
          <w:szCs w:val="28"/>
        </w:rPr>
        <w:t>5.2. Жалоба подается в письменной форме на бумажном носителе либо в электронной форме.</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Жалоба может быть направлена по почте, через многофункциональный центр, с использованием информационно-телекоммуникационной сети "Интернет", через официальный сайт Администрации, через Порталы, а также может быть принята при личном приеме заявителя в соответствии с графиком приема.</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В случаях обжалования решений, действий (бездействия) должностных лиц и муниципальных служащих Управления жалоба подается на имя начальника Управления и рассматривается им.</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В случае обжалования решений начальника Управления жалоба подается в Администрацию Комсомольского муниципального района на имя заместителя главы Администрации, курирующего работу Управления, и рассматривается им.</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5.3. Жалоба должна содержать:</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 наименование органа местного самоуправления, должностного лица органа местного самоуправления или муниципального служащего, решения и действия (бездействия) которого обжалуются;</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 сведения об обжалуемых решениях и действиях (бездействии) органа местного самоуправления, должностного лица органа местного самоуправления, либо муниципального служащего;</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 доводы, на основании которых Заявитель не согласен с решением и действиями (бездействием) органа местного самоуправления, должностного лица органа местного самоуправления либо муниципального служащего;</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Заявителем могут быть представлены документы (при наличии), подтверждающие доводы Заявителя, либо их копии.</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 xml:space="preserve">5.4. Заявитель может обратиться с жалобой в случаях, установленных </w:t>
      </w:r>
      <w:hyperlink r:id="rId29" w:history="1">
        <w:r w:rsidRPr="0000395E">
          <w:rPr>
            <w:rFonts w:ascii="Times New Roman" w:hAnsi="Times New Roman" w:cs="Times New Roman"/>
            <w:sz w:val="28"/>
            <w:szCs w:val="28"/>
          </w:rPr>
          <w:t>статьей 11.1</w:t>
        </w:r>
      </w:hyperlink>
      <w:r w:rsidRPr="00AD25EC">
        <w:rPr>
          <w:rFonts w:ascii="Times New Roman" w:hAnsi="Times New Roman" w:cs="Times New Roman"/>
          <w:sz w:val="28"/>
          <w:szCs w:val="28"/>
        </w:rPr>
        <w:t xml:space="preserve"> Федерального закона от 27.07.2010 N 210-ФЗ "Об организации </w:t>
      </w:r>
      <w:r w:rsidRPr="00AD25EC">
        <w:rPr>
          <w:rFonts w:ascii="Times New Roman" w:hAnsi="Times New Roman" w:cs="Times New Roman"/>
          <w:sz w:val="28"/>
          <w:szCs w:val="28"/>
        </w:rPr>
        <w:lastRenderedPageBreak/>
        <w:t>предоставления государственных и муниципальных услуг".</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5.5. Жалоба, поступившая в Администрацию, Управление или многофункциональный центр, подлежит рассмотрению в течение пятнадцати рабочих дней со дня ее регистрации, а в случае обжалования отказа в предоставлении муниципальной услуги в приеме документов у Заявителя либо в исправлении допущенных опечаток и ошибок или в случае обжалования нарушений установленного срока таких исправлений - в течение пяти рабочих дней со дня ее регистрации.</w:t>
      </w:r>
    </w:p>
    <w:p w:rsidR="00AD25EC" w:rsidRPr="00AD25EC" w:rsidRDefault="00AD25EC" w:rsidP="0000395E">
      <w:pPr>
        <w:pStyle w:val="ConsPlusNormal"/>
        <w:ind w:firstLine="540"/>
        <w:jc w:val="both"/>
        <w:rPr>
          <w:rFonts w:ascii="Times New Roman" w:hAnsi="Times New Roman" w:cs="Times New Roman"/>
          <w:sz w:val="28"/>
          <w:szCs w:val="28"/>
        </w:rPr>
      </w:pPr>
      <w:bookmarkStart w:id="21" w:name="P410"/>
      <w:bookmarkEnd w:id="21"/>
      <w:r w:rsidRPr="00AD25EC">
        <w:rPr>
          <w:rFonts w:ascii="Times New Roman" w:hAnsi="Times New Roman" w:cs="Times New Roman"/>
          <w:sz w:val="28"/>
          <w:szCs w:val="28"/>
        </w:rPr>
        <w:t>5.6. По результатам рассмотрения жалобы принимается одно из следующих решений:</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а) жалоба удовлетворяется, в том числе в форме отмены принятого решения, исправления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б) в удовлетворении жалобы отказывается.</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 xml:space="preserve">5.7. Не позднее дня, следующего за днем принятия решения, указанного в </w:t>
      </w:r>
      <w:hyperlink w:anchor="P410" w:history="1">
        <w:r w:rsidRPr="0000395E">
          <w:rPr>
            <w:rFonts w:ascii="Times New Roman" w:hAnsi="Times New Roman" w:cs="Times New Roman"/>
            <w:sz w:val="28"/>
            <w:szCs w:val="28"/>
          </w:rPr>
          <w:t>пункте 5.6</w:t>
        </w:r>
      </w:hyperlink>
      <w:r w:rsidRPr="0000395E">
        <w:rPr>
          <w:rFonts w:ascii="Times New Roman" w:hAnsi="Times New Roman" w:cs="Times New Roman"/>
          <w:sz w:val="28"/>
          <w:szCs w:val="28"/>
        </w:rPr>
        <w:t>,</w:t>
      </w:r>
      <w:r w:rsidRPr="00AD25EC">
        <w:rPr>
          <w:rFonts w:ascii="Times New Roman" w:hAnsi="Times New Roman" w:cs="Times New Roman"/>
          <w:sz w:val="28"/>
          <w:szCs w:val="28"/>
        </w:rPr>
        <w:t xml:space="preserve"> Заявителю в письменной форме или, по желанию Заявителя, в электронной форме направляется мотивированный ответ о результатах рассмотрения жалобы.</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1)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2)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AD25EC" w:rsidRPr="00AD25EC" w:rsidRDefault="00AD25EC" w:rsidP="0000395E">
      <w:pPr>
        <w:pStyle w:val="ConsPlusNormal"/>
        <w:ind w:firstLine="540"/>
        <w:jc w:val="both"/>
        <w:rPr>
          <w:rFonts w:ascii="Times New Roman" w:hAnsi="Times New Roman" w:cs="Times New Roman"/>
          <w:sz w:val="28"/>
          <w:szCs w:val="28"/>
        </w:rPr>
      </w:pPr>
      <w:r w:rsidRPr="00AD25EC">
        <w:rPr>
          <w:rFonts w:ascii="Times New Roman" w:hAnsi="Times New Roman" w:cs="Times New Roman"/>
          <w:sz w:val="28"/>
          <w:szCs w:val="28"/>
        </w:rPr>
        <w:t xml:space="preserve">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Администрации или структурного подразделения - юридического лица, работник наделенные полномочиями по рассмотрению жалоб, в соответствии с </w:t>
      </w:r>
      <w:hyperlink w:anchor="P398" w:history="1">
        <w:r w:rsidRPr="00AD25EC">
          <w:rPr>
            <w:rFonts w:ascii="Times New Roman" w:hAnsi="Times New Roman" w:cs="Times New Roman"/>
            <w:color w:val="0000FF"/>
            <w:sz w:val="28"/>
            <w:szCs w:val="28"/>
          </w:rPr>
          <w:t>пунктом 5.2</w:t>
        </w:r>
      </w:hyperlink>
      <w:r w:rsidRPr="00AD25EC">
        <w:rPr>
          <w:rFonts w:ascii="Times New Roman" w:hAnsi="Times New Roman" w:cs="Times New Roman"/>
          <w:sz w:val="28"/>
          <w:szCs w:val="28"/>
        </w:rPr>
        <w:t>, незамедлительно направляют имеющиеся материалы в органы прокуратуры.</w:t>
      </w:r>
      <w:bookmarkStart w:id="22" w:name="_GoBack"/>
      <w:bookmarkEnd w:id="22"/>
    </w:p>
    <w:sectPr w:rsidR="00AD25EC" w:rsidRPr="00AD25EC" w:rsidSect="005E45F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D25EC"/>
    <w:rsid w:val="0000395E"/>
    <w:rsid w:val="00187CFB"/>
    <w:rsid w:val="00604034"/>
    <w:rsid w:val="00A92F38"/>
    <w:rsid w:val="00AD25EC"/>
    <w:rsid w:val="00B447F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403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D25E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AD25E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AD25EC"/>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Balloon Text"/>
    <w:basedOn w:val="a"/>
    <w:link w:val="a4"/>
    <w:uiPriority w:val="99"/>
    <w:semiHidden/>
    <w:unhideWhenUsed/>
    <w:rsid w:val="00187CF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87CF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0D2610FC55A2C449795FD0630A7A77BB2CE112A325CB5722E5536126F5E994E45718D16BDA12CB86B53F5637ELEk7O" TargetMode="External"/><Relationship Id="rId13" Type="http://schemas.openxmlformats.org/officeDocument/2006/relationships/hyperlink" Target="consultantplus://offline/ref=F0D2610FC55A2C449795FD0630A7A77BB2CF1D2C325DB5722E5536126F5E994E45718D16BDA12CB86B53F5637ELEk7O" TargetMode="External"/><Relationship Id="rId18" Type="http://schemas.openxmlformats.org/officeDocument/2006/relationships/hyperlink" Target="consultantplus://offline/ref=F0D2610FC55A2C449795FD0630A7A77BB5C718283551B5722E5536126F5E994E45718D16BDA12CB86B53F5637ELEk7O" TargetMode="External"/><Relationship Id="rId26" Type="http://schemas.openxmlformats.org/officeDocument/2006/relationships/hyperlink" Target="consultantplus://offline/ref=F0D2610FC55A2C449795FD0630A7A77BB2CE1C2D3250B5722E5536126F5E994E45718D16BDA12CB86B53F5637ELEk7O" TargetMode="External"/><Relationship Id="rId3" Type="http://schemas.openxmlformats.org/officeDocument/2006/relationships/webSettings" Target="webSettings.xml"/><Relationship Id="rId21" Type="http://schemas.openxmlformats.org/officeDocument/2006/relationships/hyperlink" Target="consultantplus://offline/ref=F0D2610FC55A2C449795FD0630A7A77BB2CF1D2C325DB5722E5536126F5E994E5771D513BCAA39EC3909A26E7EE7AB7FB5371310A0L0k1O" TargetMode="External"/><Relationship Id="rId7" Type="http://schemas.openxmlformats.org/officeDocument/2006/relationships/hyperlink" Target="consultantplus://offline/ref=F0D2610FC55A2C449795FD0630A7A77BB5C61C253156B5722E5536126F5E994E45718D16BDA12CB86B53F5637ELEk7O" TargetMode="External"/><Relationship Id="rId12" Type="http://schemas.openxmlformats.org/officeDocument/2006/relationships/hyperlink" Target="consultantplus://offline/ref=F0D2610FC55A2C449795FD0630A7A77BB3CE1E283902E2707F003817670EC35E4138DA19A1A331A66A4DF5L6k1O" TargetMode="External"/><Relationship Id="rId17" Type="http://schemas.openxmlformats.org/officeDocument/2006/relationships/hyperlink" Target="consultantplus://offline/ref=F0D2610FC55A2C449795FD0630A7A77BB5C61C253156B5722E5536126F5E994E45718D16BDA12CB86B53F5637ELEk7O" TargetMode="External"/><Relationship Id="rId25" Type="http://schemas.openxmlformats.org/officeDocument/2006/relationships/hyperlink" Target="consultantplus://offline/ref=F0D2610FC55A2C449795FD0630A7A77BB2CF1D2C325DB5722E5536126F5E994E5771D51FB8A439EC3909A26E7EE7AB7FB5371310A0L0k1O" TargetMode="External"/><Relationship Id="rId2" Type="http://schemas.openxmlformats.org/officeDocument/2006/relationships/settings" Target="settings.xml"/><Relationship Id="rId16" Type="http://schemas.openxmlformats.org/officeDocument/2006/relationships/hyperlink" Target="consultantplus://offline/ref=F0D2610FC55A2C449795FD0630A7A77BB2CE102C3B57B5722E5536126F5E994E45718D16BDA12CB86B53F5637ELEk7O" TargetMode="External"/><Relationship Id="rId20" Type="http://schemas.openxmlformats.org/officeDocument/2006/relationships/hyperlink" Target="consultantplus://offline/ref=F0D2610FC55A2C449795E30B26CBFB74B5CD47203352BA2077093045300E9F1B1731D34FEEE767B56A4FE9637FFBB77FB4L2kBO" TargetMode="External"/><Relationship Id="rId29" Type="http://schemas.openxmlformats.org/officeDocument/2006/relationships/hyperlink" Target="consultantplus://offline/ref=F0D2610FC55A2C449795FD0630A7A77BB2CE112A325CB5722E5536126F5E994E5771D519BEAA39EC3909A26E7EE7AB7FB5371310A0L0k1O" TargetMode="External"/><Relationship Id="rId1" Type="http://schemas.openxmlformats.org/officeDocument/2006/relationships/styles" Target="styles.xml"/><Relationship Id="rId6" Type="http://schemas.openxmlformats.org/officeDocument/2006/relationships/hyperlink" Target="consultantplus://offline/ref=F0D2610FC55A2C449795FD0630A7A77BB2CF1D2C325DB5722E5536126F5E994E45718D16BDA12CB86B53F5637ELEk7O" TargetMode="External"/><Relationship Id="rId11" Type="http://schemas.openxmlformats.org/officeDocument/2006/relationships/hyperlink" Target="consultantplus://offline/ref=F0D2610FC55A2C449795FD0630A7A77BB5C7192E3252B5722E5536126F5E994E5771D51FB8A039EC3909A26E7EE7AB7FB5371310A0L0k1O" TargetMode="External"/><Relationship Id="rId24" Type="http://schemas.openxmlformats.org/officeDocument/2006/relationships/hyperlink" Target="consultantplus://offline/ref=F0D2610FC55A2C449795FD0630A7A77BB2CF1D2C325DB5722E5536126F5E994E5771D513BBAB39EC3909A26E7EE7AB7FB5371310A0L0k1O" TargetMode="External"/><Relationship Id="rId5" Type="http://schemas.openxmlformats.org/officeDocument/2006/relationships/hyperlink" Target="mailto:admin.komsomolsk@mail.ru" TargetMode="External"/><Relationship Id="rId15" Type="http://schemas.openxmlformats.org/officeDocument/2006/relationships/hyperlink" Target="consultantplus://offline/ref=F0D2610FC55A2C449795FD0630A7A77BB5C61C253151B5722E5536126F5E994E45718D16BDA12CB86B53F5637ELEk7O" TargetMode="External"/><Relationship Id="rId23" Type="http://schemas.openxmlformats.org/officeDocument/2006/relationships/hyperlink" Target="consultantplus://offline/ref=F0D2610FC55A2C449795FD0630A7A77BB2CF1D2C325DB5722E5536126F5E994E5771D513BBA439EC3909A26E7EE7AB7FB5371310A0L0k1O" TargetMode="External"/><Relationship Id="rId28" Type="http://schemas.openxmlformats.org/officeDocument/2006/relationships/hyperlink" Target="consultantplus://offline/ref=F0D2610FC55A2C449795E30B26CBFB74B5CD47203355B72C7B013045300E9F1B1731D34FFCE73FB9684DF7617CEEE12EF27C1C12A01D395187418996LFkEO" TargetMode="External"/><Relationship Id="rId10" Type="http://schemas.openxmlformats.org/officeDocument/2006/relationships/hyperlink" Target="consultantplus://offline/ref=F0D2610FC55A2C449795FD0630A7A77BB5C7192E3252B5722E5536126F5E994E5771D51FB9A639EC3909A26E7EE7AB7FB5371310A0L0k1O" TargetMode="External"/><Relationship Id="rId19" Type="http://schemas.openxmlformats.org/officeDocument/2006/relationships/hyperlink" Target="consultantplus://offline/ref=F0D2610FC55A2C449795FD0630A7A77BB2CF182B3657B5722E5536126F5E994E45718D16BDA12CB86B53F5637ELEk7O" TargetMode="External"/><Relationship Id="rId31"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hyperlink" Target="consultantplus://offline/ref=F0D2610FC55A2C449795FD0630A7A77BB0C4102E3152B5722E5536126F5E994E45718D16BDA12CB86B53F5637ELEk7O" TargetMode="External"/><Relationship Id="rId14" Type="http://schemas.openxmlformats.org/officeDocument/2006/relationships/hyperlink" Target="consultantplus://offline/ref=F0D2610FC55A2C449795FD0630A7A77BB2CE112A325CB5722E5536126F5E994E45718D16BDA12CB86B53F5637ELEk7O" TargetMode="External"/><Relationship Id="rId22" Type="http://schemas.openxmlformats.org/officeDocument/2006/relationships/hyperlink" Target="consultantplus://offline/ref=F0D2610FC55A2C449795FD0630A7A77BB2CF1D2C325DB5722E5536126F5E994E5771D513BBA639EC3909A26E7EE7AB7FB5371310A0L0k1O" TargetMode="External"/><Relationship Id="rId27" Type="http://schemas.openxmlformats.org/officeDocument/2006/relationships/hyperlink" Target="consultantplus://offline/ref=F0D2610FC55A2C449795FD0630A7A77BB2CF1D2C325DB5722E5536126F5E994E5771D513BEA339EC3909A26E7EE7AB7FB5371310A0L0k1O"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24</Pages>
  <Words>8796</Words>
  <Characters>50143</Characters>
  <Application>Microsoft Office Word</Application>
  <DocSecurity>0</DocSecurity>
  <Lines>417</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Управление имуществом</Company>
  <LinksUpToDate>false</LinksUpToDate>
  <CharactersWithSpaces>58822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Самсонова</dc:creator>
  <cp:lastModifiedBy>FadeevaLB</cp:lastModifiedBy>
  <cp:revision>2</cp:revision>
  <dcterms:created xsi:type="dcterms:W3CDTF">2022-07-01T13:59:00Z</dcterms:created>
  <dcterms:modified xsi:type="dcterms:W3CDTF">2022-07-01T13:59:00Z</dcterms:modified>
</cp:coreProperties>
</file>