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BA" w:rsidRDefault="00AF64BA" w:rsidP="00AF64BA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4BA" w:rsidRDefault="00AF64BA" w:rsidP="00AF64BA">
      <w:pPr>
        <w:jc w:val="center"/>
      </w:pPr>
    </w:p>
    <w:p w:rsidR="00AF64BA" w:rsidRPr="00B7157C" w:rsidRDefault="00AF64BA" w:rsidP="00AF64B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AF64BA" w:rsidRDefault="00AF64BA" w:rsidP="00AF64B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AF64BA" w:rsidRPr="00B7157C" w:rsidTr="00BD45EF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F64BA" w:rsidRDefault="00AF64BA" w:rsidP="00BD45EF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AF64BA" w:rsidRPr="005924F7" w:rsidRDefault="00AF64BA" w:rsidP="00BD45EF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AF64BA" w:rsidTr="00BD45EF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F64BA" w:rsidRPr="00AC3C24" w:rsidRDefault="00AF64BA" w:rsidP="00BD45EF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64BA" w:rsidRPr="00665499" w:rsidRDefault="00AF64BA" w:rsidP="00BD45EF">
            <w:pPr>
              <w:ind w:right="-108"/>
              <w:jc w:val="center"/>
            </w:pPr>
          </w:p>
          <w:p w:rsidR="00AF64BA" w:rsidRPr="00665499" w:rsidRDefault="00AF64BA" w:rsidP="00BD45EF">
            <w:pPr>
              <w:ind w:right="-108"/>
              <w:jc w:val="center"/>
            </w:pPr>
            <w:r w:rsidRPr="00665499"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F64BA" w:rsidRPr="00665499" w:rsidRDefault="002F5ABD" w:rsidP="00BD45EF">
            <w:pPr>
              <w:ind w:right="-108"/>
              <w:jc w:val="center"/>
            </w:pPr>
            <w:r>
              <w:t>06</w:t>
            </w:r>
          </w:p>
        </w:tc>
        <w:tc>
          <w:tcPr>
            <w:tcW w:w="540" w:type="dxa"/>
            <w:vAlign w:val="bottom"/>
          </w:tcPr>
          <w:p w:rsidR="00AF64BA" w:rsidRPr="00665499" w:rsidRDefault="00AF64BA" w:rsidP="00BD45EF">
            <w:pPr>
              <w:ind w:left="-734" w:firstLine="720"/>
            </w:pPr>
            <w:r w:rsidRPr="00665499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F64BA" w:rsidRPr="00665499" w:rsidRDefault="002F5ABD" w:rsidP="00BD45EF">
            <w:pPr>
              <w:jc w:val="center"/>
            </w:pPr>
            <w:r>
              <w:t>02</w:t>
            </w:r>
          </w:p>
        </w:tc>
        <w:tc>
          <w:tcPr>
            <w:tcW w:w="1417" w:type="dxa"/>
            <w:vAlign w:val="bottom"/>
          </w:tcPr>
          <w:p w:rsidR="00AF64BA" w:rsidRPr="00665499" w:rsidRDefault="00757559" w:rsidP="00BD45EF">
            <w:r w:rsidRPr="00447838">
              <w:t>2017</w:t>
            </w:r>
            <w:r w:rsidR="00AF64BA" w:rsidRPr="00447838">
              <w:t>г.</w:t>
            </w:r>
            <w:r w:rsidR="00AF64BA" w:rsidRPr="00665499">
              <w:t xml:space="preserve">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F64BA" w:rsidRPr="00665499" w:rsidRDefault="002F5ABD" w:rsidP="00BD45EF">
            <w:pPr>
              <w:jc w:val="center"/>
            </w:pPr>
            <w:r>
              <w:t>35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F64BA" w:rsidRPr="00665499" w:rsidRDefault="00AF64BA" w:rsidP="00BD45EF">
            <w:pPr>
              <w:jc w:val="center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F64BA" w:rsidRPr="00665499" w:rsidRDefault="00AF64BA" w:rsidP="00BD45EF">
            <w:pPr>
              <w:jc w:val="center"/>
            </w:pPr>
          </w:p>
        </w:tc>
      </w:tr>
    </w:tbl>
    <w:p w:rsidR="00AF64BA" w:rsidRDefault="00AF64BA" w:rsidP="00AF64BA">
      <w:pPr>
        <w:ind w:firstLine="720"/>
        <w:jc w:val="center"/>
        <w:rPr>
          <w:sz w:val="28"/>
          <w:szCs w:val="28"/>
        </w:rPr>
      </w:pPr>
    </w:p>
    <w:p w:rsidR="00AF64BA" w:rsidRDefault="00AF64BA" w:rsidP="00AF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от 26.12.2014г. №1059             «Об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</w:t>
      </w:r>
    </w:p>
    <w:p w:rsidR="00AF64BA" w:rsidRDefault="00AF64BA" w:rsidP="00AF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Комсомольском муниципальном районе»</w:t>
      </w:r>
    </w:p>
    <w:p w:rsidR="00AF64BA" w:rsidRDefault="00AF64BA" w:rsidP="00AF64BA">
      <w:pPr>
        <w:ind w:firstLine="720"/>
        <w:jc w:val="center"/>
        <w:rPr>
          <w:b/>
          <w:sz w:val="28"/>
          <w:szCs w:val="28"/>
        </w:rPr>
      </w:pPr>
    </w:p>
    <w:p w:rsidR="00AF64BA" w:rsidRDefault="00AF64BA" w:rsidP="00AF6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269.2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частью 8 статьи 99 Федерального закона от 05.04.2013 №44-ФЗ «О контрактной системе в сфере закупок товаров, работ, услуг для государственных и муниципальных нужд», Администрация Комсомольского муниципального района</w:t>
      </w:r>
    </w:p>
    <w:p w:rsidR="00AF64BA" w:rsidRDefault="00AF64BA" w:rsidP="00AF64BA">
      <w:pPr>
        <w:ind w:firstLine="709"/>
        <w:jc w:val="both"/>
        <w:rPr>
          <w:sz w:val="28"/>
          <w:szCs w:val="28"/>
        </w:rPr>
      </w:pPr>
    </w:p>
    <w:p w:rsidR="00AF64BA" w:rsidRDefault="00AF64BA" w:rsidP="00AF64BA">
      <w:pPr>
        <w:ind w:firstLine="709"/>
        <w:jc w:val="both"/>
        <w:rPr>
          <w:b/>
          <w:sz w:val="28"/>
          <w:szCs w:val="28"/>
        </w:rPr>
      </w:pPr>
      <w:r w:rsidRPr="00665499">
        <w:rPr>
          <w:b/>
          <w:sz w:val="28"/>
          <w:szCs w:val="28"/>
        </w:rPr>
        <w:t>ПОСТАНОВЛЯЕТ:</w:t>
      </w:r>
    </w:p>
    <w:p w:rsidR="00AF64BA" w:rsidRPr="004E3A15" w:rsidRDefault="00AF64BA" w:rsidP="00AF64BA">
      <w:pPr>
        <w:ind w:firstLine="709"/>
        <w:jc w:val="both"/>
        <w:rPr>
          <w:b/>
        </w:rPr>
      </w:pPr>
    </w:p>
    <w:p w:rsidR="00AF64BA" w:rsidRDefault="00AF64BA" w:rsidP="00856F3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Комсомольского муниципального района от 26.12.2014г. №1059 «Об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в Комсомольском муниципальном районе» следующие изменения:</w:t>
      </w:r>
    </w:p>
    <w:p w:rsidR="00287A81" w:rsidRDefault="00287A81" w:rsidP="00856F3A">
      <w:pPr>
        <w:pStyle w:val="a4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Преамбулу </w:t>
      </w:r>
      <w:r w:rsidR="00856F3A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изложить в </w:t>
      </w:r>
      <w:r w:rsidR="00856F3A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редакции:</w:t>
      </w:r>
    </w:p>
    <w:p w:rsidR="00287A81" w:rsidRDefault="00287A81" w:rsidP="00287A8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«В соответствии со статьей 269.2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частью 8 статьи 99 Федерального закона от 05.04.2013 №44-ФЗ «О контрактной системе в сфере закупок товаров, работ, услуг для государственных и муниципальных нужд», Администрация Комсомольского муниципального района постановляет</w:t>
      </w:r>
      <w:r w:rsidRPr="00665499">
        <w:rPr>
          <w:b/>
          <w:sz w:val="28"/>
          <w:szCs w:val="28"/>
        </w:rPr>
        <w:t>:</w:t>
      </w:r>
      <w:r>
        <w:rPr>
          <w:sz w:val="28"/>
          <w:szCs w:val="28"/>
        </w:rPr>
        <w:t>».</w:t>
      </w:r>
      <w:proofErr w:type="gramEnd"/>
    </w:p>
    <w:p w:rsidR="00287A81" w:rsidRDefault="00287A81" w:rsidP="00287A81">
      <w:pPr>
        <w:ind w:firstLine="709"/>
        <w:jc w:val="both"/>
        <w:rPr>
          <w:sz w:val="28"/>
          <w:szCs w:val="28"/>
        </w:rPr>
      </w:pPr>
    </w:p>
    <w:p w:rsidR="00AF64BA" w:rsidRDefault="00AF64BA" w:rsidP="00856F3A">
      <w:pPr>
        <w:pStyle w:val="a4"/>
        <w:numPr>
          <w:ilvl w:val="1"/>
          <w:numId w:val="1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приложении к Постановлению</w:t>
      </w:r>
      <w:r w:rsidR="00287A81">
        <w:rPr>
          <w:sz w:val="28"/>
          <w:szCs w:val="28"/>
        </w:rPr>
        <w:t>:</w:t>
      </w:r>
    </w:p>
    <w:p w:rsidR="00287A81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1.2.1. </w:t>
      </w:r>
      <w:r w:rsidR="00287A81">
        <w:rPr>
          <w:sz w:val="28"/>
          <w:szCs w:val="28"/>
        </w:rPr>
        <w:t>В пункте 1.3. и далее по тексту Порядка слова «глава Администрации Комсомольского муниципального района» в соответствующем падеже заменить словами «глава Комсомольского муниципального района» в соответствующем падеже.</w:t>
      </w:r>
    </w:p>
    <w:p w:rsidR="00287A81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1.2.2.</w:t>
      </w:r>
      <w:r w:rsidR="00287A81">
        <w:rPr>
          <w:sz w:val="28"/>
          <w:szCs w:val="28"/>
        </w:rPr>
        <w:t>П</w:t>
      </w:r>
      <w:r w:rsidR="00B731FC">
        <w:rPr>
          <w:sz w:val="28"/>
          <w:szCs w:val="28"/>
        </w:rPr>
        <w:t>ункт 1.4. изложить в новой</w:t>
      </w:r>
      <w:r w:rsidR="00287A81">
        <w:rPr>
          <w:sz w:val="28"/>
          <w:szCs w:val="28"/>
        </w:rPr>
        <w:t xml:space="preserve"> редакции:</w:t>
      </w:r>
    </w:p>
    <w:p w:rsidR="00287A81" w:rsidRDefault="00287A81" w:rsidP="00287A81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«1.4. При осуществлении полномочий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проводятся проверки, ревизии и обследования.</w:t>
      </w:r>
    </w:p>
    <w:p w:rsidR="00856F3A" w:rsidRDefault="00287A81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  <w:proofErr w:type="gramStart"/>
      <w:r>
        <w:rPr>
          <w:sz w:val="28"/>
          <w:szCs w:val="28"/>
        </w:rPr>
        <w:t>При осуществлении полномочий по контролю в отношении закупок для обеспечения нужд Комсомольского муниципального района</w:t>
      </w:r>
      <w:r w:rsidR="00D42998">
        <w:rPr>
          <w:sz w:val="28"/>
          <w:szCs w:val="28"/>
        </w:rPr>
        <w:t xml:space="preserve"> в соответствии</w:t>
      </w:r>
      <w:proofErr w:type="gramEnd"/>
      <w:r w:rsidR="00D42998">
        <w:rPr>
          <w:sz w:val="28"/>
          <w:szCs w:val="28"/>
        </w:rPr>
        <w:t xml:space="preserve"> с Федеральным законом о контрактной системе проводятся проверки.</w:t>
      </w:r>
      <w:r>
        <w:rPr>
          <w:sz w:val="28"/>
          <w:szCs w:val="28"/>
        </w:rPr>
        <w:t>»</w:t>
      </w:r>
      <w:r w:rsidR="00D42998">
        <w:rPr>
          <w:sz w:val="28"/>
          <w:szCs w:val="28"/>
        </w:rPr>
        <w:t>.</w:t>
      </w:r>
    </w:p>
    <w:p w:rsidR="00D42998" w:rsidRDefault="00856F3A" w:rsidP="00856F3A">
      <w:pPr>
        <w:pStyle w:val="a4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1.2.3.</w:t>
      </w:r>
      <w:r w:rsidR="00661AF5">
        <w:rPr>
          <w:sz w:val="28"/>
          <w:szCs w:val="28"/>
        </w:rPr>
        <w:t>В пункте 1.10.1. слова «удостоверения на  проведение контрольного мероприятия, выданного субъектом финансового контроля, и служебного удостоверения при выполнении служебных обязанностей, если иное не предусмотрено законодательством Российской Федерации» заменить словами «</w:t>
      </w:r>
      <w:r w:rsidR="00404996">
        <w:rPr>
          <w:sz w:val="28"/>
          <w:szCs w:val="28"/>
        </w:rPr>
        <w:t>копии приказа</w:t>
      </w:r>
      <w:r w:rsidR="00661AF5">
        <w:rPr>
          <w:sz w:val="28"/>
          <w:szCs w:val="28"/>
        </w:rPr>
        <w:t xml:space="preserve"> руководителя</w:t>
      </w:r>
      <w:r w:rsidR="00404996">
        <w:rPr>
          <w:sz w:val="28"/>
          <w:szCs w:val="28"/>
        </w:rPr>
        <w:t xml:space="preserve"> субъекта финансового контроля о проведении контрольного мероприятия, выданного субъектом финансового контроля, служебных удостоверений: требовать предъявления поставленных товаров, результатов выполненных работ, оказанных услуг, проводить осмотр помещений, сооружений, пересчет</w:t>
      </w:r>
      <w:proofErr w:type="gramEnd"/>
      <w:r w:rsidR="00404996">
        <w:rPr>
          <w:sz w:val="28"/>
          <w:szCs w:val="28"/>
        </w:rPr>
        <w:t>, контрольные обмеры, требовать инвентаризации активов и обязательств, проводить необходимые экспертизы</w:t>
      </w:r>
      <w:proofErr w:type="gramStart"/>
      <w:r w:rsidR="00404996">
        <w:rPr>
          <w:sz w:val="28"/>
          <w:szCs w:val="28"/>
        </w:rPr>
        <w:t>.</w:t>
      </w:r>
      <w:r w:rsidR="00661AF5">
        <w:rPr>
          <w:sz w:val="28"/>
          <w:szCs w:val="28"/>
        </w:rPr>
        <w:t>»</w:t>
      </w:r>
      <w:r w:rsidR="00643287">
        <w:rPr>
          <w:sz w:val="28"/>
          <w:szCs w:val="28"/>
        </w:rPr>
        <w:t>.</w:t>
      </w:r>
      <w:proofErr w:type="gramEnd"/>
    </w:p>
    <w:p w:rsidR="00856F3A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1.2.4.П</w:t>
      </w:r>
      <w:r w:rsidR="00EF1041">
        <w:rPr>
          <w:sz w:val="28"/>
          <w:szCs w:val="28"/>
        </w:rPr>
        <w:t xml:space="preserve">ункт 1.13.1. </w:t>
      </w:r>
      <w:r w:rsidR="00AD1407">
        <w:rPr>
          <w:sz w:val="28"/>
          <w:szCs w:val="28"/>
        </w:rPr>
        <w:t xml:space="preserve">после </w:t>
      </w:r>
      <w:r w:rsidR="00643287">
        <w:rPr>
          <w:sz w:val="28"/>
          <w:szCs w:val="28"/>
        </w:rPr>
        <w:t>слов «по его запросу»</w:t>
      </w:r>
      <w:r w:rsidR="00EF1041">
        <w:rPr>
          <w:sz w:val="28"/>
          <w:szCs w:val="28"/>
        </w:rPr>
        <w:t xml:space="preserve"> дополнить словом «достоверные».</w:t>
      </w:r>
    </w:p>
    <w:p w:rsidR="00EF1041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1.2.5.</w:t>
      </w:r>
      <w:r w:rsidR="00EF1041">
        <w:rPr>
          <w:sz w:val="28"/>
          <w:szCs w:val="28"/>
        </w:rPr>
        <w:t>Пункт 1.13.5. дополнить абзацем следующего содержания:</w:t>
      </w:r>
    </w:p>
    <w:p w:rsidR="00856F3A" w:rsidRDefault="00EF1041" w:rsidP="00856F3A">
      <w:pPr>
        <w:pStyle w:val="a4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«Субъект финансового контроля имеет право запрашивать и получать на основании запроса в письменной форме документы и информацию, необходимые для осуществления внутреннего муниципального финансового контроля</w:t>
      </w:r>
      <w:proofErr w:type="gramStart"/>
      <w:r>
        <w:rPr>
          <w:sz w:val="28"/>
          <w:szCs w:val="28"/>
        </w:rPr>
        <w:t>.»</w:t>
      </w:r>
      <w:r w:rsidR="00AD1407">
        <w:rPr>
          <w:sz w:val="28"/>
          <w:szCs w:val="28"/>
        </w:rPr>
        <w:t>.</w:t>
      </w:r>
      <w:proofErr w:type="gramEnd"/>
    </w:p>
    <w:p w:rsidR="00AD1407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1.2.6.</w:t>
      </w:r>
      <w:r w:rsidR="00AD1407">
        <w:rPr>
          <w:sz w:val="28"/>
          <w:szCs w:val="28"/>
        </w:rPr>
        <w:t>В пункте 2.7:</w:t>
      </w:r>
    </w:p>
    <w:p w:rsidR="00AD1407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1.2.6.1.Абзац </w:t>
      </w:r>
      <w:r w:rsidR="00AD1407">
        <w:rPr>
          <w:sz w:val="28"/>
          <w:szCs w:val="28"/>
        </w:rPr>
        <w:t xml:space="preserve"> </w:t>
      </w:r>
      <w:r>
        <w:rPr>
          <w:sz w:val="28"/>
          <w:szCs w:val="28"/>
        </w:rPr>
        <w:t>второй</w:t>
      </w:r>
      <w:r w:rsidR="00AD1407">
        <w:rPr>
          <w:sz w:val="28"/>
          <w:szCs w:val="28"/>
        </w:rPr>
        <w:t xml:space="preserve"> после слов «внутреннего финансового контроля и» дополнить словами «внутреннего финансового».</w:t>
      </w:r>
    </w:p>
    <w:p w:rsidR="00AD1407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1.2.6.2.</w:t>
      </w:r>
      <w:r w:rsidR="00AD1407">
        <w:rPr>
          <w:sz w:val="28"/>
          <w:szCs w:val="28"/>
        </w:rPr>
        <w:t xml:space="preserve">Абзац четвертый изложить в </w:t>
      </w:r>
      <w:r w:rsidR="00B731FC">
        <w:rPr>
          <w:sz w:val="28"/>
          <w:szCs w:val="28"/>
        </w:rPr>
        <w:t>новой</w:t>
      </w:r>
      <w:r w:rsidR="00AD1407">
        <w:rPr>
          <w:sz w:val="28"/>
          <w:szCs w:val="28"/>
        </w:rPr>
        <w:t xml:space="preserve"> редакции:</w:t>
      </w:r>
    </w:p>
    <w:p w:rsidR="00AD1407" w:rsidRDefault="00AD1407" w:rsidP="00AD1407">
      <w:pPr>
        <w:pStyle w:val="a4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«наличие информации в письменной форме</w:t>
      </w:r>
      <w:r w:rsidR="0066644C">
        <w:rPr>
          <w:sz w:val="28"/>
          <w:szCs w:val="28"/>
        </w:rPr>
        <w:t xml:space="preserve">, полученной от органов </w:t>
      </w:r>
      <w:proofErr w:type="gramStart"/>
      <w:r w:rsidR="0066644C">
        <w:rPr>
          <w:sz w:val="28"/>
          <w:szCs w:val="28"/>
        </w:rPr>
        <w:t xml:space="preserve">государственной власти, органов местного самоуправления, а также информации, содержащейся в обращениях граждан, юридических лиц, </w:t>
      </w:r>
      <w:r w:rsidR="00B715FC">
        <w:rPr>
          <w:sz w:val="28"/>
          <w:szCs w:val="28"/>
        </w:rPr>
        <w:t>о признаках нарушений бюджетного законодательства Российской Федерации и иных нормативных правовых актов, регулирующих бюджетные правоотношения, и (или)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  <w:r>
        <w:rPr>
          <w:sz w:val="28"/>
          <w:szCs w:val="28"/>
        </w:rPr>
        <w:t>»</w:t>
      </w:r>
      <w:r w:rsidR="00B715FC">
        <w:rPr>
          <w:sz w:val="28"/>
          <w:szCs w:val="28"/>
        </w:rPr>
        <w:t>.</w:t>
      </w:r>
      <w:proofErr w:type="gramEnd"/>
    </w:p>
    <w:p w:rsidR="00B715FC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1.2.6.3.</w:t>
      </w:r>
      <w:r w:rsidR="00B715FC">
        <w:rPr>
          <w:sz w:val="28"/>
          <w:szCs w:val="28"/>
        </w:rPr>
        <w:t>Дополнить абзацем пятым следующего содержания:</w:t>
      </w:r>
    </w:p>
    <w:p w:rsidR="00B715FC" w:rsidRDefault="00B715FC" w:rsidP="00B715FC">
      <w:pPr>
        <w:pStyle w:val="a4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«наличие информации из единой информационной системы в сфере закупок о признаках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DE6410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1.2.7.</w:t>
      </w:r>
      <w:r w:rsidR="00DE6410">
        <w:rPr>
          <w:sz w:val="28"/>
          <w:szCs w:val="28"/>
        </w:rPr>
        <w:t>В пункте 2.10:</w:t>
      </w:r>
    </w:p>
    <w:p w:rsidR="00DE6410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1.2.7.1.Абзац четвертый</w:t>
      </w:r>
      <w:r w:rsidR="00DE6410">
        <w:rPr>
          <w:sz w:val="28"/>
          <w:szCs w:val="28"/>
        </w:rPr>
        <w:t xml:space="preserve"> после слов «по приказу» дополнить словом «руководителя».</w:t>
      </w:r>
    </w:p>
    <w:p w:rsidR="00DE6410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1.2.7.2.</w:t>
      </w:r>
      <w:r w:rsidR="00DE6410">
        <w:rPr>
          <w:sz w:val="28"/>
          <w:szCs w:val="28"/>
        </w:rPr>
        <w:t>В абзаце пятом слова «в текущем календарном году» исключить.</w:t>
      </w:r>
    </w:p>
    <w:p w:rsidR="00DE6410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1.2.7.3.</w:t>
      </w:r>
      <w:r w:rsidR="00B731FC">
        <w:rPr>
          <w:sz w:val="28"/>
          <w:szCs w:val="28"/>
        </w:rPr>
        <w:t xml:space="preserve">Абзац </w:t>
      </w:r>
      <w:r w:rsidR="00DE6410">
        <w:rPr>
          <w:sz w:val="28"/>
          <w:szCs w:val="28"/>
        </w:rPr>
        <w:t xml:space="preserve">седьмой изложить в </w:t>
      </w:r>
      <w:r w:rsidR="00B731FC">
        <w:rPr>
          <w:sz w:val="28"/>
          <w:szCs w:val="28"/>
        </w:rPr>
        <w:t>новой</w:t>
      </w:r>
      <w:r w:rsidR="00DE6410">
        <w:rPr>
          <w:sz w:val="28"/>
          <w:szCs w:val="28"/>
        </w:rPr>
        <w:t xml:space="preserve"> редакции:</w:t>
      </w:r>
    </w:p>
    <w:p w:rsidR="00DE6410" w:rsidRDefault="00DE6410" w:rsidP="00DE6410">
      <w:pPr>
        <w:pStyle w:val="a4"/>
        <w:ind w:left="99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«истечения срока исполнения объектом финансового контроля ранее выданных представления о принятии мер по устранению причин и условий выявленных нарушений или о возврате предоставленных средств бюджета</w:t>
      </w:r>
      <w:r w:rsidR="00BF28D1">
        <w:rPr>
          <w:sz w:val="28"/>
          <w:szCs w:val="28"/>
        </w:rPr>
        <w:t>;</w:t>
      </w:r>
      <w:r w:rsidR="00701EAB">
        <w:rPr>
          <w:sz w:val="28"/>
          <w:szCs w:val="28"/>
        </w:rPr>
        <w:t xml:space="preserve"> предписания об устранении выявленных нарушений и (или) о возмещении причиненного ущерба Комсомольскому муниципальному району; предписания об устранении нарушений законодательства Российской Федерации и иных нормативных правовых актов о контактной системе в сфере закупок;</w:t>
      </w:r>
      <w:r>
        <w:rPr>
          <w:sz w:val="28"/>
          <w:szCs w:val="28"/>
        </w:rPr>
        <w:t>»</w:t>
      </w:r>
      <w:r w:rsidR="00701EAB">
        <w:rPr>
          <w:sz w:val="28"/>
          <w:szCs w:val="28"/>
        </w:rPr>
        <w:t>.</w:t>
      </w:r>
      <w:proofErr w:type="gramEnd"/>
    </w:p>
    <w:p w:rsidR="00701EAB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1.2.8.</w:t>
      </w:r>
      <w:r w:rsidR="00701EAB">
        <w:rPr>
          <w:sz w:val="28"/>
          <w:szCs w:val="28"/>
        </w:rPr>
        <w:t>Пункт 3.1. дополнить абзацем следующего содержания</w:t>
      </w:r>
      <w:r w:rsidR="00173FB0">
        <w:rPr>
          <w:sz w:val="28"/>
          <w:szCs w:val="28"/>
        </w:rPr>
        <w:t>:</w:t>
      </w:r>
    </w:p>
    <w:p w:rsidR="00173FB0" w:rsidRDefault="00173FB0" w:rsidP="00173FB0">
      <w:pPr>
        <w:pStyle w:val="a4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«Должностными лицами субъекта финансового контроля, осуществляющими контроль в финансово-бюджетной сфере</w:t>
      </w:r>
      <w:r w:rsidR="00501D5A">
        <w:rPr>
          <w:sz w:val="28"/>
          <w:szCs w:val="28"/>
        </w:rPr>
        <w:t>, являются муниципальные служащие Комсомольского муниципального района</w:t>
      </w:r>
      <w:r w:rsidR="00B30C23">
        <w:rPr>
          <w:sz w:val="28"/>
          <w:szCs w:val="28"/>
        </w:rPr>
        <w:t xml:space="preserve"> ведущей и старшей групп должностей субъекта финансового контроля, уполномоченные на участие в проведении контрольных мероприятий в соответствии с приказом руководителя субъекта финансового контроля</w:t>
      </w:r>
      <w:proofErr w:type="gramStart"/>
      <w:r w:rsidR="00B30C2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B30C23">
        <w:rPr>
          <w:sz w:val="28"/>
          <w:szCs w:val="28"/>
        </w:rPr>
        <w:t>.</w:t>
      </w:r>
      <w:proofErr w:type="gramEnd"/>
    </w:p>
    <w:p w:rsidR="00B30C23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1.2.9.</w:t>
      </w:r>
      <w:r w:rsidR="00B30C23">
        <w:rPr>
          <w:sz w:val="28"/>
          <w:szCs w:val="28"/>
        </w:rPr>
        <w:t>Абзац девятый пункта 3.2. признать утратившим силу.</w:t>
      </w:r>
    </w:p>
    <w:p w:rsidR="00B30C23" w:rsidRDefault="00856F3A" w:rsidP="00856F3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1.2.10.</w:t>
      </w:r>
      <w:r w:rsidR="00B30C23">
        <w:rPr>
          <w:sz w:val="28"/>
          <w:szCs w:val="28"/>
        </w:rPr>
        <w:t>Абзац второй пункта 3.3.</w:t>
      </w:r>
      <w:r w:rsidR="0070373C">
        <w:rPr>
          <w:sz w:val="28"/>
          <w:szCs w:val="28"/>
        </w:rPr>
        <w:t xml:space="preserve"> изложить в </w:t>
      </w:r>
      <w:r w:rsidR="00B731FC">
        <w:rPr>
          <w:sz w:val="28"/>
          <w:szCs w:val="28"/>
        </w:rPr>
        <w:t>новой</w:t>
      </w:r>
      <w:r w:rsidR="0070373C">
        <w:rPr>
          <w:sz w:val="28"/>
          <w:szCs w:val="28"/>
        </w:rPr>
        <w:t xml:space="preserve"> редакции:</w:t>
      </w:r>
    </w:p>
    <w:p w:rsidR="0070373C" w:rsidRDefault="0070373C" w:rsidP="0070373C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«предъявить руководителю объекта финансового контроля копию приказа руководителя субъекта финансового контроля о проведении контрольного мероприятия, выданного субъектом финансового контроля</w:t>
      </w:r>
      <w:proofErr w:type="gramStart"/>
      <w:r>
        <w:rPr>
          <w:sz w:val="28"/>
          <w:szCs w:val="28"/>
        </w:rPr>
        <w:t>.».</w:t>
      </w:r>
      <w:proofErr w:type="gramEnd"/>
    </w:p>
    <w:p w:rsidR="00B30C23" w:rsidRDefault="00ED3697" w:rsidP="00ED3697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1.2.11.</w:t>
      </w:r>
      <w:r w:rsidR="0070373C">
        <w:rPr>
          <w:sz w:val="28"/>
          <w:szCs w:val="28"/>
        </w:rPr>
        <w:t xml:space="preserve">В абзаце </w:t>
      </w:r>
      <w:r w:rsidR="00A2757D">
        <w:rPr>
          <w:sz w:val="28"/>
          <w:szCs w:val="28"/>
        </w:rPr>
        <w:t xml:space="preserve">третьем </w:t>
      </w:r>
      <w:r w:rsidR="0070373C">
        <w:rPr>
          <w:sz w:val="28"/>
          <w:szCs w:val="28"/>
        </w:rPr>
        <w:t>пункта 3.10. слова «и (или) его вышестоящий орган» исключить.</w:t>
      </w:r>
    </w:p>
    <w:p w:rsidR="0070373C" w:rsidRDefault="00ED3697" w:rsidP="00ED3697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1.2.12.</w:t>
      </w:r>
      <w:r w:rsidR="00F603CE">
        <w:rPr>
          <w:sz w:val="28"/>
          <w:szCs w:val="28"/>
        </w:rPr>
        <w:t>Абзац второй п</w:t>
      </w:r>
      <w:r>
        <w:rPr>
          <w:sz w:val="28"/>
          <w:szCs w:val="28"/>
        </w:rPr>
        <w:t>ункта 3.11. изложить в новой</w:t>
      </w:r>
      <w:r w:rsidR="00F603CE">
        <w:rPr>
          <w:sz w:val="28"/>
          <w:szCs w:val="28"/>
        </w:rPr>
        <w:t xml:space="preserve"> редакции:</w:t>
      </w:r>
    </w:p>
    <w:p w:rsidR="00F603CE" w:rsidRDefault="00F603CE" w:rsidP="00757559">
      <w:pPr>
        <w:pStyle w:val="a4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«Субъект финансового контроля письменно извещает объект финансового контроля о возобновлении контрольного мероприятия</w:t>
      </w:r>
      <w:proofErr w:type="gramStart"/>
      <w:r>
        <w:rPr>
          <w:sz w:val="28"/>
          <w:szCs w:val="28"/>
        </w:rPr>
        <w:t>.».</w:t>
      </w:r>
      <w:proofErr w:type="gramEnd"/>
    </w:p>
    <w:p w:rsidR="00F603CE" w:rsidRDefault="00ED3697" w:rsidP="00ED3697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1.2.13.</w:t>
      </w:r>
      <w:r w:rsidR="00F603CE">
        <w:rPr>
          <w:sz w:val="28"/>
          <w:szCs w:val="28"/>
        </w:rPr>
        <w:t>Абзац пятый пункта 4.10. признать утратившим силу.</w:t>
      </w:r>
    </w:p>
    <w:p w:rsidR="00F603CE" w:rsidRDefault="00ED3697" w:rsidP="00ED3697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1.2.14.</w:t>
      </w:r>
      <w:r w:rsidR="00F603CE">
        <w:rPr>
          <w:sz w:val="28"/>
          <w:szCs w:val="28"/>
        </w:rPr>
        <w:t>В абзаце втором пункта 4.12. слова «руководителем проверяющей группы» заменить словами «должностными лицами субъекта финансового контроля, участвующими в контрольном ме</w:t>
      </w:r>
      <w:r w:rsidR="007D36D1">
        <w:rPr>
          <w:sz w:val="28"/>
          <w:szCs w:val="28"/>
        </w:rPr>
        <w:t>р</w:t>
      </w:r>
      <w:r w:rsidR="00F603CE">
        <w:rPr>
          <w:sz w:val="28"/>
          <w:szCs w:val="28"/>
        </w:rPr>
        <w:t>оприятии</w:t>
      </w:r>
      <w:proofErr w:type="gramStart"/>
      <w:r w:rsidR="00F603CE">
        <w:rPr>
          <w:sz w:val="28"/>
          <w:szCs w:val="28"/>
        </w:rPr>
        <w:t>,»</w:t>
      </w:r>
      <w:proofErr w:type="gramEnd"/>
      <w:r w:rsidR="00F603CE">
        <w:rPr>
          <w:sz w:val="28"/>
          <w:szCs w:val="28"/>
        </w:rPr>
        <w:t>.</w:t>
      </w:r>
    </w:p>
    <w:p w:rsidR="007D36D1" w:rsidRDefault="00ED3697" w:rsidP="00ED3697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1.2.15.</w:t>
      </w:r>
      <w:r w:rsidR="007D36D1">
        <w:rPr>
          <w:sz w:val="28"/>
          <w:szCs w:val="28"/>
        </w:rPr>
        <w:t xml:space="preserve">Пункт 5.1.1. изложить в </w:t>
      </w:r>
      <w:r w:rsidR="00B731FC">
        <w:rPr>
          <w:sz w:val="28"/>
          <w:szCs w:val="28"/>
        </w:rPr>
        <w:t>новой</w:t>
      </w:r>
      <w:r w:rsidR="007D36D1">
        <w:rPr>
          <w:sz w:val="28"/>
          <w:szCs w:val="28"/>
        </w:rPr>
        <w:t xml:space="preserve"> редакции:</w:t>
      </w:r>
    </w:p>
    <w:p w:rsidR="007D36D1" w:rsidRPr="007D36D1" w:rsidRDefault="007D36D1" w:rsidP="00757559">
      <w:pPr>
        <w:ind w:left="851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ED3697">
        <w:rPr>
          <w:sz w:val="28"/>
          <w:szCs w:val="28"/>
        </w:rPr>
        <w:t xml:space="preserve">5.1.1. </w:t>
      </w:r>
      <w:r w:rsidRPr="007D36D1">
        <w:rPr>
          <w:rFonts w:eastAsiaTheme="minorHAnsi"/>
          <w:sz w:val="28"/>
          <w:szCs w:val="28"/>
          <w:lang w:eastAsia="en-US"/>
        </w:rPr>
        <w:t xml:space="preserve">По результатам проведенных проверок при осуществлении полномочий, предусмотренных абзацем четвертым пункта 1.2.1 </w:t>
      </w:r>
      <w:r w:rsidRPr="007D36D1">
        <w:rPr>
          <w:rFonts w:eastAsiaTheme="minorHAnsi"/>
          <w:sz w:val="28"/>
          <w:szCs w:val="28"/>
          <w:lang w:eastAsia="en-US"/>
        </w:rPr>
        <w:lastRenderedPageBreak/>
        <w:t>настоящего Порядка, субъект финансового контроля составляет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 в порядке, установленном статьей 99 Федерального закона о контрактной системе. При этом в рамках осуществления контроля, предусмотренного пунктами 1 - 3 части 8 статьи 99 Федерального закона о контрактной системе, указанные предписания составляются до начала закупки.</w:t>
      </w:r>
    </w:p>
    <w:p w:rsidR="007D36D1" w:rsidRPr="007D36D1" w:rsidRDefault="007D36D1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r w:rsidRPr="007D36D1">
        <w:rPr>
          <w:rFonts w:eastAsiaTheme="minorHAnsi"/>
          <w:sz w:val="28"/>
          <w:szCs w:val="28"/>
          <w:lang w:eastAsia="en-US"/>
        </w:rPr>
        <w:t>В предписании об устранении нарушений законодательства Российской Федерации и иных нормативных правовых актов о контрактной системе в сфере закупок указываются:</w:t>
      </w:r>
    </w:p>
    <w:p w:rsidR="007D36D1" w:rsidRPr="007D36D1" w:rsidRDefault="007D36D1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r w:rsidRPr="007D36D1">
        <w:rPr>
          <w:rFonts w:eastAsiaTheme="minorHAnsi"/>
          <w:sz w:val="28"/>
          <w:szCs w:val="28"/>
          <w:lang w:eastAsia="en-US"/>
        </w:rPr>
        <w:t>наименование проверяемой организации, которой выносится предписание;</w:t>
      </w:r>
    </w:p>
    <w:p w:rsidR="007D36D1" w:rsidRPr="007D36D1" w:rsidRDefault="007D36D1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r w:rsidRPr="007D36D1">
        <w:rPr>
          <w:rFonts w:eastAsiaTheme="minorHAnsi"/>
          <w:sz w:val="28"/>
          <w:szCs w:val="28"/>
          <w:lang w:eastAsia="en-US"/>
        </w:rPr>
        <w:t>фамилия, имя, отчество руководителя проверяемой организации;</w:t>
      </w:r>
    </w:p>
    <w:p w:rsidR="007D36D1" w:rsidRPr="007D36D1" w:rsidRDefault="007D36D1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r w:rsidRPr="007D36D1">
        <w:rPr>
          <w:rFonts w:eastAsiaTheme="minorHAnsi"/>
          <w:sz w:val="28"/>
          <w:szCs w:val="28"/>
          <w:lang w:eastAsia="en-US"/>
        </w:rPr>
        <w:t xml:space="preserve">факты выявленных в ходе </w:t>
      </w:r>
      <w:proofErr w:type="gramStart"/>
      <w:r w:rsidRPr="007D36D1">
        <w:rPr>
          <w:rFonts w:eastAsiaTheme="minorHAnsi"/>
          <w:sz w:val="28"/>
          <w:szCs w:val="28"/>
          <w:lang w:eastAsia="en-US"/>
        </w:rPr>
        <w:t>проведения проверки нарушений законодательства Российской Федерации</w:t>
      </w:r>
      <w:proofErr w:type="gramEnd"/>
      <w:r w:rsidRPr="007D36D1">
        <w:rPr>
          <w:rFonts w:eastAsiaTheme="minorHAnsi"/>
          <w:sz w:val="28"/>
          <w:szCs w:val="28"/>
          <w:lang w:eastAsia="en-US"/>
        </w:rPr>
        <w:t xml:space="preserve"> и иных нормативных правовых актов о контрактной системе в сфере закупок с указанием содержания нарушения, периода совершения нарушения, суммы, на которую выявлены нарушения (в случае суммового выражения нарушения), нормативного правового акта, положения которого нарушены;</w:t>
      </w:r>
    </w:p>
    <w:p w:rsidR="007D36D1" w:rsidRPr="007D36D1" w:rsidRDefault="007D36D1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r w:rsidRPr="007D36D1">
        <w:rPr>
          <w:rFonts w:eastAsiaTheme="minorHAnsi"/>
          <w:sz w:val="28"/>
          <w:szCs w:val="28"/>
          <w:lang w:eastAsia="en-US"/>
        </w:rPr>
        <w:t>обязательное для исполнения в указанный срок требование об устранении нарушений законодательства Российской Федерации и иных нормативных правовых актов о контрактной системе в сфере закупок с указанием на конкретные действия, которые должна совершить проверяемая организация для устранения нарушений;</w:t>
      </w:r>
    </w:p>
    <w:p w:rsidR="007D36D1" w:rsidRPr="007D36D1" w:rsidRDefault="007D36D1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r w:rsidRPr="007D36D1">
        <w:rPr>
          <w:rFonts w:eastAsiaTheme="minorHAnsi"/>
          <w:sz w:val="28"/>
          <w:szCs w:val="28"/>
          <w:lang w:eastAsia="en-US"/>
        </w:rPr>
        <w:t>срок извещения субъекта финансового контроля, составившего предписание, об устранении нарушений, указанных в предписании.</w:t>
      </w:r>
    </w:p>
    <w:p w:rsidR="007D36D1" w:rsidRDefault="007D36D1" w:rsidP="00757559">
      <w:pPr>
        <w:autoSpaceDE w:val="0"/>
        <w:autoSpaceDN w:val="0"/>
        <w:adjustRightInd w:val="0"/>
        <w:ind w:left="851" w:firstLine="720"/>
        <w:jc w:val="both"/>
        <w:rPr>
          <w:sz w:val="28"/>
          <w:szCs w:val="28"/>
        </w:rPr>
      </w:pPr>
      <w:proofErr w:type="gramStart"/>
      <w:r w:rsidRPr="007D36D1">
        <w:rPr>
          <w:rFonts w:eastAsiaTheme="minorHAnsi"/>
          <w:sz w:val="28"/>
          <w:szCs w:val="28"/>
          <w:lang w:eastAsia="en-US"/>
        </w:rPr>
        <w:t>Информация о результатах исполнения предписания направляется субъекту финансового контроля в установленный в предписании срок с приложением документов (копий документов), подтверждающих устранение выявленных нарушений законодательства Российской Федерации и иных нормативных правовых актов о контрактной системе в сфере закупок.</w:t>
      </w:r>
      <w:proofErr w:type="gramEnd"/>
      <w:r w:rsidRPr="007D36D1">
        <w:rPr>
          <w:rFonts w:eastAsiaTheme="minorHAnsi"/>
          <w:sz w:val="28"/>
          <w:szCs w:val="28"/>
          <w:lang w:eastAsia="en-US"/>
        </w:rPr>
        <w:t xml:space="preserve"> Документы (копии документов) заверяются подписью руководителя и пе</w:t>
      </w:r>
      <w:r>
        <w:rPr>
          <w:rFonts w:eastAsiaTheme="minorHAnsi"/>
          <w:sz w:val="28"/>
          <w:szCs w:val="28"/>
          <w:lang w:eastAsia="en-US"/>
        </w:rPr>
        <w:t>чатью проверяемой организации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8"/>
        </w:rPr>
        <w:t>»</w:t>
      </w:r>
      <w:r w:rsidR="00F325E3">
        <w:rPr>
          <w:sz w:val="28"/>
          <w:szCs w:val="28"/>
        </w:rPr>
        <w:t>.</w:t>
      </w:r>
      <w:proofErr w:type="gramEnd"/>
    </w:p>
    <w:p w:rsidR="0057293E" w:rsidRDefault="00ED3697" w:rsidP="00ED3697">
      <w:pPr>
        <w:pStyle w:val="a4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1.2.16.В пункте 5.2.:</w:t>
      </w:r>
    </w:p>
    <w:p w:rsidR="00F325E3" w:rsidRDefault="00ED3697" w:rsidP="00ED3697">
      <w:pPr>
        <w:pStyle w:val="a4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1.2.16.1.Абзац</w:t>
      </w:r>
      <w:r w:rsidR="00A2757D">
        <w:rPr>
          <w:rFonts w:eastAsiaTheme="minorHAnsi"/>
          <w:sz w:val="28"/>
          <w:szCs w:val="28"/>
          <w:lang w:eastAsia="en-US"/>
        </w:rPr>
        <w:t xml:space="preserve"> четвертый</w:t>
      </w:r>
      <w:r w:rsidR="0057293E">
        <w:rPr>
          <w:rFonts w:eastAsiaTheme="minorHAnsi"/>
          <w:sz w:val="28"/>
          <w:szCs w:val="28"/>
          <w:lang w:eastAsia="en-US"/>
        </w:rPr>
        <w:t xml:space="preserve"> после слов «суммы, на которую выявлены нарушения» дополнить словами «(в случае суммового выражения нарушения)».</w:t>
      </w:r>
    </w:p>
    <w:p w:rsidR="00CE7993" w:rsidRDefault="00ED3697" w:rsidP="00ED3697">
      <w:pPr>
        <w:pStyle w:val="a4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1.2.16.2.</w:t>
      </w:r>
      <w:r w:rsidR="00CE7993">
        <w:rPr>
          <w:rFonts w:eastAsiaTheme="minorHAnsi"/>
          <w:sz w:val="28"/>
          <w:szCs w:val="28"/>
          <w:lang w:eastAsia="en-US"/>
        </w:rPr>
        <w:t xml:space="preserve">Абзацы 5 – 8 изложить в </w:t>
      </w:r>
      <w:r w:rsidR="00B731FC">
        <w:rPr>
          <w:rFonts w:eastAsiaTheme="minorHAnsi"/>
          <w:sz w:val="28"/>
          <w:szCs w:val="28"/>
          <w:lang w:eastAsia="en-US"/>
        </w:rPr>
        <w:t>новой</w:t>
      </w:r>
      <w:r w:rsidR="00CE7993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CE7993" w:rsidRDefault="00CE7993" w:rsidP="00CE7993">
      <w:pPr>
        <w:pStyle w:val="a4"/>
        <w:autoSpaceDE w:val="0"/>
        <w:autoSpaceDN w:val="0"/>
        <w:adjustRightInd w:val="0"/>
        <w:ind w:left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«требование о принятии мер по устранению причин и условий выявленных нарушений, указанных в представлении, или требование о возврате предоставленных средств бюджета, обязательные для рассмотрения в установленные сроки;</w:t>
      </w:r>
      <w:proofErr w:type="gramEnd"/>
    </w:p>
    <w:p w:rsidR="00CE7993" w:rsidRDefault="00CE7993" w:rsidP="00CE7993">
      <w:pPr>
        <w:pStyle w:val="a4"/>
        <w:autoSpaceDE w:val="0"/>
        <w:autoSpaceDN w:val="0"/>
        <w:adjustRightInd w:val="0"/>
        <w:ind w:left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срок для рассмотрения требования, указанного в представлении;</w:t>
      </w:r>
    </w:p>
    <w:p w:rsidR="00CE7993" w:rsidRDefault="00CE7993" w:rsidP="00CE7993">
      <w:pPr>
        <w:pStyle w:val="a4"/>
        <w:autoSpaceDE w:val="0"/>
        <w:autoSpaceDN w:val="0"/>
        <w:adjustRightInd w:val="0"/>
        <w:ind w:left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срок извещения субъекта финансового контроля, составившего представление, о принятии мер по устранению причин и условий выявленных нарушений, указанных в представлении, или о возврате предоставленных средств бюджета.</w:t>
      </w:r>
    </w:p>
    <w:p w:rsidR="00CE7993" w:rsidRDefault="00CE7993" w:rsidP="00CE7993">
      <w:pPr>
        <w:pStyle w:val="a4"/>
        <w:autoSpaceDE w:val="0"/>
        <w:autoSpaceDN w:val="0"/>
        <w:adjustRightInd w:val="0"/>
        <w:ind w:left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>
        <w:rPr>
          <w:rFonts w:eastAsiaTheme="minorHAnsi"/>
          <w:sz w:val="28"/>
          <w:szCs w:val="28"/>
          <w:lang w:eastAsia="en-US"/>
        </w:rPr>
        <w:t>Информация о рассмотрении объектом финансового контроля представления направляется субъекту финансового контроля в установленный в представлении срок</w:t>
      </w:r>
      <w:r w:rsidR="00927931">
        <w:rPr>
          <w:rFonts w:eastAsiaTheme="minorHAnsi"/>
          <w:sz w:val="28"/>
          <w:szCs w:val="28"/>
          <w:lang w:eastAsia="en-US"/>
        </w:rPr>
        <w:t xml:space="preserve"> с приложением документов (копий документов), подтверждающих принятие мер, направленных на устранение причин</w:t>
      </w:r>
      <w:r w:rsidR="008619E7">
        <w:rPr>
          <w:rFonts w:eastAsiaTheme="minorHAnsi"/>
          <w:sz w:val="28"/>
          <w:szCs w:val="28"/>
          <w:lang w:eastAsia="en-US"/>
        </w:rPr>
        <w:t xml:space="preserve"> и условий выявленных нарушений, или возврат предоставленных средств в доход бюджета</w:t>
      </w:r>
      <w:r w:rsidR="00DF0DB3">
        <w:rPr>
          <w:rFonts w:eastAsiaTheme="minorHAnsi"/>
          <w:sz w:val="28"/>
          <w:szCs w:val="28"/>
          <w:lang w:eastAsia="en-US"/>
        </w:rPr>
        <w:t>.</w:t>
      </w:r>
      <w:proofErr w:type="gramEnd"/>
      <w:r w:rsidR="00DF0DB3">
        <w:rPr>
          <w:rFonts w:eastAsiaTheme="minorHAnsi"/>
          <w:sz w:val="28"/>
          <w:szCs w:val="28"/>
          <w:lang w:eastAsia="en-US"/>
        </w:rPr>
        <w:t xml:space="preserve"> Документы (копии документов) заверяются подписью руководителя объекта финансового контроля и печатью объекта финансового контроля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C81380" w:rsidRDefault="00ED3697" w:rsidP="00ED3697">
      <w:pPr>
        <w:pStyle w:val="a4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1.2.17.</w:t>
      </w:r>
      <w:r w:rsidR="00C81380">
        <w:rPr>
          <w:rFonts w:eastAsiaTheme="minorHAnsi"/>
          <w:sz w:val="28"/>
          <w:szCs w:val="28"/>
          <w:lang w:eastAsia="en-US"/>
        </w:rPr>
        <w:t>В пункте 5.3.</w:t>
      </w:r>
      <w:r>
        <w:rPr>
          <w:rFonts w:eastAsiaTheme="minorHAnsi"/>
          <w:sz w:val="28"/>
          <w:szCs w:val="28"/>
          <w:lang w:eastAsia="en-US"/>
        </w:rPr>
        <w:t>:</w:t>
      </w:r>
      <w:r w:rsidR="00C81380">
        <w:rPr>
          <w:rFonts w:eastAsiaTheme="minorHAnsi"/>
          <w:sz w:val="28"/>
          <w:szCs w:val="28"/>
          <w:lang w:eastAsia="en-US"/>
        </w:rPr>
        <w:t xml:space="preserve"> </w:t>
      </w:r>
    </w:p>
    <w:p w:rsidR="0057293E" w:rsidRDefault="00ED3697" w:rsidP="00ED3697">
      <w:pPr>
        <w:pStyle w:val="a4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1.2.17.1.А</w:t>
      </w:r>
      <w:r w:rsidR="00A2757D">
        <w:rPr>
          <w:rFonts w:eastAsiaTheme="minorHAnsi"/>
          <w:sz w:val="28"/>
          <w:szCs w:val="28"/>
          <w:lang w:eastAsia="en-US"/>
        </w:rPr>
        <w:t>бзац четвертый</w:t>
      </w:r>
      <w:r w:rsidR="00C81380">
        <w:rPr>
          <w:rFonts w:eastAsiaTheme="minorHAnsi"/>
          <w:sz w:val="28"/>
          <w:szCs w:val="28"/>
          <w:lang w:eastAsia="en-US"/>
        </w:rPr>
        <w:t xml:space="preserve"> после слов «суммы, на которую выявлены нарушения» дополнить словами «(в случае суммового выражения нарушения)».</w:t>
      </w:r>
    </w:p>
    <w:p w:rsidR="0036543E" w:rsidRDefault="00ED3697" w:rsidP="00ED3697">
      <w:pPr>
        <w:pStyle w:val="a4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1.2.17.2.</w:t>
      </w:r>
      <w:r w:rsidR="0036543E">
        <w:rPr>
          <w:rFonts w:eastAsiaTheme="minorHAnsi"/>
          <w:sz w:val="28"/>
          <w:szCs w:val="28"/>
          <w:lang w:eastAsia="en-US"/>
        </w:rPr>
        <w:t xml:space="preserve">Абзацы 5 – 8 изложить в </w:t>
      </w:r>
      <w:r w:rsidR="00B731FC">
        <w:rPr>
          <w:rFonts w:eastAsiaTheme="minorHAnsi"/>
          <w:sz w:val="28"/>
          <w:szCs w:val="28"/>
          <w:lang w:eastAsia="en-US"/>
        </w:rPr>
        <w:t>новой</w:t>
      </w:r>
      <w:r w:rsidR="0036543E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36543E" w:rsidRPr="0036543E" w:rsidRDefault="0036543E" w:rsidP="00757559">
      <w:pPr>
        <w:ind w:left="851"/>
        <w:jc w:val="both"/>
        <w:rPr>
          <w:rFonts w:eastAsiaTheme="minorHAnsi"/>
          <w:sz w:val="28"/>
          <w:szCs w:val="28"/>
          <w:lang w:eastAsia="en-US"/>
        </w:rPr>
      </w:pPr>
      <w:r w:rsidRPr="0036543E">
        <w:rPr>
          <w:rFonts w:eastAsiaTheme="minorHAnsi"/>
          <w:sz w:val="28"/>
          <w:szCs w:val="28"/>
          <w:lang w:eastAsia="en-US"/>
        </w:rPr>
        <w:t xml:space="preserve">«обязательное для исполнения в указанный срок требование к объекту финансового контроля об устранении выявленных нарушений, указанных в предписании, и (или) требование о возмещении причиненного ущерба </w:t>
      </w:r>
      <w:r>
        <w:rPr>
          <w:rFonts w:eastAsiaTheme="minorHAnsi"/>
          <w:sz w:val="28"/>
          <w:szCs w:val="28"/>
          <w:lang w:eastAsia="en-US"/>
        </w:rPr>
        <w:t>Комсомольскому муниципальному району</w:t>
      </w:r>
      <w:r w:rsidRPr="0036543E">
        <w:rPr>
          <w:rFonts w:eastAsiaTheme="minorHAnsi"/>
          <w:sz w:val="28"/>
          <w:szCs w:val="28"/>
          <w:lang w:eastAsia="en-US"/>
        </w:rPr>
        <w:t>;</w:t>
      </w:r>
    </w:p>
    <w:p w:rsidR="0036543E" w:rsidRPr="0036543E" w:rsidRDefault="0036543E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r w:rsidRPr="0036543E">
        <w:rPr>
          <w:rFonts w:eastAsiaTheme="minorHAnsi"/>
          <w:sz w:val="28"/>
          <w:szCs w:val="28"/>
          <w:lang w:eastAsia="en-US"/>
        </w:rPr>
        <w:t xml:space="preserve">срок для устранения выявленных нарушений, указанных в предписании, и (или) срок возмещения причиненного ущерба </w:t>
      </w:r>
      <w:r>
        <w:rPr>
          <w:rFonts w:eastAsiaTheme="minorHAnsi"/>
          <w:sz w:val="28"/>
          <w:szCs w:val="28"/>
          <w:lang w:eastAsia="en-US"/>
        </w:rPr>
        <w:t>Комсомольскому муниципальному району</w:t>
      </w:r>
      <w:r w:rsidRPr="0036543E">
        <w:rPr>
          <w:rFonts w:eastAsiaTheme="minorHAnsi"/>
          <w:sz w:val="28"/>
          <w:szCs w:val="28"/>
          <w:lang w:eastAsia="en-US"/>
        </w:rPr>
        <w:t>;</w:t>
      </w:r>
    </w:p>
    <w:p w:rsidR="0036543E" w:rsidRPr="0036543E" w:rsidRDefault="0036543E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r w:rsidRPr="0036543E">
        <w:rPr>
          <w:rFonts w:eastAsiaTheme="minorHAnsi"/>
          <w:sz w:val="28"/>
          <w:szCs w:val="28"/>
          <w:lang w:eastAsia="en-US"/>
        </w:rPr>
        <w:t xml:space="preserve">срок извещения субъекта финансового контроля, составившего предписание, об устранении выявленных нарушений, указанных в предписании, и (или) о возмещении причиненного ущерба </w:t>
      </w:r>
      <w:r>
        <w:rPr>
          <w:rFonts w:eastAsiaTheme="minorHAnsi"/>
          <w:sz w:val="28"/>
          <w:szCs w:val="28"/>
          <w:lang w:eastAsia="en-US"/>
        </w:rPr>
        <w:t>Комсомольскому муниципальному району</w:t>
      </w:r>
      <w:r w:rsidRPr="0036543E">
        <w:rPr>
          <w:rFonts w:eastAsiaTheme="minorHAnsi"/>
          <w:sz w:val="28"/>
          <w:szCs w:val="28"/>
          <w:lang w:eastAsia="en-US"/>
        </w:rPr>
        <w:t>.</w:t>
      </w:r>
    </w:p>
    <w:p w:rsidR="0036543E" w:rsidRDefault="0036543E" w:rsidP="00757559">
      <w:pPr>
        <w:autoSpaceDE w:val="0"/>
        <w:autoSpaceDN w:val="0"/>
        <w:adjustRightInd w:val="0"/>
        <w:ind w:left="851" w:firstLine="72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6543E">
        <w:rPr>
          <w:rFonts w:eastAsiaTheme="minorHAnsi"/>
          <w:sz w:val="28"/>
          <w:szCs w:val="28"/>
          <w:lang w:eastAsia="en-US"/>
        </w:rPr>
        <w:t xml:space="preserve">Информация об устранении объектом финансового контроля выявленных нарушений и (или) о возмещении причиненного ущерба </w:t>
      </w:r>
      <w:r>
        <w:rPr>
          <w:rFonts w:eastAsiaTheme="minorHAnsi"/>
          <w:sz w:val="28"/>
          <w:szCs w:val="28"/>
          <w:lang w:eastAsia="en-US"/>
        </w:rPr>
        <w:t>Комсомольскому муниципальному району</w:t>
      </w:r>
      <w:r w:rsidRPr="0036543E">
        <w:rPr>
          <w:rFonts w:eastAsiaTheme="minorHAnsi"/>
          <w:sz w:val="28"/>
          <w:szCs w:val="28"/>
          <w:lang w:eastAsia="en-US"/>
        </w:rPr>
        <w:t xml:space="preserve"> направляется субъекту финансового контроля в установленный в предписании срок с приложением документов (копий документов), подтверждающих устранение объектом финансового контроля выявленных нарушений и (или) возмещение причиненного ущерба </w:t>
      </w:r>
      <w:r>
        <w:rPr>
          <w:rFonts w:eastAsiaTheme="minorHAnsi"/>
          <w:sz w:val="28"/>
          <w:szCs w:val="28"/>
          <w:lang w:eastAsia="en-US"/>
        </w:rPr>
        <w:t>Комсомольскому муниципальному району</w:t>
      </w:r>
      <w:r w:rsidRPr="0036543E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36543E">
        <w:rPr>
          <w:rFonts w:eastAsiaTheme="minorHAnsi"/>
          <w:sz w:val="28"/>
          <w:szCs w:val="28"/>
          <w:lang w:eastAsia="en-US"/>
        </w:rPr>
        <w:t xml:space="preserve"> Документы (копии документов) заверяются подписью руководителя объекта финансового контроля и печатью объекта финансового контроля</w:t>
      </w:r>
      <w:proofErr w:type="gramStart"/>
      <w:r w:rsidRPr="0036543E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36543E" w:rsidRDefault="00ED3697" w:rsidP="00ED3697">
      <w:pPr>
        <w:pStyle w:val="a4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1.2.18.П</w:t>
      </w:r>
      <w:r w:rsidR="0036543E">
        <w:rPr>
          <w:rFonts w:eastAsiaTheme="minorHAnsi"/>
          <w:sz w:val="28"/>
          <w:szCs w:val="28"/>
          <w:lang w:eastAsia="en-US"/>
        </w:rPr>
        <w:t>ункт 5.6. после слов «финансовому управлению Администрации Комсомольского муниципального района»</w:t>
      </w:r>
      <w:r w:rsidR="007D5AD9">
        <w:rPr>
          <w:rFonts w:eastAsiaTheme="minorHAnsi"/>
          <w:sz w:val="28"/>
          <w:szCs w:val="28"/>
          <w:lang w:eastAsia="en-US"/>
        </w:rPr>
        <w:t xml:space="preserve"> дополнить словами «, </w:t>
      </w:r>
      <w:proofErr w:type="gramStart"/>
      <w:r w:rsidR="007D5AD9">
        <w:rPr>
          <w:rFonts w:eastAsiaTheme="minorHAnsi"/>
          <w:sz w:val="28"/>
          <w:szCs w:val="28"/>
          <w:lang w:eastAsia="en-US"/>
        </w:rPr>
        <w:t>содержащее</w:t>
      </w:r>
      <w:proofErr w:type="gramEnd"/>
      <w:r w:rsidR="007D5AD9">
        <w:rPr>
          <w:rFonts w:eastAsiaTheme="minorHAnsi"/>
          <w:sz w:val="28"/>
          <w:szCs w:val="28"/>
          <w:lang w:eastAsia="en-US"/>
        </w:rPr>
        <w:t xml:space="preserve"> основания для применения бюджетных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назначению, и являющееся обязательным </w:t>
      </w:r>
      <w:r w:rsidR="007D5AD9">
        <w:rPr>
          <w:rFonts w:eastAsiaTheme="minorHAnsi"/>
          <w:sz w:val="28"/>
          <w:szCs w:val="28"/>
          <w:lang w:eastAsia="en-US"/>
        </w:rPr>
        <w:lastRenderedPageBreak/>
        <w:t>к рассмотрению финансовым управлением Администрации Комсомольского муниципального района».</w:t>
      </w:r>
    </w:p>
    <w:p w:rsidR="007D5AD9" w:rsidRDefault="00ED3697" w:rsidP="00ED3697">
      <w:pPr>
        <w:pStyle w:val="a4"/>
        <w:autoSpaceDE w:val="0"/>
        <w:autoSpaceDN w:val="0"/>
        <w:adjustRightInd w:val="0"/>
        <w:ind w:left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1.2.19.</w:t>
      </w:r>
      <w:r w:rsidR="007D5AD9">
        <w:rPr>
          <w:rFonts w:eastAsiaTheme="minorHAnsi"/>
          <w:sz w:val="28"/>
          <w:szCs w:val="28"/>
          <w:lang w:eastAsia="en-US"/>
        </w:rPr>
        <w:t>Дополнить пунктами 5.9. и 5.10. следующего содержания:</w:t>
      </w:r>
    </w:p>
    <w:p w:rsidR="007D5AD9" w:rsidRDefault="007D5AD9" w:rsidP="00447838">
      <w:pPr>
        <w:pStyle w:val="a4"/>
        <w:autoSpaceDE w:val="0"/>
        <w:autoSpaceDN w:val="0"/>
        <w:adjustRightInd w:val="0"/>
        <w:ind w:left="993" w:firstLine="993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«5.9. </w:t>
      </w:r>
      <w:proofErr w:type="gramStart"/>
      <w:r>
        <w:rPr>
          <w:rFonts w:eastAsiaTheme="minorHAnsi"/>
          <w:sz w:val="28"/>
          <w:szCs w:val="28"/>
          <w:lang w:eastAsia="en-US"/>
        </w:rPr>
        <w:t>При выявлении фактов совершения административных правонарушений, ответственность за которые предусмотрена  статьями 5.21, 15.1, 15.11, 15.14 – 15.15.16, частью 1 статьи 19.4, статьей 19.4.1, частью 20 статьи 19.5, статьями 19.6 и 19.7 Кодекса Российской Федерации об административных правонарушениях, уполномоченные должностные лица субъекта финансового контроля составляют протоколы</w:t>
      </w:r>
      <w:r w:rsidR="00F46E8F">
        <w:rPr>
          <w:rFonts w:eastAsiaTheme="minorHAnsi"/>
          <w:sz w:val="28"/>
          <w:szCs w:val="28"/>
          <w:lang w:eastAsia="en-US"/>
        </w:rPr>
        <w:t xml:space="preserve"> об административных правонарушениях и осуществляют производство по делам об административных правонарушениях в порядке, установленном Кодексом Российской</w:t>
      </w:r>
      <w:proofErr w:type="gramEnd"/>
      <w:r w:rsidR="00F46E8F">
        <w:rPr>
          <w:rFonts w:eastAsiaTheme="minorHAnsi"/>
          <w:sz w:val="28"/>
          <w:szCs w:val="28"/>
          <w:lang w:eastAsia="en-US"/>
        </w:rPr>
        <w:t xml:space="preserve"> Федерации об административных правонарушениях и законодательством Ивановской области.</w:t>
      </w:r>
    </w:p>
    <w:p w:rsidR="00E738E7" w:rsidRDefault="00E738E7" w:rsidP="00447838">
      <w:pPr>
        <w:pStyle w:val="a4"/>
        <w:autoSpaceDE w:val="0"/>
        <w:autoSpaceDN w:val="0"/>
        <w:adjustRightInd w:val="0"/>
        <w:ind w:left="993" w:firstLine="99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5.10. Отмена ненормативных правовых актов субъекта финансового контроля осуществляется в порядке и сроки, установленные действующим законодательством Российской Федерации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E738E7" w:rsidRDefault="00ED3697" w:rsidP="00447838">
      <w:pPr>
        <w:pStyle w:val="a4"/>
        <w:autoSpaceDE w:val="0"/>
        <w:autoSpaceDN w:val="0"/>
        <w:adjustRightInd w:val="0"/>
        <w:ind w:left="993" w:hanging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1.2.20. </w:t>
      </w:r>
      <w:r w:rsidR="00B731FC">
        <w:rPr>
          <w:rFonts w:eastAsiaTheme="minorHAnsi"/>
          <w:sz w:val="28"/>
          <w:szCs w:val="28"/>
          <w:lang w:eastAsia="en-US"/>
        </w:rPr>
        <w:t>П</w:t>
      </w:r>
      <w:r w:rsidR="00E738E7">
        <w:rPr>
          <w:rFonts w:eastAsiaTheme="minorHAnsi"/>
          <w:sz w:val="28"/>
          <w:szCs w:val="28"/>
          <w:lang w:eastAsia="en-US"/>
        </w:rPr>
        <w:t>ункт 6.1.</w:t>
      </w:r>
      <w:r w:rsidR="000B1595">
        <w:rPr>
          <w:rFonts w:eastAsiaTheme="minorHAnsi"/>
          <w:sz w:val="28"/>
          <w:szCs w:val="28"/>
          <w:lang w:eastAsia="en-US"/>
        </w:rPr>
        <w:t xml:space="preserve"> после слов «выполнения плана контрольных мероприятий» дополнить словами «, а также выполнения внеплановых контрольных мероприятий»</w:t>
      </w:r>
      <w:r w:rsidR="008B6985">
        <w:rPr>
          <w:rFonts w:eastAsiaTheme="minorHAnsi"/>
          <w:sz w:val="28"/>
          <w:szCs w:val="28"/>
          <w:lang w:eastAsia="en-US"/>
        </w:rPr>
        <w:t>.</w:t>
      </w:r>
    </w:p>
    <w:p w:rsidR="008B6985" w:rsidRDefault="00B731FC" w:rsidP="00E738E7">
      <w:pPr>
        <w:pStyle w:val="a4"/>
        <w:autoSpaceDE w:val="0"/>
        <w:autoSpaceDN w:val="0"/>
        <w:adjustRightInd w:val="0"/>
        <w:ind w:left="0" w:firstLine="28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1.2.21. </w:t>
      </w:r>
      <w:r w:rsidR="008B6985">
        <w:rPr>
          <w:rFonts w:eastAsiaTheme="minorHAnsi"/>
          <w:sz w:val="28"/>
          <w:szCs w:val="28"/>
          <w:lang w:eastAsia="en-US"/>
        </w:rPr>
        <w:t>Дополнить разделом 7 следующего содержания:</w:t>
      </w:r>
    </w:p>
    <w:p w:rsidR="008B6985" w:rsidRDefault="008B6985" w:rsidP="008B6985">
      <w:pPr>
        <w:pStyle w:val="a4"/>
        <w:autoSpaceDE w:val="0"/>
        <w:autoSpaceDN w:val="0"/>
        <w:adjustRightInd w:val="0"/>
        <w:ind w:left="0" w:firstLine="284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8B6985">
        <w:rPr>
          <w:rFonts w:eastAsiaTheme="minorHAnsi"/>
          <w:b/>
          <w:sz w:val="28"/>
          <w:szCs w:val="28"/>
          <w:lang w:eastAsia="en-US"/>
        </w:rPr>
        <w:t>7. Заключительные положения</w:t>
      </w:r>
    </w:p>
    <w:p w:rsidR="008B6985" w:rsidRDefault="008B6985" w:rsidP="00447838">
      <w:pPr>
        <w:pStyle w:val="a4"/>
        <w:tabs>
          <w:tab w:val="left" w:pos="993"/>
        </w:tabs>
        <w:autoSpaceDE w:val="0"/>
        <w:autoSpaceDN w:val="0"/>
        <w:adjustRightInd w:val="0"/>
        <w:ind w:left="993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Использование единой информационной системы в сфере закупок, а также ведение документооборота в единой информационной системе в сфере закупок при осуществлении контрольной деятельности по контролю в отношении расходов, связанных с осуществлением закупок для обеспечения нужд Комсомольского муниципального района, осуществляется субъектом финансового контроля в порядке, установленным законодательством Российской Федерации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F46E8F" w:rsidRPr="0036543E" w:rsidRDefault="00F46E8F" w:rsidP="00F46E8F">
      <w:pPr>
        <w:pStyle w:val="a4"/>
        <w:autoSpaceDE w:val="0"/>
        <w:autoSpaceDN w:val="0"/>
        <w:adjustRightInd w:val="0"/>
        <w:ind w:left="0" w:firstLine="284"/>
        <w:jc w:val="both"/>
        <w:rPr>
          <w:rFonts w:eastAsiaTheme="minorHAnsi"/>
          <w:sz w:val="28"/>
          <w:szCs w:val="28"/>
          <w:lang w:eastAsia="en-US"/>
        </w:rPr>
      </w:pPr>
    </w:p>
    <w:p w:rsidR="00AF64BA" w:rsidRDefault="00AF64BA" w:rsidP="008B6985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органов местного самоуправления Комсомольского муниципального района в сети «Интернет» и опубликовать в Вестнике нормативных правовых актов органов местного самоуправления Комсомольского муниципального района.</w:t>
      </w:r>
    </w:p>
    <w:p w:rsidR="00AF64BA" w:rsidRDefault="00AF64BA" w:rsidP="008B6985">
      <w:pPr>
        <w:pStyle w:val="a4"/>
        <w:numPr>
          <w:ilvl w:val="0"/>
          <w:numId w:val="1"/>
        </w:numPr>
        <w:ind w:hanging="43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AF64BA" w:rsidRPr="00047109" w:rsidRDefault="00AF64BA" w:rsidP="008B6985">
      <w:pPr>
        <w:pStyle w:val="a4"/>
        <w:numPr>
          <w:ilvl w:val="0"/>
          <w:numId w:val="1"/>
        </w:numPr>
        <w:ind w:hanging="436"/>
        <w:jc w:val="both"/>
        <w:rPr>
          <w:sz w:val="28"/>
          <w:szCs w:val="28"/>
        </w:rPr>
      </w:pPr>
      <w:r w:rsidRPr="00047109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опубликования.</w:t>
      </w:r>
    </w:p>
    <w:p w:rsidR="00AF64BA" w:rsidRDefault="00AF64BA" w:rsidP="00AF64BA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10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190"/>
        <w:gridCol w:w="3191"/>
      </w:tblGrid>
      <w:tr w:rsidR="00AF64BA" w:rsidRPr="005924F7" w:rsidTr="00BD45EF">
        <w:tc>
          <w:tcPr>
            <w:tcW w:w="3794" w:type="dxa"/>
          </w:tcPr>
          <w:p w:rsidR="00AF64BA" w:rsidRDefault="00AF64BA" w:rsidP="00BD45EF">
            <w:pPr>
              <w:rPr>
                <w:b/>
                <w:sz w:val="28"/>
                <w:szCs w:val="28"/>
              </w:rPr>
            </w:pPr>
          </w:p>
          <w:p w:rsidR="00AF64BA" w:rsidRPr="005924F7" w:rsidRDefault="00AF64BA" w:rsidP="00BD45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Pr="005924F7">
              <w:rPr>
                <w:b/>
                <w:sz w:val="28"/>
                <w:szCs w:val="28"/>
              </w:rPr>
              <w:t xml:space="preserve"> Комсомольского муниципального района</w:t>
            </w:r>
          </w:p>
        </w:tc>
        <w:tc>
          <w:tcPr>
            <w:tcW w:w="3190" w:type="dxa"/>
          </w:tcPr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  <w:p w:rsidR="00AF64BA" w:rsidRDefault="00AF64BA" w:rsidP="00BD45EF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924F7">
              <w:rPr>
                <w:b/>
                <w:sz w:val="28"/>
                <w:szCs w:val="28"/>
              </w:rPr>
              <w:t>О.В.Бузулуцкая</w:t>
            </w:r>
            <w:proofErr w:type="spellEnd"/>
          </w:p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635A3" w:rsidRDefault="00B635A3" w:rsidP="00A2757D"/>
    <w:sectPr w:rsidR="00B635A3" w:rsidSect="00AF64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4146"/>
    <w:multiLevelType w:val="multilevel"/>
    <w:tmpl w:val="6A34A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>
    <w:nsid w:val="189D6635"/>
    <w:multiLevelType w:val="multilevel"/>
    <w:tmpl w:val="6EE4BF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F64BA"/>
    <w:rsid w:val="000063EE"/>
    <w:rsid w:val="000571B4"/>
    <w:rsid w:val="000B1595"/>
    <w:rsid w:val="000D265B"/>
    <w:rsid w:val="00163146"/>
    <w:rsid w:val="00164982"/>
    <w:rsid w:val="00173FB0"/>
    <w:rsid w:val="0019669D"/>
    <w:rsid w:val="00287A81"/>
    <w:rsid w:val="002C5596"/>
    <w:rsid w:val="002F5ABD"/>
    <w:rsid w:val="0031532B"/>
    <w:rsid w:val="0036543E"/>
    <w:rsid w:val="00404996"/>
    <w:rsid w:val="00421206"/>
    <w:rsid w:val="00447838"/>
    <w:rsid w:val="00481062"/>
    <w:rsid w:val="00501D5A"/>
    <w:rsid w:val="0057293E"/>
    <w:rsid w:val="00627B56"/>
    <w:rsid w:val="00643287"/>
    <w:rsid w:val="00661AF5"/>
    <w:rsid w:val="0066644C"/>
    <w:rsid w:val="00701EAB"/>
    <w:rsid w:val="0070373C"/>
    <w:rsid w:val="00757559"/>
    <w:rsid w:val="007D36D1"/>
    <w:rsid w:val="007D5AD9"/>
    <w:rsid w:val="00856F3A"/>
    <w:rsid w:val="008619E7"/>
    <w:rsid w:val="008B6985"/>
    <w:rsid w:val="00927931"/>
    <w:rsid w:val="00990206"/>
    <w:rsid w:val="009B729B"/>
    <w:rsid w:val="009E005E"/>
    <w:rsid w:val="00A2757D"/>
    <w:rsid w:val="00AD1407"/>
    <w:rsid w:val="00AF64BA"/>
    <w:rsid w:val="00B30C23"/>
    <w:rsid w:val="00B635A3"/>
    <w:rsid w:val="00B715FC"/>
    <w:rsid w:val="00B731FC"/>
    <w:rsid w:val="00BF28D1"/>
    <w:rsid w:val="00C81380"/>
    <w:rsid w:val="00C97787"/>
    <w:rsid w:val="00CE7993"/>
    <w:rsid w:val="00D42998"/>
    <w:rsid w:val="00D62B8F"/>
    <w:rsid w:val="00D816AB"/>
    <w:rsid w:val="00DE6410"/>
    <w:rsid w:val="00DF0DB3"/>
    <w:rsid w:val="00E738E7"/>
    <w:rsid w:val="00ED3697"/>
    <w:rsid w:val="00ED5D2F"/>
    <w:rsid w:val="00EE1800"/>
    <w:rsid w:val="00EF1041"/>
    <w:rsid w:val="00F325E3"/>
    <w:rsid w:val="00F46E8F"/>
    <w:rsid w:val="00F57741"/>
    <w:rsid w:val="00F603CE"/>
    <w:rsid w:val="00F67345"/>
    <w:rsid w:val="00F7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64B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4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AF64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64BA"/>
    <w:pPr>
      <w:ind w:left="720"/>
      <w:contextualSpacing/>
    </w:pPr>
  </w:style>
  <w:style w:type="table" w:styleId="a5">
    <w:name w:val="Table Grid"/>
    <w:basedOn w:val="a1"/>
    <w:uiPriority w:val="59"/>
    <w:rsid w:val="00AF6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rsid w:val="00AF64BA"/>
    <w:pPr>
      <w:ind w:left="1276" w:right="-1418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F64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4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7949C-F632-49CA-9208-B59E764F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SemenovaYA</dc:creator>
  <cp:lastModifiedBy>FadeevaLB</cp:lastModifiedBy>
  <cp:revision>2</cp:revision>
  <cp:lastPrinted>2017-02-06T07:00:00Z</cp:lastPrinted>
  <dcterms:created xsi:type="dcterms:W3CDTF">2017-03-03T13:12:00Z</dcterms:created>
  <dcterms:modified xsi:type="dcterms:W3CDTF">2017-03-03T13:12:00Z</dcterms:modified>
</cp:coreProperties>
</file>