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31F" w:rsidRDefault="00A3531F" w:rsidP="00A3531F">
      <w:pPr>
        <w:pStyle w:val="a4"/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</w:p>
    <w:p w:rsidR="00E81334" w:rsidRDefault="00E81334" w:rsidP="00E81334">
      <w:pPr>
        <w:jc w:val="center"/>
      </w:pPr>
      <w:r>
        <w:rPr>
          <w:noProof/>
          <w:color w:val="000080"/>
        </w:rPr>
        <w:drawing>
          <wp:inline distT="0" distB="0" distL="0" distR="0">
            <wp:extent cx="541020" cy="67818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334" w:rsidRDefault="00E81334" w:rsidP="00E81334">
      <w:pPr>
        <w:jc w:val="center"/>
      </w:pPr>
    </w:p>
    <w:p w:rsidR="00E81334" w:rsidRPr="00B7157C" w:rsidRDefault="00E81334" w:rsidP="00E81334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E81334" w:rsidRPr="00B7157C" w:rsidRDefault="00E81334" w:rsidP="00E81334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E81334" w:rsidRPr="00B7157C" w:rsidRDefault="00E81334" w:rsidP="00E81334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E81334" w:rsidRPr="00B7157C" w:rsidRDefault="00E81334" w:rsidP="00E81334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E81334" w:rsidRDefault="00E81334" w:rsidP="00E81334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E81334" w:rsidRPr="00B7157C" w:rsidTr="00E81334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E81334" w:rsidRDefault="00E81334" w:rsidP="00E81334">
            <w:pPr>
              <w:jc w:val="center"/>
              <w:rPr>
                <w:color w:val="003366"/>
                <w:sz w:val="20"/>
              </w:rPr>
            </w:pPr>
            <w:r w:rsidRPr="00B7157C">
              <w:rPr>
                <w:color w:val="003366"/>
                <w:sz w:val="20"/>
              </w:rPr>
              <w:t xml:space="preserve">155150, </w:t>
            </w:r>
            <w:r>
              <w:rPr>
                <w:color w:val="003366"/>
                <w:sz w:val="20"/>
              </w:rPr>
              <w:t>Ивановская область, г</w:t>
            </w:r>
            <w:proofErr w:type="gramStart"/>
            <w:r>
              <w:rPr>
                <w:color w:val="003366"/>
                <w:sz w:val="20"/>
              </w:rPr>
              <w:t>.К</w:t>
            </w:r>
            <w:proofErr w:type="gramEnd"/>
            <w:r>
              <w:rPr>
                <w:color w:val="003366"/>
                <w:sz w:val="20"/>
              </w:rPr>
              <w:t>омсомольск, ул.50 лет ВЛКСМ, д.</w:t>
            </w:r>
            <w:r w:rsidRPr="00B7157C">
              <w:rPr>
                <w:color w:val="003366"/>
                <w:sz w:val="20"/>
              </w:rPr>
              <w:t>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>КПП 371401001</w:t>
            </w:r>
            <w:r>
              <w:rPr>
                <w:color w:val="003366"/>
                <w:sz w:val="20"/>
                <w:szCs w:val="20"/>
              </w:rPr>
              <w:t>,</w:t>
            </w:r>
          </w:p>
          <w:p w:rsidR="00E81334" w:rsidRDefault="00E81334" w:rsidP="00E81334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="0058473A">
              <w:rPr>
                <w:color w:val="003366"/>
                <w:sz w:val="20"/>
              </w:rPr>
              <w:t>) 4</w:t>
            </w:r>
            <w:r w:rsidRPr="00B7157C">
              <w:rPr>
                <w:color w:val="003366"/>
                <w:sz w:val="20"/>
              </w:rPr>
              <w:t>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9" w:history="1">
              <w:r w:rsidRPr="00D90A25">
                <w:rPr>
                  <w:rStyle w:val="a5"/>
                  <w:sz w:val="20"/>
                  <w:szCs w:val="20"/>
                </w:rPr>
                <w:t>admin.komsomolsk@mail.ru</w:t>
              </w:r>
            </w:hyperlink>
          </w:p>
          <w:p w:rsidR="00E81334" w:rsidRPr="00AC3C24" w:rsidRDefault="00E81334" w:rsidP="00E81334">
            <w:pPr>
              <w:rPr>
                <w:color w:val="003366"/>
                <w:sz w:val="28"/>
                <w:szCs w:val="28"/>
              </w:rPr>
            </w:pPr>
          </w:p>
        </w:tc>
      </w:tr>
      <w:tr w:rsidR="00E81334" w:rsidTr="00E81334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E81334" w:rsidRPr="00AC3C24" w:rsidRDefault="00E81334" w:rsidP="00E81334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E81334" w:rsidRDefault="00E81334" w:rsidP="00E81334">
            <w:pPr>
              <w:ind w:right="-108"/>
              <w:jc w:val="center"/>
              <w:rPr>
                <w:sz w:val="28"/>
                <w:szCs w:val="28"/>
              </w:rPr>
            </w:pPr>
          </w:p>
          <w:p w:rsidR="00E81334" w:rsidRDefault="00E81334" w:rsidP="00E81334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E81334" w:rsidRPr="00AC3C24" w:rsidRDefault="00CC31BD" w:rsidP="00E81334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540" w:type="dxa"/>
            <w:vAlign w:val="bottom"/>
          </w:tcPr>
          <w:p w:rsidR="00E81334" w:rsidRPr="00AC3C24" w:rsidRDefault="00E81334" w:rsidP="00E81334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E81334" w:rsidRPr="00AC3C24" w:rsidRDefault="00CC31BD" w:rsidP="00E8133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агуста</w:t>
            </w:r>
            <w:proofErr w:type="spellEnd"/>
          </w:p>
        </w:tc>
        <w:tc>
          <w:tcPr>
            <w:tcW w:w="1417" w:type="dxa"/>
            <w:vAlign w:val="bottom"/>
          </w:tcPr>
          <w:p w:rsidR="00E81334" w:rsidRPr="00AC3C24" w:rsidRDefault="00E81334" w:rsidP="00E81334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 w:rsidR="00CC31BD">
              <w:rPr>
                <w:sz w:val="28"/>
                <w:szCs w:val="28"/>
              </w:rPr>
              <w:t>7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E81334" w:rsidRPr="00AC3C24" w:rsidRDefault="00CC31BD" w:rsidP="00E81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E81334" w:rsidRPr="00AC3C24" w:rsidRDefault="00E81334" w:rsidP="00E813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E81334" w:rsidRDefault="00E81334" w:rsidP="00E81334">
            <w:pPr>
              <w:jc w:val="center"/>
            </w:pPr>
          </w:p>
        </w:tc>
      </w:tr>
    </w:tbl>
    <w:p w:rsidR="00C33F7C" w:rsidRDefault="00C33F7C" w:rsidP="00E81334">
      <w:pPr>
        <w:ind w:firstLine="720"/>
        <w:jc w:val="center"/>
        <w:rPr>
          <w:sz w:val="28"/>
          <w:szCs w:val="28"/>
        </w:rPr>
      </w:pPr>
    </w:p>
    <w:p w:rsidR="00C33F7C" w:rsidRDefault="00C33F7C" w:rsidP="00E81334">
      <w:pPr>
        <w:ind w:firstLine="720"/>
        <w:jc w:val="center"/>
        <w:rPr>
          <w:sz w:val="28"/>
          <w:szCs w:val="28"/>
        </w:rPr>
      </w:pPr>
    </w:p>
    <w:p w:rsidR="00E81334" w:rsidRDefault="00CC31BD" w:rsidP="00E81334">
      <w:pPr>
        <w:pStyle w:val="a4"/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1334">
        <w:rPr>
          <w:rFonts w:ascii="Times New Roman" w:hAnsi="Times New Roman" w:cs="Times New Roman"/>
          <w:b/>
          <w:sz w:val="28"/>
          <w:szCs w:val="28"/>
        </w:rPr>
        <w:t>Об утверждении  Порядка ведения муниципальной долговой</w:t>
      </w:r>
      <w:r w:rsidR="00015C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1334">
        <w:rPr>
          <w:rFonts w:ascii="Times New Roman" w:hAnsi="Times New Roman" w:cs="Times New Roman"/>
          <w:b/>
          <w:sz w:val="28"/>
          <w:szCs w:val="28"/>
        </w:rPr>
        <w:t>книги Комсомольского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и Комсомольского городского поселения</w:t>
      </w:r>
    </w:p>
    <w:p w:rsidR="00CC31BD" w:rsidRPr="00CC31BD" w:rsidRDefault="00CC31BD" w:rsidP="00E81334">
      <w:pPr>
        <w:pStyle w:val="a4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C31BD">
        <w:rPr>
          <w:rFonts w:ascii="Times New Roman" w:hAnsi="Times New Roman" w:cs="Times New Roman"/>
          <w:sz w:val="28"/>
          <w:szCs w:val="28"/>
        </w:rPr>
        <w:t>(с изменениями от 16.09.2019г.</w:t>
      </w:r>
      <w:r>
        <w:rPr>
          <w:rFonts w:ascii="Times New Roman" w:hAnsi="Times New Roman" w:cs="Times New Roman"/>
          <w:sz w:val="28"/>
          <w:szCs w:val="28"/>
        </w:rPr>
        <w:t>№268</w:t>
      </w:r>
      <w:r w:rsidRPr="00CC31BD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A3531F" w:rsidRDefault="00A3531F" w:rsidP="00A3531F">
      <w:pPr>
        <w:jc w:val="both"/>
        <w:rPr>
          <w:sz w:val="28"/>
          <w:szCs w:val="28"/>
        </w:rPr>
      </w:pPr>
    </w:p>
    <w:p w:rsidR="00594281" w:rsidRDefault="00A3531F" w:rsidP="00A3531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В соответствии со статьями 120, 121  Бюджетного кодекса Российской Федерации, </w:t>
      </w:r>
      <w:r w:rsidR="00E81334" w:rsidRPr="00E81334">
        <w:rPr>
          <w:rFonts w:ascii="Arial" w:eastAsiaTheme="minorHAnsi" w:hAnsi="Arial" w:cs="Arial"/>
          <w:lang w:eastAsia="en-US"/>
        </w:rPr>
        <w:t xml:space="preserve"> </w:t>
      </w:r>
      <w:hyperlink r:id="rId10" w:history="1">
        <w:r w:rsidR="00E81334" w:rsidRPr="00E81334">
          <w:rPr>
            <w:rFonts w:eastAsiaTheme="minorHAnsi"/>
            <w:color w:val="106BBE"/>
            <w:sz w:val="28"/>
            <w:szCs w:val="28"/>
            <w:lang w:eastAsia="en-US"/>
          </w:rPr>
          <w:t>Уставом</w:t>
        </w:r>
      </w:hyperlink>
      <w:r w:rsidR="00E81334" w:rsidRPr="00E81334">
        <w:rPr>
          <w:rFonts w:eastAsiaTheme="minorHAnsi"/>
          <w:sz w:val="28"/>
          <w:szCs w:val="28"/>
          <w:lang w:eastAsia="en-US"/>
        </w:rPr>
        <w:t xml:space="preserve"> Комсомольского муниципального района, Положением о бюджетном процессе в Комсо</w:t>
      </w:r>
      <w:r w:rsidR="00015C4C">
        <w:rPr>
          <w:rFonts w:eastAsiaTheme="minorHAnsi"/>
          <w:sz w:val="28"/>
          <w:szCs w:val="28"/>
          <w:lang w:eastAsia="en-US"/>
        </w:rPr>
        <w:t>мольском муниципальном районе</w:t>
      </w:r>
      <w:r w:rsidR="00FD03BF">
        <w:rPr>
          <w:rFonts w:eastAsiaTheme="minorHAnsi"/>
          <w:sz w:val="28"/>
          <w:szCs w:val="28"/>
          <w:lang w:eastAsia="en-US"/>
        </w:rPr>
        <w:t>, утвержденным</w:t>
      </w:r>
      <w:r w:rsidR="0023249F">
        <w:rPr>
          <w:rFonts w:eastAsiaTheme="minorHAnsi"/>
          <w:sz w:val="28"/>
          <w:szCs w:val="28"/>
          <w:lang w:eastAsia="en-US"/>
        </w:rPr>
        <w:t xml:space="preserve"> Решением Совета Комсомольского муниципального района от 14.11.2013 №319 </w:t>
      </w:r>
      <w:r w:rsidR="00015C4C">
        <w:rPr>
          <w:rFonts w:eastAsiaTheme="minorHAnsi"/>
          <w:sz w:val="28"/>
          <w:szCs w:val="28"/>
          <w:lang w:eastAsia="en-US"/>
        </w:rPr>
        <w:t>,</w:t>
      </w:r>
      <w:r w:rsidR="002968CF">
        <w:rPr>
          <w:rFonts w:eastAsiaTheme="minorHAnsi"/>
          <w:sz w:val="28"/>
          <w:szCs w:val="28"/>
          <w:lang w:eastAsia="en-US"/>
        </w:rPr>
        <w:t xml:space="preserve"> Положением о бюджетном процессе в Комсомольском городском поселении</w:t>
      </w:r>
      <w:r w:rsidR="00FD03BF">
        <w:rPr>
          <w:rFonts w:eastAsiaTheme="minorHAnsi"/>
          <w:sz w:val="28"/>
          <w:szCs w:val="28"/>
          <w:lang w:eastAsia="en-US"/>
        </w:rPr>
        <w:t>, утвержденны</w:t>
      </w:r>
      <w:r w:rsidR="0023249F">
        <w:rPr>
          <w:rFonts w:eastAsiaTheme="minorHAnsi"/>
          <w:sz w:val="28"/>
          <w:szCs w:val="28"/>
          <w:lang w:eastAsia="en-US"/>
        </w:rPr>
        <w:t xml:space="preserve">м Решением Совета Комсомольского городского поселения от 28.08.2014 №353 </w:t>
      </w:r>
      <w:r w:rsidR="00015C4C">
        <w:rPr>
          <w:rFonts w:eastAsiaTheme="minorHAnsi"/>
          <w:sz w:val="28"/>
          <w:szCs w:val="28"/>
          <w:lang w:eastAsia="en-US"/>
        </w:rPr>
        <w:t xml:space="preserve"> А</w:t>
      </w:r>
      <w:r w:rsidR="00E81334" w:rsidRPr="00E81334">
        <w:rPr>
          <w:rFonts w:eastAsiaTheme="minorHAnsi"/>
          <w:sz w:val="28"/>
          <w:szCs w:val="28"/>
          <w:lang w:eastAsia="en-US"/>
        </w:rPr>
        <w:t>дминистрация Комсомольского  муниц</w:t>
      </w:r>
      <w:r w:rsidR="00594281">
        <w:rPr>
          <w:rFonts w:eastAsiaTheme="minorHAnsi"/>
          <w:sz w:val="28"/>
          <w:szCs w:val="28"/>
          <w:lang w:eastAsia="en-US"/>
        </w:rPr>
        <w:t>ипального района</w:t>
      </w:r>
    </w:p>
    <w:p w:rsidR="00594281" w:rsidRDefault="00A3531F" w:rsidP="00594281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594281">
        <w:rPr>
          <w:sz w:val="28"/>
          <w:szCs w:val="28"/>
        </w:rPr>
        <w:t>:</w:t>
      </w:r>
    </w:p>
    <w:p w:rsidR="00594281" w:rsidRPr="00594281" w:rsidRDefault="00594281" w:rsidP="00594281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3249F" w:rsidRDefault="008444CD" w:rsidP="00CC31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94281">
        <w:rPr>
          <w:sz w:val="28"/>
          <w:szCs w:val="28"/>
        </w:rPr>
        <w:t xml:space="preserve"> </w:t>
      </w:r>
      <w:r w:rsidR="00A3531F" w:rsidRPr="00015C4C">
        <w:rPr>
          <w:sz w:val="28"/>
          <w:szCs w:val="28"/>
        </w:rPr>
        <w:t xml:space="preserve">Утвердить Порядок ведения муниципальной долговой книги </w:t>
      </w:r>
      <w:r w:rsidR="00E81334" w:rsidRPr="00015C4C">
        <w:rPr>
          <w:sz w:val="28"/>
          <w:szCs w:val="28"/>
        </w:rPr>
        <w:t>Комсомольского муниципального района</w:t>
      </w:r>
      <w:r w:rsidR="002968CF">
        <w:rPr>
          <w:sz w:val="28"/>
          <w:szCs w:val="28"/>
        </w:rPr>
        <w:t xml:space="preserve"> и Комсомольского городского поселения</w:t>
      </w:r>
      <w:r w:rsidR="00594281">
        <w:rPr>
          <w:sz w:val="28"/>
          <w:szCs w:val="28"/>
        </w:rPr>
        <w:t xml:space="preserve"> согласно приложению к настоящему постановлению</w:t>
      </w:r>
      <w:r w:rsidR="002968CF">
        <w:rPr>
          <w:sz w:val="28"/>
          <w:szCs w:val="28"/>
        </w:rPr>
        <w:t>.</w:t>
      </w:r>
    </w:p>
    <w:p w:rsidR="00CC31BD" w:rsidRPr="00015C4C" w:rsidRDefault="00CC31BD" w:rsidP="00CC31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Pr="00015C4C">
        <w:rPr>
          <w:sz w:val="28"/>
          <w:szCs w:val="28"/>
        </w:rPr>
        <w:t xml:space="preserve"> Назначить уполномоченным органом по ведению муниципальной долговой книги Комсомольского муниципального района финансовое управление Администрации Комсомольского муниципального района.</w:t>
      </w:r>
    </w:p>
    <w:p w:rsidR="00CC31BD" w:rsidRPr="00015C4C" w:rsidRDefault="00CC31BD" w:rsidP="00CC31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15C4C">
        <w:rPr>
          <w:sz w:val="28"/>
          <w:szCs w:val="28"/>
        </w:rPr>
        <w:tab/>
        <w:t xml:space="preserve">3. Опубликовать настоящее Постановление  в </w:t>
      </w:r>
      <w:r>
        <w:rPr>
          <w:sz w:val="28"/>
          <w:szCs w:val="28"/>
        </w:rPr>
        <w:t>Вестнике нормативных правовых актов органов местного самоуправления Комсомольского муниципального района</w:t>
      </w:r>
      <w:r w:rsidRPr="00015C4C">
        <w:rPr>
          <w:sz w:val="28"/>
          <w:szCs w:val="28"/>
        </w:rPr>
        <w:t xml:space="preserve"> и разместить на официальном сайте </w:t>
      </w:r>
      <w:r>
        <w:rPr>
          <w:sz w:val="28"/>
          <w:szCs w:val="28"/>
        </w:rPr>
        <w:t xml:space="preserve">органов местного самоуправления </w:t>
      </w:r>
      <w:r w:rsidRPr="00015C4C">
        <w:rPr>
          <w:sz w:val="28"/>
          <w:szCs w:val="28"/>
        </w:rPr>
        <w:t xml:space="preserve"> Комсомольского муниципального района в сети Интернет.</w:t>
      </w:r>
    </w:p>
    <w:p w:rsidR="00CC31BD" w:rsidRPr="005E5929" w:rsidRDefault="00CC31BD" w:rsidP="00CC31BD">
      <w:pPr>
        <w:jc w:val="both"/>
        <w:rPr>
          <w:sz w:val="28"/>
          <w:szCs w:val="28"/>
        </w:rPr>
      </w:pPr>
      <w:bookmarkStart w:id="0" w:name="sub_3"/>
      <w:r>
        <w:rPr>
          <w:rFonts w:eastAsiaTheme="minorHAnsi"/>
          <w:sz w:val="28"/>
          <w:szCs w:val="28"/>
          <w:lang w:eastAsia="en-US"/>
        </w:rPr>
        <w:tab/>
        <w:t xml:space="preserve">4. Установить, что в муниципальной долговой книге Комсомольского муниципального района отражаются все долговые обязательства Комсомольского муниципального района, которые не были погашены по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состоянию на 1 января 2017 года. </w:t>
      </w:r>
      <w:r w:rsidRPr="005E5929">
        <w:rPr>
          <w:sz w:val="28"/>
          <w:szCs w:val="28"/>
        </w:rPr>
        <w:t xml:space="preserve">Долговые обязательства, зарегистрированные в </w:t>
      </w:r>
      <w:r>
        <w:rPr>
          <w:rFonts w:eastAsiaTheme="minorHAnsi"/>
          <w:sz w:val="28"/>
          <w:szCs w:val="28"/>
          <w:lang w:eastAsia="en-US"/>
        </w:rPr>
        <w:t xml:space="preserve"> муниципальной долговой книге Комсомольского муниципального района</w:t>
      </w:r>
      <w:r>
        <w:rPr>
          <w:sz w:val="28"/>
          <w:szCs w:val="28"/>
        </w:rPr>
        <w:t xml:space="preserve"> до 1 января 2017</w:t>
      </w:r>
      <w:r w:rsidRPr="005E5929">
        <w:rPr>
          <w:sz w:val="28"/>
          <w:szCs w:val="28"/>
        </w:rPr>
        <w:t> года, перерегистрации не подлежат.</w:t>
      </w:r>
      <w:bookmarkEnd w:id="0"/>
      <w:r w:rsidRPr="00015C4C">
        <w:rPr>
          <w:sz w:val="28"/>
          <w:szCs w:val="28"/>
        </w:rPr>
        <w:tab/>
      </w:r>
      <w:r>
        <w:rPr>
          <w:sz w:val="28"/>
          <w:szCs w:val="28"/>
        </w:rPr>
        <w:t>5.</w:t>
      </w:r>
      <w:r w:rsidRPr="00015C4C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015C4C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015C4C">
        <w:rPr>
          <w:rFonts w:eastAsiaTheme="minorHAnsi"/>
          <w:sz w:val="28"/>
          <w:szCs w:val="28"/>
          <w:lang w:eastAsia="en-US"/>
        </w:rPr>
        <w:t xml:space="preserve"> исполнением настоящего постановления возложить на начальника финансового управления Администрации Комсомольского муниципального района Синельникову Е.С.</w:t>
      </w:r>
    </w:p>
    <w:p w:rsidR="00CC31BD" w:rsidRPr="00015C4C" w:rsidRDefault="00CC31BD" w:rsidP="00CC31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Pr="00015C4C">
        <w:rPr>
          <w:rFonts w:eastAsiaTheme="minorHAnsi"/>
          <w:sz w:val="28"/>
          <w:szCs w:val="28"/>
          <w:lang w:eastAsia="en-US"/>
        </w:rPr>
        <w:t>. Настоящее постановление вступает в силу с момента его официального опубликования.</w:t>
      </w:r>
    </w:p>
    <w:p w:rsidR="00CC31BD" w:rsidRDefault="00CC31BD" w:rsidP="00CC31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E5929" w:rsidRPr="00015C4C" w:rsidRDefault="0023249F" w:rsidP="00CC31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15C4C" w:rsidRDefault="00015C4C" w:rsidP="00015C4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1EE9" w:rsidRDefault="009A1EE9" w:rsidP="00015C4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1EE9" w:rsidRDefault="009A1EE9" w:rsidP="00015C4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5C4C" w:rsidRPr="00015C4C" w:rsidRDefault="00A3531F" w:rsidP="00015C4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15C4C">
        <w:rPr>
          <w:b/>
          <w:sz w:val="28"/>
          <w:szCs w:val="28"/>
        </w:rPr>
        <w:t xml:space="preserve">Глава </w:t>
      </w:r>
      <w:proofErr w:type="gramStart"/>
      <w:r w:rsidR="00E81334" w:rsidRPr="00015C4C">
        <w:rPr>
          <w:b/>
          <w:sz w:val="28"/>
          <w:szCs w:val="28"/>
        </w:rPr>
        <w:t>Комсомольского</w:t>
      </w:r>
      <w:proofErr w:type="gramEnd"/>
      <w:r w:rsidR="00E81334" w:rsidRPr="00015C4C">
        <w:rPr>
          <w:b/>
          <w:sz w:val="28"/>
          <w:szCs w:val="28"/>
        </w:rPr>
        <w:t xml:space="preserve"> </w:t>
      </w:r>
    </w:p>
    <w:p w:rsidR="00E81334" w:rsidRPr="00015C4C" w:rsidRDefault="00E81334" w:rsidP="00015C4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15C4C">
        <w:rPr>
          <w:b/>
          <w:sz w:val="28"/>
          <w:szCs w:val="28"/>
        </w:rPr>
        <w:t>муниципального района:</w:t>
      </w:r>
      <w:r w:rsidR="00015C4C" w:rsidRPr="00015C4C">
        <w:rPr>
          <w:b/>
          <w:sz w:val="28"/>
          <w:szCs w:val="28"/>
        </w:rPr>
        <w:t xml:space="preserve">                                         </w:t>
      </w:r>
      <w:proofErr w:type="spellStart"/>
      <w:r w:rsidR="00015C4C" w:rsidRPr="00015C4C">
        <w:rPr>
          <w:b/>
          <w:sz w:val="28"/>
          <w:szCs w:val="28"/>
        </w:rPr>
        <w:t>О.В.Бузулуцкая</w:t>
      </w:r>
      <w:proofErr w:type="spellEnd"/>
    </w:p>
    <w:p w:rsidR="00A3531F" w:rsidRDefault="00A3531F" w:rsidP="004D701C">
      <w:pPr>
        <w:ind w:firstLine="709"/>
        <w:jc w:val="both"/>
        <w:rPr>
          <w:sz w:val="28"/>
          <w:szCs w:val="28"/>
        </w:rPr>
      </w:pPr>
    </w:p>
    <w:p w:rsidR="00E81334" w:rsidRDefault="00E81334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4D701C">
      <w:pPr>
        <w:ind w:firstLine="709"/>
        <w:jc w:val="both"/>
        <w:rPr>
          <w:sz w:val="28"/>
          <w:szCs w:val="28"/>
        </w:rPr>
      </w:pPr>
    </w:p>
    <w:p w:rsidR="006A38AD" w:rsidRDefault="006A38AD" w:rsidP="006A38AD">
      <w:pPr>
        <w:pStyle w:val="aa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6A38AD" w:rsidRDefault="006A38AD" w:rsidP="006A38AD">
      <w:pPr>
        <w:pStyle w:val="aa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6A38AD" w:rsidRDefault="006A38AD" w:rsidP="006A38AD">
      <w:pPr>
        <w:pStyle w:val="aa"/>
        <w:shd w:val="clear" w:color="auto" w:fill="FFFFFF"/>
        <w:spacing w:before="0" w:beforeAutospacing="0" w:after="0" w:afterAutospacing="0"/>
        <w:jc w:val="right"/>
        <w:rPr>
          <w:rStyle w:val="ac"/>
          <w:i w:val="0"/>
          <w:color w:val="323232"/>
        </w:rPr>
      </w:pPr>
      <w:r w:rsidRPr="003D5C87">
        <w:rPr>
          <w:rStyle w:val="ac"/>
          <w:i w:val="0"/>
          <w:color w:val="323232"/>
        </w:rPr>
        <w:lastRenderedPageBreak/>
        <w:t>Приложение</w:t>
      </w:r>
    </w:p>
    <w:p w:rsidR="006A38AD" w:rsidRDefault="006A38AD" w:rsidP="006A38AD">
      <w:pPr>
        <w:pStyle w:val="aa"/>
        <w:shd w:val="clear" w:color="auto" w:fill="FFFFFF"/>
        <w:spacing w:before="0" w:beforeAutospacing="0" w:after="0" w:afterAutospacing="0"/>
        <w:jc w:val="right"/>
        <w:rPr>
          <w:rStyle w:val="ac"/>
          <w:i w:val="0"/>
          <w:color w:val="323232"/>
        </w:rPr>
      </w:pPr>
      <w:r>
        <w:rPr>
          <w:rStyle w:val="ac"/>
          <w:i w:val="0"/>
          <w:color w:val="323232"/>
        </w:rPr>
        <w:t>к Постановлению Администрации</w:t>
      </w:r>
    </w:p>
    <w:p w:rsidR="006A38AD" w:rsidRDefault="006A38AD" w:rsidP="006A38AD">
      <w:pPr>
        <w:pStyle w:val="aa"/>
        <w:shd w:val="clear" w:color="auto" w:fill="FFFFFF"/>
        <w:spacing w:before="0" w:beforeAutospacing="0" w:after="0" w:afterAutospacing="0"/>
        <w:jc w:val="right"/>
        <w:rPr>
          <w:rStyle w:val="ac"/>
          <w:i w:val="0"/>
          <w:color w:val="323232"/>
        </w:rPr>
      </w:pPr>
      <w:r>
        <w:rPr>
          <w:rStyle w:val="ac"/>
          <w:i w:val="0"/>
          <w:color w:val="323232"/>
        </w:rPr>
        <w:t xml:space="preserve">Комсомольского муниципального района </w:t>
      </w:r>
    </w:p>
    <w:p w:rsidR="006A38AD" w:rsidRPr="003D5C87" w:rsidRDefault="006A38AD" w:rsidP="006A38AD">
      <w:pPr>
        <w:pStyle w:val="aa"/>
        <w:shd w:val="clear" w:color="auto" w:fill="FFFFFF"/>
        <w:spacing w:before="0" w:beforeAutospacing="0" w:after="0" w:afterAutospacing="0"/>
        <w:jc w:val="right"/>
        <w:rPr>
          <w:rStyle w:val="ac"/>
          <w:i w:val="0"/>
          <w:color w:val="323232"/>
        </w:rPr>
      </w:pPr>
      <w:r w:rsidRPr="003D5C87">
        <w:rPr>
          <w:rStyle w:val="ac"/>
          <w:i w:val="0"/>
          <w:color w:val="323232"/>
        </w:rPr>
        <w:t xml:space="preserve">от   </w:t>
      </w:r>
      <w:r w:rsidRPr="003D5C87">
        <w:rPr>
          <w:rStyle w:val="ac"/>
          <w:i w:val="0"/>
          <w:color w:val="323232"/>
          <w:u w:val="single"/>
        </w:rPr>
        <w:t>23.08.2017</w:t>
      </w:r>
      <w:r>
        <w:rPr>
          <w:rStyle w:val="ac"/>
          <w:i w:val="0"/>
          <w:color w:val="323232"/>
          <w:u w:val="single"/>
        </w:rPr>
        <w:t xml:space="preserve">г. </w:t>
      </w:r>
      <w:r w:rsidRPr="003D5C87">
        <w:rPr>
          <w:rStyle w:val="ac"/>
          <w:i w:val="0"/>
          <w:color w:val="323232"/>
        </w:rPr>
        <w:t xml:space="preserve">   №</w:t>
      </w:r>
      <w:r w:rsidRPr="003D5C87">
        <w:rPr>
          <w:rStyle w:val="ac"/>
          <w:i w:val="0"/>
          <w:color w:val="323232"/>
          <w:u w:val="single"/>
        </w:rPr>
        <w:t>232</w:t>
      </w:r>
    </w:p>
    <w:p w:rsidR="006A38AD" w:rsidRPr="003D5C87" w:rsidRDefault="006A38AD" w:rsidP="006A38AD">
      <w:pPr>
        <w:pStyle w:val="aa"/>
        <w:shd w:val="clear" w:color="auto" w:fill="FFFFFF"/>
        <w:spacing w:before="125" w:beforeAutospacing="0" w:after="188" w:afterAutospacing="0" w:line="225" w:lineRule="atLeast"/>
        <w:jc w:val="right"/>
        <w:rPr>
          <w:i/>
          <w:color w:val="323232"/>
        </w:rPr>
      </w:pPr>
    </w:p>
    <w:p w:rsidR="006A38AD" w:rsidRPr="000249B1" w:rsidRDefault="006A38AD" w:rsidP="006A38AD">
      <w:pPr>
        <w:pStyle w:val="ad"/>
        <w:rPr>
          <w:rStyle w:val="ab"/>
          <w:bCs w:val="0"/>
          <w:szCs w:val="28"/>
        </w:rPr>
      </w:pPr>
      <w:r w:rsidRPr="000249B1">
        <w:rPr>
          <w:rStyle w:val="ab"/>
          <w:bCs w:val="0"/>
          <w:szCs w:val="28"/>
        </w:rPr>
        <w:t>Порядок</w:t>
      </w:r>
      <w:r w:rsidRPr="000249B1">
        <w:br/>
      </w:r>
      <w:r>
        <w:rPr>
          <w:rStyle w:val="ab"/>
          <w:bCs w:val="0"/>
          <w:szCs w:val="28"/>
        </w:rPr>
        <w:t>ведения муниципальной д</w:t>
      </w:r>
      <w:r w:rsidRPr="000249B1">
        <w:rPr>
          <w:rStyle w:val="ab"/>
          <w:bCs w:val="0"/>
          <w:szCs w:val="28"/>
        </w:rPr>
        <w:t>олговой книги Комсомольского</w:t>
      </w:r>
    </w:p>
    <w:p w:rsidR="006A38AD" w:rsidRPr="000249B1" w:rsidRDefault="006A38AD" w:rsidP="006A38AD">
      <w:pPr>
        <w:pStyle w:val="ad"/>
      </w:pPr>
      <w:r w:rsidRPr="000249B1">
        <w:rPr>
          <w:rStyle w:val="ab"/>
          <w:bCs w:val="0"/>
          <w:szCs w:val="28"/>
        </w:rPr>
        <w:t xml:space="preserve"> муниципального района</w:t>
      </w:r>
      <w:r>
        <w:rPr>
          <w:rStyle w:val="ab"/>
          <w:bCs w:val="0"/>
          <w:szCs w:val="28"/>
        </w:rPr>
        <w:t xml:space="preserve"> и Комсомольского городского поселения</w:t>
      </w:r>
    </w:p>
    <w:p w:rsidR="006A38AD" w:rsidRPr="000249B1" w:rsidRDefault="006A38AD" w:rsidP="006A38AD">
      <w:pPr>
        <w:pStyle w:val="aa"/>
        <w:shd w:val="clear" w:color="auto" w:fill="FFFFFF"/>
        <w:spacing w:before="125" w:beforeAutospacing="0" w:after="240" w:afterAutospacing="0"/>
        <w:jc w:val="center"/>
        <w:rPr>
          <w:b/>
          <w:color w:val="323232"/>
          <w:sz w:val="28"/>
          <w:szCs w:val="28"/>
        </w:rPr>
      </w:pPr>
      <w:r w:rsidRPr="000249B1">
        <w:rPr>
          <w:b/>
          <w:color w:val="323232"/>
          <w:sz w:val="28"/>
          <w:szCs w:val="28"/>
        </w:rPr>
        <w:br/>
        <w:t>I. Общие положения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 w:rsidRPr="000249B1">
        <w:rPr>
          <w:sz w:val="28"/>
          <w:szCs w:val="28"/>
        </w:rPr>
        <w:tab/>
      </w:r>
      <w:proofErr w:type="gramStart"/>
      <w:r w:rsidRPr="000249B1">
        <w:rPr>
          <w:sz w:val="28"/>
          <w:szCs w:val="28"/>
        </w:rPr>
        <w:t xml:space="preserve">Настоящий Порядок разработан в соответствии со </w:t>
      </w:r>
      <w:hyperlink r:id="rId11" w:history="1">
        <w:r w:rsidRPr="000249B1">
          <w:rPr>
            <w:rStyle w:val="a8"/>
            <w:sz w:val="28"/>
            <w:szCs w:val="28"/>
          </w:rPr>
          <w:t>статьями 120</w:t>
        </w:r>
      </w:hyperlink>
      <w:r w:rsidRPr="000249B1">
        <w:rPr>
          <w:sz w:val="28"/>
          <w:szCs w:val="28"/>
        </w:rPr>
        <w:t xml:space="preserve"> и </w:t>
      </w:r>
      <w:hyperlink r:id="rId12" w:history="1">
        <w:r w:rsidRPr="000249B1">
          <w:rPr>
            <w:rStyle w:val="a8"/>
            <w:sz w:val="28"/>
            <w:szCs w:val="28"/>
          </w:rPr>
          <w:t>121</w:t>
        </w:r>
      </w:hyperlink>
      <w:r w:rsidRPr="000249B1">
        <w:rPr>
          <w:sz w:val="28"/>
          <w:szCs w:val="28"/>
        </w:rPr>
        <w:t xml:space="preserve"> Бюджетного кодекса Российской Федерации</w:t>
      </w:r>
      <w:r>
        <w:rPr>
          <w:sz w:val="28"/>
          <w:szCs w:val="28"/>
        </w:rPr>
        <w:t>,</w:t>
      </w:r>
      <w:r w:rsidRPr="000249B1">
        <w:rPr>
          <w:sz w:val="28"/>
          <w:szCs w:val="28"/>
        </w:rPr>
        <w:t xml:space="preserve">  на основании </w:t>
      </w:r>
      <w:hyperlink r:id="rId13" w:history="1">
        <w:r w:rsidRPr="000249B1">
          <w:rPr>
            <w:rStyle w:val="a8"/>
            <w:sz w:val="28"/>
            <w:szCs w:val="28"/>
          </w:rPr>
          <w:t>подпункта 3.1.17  пункта 3.</w:t>
        </w:r>
        <w:r>
          <w:rPr>
            <w:rStyle w:val="a8"/>
            <w:sz w:val="28"/>
            <w:szCs w:val="28"/>
          </w:rPr>
          <w:t>1</w:t>
        </w:r>
      </w:hyperlink>
      <w:r w:rsidRPr="000249B1">
        <w:rPr>
          <w:sz w:val="28"/>
          <w:szCs w:val="28"/>
        </w:rPr>
        <w:t xml:space="preserve">   Положения о Финансовом управлении Администрации Комс</w:t>
      </w:r>
      <w:r w:rsidRPr="000249B1">
        <w:rPr>
          <w:sz w:val="28"/>
          <w:szCs w:val="28"/>
        </w:rPr>
        <w:t>о</w:t>
      </w:r>
      <w:r w:rsidRPr="000249B1">
        <w:rPr>
          <w:sz w:val="28"/>
          <w:szCs w:val="28"/>
        </w:rPr>
        <w:t>мольского муниципального района, утвержденного решением Совета  Комсомол</w:t>
      </w:r>
      <w:r w:rsidRPr="000249B1">
        <w:rPr>
          <w:sz w:val="28"/>
          <w:szCs w:val="28"/>
        </w:rPr>
        <w:t>ь</w:t>
      </w:r>
      <w:r w:rsidRPr="000249B1">
        <w:rPr>
          <w:sz w:val="28"/>
          <w:szCs w:val="28"/>
        </w:rPr>
        <w:t>ского муниципального района от 10.12.2015г. №40, с целью определения процедуры ведения муниципальной долговой книги Комсомольского муниц</w:t>
      </w:r>
      <w:r w:rsidRPr="000249B1">
        <w:rPr>
          <w:sz w:val="28"/>
          <w:szCs w:val="28"/>
        </w:rPr>
        <w:t>и</w:t>
      </w:r>
      <w:r w:rsidRPr="000249B1">
        <w:rPr>
          <w:sz w:val="28"/>
          <w:szCs w:val="28"/>
        </w:rPr>
        <w:t xml:space="preserve">пального района </w:t>
      </w:r>
      <w:r>
        <w:rPr>
          <w:sz w:val="28"/>
          <w:szCs w:val="28"/>
        </w:rPr>
        <w:t xml:space="preserve">и Комсомольского городского поселения </w:t>
      </w:r>
      <w:r w:rsidRPr="000249B1">
        <w:rPr>
          <w:sz w:val="28"/>
          <w:szCs w:val="28"/>
        </w:rPr>
        <w:t>(далее - Долговая книга), обеспечения контроля за полнотой</w:t>
      </w:r>
      <w:proofErr w:type="gramEnd"/>
      <w:r w:rsidRPr="000249B1">
        <w:rPr>
          <w:sz w:val="28"/>
          <w:szCs w:val="28"/>
        </w:rPr>
        <w:t xml:space="preserve"> учета, своевременностью обслуж</w:t>
      </w:r>
      <w:r w:rsidRPr="000249B1">
        <w:rPr>
          <w:sz w:val="28"/>
          <w:szCs w:val="28"/>
        </w:rPr>
        <w:t>и</w:t>
      </w:r>
      <w:r w:rsidRPr="000249B1">
        <w:rPr>
          <w:sz w:val="28"/>
          <w:szCs w:val="28"/>
        </w:rPr>
        <w:t>вания и исполнения долговых обязательств и устанавливает объем информ</w:t>
      </w:r>
      <w:r w:rsidRPr="000249B1">
        <w:rPr>
          <w:sz w:val="28"/>
          <w:szCs w:val="28"/>
        </w:rPr>
        <w:t>а</w:t>
      </w:r>
      <w:r w:rsidRPr="000249B1">
        <w:rPr>
          <w:sz w:val="28"/>
          <w:szCs w:val="28"/>
        </w:rPr>
        <w:t>ции, порядок ее внесения в Долговую книгу, а также порядок регистрации до</w:t>
      </w:r>
      <w:r w:rsidRPr="000249B1">
        <w:rPr>
          <w:sz w:val="28"/>
          <w:szCs w:val="28"/>
        </w:rPr>
        <w:t>л</w:t>
      </w:r>
      <w:r w:rsidRPr="000249B1">
        <w:rPr>
          <w:sz w:val="28"/>
          <w:szCs w:val="28"/>
        </w:rPr>
        <w:t>говых обязательств и порядок хранения Долговой кн</w:t>
      </w:r>
      <w:r w:rsidRPr="000249B1">
        <w:rPr>
          <w:sz w:val="28"/>
          <w:szCs w:val="28"/>
        </w:rPr>
        <w:t>и</w:t>
      </w:r>
      <w:r w:rsidRPr="000249B1">
        <w:rPr>
          <w:sz w:val="28"/>
          <w:szCs w:val="28"/>
        </w:rPr>
        <w:t>ги.</w:t>
      </w:r>
    </w:p>
    <w:p w:rsidR="006A38AD" w:rsidRPr="000249B1" w:rsidRDefault="006A38AD" w:rsidP="006A38AD">
      <w:pPr>
        <w:pStyle w:val="aa"/>
        <w:shd w:val="clear" w:color="auto" w:fill="FFFFFF"/>
        <w:spacing w:before="125" w:beforeAutospacing="0" w:after="240" w:afterAutospacing="0" w:line="225" w:lineRule="atLeast"/>
        <w:jc w:val="center"/>
        <w:rPr>
          <w:b/>
          <w:color w:val="323232"/>
          <w:sz w:val="28"/>
          <w:szCs w:val="28"/>
        </w:rPr>
      </w:pPr>
      <w:r w:rsidRPr="000249B1">
        <w:rPr>
          <w:color w:val="323232"/>
          <w:sz w:val="28"/>
          <w:szCs w:val="28"/>
        </w:rPr>
        <w:br/>
      </w:r>
      <w:r w:rsidRPr="000249B1">
        <w:rPr>
          <w:b/>
          <w:color w:val="323232"/>
          <w:sz w:val="28"/>
          <w:szCs w:val="28"/>
        </w:rPr>
        <w:t>II. Порядок ведения Долговой книги</w:t>
      </w:r>
    </w:p>
    <w:p w:rsidR="006A38AD" w:rsidRPr="000249B1" w:rsidRDefault="006A38AD" w:rsidP="006A38AD">
      <w:pPr>
        <w:pStyle w:val="aa"/>
        <w:shd w:val="clear" w:color="auto" w:fill="FFFFFF"/>
        <w:spacing w:before="125" w:beforeAutospacing="0" w:after="240" w:afterAutospacing="0"/>
        <w:ind w:firstLine="708"/>
        <w:jc w:val="both"/>
        <w:rPr>
          <w:color w:val="323232"/>
          <w:sz w:val="28"/>
          <w:szCs w:val="28"/>
        </w:rPr>
      </w:pPr>
      <w:r w:rsidRPr="000249B1">
        <w:rPr>
          <w:color w:val="323232"/>
          <w:sz w:val="28"/>
          <w:szCs w:val="28"/>
        </w:rPr>
        <w:t>2.1. Ведение Долговой книги осуществляется Финансовым управлением Админис</w:t>
      </w:r>
      <w:r w:rsidRPr="000249B1">
        <w:rPr>
          <w:color w:val="323232"/>
          <w:sz w:val="28"/>
          <w:szCs w:val="28"/>
        </w:rPr>
        <w:t>т</w:t>
      </w:r>
      <w:r w:rsidRPr="000249B1">
        <w:rPr>
          <w:color w:val="323232"/>
          <w:sz w:val="28"/>
          <w:szCs w:val="28"/>
        </w:rPr>
        <w:t>рации Комсомольского муниципального района (далее – Финансовое управление)  в  соответствии с настоящим П</w:t>
      </w:r>
      <w:r w:rsidRPr="000249B1">
        <w:rPr>
          <w:color w:val="323232"/>
          <w:sz w:val="28"/>
          <w:szCs w:val="28"/>
        </w:rPr>
        <w:t>о</w:t>
      </w:r>
      <w:r w:rsidRPr="000249B1">
        <w:rPr>
          <w:color w:val="323232"/>
          <w:sz w:val="28"/>
          <w:szCs w:val="28"/>
        </w:rPr>
        <w:t>рядком.</w:t>
      </w:r>
    </w:p>
    <w:p w:rsidR="006A38AD" w:rsidRPr="000249B1" w:rsidRDefault="006A38AD" w:rsidP="006A38AD">
      <w:pPr>
        <w:pStyle w:val="aa"/>
        <w:shd w:val="clear" w:color="auto" w:fill="FFFFFF"/>
        <w:spacing w:before="125" w:beforeAutospacing="0" w:after="240" w:afterAutospacing="0" w:line="225" w:lineRule="atLeast"/>
        <w:ind w:firstLine="708"/>
        <w:jc w:val="both"/>
        <w:rPr>
          <w:color w:val="323232"/>
          <w:sz w:val="28"/>
          <w:szCs w:val="28"/>
        </w:rPr>
      </w:pPr>
      <w:r w:rsidRPr="000249B1">
        <w:rPr>
          <w:color w:val="323232"/>
          <w:sz w:val="28"/>
          <w:szCs w:val="28"/>
        </w:rPr>
        <w:t>2.2. Финансовое управление несет ответственность за сохранность, сво</w:t>
      </w:r>
      <w:r w:rsidRPr="000249B1">
        <w:rPr>
          <w:color w:val="323232"/>
          <w:sz w:val="28"/>
          <w:szCs w:val="28"/>
        </w:rPr>
        <w:t>е</w:t>
      </w:r>
      <w:r w:rsidRPr="000249B1">
        <w:rPr>
          <w:color w:val="323232"/>
          <w:sz w:val="28"/>
          <w:szCs w:val="28"/>
        </w:rPr>
        <w:t>временность, полноту и правильность ведения Долговой книги.</w:t>
      </w:r>
    </w:p>
    <w:p w:rsidR="006A38AD" w:rsidRDefault="006A38AD" w:rsidP="006A38AD">
      <w:pPr>
        <w:pStyle w:val="aa"/>
        <w:shd w:val="clear" w:color="auto" w:fill="FFFFFF"/>
        <w:spacing w:before="125" w:beforeAutospacing="0" w:after="240" w:afterAutospacing="0" w:line="225" w:lineRule="atLeast"/>
        <w:ind w:firstLine="708"/>
        <w:jc w:val="both"/>
        <w:rPr>
          <w:color w:val="323232"/>
          <w:sz w:val="28"/>
          <w:szCs w:val="28"/>
        </w:rPr>
      </w:pPr>
      <w:r w:rsidRPr="000249B1">
        <w:rPr>
          <w:color w:val="323232"/>
          <w:sz w:val="28"/>
          <w:szCs w:val="28"/>
        </w:rPr>
        <w:t>2.3. Ответственные лица по ведению Долговой книги назначаются рук</w:t>
      </w:r>
      <w:r w:rsidRPr="000249B1">
        <w:rPr>
          <w:color w:val="323232"/>
          <w:sz w:val="28"/>
          <w:szCs w:val="28"/>
        </w:rPr>
        <w:t>о</w:t>
      </w:r>
      <w:r w:rsidRPr="000249B1">
        <w:rPr>
          <w:color w:val="323232"/>
          <w:sz w:val="28"/>
          <w:szCs w:val="28"/>
        </w:rPr>
        <w:t>в</w:t>
      </w:r>
      <w:r>
        <w:rPr>
          <w:color w:val="323232"/>
          <w:sz w:val="28"/>
          <w:szCs w:val="28"/>
        </w:rPr>
        <w:t>одителем Финансового управления.</w:t>
      </w:r>
    </w:p>
    <w:p w:rsidR="006A38AD" w:rsidRDefault="006A38AD" w:rsidP="006A38AD">
      <w:pPr>
        <w:pStyle w:val="aa"/>
        <w:shd w:val="clear" w:color="auto" w:fill="FFFFFF"/>
        <w:spacing w:before="125" w:beforeAutospacing="0" w:after="240" w:afterAutospacing="0" w:line="225" w:lineRule="atLeast"/>
        <w:ind w:firstLine="708"/>
        <w:jc w:val="both"/>
        <w:rPr>
          <w:sz w:val="28"/>
          <w:szCs w:val="28"/>
        </w:rPr>
      </w:pPr>
      <w:r w:rsidRPr="000249B1">
        <w:rPr>
          <w:color w:val="323232"/>
          <w:sz w:val="28"/>
          <w:szCs w:val="28"/>
        </w:rPr>
        <w:t xml:space="preserve">2.4. </w:t>
      </w:r>
      <w:r w:rsidRPr="000249B1">
        <w:rPr>
          <w:sz w:val="28"/>
          <w:szCs w:val="28"/>
        </w:rPr>
        <w:t>В Долговой книге  регистрируются следующие виды долговых об</w:t>
      </w:r>
      <w:r w:rsidRPr="000249B1">
        <w:rPr>
          <w:sz w:val="28"/>
          <w:szCs w:val="28"/>
        </w:rPr>
        <w:t>я</w:t>
      </w:r>
      <w:r w:rsidRPr="000249B1">
        <w:rPr>
          <w:sz w:val="28"/>
          <w:szCs w:val="28"/>
        </w:rPr>
        <w:t>за</w:t>
      </w:r>
      <w:r>
        <w:rPr>
          <w:sz w:val="28"/>
          <w:szCs w:val="28"/>
        </w:rPr>
        <w:t xml:space="preserve">тельств </w:t>
      </w:r>
    </w:p>
    <w:p w:rsidR="006A38AD" w:rsidRPr="002C019C" w:rsidRDefault="006A38AD" w:rsidP="006A38AD">
      <w:pPr>
        <w:pStyle w:val="aa"/>
        <w:shd w:val="clear" w:color="auto" w:fill="FFFFFF"/>
        <w:spacing w:before="125" w:beforeAutospacing="0" w:after="240" w:afterAutospacing="0" w:line="225" w:lineRule="atLeast"/>
        <w:ind w:firstLine="708"/>
        <w:jc w:val="both"/>
        <w:rPr>
          <w:color w:val="323232"/>
          <w:sz w:val="28"/>
          <w:szCs w:val="28"/>
        </w:rPr>
      </w:pPr>
      <w:r w:rsidRPr="000249B1">
        <w:rPr>
          <w:sz w:val="28"/>
          <w:szCs w:val="28"/>
        </w:rPr>
        <w:t>- муниципальные  ценные бумаги Комсомольского муниципального ра</w:t>
      </w:r>
      <w:r w:rsidRPr="000249B1">
        <w:rPr>
          <w:sz w:val="28"/>
          <w:szCs w:val="28"/>
        </w:rPr>
        <w:t>й</w:t>
      </w:r>
      <w:r w:rsidRPr="000249B1">
        <w:rPr>
          <w:sz w:val="28"/>
          <w:szCs w:val="28"/>
        </w:rPr>
        <w:t>она</w:t>
      </w:r>
      <w:r>
        <w:rPr>
          <w:sz w:val="28"/>
          <w:szCs w:val="28"/>
        </w:rPr>
        <w:t xml:space="preserve"> и Комсомольского городского поселения</w:t>
      </w:r>
      <w:r w:rsidRPr="000249B1">
        <w:rPr>
          <w:sz w:val="28"/>
          <w:szCs w:val="28"/>
        </w:rPr>
        <w:t>, номинальная стоимость которых указана в валюте Российской Федерации;</w:t>
      </w:r>
      <w:r>
        <w:rPr>
          <w:sz w:val="28"/>
          <w:szCs w:val="28"/>
        </w:rPr>
        <w:t xml:space="preserve">                                                              </w:t>
      </w:r>
      <w:r w:rsidRPr="000249B1">
        <w:rPr>
          <w:sz w:val="28"/>
          <w:szCs w:val="28"/>
        </w:rPr>
        <w:tab/>
        <w:t>- кредиты, привлеченные от имени Комсомольского муниципального района</w:t>
      </w:r>
      <w:r>
        <w:rPr>
          <w:sz w:val="28"/>
          <w:szCs w:val="28"/>
        </w:rPr>
        <w:t xml:space="preserve"> и Комсомольского городского поселения</w:t>
      </w:r>
      <w:r w:rsidRPr="000249B1">
        <w:rPr>
          <w:sz w:val="28"/>
          <w:szCs w:val="28"/>
        </w:rPr>
        <w:t xml:space="preserve"> как заемщика от кредитных организаций в валюте Российской Ф</w:t>
      </w:r>
      <w:r w:rsidRPr="000249B1">
        <w:rPr>
          <w:sz w:val="28"/>
          <w:szCs w:val="28"/>
        </w:rPr>
        <w:t>е</w:t>
      </w:r>
      <w:r w:rsidRPr="000249B1">
        <w:rPr>
          <w:sz w:val="28"/>
          <w:szCs w:val="28"/>
        </w:rPr>
        <w:t>дерации;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 w:rsidRPr="000249B1">
        <w:rPr>
          <w:sz w:val="28"/>
          <w:szCs w:val="28"/>
        </w:rPr>
        <w:lastRenderedPageBreak/>
        <w:tab/>
        <w:t>- бюджетные кредиты, привлеченные в бюджет Комсомольского мун</w:t>
      </w:r>
      <w:r w:rsidRPr="000249B1">
        <w:rPr>
          <w:sz w:val="28"/>
          <w:szCs w:val="28"/>
        </w:rPr>
        <w:t>и</w:t>
      </w:r>
      <w:r w:rsidRPr="000249B1">
        <w:rPr>
          <w:sz w:val="28"/>
          <w:szCs w:val="28"/>
        </w:rPr>
        <w:t xml:space="preserve">ципального района </w:t>
      </w:r>
      <w:r>
        <w:rPr>
          <w:sz w:val="28"/>
          <w:szCs w:val="28"/>
        </w:rPr>
        <w:t xml:space="preserve">и в бюджет Комсомольского городского поселения </w:t>
      </w:r>
      <w:r w:rsidRPr="000249B1">
        <w:rPr>
          <w:sz w:val="28"/>
          <w:szCs w:val="28"/>
        </w:rPr>
        <w:t>из других бюджетов бюджетной системы Российской Федерации в валюте Российской Фед</w:t>
      </w:r>
      <w:r w:rsidRPr="000249B1">
        <w:rPr>
          <w:sz w:val="28"/>
          <w:szCs w:val="28"/>
        </w:rPr>
        <w:t>е</w:t>
      </w:r>
      <w:r w:rsidRPr="000249B1">
        <w:rPr>
          <w:sz w:val="28"/>
          <w:szCs w:val="28"/>
        </w:rPr>
        <w:t>рации;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 w:rsidRPr="000249B1">
        <w:rPr>
          <w:sz w:val="28"/>
          <w:szCs w:val="28"/>
        </w:rPr>
        <w:tab/>
        <w:t>- муниципальные гарантии в валюте Российской Федерации.</w:t>
      </w:r>
    </w:p>
    <w:p w:rsidR="006A38AD" w:rsidRPr="000249B1" w:rsidRDefault="006A38AD" w:rsidP="006A38AD">
      <w:pPr>
        <w:jc w:val="both"/>
        <w:rPr>
          <w:color w:val="323232"/>
          <w:sz w:val="28"/>
          <w:szCs w:val="28"/>
        </w:rPr>
      </w:pPr>
      <w:r w:rsidRPr="000249B1">
        <w:rPr>
          <w:color w:val="323232"/>
          <w:sz w:val="28"/>
          <w:szCs w:val="28"/>
        </w:rPr>
        <w:tab/>
        <w:t xml:space="preserve">Долговые обязательства Комсомольского муниципального района </w:t>
      </w:r>
      <w:r>
        <w:rPr>
          <w:color w:val="323232"/>
          <w:sz w:val="28"/>
          <w:szCs w:val="28"/>
        </w:rPr>
        <w:t xml:space="preserve">и Комсомольского городского поселения </w:t>
      </w:r>
      <w:r w:rsidRPr="000249B1">
        <w:rPr>
          <w:color w:val="323232"/>
          <w:sz w:val="28"/>
          <w:szCs w:val="28"/>
        </w:rPr>
        <w:t>не могут существовать в иных видах, за исключением предусмотренных настоящим пун</w:t>
      </w:r>
      <w:r w:rsidRPr="000249B1">
        <w:rPr>
          <w:color w:val="323232"/>
          <w:sz w:val="28"/>
          <w:szCs w:val="28"/>
        </w:rPr>
        <w:t>к</w:t>
      </w:r>
      <w:r w:rsidRPr="000249B1">
        <w:rPr>
          <w:color w:val="323232"/>
          <w:sz w:val="28"/>
          <w:szCs w:val="28"/>
        </w:rPr>
        <w:t>том.</w:t>
      </w:r>
    </w:p>
    <w:p w:rsidR="006A38AD" w:rsidRPr="00715DD4" w:rsidRDefault="006A38AD" w:rsidP="006A38AD">
      <w:pPr>
        <w:jc w:val="both"/>
        <w:rPr>
          <w:sz w:val="28"/>
          <w:szCs w:val="28"/>
        </w:rPr>
      </w:pPr>
      <w:r w:rsidRPr="000249B1">
        <w:rPr>
          <w:sz w:val="28"/>
          <w:szCs w:val="28"/>
        </w:rPr>
        <w:tab/>
        <w:t xml:space="preserve">2.5. Долговая книга </w:t>
      </w:r>
      <w:r w:rsidRPr="000249B1">
        <w:rPr>
          <w:color w:val="323232"/>
          <w:sz w:val="28"/>
          <w:szCs w:val="28"/>
        </w:rPr>
        <w:t xml:space="preserve"> </w:t>
      </w:r>
      <w:r w:rsidRPr="000249B1">
        <w:rPr>
          <w:sz w:val="28"/>
          <w:szCs w:val="28"/>
        </w:rPr>
        <w:t>содержит сведения</w:t>
      </w:r>
      <w:r>
        <w:rPr>
          <w:sz w:val="28"/>
          <w:szCs w:val="28"/>
        </w:rPr>
        <w:t xml:space="preserve"> </w:t>
      </w:r>
      <w:r w:rsidRPr="00715DD4">
        <w:rPr>
          <w:sz w:val="28"/>
          <w:szCs w:val="28"/>
        </w:rPr>
        <w:t>об объеме долговых обяз</w:t>
      </w:r>
      <w:r w:rsidRPr="00715DD4">
        <w:rPr>
          <w:sz w:val="28"/>
          <w:szCs w:val="28"/>
        </w:rPr>
        <w:t>а</w:t>
      </w:r>
      <w:r w:rsidRPr="00715DD4">
        <w:rPr>
          <w:sz w:val="28"/>
          <w:szCs w:val="28"/>
        </w:rPr>
        <w:t>тельств муниципального образования, о дате их возникновения и исполнения полностью или частично, формах обе</w:t>
      </w:r>
      <w:r w:rsidRPr="00715DD4">
        <w:rPr>
          <w:sz w:val="28"/>
          <w:szCs w:val="28"/>
        </w:rPr>
        <w:t>с</w:t>
      </w:r>
      <w:r w:rsidRPr="00715DD4">
        <w:rPr>
          <w:sz w:val="28"/>
          <w:szCs w:val="28"/>
        </w:rPr>
        <w:t>печения обязательств, а также другую информацию по видам обязательств, в том числе: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bookmarkStart w:id="1" w:name="sub_1061"/>
      <w:r>
        <w:rPr>
          <w:sz w:val="28"/>
          <w:szCs w:val="28"/>
        </w:rPr>
        <w:tab/>
      </w:r>
      <w:r w:rsidRPr="000249B1">
        <w:rPr>
          <w:sz w:val="28"/>
          <w:szCs w:val="28"/>
        </w:rPr>
        <w:t>1) По муниципальным  ценным бумагам, номинальная стоимость которых ук</w:t>
      </w:r>
      <w:r w:rsidRPr="000249B1">
        <w:rPr>
          <w:sz w:val="28"/>
          <w:szCs w:val="28"/>
        </w:rPr>
        <w:t>а</w:t>
      </w:r>
      <w:r w:rsidRPr="000249B1">
        <w:rPr>
          <w:sz w:val="28"/>
          <w:szCs w:val="28"/>
        </w:rPr>
        <w:t>зана в валюте Российской Федерации:</w:t>
      </w:r>
    </w:p>
    <w:bookmarkEnd w:id="1"/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государственный регистрационный номер выпуска ценных бумаг;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вид ценной бумаги;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основание для осуществления эмиссии ценных бумаг;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объявленный (по номиналу) и фактически размещенный (</w:t>
      </w:r>
      <w:proofErr w:type="spellStart"/>
      <w:r w:rsidRPr="000249B1">
        <w:rPr>
          <w:sz w:val="28"/>
          <w:szCs w:val="28"/>
        </w:rPr>
        <w:t>доразмеще</w:t>
      </w:r>
      <w:r w:rsidRPr="000249B1">
        <w:rPr>
          <w:sz w:val="28"/>
          <w:szCs w:val="28"/>
        </w:rPr>
        <w:t>н</w:t>
      </w:r>
      <w:r w:rsidRPr="000249B1">
        <w:rPr>
          <w:sz w:val="28"/>
          <w:szCs w:val="28"/>
        </w:rPr>
        <w:t>ный</w:t>
      </w:r>
      <w:proofErr w:type="spellEnd"/>
      <w:r w:rsidRPr="000249B1">
        <w:rPr>
          <w:sz w:val="28"/>
          <w:szCs w:val="28"/>
        </w:rPr>
        <w:t>) (по номиналу) объем выпуска (дополнительного выпуска);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номинальная</w:t>
      </w:r>
      <w:r w:rsidRPr="000249B1">
        <w:rPr>
          <w:sz w:val="28"/>
          <w:szCs w:val="28"/>
        </w:rPr>
        <w:t xml:space="preserve"> стоимость одной ценной бумаги;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форма</w:t>
      </w:r>
      <w:r w:rsidRPr="000249B1">
        <w:rPr>
          <w:sz w:val="28"/>
          <w:szCs w:val="28"/>
        </w:rPr>
        <w:t xml:space="preserve"> выпуска ценных бумаг;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 xml:space="preserve">даты размещения, </w:t>
      </w:r>
      <w:proofErr w:type="spellStart"/>
      <w:r w:rsidRPr="000249B1">
        <w:rPr>
          <w:sz w:val="28"/>
          <w:szCs w:val="28"/>
        </w:rPr>
        <w:t>доразмещения</w:t>
      </w:r>
      <w:proofErr w:type="spellEnd"/>
      <w:r w:rsidRPr="000249B1">
        <w:rPr>
          <w:sz w:val="28"/>
          <w:szCs w:val="28"/>
        </w:rPr>
        <w:t>, выплаты купонного дохода, выкупа и пог</w:t>
      </w:r>
      <w:r w:rsidRPr="000249B1">
        <w:rPr>
          <w:sz w:val="28"/>
          <w:szCs w:val="28"/>
        </w:rPr>
        <w:t>а</w:t>
      </w:r>
      <w:r w:rsidRPr="000249B1">
        <w:rPr>
          <w:sz w:val="28"/>
          <w:szCs w:val="28"/>
        </w:rPr>
        <w:t>шения выпуска ценных бумаг;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ставку купонного дохода по ценной бумаге;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размер купонного дохода на соответствующую дату выплаты в расчете на одну ценную б</w:t>
      </w:r>
      <w:r w:rsidRPr="000249B1">
        <w:rPr>
          <w:sz w:val="28"/>
          <w:szCs w:val="28"/>
        </w:rPr>
        <w:t>у</w:t>
      </w:r>
      <w:r w:rsidRPr="000249B1">
        <w:rPr>
          <w:sz w:val="28"/>
          <w:szCs w:val="28"/>
        </w:rPr>
        <w:t>магу;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наименование генерального агента (агента) по обслуживанию выпуска ценных бумаг;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сведения о погашении (реструктуризации, выкупе) выпуска ценных б</w:t>
      </w:r>
      <w:r w:rsidRPr="000249B1">
        <w:rPr>
          <w:sz w:val="28"/>
          <w:szCs w:val="28"/>
        </w:rPr>
        <w:t>у</w:t>
      </w:r>
      <w:r w:rsidRPr="000249B1">
        <w:rPr>
          <w:sz w:val="28"/>
          <w:szCs w:val="28"/>
        </w:rPr>
        <w:t>маг;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сведения об уплате процентных платежей по ценным бумагам (произведены или не прои</w:t>
      </w:r>
      <w:r w:rsidRPr="000249B1">
        <w:rPr>
          <w:sz w:val="28"/>
          <w:szCs w:val="28"/>
        </w:rPr>
        <w:t>з</w:t>
      </w:r>
      <w:r w:rsidRPr="000249B1">
        <w:rPr>
          <w:sz w:val="28"/>
          <w:szCs w:val="28"/>
        </w:rPr>
        <w:t>ведены);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иные сведения, раскрывающие условия обращения ценных бумаг.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</w:p>
    <w:p w:rsidR="006A38AD" w:rsidRPr="000249B1" w:rsidRDefault="006A38AD" w:rsidP="006A38AD">
      <w:pPr>
        <w:jc w:val="both"/>
        <w:rPr>
          <w:sz w:val="28"/>
          <w:szCs w:val="28"/>
        </w:rPr>
      </w:pPr>
      <w:bookmarkStart w:id="2" w:name="sub_1062"/>
      <w:r>
        <w:rPr>
          <w:sz w:val="28"/>
          <w:szCs w:val="28"/>
        </w:rPr>
        <w:tab/>
      </w:r>
      <w:r w:rsidRPr="000249B1">
        <w:rPr>
          <w:sz w:val="28"/>
          <w:szCs w:val="28"/>
        </w:rPr>
        <w:t xml:space="preserve">2) По кредитам, </w:t>
      </w:r>
      <w:r>
        <w:rPr>
          <w:sz w:val="28"/>
          <w:szCs w:val="28"/>
        </w:rPr>
        <w:t>полученным</w:t>
      </w:r>
      <w:r w:rsidRPr="000249B1">
        <w:rPr>
          <w:sz w:val="28"/>
          <w:szCs w:val="28"/>
        </w:rPr>
        <w:t xml:space="preserve"> </w:t>
      </w:r>
      <w:r>
        <w:rPr>
          <w:sz w:val="28"/>
          <w:szCs w:val="28"/>
        </w:rPr>
        <w:t>Комсомольским</w:t>
      </w:r>
      <w:r w:rsidRPr="000249B1">
        <w:rPr>
          <w:sz w:val="28"/>
          <w:szCs w:val="28"/>
        </w:rPr>
        <w:t xml:space="preserve"> муниципаль</w:t>
      </w:r>
      <w:r>
        <w:rPr>
          <w:sz w:val="28"/>
          <w:szCs w:val="28"/>
        </w:rPr>
        <w:t>ным районом</w:t>
      </w:r>
      <w:r w:rsidRPr="000249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Комсомольским городским поселением </w:t>
      </w:r>
      <w:r w:rsidRPr="000249B1">
        <w:rPr>
          <w:sz w:val="28"/>
          <w:szCs w:val="28"/>
        </w:rPr>
        <w:t>от кредитных организаций в валюте Российской Федерации:</w:t>
      </w:r>
    </w:p>
    <w:bookmarkEnd w:id="2"/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регистрационный номер;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наименование, номер и дата заключения договора или соглашения;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основание для заключения договора или соглашения;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наименование кредитора;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объем полученного кредита;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процентная ставка по кредиту;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даты получения кредита, выплаты процентных платежей, погашения кредита;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0249B1">
        <w:rPr>
          <w:sz w:val="28"/>
          <w:szCs w:val="28"/>
        </w:rPr>
        <w:t>сведения о фактическом использовании кредита;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сведения о погашении кредита;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сведения о процентных платежах по кредиту (произведены или не пр</w:t>
      </w:r>
      <w:r w:rsidRPr="000249B1">
        <w:rPr>
          <w:sz w:val="28"/>
          <w:szCs w:val="28"/>
        </w:rPr>
        <w:t>о</w:t>
      </w:r>
      <w:r w:rsidRPr="000249B1">
        <w:rPr>
          <w:sz w:val="28"/>
          <w:szCs w:val="28"/>
        </w:rPr>
        <w:t>изведены);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изменение условий договора или соглашения о предоставлении кредита;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иные сведения, раскрывающие условия договора или соглашения о предоста</w:t>
      </w:r>
      <w:r w:rsidRPr="000249B1">
        <w:rPr>
          <w:sz w:val="28"/>
          <w:szCs w:val="28"/>
        </w:rPr>
        <w:t>в</w:t>
      </w:r>
      <w:r w:rsidRPr="000249B1">
        <w:rPr>
          <w:sz w:val="28"/>
          <w:szCs w:val="28"/>
        </w:rPr>
        <w:t>лении кредита.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 xml:space="preserve">3) По бюджетным кредитам, привлеченным в бюджет Комсомольского муниципального района  </w:t>
      </w:r>
      <w:r>
        <w:rPr>
          <w:sz w:val="28"/>
          <w:szCs w:val="28"/>
        </w:rPr>
        <w:t xml:space="preserve">и Комсомольского городского поселения </w:t>
      </w:r>
      <w:r w:rsidRPr="000249B1">
        <w:rPr>
          <w:sz w:val="28"/>
          <w:szCs w:val="28"/>
        </w:rPr>
        <w:t>от бюдж</w:t>
      </w:r>
      <w:r w:rsidRPr="000249B1">
        <w:rPr>
          <w:sz w:val="28"/>
          <w:szCs w:val="28"/>
        </w:rPr>
        <w:t>е</w:t>
      </w:r>
      <w:r w:rsidRPr="000249B1">
        <w:rPr>
          <w:sz w:val="28"/>
          <w:szCs w:val="28"/>
        </w:rPr>
        <w:t>тов других уровней бюджетной системы Российской Федерации в валюте Российской Федер</w:t>
      </w:r>
      <w:r w:rsidRPr="000249B1">
        <w:rPr>
          <w:sz w:val="28"/>
          <w:szCs w:val="28"/>
        </w:rPr>
        <w:t>а</w:t>
      </w:r>
      <w:r w:rsidRPr="000249B1">
        <w:rPr>
          <w:sz w:val="28"/>
          <w:szCs w:val="28"/>
        </w:rPr>
        <w:t>ции: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регистрационный номер;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основание для получения бюджетного кредита;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номер и дату договора или соглашения;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объем предоставленного бюджетного кредита;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сведения об органах, предоставивших бюджетный кредит;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даты получения и погашения бюджетного кредита;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сведения о погашении бюджетного кредита;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сведения о процентных платежах по бюджетному кредиту (произведены или не произвед</w:t>
      </w:r>
      <w:r w:rsidRPr="000249B1">
        <w:rPr>
          <w:sz w:val="28"/>
          <w:szCs w:val="28"/>
        </w:rPr>
        <w:t>е</w:t>
      </w:r>
      <w:r w:rsidRPr="000249B1">
        <w:rPr>
          <w:sz w:val="28"/>
          <w:szCs w:val="28"/>
        </w:rPr>
        <w:t>ны);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изменение условий получения бюджетного кредита;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иные сведения, раскрывающие условия получения бюджетного кредита.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</w:p>
    <w:p w:rsidR="006A38AD" w:rsidRPr="000249B1" w:rsidRDefault="006A38AD" w:rsidP="006A38AD">
      <w:pPr>
        <w:jc w:val="both"/>
        <w:rPr>
          <w:sz w:val="28"/>
          <w:szCs w:val="28"/>
        </w:rPr>
      </w:pPr>
      <w:bookmarkStart w:id="3" w:name="sub_1065"/>
      <w:r>
        <w:rPr>
          <w:sz w:val="28"/>
          <w:szCs w:val="28"/>
        </w:rPr>
        <w:tab/>
      </w:r>
      <w:r w:rsidRPr="000249B1">
        <w:rPr>
          <w:sz w:val="28"/>
          <w:szCs w:val="28"/>
        </w:rPr>
        <w:t>4) По муниципальным  гарантиям в валюте Российской Федерации:</w:t>
      </w:r>
    </w:p>
    <w:bookmarkEnd w:id="3"/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регистрационный номер;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основание для предоставления муниципальной гарантии;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дата муниципальной</w:t>
      </w:r>
      <w:r w:rsidRPr="000249B1">
        <w:rPr>
          <w:sz w:val="28"/>
          <w:szCs w:val="28"/>
        </w:rPr>
        <w:t xml:space="preserve"> гарантии;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наименование принципала;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наименование бенефициара;</w:t>
      </w:r>
    </w:p>
    <w:p w:rsidR="006A38AD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57294">
        <w:rPr>
          <w:sz w:val="28"/>
          <w:szCs w:val="28"/>
        </w:rPr>
        <w:t>предельная сумма муниципальной гарантии</w:t>
      </w:r>
      <w:r w:rsidRPr="000249B1">
        <w:rPr>
          <w:sz w:val="28"/>
          <w:szCs w:val="28"/>
        </w:rPr>
        <w:t>;</w:t>
      </w:r>
    </w:p>
    <w:p w:rsidR="006A38AD" w:rsidRPr="00257294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57294">
        <w:rPr>
          <w:sz w:val="28"/>
          <w:szCs w:val="28"/>
        </w:rPr>
        <w:t>сумма фактически имеющихся у принципала обязательств, обеспече</w:t>
      </w:r>
      <w:r w:rsidRPr="00257294">
        <w:rPr>
          <w:sz w:val="28"/>
          <w:szCs w:val="28"/>
        </w:rPr>
        <w:t>н</w:t>
      </w:r>
      <w:r w:rsidRPr="00257294">
        <w:rPr>
          <w:sz w:val="28"/>
          <w:szCs w:val="28"/>
        </w:rPr>
        <w:t>ных муниципальной гарантией;</w:t>
      </w:r>
    </w:p>
    <w:p w:rsidR="006A38AD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дата</w:t>
      </w:r>
      <w:r w:rsidRPr="000249B1">
        <w:rPr>
          <w:sz w:val="28"/>
          <w:szCs w:val="28"/>
        </w:rPr>
        <w:t xml:space="preserve"> или момент вступления </w:t>
      </w:r>
      <w:r>
        <w:rPr>
          <w:sz w:val="28"/>
          <w:szCs w:val="28"/>
        </w:rPr>
        <w:t xml:space="preserve">муниципальной </w:t>
      </w:r>
      <w:r w:rsidRPr="000249B1">
        <w:rPr>
          <w:sz w:val="28"/>
          <w:szCs w:val="28"/>
        </w:rPr>
        <w:t>гарантии в силу;</w:t>
      </w:r>
    </w:p>
    <w:p w:rsidR="006A38AD" w:rsidRPr="00653C63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53C63">
        <w:rPr>
          <w:sz w:val="28"/>
          <w:szCs w:val="28"/>
        </w:rPr>
        <w:t>сведения о полном или частичном исполнении, прекращении обязательств по мун</w:t>
      </w:r>
      <w:r w:rsidRPr="00653C63">
        <w:rPr>
          <w:sz w:val="28"/>
          <w:szCs w:val="28"/>
        </w:rPr>
        <w:t>и</w:t>
      </w:r>
      <w:r w:rsidRPr="00653C63">
        <w:rPr>
          <w:sz w:val="28"/>
          <w:szCs w:val="28"/>
        </w:rPr>
        <w:t>ципальной гарантии, а также о фактическом возникновении (увеличении) или прекращении (уменьшении) обязатель</w:t>
      </w:r>
      <w:proofErr w:type="gramStart"/>
      <w:r w:rsidRPr="00653C63">
        <w:rPr>
          <w:sz w:val="28"/>
          <w:szCs w:val="28"/>
        </w:rPr>
        <w:t>ств пр</w:t>
      </w:r>
      <w:proofErr w:type="gramEnd"/>
      <w:r w:rsidRPr="00653C63">
        <w:rPr>
          <w:sz w:val="28"/>
          <w:szCs w:val="28"/>
        </w:rPr>
        <w:t>инципала, обе</w:t>
      </w:r>
      <w:r w:rsidRPr="00653C63">
        <w:rPr>
          <w:sz w:val="28"/>
          <w:szCs w:val="28"/>
        </w:rPr>
        <w:t>с</w:t>
      </w:r>
      <w:r w:rsidRPr="00653C63">
        <w:rPr>
          <w:sz w:val="28"/>
          <w:szCs w:val="28"/>
        </w:rPr>
        <w:t>печенных муниципальной гарантией</w:t>
      </w:r>
      <w:r>
        <w:rPr>
          <w:sz w:val="28"/>
          <w:szCs w:val="28"/>
        </w:rPr>
        <w:t>;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наличие или отсутствие права регрессного требования гаранта к принц</w:t>
      </w:r>
      <w:r w:rsidRPr="000249B1">
        <w:rPr>
          <w:sz w:val="28"/>
          <w:szCs w:val="28"/>
        </w:rPr>
        <w:t>и</w:t>
      </w:r>
      <w:r w:rsidRPr="000249B1">
        <w:rPr>
          <w:sz w:val="28"/>
          <w:szCs w:val="28"/>
        </w:rPr>
        <w:t>палу либо уступки гаранту прав требования бенефициара к принципалу;</w:t>
      </w:r>
    </w:p>
    <w:p w:rsidR="006A38AD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49B1">
        <w:rPr>
          <w:sz w:val="28"/>
          <w:szCs w:val="28"/>
        </w:rPr>
        <w:t>иные сведения, раскрывающие условия гарантии.</w:t>
      </w:r>
    </w:p>
    <w:p w:rsidR="006A38AD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2.6. </w:t>
      </w:r>
      <w:r w:rsidRPr="00653C63">
        <w:rPr>
          <w:sz w:val="28"/>
          <w:szCs w:val="28"/>
        </w:rPr>
        <w:t xml:space="preserve">По каждому виду долговых обязательств, предусмотренных </w:t>
      </w:r>
      <w:hyperlink w:anchor="P44" w:history="1">
        <w:r w:rsidRPr="00653C63">
          <w:rPr>
            <w:color w:val="0000FF"/>
            <w:sz w:val="28"/>
            <w:szCs w:val="28"/>
          </w:rPr>
          <w:t xml:space="preserve">пунктом </w:t>
        </w:r>
        <w:r>
          <w:rPr>
            <w:color w:val="0000FF"/>
            <w:sz w:val="28"/>
            <w:szCs w:val="28"/>
          </w:rPr>
          <w:t>2.4</w:t>
        </w:r>
      </w:hyperlink>
      <w:r w:rsidRPr="00653C63">
        <w:rPr>
          <w:sz w:val="28"/>
          <w:szCs w:val="28"/>
        </w:rPr>
        <w:t xml:space="preserve"> настоящего Порядка, отражается информация о просроченной задолженн</w:t>
      </w:r>
      <w:r w:rsidRPr="00653C63">
        <w:rPr>
          <w:sz w:val="28"/>
          <w:szCs w:val="28"/>
        </w:rPr>
        <w:t>о</w:t>
      </w:r>
      <w:r w:rsidRPr="00653C63">
        <w:rPr>
          <w:sz w:val="28"/>
          <w:szCs w:val="28"/>
        </w:rPr>
        <w:t>сти по исполнению муниципальных долговых обязательств.</w:t>
      </w:r>
    </w:p>
    <w:p w:rsidR="006A38AD" w:rsidRPr="003A08B7" w:rsidRDefault="006A38AD" w:rsidP="006A38A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</w:t>
      </w:r>
      <w:r w:rsidRPr="003A08B7">
        <w:rPr>
          <w:sz w:val="28"/>
          <w:szCs w:val="28"/>
        </w:rPr>
        <w:t>7. Реструктуризация долгового обязательства, послужившая основан</w:t>
      </w:r>
      <w:r w:rsidRPr="003A08B7">
        <w:rPr>
          <w:sz w:val="28"/>
          <w:szCs w:val="28"/>
        </w:rPr>
        <w:t>и</w:t>
      </w:r>
      <w:r w:rsidRPr="003A08B7">
        <w:rPr>
          <w:sz w:val="28"/>
          <w:szCs w:val="28"/>
        </w:rPr>
        <w:t>ем для прекращения долгового обязательства с заменой иным долговым обязательс</w:t>
      </w:r>
      <w:r w:rsidRPr="003A08B7">
        <w:rPr>
          <w:sz w:val="28"/>
          <w:szCs w:val="28"/>
        </w:rPr>
        <w:t>т</w:t>
      </w:r>
      <w:r w:rsidRPr="003A08B7">
        <w:rPr>
          <w:sz w:val="28"/>
          <w:szCs w:val="28"/>
        </w:rPr>
        <w:t>вом, предусматривающим другие условия обслуживания и погашения, подлежит отражению в Долговой книге с отметкой о прекращении реструктурированного об</w:t>
      </w:r>
      <w:r w:rsidRPr="003A08B7">
        <w:rPr>
          <w:sz w:val="28"/>
          <w:szCs w:val="28"/>
        </w:rPr>
        <w:t>я</w:t>
      </w:r>
      <w:r w:rsidRPr="003A08B7">
        <w:rPr>
          <w:sz w:val="28"/>
          <w:szCs w:val="28"/>
        </w:rPr>
        <w:t>зательства.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</w:p>
    <w:p w:rsidR="006A38AD" w:rsidRPr="00A6582C" w:rsidRDefault="006A38AD" w:rsidP="00A6582C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6582C">
        <w:rPr>
          <w:rFonts w:ascii="Times New Roman" w:hAnsi="Times New Roman" w:cs="Times New Roman"/>
          <w:color w:val="auto"/>
          <w:sz w:val="28"/>
          <w:szCs w:val="28"/>
        </w:rPr>
        <w:t>III. Состав информации, вносимой в Долговую книгу. Порядок и сроки ее внесения и хран</w:t>
      </w:r>
      <w:r w:rsidRPr="00A6582C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6582C">
        <w:rPr>
          <w:rFonts w:ascii="Times New Roman" w:hAnsi="Times New Roman" w:cs="Times New Roman"/>
          <w:color w:val="auto"/>
          <w:sz w:val="28"/>
          <w:szCs w:val="28"/>
        </w:rPr>
        <w:t>ния Долговой книги.</w:t>
      </w:r>
    </w:p>
    <w:p w:rsidR="006A38AD" w:rsidRPr="000249B1" w:rsidRDefault="006A38AD" w:rsidP="006A38AD">
      <w:pPr>
        <w:pStyle w:val="aa"/>
        <w:shd w:val="clear" w:color="auto" w:fill="FFFFFF"/>
        <w:spacing w:before="125" w:beforeAutospacing="0" w:after="240" w:afterAutospacing="0" w:line="225" w:lineRule="atLeast"/>
        <w:ind w:firstLine="708"/>
        <w:rPr>
          <w:color w:val="323232"/>
          <w:sz w:val="28"/>
          <w:szCs w:val="28"/>
        </w:rPr>
      </w:pPr>
      <w:r w:rsidRPr="000249B1">
        <w:rPr>
          <w:color w:val="323232"/>
          <w:sz w:val="28"/>
          <w:szCs w:val="28"/>
        </w:rPr>
        <w:t xml:space="preserve">3.1. </w:t>
      </w:r>
      <w:proofErr w:type="gramStart"/>
      <w:r w:rsidRPr="000249B1">
        <w:rPr>
          <w:color w:val="323232"/>
          <w:sz w:val="28"/>
          <w:szCs w:val="28"/>
        </w:rPr>
        <w:t>Долговая книга состоит из четырех основных разделов, соответствующих осно</w:t>
      </w:r>
      <w:r w:rsidRPr="000249B1">
        <w:rPr>
          <w:color w:val="323232"/>
          <w:sz w:val="28"/>
          <w:szCs w:val="28"/>
        </w:rPr>
        <w:t>в</w:t>
      </w:r>
      <w:r w:rsidRPr="000249B1">
        <w:rPr>
          <w:color w:val="323232"/>
          <w:sz w:val="28"/>
          <w:szCs w:val="28"/>
        </w:rPr>
        <w:t>ным видам долговых обязательств:</w:t>
      </w:r>
      <w:r w:rsidRPr="000249B1">
        <w:rPr>
          <w:color w:val="323232"/>
          <w:sz w:val="28"/>
          <w:szCs w:val="28"/>
        </w:rPr>
        <w:br/>
        <w:t>1) муниципальные займы, осуществляемые путем выпуска муниципальных ценных бумаг от имени Комсомольского муниципального района;</w:t>
      </w:r>
      <w:r w:rsidRPr="000249B1">
        <w:rPr>
          <w:color w:val="323232"/>
          <w:sz w:val="28"/>
          <w:szCs w:val="28"/>
        </w:rPr>
        <w:br/>
        <w:t>2) договоры и соглашения о получении бюджетных кредитов от бюджетов других уровней бюджетной системы Российской Федерации;</w:t>
      </w:r>
      <w:r w:rsidRPr="000249B1">
        <w:rPr>
          <w:color w:val="323232"/>
          <w:sz w:val="28"/>
          <w:szCs w:val="28"/>
        </w:rPr>
        <w:br/>
        <w:t>3) договоры и соглашения о получении кредитов от кредитных организаций от имени Ко</w:t>
      </w:r>
      <w:r w:rsidRPr="000249B1">
        <w:rPr>
          <w:color w:val="323232"/>
          <w:sz w:val="28"/>
          <w:szCs w:val="28"/>
        </w:rPr>
        <w:t>м</w:t>
      </w:r>
      <w:r w:rsidRPr="000249B1">
        <w:rPr>
          <w:color w:val="323232"/>
          <w:sz w:val="28"/>
          <w:szCs w:val="28"/>
        </w:rPr>
        <w:t>сомольского муниципального района;</w:t>
      </w:r>
      <w:proofErr w:type="gramEnd"/>
      <w:r w:rsidRPr="000249B1">
        <w:rPr>
          <w:color w:val="323232"/>
          <w:sz w:val="28"/>
          <w:szCs w:val="28"/>
        </w:rPr>
        <w:br/>
        <w:t>4) договоры о предоставлении муниципальных гарантий.</w:t>
      </w:r>
    </w:p>
    <w:p w:rsidR="006A38AD" w:rsidRPr="000249B1" w:rsidRDefault="006A38AD" w:rsidP="006A38AD">
      <w:pPr>
        <w:pStyle w:val="aa"/>
        <w:shd w:val="clear" w:color="auto" w:fill="FFFFFF"/>
        <w:spacing w:before="125" w:beforeAutospacing="0" w:after="240" w:afterAutospacing="0" w:line="225" w:lineRule="atLeast"/>
        <w:ind w:firstLine="708"/>
        <w:rPr>
          <w:color w:val="323232"/>
          <w:sz w:val="28"/>
          <w:szCs w:val="28"/>
        </w:rPr>
      </w:pPr>
      <w:r w:rsidRPr="000249B1">
        <w:rPr>
          <w:color w:val="323232"/>
          <w:sz w:val="28"/>
          <w:szCs w:val="28"/>
        </w:rPr>
        <w:t>3.2. Регистрационные записи осуществляются в хронологическом порядке нарастающим ит</w:t>
      </w:r>
      <w:r w:rsidRPr="000249B1">
        <w:rPr>
          <w:color w:val="323232"/>
          <w:sz w:val="28"/>
          <w:szCs w:val="28"/>
        </w:rPr>
        <w:t>о</w:t>
      </w:r>
      <w:r w:rsidRPr="000249B1">
        <w:rPr>
          <w:color w:val="323232"/>
          <w:sz w:val="28"/>
          <w:szCs w:val="28"/>
        </w:rPr>
        <w:t>гом.</w:t>
      </w:r>
    </w:p>
    <w:p w:rsidR="006A38AD" w:rsidRPr="000249B1" w:rsidRDefault="006A38AD" w:rsidP="006A38AD">
      <w:pPr>
        <w:pStyle w:val="aa"/>
        <w:shd w:val="clear" w:color="auto" w:fill="FFFFFF"/>
        <w:spacing w:before="125" w:beforeAutospacing="0" w:after="240" w:afterAutospacing="0" w:line="225" w:lineRule="atLeast"/>
        <w:ind w:firstLine="708"/>
        <w:rPr>
          <w:color w:val="323232"/>
          <w:sz w:val="28"/>
          <w:szCs w:val="28"/>
        </w:rPr>
      </w:pPr>
      <w:r w:rsidRPr="000249B1">
        <w:rPr>
          <w:color w:val="323232"/>
          <w:sz w:val="28"/>
          <w:szCs w:val="28"/>
        </w:rPr>
        <w:t>3.3. Каждое долговое обязательство регистрируется отдельно и имеет регистрационный номер, состо</w:t>
      </w:r>
      <w:r w:rsidRPr="000249B1">
        <w:rPr>
          <w:color w:val="323232"/>
          <w:sz w:val="28"/>
          <w:szCs w:val="28"/>
        </w:rPr>
        <w:t>я</w:t>
      </w:r>
      <w:r w:rsidRPr="000249B1">
        <w:rPr>
          <w:color w:val="323232"/>
          <w:sz w:val="28"/>
          <w:szCs w:val="28"/>
        </w:rPr>
        <w:t>щий из пяти значащих разрядов.</w:t>
      </w:r>
      <w:r w:rsidRPr="000249B1">
        <w:rPr>
          <w:color w:val="323232"/>
          <w:sz w:val="28"/>
          <w:szCs w:val="28"/>
        </w:rPr>
        <w:br/>
      </w:r>
      <w:proofErr w:type="gramStart"/>
      <w:r w:rsidRPr="000249B1">
        <w:rPr>
          <w:color w:val="323232"/>
          <w:sz w:val="28"/>
          <w:szCs w:val="28"/>
        </w:rPr>
        <w:t>Первый, второй разряды номера  указывают на тип муниципального долгового обязательс</w:t>
      </w:r>
      <w:r w:rsidRPr="000249B1">
        <w:rPr>
          <w:color w:val="323232"/>
          <w:sz w:val="28"/>
          <w:szCs w:val="28"/>
        </w:rPr>
        <w:t>т</w:t>
      </w:r>
      <w:r w:rsidRPr="000249B1">
        <w:rPr>
          <w:color w:val="323232"/>
          <w:sz w:val="28"/>
          <w:szCs w:val="28"/>
        </w:rPr>
        <w:t>ва:</w:t>
      </w:r>
      <w:r w:rsidRPr="000249B1">
        <w:rPr>
          <w:color w:val="323232"/>
          <w:sz w:val="28"/>
          <w:szCs w:val="28"/>
        </w:rPr>
        <w:br/>
        <w:t>"01" - для муниципальных ценных бумаг;</w:t>
      </w:r>
      <w:r w:rsidRPr="000249B1">
        <w:rPr>
          <w:color w:val="323232"/>
          <w:sz w:val="28"/>
          <w:szCs w:val="28"/>
        </w:rPr>
        <w:br/>
        <w:t>"02" - для бюджетных кредитов, привлеченных в бюджет</w:t>
      </w:r>
      <w:r>
        <w:rPr>
          <w:color w:val="323232"/>
          <w:sz w:val="28"/>
          <w:szCs w:val="28"/>
        </w:rPr>
        <w:t>ы</w:t>
      </w:r>
      <w:r w:rsidRPr="000249B1">
        <w:rPr>
          <w:color w:val="323232"/>
          <w:sz w:val="28"/>
          <w:szCs w:val="28"/>
        </w:rPr>
        <w:t xml:space="preserve"> Комсомольского м</w:t>
      </w:r>
      <w:r w:rsidRPr="000249B1">
        <w:rPr>
          <w:color w:val="323232"/>
          <w:sz w:val="28"/>
          <w:szCs w:val="28"/>
        </w:rPr>
        <w:t>у</w:t>
      </w:r>
      <w:r w:rsidRPr="000249B1">
        <w:rPr>
          <w:color w:val="323232"/>
          <w:sz w:val="28"/>
          <w:szCs w:val="28"/>
        </w:rPr>
        <w:t xml:space="preserve">ниципального района </w:t>
      </w:r>
      <w:r>
        <w:rPr>
          <w:color w:val="323232"/>
          <w:sz w:val="28"/>
          <w:szCs w:val="28"/>
        </w:rPr>
        <w:t xml:space="preserve">и Комсомольского городского поселения из других </w:t>
      </w:r>
      <w:r w:rsidRPr="000249B1">
        <w:rPr>
          <w:color w:val="323232"/>
          <w:sz w:val="28"/>
          <w:szCs w:val="28"/>
        </w:rPr>
        <w:t>бюджетов бюджетной системы;</w:t>
      </w:r>
      <w:r w:rsidRPr="000249B1">
        <w:rPr>
          <w:color w:val="323232"/>
          <w:sz w:val="28"/>
          <w:szCs w:val="28"/>
        </w:rPr>
        <w:br/>
        <w:t xml:space="preserve">"03" - для кредитов, привлеченных от имени Комсомольского муниципального района </w:t>
      </w:r>
      <w:r>
        <w:rPr>
          <w:color w:val="323232"/>
          <w:sz w:val="28"/>
          <w:szCs w:val="28"/>
        </w:rPr>
        <w:t xml:space="preserve">и Комсомольского городского поселения </w:t>
      </w:r>
      <w:r w:rsidRPr="000249B1">
        <w:rPr>
          <w:color w:val="323232"/>
          <w:sz w:val="28"/>
          <w:szCs w:val="28"/>
        </w:rPr>
        <w:t>как заемщика от кредитных о</w:t>
      </w:r>
      <w:r w:rsidRPr="000249B1">
        <w:rPr>
          <w:color w:val="323232"/>
          <w:sz w:val="28"/>
          <w:szCs w:val="28"/>
        </w:rPr>
        <w:t>р</w:t>
      </w:r>
      <w:r w:rsidRPr="000249B1">
        <w:rPr>
          <w:color w:val="323232"/>
          <w:sz w:val="28"/>
          <w:szCs w:val="28"/>
        </w:rPr>
        <w:t>ганизаций в валюте Российской Федерации;</w:t>
      </w:r>
      <w:proofErr w:type="gramEnd"/>
      <w:r w:rsidRPr="000249B1">
        <w:rPr>
          <w:color w:val="323232"/>
          <w:sz w:val="28"/>
          <w:szCs w:val="28"/>
        </w:rPr>
        <w:br/>
        <w:t>"04" - для муниципальных гарантий Комсомольского муниципального района</w:t>
      </w:r>
      <w:r>
        <w:rPr>
          <w:color w:val="323232"/>
          <w:sz w:val="28"/>
          <w:szCs w:val="28"/>
        </w:rPr>
        <w:t xml:space="preserve"> и Комсомольского городского поселения</w:t>
      </w:r>
      <w:r w:rsidRPr="000249B1">
        <w:rPr>
          <w:color w:val="323232"/>
          <w:sz w:val="28"/>
          <w:szCs w:val="28"/>
        </w:rPr>
        <w:t>.</w:t>
      </w:r>
      <w:r w:rsidRPr="000249B1">
        <w:rPr>
          <w:color w:val="323232"/>
          <w:sz w:val="28"/>
          <w:szCs w:val="28"/>
        </w:rPr>
        <w:br/>
        <w:t>Третий, четвертый - указывают на порядковый номер выпуска данного типа.</w:t>
      </w:r>
      <w:r w:rsidRPr="000249B1">
        <w:rPr>
          <w:color w:val="323232"/>
          <w:sz w:val="28"/>
          <w:szCs w:val="28"/>
        </w:rPr>
        <w:br/>
        <w:t xml:space="preserve"> Пятый - указывает последнюю цифру года возникновения долгового обяз</w:t>
      </w:r>
      <w:r w:rsidRPr="000249B1">
        <w:rPr>
          <w:color w:val="323232"/>
          <w:sz w:val="28"/>
          <w:szCs w:val="28"/>
        </w:rPr>
        <w:t>а</w:t>
      </w:r>
      <w:r w:rsidRPr="000249B1">
        <w:rPr>
          <w:color w:val="323232"/>
          <w:sz w:val="28"/>
          <w:szCs w:val="28"/>
        </w:rPr>
        <w:t>тельства.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 w:rsidRPr="000249B1">
        <w:rPr>
          <w:color w:val="323232"/>
          <w:sz w:val="28"/>
          <w:szCs w:val="28"/>
        </w:rPr>
        <w:tab/>
        <w:t xml:space="preserve">3.4. </w:t>
      </w:r>
      <w:r w:rsidRPr="000249B1">
        <w:rPr>
          <w:sz w:val="28"/>
          <w:szCs w:val="28"/>
        </w:rPr>
        <w:t>Информация о долговых обязательствах вносится в Долговую книгу в срок, не превышающий пяти рабочих дней со дня возникновения долгового обязательства, на осн</w:t>
      </w:r>
      <w:r w:rsidRPr="000249B1">
        <w:rPr>
          <w:sz w:val="28"/>
          <w:szCs w:val="28"/>
        </w:rPr>
        <w:t>о</w:t>
      </w:r>
      <w:r w:rsidRPr="000249B1">
        <w:rPr>
          <w:sz w:val="28"/>
          <w:szCs w:val="28"/>
        </w:rPr>
        <w:t>вании документов (оригиналов или заверенных копий), подтверждающих возникновение, изменение и прекращение долгового обяз</w:t>
      </w:r>
      <w:r w:rsidRPr="000249B1">
        <w:rPr>
          <w:sz w:val="28"/>
          <w:szCs w:val="28"/>
        </w:rPr>
        <w:t>а</w:t>
      </w:r>
      <w:r w:rsidRPr="000249B1">
        <w:rPr>
          <w:sz w:val="28"/>
          <w:szCs w:val="28"/>
        </w:rPr>
        <w:t>тельства.</w:t>
      </w:r>
    </w:p>
    <w:p w:rsidR="006A38AD" w:rsidRPr="000249B1" w:rsidRDefault="006A38AD" w:rsidP="006A38AD">
      <w:pPr>
        <w:pStyle w:val="aa"/>
        <w:shd w:val="clear" w:color="auto" w:fill="FFFFFF"/>
        <w:spacing w:before="125" w:beforeAutospacing="0" w:after="240" w:afterAutospacing="0" w:line="225" w:lineRule="atLeast"/>
        <w:ind w:firstLine="708"/>
        <w:jc w:val="both"/>
        <w:rPr>
          <w:color w:val="323232"/>
          <w:sz w:val="28"/>
          <w:szCs w:val="28"/>
        </w:rPr>
      </w:pPr>
      <w:r w:rsidRPr="000249B1">
        <w:rPr>
          <w:sz w:val="28"/>
          <w:szCs w:val="28"/>
        </w:rPr>
        <w:lastRenderedPageBreak/>
        <w:t>3.5. Сведения Долговой книги используются для ведения регистров бюджетного уч</w:t>
      </w:r>
      <w:r w:rsidRPr="000249B1">
        <w:rPr>
          <w:sz w:val="28"/>
          <w:szCs w:val="28"/>
        </w:rPr>
        <w:t>е</w:t>
      </w:r>
      <w:r w:rsidRPr="000249B1">
        <w:rPr>
          <w:sz w:val="28"/>
          <w:szCs w:val="28"/>
        </w:rPr>
        <w:t>та.</w:t>
      </w:r>
    </w:p>
    <w:p w:rsidR="006A38AD" w:rsidRPr="000249B1" w:rsidRDefault="006A38AD" w:rsidP="006A38AD">
      <w:pPr>
        <w:pStyle w:val="aa"/>
        <w:shd w:val="clear" w:color="auto" w:fill="FFFFFF"/>
        <w:spacing w:before="125" w:beforeAutospacing="0" w:after="240" w:afterAutospacing="0" w:line="225" w:lineRule="atLeast"/>
        <w:ind w:firstLine="708"/>
        <w:jc w:val="both"/>
        <w:rPr>
          <w:sz w:val="28"/>
          <w:szCs w:val="28"/>
        </w:rPr>
      </w:pPr>
      <w:r w:rsidRPr="000249B1">
        <w:rPr>
          <w:color w:val="323232"/>
          <w:sz w:val="28"/>
          <w:szCs w:val="28"/>
        </w:rPr>
        <w:t xml:space="preserve">3.6. </w:t>
      </w:r>
      <w:proofErr w:type="gramStart"/>
      <w:r w:rsidRPr="000249B1">
        <w:rPr>
          <w:color w:val="323232"/>
          <w:sz w:val="28"/>
          <w:szCs w:val="28"/>
        </w:rPr>
        <w:t>Долговая книга</w:t>
      </w:r>
      <w:hyperlink r:id="rId14" w:anchor="YANDEX_61" w:history="1"/>
      <w:r w:rsidRPr="000249B1">
        <w:rPr>
          <w:rStyle w:val="apple-converted-space"/>
          <w:color w:val="000000"/>
          <w:sz w:val="28"/>
          <w:szCs w:val="28"/>
        </w:rPr>
        <w:t> </w:t>
      </w:r>
      <w:r w:rsidRPr="000249B1">
        <w:rPr>
          <w:color w:val="000000"/>
          <w:sz w:val="28"/>
          <w:szCs w:val="28"/>
        </w:rPr>
        <w:t>ведется по форме согласно приложению 1 к настоящему</w:t>
      </w:r>
      <w:r w:rsidRPr="000249B1">
        <w:rPr>
          <w:rStyle w:val="apple-converted-space"/>
          <w:color w:val="000000"/>
          <w:sz w:val="28"/>
          <w:szCs w:val="28"/>
        </w:rPr>
        <w:t> </w:t>
      </w:r>
      <w:bookmarkStart w:id="4" w:name="YANDEX_61"/>
      <w:bookmarkEnd w:id="4"/>
      <w:r w:rsidRPr="000249B1">
        <w:rPr>
          <w:color w:val="000000"/>
          <w:sz w:val="28"/>
          <w:szCs w:val="28"/>
        </w:rPr>
        <w:fldChar w:fldCharType="begin"/>
      </w:r>
      <w:r w:rsidRPr="000249B1">
        <w:rPr>
          <w:color w:val="000000"/>
          <w:sz w:val="28"/>
          <w:szCs w:val="28"/>
        </w:rPr>
        <w:instrText xml:space="preserve"> HYPERLINK "http://hghltd.yandex.net/yandbtm?text=%D0%9F%D0%BE%D1%80%D1%8F%D0%B4%D0%BE%D0%BA%20%D0%B2%D0%B5%D0%B4%D0%B5%D0%BD%D0%B8%D1%8F%20%D0%BC%D1%83%D0%BD%D0%B8%D1%86%D0%B8%D0%BF%D0%B0%D0%BB%D1%8C%D0%BD%D0%BE%D0%B9%20%D0%B4%D0%BE%D0%BB%D0%B3%D0%BE%D0%B2%D0%BE%D0%B9%20%D0%BA%D0%BD%D0%B8%D0%B3%D0%B8&amp;url=http%3A%2F%2Fribalovo.tomsk.ru%2Ffiles%2Fdoc%2F11_Post_110_230611.doc&amp;fmode=envelope&amp;lr=24&amp;l10n=ru&amp;mime=doc&amp;sign=1f4e464fd9304f793ec36c6cf425890e&amp;keyno=0" \l "YANDEX_60" </w:instrText>
      </w:r>
      <w:r w:rsidRPr="000249B1">
        <w:rPr>
          <w:color w:val="000000"/>
          <w:sz w:val="28"/>
          <w:szCs w:val="28"/>
        </w:rPr>
        <w:fldChar w:fldCharType="separate"/>
      </w:r>
      <w:r w:rsidRPr="000249B1">
        <w:rPr>
          <w:color w:val="000000"/>
          <w:sz w:val="28"/>
          <w:szCs w:val="28"/>
        </w:rPr>
        <w:fldChar w:fldCharType="end"/>
      </w:r>
      <w:r w:rsidRPr="000249B1">
        <w:rPr>
          <w:color w:val="000000"/>
          <w:sz w:val="28"/>
          <w:szCs w:val="28"/>
        </w:rPr>
        <w:t xml:space="preserve">Порядку </w:t>
      </w:r>
      <w:hyperlink r:id="rId15" w:anchor="YANDEX_62" w:history="1"/>
      <w:r w:rsidRPr="000249B1">
        <w:rPr>
          <w:rStyle w:val="apple-converted-space"/>
          <w:color w:val="000000"/>
          <w:sz w:val="28"/>
          <w:szCs w:val="28"/>
        </w:rPr>
        <w:t> </w:t>
      </w:r>
      <w:r w:rsidRPr="000249B1">
        <w:rPr>
          <w:color w:val="000000"/>
          <w:sz w:val="28"/>
          <w:szCs w:val="28"/>
        </w:rPr>
        <w:t>в виде электронных таблиц и на бумажном носителе по видам</w:t>
      </w:r>
      <w:proofErr w:type="gramEnd"/>
      <w:r w:rsidRPr="000249B1">
        <w:rPr>
          <w:rStyle w:val="apple-converted-space"/>
          <w:color w:val="000000"/>
          <w:sz w:val="28"/>
          <w:szCs w:val="28"/>
        </w:rPr>
        <w:t> </w:t>
      </w:r>
      <w:bookmarkStart w:id="5" w:name="YANDEX_62"/>
      <w:bookmarkEnd w:id="5"/>
      <w:r w:rsidRPr="000249B1">
        <w:rPr>
          <w:color w:val="000000"/>
          <w:sz w:val="28"/>
          <w:szCs w:val="28"/>
        </w:rPr>
        <w:fldChar w:fldCharType="begin"/>
      </w:r>
      <w:r w:rsidRPr="000249B1">
        <w:rPr>
          <w:color w:val="000000"/>
          <w:sz w:val="28"/>
          <w:szCs w:val="28"/>
        </w:rPr>
        <w:instrText xml:space="preserve"> HYPERLINK "http://hghltd.yandex.net/yandbtm?text=%D0%9F%D0%BE%D1%80%D1%8F%D0%B4%D0%BE%D0%BA%20%D0%B2%D0%B5%D0%B4%D0%B5%D0%BD%D0%B8%D1%8F%20%D0%BC%D1%83%D0%BD%D0%B8%D1%86%D0%B8%D0%BF%D0%B0%D0%BB%D1%8C%D0%BD%D0%BE%D0%B9%20%D0%B4%D0%BE%D0%BB%D0%B3%D0%BE%D0%B2%D0%BE%D0%B9%20%D0%BA%D0%BD%D0%B8%D0%B3%D0%B8&amp;url=http%3A%2F%2Fribalovo.tomsk.ru%2Ffiles%2Fdoc%2F11_Post_110_230611.doc&amp;fmode=envelope&amp;lr=24&amp;l10n=ru&amp;mime=doc&amp;sign=1f4e464fd9304f793ec36c6cf425890e&amp;keyno=0" \l "YANDEX_61" </w:instrText>
      </w:r>
      <w:r w:rsidRPr="000249B1">
        <w:rPr>
          <w:color w:val="000000"/>
          <w:sz w:val="28"/>
          <w:szCs w:val="28"/>
        </w:rPr>
        <w:fldChar w:fldCharType="separate"/>
      </w:r>
      <w:r w:rsidRPr="000249B1">
        <w:rPr>
          <w:color w:val="000000"/>
          <w:sz w:val="28"/>
          <w:szCs w:val="28"/>
        </w:rPr>
        <w:fldChar w:fldCharType="end"/>
      </w:r>
      <w:r w:rsidRPr="000249B1">
        <w:rPr>
          <w:color w:val="000000"/>
          <w:sz w:val="28"/>
          <w:szCs w:val="28"/>
        </w:rPr>
        <w:t>долговых</w:t>
      </w:r>
      <w:hyperlink r:id="rId16" w:anchor="YANDEX_63" w:history="1"/>
      <w:r w:rsidRPr="000249B1">
        <w:rPr>
          <w:rStyle w:val="apple-converted-space"/>
          <w:color w:val="000000"/>
          <w:sz w:val="28"/>
          <w:szCs w:val="28"/>
        </w:rPr>
        <w:t> </w:t>
      </w:r>
      <w:r w:rsidRPr="000249B1">
        <w:rPr>
          <w:color w:val="000000"/>
          <w:sz w:val="28"/>
          <w:szCs w:val="28"/>
        </w:rPr>
        <w:t>обязательств и содержит общую информацию о параме</w:t>
      </w:r>
      <w:r w:rsidRPr="000249B1">
        <w:rPr>
          <w:color w:val="000000"/>
          <w:sz w:val="28"/>
          <w:szCs w:val="28"/>
        </w:rPr>
        <w:t>т</w:t>
      </w:r>
      <w:r w:rsidRPr="000249B1">
        <w:rPr>
          <w:color w:val="000000"/>
          <w:sz w:val="28"/>
          <w:szCs w:val="28"/>
        </w:rPr>
        <w:t>рах</w:t>
      </w:r>
      <w:r w:rsidRPr="000249B1">
        <w:rPr>
          <w:rStyle w:val="apple-converted-space"/>
          <w:color w:val="000000"/>
          <w:sz w:val="28"/>
          <w:szCs w:val="28"/>
        </w:rPr>
        <w:t> </w:t>
      </w:r>
      <w:bookmarkStart w:id="6" w:name="YANDEX_63"/>
      <w:bookmarkEnd w:id="6"/>
      <w:r w:rsidRPr="000249B1">
        <w:rPr>
          <w:color w:val="000000"/>
          <w:sz w:val="28"/>
          <w:szCs w:val="28"/>
        </w:rPr>
        <w:fldChar w:fldCharType="begin"/>
      </w:r>
      <w:r w:rsidRPr="000249B1">
        <w:rPr>
          <w:color w:val="000000"/>
          <w:sz w:val="28"/>
          <w:szCs w:val="28"/>
        </w:rPr>
        <w:instrText xml:space="preserve"> HYPERLINK "http://hghltd.yandex.net/yandbtm?text=%D0%9F%D0%BE%D1%80%D1%8F%D0%B4%D0%BE%D0%BA%20%D0%B2%D0%B5%D0%B4%D0%B5%D0%BD%D0%B8%D1%8F%20%D0%BC%D1%83%D0%BD%D0%B8%D1%86%D0%B8%D0%BF%D0%B0%D0%BB%D1%8C%D0%BD%D0%BE%D0%B9%20%D0%B4%D0%BE%D0%BB%D0%B3%D0%BE%D0%B2%D0%BE%D0%B9%20%D0%BA%D0%BD%D0%B8%D0%B3%D0%B8&amp;url=http%3A%2F%2Fribalovo.tomsk.ru%2Ffiles%2Fdoc%2F11_Post_110_230611.doc&amp;fmode=envelope&amp;lr=24&amp;l10n=ru&amp;mime=doc&amp;sign=1f4e464fd9304f793ec36c6cf425890e&amp;keyno=0" \l "YANDEX_62" </w:instrText>
      </w:r>
      <w:r w:rsidRPr="000249B1">
        <w:rPr>
          <w:color w:val="000000"/>
          <w:sz w:val="28"/>
          <w:szCs w:val="28"/>
        </w:rPr>
        <w:fldChar w:fldCharType="separate"/>
      </w:r>
      <w:r w:rsidRPr="000249B1">
        <w:rPr>
          <w:color w:val="000000"/>
          <w:sz w:val="28"/>
          <w:szCs w:val="28"/>
        </w:rPr>
        <w:fldChar w:fldCharType="end"/>
      </w:r>
      <w:r w:rsidRPr="000249B1">
        <w:rPr>
          <w:color w:val="000000"/>
          <w:sz w:val="28"/>
          <w:szCs w:val="28"/>
        </w:rPr>
        <w:t>муниципальных долговых</w:t>
      </w:r>
      <w:hyperlink r:id="rId17" w:anchor="YANDEX_65" w:history="1"/>
      <w:r w:rsidRPr="000249B1">
        <w:rPr>
          <w:rStyle w:val="apple-converted-space"/>
          <w:color w:val="000000"/>
          <w:sz w:val="28"/>
          <w:szCs w:val="28"/>
        </w:rPr>
        <w:t> </w:t>
      </w:r>
      <w:r w:rsidRPr="000249B1">
        <w:rPr>
          <w:color w:val="000000"/>
          <w:sz w:val="28"/>
          <w:szCs w:val="28"/>
        </w:rPr>
        <w:t xml:space="preserve">обязательств. </w:t>
      </w:r>
      <w:r w:rsidRPr="000249B1">
        <w:rPr>
          <w:sz w:val="28"/>
          <w:szCs w:val="28"/>
        </w:rPr>
        <w:t>Долговая книга на бумажном носителе должна быть пронум</w:t>
      </w:r>
      <w:r w:rsidRPr="000249B1">
        <w:rPr>
          <w:sz w:val="28"/>
          <w:szCs w:val="28"/>
        </w:rPr>
        <w:t>е</w:t>
      </w:r>
      <w:r w:rsidRPr="000249B1">
        <w:rPr>
          <w:sz w:val="28"/>
          <w:szCs w:val="28"/>
        </w:rPr>
        <w:t xml:space="preserve">рована, прошнурована и скреплена печатью. </w:t>
      </w:r>
    </w:p>
    <w:p w:rsidR="006A38AD" w:rsidRPr="000249B1" w:rsidRDefault="006A38AD" w:rsidP="006A38AD">
      <w:pPr>
        <w:pStyle w:val="aa"/>
        <w:shd w:val="clear" w:color="auto" w:fill="FFFFFF"/>
        <w:spacing w:before="125" w:beforeAutospacing="0" w:after="240" w:afterAutospacing="0" w:line="225" w:lineRule="atLeast"/>
        <w:ind w:firstLine="708"/>
        <w:jc w:val="both"/>
        <w:rPr>
          <w:color w:val="000000"/>
          <w:sz w:val="28"/>
          <w:szCs w:val="28"/>
        </w:rPr>
      </w:pPr>
      <w:r w:rsidRPr="000249B1">
        <w:rPr>
          <w:sz w:val="28"/>
          <w:szCs w:val="28"/>
        </w:rPr>
        <w:t>Информация, послужившая основанием для регистрации долгового об</w:t>
      </w:r>
      <w:r w:rsidRPr="000249B1">
        <w:rPr>
          <w:sz w:val="28"/>
          <w:szCs w:val="28"/>
        </w:rPr>
        <w:t>я</w:t>
      </w:r>
      <w:r w:rsidRPr="000249B1">
        <w:rPr>
          <w:sz w:val="28"/>
          <w:szCs w:val="28"/>
        </w:rPr>
        <w:t>зательства в Долговой книге, хранится в металлическом несгораемом шкафу, ключ от которого находи</w:t>
      </w:r>
      <w:r w:rsidRPr="000249B1">
        <w:rPr>
          <w:sz w:val="28"/>
          <w:szCs w:val="28"/>
        </w:rPr>
        <w:t>т</w:t>
      </w:r>
      <w:r w:rsidRPr="000249B1">
        <w:rPr>
          <w:sz w:val="28"/>
          <w:szCs w:val="28"/>
        </w:rPr>
        <w:t>ся на ответственном хранении у лиц, ответственных за в</w:t>
      </w:r>
      <w:r w:rsidRPr="000249B1">
        <w:rPr>
          <w:sz w:val="28"/>
          <w:szCs w:val="28"/>
        </w:rPr>
        <w:t>е</w:t>
      </w:r>
      <w:r w:rsidRPr="000249B1">
        <w:rPr>
          <w:sz w:val="28"/>
          <w:szCs w:val="28"/>
        </w:rPr>
        <w:t>дение Долговой книги.</w:t>
      </w:r>
    </w:p>
    <w:p w:rsidR="006A38AD" w:rsidRPr="000249B1" w:rsidRDefault="006A38AD" w:rsidP="006A38AD">
      <w:pPr>
        <w:jc w:val="both"/>
        <w:rPr>
          <w:sz w:val="28"/>
          <w:szCs w:val="28"/>
        </w:rPr>
      </w:pPr>
      <w:r w:rsidRPr="000249B1">
        <w:rPr>
          <w:color w:val="323232"/>
          <w:sz w:val="28"/>
          <w:szCs w:val="28"/>
        </w:rPr>
        <w:tab/>
        <w:t xml:space="preserve">3.7. </w:t>
      </w:r>
      <w:r w:rsidRPr="000249B1">
        <w:rPr>
          <w:sz w:val="28"/>
          <w:szCs w:val="28"/>
        </w:rPr>
        <w:t>После полного выполнения обязательств, а также в случае прекр</w:t>
      </w:r>
      <w:r w:rsidRPr="000249B1">
        <w:rPr>
          <w:sz w:val="28"/>
          <w:szCs w:val="28"/>
        </w:rPr>
        <w:t>а</w:t>
      </w:r>
      <w:r w:rsidRPr="000249B1">
        <w:rPr>
          <w:sz w:val="28"/>
          <w:szCs w:val="28"/>
        </w:rPr>
        <w:t xml:space="preserve">щения и списания долгового обязательства в соответствии со </w:t>
      </w:r>
      <w:hyperlink r:id="rId18" w:history="1">
        <w:r w:rsidRPr="000249B1">
          <w:rPr>
            <w:color w:val="106BBE"/>
            <w:sz w:val="28"/>
            <w:szCs w:val="28"/>
          </w:rPr>
          <w:t>статьей 100.1</w:t>
        </w:r>
      </w:hyperlink>
      <w:r w:rsidRPr="000249B1">
        <w:rPr>
          <w:sz w:val="28"/>
          <w:szCs w:val="28"/>
        </w:rPr>
        <w:t xml:space="preserve"> Бюджетного кодекса Российской Федерации в Долговой книге в графах, отражающих остаток задолженности по долг</w:t>
      </w:r>
      <w:r w:rsidRPr="000249B1">
        <w:rPr>
          <w:sz w:val="28"/>
          <w:szCs w:val="28"/>
        </w:rPr>
        <w:t>о</w:t>
      </w:r>
      <w:r w:rsidRPr="000249B1">
        <w:rPr>
          <w:sz w:val="28"/>
          <w:szCs w:val="28"/>
        </w:rPr>
        <w:t xml:space="preserve">вому обязательству, делается запись "Погашено". </w:t>
      </w:r>
      <w:proofErr w:type="gramStart"/>
      <w:r w:rsidRPr="000249B1">
        <w:rPr>
          <w:sz w:val="28"/>
          <w:szCs w:val="28"/>
        </w:rPr>
        <w:t>В случае изменений условий долгового обязательства и (или) з</w:t>
      </w:r>
      <w:r w:rsidRPr="000249B1">
        <w:rPr>
          <w:sz w:val="28"/>
          <w:szCs w:val="28"/>
        </w:rPr>
        <w:t>а</w:t>
      </w:r>
      <w:r w:rsidRPr="000249B1">
        <w:rPr>
          <w:sz w:val="28"/>
          <w:szCs w:val="28"/>
        </w:rPr>
        <w:t>ключения нового договора (соглашения) в порядке консолидации и (или) рес</w:t>
      </w:r>
      <w:r w:rsidRPr="000249B1">
        <w:rPr>
          <w:sz w:val="28"/>
          <w:szCs w:val="28"/>
        </w:rPr>
        <w:t>т</w:t>
      </w:r>
      <w:r w:rsidRPr="000249B1">
        <w:rPr>
          <w:sz w:val="28"/>
          <w:szCs w:val="28"/>
        </w:rPr>
        <w:t>руктуризации, переоформления кредитных соглашений, гарантий, утрачива</w:t>
      </w:r>
      <w:r w:rsidRPr="000249B1">
        <w:rPr>
          <w:sz w:val="28"/>
          <w:szCs w:val="28"/>
        </w:rPr>
        <w:t>ю</w:t>
      </w:r>
      <w:r w:rsidRPr="000249B1">
        <w:rPr>
          <w:sz w:val="28"/>
          <w:szCs w:val="28"/>
        </w:rPr>
        <w:t>щих силу, в графах, отражающих остаток задолженности по долговым обяз</w:t>
      </w:r>
      <w:r w:rsidRPr="000249B1">
        <w:rPr>
          <w:sz w:val="28"/>
          <w:szCs w:val="28"/>
        </w:rPr>
        <w:t>а</w:t>
      </w:r>
      <w:r w:rsidRPr="000249B1">
        <w:rPr>
          <w:sz w:val="28"/>
          <w:szCs w:val="28"/>
        </w:rPr>
        <w:t>тельствам, делается запись "Консолидировано", "Реструктуризировано", и в Долговую книгу вносится новая запись в сроки и на основании документов, указанных в 3.</w:t>
      </w:r>
      <w:hyperlink w:anchor="sub_23" w:history="1">
        <w:r w:rsidRPr="000249B1">
          <w:rPr>
            <w:color w:val="106BBE"/>
            <w:sz w:val="28"/>
            <w:szCs w:val="28"/>
          </w:rPr>
          <w:t>4</w:t>
        </w:r>
      </w:hyperlink>
      <w:r w:rsidRPr="000249B1">
        <w:rPr>
          <w:sz w:val="28"/>
          <w:szCs w:val="28"/>
        </w:rPr>
        <w:t xml:space="preserve"> настоящего П</w:t>
      </w:r>
      <w:r w:rsidRPr="000249B1">
        <w:rPr>
          <w:sz w:val="28"/>
          <w:szCs w:val="28"/>
        </w:rPr>
        <w:t>о</w:t>
      </w:r>
      <w:r w:rsidRPr="000249B1">
        <w:rPr>
          <w:sz w:val="28"/>
          <w:szCs w:val="28"/>
        </w:rPr>
        <w:t>рядка.</w:t>
      </w:r>
      <w:proofErr w:type="gramEnd"/>
    </w:p>
    <w:p w:rsidR="006A38AD" w:rsidRPr="000249B1" w:rsidRDefault="006A38AD" w:rsidP="006A38AD">
      <w:pPr>
        <w:rPr>
          <w:sz w:val="28"/>
          <w:szCs w:val="28"/>
        </w:rPr>
      </w:pPr>
      <w:r w:rsidRPr="000249B1">
        <w:rPr>
          <w:color w:val="323232"/>
          <w:sz w:val="28"/>
          <w:szCs w:val="28"/>
        </w:rPr>
        <w:t xml:space="preserve"> </w:t>
      </w:r>
      <w:bookmarkStart w:id="7" w:name="sub_14"/>
    </w:p>
    <w:bookmarkEnd w:id="7"/>
    <w:p w:rsidR="006A38AD" w:rsidRPr="000249B1" w:rsidRDefault="006A38AD" w:rsidP="006A38A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Pr="000249B1">
        <w:rPr>
          <w:sz w:val="28"/>
          <w:szCs w:val="28"/>
        </w:rPr>
        <w:t>. Долговая книга подлежит постоянному хранению.</w:t>
      </w:r>
    </w:p>
    <w:p w:rsidR="006A38AD" w:rsidRPr="00A6582C" w:rsidRDefault="006A38AD" w:rsidP="006A38AD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249B1">
        <w:br/>
      </w:r>
      <w:r w:rsidRPr="00A6582C">
        <w:rPr>
          <w:rFonts w:ascii="Times New Roman" w:hAnsi="Times New Roman" w:cs="Times New Roman"/>
          <w:color w:val="auto"/>
          <w:sz w:val="28"/>
          <w:szCs w:val="28"/>
        </w:rPr>
        <w:t>IV. Предоставление информации и отчетности о состоянии</w:t>
      </w:r>
      <w:r w:rsidRPr="00A6582C">
        <w:rPr>
          <w:rFonts w:ascii="Times New Roman" w:hAnsi="Times New Roman" w:cs="Times New Roman"/>
          <w:color w:val="auto"/>
          <w:sz w:val="28"/>
          <w:szCs w:val="28"/>
        </w:rPr>
        <w:br/>
        <w:t>и движении муниципального долга</w:t>
      </w:r>
    </w:p>
    <w:p w:rsidR="006A38AD" w:rsidRPr="00A6582C" w:rsidRDefault="006A38AD" w:rsidP="006A38AD">
      <w:pPr>
        <w:jc w:val="center"/>
        <w:rPr>
          <w:sz w:val="28"/>
          <w:szCs w:val="28"/>
        </w:rPr>
      </w:pPr>
    </w:p>
    <w:p w:rsidR="006A38AD" w:rsidRPr="000249B1" w:rsidRDefault="006A38AD" w:rsidP="006A38AD">
      <w:pPr>
        <w:pStyle w:val="aa"/>
        <w:shd w:val="clear" w:color="auto" w:fill="FFFFFF"/>
        <w:spacing w:before="125" w:beforeAutospacing="0" w:after="240" w:afterAutospacing="0" w:line="225" w:lineRule="atLeast"/>
        <w:ind w:firstLine="708"/>
        <w:jc w:val="both"/>
        <w:rPr>
          <w:color w:val="323232"/>
          <w:sz w:val="28"/>
          <w:szCs w:val="28"/>
        </w:rPr>
      </w:pPr>
      <w:r w:rsidRPr="000249B1">
        <w:rPr>
          <w:color w:val="323232"/>
          <w:sz w:val="28"/>
          <w:szCs w:val="28"/>
        </w:rPr>
        <w:t>4.1. Информация, содержащаяся в Долговой книге, является конфиде</w:t>
      </w:r>
      <w:r w:rsidRPr="000249B1">
        <w:rPr>
          <w:color w:val="323232"/>
          <w:sz w:val="28"/>
          <w:szCs w:val="28"/>
        </w:rPr>
        <w:t>н</w:t>
      </w:r>
      <w:r w:rsidRPr="000249B1">
        <w:rPr>
          <w:color w:val="323232"/>
          <w:sz w:val="28"/>
          <w:szCs w:val="28"/>
        </w:rPr>
        <w:t>циальной. Информация и отчетность о состоянии и изменении муниципальн</w:t>
      </w:r>
      <w:r w:rsidRPr="000249B1">
        <w:rPr>
          <w:color w:val="323232"/>
          <w:sz w:val="28"/>
          <w:szCs w:val="28"/>
        </w:rPr>
        <w:t>о</w:t>
      </w:r>
      <w:r w:rsidRPr="000249B1">
        <w:rPr>
          <w:color w:val="323232"/>
          <w:sz w:val="28"/>
          <w:szCs w:val="28"/>
        </w:rPr>
        <w:t>го долга  Комсомольского муниципального района</w:t>
      </w:r>
      <w:r>
        <w:rPr>
          <w:color w:val="323232"/>
          <w:sz w:val="28"/>
          <w:szCs w:val="28"/>
        </w:rPr>
        <w:t xml:space="preserve"> и Комсомольского горо</w:t>
      </w:r>
      <w:r>
        <w:rPr>
          <w:color w:val="323232"/>
          <w:sz w:val="28"/>
          <w:szCs w:val="28"/>
        </w:rPr>
        <w:t>д</w:t>
      </w:r>
      <w:r>
        <w:rPr>
          <w:color w:val="323232"/>
          <w:sz w:val="28"/>
          <w:szCs w:val="28"/>
        </w:rPr>
        <w:t>ского поселения</w:t>
      </w:r>
      <w:r w:rsidRPr="000249B1">
        <w:rPr>
          <w:color w:val="323232"/>
          <w:sz w:val="28"/>
          <w:szCs w:val="28"/>
        </w:rPr>
        <w:t xml:space="preserve"> подлежит обязательной передаче Департаменту финансов Ивановской области в объеме, порядке и сроки, установленные им.</w:t>
      </w:r>
      <w:r>
        <w:rPr>
          <w:color w:val="323232"/>
          <w:sz w:val="28"/>
          <w:szCs w:val="28"/>
        </w:rPr>
        <w:t xml:space="preserve"> Ответс</w:t>
      </w:r>
      <w:r>
        <w:rPr>
          <w:color w:val="323232"/>
          <w:sz w:val="28"/>
          <w:szCs w:val="28"/>
        </w:rPr>
        <w:t>т</w:t>
      </w:r>
      <w:r>
        <w:rPr>
          <w:color w:val="323232"/>
          <w:sz w:val="28"/>
          <w:szCs w:val="28"/>
        </w:rPr>
        <w:t xml:space="preserve">венность за достоверность данных о </w:t>
      </w:r>
      <w:proofErr w:type="gramStart"/>
      <w:r>
        <w:rPr>
          <w:color w:val="323232"/>
          <w:sz w:val="28"/>
          <w:szCs w:val="28"/>
        </w:rPr>
        <w:t>долговых обязательствах муниципального образ</w:t>
      </w:r>
      <w:r>
        <w:rPr>
          <w:color w:val="323232"/>
          <w:sz w:val="28"/>
          <w:szCs w:val="28"/>
        </w:rPr>
        <w:t>о</w:t>
      </w:r>
      <w:r>
        <w:rPr>
          <w:color w:val="323232"/>
          <w:sz w:val="28"/>
          <w:szCs w:val="28"/>
        </w:rPr>
        <w:t>вания, переданных в Департамент финансов Ивановской области несет</w:t>
      </w:r>
      <w:proofErr w:type="gramEnd"/>
      <w:r>
        <w:rPr>
          <w:color w:val="323232"/>
          <w:sz w:val="28"/>
          <w:szCs w:val="28"/>
        </w:rPr>
        <w:t xml:space="preserve"> Фина</w:t>
      </w:r>
      <w:r>
        <w:rPr>
          <w:color w:val="323232"/>
          <w:sz w:val="28"/>
          <w:szCs w:val="28"/>
        </w:rPr>
        <w:t>н</w:t>
      </w:r>
      <w:r>
        <w:rPr>
          <w:color w:val="323232"/>
          <w:sz w:val="28"/>
          <w:szCs w:val="28"/>
        </w:rPr>
        <w:t>совое управление.</w:t>
      </w:r>
    </w:p>
    <w:p w:rsidR="006A38AD" w:rsidRPr="000249B1" w:rsidRDefault="006A38AD" w:rsidP="006A38A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8" w:name="sub_33"/>
      <w:r w:rsidRPr="000249B1">
        <w:rPr>
          <w:sz w:val="28"/>
          <w:szCs w:val="28"/>
        </w:rPr>
        <w:t>4.2. Информация о долговых обязательствах Комсомольского муниц</w:t>
      </w:r>
      <w:r w:rsidRPr="000249B1">
        <w:rPr>
          <w:sz w:val="28"/>
          <w:szCs w:val="28"/>
        </w:rPr>
        <w:t>и</w:t>
      </w:r>
      <w:r w:rsidRPr="000249B1">
        <w:rPr>
          <w:sz w:val="28"/>
          <w:szCs w:val="28"/>
        </w:rPr>
        <w:t xml:space="preserve">пального района </w:t>
      </w:r>
      <w:r>
        <w:rPr>
          <w:sz w:val="28"/>
          <w:szCs w:val="28"/>
        </w:rPr>
        <w:t>и Комсомольского городского поселения ежеквартально</w:t>
      </w:r>
      <w:r w:rsidRPr="000249B1">
        <w:rPr>
          <w:sz w:val="28"/>
          <w:szCs w:val="28"/>
        </w:rPr>
        <w:t xml:space="preserve"> ра</w:t>
      </w:r>
      <w:r w:rsidRPr="000249B1">
        <w:rPr>
          <w:sz w:val="28"/>
          <w:szCs w:val="28"/>
        </w:rPr>
        <w:t>з</w:t>
      </w:r>
      <w:r w:rsidRPr="000249B1">
        <w:rPr>
          <w:sz w:val="28"/>
          <w:szCs w:val="28"/>
        </w:rPr>
        <w:t xml:space="preserve">мещается на официальном сайте </w:t>
      </w:r>
      <w:r>
        <w:rPr>
          <w:sz w:val="28"/>
          <w:szCs w:val="28"/>
        </w:rPr>
        <w:t xml:space="preserve">финансового управления </w:t>
      </w:r>
      <w:r w:rsidRPr="000249B1">
        <w:rPr>
          <w:sz w:val="28"/>
          <w:szCs w:val="28"/>
        </w:rPr>
        <w:t xml:space="preserve">по форме согласно </w:t>
      </w:r>
      <w:hyperlink w:anchor="sub_1200" w:history="1">
        <w:r w:rsidRPr="000249B1">
          <w:rPr>
            <w:color w:val="106BBE"/>
            <w:sz w:val="28"/>
            <w:szCs w:val="28"/>
          </w:rPr>
          <w:t>приложению N 2</w:t>
        </w:r>
      </w:hyperlink>
      <w:r w:rsidRPr="000249B1">
        <w:rPr>
          <w:sz w:val="28"/>
          <w:szCs w:val="28"/>
        </w:rPr>
        <w:t xml:space="preserve"> к настоящему П</w:t>
      </w:r>
      <w:r w:rsidRPr="000249B1">
        <w:rPr>
          <w:sz w:val="28"/>
          <w:szCs w:val="28"/>
        </w:rPr>
        <w:t>о</w:t>
      </w:r>
      <w:r w:rsidRPr="000249B1">
        <w:rPr>
          <w:sz w:val="28"/>
          <w:szCs w:val="28"/>
        </w:rPr>
        <w:t>рядку.</w:t>
      </w:r>
    </w:p>
    <w:bookmarkEnd w:id="8"/>
    <w:p w:rsidR="006A38AD" w:rsidRPr="000249B1" w:rsidRDefault="006A38AD" w:rsidP="006A38AD">
      <w:pPr>
        <w:pStyle w:val="aa"/>
        <w:shd w:val="clear" w:color="auto" w:fill="FFFFFF"/>
        <w:spacing w:before="125" w:beforeAutospacing="0" w:after="240" w:afterAutospacing="0" w:line="225" w:lineRule="atLeast"/>
        <w:ind w:firstLine="708"/>
        <w:jc w:val="both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lastRenderedPageBreak/>
        <w:t>4.3</w:t>
      </w:r>
      <w:r w:rsidRPr="000249B1">
        <w:rPr>
          <w:color w:val="323232"/>
          <w:sz w:val="28"/>
          <w:szCs w:val="28"/>
        </w:rPr>
        <w:t>.  Информация и отчетность о состоянии и изменении муниципальн</w:t>
      </w:r>
      <w:r w:rsidRPr="000249B1">
        <w:rPr>
          <w:color w:val="323232"/>
          <w:sz w:val="28"/>
          <w:szCs w:val="28"/>
        </w:rPr>
        <w:t>о</w:t>
      </w:r>
      <w:r w:rsidRPr="000249B1">
        <w:rPr>
          <w:color w:val="323232"/>
          <w:sz w:val="28"/>
          <w:szCs w:val="28"/>
        </w:rPr>
        <w:t>го долга К</w:t>
      </w:r>
      <w:r>
        <w:rPr>
          <w:color w:val="323232"/>
          <w:sz w:val="28"/>
          <w:szCs w:val="28"/>
        </w:rPr>
        <w:t>омсомольского муниципального рай</w:t>
      </w:r>
      <w:r w:rsidRPr="000249B1">
        <w:rPr>
          <w:color w:val="323232"/>
          <w:sz w:val="28"/>
          <w:szCs w:val="28"/>
        </w:rPr>
        <w:t xml:space="preserve">она </w:t>
      </w:r>
      <w:r>
        <w:rPr>
          <w:color w:val="323232"/>
          <w:sz w:val="28"/>
          <w:szCs w:val="28"/>
        </w:rPr>
        <w:t>и Комсомольского горо</w:t>
      </w:r>
      <w:r>
        <w:rPr>
          <w:color w:val="323232"/>
          <w:sz w:val="28"/>
          <w:szCs w:val="28"/>
        </w:rPr>
        <w:t>д</w:t>
      </w:r>
      <w:r>
        <w:rPr>
          <w:color w:val="323232"/>
          <w:sz w:val="28"/>
          <w:szCs w:val="28"/>
        </w:rPr>
        <w:t xml:space="preserve">ского поселения </w:t>
      </w:r>
      <w:r w:rsidRPr="000249B1">
        <w:rPr>
          <w:color w:val="323232"/>
          <w:sz w:val="28"/>
          <w:szCs w:val="28"/>
        </w:rPr>
        <w:t>(приложение 2) предоставляется также Совету Комсомольск</w:t>
      </w:r>
      <w:r w:rsidRPr="000249B1">
        <w:rPr>
          <w:color w:val="323232"/>
          <w:sz w:val="28"/>
          <w:szCs w:val="28"/>
        </w:rPr>
        <w:t>о</w:t>
      </w:r>
      <w:r w:rsidRPr="000249B1">
        <w:rPr>
          <w:color w:val="323232"/>
          <w:sz w:val="28"/>
          <w:szCs w:val="28"/>
        </w:rPr>
        <w:t>го муниципального района</w:t>
      </w:r>
      <w:r>
        <w:rPr>
          <w:color w:val="323232"/>
          <w:sz w:val="28"/>
          <w:szCs w:val="28"/>
        </w:rPr>
        <w:t xml:space="preserve"> и Совету Комсомольского городского поселения</w:t>
      </w:r>
      <w:r w:rsidRPr="000249B1">
        <w:rPr>
          <w:color w:val="323232"/>
          <w:sz w:val="28"/>
          <w:szCs w:val="28"/>
        </w:rPr>
        <w:t>, правоохранительным органам и иным органам в случаях, предусмотренных действующим законодательством, на основании их письменного з</w:t>
      </w:r>
      <w:r w:rsidRPr="000249B1">
        <w:rPr>
          <w:color w:val="323232"/>
          <w:sz w:val="28"/>
          <w:szCs w:val="28"/>
        </w:rPr>
        <w:t>а</w:t>
      </w:r>
      <w:r w:rsidRPr="000249B1">
        <w:rPr>
          <w:color w:val="323232"/>
          <w:sz w:val="28"/>
          <w:szCs w:val="28"/>
        </w:rPr>
        <w:t>проса.</w:t>
      </w:r>
    </w:p>
    <w:p w:rsidR="006A38AD" w:rsidRDefault="006A38AD" w:rsidP="006A38AD">
      <w:pPr>
        <w:pStyle w:val="western"/>
        <w:spacing w:after="0" w:afterAutospacing="0"/>
        <w:jc w:val="both"/>
        <w:rPr>
          <w:color w:val="323232"/>
          <w:sz w:val="28"/>
          <w:szCs w:val="28"/>
        </w:rPr>
      </w:pPr>
      <w:r w:rsidRPr="000249B1">
        <w:rPr>
          <w:color w:val="323232"/>
          <w:sz w:val="28"/>
          <w:szCs w:val="28"/>
        </w:rPr>
        <w:tab/>
        <w:t>4.</w:t>
      </w:r>
      <w:r>
        <w:rPr>
          <w:color w:val="323232"/>
          <w:sz w:val="28"/>
          <w:szCs w:val="28"/>
        </w:rPr>
        <w:t>4</w:t>
      </w:r>
      <w:r w:rsidRPr="000249B1">
        <w:rPr>
          <w:color w:val="323232"/>
          <w:sz w:val="28"/>
          <w:szCs w:val="28"/>
        </w:rPr>
        <w:t xml:space="preserve">. Кредиторы Комсомольского муниципального района </w:t>
      </w:r>
      <w:r>
        <w:rPr>
          <w:color w:val="323232"/>
          <w:sz w:val="28"/>
          <w:szCs w:val="28"/>
        </w:rPr>
        <w:t>и Комсомол</w:t>
      </w:r>
      <w:r>
        <w:rPr>
          <w:color w:val="323232"/>
          <w:sz w:val="28"/>
          <w:szCs w:val="28"/>
        </w:rPr>
        <w:t>ь</w:t>
      </w:r>
      <w:r>
        <w:rPr>
          <w:color w:val="323232"/>
          <w:sz w:val="28"/>
          <w:szCs w:val="28"/>
        </w:rPr>
        <w:t xml:space="preserve">ского городского поселения </w:t>
      </w:r>
      <w:r w:rsidRPr="000249B1">
        <w:rPr>
          <w:color w:val="323232"/>
          <w:sz w:val="28"/>
          <w:szCs w:val="28"/>
        </w:rPr>
        <w:t>имеют право получить документ, подтвержда</w:t>
      </w:r>
      <w:r w:rsidRPr="000249B1">
        <w:rPr>
          <w:color w:val="323232"/>
          <w:sz w:val="28"/>
          <w:szCs w:val="28"/>
        </w:rPr>
        <w:t>ю</w:t>
      </w:r>
      <w:r w:rsidRPr="000249B1">
        <w:rPr>
          <w:color w:val="323232"/>
          <w:sz w:val="28"/>
          <w:szCs w:val="28"/>
        </w:rPr>
        <w:t>щий регистрацию муниципального долга, - выписку из Долговой книги (пр</w:t>
      </w:r>
      <w:r w:rsidRPr="000249B1">
        <w:rPr>
          <w:color w:val="323232"/>
          <w:sz w:val="28"/>
          <w:szCs w:val="28"/>
        </w:rPr>
        <w:t>и</w:t>
      </w:r>
      <w:r w:rsidRPr="000249B1">
        <w:rPr>
          <w:color w:val="323232"/>
          <w:sz w:val="28"/>
          <w:szCs w:val="28"/>
        </w:rPr>
        <w:t xml:space="preserve">ложение 3). Выписка из Долговой книги предоставляется </w:t>
      </w:r>
      <w:proofErr w:type="gramStart"/>
      <w:r w:rsidRPr="000249B1">
        <w:rPr>
          <w:color w:val="323232"/>
          <w:sz w:val="28"/>
          <w:szCs w:val="28"/>
        </w:rPr>
        <w:t>на основании пис</w:t>
      </w:r>
      <w:r w:rsidRPr="000249B1">
        <w:rPr>
          <w:color w:val="323232"/>
          <w:sz w:val="28"/>
          <w:szCs w:val="28"/>
        </w:rPr>
        <w:t>ь</w:t>
      </w:r>
      <w:r w:rsidRPr="000249B1">
        <w:rPr>
          <w:color w:val="323232"/>
          <w:sz w:val="28"/>
          <w:szCs w:val="28"/>
        </w:rPr>
        <w:t>менного запроса в адрес главы Комсомольского муниципального района за подп</w:t>
      </w:r>
      <w:r w:rsidRPr="000249B1">
        <w:rPr>
          <w:color w:val="323232"/>
          <w:sz w:val="28"/>
          <w:szCs w:val="28"/>
        </w:rPr>
        <w:t>и</w:t>
      </w:r>
      <w:r w:rsidRPr="000249B1">
        <w:rPr>
          <w:color w:val="323232"/>
          <w:sz w:val="28"/>
          <w:szCs w:val="28"/>
        </w:rPr>
        <w:t>сью полномочного лица кредитора в течение десяти рабочих дней со дня</w:t>
      </w:r>
      <w:proofErr w:type="gramEnd"/>
      <w:r w:rsidRPr="000249B1">
        <w:rPr>
          <w:color w:val="323232"/>
          <w:sz w:val="28"/>
          <w:szCs w:val="28"/>
        </w:rPr>
        <w:t xml:space="preserve"> получения запр</w:t>
      </w:r>
      <w:r w:rsidRPr="000249B1">
        <w:rPr>
          <w:color w:val="323232"/>
          <w:sz w:val="28"/>
          <w:szCs w:val="28"/>
        </w:rPr>
        <w:t>о</w:t>
      </w:r>
      <w:r w:rsidRPr="000249B1">
        <w:rPr>
          <w:color w:val="323232"/>
          <w:sz w:val="28"/>
          <w:szCs w:val="28"/>
        </w:rPr>
        <w:t>са.</w:t>
      </w:r>
    </w:p>
    <w:p w:rsidR="006A38AD" w:rsidRPr="000249B1" w:rsidRDefault="006A38AD" w:rsidP="006A38AD">
      <w:pPr>
        <w:pStyle w:val="western"/>
        <w:spacing w:after="0" w:afterAutospacing="0"/>
        <w:jc w:val="both"/>
        <w:rPr>
          <w:color w:val="323232"/>
          <w:sz w:val="28"/>
          <w:szCs w:val="28"/>
        </w:rPr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A38AD" w:rsidRPr="000249B1" w:rsidRDefault="006A38AD" w:rsidP="006A38AD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0249B1">
        <w:rPr>
          <w:sz w:val="28"/>
          <w:szCs w:val="28"/>
        </w:rPr>
        <w:lastRenderedPageBreak/>
        <w:t>Приложение 2</w:t>
      </w:r>
    </w:p>
    <w:p w:rsidR="006A38AD" w:rsidRPr="000249B1" w:rsidRDefault="006A38AD" w:rsidP="006A38A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0249B1">
        <w:rPr>
          <w:sz w:val="28"/>
          <w:szCs w:val="28"/>
        </w:rPr>
        <w:t>к Порядку</w:t>
      </w:r>
    </w:p>
    <w:p w:rsidR="006A38AD" w:rsidRPr="000249B1" w:rsidRDefault="006A38AD" w:rsidP="006A38A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0249B1">
        <w:rPr>
          <w:sz w:val="28"/>
          <w:szCs w:val="28"/>
        </w:rPr>
        <w:t>ведения муниципальной долговой книги</w:t>
      </w: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Комсомольского муниципального района </w:t>
      </w: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и Комсомольского городского поселения</w:t>
      </w: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</w:pPr>
      <w:bookmarkStart w:id="9" w:name="Par179"/>
      <w:bookmarkEnd w:id="9"/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</w:pPr>
    </w:p>
    <w:p w:rsidR="006A38AD" w:rsidRPr="00265CE7" w:rsidRDefault="006A38AD" w:rsidP="006A38AD">
      <w:pPr>
        <w:widowControl w:val="0"/>
        <w:autoSpaceDE w:val="0"/>
        <w:autoSpaceDN w:val="0"/>
        <w:adjustRightInd w:val="0"/>
        <w:jc w:val="right"/>
      </w:pPr>
    </w:p>
    <w:p w:rsidR="006A38AD" w:rsidRPr="000249B1" w:rsidRDefault="006A38AD" w:rsidP="006A38AD">
      <w:pPr>
        <w:pStyle w:val="3"/>
        <w:jc w:val="center"/>
      </w:pPr>
      <w:r w:rsidRPr="000249B1">
        <w:t>Сводная информация</w:t>
      </w:r>
    </w:p>
    <w:p w:rsidR="006A38AD" w:rsidRDefault="006A38AD" w:rsidP="006A38AD">
      <w:pPr>
        <w:pStyle w:val="3"/>
        <w:jc w:val="center"/>
        <w:rPr>
          <w:color w:val="323232"/>
        </w:rPr>
      </w:pPr>
      <w:r w:rsidRPr="000249B1">
        <w:t xml:space="preserve">о долговых обязательствах </w:t>
      </w:r>
      <w:r>
        <w:rPr>
          <w:color w:val="323232"/>
        </w:rPr>
        <w:t>__________________________________</w:t>
      </w:r>
    </w:p>
    <w:p w:rsidR="006A38AD" w:rsidRPr="00DC491A" w:rsidRDefault="006A38AD" w:rsidP="006A38AD">
      <w:pPr>
        <w:jc w:val="center"/>
      </w:pPr>
      <w:r>
        <w:t xml:space="preserve">                                                       (наименование бюджета)</w:t>
      </w:r>
    </w:p>
    <w:p w:rsidR="006A38AD" w:rsidRPr="000249B1" w:rsidRDefault="006A38AD" w:rsidP="006A38AD">
      <w:pPr>
        <w:pStyle w:val="3"/>
        <w:jc w:val="center"/>
      </w:pPr>
      <w:r w:rsidRPr="000249B1">
        <w:t>по состоянию на _______________ 20___ г.</w:t>
      </w:r>
    </w:p>
    <w:p w:rsidR="006A38AD" w:rsidRPr="00265CE7" w:rsidRDefault="006A38AD" w:rsidP="006A38AD">
      <w:pPr>
        <w:widowControl w:val="0"/>
        <w:autoSpaceDE w:val="0"/>
        <w:autoSpaceDN w:val="0"/>
        <w:adjustRightInd w:val="0"/>
        <w:jc w:val="center"/>
      </w:pPr>
    </w:p>
    <w:p w:rsidR="006A38AD" w:rsidRPr="00265CE7" w:rsidRDefault="006A38AD" w:rsidP="006A38AD">
      <w:pPr>
        <w:widowControl w:val="0"/>
        <w:autoSpaceDE w:val="0"/>
        <w:autoSpaceDN w:val="0"/>
        <w:adjustRightInd w:val="0"/>
        <w:jc w:val="right"/>
      </w:pPr>
      <w:r w:rsidRPr="00265CE7">
        <w:t>(тыс. руб.)</w:t>
      </w:r>
    </w:p>
    <w:tbl>
      <w:tblPr>
        <w:tblW w:w="9707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387"/>
        <w:gridCol w:w="2451"/>
        <w:gridCol w:w="1869"/>
      </w:tblGrid>
      <w:tr w:rsidR="006A38AD" w:rsidRPr="00265CE7" w:rsidTr="00371243">
        <w:trPr>
          <w:trHeight w:val="8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</w:pPr>
            <w:r w:rsidRPr="00265CE7">
              <w:t>Долговые обязательства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</w:pPr>
            <w:r w:rsidRPr="00265CE7">
              <w:t xml:space="preserve">Объем долга   </w:t>
            </w:r>
            <w:r w:rsidRPr="00265CE7">
              <w:br/>
              <w:t>по обязательству</w:t>
            </w:r>
            <w:r w:rsidRPr="00265CE7">
              <w:br/>
              <w:t xml:space="preserve">       на       </w:t>
            </w:r>
            <w:r w:rsidRPr="00265CE7">
              <w:br/>
              <w:t xml:space="preserve">   01.01.20__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</w:pPr>
            <w:r w:rsidRPr="00265CE7">
              <w:t xml:space="preserve">Объем долга   </w:t>
            </w:r>
            <w:r w:rsidRPr="00265CE7">
              <w:br/>
              <w:t>по обязательс</w:t>
            </w:r>
            <w:r w:rsidRPr="00265CE7">
              <w:t>т</w:t>
            </w:r>
            <w:r>
              <w:t>ву</w:t>
            </w:r>
            <w:r w:rsidRPr="00265CE7">
              <w:t xml:space="preserve">    на       </w:t>
            </w:r>
            <w:r w:rsidRPr="00265CE7">
              <w:br/>
              <w:t xml:space="preserve">  01.___.20___</w:t>
            </w:r>
          </w:p>
        </w:tc>
      </w:tr>
      <w:tr w:rsidR="006A38AD" w:rsidRPr="00265CE7" w:rsidTr="00371243">
        <w:trPr>
          <w:trHeight w:val="4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Default="006A38AD" w:rsidP="00371243">
            <w:pPr>
              <w:pStyle w:val="ConsPlusCell"/>
              <w:jc w:val="both"/>
              <w:rPr>
                <w:color w:val="323232"/>
              </w:rPr>
            </w:pPr>
            <w:r w:rsidRPr="00265CE7">
              <w:t xml:space="preserve">Муниципальные  ценные  бумаги  </w:t>
            </w:r>
            <w:r>
              <w:rPr>
                <w:color w:val="323232"/>
              </w:rPr>
              <w:t>_________________________________</w:t>
            </w:r>
          </w:p>
          <w:p w:rsidR="006A38AD" w:rsidRPr="00265CE7" w:rsidRDefault="006A38AD" w:rsidP="00371243">
            <w:pPr>
              <w:pStyle w:val="ConsPlusCell"/>
              <w:jc w:val="both"/>
            </w:pPr>
            <w:r>
              <w:rPr>
                <w:color w:val="323232"/>
              </w:rPr>
              <w:t xml:space="preserve">             (наименование бюджета)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</w:tr>
      <w:tr w:rsidR="006A38AD" w:rsidRPr="00265CE7" w:rsidTr="00371243">
        <w:trPr>
          <w:trHeight w:val="8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Default="006A38AD" w:rsidP="00371243">
            <w:pPr>
              <w:pStyle w:val="ConsPlusCell"/>
              <w:jc w:val="both"/>
              <w:rPr>
                <w:color w:val="323232"/>
              </w:rPr>
            </w:pPr>
            <w:r w:rsidRPr="00265CE7">
              <w:t>Бюджетные   кредиты,   привлеченные   в</w:t>
            </w:r>
            <w:r w:rsidRPr="00265CE7">
              <w:br/>
              <w:t xml:space="preserve">бюджет </w:t>
            </w:r>
            <w:r>
              <w:rPr>
                <w:color w:val="323232"/>
              </w:rPr>
              <w:t>___________________________________</w:t>
            </w:r>
          </w:p>
          <w:p w:rsidR="006A38AD" w:rsidRPr="00265CE7" w:rsidRDefault="006A38AD" w:rsidP="00371243">
            <w:pPr>
              <w:pStyle w:val="ConsPlusCell"/>
              <w:jc w:val="both"/>
            </w:pPr>
            <w:r>
              <w:rPr>
                <w:color w:val="323232"/>
              </w:rPr>
              <w:t xml:space="preserve">                            (наименование бюджета)                                          </w:t>
            </w:r>
            <w:r w:rsidRPr="00265CE7">
              <w:t xml:space="preserve"> от других   бюджетов   бюджетной   системы Российской Федер</w:t>
            </w:r>
            <w:r w:rsidRPr="00265CE7">
              <w:t>а</w:t>
            </w:r>
            <w:r w:rsidRPr="00265CE7">
              <w:t xml:space="preserve">ции                   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</w:tr>
      <w:tr w:rsidR="006A38AD" w:rsidRPr="00265CE7" w:rsidTr="00371243">
        <w:trPr>
          <w:trHeight w:val="8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Default="006A38AD" w:rsidP="00371243">
            <w:pPr>
              <w:pStyle w:val="ConsPlusCell"/>
              <w:jc w:val="both"/>
              <w:rPr>
                <w:color w:val="323232"/>
              </w:rPr>
            </w:pPr>
            <w:r w:rsidRPr="00265CE7">
              <w:t xml:space="preserve">Кредиты,       </w:t>
            </w:r>
            <w:r>
              <w:t>привлеченные в бюджет</w:t>
            </w:r>
            <w:r w:rsidRPr="00265CE7">
              <w:t xml:space="preserve">  </w:t>
            </w:r>
            <w:r>
              <w:rPr>
                <w:color w:val="323232"/>
              </w:rPr>
              <w:t>___________________________________________</w:t>
            </w:r>
          </w:p>
          <w:p w:rsidR="006A38AD" w:rsidRPr="00265CE7" w:rsidRDefault="006A38AD" w:rsidP="00371243">
            <w:pPr>
              <w:pStyle w:val="ConsPlusCell"/>
              <w:jc w:val="both"/>
            </w:pPr>
            <w:r>
              <w:rPr>
                <w:color w:val="323232"/>
              </w:rPr>
              <w:t xml:space="preserve">                  (наименование бюджета)                                      </w:t>
            </w:r>
            <w:r w:rsidRPr="00265CE7">
              <w:t xml:space="preserve">  </w:t>
            </w:r>
            <w:r>
              <w:t xml:space="preserve">от </w:t>
            </w:r>
            <w:r w:rsidRPr="00265CE7">
              <w:t>кре</w:t>
            </w:r>
            <w:r>
              <w:t xml:space="preserve">дитных </w:t>
            </w:r>
            <w:r w:rsidRPr="00265CE7">
              <w:t>о</w:t>
            </w:r>
            <w:r w:rsidRPr="00265CE7">
              <w:t>р</w:t>
            </w:r>
            <w:r w:rsidRPr="00265CE7">
              <w:t xml:space="preserve">ганизаций 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</w:tr>
      <w:tr w:rsidR="006A38AD" w:rsidRPr="00265CE7" w:rsidTr="00371243">
        <w:trPr>
          <w:trHeight w:val="4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Default="006A38AD" w:rsidP="00371243">
            <w:pPr>
              <w:pStyle w:val="ConsPlusCell"/>
              <w:jc w:val="both"/>
              <w:rPr>
                <w:color w:val="323232"/>
              </w:rPr>
            </w:pPr>
            <w:r w:rsidRPr="00265CE7">
              <w:t xml:space="preserve">Муниципальные     </w:t>
            </w:r>
            <w:r w:rsidRPr="006D21CD">
              <w:t xml:space="preserve">гарантии  </w:t>
            </w:r>
            <w:r>
              <w:rPr>
                <w:color w:val="323232"/>
              </w:rPr>
              <w:t>__________________________________________</w:t>
            </w:r>
          </w:p>
          <w:p w:rsidR="006A38AD" w:rsidRPr="00265CE7" w:rsidRDefault="006A38AD" w:rsidP="00371243">
            <w:pPr>
              <w:pStyle w:val="ConsPlusCell"/>
              <w:jc w:val="both"/>
            </w:pPr>
            <w:r>
              <w:rPr>
                <w:color w:val="323232"/>
              </w:rPr>
              <w:t xml:space="preserve">                 (наименование бюджета)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</w:tr>
      <w:tr w:rsidR="006A38AD" w:rsidRPr="00265CE7" w:rsidTr="00371243">
        <w:trPr>
          <w:trHeight w:val="4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Default="006A38AD" w:rsidP="00371243">
            <w:pPr>
              <w:pStyle w:val="ConsPlusCell"/>
              <w:jc w:val="both"/>
              <w:rPr>
                <w:color w:val="323232"/>
              </w:rPr>
            </w:pPr>
            <w:r w:rsidRPr="001F7866">
              <w:rPr>
                <w:b/>
              </w:rPr>
              <w:t>Всего   муниципальный   долг</w:t>
            </w:r>
            <w:r w:rsidRPr="00265CE7">
              <w:t xml:space="preserve">    </w:t>
            </w:r>
            <w:r>
              <w:rPr>
                <w:color w:val="323232"/>
              </w:rPr>
              <w:t xml:space="preserve">___________________________________________       </w:t>
            </w:r>
          </w:p>
          <w:p w:rsidR="006A38AD" w:rsidRPr="00265CE7" w:rsidRDefault="006A38AD" w:rsidP="00371243">
            <w:pPr>
              <w:pStyle w:val="ConsPlusCell"/>
              <w:jc w:val="both"/>
            </w:pPr>
            <w:r>
              <w:rPr>
                <w:color w:val="323232"/>
              </w:rPr>
              <w:t xml:space="preserve">                 (наименование бюджета)</w:t>
            </w:r>
          </w:p>
        </w:tc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</w:tr>
    </w:tbl>
    <w:p w:rsidR="006A38AD" w:rsidRPr="00265CE7" w:rsidRDefault="006A38AD" w:rsidP="006A38AD">
      <w:pPr>
        <w:widowControl w:val="0"/>
        <w:autoSpaceDE w:val="0"/>
        <w:autoSpaceDN w:val="0"/>
        <w:adjustRightInd w:val="0"/>
        <w:ind w:firstLine="540"/>
        <w:jc w:val="both"/>
      </w:pPr>
    </w:p>
    <w:p w:rsidR="006A38AD" w:rsidRPr="00265CE7" w:rsidRDefault="006A38AD" w:rsidP="006A38AD">
      <w:pPr>
        <w:widowControl w:val="0"/>
        <w:autoSpaceDE w:val="0"/>
        <w:autoSpaceDN w:val="0"/>
        <w:adjustRightInd w:val="0"/>
        <w:ind w:firstLine="540"/>
        <w:jc w:val="both"/>
      </w:pPr>
    </w:p>
    <w:p w:rsidR="006A38AD" w:rsidRPr="00265CE7" w:rsidRDefault="006A38AD" w:rsidP="006A38AD">
      <w:pPr>
        <w:widowControl w:val="0"/>
        <w:autoSpaceDE w:val="0"/>
        <w:autoSpaceDN w:val="0"/>
        <w:adjustRightInd w:val="0"/>
        <w:ind w:firstLine="540"/>
        <w:jc w:val="both"/>
      </w:pPr>
    </w:p>
    <w:p w:rsidR="006A38AD" w:rsidRPr="00265CE7" w:rsidRDefault="006A38AD" w:rsidP="006A38AD">
      <w:pPr>
        <w:widowControl w:val="0"/>
        <w:autoSpaceDE w:val="0"/>
        <w:autoSpaceDN w:val="0"/>
        <w:adjustRightInd w:val="0"/>
        <w:ind w:firstLine="540"/>
        <w:jc w:val="both"/>
      </w:pPr>
    </w:p>
    <w:p w:rsidR="006A38AD" w:rsidRPr="00265CE7" w:rsidRDefault="006A38AD" w:rsidP="006A38AD">
      <w:pPr>
        <w:widowControl w:val="0"/>
        <w:autoSpaceDE w:val="0"/>
        <w:autoSpaceDN w:val="0"/>
        <w:adjustRightInd w:val="0"/>
        <w:ind w:firstLine="540"/>
        <w:jc w:val="both"/>
      </w:pPr>
    </w:p>
    <w:p w:rsidR="006A38AD" w:rsidRPr="00265CE7" w:rsidRDefault="006A38AD" w:rsidP="006A38AD">
      <w:pPr>
        <w:widowControl w:val="0"/>
        <w:autoSpaceDE w:val="0"/>
        <w:autoSpaceDN w:val="0"/>
        <w:adjustRightInd w:val="0"/>
        <w:ind w:firstLine="540"/>
        <w:jc w:val="both"/>
      </w:pPr>
    </w:p>
    <w:p w:rsidR="006A38AD" w:rsidRPr="00265CE7" w:rsidRDefault="006A38AD" w:rsidP="006A38AD">
      <w:pPr>
        <w:widowControl w:val="0"/>
        <w:autoSpaceDE w:val="0"/>
        <w:autoSpaceDN w:val="0"/>
        <w:adjustRightInd w:val="0"/>
        <w:ind w:firstLine="540"/>
        <w:jc w:val="both"/>
      </w:pPr>
    </w:p>
    <w:p w:rsidR="006A38AD" w:rsidRPr="00265CE7" w:rsidRDefault="006A38AD" w:rsidP="006A38AD">
      <w:pPr>
        <w:widowControl w:val="0"/>
        <w:autoSpaceDE w:val="0"/>
        <w:autoSpaceDN w:val="0"/>
        <w:adjustRightInd w:val="0"/>
        <w:ind w:firstLine="540"/>
        <w:jc w:val="both"/>
      </w:pPr>
    </w:p>
    <w:p w:rsidR="006A38AD" w:rsidRPr="00265CE7" w:rsidRDefault="006A38AD" w:rsidP="006A38AD">
      <w:pPr>
        <w:widowControl w:val="0"/>
        <w:autoSpaceDE w:val="0"/>
        <w:autoSpaceDN w:val="0"/>
        <w:adjustRightInd w:val="0"/>
        <w:ind w:firstLine="540"/>
        <w:jc w:val="both"/>
      </w:pPr>
    </w:p>
    <w:p w:rsidR="006A38AD" w:rsidRPr="00265CE7" w:rsidRDefault="006A38AD" w:rsidP="006A38AD">
      <w:pPr>
        <w:widowControl w:val="0"/>
        <w:autoSpaceDE w:val="0"/>
        <w:autoSpaceDN w:val="0"/>
        <w:adjustRightInd w:val="0"/>
        <w:ind w:firstLine="540"/>
        <w:jc w:val="both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both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</w:p>
    <w:p w:rsidR="006A38AD" w:rsidRPr="00265CE7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  <w:r w:rsidRPr="00265CE7">
        <w:t>Приложение 3</w:t>
      </w:r>
    </w:p>
    <w:p w:rsidR="006A38AD" w:rsidRPr="00265CE7" w:rsidRDefault="006A38AD" w:rsidP="006A38AD">
      <w:pPr>
        <w:widowControl w:val="0"/>
        <w:autoSpaceDE w:val="0"/>
        <w:autoSpaceDN w:val="0"/>
        <w:adjustRightInd w:val="0"/>
        <w:jc w:val="right"/>
      </w:pPr>
      <w:r w:rsidRPr="00265CE7">
        <w:t>к Порядку</w:t>
      </w:r>
    </w:p>
    <w:p w:rsidR="006A38AD" w:rsidRPr="00265CE7" w:rsidRDefault="006A38AD" w:rsidP="006A38AD">
      <w:pPr>
        <w:widowControl w:val="0"/>
        <w:autoSpaceDE w:val="0"/>
        <w:autoSpaceDN w:val="0"/>
        <w:adjustRightInd w:val="0"/>
        <w:jc w:val="right"/>
      </w:pPr>
      <w:r w:rsidRPr="00265CE7">
        <w:t>ведения муниципальной долговой книги</w:t>
      </w:r>
    </w:p>
    <w:p w:rsidR="006A38AD" w:rsidRDefault="006A38AD" w:rsidP="006A38AD">
      <w:pPr>
        <w:widowControl w:val="0"/>
        <w:autoSpaceDE w:val="0"/>
        <w:autoSpaceDN w:val="0"/>
        <w:adjustRightInd w:val="0"/>
        <w:ind w:firstLine="540"/>
        <w:jc w:val="right"/>
      </w:pPr>
      <w:r w:rsidRPr="00265CE7">
        <w:t xml:space="preserve">                                                           </w:t>
      </w:r>
      <w:r>
        <w:t xml:space="preserve">                   </w:t>
      </w:r>
      <w:r w:rsidRPr="00265CE7">
        <w:t xml:space="preserve"> </w:t>
      </w:r>
      <w:bookmarkStart w:id="10" w:name="Par219"/>
      <w:bookmarkEnd w:id="10"/>
      <w:r>
        <w:rPr>
          <w:color w:val="323232"/>
        </w:rPr>
        <w:t>Комсомольского муниципального ра</w:t>
      </w:r>
      <w:r>
        <w:rPr>
          <w:color w:val="323232"/>
        </w:rPr>
        <w:t>й</w:t>
      </w:r>
      <w:r>
        <w:rPr>
          <w:color w:val="323232"/>
        </w:rPr>
        <w:t>она и Комсомольского городского поселения</w:t>
      </w:r>
      <w:r w:rsidRPr="00265CE7">
        <w:t xml:space="preserve"> </w:t>
      </w:r>
    </w:p>
    <w:p w:rsidR="006A38AD" w:rsidRDefault="006A38AD" w:rsidP="006A38AD">
      <w:pPr>
        <w:widowControl w:val="0"/>
        <w:autoSpaceDE w:val="0"/>
        <w:autoSpaceDN w:val="0"/>
        <w:adjustRightInd w:val="0"/>
        <w:ind w:firstLine="540"/>
        <w:jc w:val="both"/>
      </w:pPr>
    </w:p>
    <w:p w:rsidR="006A38AD" w:rsidRPr="000249B1" w:rsidRDefault="006A38AD" w:rsidP="006A38AD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Выписка из муниципальной Д</w:t>
      </w:r>
      <w:r w:rsidRPr="000249B1">
        <w:rPr>
          <w:sz w:val="28"/>
          <w:szCs w:val="28"/>
        </w:rPr>
        <w:t xml:space="preserve">олговой </w:t>
      </w:r>
      <w:hyperlink r:id="rId19" w:anchor="Par80#Par80" w:history="1">
        <w:r w:rsidRPr="000249B1">
          <w:rPr>
            <w:rStyle w:val="a5"/>
            <w:sz w:val="28"/>
            <w:szCs w:val="28"/>
          </w:rPr>
          <w:t>книги</w:t>
        </w:r>
      </w:hyperlink>
    </w:p>
    <w:p w:rsidR="006A38AD" w:rsidRDefault="006A38AD" w:rsidP="006A38AD">
      <w:pPr>
        <w:widowControl w:val="0"/>
        <w:autoSpaceDE w:val="0"/>
        <w:autoSpaceDN w:val="0"/>
        <w:adjustRightInd w:val="0"/>
        <w:jc w:val="center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__________________________________________________________________</w:t>
      </w:r>
    </w:p>
    <w:p w:rsidR="006A38AD" w:rsidRDefault="006A38AD" w:rsidP="006A38A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бюджета)</w:t>
      </w:r>
    </w:p>
    <w:p w:rsidR="006A38AD" w:rsidRPr="000249B1" w:rsidRDefault="006A38AD" w:rsidP="006A38A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249B1">
        <w:rPr>
          <w:sz w:val="28"/>
          <w:szCs w:val="28"/>
        </w:rPr>
        <w:t xml:space="preserve"> </w:t>
      </w:r>
      <w:r>
        <w:rPr>
          <w:sz w:val="28"/>
          <w:szCs w:val="28"/>
        </w:rPr>
        <w:t>по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стоянию на __________</w:t>
      </w:r>
      <w:r w:rsidRPr="000249B1">
        <w:rPr>
          <w:sz w:val="28"/>
          <w:szCs w:val="28"/>
        </w:rPr>
        <w:t xml:space="preserve"> 20___ г.</w:t>
      </w:r>
    </w:p>
    <w:p w:rsidR="006A38AD" w:rsidRPr="00265CE7" w:rsidRDefault="006A38AD" w:rsidP="006A38AD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0267" w:type="dxa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3827"/>
        <w:gridCol w:w="1418"/>
        <w:gridCol w:w="2075"/>
        <w:gridCol w:w="1185"/>
        <w:gridCol w:w="1194"/>
      </w:tblGrid>
      <w:tr w:rsidR="006A38AD" w:rsidRPr="00265CE7" w:rsidTr="00371243">
        <w:trPr>
          <w:trHeight w:val="10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  <w:r w:rsidRPr="00265CE7">
              <w:t xml:space="preserve"> N </w:t>
            </w:r>
            <w:r w:rsidRPr="00265CE7">
              <w:br/>
            </w:r>
            <w:proofErr w:type="spellStart"/>
            <w:proofErr w:type="gramStart"/>
            <w:r w:rsidRPr="00265CE7">
              <w:t>п</w:t>
            </w:r>
            <w:proofErr w:type="spellEnd"/>
            <w:proofErr w:type="gramEnd"/>
            <w:r w:rsidRPr="00265CE7">
              <w:t>/</w:t>
            </w:r>
            <w:proofErr w:type="spellStart"/>
            <w:r w:rsidRPr="00265CE7"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</w:pPr>
            <w:r w:rsidRPr="00265CE7">
              <w:t xml:space="preserve">Долговые      </w:t>
            </w:r>
            <w:r w:rsidRPr="00265CE7">
              <w:br/>
              <w:t xml:space="preserve">   обязательства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</w:pPr>
            <w:r w:rsidRPr="00265CE7">
              <w:t xml:space="preserve">Дата     </w:t>
            </w:r>
            <w:r w:rsidRPr="00265CE7">
              <w:br/>
              <w:t>фактич</w:t>
            </w:r>
            <w:r w:rsidRPr="00265CE7">
              <w:t>е</w:t>
            </w:r>
            <w:r w:rsidRPr="00265CE7">
              <w:t xml:space="preserve">ского </w:t>
            </w:r>
            <w:r w:rsidRPr="00265CE7">
              <w:br/>
              <w:t>возникн</w:t>
            </w:r>
            <w:r w:rsidRPr="00265CE7">
              <w:t>о</w:t>
            </w:r>
            <w:r w:rsidRPr="00265CE7">
              <w:t>вения</w:t>
            </w:r>
            <w:r w:rsidRPr="00265CE7">
              <w:br/>
              <w:t>обязател</w:t>
            </w:r>
            <w:r w:rsidRPr="00265CE7">
              <w:t>ь</w:t>
            </w:r>
            <w:r w:rsidRPr="00265CE7">
              <w:t>ства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</w:pPr>
            <w:r w:rsidRPr="00265CE7">
              <w:t xml:space="preserve">Дата     </w:t>
            </w:r>
            <w:r w:rsidRPr="00265CE7">
              <w:br/>
              <w:t xml:space="preserve">  погашения  </w:t>
            </w:r>
            <w:r w:rsidRPr="00265CE7">
              <w:br/>
              <w:t>обязательства</w:t>
            </w:r>
            <w:r w:rsidRPr="00265CE7">
              <w:br/>
              <w:t xml:space="preserve"> по договору </w:t>
            </w:r>
            <w:r w:rsidRPr="00265CE7">
              <w:br/>
              <w:t>(соглашению)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</w:pPr>
            <w:r w:rsidRPr="00265CE7">
              <w:t xml:space="preserve">Валюта    </w:t>
            </w:r>
            <w:r w:rsidRPr="00265CE7">
              <w:br/>
              <w:t>обяз</w:t>
            </w:r>
            <w:r w:rsidRPr="00265CE7">
              <w:t>а</w:t>
            </w:r>
            <w:r w:rsidRPr="00265CE7">
              <w:t>тельства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</w:pPr>
            <w:r w:rsidRPr="00265CE7">
              <w:t xml:space="preserve">Объем </w:t>
            </w:r>
            <w:r w:rsidRPr="00265CE7">
              <w:br/>
              <w:t xml:space="preserve">долга </w:t>
            </w:r>
            <w:r w:rsidRPr="00265CE7">
              <w:br/>
              <w:t>(руб.)</w:t>
            </w:r>
          </w:p>
        </w:tc>
      </w:tr>
      <w:tr w:rsidR="006A38AD" w:rsidRPr="00265CE7" w:rsidTr="00371243">
        <w:trPr>
          <w:trHeight w:val="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Default="006A38AD" w:rsidP="00371243">
            <w:pPr>
              <w:pStyle w:val="ConsPlusCell"/>
              <w:rPr>
                <w:color w:val="323232"/>
              </w:rPr>
            </w:pPr>
            <w:r>
              <w:t xml:space="preserve">Муниципальные ценные </w:t>
            </w:r>
            <w:r w:rsidRPr="00265CE7">
              <w:t xml:space="preserve">бумаги </w:t>
            </w:r>
            <w:r>
              <w:rPr>
                <w:color w:val="323232"/>
              </w:rPr>
              <w:t>_____________________________</w:t>
            </w:r>
          </w:p>
          <w:p w:rsidR="006A38AD" w:rsidRPr="00265CE7" w:rsidRDefault="006A38AD" w:rsidP="00371243">
            <w:pPr>
              <w:pStyle w:val="ConsPlusCell"/>
            </w:pPr>
            <w:r>
              <w:rPr>
                <w:color w:val="323232"/>
              </w:rPr>
              <w:t xml:space="preserve">         (наименование бюджета)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</w:tr>
      <w:tr w:rsidR="006A38AD" w:rsidRPr="00265CE7" w:rsidTr="00371243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  <w:r w:rsidRPr="00265CE7">
              <w:t>...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</w:tr>
      <w:tr w:rsidR="006A38AD" w:rsidRPr="00265CE7" w:rsidTr="00371243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  <w:r w:rsidRPr="00265CE7">
              <w:t xml:space="preserve">Итого       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</w:tr>
      <w:tr w:rsidR="006A38AD" w:rsidRPr="00265CE7" w:rsidTr="00371243">
        <w:trPr>
          <w:trHeight w:val="16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Default="006A38AD" w:rsidP="00371243">
            <w:pPr>
              <w:pStyle w:val="ConsPlusCell"/>
              <w:rPr>
                <w:color w:val="323232"/>
              </w:rPr>
            </w:pPr>
            <w:r>
              <w:t xml:space="preserve">Бюджетные   кредиты, </w:t>
            </w:r>
            <w:r w:rsidRPr="00265CE7">
              <w:t>привлече</w:t>
            </w:r>
            <w:r w:rsidRPr="00265CE7">
              <w:t>н</w:t>
            </w:r>
            <w:r w:rsidRPr="00265CE7">
              <w:t xml:space="preserve">ные       в бюджет   </w:t>
            </w:r>
            <w:r>
              <w:rPr>
                <w:color w:val="323232"/>
              </w:rPr>
              <w:t>___________________________</w:t>
            </w:r>
          </w:p>
          <w:p w:rsidR="006A38AD" w:rsidRPr="00265CE7" w:rsidRDefault="006A38AD" w:rsidP="00371243">
            <w:pPr>
              <w:pStyle w:val="ConsPlusCell"/>
            </w:pPr>
            <w:r>
              <w:rPr>
                <w:color w:val="323232"/>
              </w:rPr>
              <w:t xml:space="preserve">      (наименование бюджета)          </w:t>
            </w:r>
            <w:r w:rsidRPr="00265CE7">
              <w:t xml:space="preserve"> от   других  бюджетов   бюдже</w:t>
            </w:r>
            <w:r w:rsidRPr="00265CE7">
              <w:t>т</w:t>
            </w:r>
            <w:r w:rsidRPr="00265CE7">
              <w:t>ной системы   Российской Фед</w:t>
            </w:r>
            <w:r w:rsidRPr="00265CE7">
              <w:t>е</w:t>
            </w:r>
            <w:r w:rsidRPr="00265CE7">
              <w:t xml:space="preserve">рации   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</w:tr>
      <w:tr w:rsidR="006A38AD" w:rsidRPr="00265CE7" w:rsidTr="00371243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  <w:r w:rsidRPr="00265CE7">
              <w:t>...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</w:tr>
      <w:tr w:rsidR="006A38AD" w:rsidRPr="00265CE7" w:rsidTr="00371243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  <w:r w:rsidRPr="00265CE7">
              <w:t xml:space="preserve">Итого       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</w:tr>
      <w:tr w:rsidR="006A38AD" w:rsidRPr="00265CE7" w:rsidTr="00371243">
        <w:trPr>
          <w:trHeight w:val="12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Default="006A38AD" w:rsidP="00371243">
            <w:pPr>
              <w:pStyle w:val="ConsPlusCell"/>
              <w:rPr>
                <w:color w:val="323232"/>
              </w:rPr>
            </w:pPr>
            <w:r w:rsidRPr="00265CE7">
              <w:t xml:space="preserve">Кредиты,  </w:t>
            </w:r>
            <w:r>
              <w:t>привлеченные в бю</w:t>
            </w:r>
            <w:r>
              <w:t>д</w:t>
            </w:r>
            <w:r>
              <w:t xml:space="preserve">жет </w:t>
            </w:r>
            <w:r>
              <w:rPr>
                <w:color w:val="323232"/>
              </w:rPr>
              <w:t>_____________________________</w:t>
            </w:r>
          </w:p>
          <w:p w:rsidR="006A38AD" w:rsidRPr="00265CE7" w:rsidRDefault="006A38AD" w:rsidP="00371243">
            <w:pPr>
              <w:pStyle w:val="ConsPlusCell"/>
            </w:pPr>
            <w:r>
              <w:rPr>
                <w:color w:val="323232"/>
              </w:rPr>
              <w:t xml:space="preserve">      (наименование бюджета)           </w:t>
            </w:r>
            <w:r w:rsidRPr="00265CE7">
              <w:t xml:space="preserve"> от кредит</w:t>
            </w:r>
            <w:r>
              <w:t xml:space="preserve">ных </w:t>
            </w:r>
            <w:r w:rsidRPr="00265CE7">
              <w:t>о</w:t>
            </w:r>
            <w:r w:rsidRPr="00265CE7">
              <w:t>р</w:t>
            </w:r>
            <w:r w:rsidRPr="00265CE7">
              <w:t xml:space="preserve">ганизаций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</w:tr>
      <w:tr w:rsidR="006A38AD" w:rsidRPr="00265CE7" w:rsidTr="00371243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  <w:r w:rsidRPr="00265CE7">
              <w:t>...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</w:tr>
      <w:tr w:rsidR="006A38AD" w:rsidRPr="00265CE7" w:rsidTr="00371243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  <w:r w:rsidRPr="00265CE7">
              <w:t xml:space="preserve">Итого       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</w:tr>
      <w:tr w:rsidR="006A38AD" w:rsidRPr="00265CE7" w:rsidTr="00371243">
        <w:trPr>
          <w:trHeight w:val="8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Default="006A38AD" w:rsidP="00371243">
            <w:pPr>
              <w:pStyle w:val="ConsPlusCell"/>
              <w:rPr>
                <w:color w:val="323232"/>
              </w:rPr>
            </w:pPr>
            <w:r>
              <w:t xml:space="preserve">Муниципальные       </w:t>
            </w:r>
            <w:r w:rsidRPr="00265CE7">
              <w:t xml:space="preserve">гарантии </w:t>
            </w:r>
            <w:r>
              <w:rPr>
                <w:color w:val="323232"/>
              </w:rPr>
              <w:t xml:space="preserve">           ______________________________</w:t>
            </w:r>
          </w:p>
          <w:p w:rsidR="006A38AD" w:rsidRPr="00265CE7" w:rsidRDefault="006A38AD" w:rsidP="00371243">
            <w:pPr>
              <w:pStyle w:val="ConsPlusCell"/>
            </w:pPr>
            <w:r>
              <w:rPr>
                <w:color w:val="323232"/>
              </w:rPr>
              <w:t xml:space="preserve">       (наименование бюджета)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</w:tr>
      <w:tr w:rsidR="006A38AD" w:rsidRPr="00265CE7" w:rsidTr="00371243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  <w:r w:rsidRPr="00265CE7">
              <w:t>...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</w:tr>
      <w:tr w:rsidR="006A38AD" w:rsidRPr="00265CE7" w:rsidTr="00371243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  <w:r w:rsidRPr="00265CE7">
              <w:t xml:space="preserve">Итого       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</w:tr>
      <w:tr w:rsidR="006A38AD" w:rsidRPr="00265CE7" w:rsidTr="00371243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  <w:tc>
          <w:tcPr>
            <w:tcW w:w="85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Default="006A38AD" w:rsidP="00371243">
            <w:pPr>
              <w:pStyle w:val="ConsPlusCell"/>
              <w:rPr>
                <w:color w:val="323232"/>
              </w:rPr>
            </w:pPr>
            <w:r w:rsidRPr="001F7866">
              <w:rPr>
                <w:b/>
              </w:rPr>
              <w:t>Всего муниципальный долг</w:t>
            </w:r>
            <w:r w:rsidRPr="00265CE7">
              <w:t xml:space="preserve"> </w:t>
            </w:r>
            <w:r>
              <w:rPr>
                <w:color w:val="323232"/>
              </w:rPr>
              <w:t>__________________________________________</w:t>
            </w:r>
          </w:p>
          <w:p w:rsidR="006A38AD" w:rsidRPr="00265CE7" w:rsidRDefault="006A38AD" w:rsidP="00371243">
            <w:pPr>
              <w:pStyle w:val="ConsPlusCell"/>
            </w:pPr>
            <w:r>
              <w:rPr>
                <w:color w:val="323232"/>
              </w:rPr>
              <w:t xml:space="preserve">                                                             (наименование бюджета)</w:t>
            </w:r>
          </w:p>
        </w:tc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</w:pPr>
          </w:p>
        </w:tc>
      </w:tr>
    </w:tbl>
    <w:p w:rsidR="006A38AD" w:rsidRPr="00265CE7" w:rsidRDefault="006A38AD" w:rsidP="006A38AD">
      <w:pPr>
        <w:widowControl w:val="0"/>
        <w:autoSpaceDE w:val="0"/>
        <w:autoSpaceDN w:val="0"/>
        <w:adjustRightInd w:val="0"/>
      </w:pPr>
    </w:p>
    <w:p w:rsidR="006A38AD" w:rsidRPr="000249B1" w:rsidRDefault="006A38AD" w:rsidP="006A38A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249B1">
        <w:rPr>
          <w:rFonts w:ascii="Times New Roman" w:hAnsi="Times New Roman" w:cs="Times New Roman"/>
          <w:sz w:val="28"/>
          <w:szCs w:val="28"/>
        </w:rPr>
        <w:t>Начальник Финансового управления:</w:t>
      </w:r>
    </w:p>
    <w:p w:rsidR="006A38AD" w:rsidRPr="000249B1" w:rsidRDefault="006A38AD" w:rsidP="006A38A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A38AD" w:rsidRPr="00265CE7" w:rsidRDefault="006A38AD" w:rsidP="00443D5A">
      <w:pPr>
        <w:spacing w:after="200" w:line="276" w:lineRule="auto"/>
        <w:rPr>
          <w:color w:val="323232"/>
          <w:sz w:val="28"/>
          <w:szCs w:val="28"/>
        </w:rPr>
        <w:sectPr w:rsidR="006A38AD" w:rsidRPr="00265CE7" w:rsidSect="00194AF6">
          <w:footerReference w:type="default" r:id="rId20"/>
          <w:pgSz w:w="11906" w:h="16838" w:code="9"/>
          <w:pgMar w:top="1134" w:right="680" w:bottom="1134" w:left="1678" w:header="709" w:footer="709" w:gutter="0"/>
          <w:cols w:space="708"/>
          <w:docGrid w:linePitch="360"/>
        </w:sectPr>
      </w:pPr>
    </w:p>
    <w:p w:rsidR="006A38AD" w:rsidRPr="00265CE7" w:rsidRDefault="006A38AD" w:rsidP="006A38AD">
      <w:pPr>
        <w:widowControl w:val="0"/>
        <w:autoSpaceDE w:val="0"/>
        <w:autoSpaceDN w:val="0"/>
        <w:adjustRightInd w:val="0"/>
        <w:jc w:val="right"/>
        <w:outlineLvl w:val="1"/>
      </w:pPr>
      <w:r w:rsidRPr="00265CE7">
        <w:lastRenderedPageBreak/>
        <w:t xml:space="preserve">           Приложение № 1</w:t>
      </w:r>
    </w:p>
    <w:p w:rsidR="006A38AD" w:rsidRPr="00265CE7" w:rsidRDefault="006A38AD" w:rsidP="006A38AD">
      <w:pPr>
        <w:widowControl w:val="0"/>
        <w:autoSpaceDE w:val="0"/>
        <w:autoSpaceDN w:val="0"/>
        <w:adjustRightInd w:val="0"/>
        <w:jc w:val="right"/>
      </w:pPr>
      <w:r w:rsidRPr="00265CE7">
        <w:t>к Порядку</w:t>
      </w:r>
    </w:p>
    <w:p w:rsidR="006A38AD" w:rsidRPr="00265CE7" w:rsidRDefault="006A38AD" w:rsidP="006A38AD">
      <w:pPr>
        <w:widowControl w:val="0"/>
        <w:autoSpaceDE w:val="0"/>
        <w:autoSpaceDN w:val="0"/>
        <w:adjustRightInd w:val="0"/>
        <w:jc w:val="right"/>
      </w:pPr>
      <w:r w:rsidRPr="00265CE7">
        <w:t>ведения муниципальной долговой книги</w:t>
      </w:r>
    </w:p>
    <w:p w:rsidR="006A38AD" w:rsidRDefault="006A38AD" w:rsidP="006A38AD">
      <w:pPr>
        <w:widowControl w:val="0"/>
        <w:autoSpaceDE w:val="0"/>
        <w:autoSpaceDN w:val="0"/>
        <w:adjustRightInd w:val="0"/>
        <w:jc w:val="right"/>
        <w:rPr>
          <w:color w:val="323232"/>
        </w:rPr>
      </w:pPr>
      <w:r>
        <w:rPr>
          <w:color w:val="323232"/>
        </w:rPr>
        <w:t>Комсомольского муниципального района</w:t>
      </w:r>
    </w:p>
    <w:p w:rsidR="006A38AD" w:rsidRPr="00265CE7" w:rsidRDefault="006A38AD" w:rsidP="006A38AD">
      <w:pPr>
        <w:widowControl w:val="0"/>
        <w:autoSpaceDE w:val="0"/>
        <w:autoSpaceDN w:val="0"/>
        <w:adjustRightInd w:val="0"/>
        <w:jc w:val="right"/>
      </w:pPr>
      <w:r>
        <w:rPr>
          <w:color w:val="323232"/>
        </w:rPr>
        <w:t>и Комсомольского городского поселения</w:t>
      </w:r>
    </w:p>
    <w:p w:rsidR="006A38AD" w:rsidRPr="00265CE7" w:rsidRDefault="006A38AD" w:rsidP="006A38AD">
      <w:pPr>
        <w:widowControl w:val="0"/>
        <w:autoSpaceDE w:val="0"/>
        <w:autoSpaceDN w:val="0"/>
        <w:adjustRightInd w:val="0"/>
        <w:jc w:val="right"/>
      </w:pPr>
    </w:p>
    <w:p w:rsidR="006A38AD" w:rsidRPr="001F7866" w:rsidRDefault="006A38AD" w:rsidP="006A38AD">
      <w:pPr>
        <w:widowControl w:val="0"/>
        <w:autoSpaceDE w:val="0"/>
        <w:autoSpaceDN w:val="0"/>
        <w:adjustRightInd w:val="0"/>
        <w:jc w:val="center"/>
        <w:rPr>
          <w:b/>
          <w:color w:val="323232"/>
          <w:sz w:val="28"/>
          <w:szCs w:val="28"/>
        </w:rPr>
      </w:pPr>
      <w:bookmarkStart w:id="11" w:name="Par80"/>
      <w:bookmarkEnd w:id="11"/>
      <w:r w:rsidRPr="001F7866">
        <w:rPr>
          <w:b/>
          <w:sz w:val="28"/>
          <w:szCs w:val="28"/>
        </w:rPr>
        <w:t xml:space="preserve">Муниципальная Долговая книга  </w:t>
      </w:r>
    </w:p>
    <w:p w:rsidR="006A38AD" w:rsidRDefault="006A38AD" w:rsidP="006A38AD">
      <w:pPr>
        <w:widowControl w:val="0"/>
        <w:autoSpaceDE w:val="0"/>
        <w:autoSpaceDN w:val="0"/>
        <w:adjustRightInd w:val="0"/>
        <w:jc w:val="center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_____________________________________________________</w:t>
      </w:r>
    </w:p>
    <w:p w:rsidR="006A38AD" w:rsidRPr="000249B1" w:rsidRDefault="006A38AD" w:rsidP="006A38AD">
      <w:pPr>
        <w:widowControl w:val="0"/>
        <w:autoSpaceDE w:val="0"/>
        <w:autoSpaceDN w:val="0"/>
        <w:adjustRightInd w:val="0"/>
        <w:jc w:val="center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(наименование бюджета)</w:t>
      </w:r>
    </w:p>
    <w:p w:rsidR="006A38AD" w:rsidRDefault="006A38AD" w:rsidP="006A38AD">
      <w:pPr>
        <w:widowControl w:val="0"/>
        <w:autoSpaceDE w:val="0"/>
        <w:autoSpaceDN w:val="0"/>
        <w:adjustRightInd w:val="0"/>
        <w:jc w:val="center"/>
        <w:rPr>
          <w:color w:val="323232"/>
        </w:rPr>
      </w:pPr>
    </w:p>
    <w:p w:rsidR="006A38AD" w:rsidRPr="00265CE7" w:rsidRDefault="006A38AD" w:rsidP="006A38AD">
      <w:pPr>
        <w:widowControl w:val="0"/>
        <w:autoSpaceDE w:val="0"/>
        <w:autoSpaceDN w:val="0"/>
        <w:adjustRightInd w:val="0"/>
        <w:jc w:val="center"/>
      </w:pPr>
    </w:p>
    <w:p w:rsidR="006A38AD" w:rsidRDefault="006A38AD" w:rsidP="006A38A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color w:val="323232"/>
        </w:rPr>
      </w:pPr>
      <w:r w:rsidRPr="00265CE7">
        <w:t xml:space="preserve">Муниципальные ценные бумаги </w:t>
      </w:r>
      <w:r>
        <w:rPr>
          <w:color w:val="323232"/>
        </w:rPr>
        <w:t>___________________________________________________</w:t>
      </w:r>
    </w:p>
    <w:p w:rsidR="006A38AD" w:rsidRPr="00265CE7" w:rsidRDefault="006A38AD" w:rsidP="006A38AD">
      <w:pPr>
        <w:widowControl w:val="0"/>
        <w:autoSpaceDE w:val="0"/>
        <w:autoSpaceDN w:val="0"/>
        <w:adjustRightInd w:val="0"/>
        <w:ind w:left="720"/>
        <w:jc w:val="center"/>
        <w:outlineLvl w:val="2"/>
      </w:pPr>
      <w:r>
        <w:rPr>
          <w:color w:val="323232"/>
        </w:rPr>
        <w:t xml:space="preserve">                                             (наименование бюджета)</w:t>
      </w:r>
    </w:p>
    <w:p w:rsidR="006A38AD" w:rsidRPr="00265CE7" w:rsidRDefault="006A38AD" w:rsidP="006A38AD">
      <w:pPr>
        <w:widowControl w:val="0"/>
        <w:autoSpaceDE w:val="0"/>
        <w:autoSpaceDN w:val="0"/>
        <w:adjustRightInd w:val="0"/>
        <w:jc w:val="center"/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0"/>
        <w:gridCol w:w="940"/>
        <w:gridCol w:w="720"/>
        <w:gridCol w:w="1440"/>
        <w:gridCol w:w="1620"/>
        <w:gridCol w:w="900"/>
        <w:gridCol w:w="1251"/>
        <w:gridCol w:w="1440"/>
        <w:gridCol w:w="900"/>
        <w:gridCol w:w="900"/>
        <w:gridCol w:w="900"/>
        <w:gridCol w:w="1200"/>
        <w:gridCol w:w="1440"/>
        <w:gridCol w:w="1442"/>
      </w:tblGrid>
      <w:tr w:rsidR="006A38AD" w:rsidRPr="00265CE7" w:rsidTr="006A38AD">
        <w:trPr>
          <w:trHeight w:val="20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6A38AD">
            <w:pPr>
              <w:pStyle w:val="ConsPlusCell"/>
              <w:ind w:hanging="217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N </w:t>
            </w:r>
            <w:r w:rsidRPr="00265CE7">
              <w:rPr>
                <w:sz w:val="18"/>
                <w:szCs w:val="18"/>
              </w:rPr>
              <w:br/>
            </w:r>
            <w:proofErr w:type="spellStart"/>
            <w:proofErr w:type="gramStart"/>
            <w:r w:rsidRPr="00265CE7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265CE7">
              <w:rPr>
                <w:sz w:val="18"/>
                <w:szCs w:val="18"/>
              </w:rPr>
              <w:t>/</w:t>
            </w:r>
            <w:proofErr w:type="spellStart"/>
            <w:r w:rsidRPr="00265CE7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Регистр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>ционный</w:t>
            </w:r>
            <w:r w:rsidRPr="00265CE7">
              <w:rPr>
                <w:sz w:val="18"/>
                <w:szCs w:val="18"/>
              </w:rPr>
              <w:br/>
              <w:t xml:space="preserve"> номер выпуска </w:t>
            </w:r>
            <w:r w:rsidRPr="00265CE7">
              <w:rPr>
                <w:sz w:val="18"/>
                <w:szCs w:val="18"/>
              </w:rPr>
              <w:br/>
              <w:t xml:space="preserve"> ценных бумаг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Вид  </w:t>
            </w:r>
            <w:r w:rsidRPr="00265CE7">
              <w:rPr>
                <w:sz w:val="18"/>
                <w:szCs w:val="18"/>
              </w:rPr>
              <w:br/>
              <w:t xml:space="preserve">ценной </w:t>
            </w:r>
            <w:r w:rsidRPr="00265CE7">
              <w:rPr>
                <w:sz w:val="18"/>
                <w:szCs w:val="18"/>
              </w:rPr>
              <w:br/>
              <w:t>бум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 xml:space="preserve">ги, форма </w:t>
            </w:r>
            <w:r w:rsidRPr="00265CE7">
              <w:rPr>
                <w:sz w:val="18"/>
                <w:szCs w:val="18"/>
              </w:rPr>
              <w:br/>
              <w:t>выпу</w:t>
            </w:r>
            <w:r w:rsidRPr="00265CE7">
              <w:rPr>
                <w:sz w:val="18"/>
                <w:szCs w:val="18"/>
              </w:rPr>
              <w:t>с</w:t>
            </w:r>
            <w:r w:rsidRPr="00265CE7">
              <w:rPr>
                <w:sz w:val="18"/>
                <w:szCs w:val="18"/>
              </w:rPr>
              <w:t>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Регистрацио</w:t>
            </w:r>
            <w:r w:rsidRPr="00265CE7">
              <w:rPr>
                <w:sz w:val="18"/>
                <w:szCs w:val="18"/>
              </w:rPr>
              <w:t>н</w:t>
            </w:r>
            <w:r w:rsidRPr="00265CE7">
              <w:rPr>
                <w:sz w:val="18"/>
                <w:szCs w:val="18"/>
              </w:rPr>
              <w:t>ный номер У</w:t>
            </w:r>
            <w:r w:rsidRPr="00265CE7">
              <w:rPr>
                <w:sz w:val="18"/>
                <w:szCs w:val="18"/>
              </w:rPr>
              <w:t>с</w:t>
            </w:r>
            <w:r w:rsidRPr="00265CE7">
              <w:rPr>
                <w:sz w:val="18"/>
                <w:szCs w:val="18"/>
              </w:rPr>
              <w:t xml:space="preserve">ловий </w:t>
            </w:r>
            <w:r w:rsidRPr="00265CE7">
              <w:rPr>
                <w:sz w:val="18"/>
                <w:szCs w:val="18"/>
              </w:rPr>
              <w:br/>
              <w:t xml:space="preserve">эмиссии, дата </w:t>
            </w:r>
            <w:r w:rsidRPr="00265CE7">
              <w:rPr>
                <w:sz w:val="18"/>
                <w:szCs w:val="18"/>
              </w:rPr>
              <w:br/>
              <w:t xml:space="preserve">регистрации  </w:t>
            </w:r>
            <w:r w:rsidRPr="00265CE7">
              <w:rPr>
                <w:sz w:val="18"/>
                <w:szCs w:val="18"/>
              </w:rPr>
              <w:br/>
              <w:t>Условий эми</w:t>
            </w:r>
            <w:r w:rsidRPr="00265CE7">
              <w:rPr>
                <w:sz w:val="18"/>
                <w:szCs w:val="18"/>
              </w:rPr>
              <w:t>с</w:t>
            </w:r>
            <w:r w:rsidRPr="00265CE7">
              <w:rPr>
                <w:sz w:val="18"/>
                <w:szCs w:val="18"/>
              </w:rPr>
              <w:t>сии</w:t>
            </w:r>
            <w:r w:rsidRPr="00265CE7">
              <w:rPr>
                <w:sz w:val="18"/>
                <w:szCs w:val="18"/>
              </w:rPr>
              <w:br/>
              <w:t xml:space="preserve">(изменений   </w:t>
            </w:r>
            <w:r w:rsidRPr="00265CE7">
              <w:rPr>
                <w:sz w:val="18"/>
                <w:szCs w:val="18"/>
              </w:rPr>
              <w:br/>
              <w:t xml:space="preserve">в Условия   </w:t>
            </w:r>
            <w:r w:rsidRPr="00265CE7">
              <w:rPr>
                <w:sz w:val="18"/>
                <w:szCs w:val="18"/>
              </w:rPr>
              <w:br/>
              <w:t xml:space="preserve">эмиссии)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Наименование  </w:t>
            </w:r>
            <w:r w:rsidRPr="00265CE7">
              <w:rPr>
                <w:sz w:val="18"/>
                <w:szCs w:val="18"/>
              </w:rPr>
              <w:br/>
              <w:t>правового акта,</w:t>
            </w:r>
            <w:r w:rsidRPr="00265CE7">
              <w:rPr>
                <w:sz w:val="18"/>
                <w:szCs w:val="18"/>
              </w:rPr>
              <w:br/>
              <w:t xml:space="preserve">    которым    </w:t>
            </w:r>
            <w:r w:rsidRPr="00265CE7">
              <w:rPr>
                <w:sz w:val="18"/>
                <w:szCs w:val="18"/>
              </w:rPr>
              <w:br/>
              <w:t xml:space="preserve">  утверждено   </w:t>
            </w:r>
            <w:r w:rsidRPr="00265CE7">
              <w:rPr>
                <w:sz w:val="18"/>
                <w:szCs w:val="18"/>
              </w:rPr>
              <w:br/>
              <w:t xml:space="preserve">    Решение    </w:t>
            </w:r>
            <w:r w:rsidRPr="00265CE7">
              <w:rPr>
                <w:sz w:val="18"/>
                <w:szCs w:val="18"/>
              </w:rPr>
              <w:br/>
              <w:t xml:space="preserve">   о выпуске   </w:t>
            </w:r>
            <w:r w:rsidRPr="00265CE7">
              <w:rPr>
                <w:sz w:val="18"/>
                <w:szCs w:val="18"/>
              </w:rPr>
              <w:br/>
              <w:t>(дополнительном</w:t>
            </w:r>
            <w:r w:rsidRPr="00265CE7">
              <w:rPr>
                <w:sz w:val="18"/>
                <w:szCs w:val="18"/>
              </w:rPr>
              <w:br/>
              <w:t xml:space="preserve">   выпуске),   </w:t>
            </w:r>
            <w:r w:rsidRPr="00265CE7">
              <w:rPr>
                <w:sz w:val="18"/>
                <w:szCs w:val="18"/>
              </w:rPr>
              <w:br/>
              <w:t xml:space="preserve"> наименование  </w:t>
            </w:r>
            <w:r w:rsidRPr="00265CE7">
              <w:rPr>
                <w:sz w:val="18"/>
                <w:szCs w:val="18"/>
              </w:rPr>
              <w:br/>
              <w:t xml:space="preserve">    органа,    </w:t>
            </w:r>
            <w:r w:rsidRPr="00265CE7">
              <w:rPr>
                <w:sz w:val="18"/>
                <w:szCs w:val="18"/>
              </w:rPr>
              <w:br/>
              <w:t>принявшего акт,</w:t>
            </w:r>
            <w:r w:rsidRPr="00265CE7">
              <w:rPr>
                <w:sz w:val="18"/>
                <w:szCs w:val="18"/>
              </w:rPr>
              <w:br/>
              <w:t xml:space="preserve">  дата акта,   </w:t>
            </w:r>
            <w:r w:rsidRPr="00265CE7">
              <w:rPr>
                <w:sz w:val="18"/>
                <w:szCs w:val="18"/>
              </w:rPr>
              <w:br/>
              <w:t xml:space="preserve">  номер акта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Валюта    </w:t>
            </w:r>
            <w:r w:rsidRPr="00265CE7">
              <w:rPr>
                <w:sz w:val="18"/>
                <w:szCs w:val="18"/>
              </w:rPr>
              <w:br/>
              <w:t>обяз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>тельства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Объявленный   </w:t>
            </w:r>
            <w:r w:rsidRPr="00265CE7">
              <w:rPr>
                <w:sz w:val="18"/>
                <w:szCs w:val="18"/>
              </w:rPr>
              <w:br/>
              <w:t xml:space="preserve">объем выпуска  </w:t>
            </w:r>
            <w:r w:rsidRPr="00265CE7">
              <w:rPr>
                <w:sz w:val="18"/>
                <w:szCs w:val="18"/>
              </w:rPr>
              <w:br/>
              <w:t>(дополнител</w:t>
            </w:r>
            <w:r w:rsidRPr="00265CE7">
              <w:rPr>
                <w:sz w:val="18"/>
                <w:szCs w:val="18"/>
              </w:rPr>
              <w:t>ь</w:t>
            </w:r>
            <w:r w:rsidRPr="00265CE7">
              <w:rPr>
                <w:sz w:val="18"/>
                <w:szCs w:val="18"/>
              </w:rPr>
              <w:t xml:space="preserve">ного выпуска) ценных бумаг      по номинальной </w:t>
            </w:r>
            <w:r w:rsidRPr="00265CE7">
              <w:rPr>
                <w:sz w:val="18"/>
                <w:szCs w:val="18"/>
              </w:rPr>
              <w:br/>
              <w:t>стоимости (руб.)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Дата начала   </w:t>
            </w:r>
            <w:r w:rsidRPr="00265CE7">
              <w:rPr>
                <w:sz w:val="18"/>
                <w:szCs w:val="18"/>
              </w:rPr>
              <w:br/>
              <w:t xml:space="preserve">   размещения   </w:t>
            </w:r>
            <w:r w:rsidRPr="00265CE7">
              <w:rPr>
                <w:sz w:val="18"/>
                <w:szCs w:val="18"/>
              </w:rPr>
              <w:br/>
              <w:t xml:space="preserve">  ценных бумаг  </w:t>
            </w:r>
            <w:r w:rsidRPr="00265CE7">
              <w:rPr>
                <w:sz w:val="18"/>
                <w:szCs w:val="18"/>
              </w:rPr>
              <w:br/>
              <w:t>(дополнител</w:t>
            </w:r>
            <w:r w:rsidRPr="00265CE7">
              <w:rPr>
                <w:sz w:val="18"/>
                <w:szCs w:val="18"/>
              </w:rPr>
              <w:t>ь</w:t>
            </w:r>
            <w:r w:rsidRPr="00265CE7">
              <w:rPr>
                <w:sz w:val="18"/>
                <w:szCs w:val="18"/>
              </w:rPr>
              <w:t xml:space="preserve">ного выпуска)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Огран</w:t>
            </w:r>
            <w:r w:rsidRPr="00265CE7">
              <w:rPr>
                <w:sz w:val="18"/>
                <w:szCs w:val="18"/>
              </w:rPr>
              <w:t>и</w:t>
            </w:r>
            <w:r w:rsidRPr="00265CE7">
              <w:rPr>
                <w:sz w:val="18"/>
                <w:szCs w:val="18"/>
              </w:rPr>
              <w:t>чения</w:t>
            </w:r>
            <w:r w:rsidRPr="00265CE7">
              <w:rPr>
                <w:sz w:val="18"/>
                <w:szCs w:val="18"/>
              </w:rPr>
              <w:br/>
              <w:t xml:space="preserve">на     </w:t>
            </w:r>
            <w:r w:rsidRPr="00265CE7">
              <w:rPr>
                <w:sz w:val="18"/>
                <w:szCs w:val="18"/>
              </w:rPr>
              <w:br/>
              <w:t>владел</w:t>
            </w:r>
            <w:r w:rsidRPr="00265CE7">
              <w:rPr>
                <w:sz w:val="18"/>
                <w:szCs w:val="18"/>
              </w:rPr>
              <w:t>ь</w:t>
            </w:r>
            <w:r w:rsidRPr="00265CE7">
              <w:rPr>
                <w:sz w:val="18"/>
                <w:szCs w:val="18"/>
              </w:rPr>
              <w:t xml:space="preserve">цев   ценных   </w:t>
            </w:r>
            <w:r w:rsidRPr="00265CE7">
              <w:rPr>
                <w:sz w:val="18"/>
                <w:szCs w:val="18"/>
              </w:rPr>
              <w:br/>
              <w:t xml:space="preserve">бумаг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Ном</w:t>
            </w:r>
            <w:r w:rsidRPr="00265CE7">
              <w:rPr>
                <w:sz w:val="18"/>
                <w:szCs w:val="18"/>
              </w:rPr>
              <w:t>и</w:t>
            </w:r>
            <w:r w:rsidRPr="00265CE7">
              <w:rPr>
                <w:sz w:val="18"/>
                <w:szCs w:val="18"/>
              </w:rPr>
              <w:t>нальная сто</w:t>
            </w:r>
            <w:r w:rsidRPr="00265CE7">
              <w:rPr>
                <w:sz w:val="18"/>
                <w:szCs w:val="18"/>
              </w:rPr>
              <w:t>и</w:t>
            </w:r>
            <w:r w:rsidRPr="00265CE7">
              <w:rPr>
                <w:sz w:val="18"/>
                <w:szCs w:val="18"/>
              </w:rPr>
              <w:t xml:space="preserve">мость    одной     ценной     бумаги    (руб.)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Дата   </w:t>
            </w:r>
            <w:r w:rsidRPr="00265CE7">
              <w:rPr>
                <w:sz w:val="18"/>
                <w:szCs w:val="18"/>
              </w:rPr>
              <w:br/>
              <w:t>погаш</w:t>
            </w:r>
            <w:r w:rsidRPr="00265CE7">
              <w:rPr>
                <w:sz w:val="18"/>
                <w:szCs w:val="18"/>
              </w:rPr>
              <w:t>е</w:t>
            </w:r>
            <w:r w:rsidRPr="00265CE7">
              <w:rPr>
                <w:sz w:val="18"/>
                <w:szCs w:val="18"/>
              </w:rPr>
              <w:t>ния</w:t>
            </w:r>
            <w:r w:rsidRPr="00265CE7">
              <w:rPr>
                <w:sz w:val="18"/>
                <w:szCs w:val="18"/>
              </w:rPr>
              <w:br/>
              <w:t xml:space="preserve">ценных  </w:t>
            </w:r>
            <w:r w:rsidRPr="00265CE7">
              <w:rPr>
                <w:sz w:val="18"/>
                <w:szCs w:val="18"/>
              </w:rPr>
              <w:br/>
              <w:t>бумаг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Даты     ча</w:t>
            </w:r>
            <w:r w:rsidRPr="00265CE7">
              <w:rPr>
                <w:sz w:val="18"/>
                <w:szCs w:val="18"/>
              </w:rPr>
              <w:t>с</w:t>
            </w:r>
            <w:r w:rsidRPr="00265CE7">
              <w:rPr>
                <w:sz w:val="18"/>
                <w:szCs w:val="18"/>
              </w:rPr>
              <w:t xml:space="preserve">тичного </w:t>
            </w:r>
            <w:r w:rsidRPr="00265CE7">
              <w:rPr>
                <w:sz w:val="18"/>
                <w:szCs w:val="18"/>
              </w:rPr>
              <w:br/>
              <w:t xml:space="preserve"> погашения  </w:t>
            </w:r>
            <w:r w:rsidRPr="00265CE7">
              <w:rPr>
                <w:sz w:val="18"/>
                <w:szCs w:val="18"/>
              </w:rPr>
              <w:br/>
              <w:t xml:space="preserve">облигаций с </w:t>
            </w:r>
            <w:r w:rsidRPr="00265CE7">
              <w:rPr>
                <w:sz w:val="18"/>
                <w:szCs w:val="18"/>
              </w:rPr>
              <w:br/>
              <w:t xml:space="preserve">амортизацией долга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Размещенный   </w:t>
            </w:r>
            <w:r w:rsidRPr="00265CE7">
              <w:rPr>
                <w:sz w:val="18"/>
                <w:szCs w:val="18"/>
              </w:rPr>
              <w:br/>
              <w:t xml:space="preserve">объем выпуска  </w:t>
            </w:r>
            <w:r w:rsidRPr="00265CE7">
              <w:rPr>
                <w:sz w:val="18"/>
                <w:szCs w:val="18"/>
              </w:rPr>
              <w:br/>
              <w:t>(дополнител</w:t>
            </w:r>
            <w:r w:rsidRPr="00265CE7">
              <w:rPr>
                <w:sz w:val="18"/>
                <w:szCs w:val="18"/>
              </w:rPr>
              <w:t>ь</w:t>
            </w:r>
            <w:r w:rsidRPr="00265CE7">
              <w:rPr>
                <w:sz w:val="18"/>
                <w:szCs w:val="18"/>
              </w:rPr>
              <w:t>ного выпуска) ценных бумаг      (по номинал</w:t>
            </w:r>
            <w:r w:rsidRPr="00265CE7">
              <w:rPr>
                <w:sz w:val="18"/>
                <w:szCs w:val="18"/>
              </w:rPr>
              <w:t>ь</w:t>
            </w:r>
            <w:r w:rsidRPr="00265CE7">
              <w:rPr>
                <w:sz w:val="18"/>
                <w:szCs w:val="18"/>
              </w:rPr>
              <w:t xml:space="preserve">ной </w:t>
            </w:r>
            <w:r w:rsidRPr="00265CE7">
              <w:rPr>
                <w:sz w:val="18"/>
                <w:szCs w:val="18"/>
              </w:rPr>
              <w:br/>
              <w:t xml:space="preserve">стоимости)   </w:t>
            </w:r>
            <w:r w:rsidRPr="00265CE7">
              <w:rPr>
                <w:sz w:val="18"/>
                <w:szCs w:val="18"/>
              </w:rPr>
              <w:br/>
              <w:t xml:space="preserve">(руб.)    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6A38AD">
            <w:pPr>
              <w:pStyle w:val="ConsPlusCell"/>
              <w:tabs>
                <w:tab w:val="left" w:pos="1118"/>
              </w:tabs>
              <w:ind w:left="-158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   Сумма     </w:t>
            </w:r>
            <w:r w:rsidRPr="00265CE7">
              <w:rPr>
                <w:sz w:val="18"/>
                <w:szCs w:val="18"/>
              </w:rPr>
              <w:br/>
              <w:t xml:space="preserve">  номинальной  </w:t>
            </w:r>
            <w:r w:rsidRPr="00265CE7">
              <w:rPr>
                <w:sz w:val="18"/>
                <w:szCs w:val="18"/>
              </w:rPr>
              <w:br/>
              <w:t xml:space="preserve">   стоимости   </w:t>
            </w:r>
            <w:r w:rsidRPr="00265CE7">
              <w:rPr>
                <w:sz w:val="18"/>
                <w:szCs w:val="18"/>
              </w:rPr>
              <w:br/>
              <w:t xml:space="preserve">  облигаций с  </w:t>
            </w:r>
            <w:r w:rsidRPr="00265CE7">
              <w:rPr>
                <w:sz w:val="18"/>
                <w:szCs w:val="18"/>
              </w:rPr>
              <w:br/>
              <w:t xml:space="preserve"> амортизацией  </w:t>
            </w:r>
            <w:r w:rsidRPr="00265CE7">
              <w:rPr>
                <w:sz w:val="18"/>
                <w:szCs w:val="18"/>
              </w:rPr>
              <w:br/>
              <w:t xml:space="preserve">    долга,     </w:t>
            </w:r>
            <w:r w:rsidRPr="00265CE7">
              <w:rPr>
                <w:sz w:val="18"/>
                <w:szCs w:val="18"/>
              </w:rPr>
              <w:br/>
              <w:t xml:space="preserve"> выплачиваемая </w:t>
            </w:r>
            <w:r w:rsidRPr="00265CE7">
              <w:rPr>
                <w:sz w:val="18"/>
                <w:szCs w:val="18"/>
              </w:rPr>
              <w:br/>
              <w:t xml:space="preserve">    в даты,    </w:t>
            </w:r>
            <w:r w:rsidRPr="00265CE7">
              <w:rPr>
                <w:sz w:val="18"/>
                <w:szCs w:val="18"/>
              </w:rPr>
              <w:br/>
              <w:t xml:space="preserve"> установленные </w:t>
            </w:r>
            <w:r w:rsidRPr="00265CE7">
              <w:rPr>
                <w:sz w:val="18"/>
                <w:szCs w:val="18"/>
              </w:rPr>
              <w:br/>
              <w:t xml:space="preserve">   решением    </w:t>
            </w:r>
            <w:r w:rsidRPr="00265CE7">
              <w:rPr>
                <w:sz w:val="18"/>
                <w:szCs w:val="18"/>
              </w:rPr>
              <w:br/>
              <w:t xml:space="preserve">   о выпуске   </w:t>
            </w:r>
            <w:r w:rsidRPr="00265CE7">
              <w:rPr>
                <w:sz w:val="18"/>
                <w:szCs w:val="18"/>
              </w:rPr>
              <w:br/>
              <w:t>(дополнительном</w:t>
            </w:r>
            <w:r w:rsidRPr="00265CE7">
              <w:rPr>
                <w:sz w:val="18"/>
                <w:szCs w:val="18"/>
              </w:rPr>
              <w:br/>
              <w:t>выпуске) (руб.)</w:t>
            </w:r>
          </w:p>
        </w:tc>
      </w:tr>
      <w:tr w:rsidR="006A38AD" w:rsidRPr="00265CE7" w:rsidTr="006A38AD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  <w:r w:rsidRPr="00265CE7">
              <w:rPr>
                <w:sz w:val="16"/>
                <w:szCs w:val="16"/>
              </w:rPr>
              <w:t xml:space="preserve"> 1 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  <w:r w:rsidRPr="00265CE7">
              <w:rPr>
                <w:sz w:val="16"/>
                <w:szCs w:val="16"/>
              </w:rPr>
              <w:t xml:space="preserve">       2  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  <w:r w:rsidRPr="00265CE7">
              <w:rPr>
                <w:sz w:val="16"/>
                <w:szCs w:val="16"/>
              </w:rPr>
              <w:t xml:space="preserve">   3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  <w:r w:rsidRPr="00265CE7">
              <w:rPr>
                <w:sz w:val="16"/>
                <w:szCs w:val="16"/>
              </w:rPr>
              <w:t xml:space="preserve">       4    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  <w:r w:rsidRPr="00265CE7">
              <w:rPr>
                <w:sz w:val="16"/>
                <w:szCs w:val="16"/>
              </w:rPr>
              <w:t xml:space="preserve">       5 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  <w:r w:rsidRPr="00265CE7">
              <w:rPr>
                <w:sz w:val="16"/>
                <w:szCs w:val="16"/>
              </w:rPr>
              <w:t xml:space="preserve">      6      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  <w:r w:rsidRPr="00265CE7">
              <w:rPr>
                <w:sz w:val="16"/>
                <w:szCs w:val="16"/>
              </w:rPr>
              <w:t xml:space="preserve">       7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  <w:r w:rsidRPr="00265CE7">
              <w:rPr>
                <w:sz w:val="16"/>
                <w:szCs w:val="16"/>
              </w:rPr>
              <w:t xml:space="preserve">       8  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  <w:r w:rsidRPr="00265CE7">
              <w:rPr>
                <w:sz w:val="16"/>
                <w:szCs w:val="16"/>
              </w:rPr>
              <w:t xml:space="preserve">     9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  <w:r w:rsidRPr="00265CE7">
              <w:rPr>
                <w:sz w:val="16"/>
                <w:szCs w:val="16"/>
              </w:rPr>
              <w:t xml:space="preserve">    10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  <w:r w:rsidRPr="00265CE7">
              <w:rPr>
                <w:sz w:val="16"/>
                <w:szCs w:val="16"/>
              </w:rPr>
              <w:t xml:space="preserve">   11    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  <w:r w:rsidRPr="00265CE7">
              <w:rPr>
                <w:sz w:val="16"/>
                <w:szCs w:val="16"/>
              </w:rPr>
              <w:t xml:space="preserve">     12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  <w:r w:rsidRPr="00265CE7">
              <w:rPr>
                <w:sz w:val="16"/>
                <w:szCs w:val="16"/>
              </w:rPr>
              <w:t xml:space="preserve">       13       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  <w:r w:rsidRPr="00265CE7">
              <w:rPr>
                <w:sz w:val="16"/>
                <w:szCs w:val="16"/>
              </w:rPr>
              <w:t xml:space="preserve">      14       </w:t>
            </w:r>
          </w:p>
        </w:tc>
      </w:tr>
    </w:tbl>
    <w:p w:rsidR="006A38AD" w:rsidRPr="00265CE7" w:rsidRDefault="006A38AD" w:rsidP="006A38A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99"/>
        <w:gridCol w:w="944"/>
        <w:gridCol w:w="900"/>
        <w:gridCol w:w="900"/>
        <w:gridCol w:w="756"/>
        <w:gridCol w:w="1134"/>
        <w:gridCol w:w="1134"/>
        <w:gridCol w:w="1134"/>
        <w:gridCol w:w="993"/>
        <w:gridCol w:w="852"/>
        <w:gridCol w:w="839"/>
        <w:gridCol w:w="1146"/>
        <w:gridCol w:w="1418"/>
        <w:gridCol w:w="1418"/>
        <w:gridCol w:w="1126"/>
      </w:tblGrid>
      <w:tr w:rsidR="006A38AD" w:rsidRPr="00265CE7" w:rsidTr="006A38AD">
        <w:trPr>
          <w:trHeight w:val="1440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Даты   </w:t>
            </w:r>
            <w:r w:rsidRPr="00265CE7">
              <w:rPr>
                <w:sz w:val="18"/>
                <w:szCs w:val="18"/>
              </w:rPr>
              <w:br/>
              <w:t xml:space="preserve">выплаты </w:t>
            </w:r>
            <w:r w:rsidRPr="00265CE7">
              <w:rPr>
                <w:sz w:val="18"/>
                <w:szCs w:val="18"/>
              </w:rPr>
              <w:br/>
              <w:t>купонн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>го</w:t>
            </w:r>
            <w:r w:rsidRPr="00265CE7">
              <w:rPr>
                <w:sz w:val="18"/>
                <w:szCs w:val="18"/>
              </w:rPr>
              <w:br/>
              <w:t>дохода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Процен</w:t>
            </w:r>
            <w:r w:rsidRPr="00265CE7">
              <w:rPr>
                <w:sz w:val="18"/>
                <w:szCs w:val="18"/>
              </w:rPr>
              <w:t>т</w:t>
            </w:r>
            <w:r w:rsidRPr="00265CE7">
              <w:rPr>
                <w:sz w:val="18"/>
                <w:szCs w:val="18"/>
              </w:rPr>
              <w:t xml:space="preserve">ные ставки  </w:t>
            </w:r>
            <w:r w:rsidRPr="00265CE7">
              <w:rPr>
                <w:sz w:val="18"/>
                <w:szCs w:val="18"/>
              </w:rPr>
              <w:br/>
              <w:t xml:space="preserve">купонного </w:t>
            </w:r>
            <w:r w:rsidRPr="00265CE7">
              <w:rPr>
                <w:sz w:val="18"/>
                <w:szCs w:val="18"/>
              </w:rPr>
              <w:br/>
              <w:t xml:space="preserve">  дохода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Купо</w:t>
            </w:r>
            <w:r w:rsidRPr="00265CE7">
              <w:rPr>
                <w:sz w:val="18"/>
                <w:szCs w:val="18"/>
              </w:rPr>
              <w:t>н</w:t>
            </w:r>
            <w:r w:rsidRPr="00265CE7">
              <w:rPr>
                <w:sz w:val="18"/>
                <w:szCs w:val="18"/>
              </w:rPr>
              <w:t>ный д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 xml:space="preserve">ход  </w:t>
            </w:r>
            <w:r w:rsidRPr="00265CE7">
              <w:rPr>
                <w:sz w:val="18"/>
                <w:szCs w:val="18"/>
              </w:rPr>
              <w:br/>
              <w:t>в расчете</w:t>
            </w:r>
            <w:r w:rsidRPr="00265CE7">
              <w:rPr>
                <w:sz w:val="18"/>
                <w:szCs w:val="18"/>
              </w:rPr>
              <w:br/>
              <w:t xml:space="preserve">на одну </w:t>
            </w:r>
            <w:r w:rsidRPr="00265CE7">
              <w:rPr>
                <w:sz w:val="18"/>
                <w:szCs w:val="18"/>
              </w:rPr>
              <w:br/>
              <w:t>облиг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>цию</w:t>
            </w:r>
            <w:r w:rsidRPr="00265CE7">
              <w:rPr>
                <w:sz w:val="18"/>
                <w:szCs w:val="18"/>
              </w:rPr>
              <w:br/>
              <w:t xml:space="preserve"> (руб.)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Выпл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>ченная   сумма    купонн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>го   д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>хода     (руб.)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Ди</w:t>
            </w:r>
            <w:r w:rsidRPr="00265CE7">
              <w:rPr>
                <w:sz w:val="18"/>
                <w:szCs w:val="18"/>
              </w:rPr>
              <w:t>с</w:t>
            </w:r>
            <w:r w:rsidRPr="00265CE7">
              <w:rPr>
                <w:sz w:val="18"/>
                <w:szCs w:val="18"/>
              </w:rPr>
              <w:t xml:space="preserve">конт </w:t>
            </w:r>
            <w:r w:rsidRPr="00265CE7">
              <w:rPr>
                <w:sz w:val="18"/>
                <w:szCs w:val="18"/>
              </w:rPr>
              <w:br/>
              <w:t xml:space="preserve">на одну </w:t>
            </w:r>
            <w:r w:rsidRPr="00265CE7">
              <w:rPr>
                <w:sz w:val="18"/>
                <w:szCs w:val="18"/>
              </w:rPr>
              <w:br/>
              <w:t>обл</w:t>
            </w:r>
            <w:r w:rsidRPr="00265CE7">
              <w:rPr>
                <w:sz w:val="18"/>
                <w:szCs w:val="18"/>
              </w:rPr>
              <w:t>и</w:t>
            </w:r>
            <w:r w:rsidRPr="00265CE7">
              <w:rPr>
                <w:sz w:val="18"/>
                <w:szCs w:val="18"/>
              </w:rPr>
              <w:t>гацию</w:t>
            </w:r>
          </w:p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Сумма  </w:t>
            </w:r>
            <w:r w:rsidRPr="00265CE7">
              <w:rPr>
                <w:sz w:val="18"/>
                <w:szCs w:val="18"/>
              </w:rPr>
              <w:br/>
              <w:t xml:space="preserve">дисконта </w:t>
            </w:r>
            <w:r w:rsidRPr="00265CE7">
              <w:rPr>
                <w:sz w:val="18"/>
                <w:szCs w:val="18"/>
              </w:rPr>
              <w:br/>
              <w:t xml:space="preserve">   при   </w:t>
            </w:r>
            <w:r w:rsidRPr="00265CE7">
              <w:rPr>
                <w:sz w:val="18"/>
                <w:szCs w:val="18"/>
              </w:rPr>
              <w:br/>
              <w:t>погашении</w:t>
            </w:r>
            <w:r w:rsidRPr="00265CE7">
              <w:rPr>
                <w:sz w:val="18"/>
                <w:szCs w:val="18"/>
              </w:rPr>
              <w:br/>
              <w:t xml:space="preserve">(выкупе) </w:t>
            </w:r>
            <w:r w:rsidRPr="00265CE7">
              <w:rPr>
                <w:sz w:val="18"/>
                <w:szCs w:val="18"/>
              </w:rPr>
              <w:br/>
              <w:t xml:space="preserve"> ценных  </w:t>
            </w:r>
            <w:r w:rsidRPr="00265CE7">
              <w:rPr>
                <w:sz w:val="18"/>
                <w:szCs w:val="18"/>
              </w:rPr>
              <w:br/>
              <w:t xml:space="preserve">  бумаг  </w:t>
            </w:r>
            <w:r w:rsidRPr="00265CE7">
              <w:rPr>
                <w:sz w:val="18"/>
                <w:szCs w:val="18"/>
              </w:rPr>
              <w:br/>
              <w:t xml:space="preserve">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Общая су</w:t>
            </w:r>
            <w:r w:rsidRPr="00265CE7">
              <w:rPr>
                <w:sz w:val="18"/>
                <w:szCs w:val="18"/>
              </w:rPr>
              <w:t>м</w:t>
            </w:r>
            <w:r w:rsidRPr="00265CE7">
              <w:rPr>
                <w:sz w:val="18"/>
                <w:szCs w:val="18"/>
              </w:rPr>
              <w:t xml:space="preserve">ма  </w:t>
            </w:r>
            <w:r w:rsidRPr="00265CE7">
              <w:rPr>
                <w:sz w:val="18"/>
                <w:szCs w:val="18"/>
              </w:rPr>
              <w:br/>
              <w:t>расходов на   обслужив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 xml:space="preserve">ние </w:t>
            </w:r>
            <w:r w:rsidRPr="00265CE7">
              <w:rPr>
                <w:sz w:val="18"/>
                <w:szCs w:val="18"/>
              </w:rPr>
              <w:br/>
              <w:t>облигац</w:t>
            </w:r>
            <w:r w:rsidRPr="00265CE7">
              <w:rPr>
                <w:sz w:val="18"/>
                <w:szCs w:val="18"/>
              </w:rPr>
              <w:t>и</w:t>
            </w:r>
            <w:r w:rsidRPr="00265CE7">
              <w:rPr>
                <w:sz w:val="18"/>
                <w:szCs w:val="18"/>
              </w:rPr>
              <w:t>онного за</w:t>
            </w:r>
            <w:r w:rsidRPr="00265CE7">
              <w:rPr>
                <w:sz w:val="18"/>
                <w:szCs w:val="18"/>
              </w:rPr>
              <w:t>й</w:t>
            </w:r>
            <w:r w:rsidRPr="00265CE7">
              <w:rPr>
                <w:sz w:val="18"/>
                <w:szCs w:val="18"/>
              </w:rPr>
              <w:t>ма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Наименов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>ние</w:t>
            </w:r>
            <w:r w:rsidRPr="00265CE7">
              <w:rPr>
                <w:sz w:val="18"/>
                <w:szCs w:val="18"/>
              </w:rPr>
              <w:br/>
              <w:t>генеральн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 xml:space="preserve">го агента   </w:t>
            </w:r>
            <w:r w:rsidRPr="00265CE7">
              <w:rPr>
                <w:sz w:val="18"/>
                <w:szCs w:val="18"/>
              </w:rPr>
              <w:br/>
              <w:t xml:space="preserve">на оказание </w:t>
            </w:r>
            <w:r w:rsidRPr="00265CE7">
              <w:rPr>
                <w:sz w:val="18"/>
                <w:szCs w:val="18"/>
              </w:rPr>
              <w:br/>
              <w:t>услуг  по эми</w:t>
            </w:r>
            <w:r w:rsidRPr="00265CE7">
              <w:rPr>
                <w:sz w:val="18"/>
                <w:szCs w:val="18"/>
              </w:rPr>
              <w:t>с</w:t>
            </w:r>
            <w:r w:rsidRPr="00265CE7">
              <w:rPr>
                <w:sz w:val="18"/>
                <w:szCs w:val="18"/>
              </w:rPr>
              <w:t xml:space="preserve">сии </w:t>
            </w:r>
            <w:r w:rsidRPr="00265CE7">
              <w:rPr>
                <w:sz w:val="18"/>
                <w:szCs w:val="18"/>
              </w:rPr>
              <w:br/>
              <w:t>и обращ</w:t>
            </w:r>
            <w:r w:rsidRPr="00265CE7">
              <w:rPr>
                <w:sz w:val="18"/>
                <w:szCs w:val="18"/>
              </w:rPr>
              <w:t>е</w:t>
            </w:r>
            <w:r w:rsidRPr="00265CE7">
              <w:rPr>
                <w:sz w:val="18"/>
                <w:szCs w:val="18"/>
              </w:rPr>
              <w:t xml:space="preserve">нию </w:t>
            </w:r>
            <w:r w:rsidRPr="00265CE7">
              <w:rPr>
                <w:sz w:val="18"/>
                <w:szCs w:val="18"/>
              </w:rPr>
              <w:br/>
              <w:t>ценных б</w:t>
            </w:r>
            <w:r w:rsidRPr="00265CE7">
              <w:rPr>
                <w:sz w:val="18"/>
                <w:szCs w:val="18"/>
              </w:rPr>
              <w:t>у</w:t>
            </w:r>
            <w:r w:rsidRPr="00265CE7">
              <w:rPr>
                <w:sz w:val="18"/>
                <w:szCs w:val="18"/>
              </w:rPr>
              <w:t>маг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Наимен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>вание</w:t>
            </w:r>
            <w:r w:rsidRPr="00265CE7">
              <w:rPr>
                <w:sz w:val="18"/>
                <w:szCs w:val="18"/>
              </w:rPr>
              <w:br/>
              <w:t>регистр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 xml:space="preserve">тора или     </w:t>
            </w:r>
            <w:r w:rsidRPr="00265CE7">
              <w:rPr>
                <w:sz w:val="18"/>
                <w:szCs w:val="18"/>
              </w:rPr>
              <w:br/>
              <w:t>депозит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>рия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Наим</w:t>
            </w:r>
            <w:r w:rsidRPr="00265CE7">
              <w:rPr>
                <w:sz w:val="18"/>
                <w:szCs w:val="18"/>
              </w:rPr>
              <w:t>е</w:t>
            </w:r>
            <w:r w:rsidRPr="00265CE7">
              <w:rPr>
                <w:sz w:val="18"/>
                <w:szCs w:val="18"/>
              </w:rPr>
              <w:t>нов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>ние</w:t>
            </w:r>
            <w:r w:rsidRPr="00265CE7">
              <w:rPr>
                <w:sz w:val="18"/>
                <w:szCs w:val="18"/>
              </w:rPr>
              <w:br/>
              <w:t>орган</w:t>
            </w:r>
            <w:r w:rsidRPr="00265CE7">
              <w:rPr>
                <w:sz w:val="18"/>
                <w:szCs w:val="18"/>
              </w:rPr>
              <w:t>и</w:t>
            </w:r>
            <w:r w:rsidRPr="00265CE7">
              <w:rPr>
                <w:sz w:val="18"/>
                <w:szCs w:val="18"/>
              </w:rPr>
              <w:t>затора</w:t>
            </w:r>
            <w:r w:rsidRPr="00265CE7">
              <w:rPr>
                <w:sz w:val="18"/>
                <w:szCs w:val="18"/>
              </w:rPr>
              <w:br/>
              <w:t>то</w:t>
            </w:r>
            <w:r w:rsidRPr="00265CE7">
              <w:rPr>
                <w:sz w:val="18"/>
                <w:szCs w:val="18"/>
              </w:rPr>
              <w:t>р</w:t>
            </w:r>
            <w:r w:rsidRPr="00265CE7">
              <w:rPr>
                <w:sz w:val="18"/>
                <w:szCs w:val="18"/>
              </w:rPr>
              <w:t xml:space="preserve">говли на </w:t>
            </w:r>
            <w:r w:rsidRPr="00265CE7">
              <w:rPr>
                <w:sz w:val="18"/>
                <w:szCs w:val="18"/>
              </w:rPr>
              <w:br/>
              <w:t>рынке це</w:t>
            </w:r>
            <w:r w:rsidRPr="00265CE7">
              <w:rPr>
                <w:sz w:val="18"/>
                <w:szCs w:val="18"/>
              </w:rPr>
              <w:t>н</w:t>
            </w:r>
            <w:r w:rsidRPr="00265CE7">
              <w:rPr>
                <w:sz w:val="18"/>
                <w:szCs w:val="18"/>
              </w:rPr>
              <w:t>ных</w:t>
            </w:r>
            <w:r w:rsidRPr="00265CE7">
              <w:rPr>
                <w:sz w:val="18"/>
                <w:szCs w:val="18"/>
              </w:rPr>
              <w:br/>
              <w:t xml:space="preserve">   б</w:t>
            </w:r>
            <w:r w:rsidRPr="00265CE7">
              <w:rPr>
                <w:sz w:val="18"/>
                <w:szCs w:val="18"/>
              </w:rPr>
              <w:t>у</w:t>
            </w:r>
            <w:r w:rsidRPr="00265CE7">
              <w:rPr>
                <w:sz w:val="18"/>
                <w:szCs w:val="18"/>
              </w:rPr>
              <w:t>маг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чение обяз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тельства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Сумма    </w:t>
            </w:r>
            <w:r w:rsidRPr="00265CE7">
              <w:rPr>
                <w:sz w:val="18"/>
                <w:szCs w:val="18"/>
              </w:rPr>
              <w:br/>
              <w:t xml:space="preserve">просроченной </w:t>
            </w:r>
            <w:r w:rsidRPr="00265CE7">
              <w:rPr>
                <w:sz w:val="18"/>
                <w:szCs w:val="18"/>
              </w:rPr>
              <w:br/>
              <w:t>задолженности по в</w:t>
            </w:r>
            <w:r w:rsidRPr="00265CE7">
              <w:rPr>
                <w:sz w:val="18"/>
                <w:szCs w:val="18"/>
              </w:rPr>
              <w:t>ы</w:t>
            </w:r>
            <w:r w:rsidRPr="00265CE7">
              <w:rPr>
                <w:sz w:val="18"/>
                <w:szCs w:val="18"/>
              </w:rPr>
              <w:t xml:space="preserve">плате  </w:t>
            </w:r>
            <w:r w:rsidRPr="00265CE7">
              <w:rPr>
                <w:sz w:val="18"/>
                <w:szCs w:val="18"/>
              </w:rPr>
              <w:br/>
              <w:t xml:space="preserve">купонного  </w:t>
            </w:r>
            <w:r w:rsidRPr="00265CE7">
              <w:rPr>
                <w:sz w:val="18"/>
                <w:szCs w:val="18"/>
              </w:rPr>
              <w:br/>
              <w:t>дохода (руб.)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Сумма    </w:t>
            </w:r>
            <w:r w:rsidRPr="00265CE7">
              <w:rPr>
                <w:sz w:val="18"/>
                <w:szCs w:val="18"/>
              </w:rPr>
              <w:br/>
              <w:t>проср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 xml:space="preserve">ченной </w:t>
            </w:r>
            <w:r w:rsidRPr="00265CE7">
              <w:rPr>
                <w:sz w:val="18"/>
                <w:szCs w:val="18"/>
              </w:rPr>
              <w:br/>
              <w:t>задолже</w:t>
            </w:r>
            <w:r w:rsidRPr="00265CE7">
              <w:rPr>
                <w:sz w:val="18"/>
                <w:szCs w:val="18"/>
              </w:rPr>
              <w:t>н</w:t>
            </w:r>
            <w:r w:rsidRPr="00265CE7">
              <w:rPr>
                <w:sz w:val="18"/>
                <w:szCs w:val="18"/>
              </w:rPr>
              <w:t>ности</w:t>
            </w:r>
            <w:r w:rsidRPr="00265CE7">
              <w:rPr>
                <w:sz w:val="18"/>
                <w:szCs w:val="18"/>
              </w:rPr>
              <w:br/>
              <w:t>по пог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 xml:space="preserve">шению </w:t>
            </w:r>
            <w:r w:rsidRPr="00265CE7">
              <w:rPr>
                <w:sz w:val="18"/>
                <w:szCs w:val="18"/>
              </w:rPr>
              <w:br/>
              <w:t xml:space="preserve"> ном</w:t>
            </w:r>
            <w:r w:rsidRPr="00265CE7">
              <w:rPr>
                <w:sz w:val="18"/>
                <w:szCs w:val="18"/>
              </w:rPr>
              <w:t>и</w:t>
            </w:r>
            <w:r w:rsidRPr="00265CE7">
              <w:rPr>
                <w:sz w:val="18"/>
                <w:szCs w:val="18"/>
              </w:rPr>
              <w:t xml:space="preserve">нальной </w:t>
            </w:r>
            <w:r w:rsidRPr="00265CE7">
              <w:rPr>
                <w:sz w:val="18"/>
                <w:szCs w:val="18"/>
              </w:rPr>
              <w:br/>
              <w:t xml:space="preserve">  стоим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 xml:space="preserve">сти  </w:t>
            </w:r>
            <w:r w:rsidRPr="00265CE7">
              <w:rPr>
                <w:sz w:val="18"/>
                <w:szCs w:val="18"/>
              </w:rPr>
              <w:br/>
              <w:t>ценных б</w:t>
            </w:r>
            <w:r w:rsidRPr="00265CE7">
              <w:rPr>
                <w:sz w:val="18"/>
                <w:szCs w:val="18"/>
              </w:rPr>
              <w:t>у</w:t>
            </w:r>
            <w:r w:rsidRPr="00265CE7">
              <w:rPr>
                <w:sz w:val="18"/>
                <w:szCs w:val="18"/>
              </w:rPr>
              <w:t xml:space="preserve">маг </w:t>
            </w:r>
            <w:r w:rsidRPr="00265CE7">
              <w:rPr>
                <w:sz w:val="18"/>
                <w:szCs w:val="18"/>
              </w:rPr>
              <w:br/>
              <w:t xml:space="preserve">   (руб.)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Объем    (ра</w:t>
            </w:r>
            <w:r w:rsidRPr="00265CE7">
              <w:rPr>
                <w:sz w:val="18"/>
                <w:szCs w:val="18"/>
              </w:rPr>
              <w:t>з</w:t>
            </w:r>
            <w:r w:rsidRPr="00265CE7">
              <w:rPr>
                <w:sz w:val="18"/>
                <w:szCs w:val="18"/>
              </w:rPr>
              <w:t xml:space="preserve">мер)   </w:t>
            </w:r>
            <w:r w:rsidRPr="00265CE7">
              <w:rPr>
                <w:sz w:val="18"/>
                <w:szCs w:val="18"/>
              </w:rPr>
              <w:br/>
              <w:t>просроче</w:t>
            </w:r>
            <w:r w:rsidRPr="00265CE7">
              <w:rPr>
                <w:sz w:val="18"/>
                <w:szCs w:val="18"/>
              </w:rPr>
              <w:t>н</w:t>
            </w:r>
            <w:r w:rsidRPr="00265CE7">
              <w:rPr>
                <w:sz w:val="18"/>
                <w:szCs w:val="18"/>
              </w:rPr>
              <w:t xml:space="preserve">ной </w:t>
            </w:r>
            <w:r w:rsidRPr="00265CE7">
              <w:rPr>
                <w:sz w:val="18"/>
                <w:szCs w:val="18"/>
              </w:rPr>
              <w:br/>
              <w:t>задолже</w:t>
            </w:r>
            <w:r w:rsidRPr="00265CE7">
              <w:rPr>
                <w:sz w:val="18"/>
                <w:szCs w:val="18"/>
              </w:rPr>
              <w:t>н</w:t>
            </w:r>
            <w:r w:rsidRPr="00265CE7">
              <w:rPr>
                <w:sz w:val="18"/>
                <w:szCs w:val="18"/>
              </w:rPr>
              <w:t>ности</w:t>
            </w:r>
            <w:r w:rsidRPr="00265CE7">
              <w:rPr>
                <w:sz w:val="18"/>
                <w:szCs w:val="18"/>
              </w:rPr>
              <w:br/>
              <w:t>по исполн</w:t>
            </w:r>
            <w:r w:rsidRPr="00265CE7">
              <w:rPr>
                <w:sz w:val="18"/>
                <w:szCs w:val="18"/>
              </w:rPr>
              <w:t>е</w:t>
            </w:r>
            <w:r w:rsidRPr="00265CE7">
              <w:rPr>
                <w:sz w:val="18"/>
                <w:szCs w:val="18"/>
              </w:rPr>
              <w:t>нию</w:t>
            </w:r>
            <w:r w:rsidRPr="00265CE7">
              <w:rPr>
                <w:sz w:val="18"/>
                <w:szCs w:val="18"/>
              </w:rPr>
              <w:br/>
              <w:t>обяз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 xml:space="preserve">тельств </w:t>
            </w:r>
            <w:r w:rsidRPr="00265CE7">
              <w:rPr>
                <w:sz w:val="18"/>
                <w:szCs w:val="18"/>
              </w:rPr>
              <w:br/>
              <w:t xml:space="preserve">по ценным  </w:t>
            </w:r>
            <w:r w:rsidRPr="00265CE7">
              <w:rPr>
                <w:sz w:val="18"/>
                <w:szCs w:val="18"/>
              </w:rPr>
              <w:br/>
              <w:t xml:space="preserve">бумагам   </w:t>
            </w:r>
            <w:r w:rsidRPr="00265CE7">
              <w:rPr>
                <w:sz w:val="18"/>
                <w:szCs w:val="18"/>
              </w:rPr>
              <w:br/>
              <w:t xml:space="preserve">   (руб.)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Номинальная </w:t>
            </w:r>
            <w:r w:rsidRPr="00265CE7">
              <w:rPr>
                <w:sz w:val="18"/>
                <w:szCs w:val="18"/>
              </w:rPr>
              <w:br/>
              <w:t xml:space="preserve"> сумма долга </w:t>
            </w:r>
            <w:r w:rsidRPr="00265CE7">
              <w:rPr>
                <w:sz w:val="18"/>
                <w:szCs w:val="18"/>
              </w:rPr>
              <w:br/>
              <w:t xml:space="preserve">     по      </w:t>
            </w:r>
            <w:r w:rsidRPr="00265CE7">
              <w:rPr>
                <w:sz w:val="18"/>
                <w:szCs w:val="18"/>
              </w:rPr>
              <w:br/>
              <w:t>муниципал</w:t>
            </w:r>
            <w:r w:rsidRPr="00265CE7">
              <w:rPr>
                <w:sz w:val="18"/>
                <w:szCs w:val="18"/>
              </w:rPr>
              <w:t>ь</w:t>
            </w:r>
            <w:r w:rsidRPr="00265CE7">
              <w:rPr>
                <w:sz w:val="18"/>
                <w:szCs w:val="18"/>
              </w:rPr>
              <w:t>ным</w:t>
            </w:r>
            <w:r w:rsidRPr="00265CE7">
              <w:rPr>
                <w:sz w:val="18"/>
                <w:szCs w:val="18"/>
              </w:rPr>
              <w:br/>
              <w:t xml:space="preserve">ценным    </w:t>
            </w:r>
            <w:r w:rsidRPr="00265CE7">
              <w:rPr>
                <w:sz w:val="18"/>
                <w:szCs w:val="18"/>
              </w:rPr>
              <w:br/>
              <w:t xml:space="preserve">бумагам   </w:t>
            </w:r>
            <w:r w:rsidRPr="00265CE7">
              <w:rPr>
                <w:sz w:val="18"/>
                <w:szCs w:val="18"/>
              </w:rPr>
              <w:br/>
              <w:t xml:space="preserve">   (руб.)</w:t>
            </w:r>
          </w:p>
        </w:tc>
      </w:tr>
      <w:tr w:rsidR="006A38AD" w:rsidRPr="00265CE7" w:rsidTr="006A38AD">
        <w:tc>
          <w:tcPr>
            <w:tcW w:w="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  <w:r w:rsidRPr="00265CE7">
              <w:rPr>
                <w:sz w:val="16"/>
                <w:szCs w:val="16"/>
              </w:rPr>
              <w:t xml:space="preserve">   15    </w:t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  <w:r w:rsidRPr="00265CE7">
              <w:rPr>
                <w:sz w:val="16"/>
                <w:szCs w:val="16"/>
              </w:rPr>
              <w:t xml:space="preserve">    16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  <w:r w:rsidRPr="00265CE7">
              <w:rPr>
                <w:sz w:val="16"/>
                <w:szCs w:val="16"/>
              </w:rPr>
              <w:t xml:space="preserve">   17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  <w:r w:rsidRPr="00265CE7">
              <w:rPr>
                <w:sz w:val="16"/>
                <w:szCs w:val="16"/>
              </w:rPr>
              <w:t xml:space="preserve">    18     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  <w:r w:rsidRPr="00265CE7">
              <w:rPr>
                <w:sz w:val="16"/>
                <w:szCs w:val="16"/>
              </w:rPr>
              <w:t xml:space="preserve">   19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  <w:r w:rsidRPr="00265CE7">
              <w:rPr>
                <w:sz w:val="16"/>
                <w:szCs w:val="16"/>
              </w:rPr>
              <w:t xml:space="preserve">   20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  <w:r w:rsidRPr="00265CE7">
              <w:rPr>
                <w:sz w:val="16"/>
                <w:szCs w:val="16"/>
              </w:rPr>
              <w:t xml:space="preserve">      21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  <w:r w:rsidRPr="00265CE7">
              <w:rPr>
                <w:sz w:val="16"/>
                <w:szCs w:val="16"/>
              </w:rPr>
              <w:t xml:space="preserve">     22   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  <w:r w:rsidRPr="00265CE7">
              <w:rPr>
                <w:sz w:val="16"/>
                <w:szCs w:val="16"/>
              </w:rPr>
              <w:t xml:space="preserve">     23    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  <w:r w:rsidRPr="00265CE7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>29</w:t>
            </w:r>
            <w:r w:rsidRPr="00265CE7">
              <w:rPr>
                <w:sz w:val="16"/>
                <w:szCs w:val="16"/>
              </w:rPr>
              <w:t xml:space="preserve">    </w:t>
            </w:r>
          </w:p>
        </w:tc>
      </w:tr>
      <w:tr w:rsidR="006A38AD" w:rsidRPr="00265CE7" w:rsidTr="006A38AD">
        <w:tc>
          <w:tcPr>
            <w:tcW w:w="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6"/>
                <w:szCs w:val="16"/>
              </w:rPr>
            </w:pPr>
          </w:p>
        </w:tc>
      </w:tr>
    </w:tbl>
    <w:p w:rsidR="006A38AD" w:rsidRDefault="006A38AD" w:rsidP="006A38AD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6A38AD" w:rsidRPr="00265CE7" w:rsidRDefault="006A38AD" w:rsidP="006A38AD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6A38AD" w:rsidRPr="00265CE7" w:rsidRDefault="006A38AD" w:rsidP="006A38AD">
      <w:pPr>
        <w:widowControl w:val="0"/>
        <w:autoSpaceDE w:val="0"/>
        <w:autoSpaceDN w:val="0"/>
        <w:adjustRightInd w:val="0"/>
        <w:jc w:val="center"/>
        <w:outlineLvl w:val="2"/>
      </w:pPr>
      <w:r w:rsidRPr="00265CE7">
        <w:t>2. Бюджетные кредиты, привлеченные в бюджет</w:t>
      </w:r>
    </w:p>
    <w:p w:rsidR="006A38AD" w:rsidRDefault="006A38AD" w:rsidP="006A38AD">
      <w:pPr>
        <w:widowControl w:val="0"/>
        <w:autoSpaceDE w:val="0"/>
        <w:autoSpaceDN w:val="0"/>
        <w:adjustRightInd w:val="0"/>
        <w:jc w:val="center"/>
        <w:rPr>
          <w:color w:val="323232"/>
        </w:rPr>
      </w:pPr>
      <w:r>
        <w:rPr>
          <w:color w:val="323232"/>
        </w:rPr>
        <w:t>_____________________________________________________________</w:t>
      </w:r>
    </w:p>
    <w:p w:rsidR="006A38AD" w:rsidRDefault="006A38AD" w:rsidP="006A38AD">
      <w:pPr>
        <w:widowControl w:val="0"/>
        <w:autoSpaceDE w:val="0"/>
        <w:autoSpaceDN w:val="0"/>
        <w:adjustRightInd w:val="0"/>
        <w:jc w:val="center"/>
        <w:rPr>
          <w:color w:val="323232"/>
        </w:rPr>
      </w:pPr>
      <w:r>
        <w:rPr>
          <w:color w:val="323232"/>
        </w:rPr>
        <w:t>(наименование бюджета)</w:t>
      </w:r>
    </w:p>
    <w:p w:rsidR="006A38AD" w:rsidRPr="001F7866" w:rsidRDefault="006A38AD" w:rsidP="006A38AD">
      <w:pPr>
        <w:widowControl w:val="0"/>
        <w:autoSpaceDE w:val="0"/>
        <w:autoSpaceDN w:val="0"/>
        <w:adjustRightInd w:val="0"/>
        <w:jc w:val="center"/>
        <w:rPr>
          <w:color w:val="323232"/>
        </w:rPr>
      </w:pPr>
      <w:r w:rsidRPr="00265CE7">
        <w:t xml:space="preserve"> от других бюджетов</w:t>
      </w:r>
      <w:r>
        <w:rPr>
          <w:color w:val="323232"/>
        </w:rPr>
        <w:t xml:space="preserve"> </w:t>
      </w:r>
      <w:r w:rsidRPr="00265CE7">
        <w:t>бюджетной системы Российской Федерации</w:t>
      </w:r>
    </w:p>
    <w:p w:rsidR="006A38AD" w:rsidRPr="00265CE7" w:rsidRDefault="006A38AD" w:rsidP="006A38AD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5623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0"/>
        <w:gridCol w:w="1480"/>
        <w:gridCol w:w="1080"/>
        <w:gridCol w:w="1620"/>
        <w:gridCol w:w="1132"/>
        <w:gridCol w:w="851"/>
        <w:gridCol w:w="1440"/>
        <w:gridCol w:w="1440"/>
        <w:gridCol w:w="835"/>
        <w:gridCol w:w="1109"/>
        <w:gridCol w:w="876"/>
        <w:gridCol w:w="1275"/>
        <w:gridCol w:w="1005"/>
        <w:gridCol w:w="980"/>
      </w:tblGrid>
      <w:tr w:rsidR="006A38AD" w:rsidRPr="00265CE7" w:rsidTr="006A38AD">
        <w:trPr>
          <w:trHeight w:val="48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N </w:t>
            </w:r>
            <w:r w:rsidRPr="00265CE7">
              <w:rPr>
                <w:sz w:val="18"/>
                <w:szCs w:val="18"/>
              </w:rPr>
              <w:br/>
            </w:r>
            <w:proofErr w:type="spellStart"/>
            <w:proofErr w:type="gramStart"/>
            <w:r w:rsidRPr="00265CE7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265CE7">
              <w:rPr>
                <w:sz w:val="18"/>
                <w:szCs w:val="18"/>
              </w:rPr>
              <w:t>/</w:t>
            </w:r>
            <w:proofErr w:type="spellStart"/>
            <w:r w:rsidRPr="00265CE7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Наименование </w:t>
            </w:r>
            <w:r w:rsidRPr="00265CE7">
              <w:rPr>
                <w:sz w:val="18"/>
                <w:szCs w:val="18"/>
              </w:rPr>
              <w:br/>
              <w:t xml:space="preserve"> документа,  </w:t>
            </w:r>
            <w:r w:rsidRPr="00265CE7">
              <w:rPr>
                <w:sz w:val="18"/>
                <w:szCs w:val="18"/>
              </w:rPr>
              <w:br/>
              <w:t xml:space="preserve">на основании </w:t>
            </w:r>
            <w:r w:rsidRPr="00265CE7">
              <w:rPr>
                <w:sz w:val="18"/>
                <w:szCs w:val="18"/>
              </w:rPr>
              <w:br/>
              <w:t xml:space="preserve">  которого   </w:t>
            </w:r>
            <w:r w:rsidRPr="00265CE7">
              <w:rPr>
                <w:sz w:val="18"/>
                <w:szCs w:val="18"/>
              </w:rPr>
              <w:br/>
              <w:t xml:space="preserve">  возникло   </w:t>
            </w:r>
            <w:r w:rsidRPr="00265CE7">
              <w:rPr>
                <w:sz w:val="18"/>
                <w:szCs w:val="18"/>
              </w:rPr>
              <w:br/>
              <w:t xml:space="preserve">  долговое   </w:t>
            </w:r>
            <w:r w:rsidRPr="00265CE7">
              <w:rPr>
                <w:sz w:val="18"/>
                <w:szCs w:val="18"/>
              </w:rPr>
              <w:br/>
              <w:t>обязательство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Дата,  </w:t>
            </w:r>
            <w:r w:rsidRPr="00265CE7">
              <w:rPr>
                <w:sz w:val="18"/>
                <w:szCs w:val="18"/>
              </w:rPr>
              <w:br/>
              <w:t xml:space="preserve">  номер  </w:t>
            </w:r>
            <w:r w:rsidRPr="00265CE7">
              <w:rPr>
                <w:sz w:val="18"/>
                <w:szCs w:val="18"/>
              </w:rPr>
              <w:br/>
              <w:t>документа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Дата, номер  </w:t>
            </w:r>
            <w:r w:rsidRPr="00265CE7">
              <w:rPr>
                <w:sz w:val="18"/>
                <w:szCs w:val="18"/>
              </w:rPr>
              <w:br/>
              <w:t xml:space="preserve"> договор</w:t>
            </w:r>
            <w:proofErr w:type="gramStart"/>
            <w:r w:rsidRPr="00265CE7">
              <w:rPr>
                <w:sz w:val="18"/>
                <w:szCs w:val="18"/>
              </w:rPr>
              <w:t>а(</w:t>
            </w:r>
            <w:proofErr w:type="spellStart"/>
            <w:proofErr w:type="gramEnd"/>
            <w:r w:rsidRPr="00265CE7">
              <w:rPr>
                <w:sz w:val="18"/>
                <w:szCs w:val="18"/>
              </w:rPr>
              <w:t>ов</w:t>
            </w:r>
            <w:proofErr w:type="spellEnd"/>
            <w:r w:rsidRPr="00265CE7">
              <w:rPr>
                <w:sz w:val="18"/>
                <w:szCs w:val="18"/>
              </w:rPr>
              <w:t xml:space="preserve">), </w:t>
            </w:r>
            <w:r w:rsidRPr="00265CE7">
              <w:rPr>
                <w:sz w:val="18"/>
                <w:szCs w:val="18"/>
              </w:rPr>
              <w:br/>
              <w:t>соглашения(</w:t>
            </w:r>
            <w:proofErr w:type="spellStart"/>
            <w:r w:rsidRPr="00265CE7">
              <w:rPr>
                <w:sz w:val="18"/>
                <w:szCs w:val="18"/>
              </w:rPr>
              <w:t>ий</w:t>
            </w:r>
            <w:proofErr w:type="spellEnd"/>
            <w:r w:rsidRPr="00265CE7">
              <w:rPr>
                <w:sz w:val="18"/>
                <w:szCs w:val="18"/>
              </w:rPr>
              <w:t>),</w:t>
            </w:r>
            <w:r w:rsidRPr="00265CE7">
              <w:rPr>
                <w:sz w:val="18"/>
                <w:szCs w:val="18"/>
              </w:rPr>
              <w:br/>
              <w:t>утративших силу</w:t>
            </w:r>
            <w:r w:rsidRPr="00265CE7">
              <w:rPr>
                <w:sz w:val="18"/>
                <w:szCs w:val="18"/>
              </w:rPr>
              <w:br/>
              <w:t xml:space="preserve">    в связи    </w:t>
            </w:r>
            <w:r w:rsidRPr="00265CE7">
              <w:rPr>
                <w:sz w:val="18"/>
                <w:szCs w:val="18"/>
              </w:rPr>
              <w:br/>
              <w:t xml:space="preserve"> с заключением </w:t>
            </w:r>
            <w:r w:rsidRPr="00265CE7">
              <w:rPr>
                <w:sz w:val="18"/>
                <w:szCs w:val="18"/>
              </w:rPr>
              <w:br/>
              <w:t>нового договора</w:t>
            </w:r>
            <w:r w:rsidRPr="00265CE7">
              <w:rPr>
                <w:sz w:val="18"/>
                <w:szCs w:val="18"/>
              </w:rPr>
              <w:br/>
              <w:t xml:space="preserve"> (соглашения)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Дата, номер </w:t>
            </w:r>
            <w:r w:rsidRPr="00265CE7">
              <w:rPr>
                <w:sz w:val="18"/>
                <w:szCs w:val="18"/>
              </w:rPr>
              <w:br/>
              <w:t xml:space="preserve">  договора  </w:t>
            </w:r>
            <w:r w:rsidRPr="00265CE7">
              <w:rPr>
                <w:sz w:val="18"/>
                <w:szCs w:val="18"/>
              </w:rPr>
              <w:br/>
              <w:t>(соглашения)</w:t>
            </w:r>
            <w:r w:rsidRPr="00265CE7">
              <w:rPr>
                <w:sz w:val="18"/>
                <w:szCs w:val="18"/>
              </w:rPr>
              <w:br/>
              <w:t xml:space="preserve">     о      </w:t>
            </w:r>
            <w:r w:rsidRPr="00265CE7">
              <w:rPr>
                <w:sz w:val="18"/>
                <w:szCs w:val="18"/>
              </w:rPr>
              <w:br/>
              <w:t>пролонгации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Валюта    </w:t>
            </w:r>
            <w:r w:rsidRPr="00265CE7">
              <w:rPr>
                <w:sz w:val="18"/>
                <w:szCs w:val="18"/>
              </w:rPr>
              <w:br/>
              <w:t>обязател</w:t>
            </w:r>
            <w:r w:rsidRPr="00265CE7">
              <w:rPr>
                <w:sz w:val="18"/>
                <w:szCs w:val="18"/>
              </w:rPr>
              <w:t>ь</w:t>
            </w:r>
            <w:r w:rsidRPr="00265CE7">
              <w:rPr>
                <w:sz w:val="18"/>
                <w:szCs w:val="18"/>
              </w:rPr>
              <w:t>ства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Изменения в договор     </w:t>
            </w:r>
            <w:r w:rsidRPr="00265CE7">
              <w:rPr>
                <w:sz w:val="18"/>
                <w:szCs w:val="18"/>
              </w:rPr>
              <w:br/>
              <w:t xml:space="preserve">        (соглашение)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Дата   </w:t>
            </w:r>
            <w:r w:rsidRPr="00265CE7">
              <w:rPr>
                <w:sz w:val="18"/>
                <w:szCs w:val="18"/>
              </w:rPr>
              <w:br/>
              <w:t xml:space="preserve"> (пер</w:t>
            </w:r>
            <w:r w:rsidRPr="00265CE7">
              <w:rPr>
                <w:sz w:val="18"/>
                <w:szCs w:val="18"/>
              </w:rPr>
              <w:t>и</w:t>
            </w:r>
            <w:r w:rsidRPr="00265CE7">
              <w:rPr>
                <w:sz w:val="18"/>
                <w:szCs w:val="18"/>
              </w:rPr>
              <w:t xml:space="preserve">од) </w:t>
            </w:r>
            <w:r w:rsidRPr="00265CE7">
              <w:rPr>
                <w:sz w:val="18"/>
                <w:szCs w:val="18"/>
              </w:rPr>
              <w:br/>
              <w:t>получ</w:t>
            </w:r>
            <w:r w:rsidRPr="00265CE7">
              <w:rPr>
                <w:sz w:val="18"/>
                <w:szCs w:val="18"/>
              </w:rPr>
              <w:t>е</w:t>
            </w:r>
            <w:r w:rsidRPr="00265CE7">
              <w:rPr>
                <w:sz w:val="18"/>
                <w:szCs w:val="18"/>
              </w:rPr>
              <w:t xml:space="preserve">ния </w:t>
            </w:r>
            <w:r w:rsidRPr="00265CE7">
              <w:rPr>
                <w:sz w:val="18"/>
                <w:szCs w:val="18"/>
              </w:rPr>
              <w:br/>
              <w:t>бю</w:t>
            </w:r>
            <w:r w:rsidRPr="00265CE7">
              <w:rPr>
                <w:sz w:val="18"/>
                <w:szCs w:val="18"/>
              </w:rPr>
              <w:t>д</w:t>
            </w:r>
            <w:r w:rsidRPr="00265CE7">
              <w:rPr>
                <w:sz w:val="18"/>
                <w:szCs w:val="18"/>
              </w:rPr>
              <w:t>жетного</w:t>
            </w:r>
            <w:r w:rsidRPr="00265CE7">
              <w:rPr>
                <w:sz w:val="18"/>
                <w:szCs w:val="18"/>
              </w:rPr>
              <w:br/>
              <w:t xml:space="preserve"> кредита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Дата   </w:t>
            </w:r>
            <w:r w:rsidRPr="00265CE7">
              <w:rPr>
                <w:sz w:val="18"/>
                <w:szCs w:val="18"/>
              </w:rPr>
              <w:br/>
              <w:t xml:space="preserve"> (пер</w:t>
            </w:r>
            <w:r w:rsidRPr="00265CE7">
              <w:rPr>
                <w:sz w:val="18"/>
                <w:szCs w:val="18"/>
              </w:rPr>
              <w:t>и</w:t>
            </w:r>
            <w:r w:rsidRPr="00265CE7">
              <w:rPr>
                <w:sz w:val="18"/>
                <w:szCs w:val="18"/>
              </w:rPr>
              <w:t xml:space="preserve">од) </w:t>
            </w:r>
            <w:r w:rsidRPr="00265CE7">
              <w:rPr>
                <w:sz w:val="18"/>
                <w:szCs w:val="18"/>
              </w:rPr>
              <w:br/>
              <w:t>пог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 xml:space="preserve">шения </w:t>
            </w:r>
            <w:r w:rsidRPr="00265CE7">
              <w:rPr>
                <w:sz w:val="18"/>
                <w:szCs w:val="18"/>
              </w:rPr>
              <w:br/>
              <w:t>бюджетн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>го</w:t>
            </w:r>
            <w:r w:rsidRPr="00265CE7">
              <w:rPr>
                <w:sz w:val="18"/>
                <w:szCs w:val="18"/>
              </w:rPr>
              <w:br/>
              <w:t xml:space="preserve"> кред</w:t>
            </w:r>
            <w:r w:rsidRPr="00265CE7">
              <w:rPr>
                <w:sz w:val="18"/>
                <w:szCs w:val="18"/>
              </w:rPr>
              <w:t>и</w:t>
            </w:r>
            <w:r w:rsidRPr="00265CE7">
              <w:rPr>
                <w:sz w:val="18"/>
                <w:szCs w:val="18"/>
              </w:rPr>
              <w:t>та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чение обяз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тельс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Объем    </w:t>
            </w:r>
            <w:r w:rsidRPr="00265CE7">
              <w:rPr>
                <w:sz w:val="18"/>
                <w:szCs w:val="18"/>
              </w:rPr>
              <w:br/>
              <w:t xml:space="preserve">  (размер)   </w:t>
            </w:r>
            <w:r w:rsidRPr="00265CE7">
              <w:rPr>
                <w:sz w:val="18"/>
                <w:szCs w:val="18"/>
              </w:rPr>
              <w:br/>
              <w:t>просроче</w:t>
            </w:r>
            <w:r w:rsidRPr="00265CE7">
              <w:rPr>
                <w:sz w:val="18"/>
                <w:szCs w:val="18"/>
              </w:rPr>
              <w:t>н</w:t>
            </w:r>
            <w:r w:rsidRPr="00265CE7">
              <w:rPr>
                <w:sz w:val="18"/>
                <w:szCs w:val="18"/>
              </w:rPr>
              <w:t xml:space="preserve">ной </w:t>
            </w:r>
            <w:r w:rsidRPr="00265CE7">
              <w:rPr>
                <w:sz w:val="18"/>
                <w:szCs w:val="18"/>
              </w:rPr>
              <w:br/>
              <w:t>задолженн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>сти</w:t>
            </w:r>
            <w:r w:rsidRPr="00265CE7">
              <w:rPr>
                <w:sz w:val="18"/>
                <w:szCs w:val="18"/>
              </w:rPr>
              <w:br/>
              <w:t>по бюдже</w:t>
            </w:r>
            <w:r w:rsidRPr="00265CE7">
              <w:rPr>
                <w:sz w:val="18"/>
                <w:szCs w:val="18"/>
              </w:rPr>
              <w:t>т</w:t>
            </w:r>
            <w:r w:rsidRPr="00265CE7">
              <w:rPr>
                <w:sz w:val="18"/>
                <w:szCs w:val="18"/>
              </w:rPr>
              <w:t>ному</w:t>
            </w:r>
            <w:r w:rsidRPr="00265CE7">
              <w:rPr>
                <w:sz w:val="18"/>
                <w:szCs w:val="18"/>
              </w:rPr>
              <w:br/>
              <w:t xml:space="preserve">   кредиту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Объем   </w:t>
            </w:r>
            <w:r w:rsidRPr="00265CE7">
              <w:rPr>
                <w:sz w:val="18"/>
                <w:szCs w:val="18"/>
              </w:rPr>
              <w:br/>
              <w:t xml:space="preserve">основного </w:t>
            </w:r>
            <w:r w:rsidRPr="00265CE7">
              <w:rPr>
                <w:sz w:val="18"/>
                <w:szCs w:val="18"/>
              </w:rPr>
              <w:br/>
              <w:t xml:space="preserve"> долга по </w:t>
            </w:r>
            <w:r w:rsidRPr="00265CE7">
              <w:rPr>
                <w:sz w:val="18"/>
                <w:szCs w:val="18"/>
              </w:rPr>
              <w:br/>
              <w:t>бюдже</w:t>
            </w:r>
            <w:r w:rsidRPr="00265CE7">
              <w:rPr>
                <w:sz w:val="18"/>
                <w:szCs w:val="18"/>
              </w:rPr>
              <w:t>т</w:t>
            </w:r>
            <w:r w:rsidRPr="00265CE7">
              <w:rPr>
                <w:sz w:val="18"/>
                <w:szCs w:val="18"/>
              </w:rPr>
              <w:t>ному</w:t>
            </w:r>
            <w:r w:rsidRPr="00265CE7">
              <w:rPr>
                <w:sz w:val="18"/>
                <w:szCs w:val="18"/>
              </w:rPr>
              <w:br/>
              <w:t xml:space="preserve"> кредиту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Примеч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>ние</w:t>
            </w:r>
          </w:p>
        </w:tc>
      </w:tr>
      <w:tr w:rsidR="006A38AD" w:rsidRPr="00265CE7" w:rsidTr="006A38AD">
        <w:trPr>
          <w:trHeight w:val="80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rPr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Дата, номер  </w:t>
            </w:r>
            <w:r w:rsidRPr="00265CE7">
              <w:rPr>
                <w:sz w:val="18"/>
                <w:szCs w:val="18"/>
              </w:rPr>
              <w:br/>
              <w:t>дополнительн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>го договора    (соглашения)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Дата, номер </w:t>
            </w:r>
            <w:r w:rsidRPr="00265CE7">
              <w:rPr>
                <w:sz w:val="18"/>
                <w:szCs w:val="18"/>
              </w:rPr>
              <w:br/>
              <w:t xml:space="preserve">  мирового  </w:t>
            </w:r>
            <w:r w:rsidRPr="00265CE7">
              <w:rPr>
                <w:sz w:val="18"/>
                <w:szCs w:val="18"/>
              </w:rPr>
              <w:br/>
              <w:t xml:space="preserve">  договора (с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>глашения)</w:t>
            </w: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rPr>
                <w:sz w:val="18"/>
                <w:szCs w:val="18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rPr>
                <w:sz w:val="18"/>
                <w:szCs w:val="18"/>
              </w:rPr>
            </w:pPr>
          </w:p>
        </w:tc>
      </w:tr>
      <w:tr w:rsidR="006A38AD" w:rsidRPr="00265CE7" w:rsidTr="006A38AD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1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    2     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  3 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     4      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   5  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    6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     7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   8      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  9     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  10    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12</w:t>
            </w:r>
            <w:r w:rsidRPr="00265CE7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13</w:t>
            </w:r>
            <w:r w:rsidRPr="00265CE7">
              <w:rPr>
                <w:sz w:val="18"/>
                <w:szCs w:val="18"/>
              </w:rPr>
              <w:t xml:space="preserve">    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14</w:t>
            </w:r>
            <w:r w:rsidRPr="00265CE7">
              <w:rPr>
                <w:sz w:val="18"/>
                <w:szCs w:val="18"/>
              </w:rPr>
              <w:t xml:space="preserve">    </w:t>
            </w:r>
          </w:p>
        </w:tc>
      </w:tr>
    </w:tbl>
    <w:p w:rsidR="006A38AD" w:rsidRPr="00265CE7" w:rsidRDefault="006A38AD" w:rsidP="006A38AD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6A38AD" w:rsidRDefault="006A38AD" w:rsidP="006A38A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color w:val="323232"/>
        </w:rPr>
      </w:pPr>
      <w:r w:rsidRPr="00265CE7">
        <w:t xml:space="preserve">Кредиты, </w:t>
      </w:r>
      <w:r>
        <w:t xml:space="preserve">привлеченные в бюджет </w:t>
      </w:r>
      <w:r>
        <w:rPr>
          <w:color w:val="323232"/>
        </w:rPr>
        <w:t xml:space="preserve">_________________________________________________    от кредитных организаций </w:t>
      </w:r>
    </w:p>
    <w:p w:rsidR="006A38AD" w:rsidRDefault="006A38AD" w:rsidP="006A38AD">
      <w:pPr>
        <w:widowControl w:val="0"/>
        <w:autoSpaceDE w:val="0"/>
        <w:autoSpaceDN w:val="0"/>
        <w:adjustRightInd w:val="0"/>
        <w:ind w:left="720"/>
        <w:jc w:val="center"/>
        <w:outlineLvl w:val="2"/>
      </w:pPr>
      <w:r>
        <w:rPr>
          <w:color w:val="323232"/>
        </w:rPr>
        <w:t xml:space="preserve">            (наименование бюджета)</w:t>
      </w:r>
    </w:p>
    <w:p w:rsidR="006A38AD" w:rsidRPr="00265CE7" w:rsidRDefault="006A38AD" w:rsidP="006A38AD">
      <w:pPr>
        <w:widowControl w:val="0"/>
        <w:autoSpaceDE w:val="0"/>
        <w:autoSpaceDN w:val="0"/>
        <w:adjustRightInd w:val="0"/>
        <w:jc w:val="center"/>
      </w:pPr>
    </w:p>
    <w:p w:rsidR="006A38AD" w:rsidRPr="00265CE7" w:rsidRDefault="006A38AD" w:rsidP="006A38AD">
      <w:pPr>
        <w:widowControl w:val="0"/>
        <w:autoSpaceDE w:val="0"/>
        <w:autoSpaceDN w:val="0"/>
        <w:adjustRightInd w:val="0"/>
      </w:pPr>
    </w:p>
    <w:tbl>
      <w:tblPr>
        <w:tblW w:w="15505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0"/>
        <w:gridCol w:w="1500"/>
        <w:gridCol w:w="880"/>
        <w:gridCol w:w="1373"/>
        <w:gridCol w:w="1000"/>
        <w:gridCol w:w="900"/>
        <w:gridCol w:w="1317"/>
        <w:gridCol w:w="1134"/>
        <w:gridCol w:w="900"/>
        <w:gridCol w:w="801"/>
        <w:gridCol w:w="880"/>
        <w:gridCol w:w="624"/>
        <w:gridCol w:w="924"/>
        <w:gridCol w:w="972"/>
        <w:gridCol w:w="900"/>
        <w:gridCol w:w="900"/>
      </w:tblGrid>
      <w:tr w:rsidR="006A38AD" w:rsidRPr="00265CE7" w:rsidTr="006A38AD">
        <w:trPr>
          <w:trHeight w:val="48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N </w:t>
            </w:r>
            <w:r w:rsidRPr="00265CE7">
              <w:rPr>
                <w:sz w:val="18"/>
                <w:szCs w:val="18"/>
              </w:rPr>
              <w:br/>
            </w:r>
            <w:proofErr w:type="spellStart"/>
            <w:proofErr w:type="gramStart"/>
            <w:r w:rsidRPr="00265CE7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265CE7">
              <w:rPr>
                <w:sz w:val="18"/>
                <w:szCs w:val="18"/>
              </w:rPr>
              <w:t>/</w:t>
            </w:r>
            <w:proofErr w:type="spellStart"/>
            <w:r w:rsidRPr="00265CE7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Наименование </w:t>
            </w:r>
            <w:r w:rsidRPr="00265CE7">
              <w:rPr>
                <w:sz w:val="18"/>
                <w:szCs w:val="18"/>
              </w:rPr>
              <w:br/>
              <w:t xml:space="preserve"> документа,  </w:t>
            </w:r>
            <w:r w:rsidRPr="00265CE7">
              <w:rPr>
                <w:sz w:val="18"/>
                <w:szCs w:val="18"/>
              </w:rPr>
              <w:br/>
              <w:t xml:space="preserve">на основании </w:t>
            </w:r>
            <w:r w:rsidRPr="00265CE7">
              <w:rPr>
                <w:sz w:val="18"/>
                <w:szCs w:val="18"/>
              </w:rPr>
              <w:br/>
              <w:t xml:space="preserve">  которого   </w:t>
            </w:r>
            <w:r w:rsidRPr="00265CE7">
              <w:rPr>
                <w:sz w:val="18"/>
                <w:szCs w:val="18"/>
              </w:rPr>
              <w:br/>
              <w:t xml:space="preserve">  возникло   </w:t>
            </w:r>
            <w:r w:rsidRPr="00265CE7">
              <w:rPr>
                <w:sz w:val="18"/>
                <w:szCs w:val="18"/>
              </w:rPr>
              <w:br/>
              <w:t xml:space="preserve">  долговое   </w:t>
            </w:r>
            <w:r w:rsidRPr="00265CE7">
              <w:rPr>
                <w:sz w:val="18"/>
                <w:szCs w:val="18"/>
              </w:rPr>
              <w:br/>
              <w:t>обязательство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Дата,  </w:t>
            </w:r>
            <w:r w:rsidRPr="00265CE7">
              <w:rPr>
                <w:sz w:val="18"/>
                <w:szCs w:val="18"/>
              </w:rPr>
              <w:br/>
              <w:t xml:space="preserve">  номер  </w:t>
            </w:r>
            <w:r w:rsidRPr="00265CE7">
              <w:rPr>
                <w:sz w:val="18"/>
                <w:szCs w:val="18"/>
              </w:rPr>
              <w:br/>
              <w:t>докуме</w:t>
            </w:r>
            <w:r w:rsidRPr="00265CE7">
              <w:rPr>
                <w:sz w:val="18"/>
                <w:szCs w:val="18"/>
              </w:rPr>
              <w:t>н</w:t>
            </w:r>
            <w:r w:rsidRPr="00265CE7">
              <w:rPr>
                <w:sz w:val="18"/>
                <w:szCs w:val="18"/>
              </w:rPr>
              <w:t>та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Дата, номер  </w:t>
            </w:r>
            <w:r w:rsidRPr="00265CE7">
              <w:rPr>
                <w:sz w:val="18"/>
                <w:szCs w:val="18"/>
              </w:rPr>
              <w:br/>
              <w:t xml:space="preserve"> договор</w:t>
            </w:r>
            <w:proofErr w:type="gramStart"/>
            <w:r w:rsidRPr="00265CE7">
              <w:rPr>
                <w:sz w:val="18"/>
                <w:szCs w:val="18"/>
              </w:rPr>
              <w:t>а(</w:t>
            </w:r>
            <w:proofErr w:type="spellStart"/>
            <w:proofErr w:type="gramEnd"/>
            <w:r w:rsidRPr="00265CE7">
              <w:rPr>
                <w:sz w:val="18"/>
                <w:szCs w:val="18"/>
              </w:rPr>
              <w:t>ов</w:t>
            </w:r>
            <w:proofErr w:type="spellEnd"/>
            <w:r w:rsidRPr="00265CE7">
              <w:rPr>
                <w:sz w:val="18"/>
                <w:szCs w:val="18"/>
              </w:rPr>
              <w:t xml:space="preserve">), </w:t>
            </w:r>
            <w:r w:rsidRPr="00265CE7">
              <w:rPr>
                <w:sz w:val="18"/>
                <w:szCs w:val="18"/>
              </w:rPr>
              <w:br/>
              <w:t>соглашения(</w:t>
            </w:r>
            <w:proofErr w:type="spellStart"/>
            <w:r w:rsidRPr="00265CE7">
              <w:rPr>
                <w:sz w:val="18"/>
                <w:szCs w:val="18"/>
              </w:rPr>
              <w:t>ий</w:t>
            </w:r>
            <w:proofErr w:type="spellEnd"/>
            <w:r w:rsidRPr="00265CE7">
              <w:rPr>
                <w:sz w:val="18"/>
                <w:szCs w:val="18"/>
              </w:rPr>
              <w:t>),</w:t>
            </w:r>
            <w:r w:rsidRPr="00265CE7">
              <w:rPr>
                <w:sz w:val="18"/>
                <w:szCs w:val="18"/>
              </w:rPr>
              <w:br/>
              <w:t>утратившего(их)</w:t>
            </w:r>
            <w:r w:rsidRPr="00265CE7">
              <w:rPr>
                <w:sz w:val="18"/>
                <w:szCs w:val="18"/>
              </w:rPr>
              <w:br/>
              <w:t xml:space="preserve"> силу в связи  </w:t>
            </w:r>
            <w:r w:rsidRPr="00265CE7">
              <w:rPr>
                <w:sz w:val="18"/>
                <w:szCs w:val="18"/>
              </w:rPr>
              <w:br/>
              <w:t xml:space="preserve"> с заключением </w:t>
            </w:r>
            <w:r w:rsidRPr="00265CE7">
              <w:rPr>
                <w:sz w:val="18"/>
                <w:szCs w:val="18"/>
              </w:rPr>
              <w:br/>
              <w:t>нового договора</w:t>
            </w:r>
            <w:r w:rsidRPr="00265CE7">
              <w:rPr>
                <w:sz w:val="18"/>
                <w:szCs w:val="18"/>
              </w:rPr>
              <w:br/>
              <w:t xml:space="preserve"> (соглашения)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Дата, номер  дог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 xml:space="preserve">вора  </w:t>
            </w:r>
            <w:r w:rsidRPr="00265CE7">
              <w:rPr>
                <w:sz w:val="18"/>
                <w:szCs w:val="18"/>
              </w:rPr>
              <w:br/>
              <w:t>(соглаш</w:t>
            </w:r>
            <w:r w:rsidRPr="00265CE7">
              <w:rPr>
                <w:sz w:val="18"/>
                <w:szCs w:val="18"/>
              </w:rPr>
              <w:t>е</w:t>
            </w:r>
            <w:r w:rsidRPr="00265CE7">
              <w:rPr>
                <w:sz w:val="18"/>
                <w:szCs w:val="18"/>
              </w:rPr>
              <w:t>ния</w:t>
            </w:r>
            <w:proofErr w:type="gramStart"/>
            <w:r w:rsidRPr="00265CE7">
              <w:rPr>
                <w:sz w:val="18"/>
                <w:szCs w:val="18"/>
              </w:rPr>
              <w:t>)о</w:t>
            </w:r>
            <w:proofErr w:type="gramEnd"/>
            <w:r w:rsidRPr="00265CE7">
              <w:rPr>
                <w:sz w:val="18"/>
                <w:szCs w:val="18"/>
              </w:rPr>
              <w:t xml:space="preserve">      </w:t>
            </w:r>
            <w:r w:rsidRPr="00265CE7">
              <w:rPr>
                <w:sz w:val="18"/>
                <w:szCs w:val="18"/>
              </w:rPr>
              <w:br/>
              <w:t>пролонг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>ции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Валюта    </w:t>
            </w:r>
            <w:r w:rsidRPr="00265CE7">
              <w:rPr>
                <w:sz w:val="18"/>
                <w:szCs w:val="18"/>
              </w:rPr>
              <w:br/>
              <w:t>обяз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>тельства</w:t>
            </w:r>
          </w:p>
        </w:tc>
        <w:tc>
          <w:tcPr>
            <w:tcW w:w="2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Изменения в договор     </w:t>
            </w:r>
            <w:r w:rsidRPr="00265CE7">
              <w:rPr>
                <w:sz w:val="18"/>
                <w:szCs w:val="18"/>
              </w:rPr>
              <w:br/>
              <w:t xml:space="preserve">        (соглашение)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Наим</w:t>
            </w:r>
            <w:r w:rsidRPr="00265CE7">
              <w:rPr>
                <w:sz w:val="18"/>
                <w:szCs w:val="18"/>
              </w:rPr>
              <w:t>е</w:t>
            </w:r>
            <w:r w:rsidRPr="00265CE7">
              <w:rPr>
                <w:sz w:val="18"/>
                <w:szCs w:val="18"/>
              </w:rPr>
              <w:t>нование кредит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>ра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Дата   </w:t>
            </w:r>
            <w:r w:rsidRPr="00265CE7">
              <w:rPr>
                <w:sz w:val="18"/>
                <w:szCs w:val="18"/>
              </w:rPr>
              <w:br/>
              <w:t xml:space="preserve">(период) </w:t>
            </w:r>
            <w:r w:rsidRPr="00265CE7">
              <w:rPr>
                <w:sz w:val="18"/>
                <w:szCs w:val="18"/>
              </w:rPr>
              <w:br/>
              <w:t>получения</w:t>
            </w:r>
            <w:r w:rsidRPr="00265CE7">
              <w:rPr>
                <w:sz w:val="18"/>
                <w:szCs w:val="18"/>
              </w:rPr>
              <w:br/>
              <w:t xml:space="preserve"> кредита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Пр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 xml:space="preserve">центная  ставка  </w:t>
            </w:r>
            <w:r w:rsidRPr="00265CE7">
              <w:rPr>
                <w:sz w:val="18"/>
                <w:szCs w:val="18"/>
              </w:rPr>
              <w:br/>
              <w:t>по кр</w:t>
            </w:r>
            <w:r w:rsidRPr="00265CE7">
              <w:rPr>
                <w:sz w:val="18"/>
                <w:szCs w:val="18"/>
              </w:rPr>
              <w:t>е</w:t>
            </w:r>
            <w:r w:rsidRPr="00265CE7">
              <w:rPr>
                <w:sz w:val="18"/>
                <w:szCs w:val="18"/>
              </w:rPr>
              <w:t>диту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Дата   </w:t>
            </w:r>
            <w:r w:rsidRPr="00265CE7">
              <w:rPr>
                <w:sz w:val="18"/>
                <w:szCs w:val="18"/>
              </w:rPr>
              <w:br/>
              <w:t>(п</w:t>
            </w:r>
            <w:r w:rsidRPr="00265CE7">
              <w:rPr>
                <w:sz w:val="18"/>
                <w:szCs w:val="18"/>
              </w:rPr>
              <w:t>е</w:t>
            </w:r>
            <w:r w:rsidRPr="00265CE7">
              <w:rPr>
                <w:sz w:val="18"/>
                <w:szCs w:val="18"/>
              </w:rPr>
              <w:t xml:space="preserve">риод) </w:t>
            </w:r>
            <w:r w:rsidRPr="00265CE7">
              <w:rPr>
                <w:sz w:val="18"/>
                <w:szCs w:val="18"/>
              </w:rPr>
              <w:br/>
              <w:t>п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>гаш</w:t>
            </w:r>
            <w:r w:rsidRPr="00265CE7">
              <w:rPr>
                <w:sz w:val="18"/>
                <w:szCs w:val="18"/>
              </w:rPr>
              <w:t>е</w:t>
            </w:r>
            <w:r w:rsidRPr="00265CE7">
              <w:rPr>
                <w:sz w:val="18"/>
                <w:szCs w:val="18"/>
              </w:rPr>
              <w:t>ния</w:t>
            </w:r>
            <w:r w:rsidRPr="00265CE7">
              <w:rPr>
                <w:sz w:val="18"/>
                <w:szCs w:val="18"/>
              </w:rPr>
              <w:br/>
              <w:t xml:space="preserve"> кр</w:t>
            </w:r>
            <w:r w:rsidRPr="00265CE7">
              <w:rPr>
                <w:sz w:val="18"/>
                <w:szCs w:val="18"/>
              </w:rPr>
              <w:t>е</w:t>
            </w:r>
            <w:r w:rsidRPr="00265CE7">
              <w:rPr>
                <w:sz w:val="18"/>
                <w:szCs w:val="18"/>
              </w:rPr>
              <w:t>дита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чение обяз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тельства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Сумма    </w:t>
            </w:r>
            <w:r w:rsidRPr="00265CE7">
              <w:rPr>
                <w:sz w:val="18"/>
                <w:szCs w:val="18"/>
              </w:rPr>
              <w:br/>
              <w:t>проср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 xml:space="preserve">ченной </w:t>
            </w:r>
            <w:r w:rsidRPr="00265CE7">
              <w:rPr>
                <w:sz w:val="18"/>
                <w:szCs w:val="18"/>
              </w:rPr>
              <w:br/>
              <w:t>задолже</w:t>
            </w:r>
            <w:r w:rsidRPr="00265CE7">
              <w:rPr>
                <w:sz w:val="18"/>
                <w:szCs w:val="18"/>
              </w:rPr>
              <w:t>н</w:t>
            </w:r>
            <w:r w:rsidRPr="00265CE7">
              <w:rPr>
                <w:sz w:val="18"/>
                <w:szCs w:val="18"/>
              </w:rPr>
              <w:t>ности</w:t>
            </w:r>
            <w:r w:rsidRPr="00265CE7">
              <w:rPr>
                <w:sz w:val="18"/>
                <w:szCs w:val="18"/>
              </w:rPr>
              <w:br/>
              <w:t xml:space="preserve"> по в</w:t>
            </w:r>
            <w:r w:rsidRPr="00265CE7">
              <w:rPr>
                <w:sz w:val="18"/>
                <w:szCs w:val="18"/>
              </w:rPr>
              <w:t>ы</w:t>
            </w:r>
            <w:r w:rsidRPr="00265CE7">
              <w:rPr>
                <w:sz w:val="18"/>
                <w:szCs w:val="18"/>
              </w:rPr>
              <w:t xml:space="preserve">плате  </w:t>
            </w:r>
            <w:r w:rsidRPr="00265CE7">
              <w:rPr>
                <w:sz w:val="18"/>
                <w:szCs w:val="18"/>
              </w:rPr>
              <w:br/>
              <w:t xml:space="preserve">  основн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 xml:space="preserve">го  </w:t>
            </w:r>
            <w:r w:rsidRPr="00265CE7">
              <w:rPr>
                <w:sz w:val="18"/>
                <w:szCs w:val="18"/>
              </w:rPr>
              <w:br/>
              <w:t xml:space="preserve">    долга    </w:t>
            </w:r>
            <w:r w:rsidRPr="00265CE7">
              <w:rPr>
                <w:sz w:val="18"/>
                <w:szCs w:val="18"/>
              </w:rPr>
              <w:br/>
              <w:t xml:space="preserve"> по кред</w:t>
            </w:r>
            <w:r w:rsidRPr="00265CE7">
              <w:rPr>
                <w:sz w:val="18"/>
                <w:szCs w:val="18"/>
              </w:rPr>
              <w:t>и</w:t>
            </w:r>
            <w:r w:rsidRPr="00265CE7">
              <w:rPr>
                <w:sz w:val="18"/>
                <w:szCs w:val="18"/>
              </w:rPr>
              <w:t xml:space="preserve">ту  </w:t>
            </w:r>
            <w:r w:rsidRPr="00265CE7">
              <w:rPr>
                <w:sz w:val="18"/>
                <w:szCs w:val="18"/>
              </w:rPr>
              <w:br/>
              <w:t xml:space="preserve">   (руб.)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Объем  </w:t>
            </w:r>
            <w:r w:rsidRPr="00265CE7">
              <w:rPr>
                <w:sz w:val="18"/>
                <w:szCs w:val="18"/>
              </w:rPr>
              <w:br/>
              <w:t>основн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>го</w:t>
            </w:r>
            <w:r w:rsidRPr="00265CE7">
              <w:rPr>
                <w:sz w:val="18"/>
                <w:szCs w:val="18"/>
              </w:rPr>
              <w:br/>
              <w:t xml:space="preserve">долга по  кредиту </w:t>
            </w:r>
            <w:r w:rsidRPr="00265CE7">
              <w:rPr>
                <w:sz w:val="18"/>
                <w:szCs w:val="18"/>
              </w:rPr>
              <w:br/>
              <w:t xml:space="preserve"> (руб.)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Прим</w:t>
            </w:r>
            <w:r w:rsidRPr="00265CE7">
              <w:rPr>
                <w:sz w:val="18"/>
                <w:szCs w:val="18"/>
              </w:rPr>
              <w:t>е</w:t>
            </w:r>
            <w:r w:rsidRPr="00265CE7">
              <w:rPr>
                <w:sz w:val="18"/>
                <w:szCs w:val="18"/>
              </w:rPr>
              <w:t>чание</w:t>
            </w:r>
          </w:p>
        </w:tc>
      </w:tr>
      <w:tr w:rsidR="006A38AD" w:rsidRPr="00265CE7" w:rsidTr="006A38AD">
        <w:trPr>
          <w:trHeight w:val="80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Дата, номер  </w:t>
            </w:r>
            <w:r w:rsidRPr="00265CE7">
              <w:rPr>
                <w:sz w:val="18"/>
                <w:szCs w:val="18"/>
              </w:rPr>
              <w:br/>
              <w:t>дополнительн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 xml:space="preserve">го договора    </w:t>
            </w:r>
            <w:r w:rsidRPr="00265CE7">
              <w:rPr>
                <w:sz w:val="18"/>
                <w:szCs w:val="18"/>
              </w:rPr>
              <w:br/>
              <w:t xml:space="preserve"> (соглашения)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proofErr w:type="gramStart"/>
            <w:r w:rsidRPr="00265CE7">
              <w:rPr>
                <w:sz w:val="18"/>
                <w:szCs w:val="18"/>
              </w:rPr>
              <w:t xml:space="preserve">Дата, номер </w:t>
            </w:r>
            <w:r w:rsidRPr="00265CE7">
              <w:rPr>
                <w:sz w:val="18"/>
                <w:szCs w:val="18"/>
              </w:rPr>
              <w:br/>
              <w:t xml:space="preserve">  мирового  </w:t>
            </w:r>
            <w:r w:rsidRPr="00265CE7">
              <w:rPr>
                <w:sz w:val="18"/>
                <w:szCs w:val="18"/>
              </w:rPr>
              <w:br/>
              <w:t xml:space="preserve">  договора  </w:t>
            </w:r>
            <w:r w:rsidRPr="00265CE7">
              <w:rPr>
                <w:sz w:val="18"/>
                <w:szCs w:val="18"/>
              </w:rPr>
              <w:br/>
              <w:t>соглашения)</w:t>
            </w:r>
            <w:proofErr w:type="gramEnd"/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AD" w:rsidRPr="00265CE7" w:rsidRDefault="006A38AD" w:rsidP="00371243">
            <w:pPr>
              <w:jc w:val="center"/>
              <w:rPr>
                <w:sz w:val="18"/>
                <w:szCs w:val="18"/>
              </w:rPr>
            </w:pPr>
          </w:p>
        </w:tc>
      </w:tr>
      <w:tr w:rsidR="006A38AD" w:rsidRPr="00265CE7" w:rsidTr="006A38AD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1 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2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3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6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9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10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11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12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</w:tbl>
    <w:p w:rsidR="006A38AD" w:rsidRDefault="006A38AD" w:rsidP="006A38AD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A38AD" w:rsidRDefault="006A38AD" w:rsidP="006A38AD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A38AD" w:rsidRPr="00265CE7" w:rsidRDefault="006A38AD" w:rsidP="006A38AD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A38AD" w:rsidRDefault="006A38AD" w:rsidP="006A38A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  <w:rPr>
          <w:color w:val="323232"/>
        </w:rPr>
      </w:pPr>
      <w:r w:rsidRPr="00265CE7">
        <w:t xml:space="preserve">Муниципальные гарантии </w:t>
      </w:r>
      <w:r>
        <w:rPr>
          <w:color w:val="323232"/>
        </w:rPr>
        <w:t>________________________________________________________________</w:t>
      </w:r>
    </w:p>
    <w:p w:rsidR="006A38AD" w:rsidRPr="00265CE7" w:rsidRDefault="006A38AD" w:rsidP="006A38AD">
      <w:pPr>
        <w:widowControl w:val="0"/>
        <w:autoSpaceDE w:val="0"/>
        <w:autoSpaceDN w:val="0"/>
        <w:adjustRightInd w:val="0"/>
        <w:ind w:left="720"/>
        <w:jc w:val="center"/>
        <w:outlineLvl w:val="2"/>
      </w:pPr>
      <w:r>
        <w:rPr>
          <w:color w:val="323232"/>
        </w:rPr>
        <w:t xml:space="preserve">                             (наименование бюджета)</w:t>
      </w:r>
    </w:p>
    <w:p w:rsidR="006A38AD" w:rsidRPr="00265CE7" w:rsidRDefault="006A38AD" w:rsidP="006A38AD">
      <w:pPr>
        <w:widowControl w:val="0"/>
        <w:autoSpaceDE w:val="0"/>
        <w:autoSpaceDN w:val="0"/>
        <w:adjustRightInd w:val="0"/>
        <w:jc w:val="center"/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0"/>
        <w:gridCol w:w="1120"/>
        <w:gridCol w:w="900"/>
        <w:gridCol w:w="1640"/>
        <w:gridCol w:w="1620"/>
        <w:gridCol w:w="1166"/>
        <w:gridCol w:w="700"/>
        <w:gridCol w:w="869"/>
        <w:gridCol w:w="850"/>
        <w:gridCol w:w="841"/>
        <w:gridCol w:w="822"/>
        <w:gridCol w:w="798"/>
        <w:gridCol w:w="752"/>
        <w:gridCol w:w="720"/>
        <w:gridCol w:w="900"/>
        <w:gridCol w:w="793"/>
        <w:gridCol w:w="602"/>
      </w:tblGrid>
      <w:tr w:rsidR="006A38AD" w:rsidRPr="00265CE7" w:rsidTr="006A38AD">
        <w:trPr>
          <w:trHeight w:val="308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N </w:t>
            </w:r>
            <w:r w:rsidRPr="00265CE7">
              <w:rPr>
                <w:sz w:val="18"/>
                <w:szCs w:val="18"/>
              </w:rPr>
              <w:br/>
            </w:r>
            <w:proofErr w:type="spellStart"/>
            <w:proofErr w:type="gramStart"/>
            <w:r w:rsidRPr="00265CE7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265CE7">
              <w:rPr>
                <w:sz w:val="18"/>
                <w:szCs w:val="18"/>
              </w:rPr>
              <w:t>/</w:t>
            </w:r>
            <w:proofErr w:type="spellStart"/>
            <w:r w:rsidRPr="00265CE7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Наименов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>ние  док</w:t>
            </w:r>
            <w:r w:rsidRPr="00265CE7">
              <w:rPr>
                <w:sz w:val="18"/>
                <w:szCs w:val="18"/>
              </w:rPr>
              <w:t>у</w:t>
            </w:r>
            <w:r w:rsidRPr="00265CE7">
              <w:rPr>
                <w:sz w:val="18"/>
                <w:szCs w:val="18"/>
              </w:rPr>
              <w:t xml:space="preserve">мента,  </w:t>
            </w:r>
            <w:r w:rsidRPr="00265CE7">
              <w:rPr>
                <w:sz w:val="18"/>
                <w:szCs w:val="18"/>
              </w:rPr>
              <w:br/>
              <w:t>на основ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>нии  кот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>рого   во</w:t>
            </w:r>
            <w:r w:rsidRPr="00265CE7">
              <w:rPr>
                <w:sz w:val="18"/>
                <w:szCs w:val="18"/>
              </w:rPr>
              <w:t>з</w:t>
            </w:r>
            <w:r w:rsidRPr="00265CE7">
              <w:rPr>
                <w:sz w:val="18"/>
                <w:szCs w:val="18"/>
              </w:rPr>
              <w:t xml:space="preserve">никло   </w:t>
            </w:r>
            <w:r w:rsidRPr="00265CE7">
              <w:rPr>
                <w:sz w:val="18"/>
                <w:szCs w:val="18"/>
              </w:rPr>
              <w:br/>
              <w:t xml:space="preserve">долговое   </w:t>
            </w:r>
            <w:r w:rsidRPr="00265CE7">
              <w:rPr>
                <w:sz w:val="18"/>
                <w:szCs w:val="18"/>
              </w:rPr>
              <w:br/>
              <w:t>обязател</w:t>
            </w:r>
            <w:r w:rsidRPr="00265CE7">
              <w:rPr>
                <w:sz w:val="18"/>
                <w:szCs w:val="18"/>
              </w:rPr>
              <w:t>ь</w:t>
            </w:r>
            <w:r w:rsidRPr="00265CE7">
              <w:rPr>
                <w:sz w:val="18"/>
                <w:szCs w:val="18"/>
              </w:rPr>
              <w:t>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Дата, номер  </w:t>
            </w:r>
            <w:r w:rsidRPr="00265CE7">
              <w:rPr>
                <w:sz w:val="18"/>
                <w:szCs w:val="18"/>
              </w:rPr>
              <w:br/>
              <w:t xml:space="preserve">договора о  </w:t>
            </w:r>
            <w:r w:rsidRPr="00265CE7">
              <w:rPr>
                <w:sz w:val="18"/>
                <w:szCs w:val="18"/>
              </w:rPr>
              <w:br/>
              <w:t>предо</w:t>
            </w:r>
            <w:r w:rsidRPr="00265CE7">
              <w:rPr>
                <w:sz w:val="18"/>
                <w:szCs w:val="18"/>
              </w:rPr>
              <w:t>с</w:t>
            </w:r>
            <w:r w:rsidRPr="00265CE7">
              <w:rPr>
                <w:sz w:val="18"/>
                <w:szCs w:val="18"/>
              </w:rPr>
              <w:t>тавлении г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>рантии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Дата, номер        </w:t>
            </w:r>
            <w:r w:rsidRPr="00265CE7">
              <w:rPr>
                <w:sz w:val="18"/>
                <w:szCs w:val="18"/>
              </w:rPr>
              <w:br/>
              <w:t>догов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>р</w:t>
            </w:r>
            <w:proofErr w:type="gramStart"/>
            <w:r w:rsidRPr="00265CE7">
              <w:rPr>
                <w:sz w:val="18"/>
                <w:szCs w:val="18"/>
              </w:rPr>
              <w:t>а(</w:t>
            </w:r>
            <w:proofErr w:type="spellStart"/>
            <w:proofErr w:type="gramEnd"/>
            <w:r w:rsidRPr="00265CE7">
              <w:rPr>
                <w:sz w:val="18"/>
                <w:szCs w:val="18"/>
              </w:rPr>
              <w:t>ов</w:t>
            </w:r>
            <w:proofErr w:type="spellEnd"/>
            <w:r w:rsidRPr="00265CE7">
              <w:rPr>
                <w:sz w:val="18"/>
                <w:szCs w:val="18"/>
              </w:rPr>
              <w:t>)/соглашения(</w:t>
            </w:r>
            <w:proofErr w:type="spellStart"/>
            <w:r w:rsidRPr="00265CE7">
              <w:rPr>
                <w:sz w:val="18"/>
                <w:szCs w:val="18"/>
              </w:rPr>
              <w:t>ий</w:t>
            </w:r>
            <w:proofErr w:type="spellEnd"/>
            <w:r w:rsidRPr="00265CE7">
              <w:rPr>
                <w:sz w:val="18"/>
                <w:szCs w:val="18"/>
              </w:rPr>
              <w:t>)о предоставл</w:t>
            </w:r>
            <w:r w:rsidRPr="00265CE7">
              <w:rPr>
                <w:sz w:val="18"/>
                <w:szCs w:val="18"/>
              </w:rPr>
              <w:t>е</w:t>
            </w:r>
            <w:r w:rsidRPr="00265CE7">
              <w:rPr>
                <w:sz w:val="18"/>
                <w:szCs w:val="18"/>
              </w:rPr>
              <w:t>нии гарантии утр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>тившего (их) силу в связи с рестру</w:t>
            </w:r>
            <w:r w:rsidRPr="00265CE7">
              <w:rPr>
                <w:sz w:val="18"/>
                <w:szCs w:val="18"/>
              </w:rPr>
              <w:t>к</w:t>
            </w:r>
            <w:r w:rsidRPr="00265CE7">
              <w:rPr>
                <w:sz w:val="18"/>
                <w:szCs w:val="18"/>
              </w:rPr>
              <w:t>туризацией</w:t>
            </w:r>
            <w:r w:rsidRPr="00265CE7">
              <w:rPr>
                <w:sz w:val="18"/>
                <w:szCs w:val="18"/>
              </w:rPr>
              <w:br/>
              <w:t xml:space="preserve">задолженности       </w:t>
            </w:r>
            <w:r w:rsidRPr="00265CE7">
              <w:rPr>
                <w:sz w:val="18"/>
                <w:szCs w:val="18"/>
              </w:rPr>
              <w:br/>
              <w:t>по обеспеченному гарантией долг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>вому обязательс</w:t>
            </w:r>
            <w:r w:rsidRPr="00265CE7">
              <w:rPr>
                <w:sz w:val="18"/>
                <w:szCs w:val="18"/>
              </w:rPr>
              <w:t>т</w:t>
            </w:r>
            <w:r w:rsidRPr="00265CE7">
              <w:rPr>
                <w:sz w:val="18"/>
                <w:szCs w:val="18"/>
              </w:rPr>
              <w:t>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Дата, номер      дополнительного  </w:t>
            </w:r>
            <w:r w:rsidRPr="00265CE7">
              <w:rPr>
                <w:sz w:val="18"/>
                <w:szCs w:val="18"/>
              </w:rPr>
              <w:br/>
              <w:t>догов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 xml:space="preserve">ра/соглашения к договору /соглашению о предоставлении  гарантии,     </w:t>
            </w:r>
            <w:r w:rsidRPr="00265CE7">
              <w:rPr>
                <w:sz w:val="18"/>
                <w:szCs w:val="18"/>
              </w:rPr>
              <w:br/>
              <w:t xml:space="preserve">заключенного    </w:t>
            </w:r>
            <w:r w:rsidRPr="00265CE7">
              <w:rPr>
                <w:sz w:val="18"/>
                <w:szCs w:val="18"/>
              </w:rPr>
              <w:br/>
              <w:t xml:space="preserve">в связи      </w:t>
            </w:r>
            <w:r w:rsidRPr="00265CE7">
              <w:rPr>
                <w:sz w:val="18"/>
                <w:szCs w:val="18"/>
              </w:rPr>
              <w:br/>
              <w:t xml:space="preserve">с пролонгацией   </w:t>
            </w:r>
            <w:r w:rsidRPr="00265CE7">
              <w:rPr>
                <w:sz w:val="18"/>
                <w:szCs w:val="18"/>
              </w:rPr>
              <w:br/>
              <w:t xml:space="preserve">обеспеченного   </w:t>
            </w:r>
            <w:r w:rsidRPr="00265CE7">
              <w:rPr>
                <w:sz w:val="18"/>
                <w:szCs w:val="18"/>
              </w:rPr>
              <w:br/>
              <w:t>гарантией долг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>вого</w:t>
            </w:r>
            <w:r w:rsidRPr="00265CE7">
              <w:rPr>
                <w:sz w:val="18"/>
                <w:szCs w:val="18"/>
              </w:rPr>
              <w:br/>
              <w:t>обязательства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Дата, номер      дополнительн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 xml:space="preserve">го  договора /соглашения к договору /соглашению о предоставлении  гарантии,     </w:t>
            </w:r>
            <w:r w:rsidRPr="00265CE7">
              <w:rPr>
                <w:sz w:val="18"/>
                <w:szCs w:val="18"/>
              </w:rPr>
              <w:br/>
              <w:t>заключенного в иных случаях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Наим</w:t>
            </w:r>
            <w:r w:rsidRPr="00265CE7">
              <w:rPr>
                <w:sz w:val="18"/>
                <w:szCs w:val="18"/>
              </w:rPr>
              <w:t>е</w:t>
            </w:r>
            <w:r w:rsidRPr="00265CE7">
              <w:rPr>
                <w:sz w:val="18"/>
                <w:szCs w:val="18"/>
              </w:rPr>
              <w:t>нов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 xml:space="preserve">ние    </w:t>
            </w:r>
            <w:r w:rsidRPr="00265CE7">
              <w:rPr>
                <w:sz w:val="18"/>
                <w:szCs w:val="18"/>
              </w:rPr>
              <w:br/>
              <w:t>орг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>низ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>ции-гара</w:t>
            </w:r>
            <w:r w:rsidRPr="00265CE7">
              <w:rPr>
                <w:sz w:val="18"/>
                <w:szCs w:val="18"/>
              </w:rPr>
              <w:t>н</w:t>
            </w:r>
            <w:r w:rsidRPr="00265CE7">
              <w:rPr>
                <w:sz w:val="18"/>
                <w:szCs w:val="18"/>
              </w:rPr>
              <w:t>та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Наим</w:t>
            </w:r>
            <w:r w:rsidRPr="00265CE7">
              <w:rPr>
                <w:sz w:val="18"/>
                <w:szCs w:val="18"/>
              </w:rPr>
              <w:t>е</w:t>
            </w:r>
            <w:r w:rsidRPr="00265CE7">
              <w:rPr>
                <w:sz w:val="18"/>
                <w:szCs w:val="18"/>
              </w:rPr>
              <w:t xml:space="preserve">нование     </w:t>
            </w:r>
            <w:r w:rsidRPr="00265CE7">
              <w:rPr>
                <w:sz w:val="18"/>
                <w:szCs w:val="18"/>
              </w:rPr>
              <w:br/>
              <w:t>орган</w:t>
            </w:r>
            <w:r w:rsidRPr="00265CE7">
              <w:rPr>
                <w:sz w:val="18"/>
                <w:szCs w:val="18"/>
              </w:rPr>
              <w:t>и</w:t>
            </w:r>
            <w:r w:rsidRPr="00265CE7">
              <w:rPr>
                <w:sz w:val="18"/>
                <w:szCs w:val="18"/>
              </w:rPr>
              <w:t>зации-принц</w:t>
            </w:r>
            <w:r w:rsidRPr="00265CE7">
              <w:rPr>
                <w:sz w:val="18"/>
                <w:szCs w:val="18"/>
              </w:rPr>
              <w:t>и</w:t>
            </w:r>
            <w:r w:rsidRPr="00265CE7">
              <w:rPr>
                <w:sz w:val="18"/>
                <w:szCs w:val="18"/>
              </w:rPr>
              <w:t>пала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Наим</w:t>
            </w:r>
            <w:r w:rsidRPr="00265CE7">
              <w:rPr>
                <w:sz w:val="18"/>
                <w:szCs w:val="18"/>
              </w:rPr>
              <w:t>е</w:t>
            </w:r>
            <w:r w:rsidRPr="00265CE7">
              <w:rPr>
                <w:sz w:val="18"/>
                <w:szCs w:val="18"/>
              </w:rPr>
              <w:t>нов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 xml:space="preserve">ние      </w:t>
            </w:r>
            <w:r w:rsidRPr="00265CE7">
              <w:rPr>
                <w:sz w:val="18"/>
                <w:szCs w:val="18"/>
              </w:rPr>
              <w:br/>
              <w:t>орган</w:t>
            </w:r>
            <w:r w:rsidRPr="00265CE7">
              <w:rPr>
                <w:sz w:val="18"/>
                <w:szCs w:val="18"/>
              </w:rPr>
              <w:t>и</w:t>
            </w:r>
            <w:r w:rsidRPr="00265CE7">
              <w:rPr>
                <w:sz w:val="18"/>
                <w:szCs w:val="18"/>
              </w:rPr>
              <w:t>зации-бенеф</w:t>
            </w:r>
            <w:r w:rsidRPr="00265CE7">
              <w:rPr>
                <w:sz w:val="18"/>
                <w:szCs w:val="18"/>
              </w:rPr>
              <w:t>и</w:t>
            </w:r>
            <w:r w:rsidRPr="00265CE7">
              <w:rPr>
                <w:sz w:val="18"/>
                <w:szCs w:val="18"/>
              </w:rPr>
              <w:t>циара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Дата или   момент  </w:t>
            </w:r>
            <w:r w:rsidRPr="00265CE7">
              <w:rPr>
                <w:sz w:val="18"/>
                <w:szCs w:val="18"/>
              </w:rPr>
              <w:br/>
              <w:t>вступл</w:t>
            </w:r>
            <w:r w:rsidRPr="00265CE7">
              <w:rPr>
                <w:sz w:val="18"/>
                <w:szCs w:val="18"/>
              </w:rPr>
              <w:t>е</w:t>
            </w:r>
            <w:r w:rsidRPr="00265CE7">
              <w:rPr>
                <w:sz w:val="18"/>
                <w:szCs w:val="18"/>
              </w:rPr>
              <w:t>ния гара</w:t>
            </w:r>
            <w:r w:rsidRPr="00265CE7">
              <w:rPr>
                <w:sz w:val="18"/>
                <w:szCs w:val="18"/>
              </w:rPr>
              <w:t>н</w:t>
            </w:r>
            <w:r w:rsidRPr="00265CE7">
              <w:rPr>
                <w:sz w:val="18"/>
                <w:szCs w:val="18"/>
              </w:rPr>
              <w:t>тии в силу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Срок  </w:t>
            </w:r>
            <w:r w:rsidRPr="00265CE7">
              <w:rPr>
                <w:sz w:val="18"/>
                <w:szCs w:val="18"/>
              </w:rPr>
              <w:br/>
              <w:t>дейс</w:t>
            </w:r>
            <w:r w:rsidRPr="00265CE7">
              <w:rPr>
                <w:sz w:val="18"/>
                <w:szCs w:val="18"/>
              </w:rPr>
              <w:t>т</w:t>
            </w:r>
            <w:r w:rsidRPr="00265CE7">
              <w:rPr>
                <w:sz w:val="18"/>
                <w:szCs w:val="18"/>
              </w:rPr>
              <w:t>вия</w:t>
            </w:r>
            <w:r w:rsidRPr="00265CE7">
              <w:rPr>
                <w:sz w:val="18"/>
                <w:szCs w:val="18"/>
              </w:rPr>
              <w:br/>
              <w:t>гара</w:t>
            </w:r>
            <w:r w:rsidRPr="00265CE7">
              <w:rPr>
                <w:sz w:val="18"/>
                <w:szCs w:val="18"/>
              </w:rPr>
              <w:t>н</w:t>
            </w:r>
            <w:r w:rsidRPr="00265CE7">
              <w:rPr>
                <w:sz w:val="18"/>
                <w:szCs w:val="18"/>
              </w:rPr>
              <w:t>тии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Срок    </w:t>
            </w:r>
            <w:r w:rsidRPr="00265CE7">
              <w:rPr>
                <w:sz w:val="18"/>
                <w:szCs w:val="18"/>
              </w:rPr>
              <w:br/>
              <w:t>пред</w:t>
            </w:r>
            <w:r w:rsidRPr="00265CE7">
              <w:rPr>
                <w:sz w:val="18"/>
                <w:szCs w:val="18"/>
              </w:rPr>
              <w:t>ъ</w:t>
            </w:r>
            <w:r w:rsidRPr="00265CE7">
              <w:rPr>
                <w:sz w:val="18"/>
                <w:szCs w:val="18"/>
              </w:rPr>
              <w:t>явл</w:t>
            </w:r>
            <w:r w:rsidRPr="00265CE7">
              <w:rPr>
                <w:sz w:val="18"/>
                <w:szCs w:val="18"/>
              </w:rPr>
              <w:t>е</w:t>
            </w:r>
            <w:r w:rsidRPr="00265CE7">
              <w:rPr>
                <w:sz w:val="18"/>
                <w:szCs w:val="18"/>
              </w:rPr>
              <w:t>ния треб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 xml:space="preserve">ваний </w:t>
            </w:r>
            <w:r w:rsidRPr="00265CE7">
              <w:rPr>
                <w:sz w:val="18"/>
                <w:szCs w:val="18"/>
              </w:rPr>
              <w:br/>
              <w:t>по г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>рантии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Срок   </w:t>
            </w:r>
            <w:r w:rsidRPr="00265CE7">
              <w:rPr>
                <w:sz w:val="18"/>
                <w:szCs w:val="18"/>
              </w:rPr>
              <w:br/>
              <w:t>исполнения г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>рантии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печ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ние обяз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тельств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Объем      (размер)   </w:t>
            </w:r>
            <w:r w:rsidRPr="00265CE7">
              <w:rPr>
                <w:sz w:val="18"/>
                <w:szCs w:val="18"/>
              </w:rPr>
              <w:br/>
              <w:t>проср</w:t>
            </w:r>
            <w:r w:rsidRPr="00265CE7">
              <w:rPr>
                <w:sz w:val="18"/>
                <w:szCs w:val="18"/>
              </w:rPr>
              <w:t>о</w:t>
            </w:r>
            <w:r w:rsidRPr="00265CE7">
              <w:rPr>
                <w:sz w:val="18"/>
                <w:szCs w:val="18"/>
              </w:rPr>
              <w:t xml:space="preserve">ченной </w:t>
            </w:r>
            <w:r w:rsidRPr="00265CE7">
              <w:rPr>
                <w:sz w:val="18"/>
                <w:szCs w:val="18"/>
              </w:rPr>
              <w:br/>
              <w:t>задо</w:t>
            </w:r>
            <w:r w:rsidRPr="00265CE7">
              <w:rPr>
                <w:sz w:val="18"/>
                <w:szCs w:val="18"/>
              </w:rPr>
              <w:t>л</w:t>
            </w:r>
            <w:r w:rsidRPr="00265CE7">
              <w:rPr>
                <w:sz w:val="18"/>
                <w:szCs w:val="18"/>
              </w:rPr>
              <w:t>женности по гара</w:t>
            </w:r>
            <w:r w:rsidRPr="00265CE7">
              <w:rPr>
                <w:sz w:val="18"/>
                <w:szCs w:val="18"/>
              </w:rPr>
              <w:t>н</w:t>
            </w:r>
            <w:r w:rsidRPr="00265CE7">
              <w:rPr>
                <w:sz w:val="18"/>
                <w:szCs w:val="18"/>
              </w:rPr>
              <w:t>тии    (руб.)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Объем    </w:t>
            </w:r>
            <w:r w:rsidRPr="00265CE7">
              <w:rPr>
                <w:sz w:val="18"/>
                <w:szCs w:val="18"/>
              </w:rPr>
              <w:br/>
              <w:t>обяз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>тельств</w:t>
            </w:r>
            <w:r w:rsidRPr="00265CE7">
              <w:rPr>
                <w:sz w:val="18"/>
                <w:szCs w:val="18"/>
              </w:rPr>
              <w:br/>
              <w:t>по г</w:t>
            </w:r>
            <w:r w:rsidRPr="00265CE7">
              <w:rPr>
                <w:sz w:val="18"/>
                <w:szCs w:val="18"/>
              </w:rPr>
              <w:t>а</w:t>
            </w:r>
            <w:r w:rsidRPr="00265CE7">
              <w:rPr>
                <w:sz w:val="18"/>
                <w:szCs w:val="18"/>
              </w:rPr>
              <w:t>рантии    (руб.)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jc w:val="center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>Прим</w:t>
            </w:r>
            <w:r w:rsidRPr="00265CE7">
              <w:rPr>
                <w:sz w:val="18"/>
                <w:szCs w:val="18"/>
              </w:rPr>
              <w:t>е</w:t>
            </w:r>
            <w:r w:rsidRPr="00265CE7">
              <w:rPr>
                <w:sz w:val="18"/>
                <w:szCs w:val="18"/>
              </w:rPr>
              <w:t>чание</w:t>
            </w:r>
          </w:p>
        </w:tc>
      </w:tr>
      <w:tr w:rsidR="006A38AD" w:rsidRPr="00265CE7" w:rsidTr="006A38AD">
        <w:trPr>
          <w:trHeight w:val="32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1 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  2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 3      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    4          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    5         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    6        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7      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 8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 9           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10           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 11   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12   </w:t>
            </w: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 13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14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 15      </w:t>
            </w:r>
          </w:p>
        </w:tc>
        <w:tc>
          <w:tcPr>
            <w:tcW w:w="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 16     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AD" w:rsidRPr="00265CE7" w:rsidRDefault="006A38AD" w:rsidP="00371243">
            <w:pPr>
              <w:pStyle w:val="ConsPlusCell"/>
              <w:rPr>
                <w:sz w:val="18"/>
                <w:szCs w:val="18"/>
              </w:rPr>
            </w:pPr>
            <w:r w:rsidRPr="00265CE7">
              <w:rPr>
                <w:sz w:val="18"/>
                <w:szCs w:val="18"/>
              </w:rPr>
              <w:t xml:space="preserve">  17    </w:t>
            </w:r>
          </w:p>
        </w:tc>
      </w:tr>
    </w:tbl>
    <w:p w:rsidR="006A38AD" w:rsidRPr="004D701C" w:rsidRDefault="006A38AD" w:rsidP="006A38AD">
      <w:pPr>
        <w:rPr>
          <w:sz w:val="28"/>
          <w:szCs w:val="28"/>
        </w:rPr>
      </w:pPr>
    </w:p>
    <w:sectPr w:rsidR="006A38AD" w:rsidRPr="004D701C" w:rsidSect="006A38AD">
      <w:pgSz w:w="16838" w:h="11906" w:orient="landscape"/>
      <w:pgMar w:top="990" w:right="253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A6D" w:rsidRDefault="00F03A6D" w:rsidP="006A38AD">
      <w:r>
        <w:separator/>
      </w:r>
    </w:p>
  </w:endnote>
  <w:endnote w:type="continuationSeparator" w:id="0">
    <w:p w:rsidR="00F03A6D" w:rsidRDefault="00F03A6D" w:rsidP="006A38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8AD" w:rsidRDefault="006A38AD" w:rsidP="006A38AD">
    <w:pPr>
      <w:pStyle w:val="af2"/>
      <w:ind w:right="-88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A6D" w:rsidRDefault="00F03A6D" w:rsidP="006A38AD">
      <w:r>
        <w:separator/>
      </w:r>
    </w:p>
  </w:footnote>
  <w:footnote w:type="continuationSeparator" w:id="0">
    <w:p w:rsidR="00F03A6D" w:rsidRDefault="00F03A6D" w:rsidP="006A38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10372"/>
    <w:multiLevelType w:val="hybridMultilevel"/>
    <w:tmpl w:val="36F01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531F"/>
    <w:rsid w:val="0001487B"/>
    <w:rsid w:val="00015C4C"/>
    <w:rsid w:val="00105FBE"/>
    <w:rsid w:val="00212C67"/>
    <w:rsid w:val="00232301"/>
    <w:rsid w:val="0023249F"/>
    <w:rsid w:val="00241C62"/>
    <w:rsid w:val="002968CF"/>
    <w:rsid w:val="003458C7"/>
    <w:rsid w:val="003F4618"/>
    <w:rsid w:val="00443D5A"/>
    <w:rsid w:val="004D701C"/>
    <w:rsid w:val="005262F9"/>
    <w:rsid w:val="0058473A"/>
    <w:rsid w:val="00594281"/>
    <w:rsid w:val="005B1A55"/>
    <w:rsid w:val="005E5929"/>
    <w:rsid w:val="006A38AD"/>
    <w:rsid w:val="006A75E1"/>
    <w:rsid w:val="008240B6"/>
    <w:rsid w:val="0082603B"/>
    <w:rsid w:val="00843256"/>
    <w:rsid w:val="008444CD"/>
    <w:rsid w:val="00851E68"/>
    <w:rsid w:val="008B2750"/>
    <w:rsid w:val="00910BE8"/>
    <w:rsid w:val="009A1EE9"/>
    <w:rsid w:val="009A7E14"/>
    <w:rsid w:val="00A3531F"/>
    <w:rsid w:val="00A46809"/>
    <w:rsid w:val="00A6582C"/>
    <w:rsid w:val="00AA69A8"/>
    <w:rsid w:val="00BB22D4"/>
    <w:rsid w:val="00C33F7C"/>
    <w:rsid w:val="00C45D30"/>
    <w:rsid w:val="00C759E8"/>
    <w:rsid w:val="00CC31BD"/>
    <w:rsid w:val="00CD168E"/>
    <w:rsid w:val="00D9188F"/>
    <w:rsid w:val="00E16B99"/>
    <w:rsid w:val="00E81251"/>
    <w:rsid w:val="00E81334"/>
    <w:rsid w:val="00EA290A"/>
    <w:rsid w:val="00F03A6D"/>
    <w:rsid w:val="00F57CA5"/>
    <w:rsid w:val="00F9777E"/>
    <w:rsid w:val="00FA2145"/>
    <w:rsid w:val="00FC1517"/>
    <w:rsid w:val="00FD0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133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A38AD"/>
    <w:pPr>
      <w:keepNext/>
      <w:jc w:val="center"/>
      <w:outlineLvl w:val="1"/>
    </w:pPr>
    <w:rPr>
      <w:sz w:val="26"/>
      <w:szCs w:val="20"/>
    </w:rPr>
  </w:style>
  <w:style w:type="paragraph" w:styleId="3">
    <w:name w:val="heading 3"/>
    <w:basedOn w:val="a"/>
    <w:next w:val="a"/>
    <w:link w:val="30"/>
    <w:unhideWhenUsed/>
    <w:qFormat/>
    <w:rsid w:val="006A38A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a3">
    <w:name w:val="Основной текст_"/>
    <w:link w:val="21"/>
    <w:locked/>
    <w:rsid w:val="00A3531F"/>
    <w:rPr>
      <w:shd w:val="clear" w:color="auto" w:fill="FFFFFF"/>
    </w:rPr>
  </w:style>
  <w:style w:type="paragraph" w:customStyle="1" w:styleId="21">
    <w:name w:val="Основной текст2"/>
    <w:basedOn w:val="a"/>
    <w:link w:val="a3"/>
    <w:rsid w:val="00A3531F"/>
    <w:pPr>
      <w:widowControl w:val="0"/>
      <w:shd w:val="clear" w:color="auto" w:fill="FFFFFF"/>
      <w:spacing w:before="540" w:line="274" w:lineRule="exact"/>
      <w:ind w:hanging="7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4">
    <w:name w:val="Базовый"/>
    <w:rsid w:val="00A3531F"/>
    <w:pPr>
      <w:suppressAutoHyphens/>
    </w:pPr>
    <w:rPr>
      <w:rFonts w:ascii="Calibri" w:eastAsia="DejaVu Sans" w:hAnsi="Calibri" w:cs="Calibri"/>
      <w:color w:val="00000A"/>
    </w:rPr>
  </w:style>
  <w:style w:type="character" w:customStyle="1" w:styleId="10">
    <w:name w:val="Заголовок 1 Знак"/>
    <w:basedOn w:val="a0"/>
    <w:link w:val="1"/>
    <w:rsid w:val="00E813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basedOn w:val="a0"/>
    <w:rsid w:val="00E81334"/>
    <w:rPr>
      <w:color w:val="0000FF"/>
      <w:u w:val="single"/>
    </w:rPr>
  </w:style>
  <w:style w:type="paragraph" w:styleId="a6">
    <w:name w:val="Balloon Text"/>
    <w:basedOn w:val="a"/>
    <w:link w:val="a7"/>
    <w:unhideWhenUsed/>
    <w:rsid w:val="00E8133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E813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Гипертекстовая ссылка"/>
    <w:basedOn w:val="a0"/>
    <w:uiPriority w:val="99"/>
    <w:rsid w:val="00E81334"/>
    <w:rPr>
      <w:color w:val="106BBE"/>
    </w:rPr>
  </w:style>
  <w:style w:type="paragraph" w:styleId="a9">
    <w:name w:val="List Paragraph"/>
    <w:basedOn w:val="a"/>
    <w:uiPriority w:val="34"/>
    <w:qFormat/>
    <w:rsid w:val="00CC31B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6A38A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A38A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Normal (Web)"/>
    <w:basedOn w:val="a"/>
    <w:rsid w:val="006A38AD"/>
    <w:pPr>
      <w:spacing w:before="100" w:beforeAutospacing="1" w:after="100" w:afterAutospacing="1"/>
    </w:pPr>
  </w:style>
  <w:style w:type="character" w:styleId="ab">
    <w:name w:val="Strong"/>
    <w:qFormat/>
    <w:rsid w:val="006A38AD"/>
    <w:rPr>
      <w:b/>
      <w:bCs/>
    </w:rPr>
  </w:style>
  <w:style w:type="character" w:customStyle="1" w:styleId="apple-converted-space">
    <w:name w:val="apple-converted-space"/>
    <w:basedOn w:val="a0"/>
    <w:rsid w:val="006A38AD"/>
  </w:style>
  <w:style w:type="character" w:styleId="ac">
    <w:name w:val="Emphasis"/>
    <w:qFormat/>
    <w:rsid w:val="006A38AD"/>
    <w:rPr>
      <w:i/>
      <w:iCs/>
    </w:rPr>
  </w:style>
  <w:style w:type="paragraph" w:styleId="ad">
    <w:name w:val="Title"/>
    <w:basedOn w:val="a"/>
    <w:link w:val="ae"/>
    <w:qFormat/>
    <w:rsid w:val="006A38AD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6A38A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(2)_"/>
    <w:link w:val="23"/>
    <w:locked/>
    <w:rsid w:val="006A38AD"/>
    <w:rPr>
      <w:b/>
      <w:bCs/>
      <w:sz w:val="25"/>
      <w:szCs w:val="25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A38AD"/>
    <w:pPr>
      <w:shd w:val="clear" w:color="auto" w:fill="FFFFFF"/>
      <w:spacing w:line="576" w:lineRule="exact"/>
      <w:jc w:val="center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character" w:customStyle="1" w:styleId="highlighthighlightactive">
    <w:name w:val="highlight highlight_active"/>
    <w:basedOn w:val="a0"/>
    <w:rsid w:val="006A38AD"/>
  </w:style>
  <w:style w:type="paragraph" w:customStyle="1" w:styleId="western">
    <w:name w:val="western"/>
    <w:basedOn w:val="a"/>
    <w:rsid w:val="006A38AD"/>
    <w:pPr>
      <w:spacing w:before="100" w:beforeAutospacing="1" w:after="100" w:afterAutospacing="1"/>
    </w:pPr>
  </w:style>
  <w:style w:type="paragraph" w:customStyle="1" w:styleId="ConsPlusNonformat">
    <w:name w:val="ConsPlusNonformat"/>
    <w:rsid w:val="006A38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A38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Нормальный (таблица)"/>
    <w:basedOn w:val="a"/>
    <w:next w:val="a"/>
    <w:uiPriority w:val="99"/>
    <w:rsid w:val="006A38A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6A38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6A38A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6A38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6A38A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6A38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A3531F"/>
    <w:rPr>
      <w:shd w:val="clear" w:color="auto" w:fill="FFFFFF"/>
    </w:rPr>
  </w:style>
  <w:style w:type="paragraph" w:customStyle="1" w:styleId="2">
    <w:name w:val="Основной текст2"/>
    <w:basedOn w:val="a"/>
    <w:link w:val="a3"/>
    <w:rsid w:val="00A3531F"/>
    <w:pPr>
      <w:widowControl w:val="0"/>
      <w:shd w:val="clear" w:color="auto" w:fill="FFFFFF"/>
      <w:spacing w:before="540" w:line="274" w:lineRule="exact"/>
      <w:ind w:hanging="7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4">
    <w:name w:val="Базовый"/>
    <w:rsid w:val="00A3531F"/>
    <w:pPr>
      <w:suppressAutoHyphens/>
    </w:pPr>
    <w:rPr>
      <w:rFonts w:ascii="Calibri" w:eastAsia="DejaVu Sans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12036348.1005213" TargetMode="External"/><Relationship Id="rId18" Type="http://schemas.openxmlformats.org/officeDocument/2006/relationships/hyperlink" Target="garantF1://12012604.100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garantF1://12012604.121" TargetMode="External"/><Relationship Id="rId17" Type="http://schemas.openxmlformats.org/officeDocument/2006/relationships/hyperlink" Target="http://hghltd.yandex.net/yandbtm?text=%D0%9F%D0%BE%D1%80%D1%8F%D0%B4%D0%BE%D0%BA%20%D0%B2%D0%B5%D0%B4%D0%B5%D0%BD%D0%B8%D1%8F%20%D0%BC%D1%83%D0%BD%D0%B8%D1%86%D0%B8%D0%BF%D0%B0%D0%BB%D1%8C%D0%BD%D0%BE%D0%B9%20%D0%B4%D0%BE%D0%BB%D0%B3%D0%BE%D0%B2%D0%BE%D0%B9%20%D0%BA%D0%BD%D0%B8%D0%B3%D0%B8&amp;url=http%3A%2F%2Fribalovo.tomsk.ru%2Ffiles%2Fdoc%2F11_Post_110_230611.doc&amp;fmode=envelope&amp;lr=24&amp;l10n=ru&amp;mime=doc&amp;sign=1f4e464fd9304f793ec36c6cf425890e&amp;keyno=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hghltd.yandex.net/yandbtm?text=%D0%9F%D0%BE%D1%80%D1%8F%D0%B4%D0%BE%D0%BA%20%D0%B2%D0%B5%D0%B4%D0%B5%D0%BD%D0%B8%D1%8F%20%D0%BC%D1%83%D0%BD%D0%B8%D1%86%D0%B8%D0%BF%D0%B0%D0%BB%D1%8C%D0%BD%D0%BE%D0%B9%20%D0%B4%D0%BE%D0%BB%D0%B3%D0%BE%D0%B2%D0%BE%D0%B9%20%D0%BA%D0%BD%D0%B8%D0%B3%D0%B8&amp;url=http%3A%2F%2Fribalovo.tomsk.ru%2Ffiles%2Fdoc%2F11_Post_110_230611.doc&amp;fmode=envelope&amp;lr=24&amp;l10n=ru&amp;mime=doc&amp;sign=1f4e464fd9304f793ec36c6cf425890e&amp;keyno=0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12604.1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ghltd.yandex.net/yandbtm?text=%D0%9F%D0%BE%D1%80%D1%8F%D0%B4%D0%BE%D0%BA%20%D0%B2%D0%B5%D0%B4%D0%B5%D0%BD%D0%B8%D1%8F%20%D0%BC%D1%83%D0%BD%D0%B8%D1%86%D0%B8%D0%BF%D0%B0%D0%BB%D1%8C%D0%BD%D0%BE%D0%B9%20%D0%B4%D0%BE%D0%BB%D0%B3%D0%BE%D0%B2%D0%BE%D0%B9%20%D0%BA%D0%BD%D0%B8%D0%B3%D0%B8&amp;url=http%3A%2F%2Fribalovo.tomsk.ru%2Ffiles%2Fdoc%2F11_Post_110_230611.doc&amp;fmode=envelope&amp;lr=24&amp;l10n=ru&amp;mime=doc&amp;sign=1f4e464fd9304f793ec36c6cf425890e&amp;keyno=0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garantF1://28261141.0" TargetMode="External"/><Relationship Id="rId19" Type="http://schemas.openxmlformats.org/officeDocument/2006/relationships/hyperlink" Target="file:///C:\Documents%20and%20Settings\&#1055;&#1086;&#1083;&#1100;&#1079;&#1086;&#1074;&#1072;&#1090;&#1077;&#1083;&#1100;\&#1052;&#1086;&#1080;%20&#1076;&#1086;&#1082;&#1091;&#1084;&#1077;&#1085;&#1090;&#1099;\&#1070;&#1078;&#1072;.&#1044;&#1086;&#1083;&#1075;&#1086;&#1074;&#1099;&#1077;%20&#1086;&#1073;&#1103;&#1079;&#1072;&#1090;&#1077;&#1083;&#1100;&#1089;&#1090;&#1074;&#1072;.doc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n.komsomolsk@mail.ru" TargetMode="External"/><Relationship Id="rId14" Type="http://schemas.openxmlformats.org/officeDocument/2006/relationships/hyperlink" Target="http://hghltd.yandex.net/yandbtm?text=%D0%9F%D0%BE%D1%80%D1%8F%D0%B4%D0%BE%D0%BA%20%D0%B2%D0%B5%D0%B4%D0%B5%D0%BD%D0%B8%D1%8F%20%D0%BC%D1%83%D0%BD%D0%B8%D1%86%D0%B8%D0%BF%D0%B0%D0%BB%D1%8C%D0%BD%D0%BE%D0%B9%20%D0%B4%D0%BE%D0%BB%D0%B3%D0%BE%D0%B2%D0%BE%D0%B9%20%D0%BA%D0%BD%D0%B8%D0%B3%D0%B8&amp;url=http%3A%2F%2Fribalovo.tomsk.ru%2Ffiles%2Fdoc%2F11_Post_110_230611.doc&amp;fmode=envelope&amp;lr=24&amp;l10n=ru&amp;mime=doc&amp;sign=1f4e464fd9304f793ec36c6cf425890e&amp;keyno=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49BA6-4EA9-4628-90ED-FAF801D15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13</Pages>
  <Words>4037</Words>
  <Characters>23016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GlBuh</dc:creator>
  <cp:lastModifiedBy>YastrebovaNA</cp:lastModifiedBy>
  <cp:revision>25</cp:revision>
  <cp:lastPrinted>2019-09-13T10:44:00Z</cp:lastPrinted>
  <dcterms:created xsi:type="dcterms:W3CDTF">2017-08-16T07:25:00Z</dcterms:created>
  <dcterms:modified xsi:type="dcterms:W3CDTF">2019-09-17T09:54:00Z</dcterms:modified>
</cp:coreProperties>
</file>