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2" w:rsidRDefault="00961672" w:rsidP="00DF55A6">
      <w:r>
        <w:t xml:space="preserve"> </w:t>
      </w:r>
    </w:p>
    <w:p w:rsidR="00854BE2" w:rsidRDefault="00854BE2" w:rsidP="00854BE2">
      <w:pPr>
        <w:jc w:val="center"/>
      </w:pPr>
    </w:p>
    <w:p w:rsidR="00E0261E" w:rsidRDefault="00E0261E" w:rsidP="00E0261E">
      <w:pPr>
        <w:jc w:val="center"/>
      </w:pPr>
      <w:r>
        <w:rPr>
          <w:noProof/>
          <w:color w:val="000080"/>
        </w:rPr>
        <w:drawing>
          <wp:inline distT="0" distB="0" distL="0" distR="0">
            <wp:extent cx="539115" cy="673735"/>
            <wp:effectExtent l="19050" t="0" r="0" b="0"/>
            <wp:docPr id="4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1E" w:rsidRDefault="00E0261E" w:rsidP="00E0261E">
      <w:pPr>
        <w:jc w:val="center"/>
      </w:pPr>
    </w:p>
    <w:p w:rsidR="00E0261E" w:rsidRDefault="00E0261E" w:rsidP="00E0261E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E0261E" w:rsidRDefault="00E0261E" w:rsidP="00E0261E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E0261E" w:rsidRDefault="00E0261E" w:rsidP="00E0261E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E0261E" w:rsidRDefault="00E0261E" w:rsidP="00E0261E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E0261E" w:rsidRDefault="00E0261E" w:rsidP="00E0261E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E0261E" w:rsidTr="00425E9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0261E" w:rsidRDefault="00E0261E" w:rsidP="00425E94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E0261E" w:rsidRDefault="00E0261E" w:rsidP="00425E94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rFonts w:eastAsia="Arial Unicode MS"/>
                  <w:sz w:val="20"/>
                  <w:szCs w:val="20"/>
                </w:rPr>
                <w:t>admin.komsomolsk@mail.ru</w:t>
              </w:r>
            </w:hyperlink>
          </w:p>
          <w:p w:rsidR="00E0261E" w:rsidRDefault="00E0261E" w:rsidP="00425E94">
            <w:pPr>
              <w:rPr>
                <w:color w:val="003366"/>
                <w:sz w:val="28"/>
                <w:szCs w:val="28"/>
              </w:rPr>
            </w:pPr>
          </w:p>
        </w:tc>
      </w:tr>
      <w:tr w:rsidR="00E0261E" w:rsidTr="00425E9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E0261E" w:rsidRDefault="00E0261E" w:rsidP="00425E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261E" w:rsidRDefault="00E0261E" w:rsidP="00425E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0261E" w:rsidRDefault="00E0261E" w:rsidP="00425E9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61E" w:rsidRDefault="00730FAA" w:rsidP="00425E9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261E" w:rsidRDefault="00E0261E" w:rsidP="00425E9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61E" w:rsidRDefault="00730FAA" w:rsidP="0042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261E" w:rsidRDefault="00745836" w:rsidP="0042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bookmarkStart w:id="0" w:name="_GoBack"/>
            <w:bookmarkEnd w:id="0"/>
            <w:r w:rsidR="00E0261E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61E" w:rsidRDefault="00730FAA" w:rsidP="0042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61E" w:rsidRDefault="00E0261E" w:rsidP="00425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61E" w:rsidRDefault="00E0261E" w:rsidP="00425E94">
            <w:pPr>
              <w:jc w:val="center"/>
            </w:pPr>
          </w:p>
        </w:tc>
      </w:tr>
    </w:tbl>
    <w:p w:rsidR="00E0261E" w:rsidRDefault="00E0261E" w:rsidP="00E0261E">
      <w:pPr>
        <w:ind w:firstLine="720"/>
        <w:jc w:val="center"/>
        <w:rPr>
          <w:sz w:val="28"/>
          <w:szCs w:val="28"/>
        </w:rPr>
      </w:pPr>
    </w:p>
    <w:p w:rsidR="00E0261E" w:rsidRDefault="00E0261E" w:rsidP="00E0261E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ab/>
      </w:r>
      <w:r w:rsidRPr="00E0261E">
        <w:rPr>
          <w:b/>
          <w:sz w:val="28"/>
          <w:szCs w:val="28"/>
        </w:rPr>
        <w:t>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</w:r>
    </w:p>
    <w:p w:rsidR="00E0261E" w:rsidRDefault="00E0261E" w:rsidP="00E0261E">
      <w:pPr>
        <w:jc w:val="center"/>
        <w:rPr>
          <w:b/>
          <w:sz w:val="28"/>
          <w:szCs w:val="28"/>
        </w:rPr>
      </w:pPr>
    </w:p>
    <w:p w:rsidR="00605B37" w:rsidRPr="00605B37" w:rsidRDefault="00724A95" w:rsidP="00605B3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="00605B37" w:rsidRPr="00605B37">
        <w:rPr>
          <w:b/>
          <w:sz w:val="20"/>
          <w:szCs w:val="20"/>
        </w:rPr>
        <w:t>в редакции постановлений Администрации Комсомольского</w:t>
      </w:r>
      <w:proofErr w:type="gramEnd"/>
    </w:p>
    <w:p w:rsidR="0058599F" w:rsidRPr="00605B37" w:rsidRDefault="00605B37" w:rsidP="00605B37">
      <w:pPr>
        <w:jc w:val="center"/>
        <w:rPr>
          <w:b/>
        </w:rPr>
      </w:pPr>
      <w:proofErr w:type="gramStart"/>
      <w:r w:rsidRPr="00605B37">
        <w:rPr>
          <w:b/>
          <w:sz w:val="20"/>
          <w:szCs w:val="20"/>
        </w:rPr>
        <w:t>муниципального района от 22.03.2018 г. № 72</w:t>
      </w:r>
      <w:r w:rsidR="00CF75EA">
        <w:rPr>
          <w:b/>
          <w:sz w:val="20"/>
          <w:szCs w:val="20"/>
        </w:rPr>
        <w:t>; от 03.04.2018 г. № 85</w:t>
      </w:r>
      <w:r w:rsidR="00F24E4B">
        <w:rPr>
          <w:b/>
          <w:sz w:val="20"/>
          <w:szCs w:val="20"/>
        </w:rPr>
        <w:t>; от 25.04.2018 г. № 105</w:t>
      </w:r>
      <w:r w:rsidR="00012928">
        <w:rPr>
          <w:b/>
          <w:sz w:val="20"/>
          <w:szCs w:val="20"/>
        </w:rPr>
        <w:t>; от 28.05.2018 г. № 139</w:t>
      </w:r>
      <w:r w:rsidR="0018651D">
        <w:rPr>
          <w:b/>
          <w:sz w:val="20"/>
          <w:szCs w:val="20"/>
        </w:rPr>
        <w:t>; от 09.10.2018 № 276</w:t>
      </w:r>
      <w:r w:rsidR="000E22FE">
        <w:rPr>
          <w:b/>
          <w:sz w:val="20"/>
          <w:szCs w:val="20"/>
        </w:rPr>
        <w:t>; от 24.12.2018 г. № 356</w:t>
      </w:r>
      <w:r w:rsidR="006414F2">
        <w:rPr>
          <w:b/>
          <w:sz w:val="20"/>
          <w:szCs w:val="20"/>
        </w:rPr>
        <w:t>; от 17.01.2019 г. № 7</w:t>
      </w:r>
      <w:r w:rsidR="00F37E3E">
        <w:rPr>
          <w:b/>
          <w:sz w:val="20"/>
          <w:szCs w:val="20"/>
        </w:rPr>
        <w:t>;</w:t>
      </w:r>
      <w:r w:rsidR="00583509">
        <w:rPr>
          <w:b/>
          <w:sz w:val="20"/>
          <w:szCs w:val="20"/>
        </w:rPr>
        <w:t xml:space="preserve"> </w:t>
      </w:r>
      <w:r w:rsidR="00F37E3E">
        <w:rPr>
          <w:b/>
          <w:sz w:val="20"/>
          <w:szCs w:val="20"/>
        </w:rPr>
        <w:t>от 09.04.2019 г. № 90</w:t>
      </w:r>
      <w:r w:rsidR="00280454">
        <w:rPr>
          <w:b/>
          <w:sz w:val="20"/>
          <w:szCs w:val="20"/>
        </w:rPr>
        <w:t>; от 16.07.2019 г. № 183</w:t>
      </w:r>
      <w:r w:rsidR="00822AC0">
        <w:rPr>
          <w:b/>
          <w:sz w:val="20"/>
          <w:szCs w:val="20"/>
        </w:rPr>
        <w:t>; от 27.01.2020 г. № 25</w:t>
      </w:r>
      <w:r w:rsidR="00CA525E">
        <w:rPr>
          <w:b/>
          <w:sz w:val="20"/>
          <w:szCs w:val="20"/>
        </w:rPr>
        <w:t>; от 14.04.2020 г. № 98</w:t>
      </w:r>
      <w:r w:rsidR="001B4A5C">
        <w:rPr>
          <w:b/>
          <w:sz w:val="20"/>
          <w:szCs w:val="20"/>
        </w:rPr>
        <w:t>; от 23.07.2020 г. № 177</w:t>
      </w:r>
      <w:r w:rsidR="004F3A35">
        <w:rPr>
          <w:b/>
          <w:sz w:val="20"/>
          <w:szCs w:val="20"/>
        </w:rPr>
        <w:t>; от 29.01.2021 г. № 11</w:t>
      </w:r>
      <w:r w:rsidR="00C028C7">
        <w:rPr>
          <w:b/>
          <w:sz w:val="20"/>
          <w:szCs w:val="20"/>
        </w:rPr>
        <w:t>;</w:t>
      </w:r>
      <w:proofErr w:type="gramEnd"/>
      <w:r w:rsidR="00C028C7">
        <w:rPr>
          <w:b/>
          <w:sz w:val="20"/>
          <w:szCs w:val="20"/>
        </w:rPr>
        <w:t xml:space="preserve"> от 12.02.2021 г. № 26</w:t>
      </w:r>
      <w:r w:rsidR="000209D0">
        <w:rPr>
          <w:b/>
          <w:sz w:val="20"/>
          <w:szCs w:val="20"/>
        </w:rPr>
        <w:t>; от 15.03.2021 г. № 55</w:t>
      </w:r>
      <w:r w:rsidR="005E3E83">
        <w:rPr>
          <w:b/>
          <w:sz w:val="20"/>
          <w:szCs w:val="20"/>
        </w:rPr>
        <w:t>; от 06.04.2021 № 85</w:t>
      </w:r>
      <w:r w:rsidR="00BF62BA">
        <w:rPr>
          <w:b/>
          <w:sz w:val="20"/>
          <w:szCs w:val="20"/>
        </w:rPr>
        <w:t>; от 05.07.2021 г. № 151</w:t>
      </w:r>
      <w:r w:rsidR="002C40FC">
        <w:rPr>
          <w:b/>
          <w:sz w:val="20"/>
          <w:szCs w:val="20"/>
        </w:rPr>
        <w:t>; от 31.01.2022 г. № 27</w:t>
      </w:r>
      <w:r w:rsidR="000D777F" w:rsidRPr="000D777F">
        <w:rPr>
          <w:b/>
          <w:sz w:val="20"/>
          <w:szCs w:val="20"/>
        </w:rPr>
        <w:t xml:space="preserve">; от 18.04.2022 г. </w:t>
      </w:r>
      <w:r w:rsidR="000D777F">
        <w:rPr>
          <w:b/>
          <w:sz w:val="20"/>
          <w:szCs w:val="20"/>
        </w:rPr>
        <w:t>№ 125</w:t>
      </w:r>
      <w:r w:rsidR="00417005">
        <w:rPr>
          <w:b/>
          <w:sz w:val="20"/>
          <w:szCs w:val="20"/>
        </w:rPr>
        <w:t>;</w:t>
      </w:r>
      <w:r w:rsidR="003A7A4B">
        <w:rPr>
          <w:b/>
          <w:sz w:val="20"/>
          <w:szCs w:val="20"/>
        </w:rPr>
        <w:t xml:space="preserve"> от 08.08.2022 г. № 245</w:t>
      </w:r>
      <w:r w:rsidR="00417005">
        <w:rPr>
          <w:b/>
          <w:sz w:val="20"/>
          <w:szCs w:val="20"/>
        </w:rPr>
        <w:t>; от 04.10.2023 г. № 256</w:t>
      </w:r>
      <w:r w:rsidRPr="00605B37">
        <w:rPr>
          <w:b/>
          <w:sz w:val="20"/>
          <w:szCs w:val="20"/>
        </w:rPr>
        <w:t>)</w:t>
      </w:r>
    </w:p>
    <w:p w:rsidR="00605B37" w:rsidRDefault="00605B37" w:rsidP="00605B37">
      <w:pPr>
        <w:jc w:val="both"/>
        <w:rPr>
          <w:sz w:val="28"/>
          <w:szCs w:val="28"/>
        </w:rPr>
      </w:pPr>
    </w:p>
    <w:p w:rsidR="00E0261E" w:rsidRPr="00E10EFF" w:rsidRDefault="0058599F" w:rsidP="00585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</w:t>
      </w:r>
      <w:r w:rsidR="00FA3F4F">
        <w:rPr>
          <w:sz w:val="28"/>
          <w:szCs w:val="28"/>
        </w:rPr>
        <w:t xml:space="preserve"> с постановлением Правительства Ивановской области от 06.12.2017 г. № 460-п «Об утверждении государственной программы Ивановской области «Обеспечение доступным и комфортным жильем нас</w:t>
      </w:r>
      <w:r w:rsidR="00FA3F4F">
        <w:rPr>
          <w:sz w:val="28"/>
          <w:szCs w:val="28"/>
        </w:rPr>
        <w:t>е</w:t>
      </w:r>
      <w:r w:rsidR="00FA3F4F">
        <w:rPr>
          <w:sz w:val="28"/>
          <w:szCs w:val="28"/>
        </w:rPr>
        <w:t>ления Ивановской области»,</w:t>
      </w:r>
      <w:r>
        <w:rPr>
          <w:sz w:val="28"/>
          <w:szCs w:val="28"/>
        </w:rPr>
        <w:t xml:space="preserve"> со статьей 179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 федеральным законом от 06.10.2003 г.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щих принципах организации </w:t>
      </w:r>
      <w:r w:rsidR="00E0261E">
        <w:rPr>
          <w:sz w:val="28"/>
          <w:szCs w:val="28"/>
        </w:rPr>
        <w:t>местного самоуправления в Российской Фед</w:t>
      </w:r>
      <w:r w:rsidR="00E0261E">
        <w:rPr>
          <w:sz w:val="28"/>
          <w:szCs w:val="28"/>
        </w:rPr>
        <w:t>е</w:t>
      </w:r>
      <w:r w:rsidR="00E0261E">
        <w:rPr>
          <w:sz w:val="28"/>
          <w:szCs w:val="28"/>
        </w:rPr>
        <w:t>рации», постановлением Администрации Комсомольского муниципального района от 07.10.2013 г. № 836 « «Об утверждении Порядка разработки, ре</w:t>
      </w:r>
      <w:r w:rsidR="00E0261E">
        <w:rPr>
          <w:sz w:val="28"/>
          <w:szCs w:val="28"/>
        </w:rPr>
        <w:t>а</w:t>
      </w:r>
      <w:r w:rsidR="00E0261E">
        <w:rPr>
          <w:sz w:val="28"/>
          <w:szCs w:val="28"/>
        </w:rPr>
        <w:t>лизации и оценки эффективности муниципальных программ Комсомольск</w:t>
      </w:r>
      <w:r w:rsidR="00E0261E">
        <w:rPr>
          <w:sz w:val="28"/>
          <w:szCs w:val="28"/>
        </w:rPr>
        <w:t>о</w:t>
      </w:r>
      <w:r w:rsidR="00E0261E">
        <w:rPr>
          <w:sz w:val="28"/>
          <w:szCs w:val="28"/>
        </w:rPr>
        <w:t>го муниципального района Ивановской области» Администрация Комс</w:t>
      </w:r>
      <w:r w:rsidR="00E0261E">
        <w:rPr>
          <w:sz w:val="28"/>
          <w:szCs w:val="28"/>
        </w:rPr>
        <w:t>о</w:t>
      </w:r>
      <w:r w:rsidR="00E0261E">
        <w:rPr>
          <w:sz w:val="28"/>
          <w:szCs w:val="28"/>
        </w:rPr>
        <w:t xml:space="preserve">мольского муниципального района </w:t>
      </w:r>
      <w:proofErr w:type="spellStart"/>
      <w:proofErr w:type="gramStart"/>
      <w:r w:rsidR="00E0261E">
        <w:rPr>
          <w:b/>
          <w:sz w:val="28"/>
          <w:szCs w:val="28"/>
        </w:rPr>
        <w:t>п</w:t>
      </w:r>
      <w:proofErr w:type="spellEnd"/>
      <w:proofErr w:type="gramEnd"/>
      <w:r w:rsidR="00E0261E">
        <w:rPr>
          <w:b/>
          <w:sz w:val="28"/>
          <w:szCs w:val="28"/>
        </w:rPr>
        <w:t xml:space="preserve"> о с т а </w:t>
      </w:r>
      <w:proofErr w:type="spellStart"/>
      <w:r w:rsidR="00E0261E">
        <w:rPr>
          <w:b/>
          <w:sz w:val="28"/>
          <w:szCs w:val="28"/>
        </w:rPr>
        <w:t>н</w:t>
      </w:r>
      <w:proofErr w:type="spellEnd"/>
      <w:r w:rsidR="00E0261E">
        <w:rPr>
          <w:b/>
          <w:sz w:val="28"/>
          <w:szCs w:val="28"/>
        </w:rPr>
        <w:t xml:space="preserve"> о</w:t>
      </w:r>
      <w:r w:rsidR="00E0261E" w:rsidRPr="00E10EFF">
        <w:rPr>
          <w:b/>
          <w:sz w:val="28"/>
          <w:szCs w:val="28"/>
        </w:rPr>
        <w:t xml:space="preserve"> в </w:t>
      </w:r>
      <w:proofErr w:type="gramStart"/>
      <w:r w:rsidR="00E0261E" w:rsidRPr="00E10EFF">
        <w:rPr>
          <w:b/>
          <w:sz w:val="28"/>
          <w:szCs w:val="28"/>
        </w:rPr>
        <w:t>л</w:t>
      </w:r>
      <w:proofErr w:type="gramEnd"/>
      <w:r w:rsidR="00E0261E" w:rsidRPr="00E10EFF">
        <w:rPr>
          <w:b/>
          <w:sz w:val="28"/>
          <w:szCs w:val="28"/>
        </w:rPr>
        <w:t xml:space="preserve"> я е т:</w:t>
      </w:r>
    </w:p>
    <w:p w:rsidR="00E0261E" w:rsidRDefault="00E0261E" w:rsidP="00E026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C0282">
        <w:rPr>
          <w:sz w:val="28"/>
          <w:szCs w:val="28"/>
        </w:rPr>
        <w:t>Утвердить муниципальную программу Комсомольского муниц</w:t>
      </w:r>
      <w:r w:rsidR="00DC0282">
        <w:rPr>
          <w:sz w:val="28"/>
          <w:szCs w:val="28"/>
        </w:rPr>
        <w:t>и</w:t>
      </w:r>
      <w:r w:rsidR="00DC0282">
        <w:rPr>
          <w:sz w:val="28"/>
          <w:szCs w:val="28"/>
        </w:rPr>
        <w:t>пального района «Обеспечение доступным и комфортным жильем насел</w:t>
      </w:r>
      <w:r w:rsidR="00DC0282">
        <w:rPr>
          <w:sz w:val="28"/>
          <w:szCs w:val="28"/>
        </w:rPr>
        <w:t>е</w:t>
      </w:r>
      <w:r w:rsidR="00DC0282">
        <w:rPr>
          <w:sz w:val="28"/>
          <w:szCs w:val="28"/>
        </w:rPr>
        <w:t>ния Комсомольского муниципального района»</w:t>
      </w:r>
      <w:r w:rsidR="005B67CF">
        <w:rPr>
          <w:sz w:val="28"/>
          <w:szCs w:val="28"/>
        </w:rPr>
        <w:t xml:space="preserve"> (прилагается).</w:t>
      </w:r>
    </w:p>
    <w:p w:rsidR="002B292E" w:rsidRDefault="005B67CF" w:rsidP="00AB5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</w:t>
      </w:r>
      <w:r w:rsidR="00DC0282">
        <w:rPr>
          <w:bCs/>
          <w:sz w:val="28"/>
          <w:szCs w:val="28"/>
        </w:rPr>
        <w:t xml:space="preserve"> Администрации Комс</w:t>
      </w:r>
      <w:r w:rsidR="00DC0282">
        <w:rPr>
          <w:bCs/>
          <w:sz w:val="28"/>
          <w:szCs w:val="28"/>
        </w:rPr>
        <w:t>о</w:t>
      </w:r>
      <w:r w:rsidR="00AB5A28">
        <w:rPr>
          <w:bCs/>
          <w:sz w:val="28"/>
          <w:szCs w:val="28"/>
        </w:rPr>
        <w:t xml:space="preserve">мольского муниципального района </w:t>
      </w:r>
      <w:r w:rsidR="00DC0282">
        <w:rPr>
          <w:bCs/>
          <w:sz w:val="28"/>
          <w:szCs w:val="28"/>
        </w:rPr>
        <w:t xml:space="preserve">от 13.11.2013 г. № 948 «Об утверждении муниципальной программы Комсомольского муниципального района «Обеспечение  доступным и комфортным жильем, объектами инженерной </w:t>
      </w:r>
      <w:r w:rsidR="00DC0282">
        <w:rPr>
          <w:bCs/>
          <w:sz w:val="28"/>
          <w:szCs w:val="28"/>
        </w:rPr>
        <w:lastRenderedPageBreak/>
        <w:t>инфраструктуры и услугами жилищно-коммунального хозяйства населения Комсомольского муниципа</w:t>
      </w:r>
      <w:r w:rsidR="002B292E">
        <w:rPr>
          <w:bCs/>
          <w:sz w:val="28"/>
          <w:szCs w:val="28"/>
        </w:rPr>
        <w:t>льного района</w:t>
      </w:r>
      <w:r w:rsidR="00FA3F4F">
        <w:rPr>
          <w:bCs/>
          <w:sz w:val="28"/>
          <w:szCs w:val="28"/>
        </w:rPr>
        <w:t>»</w:t>
      </w:r>
      <w:r w:rsidR="00DC0282">
        <w:rPr>
          <w:bCs/>
          <w:sz w:val="28"/>
          <w:szCs w:val="28"/>
        </w:rPr>
        <w:t>.</w:t>
      </w:r>
    </w:p>
    <w:p w:rsidR="002B292E" w:rsidRDefault="002B292E" w:rsidP="00DF55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0261E">
        <w:rPr>
          <w:bCs/>
          <w:sz w:val="28"/>
          <w:szCs w:val="28"/>
        </w:rPr>
        <w:t>. Настоящее постановление вступает в силу с момента его официал</w:t>
      </w:r>
      <w:r w:rsidR="00E0261E">
        <w:rPr>
          <w:bCs/>
          <w:sz w:val="28"/>
          <w:szCs w:val="28"/>
        </w:rPr>
        <w:t>ь</w:t>
      </w:r>
      <w:r w:rsidR="00E0261E">
        <w:rPr>
          <w:bCs/>
          <w:sz w:val="28"/>
          <w:szCs w:val="28"/>
        </w:rPr>
        <w:t>ного опубликования и подлежит размещению на официальном сайте орг</w:t>
      </w:r>
      <w:r w:rsidR="00E0261E">
        <w:rPr>
          <w:bCs/>
          <w:sz w:val="28"/>
          <w:szCs w:val="28"/>
        </w:rPr>
        <w:t>а</w:t>
      </w:r>
      <w:r w:rsidR="00E0261E">
        <w:rPr>
          <w:bCs/>
          <w:sz w:val="28"/>
          <w:szCs w:val="28"/>
        </w:rPr>
        <w:t>нов местного самоуправления Комсомольского муниципального района в сети Интернет.</w:t>
      </w:r>
    </w:p>
    <w:p w:rsidR="005511E7" w:rsidRDefault="005511E7" w:rsidP="00DF55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15BB0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Информация о предоставлении социальных выплат молодым семьям на приобретение (строительство) жилого помещения и о предоставлении субсидии гражданам на оплату первоначального взноса при получении ип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течного жилищного кредита или на погашение основной суммы долга и у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лату процентов по ипотечному жилищному кредиту (в  т.ч. рефинансир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ванному) размещается в Единой государственной информационной системе социального обеспечения.</w:t>
      </w:r>
      <w:proofErr w:type="gramEnd"/>
      <w:r>
        <w:rPr>
          <w:bCs/>
          <w:sz w:val="28"/>
          <w:szCs w:val="28"/>
        </w:rPr>
        <w:t xml:space="preserve"> Размещение (получение) указанной информации в Единой государственной информационной системе социального обесп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чения осуществляется в соответствии с Федеральным законом от 17 июля 1999 года № 178-ФЗ «О государственной социальной помощи».</w:t>
      </w:r>
    </w:p>
    <w:p w:rsidR="002B292E" w:rsidRDefault="005511E7" w:rsidP="00E026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B292E">
        <w:rPr>
          <w:bCs/>
          <w:sz w:val="28"/>
          <w:szCs w:val="28"/>
        </w:rPr>
        <w:t>.</w:t>
      </w:r>
      <w:proofErr w:type="gramStart"/>
      <w:r w:rsidR="002B292E">
        <w:rPr>
          <w:bCs/>
          <w:sz w:val="28"/>
          <w:szCs w:val="28"/>
        </w:rPr>
        <w:t>Контроль за</w:t>
      </w:r>
      <w:proofErr w:type="gramEnd"/>
      <w:r w:rsidR="002B292E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 w:rsidR="002B292E">
        <w:rPr>
          <w:bCs/>
          <w:sz w:val="28"/>
          <w:szCs w:val="28"/>
        </w:rPr>
        <w:t>й</w:t>
      </w:r>
      <w:r w:rsidR="002B292E">
        <w:rPr>
          <w:bCs/>
          <w:sz w:val="28"/>
          <w:szCs w:val="28"/>
        </w:rPr>
        <w:t xml:space="preserve">она по экономическим вопросам </w:t>
      </w:r>
      <w:proofErr w:type="spellStart"/>
      <w:r w:rsidR="002B292E">
        <w:rPr>
          <w:bCs/>
          <w:sz w:val="28"/>
          <w:szCs w:val="28"/>
        </w:rPr>
        <w:t>Фирстову</w:t>
      </w:r>
      <w:proofErr w:type="spellEnd"/>
      <w:r w:rsidR="002B292E">
        <w:rPr>
          <w:bCs/>
          <w:sz w:val="28"/>
          <w:szCs w:val="28"/>
        </w:rPr>
        <w:t xml:space="preserve"> Е.Б.</w:t>
      </w:r>
    </w:p>
    <w:p w:rsidR="00AC690A" w:rsidRDefault="00AC690A" w:rsidP="00AC690A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E9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Комсомол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«Обеспечение доступным и комфортным жильем населения Комсомольского муниципального района» считать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ходным обязательством Комсомольского муниципального района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AC690A" w:rsidRDefault="00AC690A" w:rsidP="00E026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0261E" w:rsidRDefault="00E0261E" w:rsidP="00E026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0261E" w:rsidRDefault="00E0261E" w:rsidP="00E026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0261E" w:rsidRDefault="00E0261E" w:rsidP="00E026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0261E" w:rsidRDefault="00E0261E" w:rsidP="00E02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854BE2" w:rsidRPr="00FA2011" w:rsidRDefault="00E0261E" w:rsidP="00FA20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</w:t>
      </w:r>
      <w:r w:rsidR="005511E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О</w:t>
      </w:r>
      <w:r w:rsidR="00B56A09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>Бузулуцка</w:t>
      </w:r>
      <w:r w:rsidR="00FA2011">
        <w:rPr>
          <w:b/>
          <w:sz w:val="28"/>
          <w:szCs w:val="28"/>
        </w:rPr>
        <w:t>я</w:t>
      </w:r>
      <w:proofErr w:type="spellEnd"/>
    </w:p>
    <w:p w:rsidR="00854BE2" w:rsidRDefault="00854BE2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55A6" w:rsidRDefault="00DF55A6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690A" w:rsidRDefault="00AC690A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6593F" w:rsidRDefault="00E6593F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292E" w:rsidRDefault="002B292E" w:rsidP="00E776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2928" w:rsidRDefault="00012928" w:rsidP="002B2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0454" w:rsidRDefault="00280454" w:rsidP="002B2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037" w:rsidRDefault="00251037" w:rsidP="002B2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69A" w:rsidRPr="005A2663" w:rsidRDefault="00E7769A" w:rsidP="002B2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 w:rsidR="00AB5A28">
        <w:rPr>
          <w:rFonts w:ascii="Times New Roman" w:hAnsi="Times New Roman" w:cs="Times New Roman"/>
          <w:sz w:val="28"/>
          <w:szCs w:val="28"/>
        </w:rPr>
        <w:t xml:space="preserve"> </w:t>
      </w:r>
      <w:r w:rsidRPr="005A266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769A" w:rsidRPr="005A2663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</w:p>
    <w:p w:rsidR="00E7769A" w:rsidRPr="005A2663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7769A" w:rsidRDefault="00C23D98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17.01.2018 г. №  8</w:t>
      </w:r>
    </w:p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7005" w:rsidRPr="005A2663" w:rsidRDefault="00417005" w:rsidP="004170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417005" w:rsidRPr="005A2663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Pr="00EE5F21" w:rsidRDefault="00417005" w:rsidP="004170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 Комсомольского муниципал</w:t>
      </w:r>
      <w:r w:rsidRPr="00EE5F21">
        <w:rPr>
          <w:rFonts w:ascii="Times New Roman" w:hAnsi="Times New Roman" w:cs="Times New Roman"/>
          <w:b/>
          <w:sz w:val="28"/>
          <w:szCs w:val="28"/>
        </w:rPr>
        <w:t>ь</w:t>
      </w:r>
      <w:r w:rsidRPr="00EE5F21">
        <w:rPr>
          <w:rFonts w:ascii="Times New Roman" w:hAnsi="Times New Roman" w:cs="Times New Roman"/>
          <w:b/>
          <w:sz w:val="28"/>
          <w:szCs w:val="28"/>
        </w:rPr>
        <w:t>ного района</w:t>
      </w:r>
    </w:p>
    <w:p w:rsidR="00417005" w:rsidRPr="005A2663" w:rsidRDefault="00417005" w:rsidP="00417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7239"/>
      </w:tblGrid>
      <w:tr w:rsidR="00417005" w:rsidRPr="005A2663" w:rsidTr="001D47E5">
        <w:trPr>
          <w:trHeight w:val="8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 xml:space="preserve">Наименование      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доступным и комфортным жильем населения Комсомольского муниципального района</w:t>
            </w:r>
          </w:p>
        </w:tc>
      </w:tr>
      <w:tr w:rsidR="00417005" w:rsidRPr="005A2663" w:rsidTr="001D47E5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>Срок    реализации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663">
              <w:rPr>
                <w:sz w:val="28"/>
                <w:szCs w:val="28"/>
              </w:rPr>
              <w:t xml:space="preserve">рограммы         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2018 - 2025</w:t>
            </w:r>
            <w:r w:rsidRPr="005A2663">
              <w:rPr>
                <w:sz w:val="28"/>
                <w:szCs w:val="28"/>
              </w:rPr>
              <w:t xml:space="preserve"> годы                                      </w:t>
            </w:r>
          </w:p>
        </w:tc>
      </w:tr>
      <w:tr w:rsidR="00417005" w:rsidRPr="005A2663" w:rsidTr="001D47E5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 xml:space="preserve">Перечень          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 xml:space="preserve">подпрограмм       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892AF0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A2663">
              <w:rPr>
                <w:sz w:val="28"/>
                <w:szCs w:val="28"/>
              </w:rPr>
              <w:t xml:space="preserve">. </w:t>
            </w:r>
            <w:hyperlink r:id="rId10" w:history="1">
              <w:r w:rsidRPr="00212CFD">
                <w:rPr>
                  <w:color w:val="000000"/>
                  <w:sz w:val="28"/>
                  <w:szCs w:val="28"/>
                </w:rPr>
                <w:t>Обеспечение жильем молодых семей</w:t>
              </w:r>
            </w:hyperlink>
            <w:r>
              <w:t>.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CFD">
              <w:rPr>
                <w:color w:val="000000"/>
                <w:sz w:val="28"/>
                <w:szCs w:val="28"/>
              </w:rPr>
              <w:t xml:space="preserve">2. </w:t>
            </w:r>
            <w:hyperlink r:id="rId11" w:history="1">
              <w:r w:rsidRPr="00212CFD">
                <w:rPr>
                  <w:color w:val="000000"/>
                  <w:sz w:val="28"/>
                  <w:szCs w:val="28"/>
                </w:rPr>
                <w:t>Государственная   поддержка   граждан</w:t>
              </w:r>
            </w:hyperlink>
            <w:r w:rsidRPr="005A2663">
              <w:rPr>
                <w:sz w:val="28"/>
                <w:szCs w:val="28"/>
              </w:rPr>
              <w:t xml:space="preserve">   в   сфере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>ипотечного жилищного кредитования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17005" w:rsidRPr="005A2663" w:rsidTr="001D47E5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 xml:space="preserve">Администратор     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663">
              <w:rPr>
                <w:sz w:val="28"/>
                <w:szCs w:val="28"/>
              </w:rPr>
              <w:t xml:space="preserve">рограммы         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предпринимательства Администрации Комсомольского муниципального района</w:t>
            </w:r>
          </w:p>
        </w:tc>
      </w:tr>
      <w:tr w:rsidR="00417005" w:rsidTr="001D47E5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предпринимательства Администрации Комсомольского муниципального района</w:t>
            </w:r>
          </w:p>
        </w:tc>
      </w:tr>
      <w:tr w:rsidR="00417005" w:rsidRPr="005A2663" w:rsidTr="001D47E5">
        <w:trPr>
          <w:trHeight w:val="814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предпринимательства Администрации Комсомольского муниципального района</w:t>
            </w:r>
          </w:p>
        </w:tc>
      </w:tr>
      <w:tr w:rsidR="00417005" w:rsidRPr="005A2663" w:rsidTr="001D47E5">
        <w:trPr>
          <w:trHeight w:val="713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5A2663">
              <w:rPr>
                <w:sz w:val="28"/>
                <w:szCs w:val="28"/>
              </w:rPr>
              <w:t xml:space="preserve"> (цели)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 xml:space="preserve">программы        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улучшению жилищных условий граждан и повышению доступности жилья.</w:t>
            </w:r>
          </w:p>
        </w:tc>
      </w:tr>
      <w:tr w:rsidR="00417005" w:rsidTr="001D47E5">
        <w:trPr>
          <w:trHeight w:val="547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торы (показатели) программы</w:t>
            </w:r>
          </w:p>
        </w:tc>
        <w:tc>
          <w:tcPr>
            <w:tcW w:w="7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752C97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AE3F3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семей, улучшивших жилищные условия.</w:t>
            </w:r>
          </w:p>
        </w:tc>
      </w:tr>
      <w:tr w:rsidR="00417005" w:rsidRPr="005A2663" w:rsidTr="001D47E5">
        <w:trPr>
          <w:trHeight w:val="547"/>
          <w:tblCellSpacing w:w="5" w:type="nil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663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5A2663">
              <w:rPr>
                <w:sz w:val="28"/>
                <w:szCs w:val="28"/>
              </w:rPr>
              <w:t xml:space="preserve">  ресур</w:t>
            </w:r>
            <w:r w:rsidRPr="005A2663">
              <w:rPr>
                <w:sz w:val="28"/>
                <w:szCs w:val="28"/>
              </w:rPr>
              <w:t>с</w:t>
            </w:r>
            <w:r w:rsidRPr="005A2663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</w:t>
            </w:r>
            <w:r w:rsidRPr="005A2663">
              <w:rPr>
                <w:sz w:val="28"/>
                <w:szCs w:val="28"/>
              </w:rPr>
              <w:t xml:space="preserve">обеспечения       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39" w:type="dxa"/>
            <w:tcBorders>
              <w:left w:val="single" w:sz="8" w:space="0" w:color="auto"/>
              <w:right w:val="single" w:sz="8" w:space="0" w:color="auto"/>
            </w:tcBorders>
          </w:tcPr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70E">
              <w:rPr>
                <w:b/>
                <w:sz w:val="28"/>
                <w:szCs w:val="28"/>
              </w:rPr>
              <w:t>Общий объем бюджетных ассигнований</w:t>
            </w:r>
            <w:r w:rsidRPr="0060070E">
              <w:rPr>
                <w:sz w:val="28"/>
                <w:szCs w:val="28"/>
              </w:rPr>
              <w:t xml:space="preserve">:                 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2 130 786,00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887 827,50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2 841 048,00 руб.,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  1 598 089,50 руб.,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1 598 089,50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0,00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102 000,00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102 000,00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070E">
              <w:rPr>
                <w:b/>
                <w:sz w:val="28"/>
                <w:szCs w:val="28"/>
              </w:rPr>
              <w:t xml:space="preserve">- районный бюджет: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Pr="00A21899">
              <w:rPr>
                <w:sz w:val="28"/>
                <w:szCs w:val="28"/>
              </w:rPr>
              <w:t xml:space="preserve">–    </w:t>
            </w:r>
            <w:r>
              <w:rPr>
                <w:sz w:val="28"/>
                <w:szCs w:val="28"/>
              </w:rPr>
              <w:t>649 476,96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–           641,97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      2 007,41 руб.,</w:t>
            </w:r>
            <w:r w:rsidRPr="0060070E">
              <w:rPr>
                <w:sz w:val="28"/>
                <w:szCs w:val="28"/>
              </w:rPr>
              <w:t xml:space="preserve"> 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 26 877,92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27 968,06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  0,00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102 000,00 руб.,</w:t>
            </w:r>
            <w:r w:rsidRPr="0060070E">
              <w:rPr>
                <w:sz w:val="28"/>
                <w:szCs w:val="28"/>
              </w:rPr>
              <w:t xml:space="preserve">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102 000,00 руб.,</w:t>
            </w:r>
            <w:r w:rsidRPr="0060070E">
              <w:rPr>
                <w:sz w:val="28"/>
                <w:szCs w:val="28"/>
              </w:rPr>
              <w:t xml:space="preserve">                                              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070E">
              <w:rPr>
                <w:b/>
                <w:sz w:val="28"/>
                <w:szCs w:val="28"/>
              </w:rPr>
              <w:t xml:space="preserve">- областной бюджет:                                 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 1 195 883,15 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     63 555,43 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   198 732,84 руб.,</w:t>
            </w:r>
            <w:r w:rsidRPr="0060070E">
              <w:rPr>
                <w:sz w:val="28"/>
                <w:szCs w:val="28"/>
              </w:rPr>
              <w:t xml:space="preserve"> 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 510 680,47  руб.,</w:t>
            </w:r>
            <w:r w:rsidRPr="0060070E">
              <w:rPr>
                <w:sz w:val="28"/>
                <w:szCs w:val="28"/>
              </w:rPr>
              <w:t xml:space="preserve"> 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   531 393,08  руб.,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   0,00  руб.,</w:t>
            </w:r>
            <w:r w:rsidRPr="0060070E">
              <w:rPr>
                <w:sz w:val="28"/>
                <w:szCs w:val="28"/>
              </w:rPr>
              <w:t xml:space="preserve"> 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             0,00  руб.,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             0,00  руб.,</w:t>
            </w:r>
            <w:r w:rsidRPr="0060070E">
              <w:rPr>
                <w:sz w:val="28"/>
                <w:szCs w:val="28"/>
              </w:rPr>
              <w:t xml:space="preserve">                                             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070E">
              <w:rPr>
                <w:b/>
                <w:sz w:val="28"/>
                <w:szCs w:val="28"/>
              </w:rPr>
              <w:t xml:space="preserve">- федеральный бюджет:                               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 285 425,89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 823 630,10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2 640 307,75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0070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</w:t>
            </w:r>
            <w:r w:rsidRPr="0060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1 060 531,11</w:t>
            </w:r>
            <w:r w:rsidRPr="0060070E">
              <w:rPr>
                <w:sz w:val="28"/>
                <w:szCs w:val="28"/>
              </w:rPr>
              <w:t xml:space="preserve">   руб.</w:t>
            </w:r>
            <w:r>
              <w:rPr>
                <w:sz w:val="28"/>
                <w:szCs w:val="28"/>
              </w:rPr>
              <w:t>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0070E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  1 038 728,36</w:t>
            </w:r>
            <w:r w:rsidRPr="0060070E">
              <w:rPr>
                <w:sz w:val="28"/>
                <w:szCs w:val="28"/>
              </w:rPr>
              <w:t xml:space="preserve">   руб.</w:t>
            </w:r>
            <w:r>
              <w:rPr>
                <w:sz w:val="28"/>
                <w:szCs w:val="28"/>
              </w:rPr>
              <w:t>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0070E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              </w:t>
            </w:r>
            <w:r w:rsidRPr="0060070E">
              <w:rPr>
                <w:sz w:val="28"/>
                <w:szCs w:val="28"/>
              </w:rPr>
              <w:t>0,00   руб.</w:t>
            </w:r>
            <w:r>
              <w:rPr>
                <w:sz w:val="28"/>
                <w:szCs w:val="28"/>
              </w:rPr>
              <w:t>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0070E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              </w:t>
            </w:r>
            <w:r w:rsidRPr="0060070E">
              <w:rPr>
                <w:sz w:val="28"/>
                <w:szCs w:val="28"/>
              </w:rPr>
              <w:t>0,00   руб.</w:t>
            </w:r>
            <w:r>
              <w:rPr>
                <w:sz w:val="28"/>
                <w:szCs w:val="28"/>
              </w:rPr>
              <w:t>,</w:t>
            </w:r>
            <w:r w:rsidRPr="0060070E">
              <w:rPr>
                <w:sz w:val="28"/>
                <w:szCs w:val="28"/>
              </w:rPr>
              <w:t xml:space="preserve"> </w:t>
            </w:r>
          </w:p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0070E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              </w:t>
            </w:r>
            <w:r w:rsidRPr="0060070E">
              <w:rPr>
                <w:sz w:val="28"/>
                <w:szCs w:val="28"/>
              </w:rPr>
              <w:t xml:space="preserve"> 0,00   руб.                          </w:t>
            </w:r>
          </w:p>
        </w:tc>
      </w:tr>
      <w:tr w:rsidR="00417005" w:rsidRPr="00C16038" w:rsidTr="001D47E5">
        <w:trPr>
          <w:trHeight w:val="547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5A266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</w:t>
            </w:r>
            <w:r w:rsidRPr="0060070E">
              <w:rPr>
                <w:sz w:val="28"/>
                <w:szCs w:val="28"/>
              </w:rPr>
              <w:t xml:space="preserve"> году:</w:t>
            </w:r>
          </w:p>
          <w:p w:rsidR="00417005" w:rsidRPr="00417BC3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7988">
              <w:rPr>
                <w:sz w:val="28"/>
                <w:szCs w:val="28"/>
              </w:rPr>
              <w:t xml:space="preserve">-  улучшить жилищные условия смогут </w:t>
            </w:r>
            <w:r w:rsidRPr="008A0A7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молодых семей.</w:t>
            </w:r>
          </w:p>
        </w:tc>
      </w:tr>
    </w:tbl>
    <w:p w:rsidR="00417005" w:rsidRPr="005A2663" w:rsidRDefault="00417005" w:rsidP="00417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005" w:rsidRPr="00EE5F21" w:rsidRDefault="00417005" w:rsidP="004170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2. Анализ текущей ситуации в сфере реализации</w:t>
      </w:r>
    </w:p>
    <w:p w:rsidR="00417005" w:rsidRPr="00EE5F21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муниципальной программы Комсомольского муниципального района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мероприятий по улучшению жилищных условий граждан и повышению доступности жилья в 2014-2017 годах осуществлялась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муниципальной программы Комсомольского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Комсомольского муниципального района», утвержденной постановлением Администрации Комсомольского муниципального района от 13.11.2013 г. № 948, реализация которой за четыре года позволила:</w:t>
      </w:r>
      <w:proofErr w:type="gramEnd"/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A63">
        <w:rPr>
          <w:rFonts w:ascii="Times New Roman" w:hAnsi="Times New Roman" w:cs="Times New Roman"/>
          <w:sz w:val="28"/>
          <w:szCs w:val="28"/>
        </w:rPr>
        <w:t xml:space="preserve">- улучшить жилищные условия </w:t>
      </w:r>
      <w:r>
        <w:rPr>
          <w:rFonts w:ascii="Times New Roman" w:hAnsi="Times New Roman" w:cs="Times New Roman"/>
          <w:sz w:val="28"/>
          <w:szCs w:val="28"/>
        </w:rPr>
        <w:t>31 семьи</w:t>
      </w:r>
      <w:r w:rsidRPr="000D3A63">
        <w:rPr>
          <w:rFonts w:ascii="Times New Roman" w:hAnsi="Times New Roman" w:cs="Times New Roman"/>
          <w:sz w:val="28"/>
          <w:szCs w:val="28"/>
        </w:rPr>
        <w:t>.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Приоритетными задачами настоящей муниципальной программы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ляются: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поддержка платежеспособного спроса на жилье молодых семей,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мей, имеющих 3 и более детей, а также ипотечного жилищного кредитов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Реализация настоящей муниципальной программы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1.Содействие улучшению жилищных условий граждан и повышению доступности жилья по следующим направлениям деятельности: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Pr="006E2DEF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F">
        <w:rPr>
          <w:rFonts w:ascii="Times New Roman" w:hAnsi="Times New Roman" w:cs="Times New Roman"/>
          <w:b/>
          <w:sz w:val="28"/>
          <w:szCs w:val="28"/>
        </w:rPr>
        <w:t>1.1.Обеспечение жильем молодых семей</w:t>
      </w:r>
    </w:p>
    <w:p w:rsidR="00417005" w:rsidRDefault="00417005" w:rsidP="00417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жильем молодых семей – один из инструментов решения демографической проблемы  Комсомольского муниципального района.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поддержку молодых семей направлены мероприятия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«Обеспечение жильем молодых семей» настоящей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период 2014-2017 </w:t>
      </w:r>
      <w:r w:rsidRPr="000D3A63">
        <w:rPr>
          <w:rFonts w:ascii="Times New Roman" w:hAnsi="Times New Roman" w:cs="Times New Roman"/>
          <w:sz w:val="28"/>
          <w:szCs w:val="28"/>
        </w:rPr>
        <w:t xml:space="preserve">годов </w:t>
      </w:r>
      <w:r>
        <w:rPr>
          <w:rFonts w:ascii="Times New Roman" w:hAnsi="Times New Roman" w:cs="Times New Roman"/>
          <w:sz w:val="28"/>
          <w:szCs w:val="28"/>
        </w:rPr>
        <w:t>21 молодая семья получила социальные выплаты на приобретение жилых помещений. За период 2007-</w:t>
      </w:r>
      <w:r w:rsidRPr="000D3A63">
        <w:rPr>
          <w:rFonts w:ascii="Times New Roman" w:hAnsi="Times New Roman" w:cs="Times New Roman"/>
          <w:sz w:val="28"/>
          <w:szCs w:val="28"/>
        </w:rPr>
        <w:t xml:space="preserve">2017 годов </w:t>
      </w:r>
      <w:r>
        <w:rPr>
          <w:rFonts w:ascii="Times New Roman" w:hAnsi="Times New Roman" w:cs="Times New Roman"/>
          <w:sz w:val="28"/>
          <w:szCs w:val="28"/>
        </w:rPr>
        <w:t>51 молодая семья улучшила свои жилищные условия.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достигнутые результаты, проблема обеспечения жильем молодых семей остается актуальной.</w:t>
      </w:r>
    </w:p>
    <w:p w:rsidR="00417005" w:rsidRPr="005A2663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Pr="006E2DEF" w:rsidRDefault="00417005" w:rsidP="0041700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E2DEF">
        <w:rPr>
          <w:rFonts w:ascii="Times New Roman" w:hAnsi="Times New Roman" w:cs="Times New Roman"/>
          <w:b/>
          <w:sz w:val="28"/>
          <w:szCs w:val="28"/>
        </w:rPr>
        <w:t xml:space="preserve">1.2.Государственная поддержка граждан в сфере </w:t>
      </w:r>
      <w:proofErr w:type="gramStart"/>
      <w:r w:rsidRPr="006E2DEF">
        <w:rPr>
          <w:rFonts w:ascii="Times New Roman" w:hAnsi="Times New Roman" w:cs="Times New Roman"/>
          <w:b/>
          <w:sz w:val="28"/>
          <w:szCs w:val="28"/>
        </w:rPr>
        <w:t>ипотечного</w:t>
      </w:r>
      <w:proofErr w:type="gramEnd"/>
    </w:p>
    <w:p w:rsidR="00417005" w:rsidRPr="006E2DEF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F">
        <w:rPr>
          <w:rFonts w:ascii="Times New Roman" w:hAnsi="Times New Roman" w:cs="Times New Roman"/>
          <w:b/>
          <w:sz w:val="28"/>
          <w:szCs w:val="28"/>
        </w:rPr>
        <w:t>жилищного кредитования</w:t>
      </w:r>
    </w:p>
    <w:p w:rsidR="00417005" w:rsidRPr="005A2663" w:rsidRDefault="00417005" w:rsidP="00417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Как показывает практика последних лет, ипотечное жилищное кред</w:t>
      </w:r>
      <w:r w:rsidRPr="005A2663">
        <w:rPr>
          <w:rFonts w:ascii="Times New Roman" w:hAnsi="Times New Roman" w:cs="Times New Roman"/>
          <w:sz w:val="28"/>
          <w:szCs w:val="28"/>
        </w:rPr>
        <w:t>и</w:t>
      </w:r>
      <w:r w:rsidRPr="005A2663">
        <w:rPr>
          <w:rFonts w:ascii="Times New Roman" w:hAnsi="Times New Roman" w:cs="Times New Roman"/>
          <w:sz w:val="28"/>
          <w:szCs w:val="28"/>
        </w:rPr>
        <w:t>тование остается одним из самых эффективных способов решения жили</w:t>
      </w:r>
      <w:r w:rsidRPr="005A2663">
        <w:rPr>
          <w:rFonts w:ascii="Times New Roman" w:hAnsi="Times New Roman" w:cs="Times New Roman"/>
          <w:sz w:val="28"/>
          <w:szCs w:val="28"/>
        </w:rPr>
        <w:t>щ</w:t>
      </w:r>
      <w:r w:rsidRPr="005A2663">
        <w:rPr>
          <w:rFonts w:ascii="Times New Roman" w:hAnsi="Times New Roman" w:cs="Times New Roman"/>
          <w:sz w:val="28"/>
          <w:szCs w:val="28"/>
        </w:rPr>
        <w:t>ных проблем. По данным коммерческих банков, ипотечное кредитование развивает</w:t>
      </w:r>
      <w:r>
        <w:rPr>
          <w:rFonts w:ascii="Times New Roman" w:hAnsi="Times New Roman" w:cs="Times New Roman"/>
          <w:sz w:val="28"/>
          <w:szCs w:val="28"/>
        </w:rPr>
        <w:t>ся в Комсомольском муниципальном районе</w:t>
      </w:r>
      <w:r w:rsidRPr="005A2663">
        <w:rPr>
          <w:rFonts w:ascii="Times New Roman" w:hAnsi="Times New Roman" w:cs="Times New Roman"/>
          <w:sz w:val="28"/>
          <w:szCs w:val="28"/>
        </w:rPr>
        <w:t xml:space="preserve"> достаточно динами</w:t>
      </w:r>
      <w:r w:rsidRPr="005A2663">
        <w:rPr>
          <w:rFonts w:ascii="Times New Roman" w:hAnsi="Times New Roman" w:cs="Times New Roman"/>
          <w:sz w:val="28"/>
          <w:szCs w:val="28"/>
        </w:rPr>
        <w:t>ч</w:t>
      </w:r>
      <w:r w:rsidRPr="005A2663"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 отдельных категорий граждан, которые нуждаются в улучшении жилищных условий, но не имеют объективной возможности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копить средства на приобретение жилья на рыночных условиях, направлена подпрограмма «Государственная поддержка граждан в сфере ипотечного жилищного кредитования» настоящей муниципальной программы.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 2014-2017 </w:t>
      </w:r>
      <w:r w:rsidRPr="000D3A63">
        <w:rPr>
          <w:rFonts w:ascii="Times New Roman" w:hAnsi="Times New Roman" w:cs="Times New Roman"/>
          <w:sz w:val="28"/>
          <w:szCs w:val="28"/>
        </w:rPr>
        <w:t xml:space="preserve">годов </w:t>
      </w:r>
      <w:r>
        <w:rPr>
          <w:rFonts w:ascii="Times New Roman" w:hAnsi="Times New Roman" w:cs="Times New Roman"/>
          <w:sz w:val="28"/>
          <w:szCs w:val="28"/>
        </w:rPr>
        <w:t>10 участников подпрограммы «Государс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поддержка граждан в сфере ипотечного жилищного кредитования» муниципальной программы Комсомольского муниципального  района «Обеспечение доступным и комфортным жильем, объектами инженерной инфраструктуры и услугами жилищно-коммунального хозяйства населения Комсомольского муниципального района», утвержденной постановлением Администрации Комсомольского муниципального района от 13.11.2013 г. № 948, получили субсидии для оплаты первоначального взноса при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ипотечных жилищных кредитов на приобретение 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 погаш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основной суммы долга и уплату процентов по этим ипотечным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ным кредитам.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«Государственная поддержка граждан в сфере ипотечного жилищного кредитования» настоящей муниципальной программы направлена на повышение доступности ипотечных жилищных кредитов в Комсомольском муниципальном районе.</w:t>
      </w:r>
    </w:p>
    <w:p w:rsidR="00417005" w:rsidRDefault="00417005" w:rsidP="00417005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7005" w:rsidRPr="002049E9" w:rsidRDefault="00417005" w:rsidP="0041700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049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Показатели, характеризующие текущую ситуацию</w:t>
      </w:r>
    </w:p>
    <w:p w:rsidR="00417005" w:rsidRPr="002049E9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E9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417005" w:rsidRPr="002049E9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E9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417005" w:rsidRPr="00380E7D" w:rsidRDefault="00417005" w:rsidP="00417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120"/>
        <w:gridCol w:w="1440"/>
        <w:gridCol w:w="1524"/>
        <w:gridCol w:w="1418"/>
        <w:gridCol w:w="1559"/>
      </w:tblGrid>
      <w:tr w:rsidR="00417005" w:rsidRPr="00380E7D" w:rsidTr="001D47E5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E7D">
              <w:rPr>
                <w:sz w:val="28"/>
                <w:szCs w:val="28"/>
              </w:rPr>
              <w:t xml:space="preserve"> N  </w:t>
            </w:r>
          </w:p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380E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0E7D">
              <w:rPr>
                <w:sz w:val="28"/>
                <w:szCs w:val="28"/>
              </w:rPr>
              <w:t>/</w:t>
            </w:r>
            <w:proofErr w:type="spellStart"/>
            <w:r w:rsidRPr="00380E7D">
              <w:rPr>
                <w:sz w:val="28"/>
                <w:szCs w:val="28"/>
              </w:rPr>
              <w:t>п</w:t>
            </w:r>
            <w:proofErr w:type="spellEnd"/>
            <w:r w:rsidRPr="00380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E7D">
              <w:rPr>
                <w:sz w:val="28"/>
                <w:szCs w:val="28"/>
              </w:rPr>
              <w:t>Наименование показ</w:t>
            </w:r>
            <w:r w:rsidRPr="00380E7D">
              <w:rPr>
                <w:sz w:val="28"/>
                <w:szCs w:val="28"/>
              </w:rPr>
              <w:t>а</w:t>
            </w:r>
            <w:r w:rsidRPr="00380E7D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E7D">
              <w:rPr>
                <w:sz w:val="28"/>
                <w:szCs w:val="28"/>
              </w:rPr>
              <w:t xml:space="preserve"> Ед.</w:t>
            </w:r>
          </w:p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E7D">
              <w:rPr>
                <w:sz w:val="28"/>
                <w:szCs w:val="28"/>
              </w:rPr>
              <w:t xml:space="preserve"> </w:t>
            </w:r>
            <w:proofErr w:type="spellStart"/>
            <w:r w:rsidRPr="00380E7D">
              <w:rPr>
                <w:sz w:val="28"/>
                <w:szCs w:val="28"/>
              </w:rPr>
              <w:t>изм</w:t>
            </w:r>
            <w:proofErr w:type="spellEnd"/>
            <w:r w:rsidRPr="00380E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2015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год</w:t>
            </w:r>
          </w:p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7005" w:rsidRPr="00380E7D" w:rsidTr="001D47E5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улучшению жилищных условий граждан и повышению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тупности жилья</w:t>
            </w:r>
          </w:p>
        </w:tc>
      </w:tr>
      <w:tr w:rsidR="00417005" w:rsidRPr="00380E7D" w:rsidTr="001D47E5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380E7D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оплаченных свидетельств,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тавленных семьям в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лях улучшения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ных условий, 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 с помощью ипоте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жилищного кред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380E7D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17005" w:rsidRDefault="00417005" w:rsidP="00417005">
      <w:pPr>
        <w:pStyle w:val="ConsPlusNormal"/>
        <w:outlineLvl w:val="3"/>
        <w:rPr>
          <w:rFonts w:ascii="Times New Roman" w:hAnsi="Times New Roman" w:cs="Times New Roman"/>
        </w:rPr>
      </w:pPr>
    </w:p>
    <w:p w:rsidR="00417005" w:rsidRPr="002049E9" w:rsidRDefault="00417005" w:rsidP="0041700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049E9">
        <w:rPr>
          <w:rFonts w:ascii="Times New Roman" w:hAnsi="Times New Roman" w:cs="Times New Roman"/>
          <w:b/>
          <w:sz w:val="28"/>
          <w:szCs w:val="28"/>
        </w:rPr>
        <w:t>3. Сведения о целевых индикаторах (показателях)</w:t>
      </w:r>
    </w:p>
    <w:p w:rsidR="00417005" w:rsidRPr="002049E9" w:rsidRDefault="00417005" w:rsidP="0041700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049E9">
        <w:rPr>
          <w:rFonts w:ascii="Times New Roman" w:hAnsi="Times New Roman" w:cs="Times New Roman"/>
          <w:b/>
          <w:sz w:val="28"/>
          <w:szCs w:val="28"/>
        </w:rPr>
        <w:t>муниципальной программы Комсомольского муниципального района</w:t>
      </w:r>
    </w:p>
    <w:p w:rsidR="00417005" w:rsidRPr="001B6701" w:rsidRDefault="00417005" w:rsidP="0041700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8"/>
        <w:gridCol w:w="1976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7005" w:rsidRPr="001B6701" w:rsidTr="001D47E5">
        <w:trPr>
          <w:trHeight w:val="322"/>
          <w:tblCellSpacing w:w="5" w:type="nil"/>
        </w:trPr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701">
              <w:rPr>
                <w:sz w:val="28"/>
                <w:szCs w:val="28"/>
              </w:rPr>
              <w:t xml:space="preserve"> N  </w:t>
            </w:r>
          </w:p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1B6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6701">
              <w:rPr>
                <w:sz w:val="28"/>
                <w:szCs w:val="28"/>
              </w:rPr>
              <w:t>/</w:t>
            </w:r>
            <w:proofErr w:type="spellStart"/>
            <w:r w:rsidRPr="001B6701">
              <w:rPr>
                <w:sz w:val="28"/>
                <w:szCs w:val="28"/>
              </w:rPr>
              <w:t>п</w:t>
            </w:r>
            <w:proofErr w:type="spellEnd"/>
            <w:r w:rsidRPr="001B67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701">
              <w:rPr>
                <w:sz w:val="28"/>
                <w:szCs w:val="28"/>
              </w:rPr>
              <w:t xml:space="preserve">   Наименов</w:t>
            </w:r>
            <w:r w:rsidRPr="001B6701">
              <w:rPr>
                <w:sz w:val="28"/>
                <w:szCs w:val="28"/>
              </w:rPr>
              <w:t>а</w:t>
            </w:r>
            <w:r w:rsidRPr="001B6701">
              <w:rPr>
                <w:sz w:val="28"/>
                <w:szCs w:val="28"/>
              </w:rPr>
              <w:t xml:space="preserve">ние   </w:t>
            </w:r>
            <w:proofErr w:type="gramStart"/>
            <w:r w:rsidRPr="001B6701">
              <w:rPr>
                <w:sz w:val="28"/>
                <w:szCs w:val="28"/>
              </w:rPr>
              <w:t>целевого</w:t>
            </w:r>
            <w:proofErr w:type="gramEnd"/>
            <w:r w:rsidRPr="001B6701">
              <w:rPr>
                <w:sz w:val="28"/>
                <w:szCs w:val="28"/>
              </w:rPr>
              <w:t xml:space="preserve">     </w:t>
            </w:r>
          </w:p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701">
              <w:rPr>
                <w:sz w:val="28"/>
                <w:szCs w:val="28"/>
              </w:rPr>
              <w:t xml:space="preserve">    индикатора    (показателя)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701">
              <w:rPr>
                <w:sz w:val="28"/>
                <w:szCs w:val="28"/>
              </w:rPr>
              <w:t xml:space="preserve">Ед. </w:t>
            </w:r>
            <w:proofErr w:type="spellStart"/>
            <w:r w:rsidRPr="001B6701">
              <w:rPr>
                <w:sz w:val="28"/>
                <w:szCs w:val="28"/>
              </w:rPr>
              <w:t>изм</w:t>
            </w:r>
            <w:proofErr w:type="spellEnd"/>
            <w:r w:rsidRPr="001B67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7005" w:rsidRDefault="00417005" w:rsidP="001D47E5">
            <w:pPr>
              <w:tabs>
                <w:tab w:val="left" w:pos="1152"/>
              </w:tabs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17005" w:rsidRPr="001B6701" w:rsidRDefault="00417005" w:rsidP="001D47E5">
            <w:pPr>
              <w:tabs>
                <w:tab w:val="left" w:pos="1152"/>
              </w:tabs>
              <w:jc w:val="center"/>
            </w:pPr>
            <w:r>
              <w:t>Значения целевых индикаторов (показателей)</w:t>
            </w:r>
          </w:p>
        </w:tc>
      </w:tr>
      <w:tr w:rsidR="00417005" w:rsidRPr="001B6701" w:rsidTr="001D47E5">
        <w:trPr>
          <w:tblCellSpacing w:w="5" w:type="nil"/>
        </w:trPr>
        <w:tc>
          <w:tcPr>
            <w:tcW w:w="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417005" w:rsidRPr="002A216F" w:rsidTr="001D47E5">
        <w:trPr>
          <w:trHeight w:val="1912"/>
          <w:tblCellSpacing w:w="5" w:type="nil"/>
        </w:trPr>
        <w:tc>
          <w:tcPr>
            <w:tcW w:w="7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701">
              <w:rPr>
                <w:sz w:val="28"/>
                <w:szCs w:val="28"/>
              </w:rPr>
              <w:t>1.</w:t>
            </w:r>
          </w:p>
        </w:tc>
        <w:tc>
          <w:tcPr>
            <w:tcW w:w="1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семей, улу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шивших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лищные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005" w:rsidRPr="001B6701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17005" w:rsidRDefault="00417005" w:rsidP="00417005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70"/>
      <w:bookmarkEnd w:id="1"/>
    </w:p>
    <w:p w:rsidR="00417005" w:rsidRDefault="00417005" w:rsidP="004170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005" w:rsidRDefault="00417005" w:rsidP="00417005">
      <w:pPr>
        <w:pStyle w:val="ConsPlusNormal"/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417005" w:rsidRDefault="00417005" w:rsidP="00417005">
      <w:pPr>
        <w:pStyle w:val="ConsPlusNormal"/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417005" w:rsidRDefault="00417005" w:rsidP="00417005">
      <w:pPr>
        <w:pStyle w:val="ConsPlusNormal"/>
        <w:tabs>
          <w:tab w:val="left" w:pos="878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  <w:bookmarkStart w:id="2" w:name="Par2133"/>
      <w:bookmarkEnd w:id="2"/>
    </w:p>
    <w:p w:rsidR="00417005" w:rsidRDefault="00417005" w:rsidP="00417005">
      <w:pPr>
        <w:pStyle w:val="ConsPlusNormal"/>
        <w:tabs>
          <w:tab w:val="left" w:pos="878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7005" w:rsidRPr="00DA32C9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C9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417005" w:rsidRPr="00DA32C9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C9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:rsidR="00417005" w:rsidRPr="00DA32C9" w:rsidRDefault="00417005" w:rsidP="00417005">
      <w:pPr>
        <w:pStyle w:val="ConsPlusNormal"/>
        <w:tabs>
          <w:tab w:val="left" w:pos="2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005" w:rsidRPr="00DA32C9" w:rsidRDefault="00417005" w:rsidP="00417005">
      <w:pPr>
        <w:pStyle w:val="ConsPlusNormal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32C9">
        <w:rPr>
          <w:rFonts w:ascii="Times New Roman" w:hAnsi="Times New Roman" w:cs="Times New Roman"/>
          <w:b/>
          <w:sz w:val="28"/>
          <w:szCs w:val="28"/>
        </w:rPr>
        <w:t>Паспорт подпрограммы муниципальной программы</w:t>
      </w:r>
    </w:p>
    <w:p w:rsidR="00417005" w:rsidRPr="00DA32C9" w:rsidRDefault="00417005" w:rsidP="0041700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32C9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417005" w:rsidRPr="00DA32C9" w:rsidRDefault="00417005" w:rsidP="00417005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1"/>
        <w:gridCol w:w="6237"/>
      </w:tblGrid>
      <w:tr w:rsidR="00417005" w:rsidTr="001D47E5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жильем молодых семей                                           </w:t>
            </w:r>
          </w:p>
        </w:tc>
      </w:tr>
      <w:tr w:rsidR="00417005" w:rsidTr="001D47E5">
        <w:trPr>
          <w:trHeight w:val="4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реализации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    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2018 - 2025 годы                                      </w:t>
            </w:r>
          </w:p>
        </w:tc>
      </w:tr>
      <w:tr w:rsidR="00417005" w:rsidTr="001D47E5">
        <w:trPr>
          <w:trHeight w:val="4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экономики и предпринимательства Адм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нистрация Комсомольского муниципального ра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она </w:t>
            </w:r>
          </w:p>
        </w:tc>
      </w:tr>
      <w:tr w:rsidR="00417005" w:rsidTr="001D47E5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 основных мероприятий (меропри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тий)  подпрограммы     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экономики и предпринимательства Адм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нистрация Комсомольского муниципального ра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она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7005" w:rsidTr="001D47E5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    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1.Предоставление молодым семьям – участникам подпрограммы социальных выплат на приобрет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жилья или строительство жилого дома.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условий для привлечения молодыми семьями собственных средств, дополнительных финансовых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едитных и других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заций,  предоставляющих жилищные кредиты и займы, в том числе ипотечные, для приобретения жилья или строительства жилого дома.</w:t>
            </w:r>
          </w:p>
        </w:tc>
      </w:tr>
      <w:tr w:rsidR="00417005" w:rsidTr="001D47E5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</w:t>
            </w:r>
            <w:proofErr w:type="gramStart"/>
            <w:r>
              <w:rPr>
                <w:sz w:val="28"/>
                <w:szCs w:val="28"/>
              </w:rPr>
              <w:t>ресурсного</w:t>
            </w:r>
            <w:proofErr w:type="gramEnd"/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     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     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Pr="00643D13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D13">
              <w:rPr>
                <w:b/>
                <w:sz w:val="28"/>
                <w:szCs w:val="28"/>
              </w:rPr>
              <w:t xml:space="preserve">Общий объем бюджетных ассигнований:                   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710 262,00</w:t>
            </w:r>
            <w:r w:rsidRPr="0060070E">
              <w:rPr>
                <w:sz w:val="28"/>
                <w:szCs w:val="28"/>
              </w:rPr>
              <w:t xml:space="preserve"> руб.,</w:t>
            </w:r>
          </w:p>
          <w:p w:rsidR="00417005" w:rsidRPr="0060070E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887 827,50 </w:t>
            </w:r>
            <w:r w:rsidRPr="0060070E"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- 2 841 048,00</w:t>
            </w:r>
            <w:r w:rsidRPr="0060070E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</w:t>
            </w:r>
          </w:p>
          <w:p w:rsidR="00417005" w:rsidRPr="00D06354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–1 598 089,50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6354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год –1 598 089,50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   0,00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  2 000,00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  2 000,00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Pr="00643D13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D13">
              <w:rPr>
                <w:b/>
                <w:sz w:val="28"/>
                <w:szCs w:val="28"/>
              </w:rPr>
              <w:t>-районный бюджет:</w:t>
            </w:r>
          </w:p>
          <w:p w:rsidR="00417005" w:rsidRPr="00D06354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300 220,64 руб.,</w:t>
            </w:r>
          </w:p>
          <w:p w:rsidR="00417005" w:rsidRPr="00D06354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  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641,97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2 007,41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26 877,92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     27 968,06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  0,00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 2 000,00</w:t>
            </w:r>
            <w:r w:rsidRPr="003A1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 2 000,00</w:t>
            </w:r>
            <w:r w:rsidRPr="003A1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Pr="00643D13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D13">
              <w:rPr>
                <w:b/>
                <w:sz w:val="28"/>
                <w:szCs w:val="28"/>
              </w:rPr>
              <w:t>-областной бюджет:</w:t>
            </w:r>
          </w:p>
          <w:p w:rsidR="00417005" w:rsidRPr="00D06354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124 615,47 руб.,</w:t>
            </w:r>
          </w:p>
          <w:p w:rsidR="00417005" w:rsidRPr="00D06354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2B1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  63 555,43</w:t>
            </w:r>
            <w:r w:rsidRPr="00022B1A">
              <w:rPr>
                <w:sz w:val="28"/>
                <w:szCs w:val="28"/>
              </w:rPr>
              <w:t xml:space="preserve">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198 732,47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510 680,47 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531 393,08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 0,00</w:t>
            </w:r>
            <w:r w:rsidRPr="00D0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–            0,00</w:t>
            </w:r>
            <w:r w:rsidRPr="003A1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Pr="003A178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        0,00</w:t>
            </w:r>
            <w:r w:rsidRPr="003A1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:rsidR="00417005" w:rsidRPr="00643D13" w:rsidRDefault="00417005" w:rsidP="001D47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43D13">
              <w:rPr>
                <w:b/>
                <w:sz w:val="28"/>
                <w:szCs w:val="28"/>
              </w:rPr>
              <w:t>федеральный бюджет:</w:t>
            </w:r>
          </w:p>
          <w:p w:rsidR="00417005" w:rsidRPr="003A178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285 425,89 руб.,</w:t>
            </w:r>
          </w:p>
          <w:p w:rsidR="00417005" w:rsidRPr="003A1781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823 630,10 </w:t>
            </w:r>
            <w:r w:rsidRPr="00022B1A">
              <w:rPr>
                <w:sz w:val="28"/>
                <w:szCs w:val="28"/>
              </w:rPr>
              <w:t>руб.,</w:t>
            </w:r>
          </w:p>
          <w:p w:rsidR="00417005" w:rsidRDefault="00417005" w:rsidP="001D47E5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2 640 307,75</w:t>
            </w:r>
            <w:r w:rsidRPr="0060070E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</w:t>
            </w:r>
          </w:p>
          <w:p w:rsidR="00417005" w:rsidRDefault="00417005" w:rsidP="001D47E5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60070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1 060 531,11</w:t>
            </w:r>
            <w:r w:rsidRPr="0060070E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</w:t>
            </w:r>
          </w:p>
          <w:p w:rsidR="00417005" w:rsidRDefault="00417005" w:rsidP="001D47E5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60070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1 038 728,36</w:t>
            </w:r>
            <w:r w:rsidRPr="0060070E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</w:t>
            </w:r>
          </w:p>
          <w:p w:rsidR="00417005" w:rsidRDefault="00417005" w:rsidP="001D47E5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60070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 xml:space="preserve">              </w:t>
            </w:r>
            <w:r w:rsidRPr="0060070E">
              <w:rPr>
                <w:sz w:val="28"/>
                <w:szCs w:val="28"/>
              </w:rPr>
              <w:t>0,00 руб.</w:t>
            </w:r>
            <w:r>
              <w:rPr>
                <w:sz w:val="28"/>
                <w:szCs w:val="28"/>
              </w:rPr>
              <w:t>,</w:t>
            </w:r>
          </w:p>
          <w:p w:rsidR="00417005" w:rsidRDefault="00417005" w:rsidP="001D47E5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60070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 xml:space="preserve">              </w:t>
            </w:r>
            <w:r w:rsidRPr="0060070E">
              <w:rPr>
                <w:sz w:val="28"/>
                <w:szCs w:val="28"/>
              </w:rPr>
              <w:t>0,00 руб.</w:t>
            </w:r>
            <w:r>
              <w:rPr>
                <w:sz w:val="28"/>
                <w:szCs w:val="28"/>
              </w:rPr>
              <w:t>,</w:t>
            </w:r>
          </w:p>
          <w:p w:rsidR="00417005" w:rsidRPr="003674CD" w:rsidRDefault="00417005" w:rsidP="001D47E5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60070E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            </w:t>
            </w:r>
            <w:r w:rsidRPr="0060070E">
              <w:rPr>
                <w:sz w:val="28"/>
                <w:szCs w:val="28"/>
              </w:rPr>
              <w:t xml:space="preserve"> 0,00 руб.</w:t>
            </w:r>
          </w:p>
        </w:tc>
      </w:tr>
      <w:tr w:rsidR="00417005" w:rsidTr="001D47E5">
        <w:trPr>
          <w:trHeight w:val="1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повышения уровня обеспеченности жильем молодых семей.</w:t>
            </w:r>
          </w:p>
          <w:p w:rsidR="00417005" w:rsidRPr="00F745AC" w:rsidRDefault="00417005" w:rsidP="001D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Администрацией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субсидий из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стного бюджета на реализацию настоящей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число молодых семей, получивших государственную поддержку в решении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вопроса, возрастет пропорционально увел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 объемов финансирования подпрограммы.</w:t>
            </w:r>
          </w:p>
        </w:tc>
      </w:tr>
    </w:tbl>
    <w:p w:rsidR="00417005" w:rsidRDefault="00417005" w:rsidP="0041700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17005" w:rsidRPr="00DA32C9" w:rsidRDefault="00417005" w:rsidP="004170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32C9">
        <w:rPr>
          <w:rFonts w:ascii="Times New Roman" w:hAnsi="Times New Roman" w:cs="Times New Roman"/>
          <w:b/>
          <w:sz w:val="28"/>
          <w:szCs w:val="28"/>
        </w:rPr>
        <w:t>2.Характеристика основных мероприятий подпрограммы</w:t>
      </w:r>
    </w:p>
    <w:p w:rsidR="00417005" w:rsidRPr="00DA32C9" w:rsidRDefault="00417005" w:rsidP="004170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32C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Комсомольского муниципального района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подпрограммы «Обеспечение жильем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дых семей» (далее - Подпрограмма) является «Оказание государственной поддержки молодым семьям в улучшении жилищных условий».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Социальная выплата на приобретение (строительство) жилого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предоставляется и используется в соответствии с </w:t>
      </w:r>
      <w:r w:rsidRPr="00B848C6">
        <w:rPr>
          <w:rFonts w:ascii="Times New Roman" w:hAnsi="Times New Roman" w:cs="Times New Roman"/>
          <w:sz w:val="28"/>
          <w:szCs w:val="28"/>
        </w:rPr>
        <w:t>Правилами предоста</w:t>
      </w:r>
      <w:r w:rsidRPr="00B848C6">
        <w:rPr>
          <w:rFonts w:ascii="Times New Roman" w:hAnsi="Times New Roman" w:cs="Times New Roman"/>
          <w:sz w:val="28"/>
          <w:szCs w:val="28"/>
        </w:rPr>
        <w:t>в</w:t>
      </w:r>
      <w:r w:rsidRPr="00B848C6">
        <w:rPr>
          <w:rFonts w:ascii="Times New Roman" w:hAnsi="Times New Roman" w:cs="Times New Roman"/>
          <w:sz w:val="28"/>
          <w:szCs w:val="28"/>
        </w:rPr>
        <w:t>ления молодым семьям социальных выплат на приобретение (строительс</w:t>
      </w:r>
      <w:r w:rsidRPr="00B848C6">
        <w:rPr>
          <w:rFonts w:ascii="Times New Roman" w:hAnsi="Times New Roman" w:cs="Times New Roman"/>
          <w:sz w:val="28"/>
          <w:szCs w:val="28"/>
        </w:rPr>
        <w:t>т</w:t>
      </w:r>
      <w:r w:rsidRPr="00B848C6">
        <w:rPr>
          <w:rFonts w:ascii="Times New Roman" w:hAnsi="Times New Roman" w:cs="Times New Roman"/>
          <w:sz w:val="28"/>
          <w:szCs w:val="28"/>
        </w:rPr>
        <w:t>во) жилья и их использования, утвержденными приложением № 1 госуда</w:t>
      </w:r>
      <w:r w:rsidRPr="00B848C6">
        <w:rPr>
          <w:rFonts w:ascii="Times New Roman" w:hAnsi="Times New Roman" w:cs="Times New Roman"/>
          <w:sz w:val="28"/>
          <w:szCs w:val="28"/>
        </w:rPr>
        <w:t>р</w:t>
      </w:r>
      <w:r w:rsidRPr="00B848C6">
        <w:rPr>
          <w:rFonts w:ascii="Times New Roman" w:hAnsi="Times New Roman" w:cs="Times New Roman"/>
          <w:sz w:val="28"/>
          <w:szCs w:val="28"/>
        </w:rPr>
        <w:t>ственной программы Российской Федерации «Обеспечение доступным и комфортным жильем и коммунальными услугами граждан Российской Ф</w:t>
      </w:r>
      <w:r w:rsidRPr="00B848C6">
        <w:rPr>
          <w:rFonts w:ascii="Times New Roman" w:hAnsi="Times New Roman" w:cs="Times New Roman"/>
          <w:sz w:val="28"/>
          <w:szCs w:val="28"/>
        </w:rPr>
        <w:t>е</w:t>
      </w:r>
      <w:r w:rsidRPr="00B848C6">
        <w:rPr>
          <w:rFonts w:ascii="Times New Roman" w:hAnsi="Times New Roman" w:cs="Times New Roman"/>
          <w:sz w:val="28"/>
          <w:szCs w:val="28"/>
        </w:rPr>
        <w:t>дерации», утвержденной постановлением Правительства Российской Фед</w:t>
      </w:r>
      <w:r w:rsidRPr="00B848C6">
        <w:rPr>
          <w:rFonts w:ascii="Times New Roman" w:hAnsi="Times New Roman" w:cs="Times New Roman"/>
          <w:sz w:val="28"/>
          <w:szCs w:val="28"/>
        </w:rPr>
        <w:t>е</w:t>
      </w:r>
      <w:r w:rsidRPr="00B848C6">
        <w:rPr>
          <w:rFonts w:ascii="Times New Roman" w:hAnsi="Times New Roman" w:cs="Times New Roman"/>
          <w:sz w:val="28"/>
          <w:szCs w:val="28"/>
        </w:rPr>
        <w:t>рации от 17.12.2010 г</w:t>
      </w:r>
      <w:r>
        <w:rPr>
          <w:rFonts w:ascii="Times New Roman" w:hAnsi="Times New Roman" w:cs="Times New Roman"/>
          <w:sz w:val="28"/>
          <w:szCs w:val="28"/>
        </w:rPr>
        <w:t>. № 1050</w:t>
      </w:r>
      <w:r w:rsidRPr="00B848C6">
        <w:rPr>
          <w:rFonts w:ascii="Times New Roman" w:hAnsi="Times New Roman" w:cs="Times New Roman"/>
          <w:sz w:val="28"/>
          <w:szCs w:val="28"/>
        </w:rPr>
        <w:t xml:space="preserve"> «О реализации отдельных мероприятий гос</w:t>
      </w:r>
      <w:r w:rsidRPr="00B848C6">
        <w:rPr>
          <w:rFonts w:ascii="Times New Roman" w:hAnsi="Times New Roman" w:cs="Times New Roman"/>
          <w:sz w:val="28"/>
          <w:szCs w:val="28"/>
        </w:rPr>
        <w:t>у</w:t>
      </w:r>
      <w:r w:rsidRPr="00B848C6">
        <w:rPr>
          <w:rFonts w:ascii="Times New Roman" w:hAnsi="Times New Roman" w:cs="Times New Roman"/>
          <w:sz w:val="28"/>
          <w:szCs w:val="28"/>
        </w:rPr>
        <w:t>дарственной программы Российской</w:t>
      </w:r>
      <w:proofErr w:type="gramEnd"/>
      <w:r w:rsidRPr="00B848C6">
        <w:rPr>
          <w:rFonts w:ascii="Times New Roman" w:hAnsi="Times New Roman" w:cs="Times New Roman"/>
          <w:sz w:val="28"/>
          <w:szCs w:val="28"/>
        </w:rPr>
        <w:t xml:space="preserve"> Федерации «Обеспечение доступным и комфортным жильем и коммунальными услугами граждан Российской Ф</w:t>
      </w:r>
      <w:r w:rsidRPr="00B848C6">
        <w:rPr>
          <w:rFonts w:ascii="Times New Roman" w:hAnsi="Times New Roman" w:cs="Times New Roman"/>
          <w:sz w:val="28"/>
          <w:szCs w:val="28"/>
        </w:rPr>
        <w:t>е</w:t>
      </w:r>
      <w:r w:rsidRPr="00B848C6">
        <w:rPr>
          <w:rFonts w:ascii="Times New Roman" w:hAnsi="Times New Roman" w:cs="Times New Roman"/>
          <w:sz w:val="28"/>
          <w:szCs w:val="28"/>
        </w:rPr>
        <w:t>дерации».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 органы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Комсомольского муниципального района осуществляют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в установленном порядке молодых семей, изъявивших желание участвовать в Подпрограмме, нуждающимися в улучшении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лищных условий и участниками Подпрограммы;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списков молодых семей для участия в Подпрограмме в соответствии с Порядком формирования списка молодых семей –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ников Подпрограммы, изъявивших желание получить социальную выплату в планируемом году;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определение объемов бюджетных ассигнований,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ляемых из районного бюджета на реализацию мероприятий Подпрограммы;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соглашения с банком для обслуживания средств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 участников Подпрограммы;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молодым семьям в установленном порядке свидетельств о праве на получение социальных выплат на приобретение (строительство) жилого помещения.</w:t>
      </w:r>
    </w:p>
    <w:p w:rsidR="00417005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417005" w:rsidRDefault="00417005" w:rsidP="0041700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доставляемой социальной выплаты   и    Порядок формирования списков молодых семей - участников подпрограммы «Обеспечение жильем молодых семей» муниципальной программы Комсомольского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«Обеспечение доступным и комфортным жильем, населения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района» определены в соответствии с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2 и</w:t>
      </w:r>
      <w:proofErr w:type="gramEnd"/>
      <w:r>
        <w:rPr>
          <w:sz w:val="28"/>
          <w:szCs w:val="28"/>
        </w:rPr>
        <w:t xml:space="preserve"> 3 к подпрограмме «Обеспечение жильем молодых семей»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ласти».</w:t>
      </w:r>
    </w:p>
    <w:p w:rsidR="00417005" w:rsidRDefault="00417005" w:rsidP="0041700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  <w:sectPr w:rsidR="00417005" w:rsidSect="001E0DA9">
          <w:pgSz w:w="11906" w:h="16838"/>
          <w:pgMar w:top="851" w:right="1133" w:bottom="1134" w:left="1559" w:header="720" w:footer="720" w:gutter="0"/>
          <w:cols w:space="720"/>
          <w:docGrid w:linePitch="326"/>
        </w:sectPr>
      </w:pPr>
    </w:p>
    <w:p w:rsidR="00417005" w:rsidRDefault="00417005" w:rsidP="0041700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7005" w:rsidRDefault="00417005" w:rsidP="0041700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7005" w:rsidRPr="00EE5F21" w:rsidRDefault="00417005" w:rsidP="0041700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3.Целевые индикаторы (показатели) Подпрограммы</w:t>
      </w:r>
    </w:p>
    <w:p w:rsidR="00417005" w:rsidRDefault="00417005" w:rsidP="004170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6159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261"/>
        <w:gridCol w:w="1135"/>
        <w:gridCol w:w="1274"/>
        <w:gridCol w:w="1559"/>
        <w:gridCol w:w="1276"/>
        <w:gridCol w:w="1559"/>
        <w:gridCol w:w="1276"/>
        <w:gridCol w:w="1418"/>
        <w:gridCol w:w="1275"/>
        <w:gridCol w:w="1275"/>
      </w:tblGrid>
      <w:tr w:rsidR="00417005" w:rsidTr="001D47E5">
        <w:trPr>
          <w:trHeight w:val="400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целевого индикатора   (показателя)     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Pr="003C6198" w:rsidRDefault="00417005" w:rsidP="001D47E5">
            <w:pPr>
              <w:jc w:val="center"/>
            </w:pPr>
            <w:r>
              <w:rPr>
                <w:sz w:val="28"/>
                <w:szCs w:val="28"/>
              </w:rPr>
              <w:t>Значения  целевых индикаторов (показателей)</w:t>
            </w:r>
          </w:p>
        </w:tc>
      </w:tr>
      <w:tr w:rsidR="00417005" w:rsidTr="001D47E5"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417005" w:rsidTr="001D47E5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«Оказание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поддержки молодым семьям в улучшении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лищных условий»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7005" w:rsidTr="001D47E5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«Предо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тавление социальных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 молодым семьям на приобретение (стро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тельство) жилого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щения»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005" w:rsidRDefault="00417005" w:rsidP="001D47E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7005" w:rsidTr="001D47E5">
        <w:trPr>
          <w:trHeight w:val="12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Показатель «Количество молодых семей,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свидетельство о праве на получение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выплаты на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обретение  жилого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 или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 жилого дома»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005" w:rsidRDefault="00417005" w:rsidP="001D4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17005" w:rsidRDefault="00417005" w:rsidP="00417005">
      <w:pPr>
        <w:tabs>
          <w:tab w:val="left" w:pos="2577"/>
        </w:tabs>
      </w:pPr>
    </w:p>
    <w:p w:rsidR="00417005" w:rsidRDefault="00417005" w:rsidP="00417005">
      <w:pPr>
        <w:tabs>
          <w:tab w:val="left" w:pos="2577"/>
        </w:tabs>
        <w:jc w:val="center"/>
      </w:pPr>
    </w:p>
    <w:p w:rsidR="00417005" w:rsidRDefault="00417005" w:rsidP="00417005">
      <w:pPr>
        <w:tabs>
          <w:tab w:val="left" w:pos="2577"/>
        </w:tabs>
        <w:jc w:val="center"/>
        <w:rPr>
          <w:b/>
        </w:rPr>
      </w:pPr>
    </w:p>
    <w:p w:rsidR="00417005" w:rsidRDefault="00417005" w:rsidP="00417005">
      <w:pPr>
        <w:tabs>
          <w:tab w:val="left" w:pos="2577"/>
        </w:tabs>
        <w:jc w:val="center"/>
        <w:rPr>
          <w:b/>
        </w:rPr>
      </w:pPr>
    </w:p>
    <w:p w:rsidR="00417005" w:rsidRDefault="00417005" w:rsidP="00417005">
      <w:pPr>
        <w:tabs>
          <w:tab w:val="left" w:pos="2577"/>
        </w:tabs>
        <w:rPr>
          <w:b/>
        </w:rPr>
      </w:pPr>
    </w:p>
    <w:p w:rsidR="00417005" w:rsidRPr="00EE5F21" w:rsidRDefault="00417005" w:rsidP="00417005">
      <w:pPr>
        <w:tabs>
          <w:tab w:val="left" w:pos="2577"/>
        </w:tabs>
        <w:jc w:val="center"/>
        <w:rPr>
          <w:b/>
          <w:sz w:val="28"/>
          <w:szCs w:val="28"/>
        </w:rPr>
      </w:pPr>
      <w:r w:rsidRPr="00EE5F21">
        <w:rPr>
          <w:b/>
        </w:rPr>
        <w:t xml:space="preserve">4. </w:t>
      </w:r>
      <w:r w:rsidRPr="00EE5F21">
        <w:rPr>
          <w:b/>
          <w:sz w:val="28"/>
          <w:szCs w:val="28"/>
        </w:rPr>
        <w:t>Ресурсное обеспечение  подпрограммы.</w:t>
      </w:r>
    </w:p>
    <w:p w:rsidR="00417005" w:rsidRDefault="00417005" w:rsidP="00417005">
      <w:pPr>
        <w:pStyle w:val="ConsPlusNormal"/>
        <w:tabs>
          <w:tab w:val="left" w:pos="920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4"/>
        <w:gridCol w:w="3465"/>
        <w:gridCol w:w="1417"/>
        <w:gridCol w:w="1418"/>
        <w:gridCol w:w="1701"/>
        <w:gridCol w:w="1559"/>
        <w:gridCol w:w="1559"/>
        <w:gridCol w:w="1276"/>
        <w:gridCol w:w="1276"/>
        <w:gridCol w:w="1134"/>
      </w:tblGrid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роприятия/мероприятия/ и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точник ресурсного обеспеч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17005" w:rsidRPr="001E0DA9" w:rsidTr="001D47E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2 841 048,00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710 262,00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2 841 048,00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300 220,64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641,97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2 007,41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26 877,92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27 968,06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124 615,47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63 555,43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198 732,84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510 680,47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531 393,08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7005" w:rsidRPr="001E0DA9" w:rsidTr="001D47E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285 425,89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823 630,10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2 640 307,75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1 060 531,11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1 038 728,36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доставление мер с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циальной поддержки по обеспечению жильем м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лодых семей»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2 841 048,00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710 262,00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2 841 048,00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300 220,64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641,97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2 007,41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26 877,92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27 968,06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124 615,47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63 555,43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198 732,84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510 680,47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531 393,08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285 425,89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823 630,10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2 640 307,75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1 060 531,11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1 038 728,36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005" w:rsidRPr="001E0DA9" w:rsidRDefault="00417005" w:rsidP="001D47E5">
            <w:r w:rsidRPr="001E0DA9">
              <w:t>1.1.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005" w:rsidRPr="001E0DA9" w:rsidRDefault="00417005" w:rsidP="001D47E5">
            <w:r w:rsidRPr="001E0DA9">
              <w:t>Мероприятие «Предоста</w:t>
            </w:r>
            <w:r w:rsidRPr="001E0DA9">
              <w:t>в</w:t>
            </w:r>
            <w:r w:rsidRPr="001E0DA9">
              <w:t>ление социальных выплат молодым семьям на приобретение (строительство) жилого пом</w:t>
            </w:r>
            <w:r w:rsidRPr="001E0DA9">
              <w:t>е</w:t>
            </w:r>
            <w:r w:rsidRPr="001E0DA9">
              <w:t>щения»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2 841 048,00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710 262,00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2 841 048,00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1 598 089,50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300 220,64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641,97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2 007,41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26 877,92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27 968,06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124 615,47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63 555,43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198 732,84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510 680,47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531 393,08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7005" w:rsidRPr="001E0DA9" w:rsidTr="001D47E5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1E0DA9" w:rsidRDefault="00417005" w:rsidP="001D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285 425,89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823 630,10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2 640 307,75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1 060 531,11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1 038 728,36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1E0DA9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17005" w:rsidRPr="001E0DA9" w:rsidRDefault="00417005" w:rsidP="0041700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17005" w:rsidRPr="001E0DA9" w:rsidRDefault="00417005" w:rsidP="0041700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17005" w:rsidRPr="001E0DA9" w:rsidRDefault="00417005" w:rsidP="0041700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  <w:sectPr w:rsidR="00417005" w:rsidRPr="001E0DA9" w:rsidSect="001E0DA9">
          <w:pgSz w:w="16838" w:h="11906" w:orient="landscape"/>
          <w:pgMar w:top="238" w:right="851" w:bottom="567" w:left="1134" w:header="720" w:footer="720" w:gutter="0"/>
          <w:cols w:space="720"/>
          <w:docGrid w:linePitch="326"/>
        </w:sectPr>
      </w:pP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417005" w:rsidRDefault="00417005" w:rsidP="00417005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</w:p>
    <w:p w:rsidR="00417005" w:rsidRPr="00EE5F21" w:rsidRDefault="00417005" w:rsidP="0041700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Порядок предоставления молодым семьям – участникам Подпрогра</w:t>
      </w:r>
      <w:r w:rsidRPr="00EE5F21">
        <w:rPr>
          <w:rFonts w:ascii="Times New Roman" w:hAnsi="Times New Roman" w:cs="Times New Roman"/>
          <w:b/>
          <w:sz w:val="28"/>
          <w:szCs w:val="28"/>
        </w:rPr>
        <w:t>м</w:t>
      </w:r>
      <w:r w:rsidRPr="00EE5F21">
        <w:rPr>
          <w:rFonts w:ascii="Times New Roman" w:hAnsi="Times New Roman" w:cs="Times New Roman"/>
          <w:b/>
          <w:sz w:val="28"/>
          <w:szCs w:val="28"/>
        </w:rPr>
        <w:t xml:space="preserve">мы за счет средств районного бюджета дополнительной социальной выплаты  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регулирует  правоотношения,  возникающие при   предоставлении  молодым  семьям - участникам Подпрограммы за счет средств местного бюджета дополнительной социальной выплаты  при  рождении (усыновлении) одного и более ребенка.</w:t>
      </w:r>
    </w:p>
    <w:p w:rsidR="00417005" w:rsidRDefault="00417005" w:rsidP="0041700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Дополнительная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молодым семьям - участникам Подп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при  рождении (усыновлении) одного и более ребенка в размере 5 процентов расчетной (средней) стоимости жилья,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исчисленной в соответствии с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программой.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005" w:rsidRDefault="00417005" w:rsidP="0041700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3.Социальная выплата предоставляется на каждого ребенка, ро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денного (усыновленного) с момента включения молодой семьи в список участников Подпрограммы, предусматривающей предоставление социал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выплаты молодым семьям, и до окончания срока действия 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417005" w:rsidRDefault="00417005" w:rsidP="0041700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Право участников Подпрограммы на получение  дополнительной социальной выплаты удостоверяется выпиской из протокола заседания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миссии по реализации подпрограммы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жильем молодых 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417005" w:rsidRDefault="00417005" w:rsidP="00417005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5. Для  получения дополнительной социальной выплаты  молодая  семья  - участник Подпрограммы представляет  в  Администрацию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района, следующие документы:</w:t>
      </w:r>
    </w:p>
    <w:p w:rsidR="00417005" w:rsidRDefault="00417005" w:rsidP="00417005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заявление о предоставлении дополнительной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в  связи с  рождением  (усыновлением)  одного и более ребенка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  перечислить   средства дополнительной социальной выплаты. 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подписывается обоими  супругами или родителем - в неполной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 семье;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в  пункте  5 настоящего Порядка,  и в 10-дневный срок с даты подачи документов в полном  объеме  принимает  решение  о  включении либо об </w:t>
      </w:r>
      <w:r>
        <w:rPr>
          <w:rFonts w:ascii="Times New Roman" w:hAnsi="Times New Roman" w:cs="Times New Roman"/>
          <w:sz w:val="28"/>
          <w:szCs w:val="28"/>
        </w:rPr>
        <w:lastRenderedPageBreak/>
        <w:t>отказе во включении молодой  семьи  - участницы  Подпрограммы  в   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сок   молодых   семей, изъявивших  желание  получить дополнительную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циальную выплату в планируемом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письменно Администрацией Комсомольского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в течение 5 (пяти)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решения.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86E06">
        <w:rPr>
          <w:rFonts w:ascii="Times New Roman" w:hAnsi="Times New Roman" w:cs="Times New Roman"/>
          <w:sz w:val="28"/>
          <w:szCs w:val="28"/>
        </w:rPr>
        <w:t>7. Список</w:t>
      </w:r>
      <w:r>
        <w:rPr>
          <w:rFonts w:ascii="Times New Roman" w:hAnsi="Times New Roman" w:cs="Times New Roman"/>
          <w:sz w:val="28"/>
          <w:szCs w:val="28"/>
        </w:rPr>
        <w:t xml:space="preserve"> молодых  семей  -  участников Подпрограммы,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вивших желание получить дополнительную  социальную выплату  в 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году,  составляется  по  форме согласно приложению  3 к Порядку формирования Администрацией Комсомольского  муниципального района списка молодых семей - участников Подпрограммы, изъявивших желание получить социальную выплату в планируемом году.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8. Основаниями  для   отказа   молодой   семье -  участнице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  во  включении  в  список  молодых семей, изъявивших желание получить дополнительную социальную выплату  в  планируемом году,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ляются: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возраста, установленного Подпрограммой;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документов, указанных в пункте 5 настоящего Порядка;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 Подпрограммой и настоящим Порядком;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9. Повторное   обращение   с   заявлением   о   предоставлении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отказа,  указанных в подпунктах 2,  3   пункта  8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10. Предоставление дополнительной социальной выплаты 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ствляется  в пределах денежных средств, предусмотренных в бюджете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Размер дополнительной социальной выплаты молодой семье при  рождении (усыновлении) одного  и более ребенка определяется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подпрограммой «Обеспечение жильем молодых семей»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программы «Обеспечение доступным и комфортным жильем населения Ивановской области» и устанавливается в размере 5 процентов расчетной (средней) стоимости жилья при рождении (усыновлении) одного и более ребенка.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Предоставление дополнительной социальной выплаты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 путем перечисления денежных средств на банковский счет (счета), указанный в заявлении,  предусмотренном в подпункте 1  пункта  5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5 настоящего Порядка.</w:t>
      </w:r>
    </w:p>
    <w:p w:rsidR="00417005" w:rsidRDefault="00417005" w:rsidP="0041700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12. Дополнительная социальная выплата  может быть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молодой семье -  участнице  Подпрограммы  только  один  раз  в течение срока действия Подпрограммы.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417005" w:rsidRDefault="00417005" w:rsidP="0041700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Pr="00EE5F21" w:rsidRDefault="00417005" w:rsidP="0041700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5F21">
        <w:rPr>
          <w:rFonts w:ascii="Times New Roman" w:hAnsi="Times New Roman" w:cs="Times New Roman"/>
          <w:sz w:val="28"/>
          <w:szCs w:val="28"/>
        </w:rPr>
        <w:t>Положение о комиссии по реализации подпрограммы</w:t>
      </w:r>
    </w:p>
    <w:p w:rsidR="00417005" w:rsidRPr="00EE5F21" w:rsidRDefault="00417005" w:rsidP="0041700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семей» 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7005" w:rsidRPr="00FE6D8A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подпрограммы «Обеспечение жильем молодых семей» (далее - Комиссия).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417005" w:rsidRDefault="00417005" w:rsidP="0041700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- подпрограммой «Обеспечение жильем молодых семей»,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Ивановской области «Обеспечение доступным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утвержденной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подпрограммы «Обеспечение жильем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дых семей».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7005" w:rsidRPr="00FE6D8A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II. Полномочия Комиссии, председателя и членов Комиссии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рамках осуществления своей деятельности Комиссия: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 Рассматривает поступившие заявления и прилагаемые к ним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кументы;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На основании представленных документов в течение 10 дней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принятия документов от молодых семей принимает решение о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(либо об отказе в признании) молодой семьи имеющей достаточные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ходы, позволяющие получить кредит, либо иные денежные средства для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латы расчетной (средней) стоимости жилья в части, превышающей размер предоставляемой социальной выплаты. Данное решение утверждается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Комсомольского муниципального района.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уведомляет молодую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мью о принятом решении по почте или выдачи ответа на руки.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молодой семьи имеющей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точные доходы, позволяющие получить кредит, либо иные денежные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для оплаты расчетной (средней) стоимости жилья в части, превыша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размер предоставляемой социальной выплаты, являются: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непредставление или представление не в полном объеме документов, подтверждающих возможность привлечения молодой семьей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оплаты расчетной (средней) стоимости жилья в части, превышающей размер предоставляемой социальной выплаты,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получаемых в порядке межведомственного информационного взаимодействия;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привлечения молодой семьей ипотечного жилищного кредита перечень документов, подтверждающих достаточный доход для получения ипотечного жилищного кредита, устанавливается кредитной организацией в соответствии с требованиями к заемщикам.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2.1.4. В 10-дневный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молодой семьёй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принимает решение о признании либо об отказе в признании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 семьи участником Подпрограммы. Данное решение утверждается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Комсомольского муниципального района.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признании либо об отказе в признании молодой семьи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стником Подпрограммы доводится до молодой семьи в письменном виде в течение 5 (пяти)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молодой семьи участником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молодой семьи требованиям, указанным в пункте 1.2 Порядка формирования Администрацией Комсомольского муниципального района списка молодых семей-участников Подпрограммы, изъявивших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лание получить социальную выплату в планируемом году;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-непредставление или представление не в полном объеме документов молодой семьей изъявившей желание получить социальную выплату в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нируемом году;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-недостоверность сведений, содержащихся в представленных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тах;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 и/или бюджета Ивановской области и/или местного бюджета членом указанной семьи.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На основании документов, представленных молодой семьей для получения свидетельства принимает решение о выдаче свидетельства.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решение утверждается постановлением Администрации Комсомольск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До 1 июня рассматривает сформированный отделом экономики и предпринимательства </w:t>
      </w:r>
      <w:hyperlink r:id="rId12" w:anchor="Par2655" w:history="1">
        <w:r w:rsidRPr="00053F30">
          <w:rPr>
            <w:rStyle w:val="a3"/>
            <w:rFonts w:ascii="Times New Roman" w:hAnsi="Times New Roman" w:cs="Times New Roman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Подпрограммы, изъявивших желание получить социальную выплату в планируемом году, передает его  на утверждение Главе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и представляет его в Департамент строительства и архитектуры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Председатель Комиссии: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Комиссии, организует ее работу;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-организовывает ознакомление членов Комиссии с заявлениями и ин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документами, представленными молодыми семьями для участия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организации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лежащей деятельности Комиссии.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При временном отсутствии Председателя Комиссии его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чия исполняет заместитель.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 Секретарь комиссии: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заявлений от молодых семей;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комиссии, ведет учет очередности молодых семей на получение социальной выплаты.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Члены Комиссии: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знакомятся с заявлениями и осуществляют проверку сведений,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жащихся в  документах,  поступающих от молодых семей для участия в программе;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заседаниях Комиссии лично без права замены;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протоколы заседаний Комиссии, а при необходимости и наличии соответствующего решения иные документы;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Pr="00FE6D8A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Все решения Комиссии принимаются на заседаниях Комиссии.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 дате, времени и месте заседания Комиссии члены Комиссии 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домляются устно.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 начала заседания Комиссии членам Комиссии должна быть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доставлена возможность ознакомления с заявлениями и иными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представленными молодой семьей. Члены Комиссии могут знакомиться с заявлениями  и иными документами, представленными для участия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программе, в любой день в рабочее время в отделе экономики и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мательства Администрации Комсомольского муниципального района.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Комиссии является правомочным при участии в нем не менее 2/3 от общего числа ее членов.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Комиссия принимает решение по рассматриваемому вопросу путем открытого голосования.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Все решения Комиссии оформляются протоколами, которые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писываются председателем Комиссии и всеми членами Комиссии,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ствующими на заседании.</w:t>
      </w:r>
    </w:p>
    <w:p w:rsidR="00417005" w:rsidRDefault="00417005" w:rsidP="0041700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 </w:t>
      </w:r>
    </w:p>
    <w:p w:rsidR="00417005" w:rsidRDefault="00417005" w:rsidP="0041700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417005" w:rsidRDefault="00417005" w:rsidP="0041700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реализации подпрограммы</w:t>
      </w:r>
    </w:p>
    <w:p w:rsidR="00417005" w:rsidRPr="00B47991" w:rsidRDefault="00417005" w:rsidP="0041700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05" w:rsidRPr="00EE5F21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реализации подпрограммы </w:t>
      </w:r>
    </w:p>
    <w:p w:rsidR="00417005" w:rsidRPr="00EE5F21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Кротова Н.В.,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Администрации Комсомольского муниципального района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председателя</w:t>
      </w:r>
      <w:r w:rsidRPr="00213576">
        <w:rPr>
          <w:b/>
          <w:sz w:val="28"/>
          <w:szCs w:val="28"/>
        </w:rPr>
        <w:t xml:space="preserve"> комиссии;</w:t>
      </w: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417005" w:rsidRDefault="00417005" w:rsidP="004170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Зинькова Т.Б.</w:t>
      </w:r>
      <w:r>
        <w:rPr>
          <w:sz w:val="28"/>
          <w:szCs w:val="28"/>
        </w:rPr>
        <w:t>, консультант отдела экономики и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417005" w:rsidRPr="00DF293A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Инокова</w:t>
      </w:r>
      <w:proofErr w:type="spellEnd"/>
      <w:r>
        <w:rPr>
          <w:b/>
          <w:sz w:val="28"/>
          <w:szCs w:val="28"/>
        </w:rPr>
        <w:t xml:space="preserve"> М.О.,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417005" w:rsidRPr="00251037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7005" w:rsidRDefault="00417005" w:rsidP="00417005">
      <w:pPr>
        <w:jc w:val="right"/>
        <w:rPr>
          <w:bCs/>
          <w:sz w:val="28"/>
          <w:szCs w:val="28"/>
        </w:rPr>
      </w:pPr>
    </w:p>
    <w:p w:rsidR="00417005" w:rsidRDefault="00417005" w:rsidP="004170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Приложение 2 </w:t>
      </w:r>
    </w:p>
    <w:p w:rsidR="00417005" w:rsidRDefault="00417005" w:rsidP="004170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муниципальной программе</w:t>
      </w:r>
    </w:p>
    <w:p w:rsidR="00417005" w:rsidRDefault="00417005" w:rsidP="004170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Комсомольского муниципального района</w:t>
      </w:r>
    </w:p>
    <w:p w:rsidR="00417005" w:rsidRDefault="00417005" w:rsidP="004170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«Обеспечение </w:t>
      </w:r>
      <w:proofErr w:type="gramStart"/>
      <w:r>
        <w:rPr>
          <w:bCs/>
          <w:sz w:val="28"/>
          <w:szCs w:val="28"/>
        </w:rPr>
        <w:t>доступным</w:t>
      </w:r>
      <w:proofErr w:type="gramEnd"/>
      <w:r>
        <w:rPr>
          <w:bCs/>
          <w:sz w:val="28"/>
          <w:szCs w:val="28"/>
        </w:rPr>
        <w:t xml:space="preserve"> и комфортным </w:t>
      </w:r>
    </w:p>
    <w:p w:rsidR="00417005" w:rsidRDefault="00417005" w:rsidP="004170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жильем населения Комсомольского муниципального района»</w:t>
      </w:r>
    </w:p>
    <w:p w:rsidR="00417005" w:rsidRPr="007456DF" w:rsidRDefault="00417005" w:rsidP="00417005">
      <w:pPr>
        <w:jc w:val="right"/>
        <w:rPr>
          <w:bCs/>
          <w:sz w:val="28"/>
          <w:szCs w:val="28"/>
        </w:rPr>
      </w:pPr>
    </w:p>
    <w:p w:rsidR="00417005" w:rsidRDefault="00417005" w:rsidP="004170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«Государственная  поддержка граждан </w:t>
      </w:r>
    </w:p>
    <w:p w:rsidR="00417005" w:rsidRDefault="00417005" w:rsidP="00417005">
      <w:pPr>
        <w:ind w:firstLine="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ипотечного жилищного кредитования» </w:t>
      </w:r>
    </w:p>
    <w:p w:rsidR="00417005" w:rsidRDefault="00417005" w:rsidP="00417005">
      <w:pPr>
        <w:ind w:firstLine="16"/>
        <w:jc w:val="center"/>
        <w:rPr>
          <w:b/>
          <w:bCs/>
          <w:sz w:val="28"/>
          <w:szCs w:val="28"/>
        </w:rPr>
      </w:pPr>
    </w:p>
    <w:p w:rsidR="00417005" w:rsidRPr="00EE5F21" w:rsidRDefault="00417005" w:rsidP="00417005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F21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417005" w:rsidRPr="00EE5F21" w:rsidRDefault="00417005" w:rsidP="0041700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F2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Комсомольского муниципального района</w:t>
      </w:r>
    </w:p>
    <w:p w:rsidR="00417005" w:rsidRPr="00B622F1" w:rsidRDefault="00417005" w:rsidP="00417005">
      <w:pPr>
        <w:widowControl w:val="0"/>
        <w:autoSpaceDE w:val="0"/>
        <w:autoSpaceDN w:val="0"/>
        <w:adjustRightInd w:val="0"/>
        <w:ind w:left="708"/>
        <w:outlineLvl w:val="0"/>
        <w:rPr>
          <w:bCs/>
          <w:sz w:val="28"/>
          <w:szCs w:val="28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5482"/>
      </w:tblGrid>
      <w:tr w:rsidR="00417005" w:rsidTr="001D47E5">
        <w:trPr>
          <w:trHeight w:val="107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 поддержка граждан в сфере ипотечного жилищного кредитов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417005" w:rsidTr="001D47E5">
        <w:trPr>
          <w:trHeight w:val="46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2025 годы</w:t>
            </w:r>
          </w:p>
        </w:tc>
      </w:tr>
      <w:tr w:rsidR="00417005" w:rsidTr="001D47E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предпринимательства Администрации Комсомольского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пального района</w:t>
            </w:r>
          </w:p>
        </w:tc>
      </w:tr>
      <w:tr w:rsidR="00417005" w:rsidTr="001D47E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основных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(мероприятий) подпрограммы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предпринимательства Администрации Комсомольского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417005" w:rsidTr="001D47E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условий для развития ипотечного жилищного кредитования и деятельности участников рынка ипотечного жилищного кредитования.</w:t>
            </w:r>
          </w:p>
          <w:p w:rsidR="00417005" w:rsidRDefault="00417005" w:rsidP="001D47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2.Содействие повышению уровня доступности жилья и ипотечных жилищных кредитов для населения.</w:t>
            </w:r>
          </w:p>
          <w:p w:rsidR="00417005" w:rsidRDefault="00417005" w:rsidP="001D47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3.Привлечение в жилищную сферу дополнительных финансовых средств банков и других кредитных организаций, предоставляющих ипотечные жилищные кредиты, а также собственных сре</w:t>
            </w:r>
            <w:proofErr w:type="gramStart"/>
            <w:r>
              <w:rPr>
                <w:sz w:val="28"/>
                <w:szCs w:val="28"/>
              </w:rPr>
              <w:t>дств гр</w:t>
            </w:r>
            <w:proofErr w:type="gramEnd"/>
            <w:r>
              <w:rPr>
                <w:sz w:val="28"/>
                <w:szCs w:val="28"/>
              </w:rPr>
              <w:t>аждан.</w:t>
            </w:r>
          </w:p>
        </w:tc>
      </w:tr>
      <w:tr w:rsidR="00417005" w:rsidTr="001D47E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чения подпрограммы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Pr="00FE6D8A" w:rsidRDefault="00417005" w:rsidP="001D47E5">
            <w:pPr>
              <w:suppressAutoHyphens/>
              <w:ind w:firstLine="16"/>
              <w:jc w:val="both"/>
              <w:rPr>
                <w:b/>
                <w:sz w:val="28"/>
                <w:szCs w:val="28"/>
              </w:rPr>
            </w:pPr>
            <w:r w:rsidRPr="00FE6D8A">
              <w:rPr>
                <w:b/>
                <w:sz w:val="28"/>
                <w:szCs w:val="28"/>
              </w:rPr>
              <w:t xml:space="preserve">Общий объем бюджетных ассигнований: 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1 420 524,00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        0,00руб.,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   0,00руб.,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100 000,00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100 000,00 руб.,</w:t>
            </w:r>
          </w:p>
          <w:p w:rsidR="00417005" w:rsidRPr="00FE6D8A" w:rsidRDefault="00417005" w:rsidP="001D47E5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FE6D8A">
              <w:rPr>
                <w:b/>
                <w:sz w:val="28"/>
                <w:szCs w:val="28"/>
              </w:rPr>
              <w:t>- районный бюджет: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349 256,32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0,00руб.,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0,00руб.,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100 000,00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100 000,00 руб.,</w:t>
            </w:r>
          </w:p>
          <w:p w:rsidR="00417005" w:rsidRPr="00FE6D8A" w:rsidRDefault="00417005" w:rsidP="001D47E5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FE6D8A">
              <w:rPr>
                <w:b/>
                <w:sz w:val="28"/>
                <w:szCs w:val="28"/>
              </w:rPr>
              <w:t>- областной бюджет: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1 071 267,68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          0,00 руб.,</w:t>
            </w:r>
          </w:p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          0,00 руб.</w:t>
            </w:r>
          </w:p>
        </w:tc>
      </w:tr>
      <w:tr w:rsidR="00417005" w:rsidTr="001D47E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лизации подпрограммы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5" w:rsidRDefault="00417005" w:rsidP="001D47E5">
            <w:pPr>
              <w:suppressAutoHyphens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Будут созданы условия для улучшения </w:t>
            </w:r>
            <w:r>
              <w:rPr>
                <w:sz w:val="28"/>
                <w:szCs w:val="28"/>
              </w:rPr>
              <w:lastRenderedPageBreak/>
              <w:t>жилищных условий граждан семей с помощью мер государственной поддержки в сфере ипотечного жилищного кредитования</w:t>
            </w:r>
          </w:p>
        </w:tc>
      </w:tr>
    </w:tbl>
    <w:p w:rsidR="00417005" w:rsidRDefault="00417005" w:rsidP="00417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005" w:rsidRPr="00EE5F21" w:rsidRDefault="00417005" w:rsidP="00417005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2.Характеристика основных мероприятий подпрограммы муниц</w:t>
      </w:r>
      <w:r w:rsidRPr="00EE5F21">
        <w:rPr>
          <w:rFonts w:ascii="Times New Roman" w:hAnsi="Times New Roman" w:cs="Times New Roman"/>
          <w:b/>
          <w:sz w:val="28"/>
          <w:szCs w:val="28"/>
        </w:rPr>
        <w:t>и</w:t>
      </w:r>
      <w:r w:rsidRPr="00EE5F21">
        <w:rPr>
          <w:rFonts w:ascii="Times New Roman" w:hAnsi="Times New Roman" w:cs="Times New Roman"/>
          <w:b/>
          <w:sz w:val="28"/>
          <w:szCs w:val="28"/>
        </w:rPr>
        <w:t>пальной программы Комсомольского муниципального района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подпрограммы «Государственная поддержка граждан в сфере ипотечного жилищного кредитования» (далее –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грамма) является «Оказание государственной поддержки гражданам в улучшении жилищных условий».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Подпрограммы предусмотрены субсидии из бюджетов  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новской области  и  Комсомольского муниципального района Ивановской области в целях предоставления субсидий гражданам - участникам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на оплату первоначального взноса при получении ипотечного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лищного кредита или на погашение основной суммы долга и уплату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центов по ипотечному жилищному кредиту (в том числе рефинансирова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ному) (далее – Субсидии  гражданам).</w:t>
      </w:r>
      <w:proofErr w:type="gramEnd"/>
    </w:p>
    <w:p w:rsidR="00417005" w:rsidRPr="00B318FF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FF">
        <w:rPr>
          <w:rFonts w:ascii="Times New Roman" w:hAnsi="Times New Roman" w:cs="Times New Roman"/>
          <w:sz w:val="28"/>
          <w:szCs w:val="28"/>
        </w:rPr>
        <w:t>Также в рамках Подпрограммы за счет средств бюджета Комсомол</w:t>
      </w:r>
      <w:r w:rsidRPr="00B318FF">
        <w:rPr>
          <w:rFonts w:ascii="Times New Roman" w:hAnsi="Times New Roman" w:cs="Times New Roman"/>
          <w:sz w:val="28"/>
          <w:szCs w:val="28"/>
        </w:rPr>
        <w:t>ь</w:t>
      </w:r>
      <w:r w:rsidRPr="00B318FF">
        <w:rPr>
          <w:rFonts w:ascii="Times New Roman" w:hAnsi="Times New Roman" w:cs="Times New Roman"/>
          <w:sz w:val="28"/>
          <w:szCs w:val="28"/>
        </w:rPr>
        <w:t>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  предусмотрена дополнительная субсидия</w:t>
      </w:r>
      <w:r w:rsidRPr="00B318FF">
        <w:rPr>
          <w:rFonts w:ascii="Times New Roman" w:hAnsi="Times New Roman" w:cs="Times New Roman"/>
          <w:sz w:val="28"/>
          <w:szCs w:val="28"/>
        </w:rPr>
        <w:t xml:space="preserve"> в размере 5 процентов расчетной стоимости жилья, определяемой в соотве</w:t>
      </w:r>
      <w:r w:rsidRPr="00B318FF">
        <w:rPr>
          <w:rFonts w:ascii="Times New Roman" w:hAnsi="Times New Roman" w:cs="Times New Roman"/>
          <w:sz w:val="28"/>
          <w:szCs w:val="28"/>
        </w:rPr>
        <w:t>т</w:t>
      </w:r>
      <w:r w:rsidRPr="00B318F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3" w:anchor="Par319" w:history="1">
        <w:r w:rsidRPr="00933A2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приложением 1</w:t>
      </w:r>
      <w:r w:rsidRPr="00B318FF">
        <w:rPr>
          <w:rFonts w:ascii="Times New Roman" w:hAnsi="Times New Roman" w:cs="Times New Roman"/>
          <w:sz w:val="28"/>
          <w:szCs w:val="28"/>
        </w:rPr>
        <w:t xml:space="preserve"> к Подпрограмме, гражданам - участникам Подпр</w:t>
      </w:r>
      <w:r w:rsidRPr="00B318FF">
        <w:rPr>
          <w:rFonts w:ascii="Times New Roman" w:hAnsi="Times New Roman" w:cs="Times New Roman"/>
          <w:sz w:val="28"/>
          <w:szCs w:val="28"/>
        </w:rPr>
        <w:t>о</w:t>
      </w:r>
      <w:r w:rsidRPr="00B318FF">
        <w:rPr>
          <w:rFonts w:ascii="Times New Roman" w:hAnsi="Times New Roman" w:cs="Times New Roman"/>
          <w:sz w:val="28"/>
          <w:szCs w:val="28"/>
        </w:rPr>
        <w:t>граммы на погашение основной суммы долга и уплату процентов по ип</w:t>
      </w:r>
      <w:r w:rsidRPr="00B318FF">
        <w:rPr>
          <w:rFonts w:ascii="Times New Roman" w:hAnsi="Times New Roman" w:cs="Times New Roman"/>
          <w:sz w:val="28"/>
          <w:szCs w:val="28"/>
        </w:rPr>
        <w:t>о</w:t>
      </w:r>
      <w:r w:rsidRPr="00B318FF">
        <w:rPr>
          <w:rFonts w:ascii="Times New Roman" w:hAnsi="Times New Roman" w:cs="Times New Roman"/>
          <w:sz w:val="28"/>
          <w:szCs w:val="28"/>
        </w:rPr>
        <w:t>течному жилищному кредиту (в том числе рефинансированному), привл</w:t>
      </w:r>
      <w:r w:rsidRPr="00B318FF">
        <w:rPr>
          <w:rFonts w:ascii="Times New Roman" w:hAnsi="Times New Roman" w:cs="Times New Roman"/>
          <w:sz w:val="28"/>
          <w:szCs w:val="28"/>
        </w:rPr>
        <w:t>е</w:t>
      </w:r>
      <w:r w:rsidRPr="00B318FF">
        <w:rPr>
          <w:rFonts w:ascii="Times New Roman" w:hAnsi="Times New Roman" w:cs="Times New Roman"/>
          <w:sz w:val="28"/>
          <w:szCs w:val="28"/>
        </w:rPr>
        <w:t>ченному в целях приобретения жилого помещения на основании договора участия в долевом</w:t>
      </w:r>
      <w:proofErr w:type="gramEnd"/>
      <w:r w:rsidRPr="00B31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8FF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B318FF">
        <w:rPr>
          <w:rFonts w:ascii="Times New Roman" w:hAnsi="Times New Roman" w:cs="Times New Roman"/>
          <w:sz w:val="28"/>
          <w:szCs w:val="28"/>
        </w:rPr>
        <w:t xml:space="preserve"> или договора уступки прав требования по договору участия в долевом строительстве (далее - дополнительная субс</w:t>
      </w:r>
      <w:r w:rsidRPr="00B318FF">
        <w:rPr>
          <w:rFonts w:ascii="Times New Roman" w:hAnsi="Times New Roman" w:cs="Times New Roman"/>
          <w:sz w:val="28"/>
          <w:szCs w:val="28"/>
        </w:rPr>
        <w:t>и</w:t>
      </w:r>
      <w:r w:rsidRPr="00B318FF">
        <w:rPr>
          <w:rFonts w:ascii="Times New Roman" w:hAnsi="Times New Roman" w:cs="Times New Roman"/>
          <w:sz w:val="28"/>
          <w:szCs w:val="28"/>
        </w:rPr>
        <w:t xml:space="preserve">дия). Дополнительная субсидия предоставляется гражданам - участникам Подпрограммы, получившим </w:t>
      </w:r>
      <w:hyperlink r:id="rId14" w:anchor="Par496" w:history="1">
        <w:r w:rsidRPr="00053F30">
          <w:rPr>
            <w:rStyle w:val="a3"/>
            <w:rFonts w:ascii="Times New Roman" w:hAnsi="Times New Roman" w:cs="Times New Roman"/>
            <w:sz w:val="28"/>
            <w:szCs w:val="28"/>
          </w:rPr>
          <w:t>свидетельства</w:t>
        </w:r>
      </w:hyperlink>
      <w:r>
        <w:t xml:space="preserve"> </w:t>
      </w:r>
      <w:r w:rsidRPr="00B318FF">
        <w:rPr>
          <w:rFonts w:ascii="Times New Roman" w:hAnsi="Times New Roman" w:cs="Times New Roman"/>
          <w:sz w:val="28"/>
          <w:szCs w:val="28"/>
        </w:rPr>
        <w:t>о предоставлении субсидии на оплату первоначального взноса при получении ипотечного жилищного кр</w:t>
      </w:r>
      <w:r w:rsidRPr="00B318FF">
        <w:rPr>
          <w:rFonts w:ascii="Times New Roman" w:hAnsi="Times New Roman" w:cs="Times New Roman"/>
          <w:sz w:val="28"/>
          <w:szCs w:val="28"/>
        </w:rPr>
        <w:t>е</w:t>
      </w:r>
      <w:r w:rsidRPr="00B318FF">
        <w:rPr>
          <w:rFonts w:ascii="Times New Roman" w:hAnsi="Times New Roman" w:cs="Times New Roman"/>
          <w:sz w:val="28"/>
          <w:szCs w:val="28"/>
        </w:rPr>
        <w:t>дита (на погашение основной суммы долга и уплату процентов по ипоте</w:t>
      </w:r>
      <w:r w:rsidRPr="00B318FF">
        <w:rPr>
          <w:rFonts w:ascii="Times New Roman" w:hAnsi="Times New Roman" w:cs="Times New Roman"/>
          <w:sz w:val="28"/>
          <w:szCs w:val="28"/>
        </w:rPr>
        <w:t>ч</w:t>
      </w:r>
      <w:r w:rsidRPr="00B318FF">
        <w:rPr>
          <w:rFonts w:ascii="Times New Roman" w:hAnsi="Times New Roman" w:cs="Times New Roman"/>
          <w:sz w:val="28"/>
          <w:szCs w:val="28"/>
        </w:rPr>
        <w:t>ному жилищному кредиту (в том числе рефинансированному)) (далее - Свидетельство) в соответствии с распределенными Субсидиями  муниц</w:t>
      </w:r>
      <w:r w:rsidRPr="00B318FF">
        <w:rPr>
          <w:rFonts w:ascii="Times New Roman" w:hAnsi="Times New Roman" w:cs="Times New Roman"/>
          <w:sz w:val="28"/>
          <w:szCs w:val="28"/>
        </w:rPr>
        <w:t>и</w:t>
      </w:r>
      <w:r w:rsidRPr="00B318FF">
        <w:rPr>
          <w:rFonts w:ascii="Times New Roman" w:hAnsi="Times New Roman" w:cs="Times New Roman"/>
          <w:sz w:val="28"/>
          <w:szCs w:val="28"/>
        </w:rPr>
        <w:t>пальным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образованиям</w:t>
      </w:r>
      <w:r w:rsidRPr="00B318FF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Подпр</w:t>
      </w:r>
      <w:r w:rsidRPr="00B318FF">
        <w:rPr>
          <w:rFonts w:ascii="Times New Roman" w:hAnsi="Times New Roman" w:cs="Times New Roman"/>
          <w:sz w:val="28"/>
          <w:szCs w:val="28"/>
        </w:rPr>
        <w:t>о</w:t>
      </w:r>
      <w:r w:rsidRPr="00B318FF">
        <w:rPr>
          <w:rFonts w:ascii="Times New Roman" w:hAnsi="Times New Roman" w:cs="Times New Roman"/>
          <w:sz w:val="28"/>
          <w:szCs w:val="28"/>
        </w:rPr>
        <w:t>граммы.</w:t>
      </w:r>
    </w:p>
    <w:p w:rsidR="00417005" w:rsidRPr="00B318FF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8FF">
        <w:rPr>
          <w:rFonts w:ascii="Times New Roman" w:hAnsi="Times New Roman" w:cs="Times New Roman"/>
          <w:sz w:val="28"/>
          <w:szCs w:val="28"/>
        </w:rPr>
        <w:t>Порядок предоставления гражданам - участникам Подпрограммы д</w:t>
      </w:r>
      <w:r w:rsidRPr="00B318FF">
        <w:rPr>
          <w:rFonts w:ascii="Times New Roman" w:hAnsi="Times New Roman" w:cs="Times New Roman"/>
          <w:sz w:val="28"/>
          <w:szCs w:val="28"/>
        </w:rPr>
        <w:t>о</w:t>
      </w:r>
      <w:r w:rsidRPr="00B318FF">
        <w:rPr>
          <w:rFonts w:ascii="Times New Roman" w:hAnsi="Times New Roman" w:cs="Times New Roman"/>
          <w:sz w:val="28"/>
          <w:szCs w:val="28"/>
        </w:rPr>
        <w:t>полнительной субсидии определяется нормативно-правовыми актами Ко</w:t>
      </w:r>
      <w:r w:rsidRPr="00B318FF">
        <w:rPr>
          <w:rFonts w:ascii="Times New Roman" w:hAnsi="Times New Roman" w:cs="Times New Roman"/>
          <w:sz w:val="28"/>
          <w:szCs w:val="28"/>
        </w:rPr>
        <w:t>м</w:t>
      </w:r>
      <w:r w:rsidRPr="00B318FF">
        <w:rPr>
          <w:rFonts w:ascii="Times New Roman" w:hAnsi="Times New Roman" w:cs="Times New Roman"/>
          <w:sz w:val="28"/>
          <w:szCs w:val="28"/>
        </w:rPr>
        <w:t>сомольского муниципального района  в соответствии с бюджетным закон</w:t>
      </w:r>
      <w:r w:rsidRPr="00B318FF">
        <w:rPr>
          <w:rFonts w:ascii="Times New Roman" w:hAnsi="Times New Roman" w:cs="Times New Roman"/>
          <w:sz w:val="28"/>
          <w:szCs w:val="28"/>
        </w:rPr>
        <w:t>о</w:t>
      </w:r>
      <w:r w:rsidRPr="00B318FF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417005" w:rsidRPr="00B318FF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B318FF">
        <w:rPr>
          <w:rFonts w:ascii="Times New Roman" w:hAnsi="Times New Roman" w:cs="Times New Roman"/>
          <w:sz w:val="28"/>
          <w:szCs w:val="28"/>
        </w:rPr>
        <w:t xml:space="preserve"> реализа</w:t>
      </w:r>
      <w:r>
        <w:rPr>
          <w:rFonts w:ascii="Times New Roman" w:hAnsi="Times New Roman" w:cs="Times New Roman"/>
          <w:sz w:val="28"/>
          <w:szCs w:val="28"/>
        </w:rPr>
        <w:t>ции Подпрограммы муниципальные образования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осуществляют следующие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B318FF">
        <w:rPr>
          <w:rFonts w:ascii="Times New Roman" w:hAnsi="Times New Roman" w:cs="Times New Roman"/>
          <w:sz w:val="28"/>
          <w:szCs w:val="28"/>
        </w:rPr>
        <w:t>:</w:t>
      </w:r>
    </w:p>
    <w:p w:rsidR="00417005" w:rsidRPr="00B73AB4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AB4">
        <w:rPr>
          <w:rFonts w:ascii="Times New Roman" w:hAnsi="Times New Roman" w:cs="Times New Roman"/>
          <w:sz w:val="28"/>
          <w:szCs w:val="28"/>
        </w:rPr>
        <w:lastRenderedPageBreak/>
        <w:t>- признание в установленном порядке гражданина, изъявившего жел</w:t>
      </w:r>
      <w:r w:rsidRPr="00B73AB4">
        <w:rPr>
          <w:rFonts w:ascii="Times New Roman" w:hAnsi="Times New Roman" w:cs="Times New Roman"/>
          <w:sz w:val="28"/>
          <w:szCs w:val="28"/>
        </w:rPr>
        <w:t>а</w:t>
      </w:r>
      <w:r w:rsidRPr="00B73AB4">
        <w:rPr>
          <w:rFonts w:ascii="Times New Roman" w:hAnsi="Times New Roman" w:cs="Times New Roman"/>
          <w:sz w:val="28"/>
          <w:szCs w:val="28"/>
        </w:rPr>
        <w:t>ние участвовать в Подпрограмме, и членов (члена) его семьи нуждающим</w:t>
      </w:r>
      <w:r w:rsidRPr="00B73AB4">
        <w:rPr>
          <w:rFonts w:ascii="Times New Roman" w:hAnsi="Times New Roman" w:cs="Times New Roman"/>
          <w:sz w:val="28"/>
          <w:szCs w:val="28"/>
        </w:rPr>
        <w:t>и</w:t>
      </w:r>
      <w:r w:rsidRPr="00B73AB4">
        <w:rPr>
          <w:rFonts w:ascii="Times New Roman" w:hAnsi="Times New Roman" w:cs="Times New Roman"/>
          <w:sz w:val="28"/>
          <w:szCs w:val="28"/>
        </w:rPr>
        <w:t>ся в улучшении жилищных условий и участниками Подпрограммы;</w:t>
      </w:r>
    </w:p>
    <w:p w:rsidR="00417005" w:rsidRPr="00B73AB4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AB4">
        <w:rPr>
          <w:rFonts w:ascii="Times New Roman" w:hAnsi="Times New Roman" w:cs="Times New Roman"/>
          <w:sz w:val="28"/>
          <w:szCs w:val="28"/>
        </w:rPr>
        <w:t>- формирование списков граждан, изъявивших желание участвовать в Подпрограмме в планируемом году;</w:t>
      </w:r>
    </w:p>
    <w:p w:rsidR="00417005" w:rsidRPr="00E460F8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0F8">
        <w:rPr>
          <w:rFonts w:ascii="Times New Roman" w:hAnsi="Times New Roman" w:cs="Times New Roman"/>
          <w:sz w:val="28"/>
          <w:szCs w:val="28"/>
        </w:rPr>
        <w:t>- ежеквартальное утверждение норматива стоимо</w:t>
      </w:r>
      <w:r>
        <w:rPr>
          <w:rFonts w:ascii="Times New Roman" w:hAnsi="Times New Roman" w:cs="Times New Roman"/>
          <w:sz w:val="28"/>
          <w:szCs w:val="28"/>
        </w:rPr>
        <w:t xml:space="preserve">сти 1 кв.м. общей площади жилого помещения </w:t>
      </w:r>
      <w:r w:rsidRPr="00E460F8">
        <w:rPr>
          <w:rFonts w:ascii="Times New Roman" w:hAnsi="Times New Roman" w:cs="Times New Roman"/>
          <w:sz w:val="28"/>
          <w:szCs w:val="28"/>
        </w:rPr>
        <w:t>по Комсомольскому муниципальному району;</w:t>
      </w:r>
    </w:p>
    <w:p w:rsidR="00417005" w:rsidRPr="00B73AB4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AB4">
        <w:rPr>
          <w:rFonts w:ascii="Times New Roman" w:hAnsi="Times New Roman" w:cs="Times New Roman"/>
          <w:sz w:val="28"/>
          <w:szCs w:val="28"/>
        </w:rPr>
        <w:t xml:space="preserve">- ежегодное выделение средств местного бюджета на </w:t>
      </w:r>
      <w:proofErr w:type="spellStart"/>
      <w:r w:rsidRPr="00B73AB4">
        <w:rPr>
          <w:rFonts w:ascii="Times New Roman" w:hAnsi="Times New Roman" w:cs="Times New Roman"/>
          <w:sz w:val="28"/>
          <w:szCs w:val="28"/>
        </w:rPr>
        <w:t>софинансиров</w:t>
      </w:r>
      <w:r w:rsidRPr="00B73AB4">
        <w:rPr>
          <w:rFonts w:ascii="Times New Roman" w:hAnsi="Times New Roman" w:cs="Times New Roman"/>
          <w:sz w:val="28"/>
          <w:szCs w:val="28"/>
        </w:rPr>
        <w:t>а</w:t>
      </w:r>
      <w:r w:rsidRPr="00B73AB4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73AB4">
        <w:rPr>
          <w:rFonts w:ascii="Times New Roman" w:hAnsi="Times New Roman" w:cs="Times New Roman"/>
          <w:sz w:val="28"/>
          <w:szCs w:val="28"/>
        </w:rPr>
        <w:t xml:space="preserve"> мероприятий Подпрограммы;</w:t>
      </w:r>
    </w:p>
    <w:p w:rsidR="00417005" w:rsidRPr="00B73AB4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AB4">
        <w:rPr>
          <w:rFonts w:ascii="Times New Roman" w:hAnsi="Times New Roman" w:cs="Times New Roman"/>
          <w:sz w:val="28"/>
          <w:szCs w:val="28"/>
        </w:rPr>
        <w:t>- заключение соглашения с банком для обслуживания средств Субс</w:t>
      </w:r>
      <w:r w:rsidRPr="00B73AB4">
        <w:rPr>
          <w:rFonts w:ascii="Times New Roman" w:hAnsi="Times New Roman" w:cs="Times New Roman"/>
          <w:sz w:val="28"/>
          <w:szCs w:val="28"/>
        </w:rPr>
        <w:t>и</w:t>
      </w:r>
      <w:r w:rsidRPr="00B73AB4">
        <w:rPr>
          <w:rFonts w:ascii="Times New Roman" w:hAnsi="Times New Roman" w:cs="Times New Roman"/>
          <w:sz w:val="28"/>
          <w:szCs w:val="28"/>
        </w:rPr>
        <w:t>дий гражданам;</w:t>
      </w:r>
    </w:p>
    <w:p w:rsidR="00417005" w:rsidRPr="00FB343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35">
        <w:rPr>
          <w:rFonts w:ascii="Times New Roman" w:hAnsi="Times New Roman" w:cs="Times New Roman"/>
          <w:sz w:val="28"/>
          <w:szCs w:val="28"/>
        </w:rPr>
        <w:t>- выдача участникам Подпрограммы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r w:rsidRPr="00FB3435">
        <w:rPr>
          <w:rFonts w:ascii="Times New Roman" w:hAnsi="Times New Roman" w:cs="Times New Roman"/>
          <w:sz w:val="28"/>
          <w:szCs w:val="28"/>
        </w:rPr>
        <w:t>;</w:t>
      </w:r>
    </w:p>
    <w:p w:rsidR="00417005" w:rsidRPr="00FB343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35">
        <w:rPr>
          <w:rFonts w:ascii="Times New Roman" w:hAnsi="Times New Roman" w:cs="Times New Roman"/>
          <w:sz w:val="28"/>
          <w:szCs w:val="28"/>
        </w:rPr>
        <w:t>- предоставление гражданам - участникам Подпрограммы, получившим Свидетельства, дополнительной Субсидии за счет средств бюджета Комс</w:t>
      </w:r>
      <w:r w:rsidRPr="00FB3435">
        <w:rPr>
          <w:rFonts w:ascii="Times New Roman" w:hAnsi="Times New Roman" w:cs="Times New Roman"/>
          <w:sz w:val="28"/>
          <w:szCs w:val="28"/>
        </w:rPr>
        <w:t>о</w:t>
      </w:r>
      <w:r w:rsidRPr="00FB3435"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A6B"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 предоста</w:t>
      </w:r>
      <w:r w:rsidRPr="00A35A6B">
        <w:rPr>
          <w:rFonts w:ascii="Times New Roman" w:hAnsi="Times New Roman" w:cs="Times New Roman"/>
          <w:sz w:val="28"/>
          <w:szCs w:val="28"/>
        </w:rPr>
        <w:t>в</w:t>
      </w:r>
      <w:r w:rsidRPr="00A35A6B"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 о</w:t>
      </w:r>
      <w:r w:rsidRPr="00A35A6B">
        <w:rPr>
          <w:rFonts w:ascii="Times New Roman" w:hAnsi="Times New Roman" w:cs="Times New Roman"/>
          <w:sz w:val="28"/>
          <w:szCs w:val="28"/>
        </w:rPr>
        <w:t>т</w:t>
      </w:r>
      <w:r w:rsidRPr="00A35A6B">
        <w:rPr>
          <w:rFonts w:ascii="Times New Roman" w:hAnsi="Times New Roman" w:cs="Times New Roman"/>
          <w:sz w:val="28"/>
          <w:szCs w:val="28"/>
        </w:rPr>
        <w:t>чет по форме и в сроки, определенные Соглашением.</w:t>
      </w:r>
    </w:p>
    <w:p w:rsidR="00417005" w:rsidRPr="00D54C5C" w:rsidRDefault="00417005" w:rsidP="00417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0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162C0A">
        <w:rPr>
          <w:rFonts w:ascii="Times New Roman" w:hAnsi="Times New Roman" w:cs="Times New Roman"/>
          <w:sz w:val="28"/>
          <w:szCs w:val="28"/>
        </w:rPr>
        <w:t xml:space="preserve">убсидий гражданам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2C0A">
        <w:rPr>
          <w:rFonts w:ascii="Times New Roman" w:hAnsi="Times New Roman" w:cs="Times New Roman"/>
          <w:sz w:val="28"/>
          <w:szCs w:val="28"/>
        </w:rPr>
        <w:t xml:space="preserve"> участникам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2C0A">
        <w:rPr>
          <w:rFonts w:ascii="Times New Roman" w:hAnsi="Times New Roman" w:cs="Times New Roman"/>
          <w:sz w:val="28"/>
          <w:szCs w:val="28"/>
        </w:rPr>
        <w:t>одпр</w:t>
      </w:r>
      <w:r w:rsidRPr="00162C0A">
        <w:rPr>
          <w:rFonts w:ascii="Times New Roman" w:hAnsi="Times New Roman" w:cs="Times New Roman"/>
          <w:sz w:val="28"/>
          <w:szCs w:val="28"/>
        </w:rPr>
        <w:t>о</w:t>
      </w:r>
      <w:r w:rsidRPr="00162C0A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 в сфере ипотечного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ного кредитования»  муниципальной программы Комсомольского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«Обеспечение доступным и комфортным жильем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Комсомольского муниципального района» </w:t>
      </w:r>
      <w:r w:rsidRPr="00162C0A">
        <w:rPr>
          <w:rFonts w:ascii="Times New Roman" w:hAnsi="Times New Roman" w:cs="Times New Roman"/>
          <w:sz w:val="28"/>
          <w:szCs w:val="28"/>
        </w:rPr>
        <w:t xml:space="preserve">на оплату первоначального взноса при </w:t>
      </w:r>
      <w:r>
        <w:rPr>
          <w:rFonts w:ascii="Times New Roman" w:hAnsi="Times New Roman" w:cs="Times New Roman"/>
          <w:sz w:val="28"/>
          <w:szCs w:val="28"/>
        </w:rPr>
        <w:t>получении и</w:t>
      </w:r>
      <w:r w:rsidRPr="00162C0A">
        <w:rPr>
          <w:rFonts w:ascii="Times New Roman" w:hAnsi="Times New Roman" w:cs="Times New Roman"/>
          <w:sz w:val="28"/>
          <w:szCs w:val="28"/>
        </w:rPr>
        <w:t>потечного жилищного кредита или на погашение основной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0A">
        <w:rPr>
          <w:rFonts w:ascii="Times New Roman" w:hAnsi="Times New Roman" w:cs="Times New Roman"/>
          <w:sz w:val="28"/>
          <w:szCs w:val="28"/>
        </w:rPr>
        <w:t>долга и уплату процентов по ипотечному жилищному кр</w:t>
      </w:r>
      <w:r w:rsidRPr="00162C0A">
        <w:rPr>
          <w:rFonts w:ascii="Times New Roman" w:hAnsi="Times New Roman" w:cs="Times New Roman"/>
          <w:sz w:val="28"/>
          <w:szCs w:val="28"/>
        </w:rPr>
        <w:t>е</w:t>
      </w:r>
      <w:r w:rsidRPr="00162C0A">
        <w:rPr>
          <w:rFonts w:ascii="Times New Roman" w:hAnsi="Times New Roman" w:cs="Times New Roman"/>
          <w:sz w:val="28"/>
          <w:szCs w:val="28"/>
        </w:rPr>
        <w:t>диту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0A">
        <w:rPr>
          <w:rFonts w:ascii="Times New Roman" w:hAnsi="Times New Roman" w:cs="Times New Roman"/>
          <w:sz w:val="28"/>
          <w:szCs w:val="28"/>
        </w:rPr>
        <w:t>(в том числе рефинансированному)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C">
        <w:rPr>
          <w:rFonts w:ascii="Times New Roman" w:hAnsi="Times New Roman" w:cs="Times New Roman"/>
          <w:sz w:val="28"/>
          <w:szCs w:val="28"/>
        </w:rPr>
        <w:t>определен в соответствии с прил</w:t>
      </w:r>
      <w:r w:rsidRPr="00D54C5C">
        <w:rPr>
          <w:rFonts w:ascii="Times New Roman" w:hAnsi="Times New Roman" w:cs="Times New Roman"/>
          <w:sz w:val="28"/>
          <w:szCs w:val="28"/>
        </w:rPr>
        <w:t>о</w:t>
      </w:r>
      <w:r w:rsidRPr="00D54C5C">
        <w:rPr>
          <w:rFonts w:ascii="Times New Roman" w:hAnsi="Times New Roman" w:cs="Times New Roman"/>
          <w:sz w:val="28"/>
          <w:szCs w:val="28"/>
        </w:rPr>
        <w:t>жением 2</w:t>
      </w:r>
      <w:proofErr w:type="gramEnd"/>
      <w:r w:rsidRPr="00D54C5C">
        <w:rPr>
          <w:rFonts w:ascii="Times New Roman" w:hAnsi="Times New Roman" w:cs="Times New Roman"/>
          <w:sz w:val="28"/>
          <w:szCs w:val="28"/>
        </w:rPr>
        <w:t xml:space="preserve"> к подпрограмме «Государственная поддержка граждан в сфере ипотечного жилищного кредитования» государственной программы Ив</w:t>
      </w:r>
      <w:r w:rsidRPr="00D54C5C">
        <w:rPr>
          <w:rFonts w:ascii="Times New Roman" w:hAnsi="Times New Roman" w:cs="Times New Roman"/>
          <w:sz w:val="28"/>
          <w:szCs w:val="28"/>
        </w:rPr>
        <w:t>а</w:t>
      </w:r>
      <w:r w:rsidRPr="00D54C5C">
        <w:rPr>
          <w:rFonts w:ascii="Times New Roman" w:hAnsi="Times New Roman" w:cs="Times New Roman"/>
          <w:sz w:val="28"/>
          <w:szCs w:val="28"/>
        </w:rPr>
        <w:t>новской области «Обеспечение доступным и комфортным жильем насел</w:t>
      </w:r>
      <w:r w:rsidRPr="00D54C5C">
        <w:rPr>
          <w:rFonts w:ascii="Times New Roman" w:hAnsi="Times New Roman" w:cs="Times New Roman"/>
          <w:sz w:val="28"/>
          <w:szCs w:val="28"/>
        </w:rPr>
        <w:t>е</w:t>
      </w:r>
      <w:r w:rsidRPr="00D54C5C">
        <w:rPr>
          <w:rFonts w:ascii="Times New Roman" w:hAnsi="Times New Roman" w:cs="Times New Roman"/>
          <w:sz w:val="28"/>
          <w:szCs w:val="28"/>
        </w:rPr>
        <w:t>ния Ивановской области», утвержденной  постановлением Правительства Ивановской области от 06.12.2017 года № 460-п «Об утверждении госуда</w:t>
      </w:r>
      <w:r w:rsidRPr="00D54C5C">
        <w:rPr>
          <w:rFonts w:ascii="Times New Roman" w:hAnsi="Times New Roman" w:cs="Times New Roman"/>
          <w:sz w:val="28"/>
          <w:szCs w:val="28"/>
        </w:rPr>
        <w:t>р</w:t>
      </w:r>
      <w:r w:rsidRPr="00D54C5C">
        <w:rPr>
          <w:rFonts w:ascii="Times New Roman" w:hAnsi="Times New Roman" w:cs="Times New Roman"/>
          <w:sz w:val="28"/>
          <w:szCs w:val="28"/>
        </w:rPr>
        <w:t>ственной программы Ивановской области «Обеспечение доступным и ко</w:t>
      </w:r>
      <w:r w:rsidRPr="00D54C5C">
        <w:rPr>
          <w:rFonts w:ascii="Times New Roman" w:hAnsi="Times New Roman" w:cs="Times New Roman"/>
          <w:sz w:val="28"/>
          <w:szCs w:val="28"/>
        </w:rPr>
        <w:t>м</w:t>
      </w:r>
      <w:r w:rsidRPr="00D54C5C"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области».</w:t>
      </w:r>
    </w:p>
    <w:p w:rsidR="00417005" w:rsidRDefault="00417005" w:rsidP="00417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7005" w:rsidRPr="0041238C" w:rsidRDefault="00417005" w:rsidP="004170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8C">
        <w:rPr>
          <w:rFonts w:ascii="Times New Roman" w:hAnsi="Times New Roman" w:cs="Times New Roman"/>
          <w:b/>
          <w:sz w:val="28"/>
          <w:szCs w:val="28"/>
        </w:rPr>
        <w:t>3.Целевые индикаторы (показатели) Подпрограммы</w:t>
      </w:r>
    </w:p>
    <w:p w:rsidR="00417005" w:rsidRPr="00B139A9" w:rsidRDefault="00417005" w:rsidP="004170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7005" w:rsidRPr="00B139A9" w:rsidTr="001D47E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дикатора (п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ница 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417005" w:rsidRPr="00B139A9" w:rsidTr="001D47E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17005" w:rsidRPr="00B139A9" w:rsidTr="001D47E5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роприятие 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«Оказание г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сударственной поддержки гражд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нам в улучшении жилищных усл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вий»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05" w:rsidRPr="00B139A9" w:rsidTr="001D47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proofErr w:type="gramStart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  <w:proofErr w:type="gramEnd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 субс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дий  гражд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нам -  на 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лату первон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чального взноса при получении ипоте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ного жилищного кредита или на п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гашение основной суммы долга и уплату пр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центов по ипотечному ж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лищному кредиту (в том числе реф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нансирова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ному)»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17005" w:rsidRPr="00B139A9" w:rsidTr="001D47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Показатель «Кол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чество граждан (с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мей), пол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чивших св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детельство о предоставл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нии субсидии на оплату первоначал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ного взноса при получ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нии ипотечн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го ж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лищного кредита (на 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 основной суммы долга и уплату пр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центов по ипотечному ж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лищному кредиту (в том числе реф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нансирова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ному))»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ждан (с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мей)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7005" w:rsidRDefault="00417005" w:rsidP="0041700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17005" w:rsidSect="001E0DA9">
          <w:footerReference w:type="default" r:id="rId15"/>
          <w:pgSz w:w="11906" w:h="16838"/>
          <w:pgMar w:top="851" w:right="1133" w:bottom="1134" w:left="1559" w:header="720" w:footer="720" w:gutter="0"/>
          <w:cols w:space="720"/>
        </w:sectPr>
      </w:pPr>
    </w:p>
    <w:p w:rsidR="00417005" w:rsidRPr="00EE5F21" w:rsidRDefault="00417005" w:rsidP="00417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lastRenderedPageBreak/>
        <w:t>4.Ресурсное обеспечение Подпрограммы</w:t>
      </w:r>
    </w:p>
    <w:p w:rsidR="00417005" w:rsidRPr="00BA6BDD" w:rsidRDefault="00417005" w:rsidP="0041700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A6BDD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4370"/>
        <w:gridCol w:w="1651"/>
        <w:gridCol w:w="884"/>
        <w:gridCol w:w="1100"/>
        <w:gridCol w:w="1100"/>
        <w:gridCol w:w="971"/>
        <w:gridCol w:w="1210"/>
        <w:gridCol w:w="1560"/>
        <w:gridCol w:w="1494"/>
      </w:tblGrid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</w:t>
            </w:r>
          </w:p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мероприятия/мероприятия/</w:t>
            </w:r>
          </w:p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17005" w:rsidRPr="00BA6BDD" w:rsidTr="001D47E5"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1420524,00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1420524,00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349256,32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1071267,68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государственной поддержки гр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жданам в улучшении жилищных у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ловий»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1420524,00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1420524,00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349256,32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1071267,68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«Субсидия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на оплату первоначального взноса при получении ипотечного жилищного кредита или на пог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основанной суммы долга и уплату процентов по ипотечному жилищному кредиту </w:t>
            </w:r>
          </w:p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рефинансированн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1420524,00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1420524,00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349256,32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7005" w:rsidRPr="00BA6BDD" w:rsidTr="001D47E5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1071267,68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05" w:rsidRPr="008A0A78" w:rsidRDefault="00417005" w:rsidP="001D4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7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417005" w:rsidRDefault="00417005" w:rsidP="00417005">
      <w:pPr>
        <w:autoSpaceDE w:val="0"/>
        <w:autoSpaceDN w:val="0"/>
        <w:adjustRightInd w:val="0"/>
        <w:rPr>
          <w:sz w:val="28"/>
          <w:szCs w:val="28"/>
        </w:rPr>
        <w:sectPr w:rsidR="00417005" w:rsidSect="00463D0C">
          <w:pgSz w:w="16838" w:h="11906" w:orient="landscape"/>
          <w:pgMar w:top="993" w:right="851" w:bottom="426" w:left="1134" w:header="720" w:footer="720" w:gutter="0"/>
          <w:cols w:space="720"/>
        </w:sectPr>
      </w:pPr>
    </w:p>
    <w:p w:rsidR="00417005" w:rsidRDefault="00417005" w:rsidP="00417005">
      <w:pPr>
        <w:autoSpaceDE w:val="0"/>
        <w:autoSpaceDN w:val="0"/>
        <w:adjustRightInd w:val="0"/>
        <w:rPr>
          <w:sz w:val="28"/>
          <w:szCs w:val="28"/>
        </w:rPr>
      </w:pPr>
    </w:p>
    <w:p w:rsidR="00417005" w:rsidRDefault="00417005" w:rsidP="0041700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«Государственная поддержка граждан</w:t>
      </w:r>
    </w:p>
    <w:p w:rsidR="00417005" w:rsidRPr="00752960" w:rsidRDefault="00417005" w:rsidP="004170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сфере  ипотечного жилищного кредитования»</w:t>
      </w:r>
    </w:p>
    <w:p w:rsidR="00417005" w:rsidRDefault="00417005" w:rsidP="00417005">
      <w:pPr>
        <w:jc w:val="right"/>
      </w:pPr>
    </w:p>
    <w:p w:rsidR="00417005" w:rsidRPr="00EE5F21" w:rsidRDefault="00417005" w:rsidP="004170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417005" w:rsidRPr="00EE5F21" w:rsidRDefault="00417005" w:rsidP="004170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предоставления гражданам – участникам  подпрограммы «Государственная поддержка граждан в сфере ипотечного жилищного кредитования»   дополн</w:t>
      </w:r>
      <w:r w:rsidRPr="00EE5F21">
        <w:rPr>
          <w:b/>
          <w:sz w:val="28"/>
          <w:szCs w:val="28"/>
        </w:rPr>
        <w:t>и</w:t>
      </w:r>
      <w:r w:rsidRPr="00EE5F21">
        <w:rPr>
          <w:b/>
          <w:sz w:val="28"/>
          <w:szCs w:val="28"/>
        </w:rPr>
        <w:t>тельной субсидии в связи с приобретением жилого помещения на основании договора участия в долевом строительстве или договора уступки прав требов</w:t>
      </w:r>
      <w:r w:rsidRPr="00EE5F21">
        <w:rPr>
          <w:b/>
          <w:sz w:val="28"/>
          <w:szCs w:val="28"/>
        </w:rPr>
        <w:t>а</w:t>
      </w:r>
      <w:r w:rsidRPr="00EE5F21">
        <w:rPr>
          <w:b/>
          <w:sz w:val="28"/>
          <w:szCs w:val="28"/>
        </w:rPr>
        <w:t>ния по договору участия в долевом строительстве</w:t>
      </w:r>
    </w:p>
    <w:p w:rsidR="00417005" w:rsidRDefault="00417005" w:rsidP="0041700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участникам подпрограммы, включенным в список граждан участников подпрограммы - получателей субсидий в соответствующем году,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деляемой в соответствии с требованиями к подпрограмме,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договора участия в долевом строительстве или договора уступки прав требования по договору участия в долевом строительстве (далее – дополнительная субсидия). Информация об этом доводится Администрацией Комсомольского 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 при выдаче гражданам – участникам подпрограммы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 – Свидетельство).</w:t>
      </w:r>
    </w:p>
    <w:p w:rsidR="00417005" w:rsidRDefault="00417005" w:rsidP="0041700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основного долга и начисленных процентов по ипотечному жилищному кредиту.</w:t>
      </w:r>
    </w:p>
    <w:p w:rsidR="00417005" w:rsidRDefault="00417005" w:rsidP="0041700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субсидия предоставляется гражданам – участникам подпрограммы, получившим Свидетельства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01.01.2014 Субсидии Комсомольскому муниципальному району  на финансовое обеспечение реализации подпрограммы.</w:t>
      </w:r>
    </w:p>
    <w:p w:rsidR="00417005" w:rsidRDefault="00417005" w:rsidP="0041700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дополнительной субсидии участник подпрограммы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 в Администрацию Комсомольского муниципального района  следующие документы:</w:t>
      </w:r>
    </w:p>
    <w:p w:rsidR="00417005" w:rsidRDefault="00417005" w:rsidP="00417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субсидии в рамках подпрограммы в связи приобретением жилого помещения на основании</w:t>
      </w:r>
      <w:proofErr w:type="gramEnd"/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участия в долевом строительстве или договора уступки прав требования по договору участия в долевом строительстве;</w:t>
      </w:r>
    </w:p>
    <w:p w:rsidR="00417005" w:rsidRDefault="00417005" w:rsidP="00417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или договора уступки прав требования по договору участия в долевом строительстве, зарегистрированного в соответствии с действующим законодательством;</w:t>
      </w:r>
    </w:p>
    <w:p w:rsidR="00417005" w:rsidRDefault="00417005" w:rsidP="0041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копию соответствующего кредитного договора (в случае рефинансирования кредита - первоначальный кредитный договор, уведомление о переводе прав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кладной на объект </w:t>
      </w:r>
      <w:proofErr w:type="gramStart"/>
      <w:r>
        <w:rPr>
          <w:sz w:val="28"/>
          <w:szCs w:val="28"/>
        </w:rPr>
        <w:t>залога</w:t>
      </w:r>
      <w:proofErr w:type="gramEnd"/>
      <w:r>
        <w:rPr>
          <w:sz w:val="28"/>
          <w:szCs w:val="28"/>
        </w:rPr>
        <w:t xml:space="preserve"> новому владельцу или договор с кредитором,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рующим кредит);</w:t>
      </w:r>
    </w:p>
    <w:p w:rsidR="00417005" w:rsidRDefault="00417005" w:rsidP="0041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течному жилищному кредиту (с указанием ссудного счета).</w:t>
      </w:r>
    </w:p>
    <w:p w:rsidR="00417005" w:rsidRDefault="00417005" w:rsidP="0041700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на основании представленных документов в течение 10 рабочих дней с даты получения заявления принимает решение о включении или отказе во включении семьи в списки граждан – участников подпрограммы – получателей дополнительной субсидии и в течение пяти рабочих дней с даты принятия данного решения направляет в адрес граждан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 – участника  подпрограммы соответствующее уведомление.</w:t>
      </w:r>
      <w:proofErr w:type="gramEnd"/>
    </w:p>
    <w:p w:rsidR="00417005" w:rsidRDefault="00417005" w:rsidP="00417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Расходование средств бюджета  Комсомольского муниципального района   на предоставление гражданам – участникам подпрограммы дополнительных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осуществляется на основании документов, подтверждающих расходы граждан – участников подпрограммы на приобретение жилья, а именно кредитного договора на приобретение жилья, справки кредитора о сумме остатка основного долга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по ипотечному жилищному кредиту.</w:t>
      </w:r>
    </w:p>
    <w:p w:rsidR="00417005" w:rsidRDefault="00417005" w:rsidP="00417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Предоставление гражданам – участникам подпрограммы дополнительной субсидии осуществляется в безналичной форме путем перечисления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Комсомольского муниципального района  средств дополнительной субсидии на ссудный счет кредитора, предоставившего ипотечный жилищный кредит на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жилого помещения на основании договора участия в долевом строительстве или договора уступки прав требования по договору участия в долевом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ве, в счет погашения основного долга и уплату процентов по ипотечному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 xml:space="preserve"> кредиту.</w:t>
      </w:r>
    </w:p>
    <w:p w:rsidR="00417005" w:rsidRDefault="00417005" w:rsidP="004170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417005" w:rsidRDefault="00417005" w:rsidP="004170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«Государственная поддержка граждан</w:t>
      </w:r>
    </w:p>
    <w:p w:rsidR="00417005" w:rsidRDefault="00417005" w:rsidP="004170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сфере  ипотечного жилищного кредитования»</w:t>
      </w:r>
    </w:p>
    <w:p w:rsidR="00417005" w:rsidRDefault="00417005" w:rsidP="00417005">
      <w:pPr>
        <w:jc w:val="right"/>
      </w:pPr>
    </w:p>
    <w:p w:rsidR="00417005" w:rsidRDefault="00417005" w:rsidP="00417005"/>
    <w:p w:rsidR="00417005" w:rsidRPr="00EE5F21" w:rsidRDefault="00417005" w:rsidP="00417005">
      <w:pPr>
        <w:ind w:firstLine="72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Л О Ж Е Н И Е</w:t>
      </w:r>
    </w:p>
    <w:p w:rsidR="00417005" w:rsidRPr="00EE5F21" w:rsidRDefault="00417005" w:rsidP="00417005">
      <w:pPr>
        <w:ind w:firstLine="72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о  комиссии по реализации  подпрограммы «Государственная поддержка граждан в сфере ипотечного жилищного кредитования» </w:t>
      </w:r>
    </w:p>
    <w:p w:rsidR="00417005" w:rsidRDefault="00417005" w:rsidP="00417005">
      <w:pPr>
        <w:jc w:val="both"/>
        <w:rPr>
          <w:sz w:val="28"/>
          <w:szCs w:val="28"/>
        </w:rPr>
      </w:pPr>
    </w:p>
    <w:p w:rsidR="00417005" w:rsidRDefault="00417005" w:rsidP="004170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(создания), деятельности, организации работы, полномочия и иные условия, необходимые для организации надлежащей работы Комиссии по реализации подпрограммы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кредитования»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Комиссия).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1.2.Комиссия в своей деятельности руководствуется: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подпрограммой «Государственная поддержка граждан в сфере ипотечного жилищного кредитования», утвержденной постановлением Правительства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06.12.2017 г. № 460-п «Об утверждении  государственной </w:t>
      </w:r>
      <w:hyperlink r:id="rId16" w:anchor="Par31" w:history="1">
        <w:r w:rsidRPr="00053F30">
          <w:rPr>
            <w:rStyle w:val="a3"/>
            <w:rFonts w:ascii="Times New Roman" w:hAnsi="Times New Roman" w:cs="Times New Roman"/>
            <w:sz w:val="28"/>
            <w:szCs w:val="28"/>
          </w:rPr>
          <w:t>пр</w:t>
        </w:r>
        <w:r w:rsidRPr="00053F30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053F30">
          <w:rPr>
            <w:rStyle w:val="a3"/>
            <w:rFonts w:ascii="Times New Roman" w:hAnsi="Times New Roman" w:cs="Times New Roman"/>
            <w:sz w:val="28"/>
            <w:szCs w:val="28"/>
          </w:rPr>
          <w:t>грамм</w:t>
        </w:r>
      </w:hyperlink>
      <w:r w:rsidRPr="00053F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2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определен в приложении к  настоящему Положению 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по реализации подпрограммы «Государственная поддержка граждан в сфере ипотечного жилищного кредитования».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005" w:rsidRDefault="00417005" w:rsidP="004170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05" w:rsidRDefault="00417005" w:rsidP="004170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417005" w:rsidRDefault="00417005" w:rsidP="00417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05" w:rsidRDefault="00417005" w:rsidP="0041700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417005" w:rsidRDefault="00417005" w:rsidP="0041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документов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решение о признании либо об отказе в признании  гражданина и членов (члена) его семьи участником подпрограммы.  Данное решение утверждается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Комсомольского муниципального района.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10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после даты принятия решения путем направления письменного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почте или выдачи решения на руки. При выявлении недостоверной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содержащейся в </w:t>
      </w:r>
      <w:proofErr w:type="gramStart"/>
      <w:r>
        <w:rPr>
          <w:sz w:val="28"/>
          <w:szCs w:val="28"/>
        </w:rPr>
        <w:t>документах, представленных  заявителем  возвращает</w:t>
      </w:r>
      <w:proofErr w:type="gramEnd"/>
      <w:r>
        <w:rPr>
          <w:sz w:val="28"/>
          <w:szCs w:val="28"/>
        </w:rPr>
        <w:t xml:space="preserve"> их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с указанием причин возврата. 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участником подпрограммы являются: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несоответствие гражданина  и членов (члена) его семьи условиям участия в подпрограмме, указанных в пункте 1.3. Порядка предоставления субсидий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 –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рефинансированному);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непредставление или представление не в полном объеме документов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пункте 2.1. Порядка предоставления субсидий гражданам – участникам подпрограммы на оплату первоначального взноса при получении ипотечного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кредита или на погашение основной суммы долга и уплату процентов по ипотечному жилищному кредиту (в том числе рефинансированному);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недостоверность сведений, содержащихся в представленных документах.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список граждан  - участников подпрограмм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претендентов на получение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сидии в соответствующем финансовом году, передает его на утверждение Главе  Комсомольского муниципального района  и представляет его  в Департамент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 архитектуры Ивановской области в установленные им сроки.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финансовом году уведомляются о факте включения гражданина в список граждан – получателей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в соответствующем финансовом году  в течение 5 рабочих дней с даты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выписки из утвержденного Департаментом  списка гражда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участников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– получателей Субсидий в соответствующем  году путем направления письменного уведомления по почте.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получения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ждается постановлением Администрации Комсомольского муниципального района.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обязательств из областного бюджета, предназначенных для предоставления Субсидии, осуществляется оформление Свидетельств и выдача их гражданам –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стникам Подпрограммы в соответствии со списком граждан-участников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граммы-получателей Субсидий в соответствующем году, утвержденным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соответствующими нормативными правовыми актами, а также необходимые для надлежащего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вления деятельности Комиссии.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2.1.8.Председатель Комиссии: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решений;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кументами, представленными гражданами для участия в подпрограмме;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полномочия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полняет заместитель.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содержащи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в документах, поступивших от граждан для участия в подпрограмме.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соответствующего решения иные документы;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осуществляют иные полномочия, предусмотренные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актами, а также необходимые для надлежащего осуществления своей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</w:p>
    <w:p w:rsidR="00417005" w:rsidRDefault="00417005" w:rsidP="004170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устно.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возможность ознакомления с заявлениями и иными документами,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гражданами. Члены Комиссии могут знакомиться с заявлениями и иными документами, представленными для участия в подпрограмме, в любой день 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чее время в отделе экономики и предпринимательства Администрации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путем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крытого голосования.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голос председательствующего на заседании Комиссии.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 изложить свое особое мнение, которое прилагается к протоколу.</w:t>
      </w:r>
    </w:p>
    <w:p w:rsidR="00417005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протоколе заседания Комиссии. Особое мнение члена Комиссии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представлено для ознакомления любому  заинтересованному лицу по его желанию.</w:t>
      </w:r>
    </w:p>
    <w:p w:rsidR="00417005" w:rsidRPr="00315394" w:rsidRDefault="00417005" w:rsidP="00417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председателем Комиссии и всеми членами Комиссии, присутствующими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седании.</w:t>
      </w: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7025" w:rsidRDefault="0029702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7025" w:rsidRDefault="0029702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417005" w:rsidRDefault="00417005" w:rsidP="00417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417005" w:rsidRDefault="00417005" w:rsidP="004170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реализации подпрограммы</w:t>
      </w:r>
    </w:p>
    <w:p w:rsidR="00417005" w:rsidRDefault="00417005" w:rsidP="004170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</w:t>
      </w:r>
    </w:p>
    <w:p w:rsidR="00417005" w:rsidRPr="00315394" w:rsidRDefault="00417005" w:rsidP="004170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ипотечного жилищного кредитования» </w:t>
      </w:r>
    </w:p>
    <w:p w:rsidR="00417005" w:rsidRDefault="00417005" w:rsidP="00417005"/>
    <w:p w:rsidR="00417005" w:rsidRDefault="00417005" w:rsidP="00417005">
      <w:pPr>
        <w:jc w:val="center"/>
        <w:rPr>
          <w:b/>
          <w:sz w:val="28"/>
          <w:szCs w:val="28"/>
        </w:rPr>
      </w:pPr>
    </w:p>
    <w:p w:rsidR="00417005" w:rsidRPr="00EE5F21" w:rsidRDefault="00417005" w:rsidP="00417005">
      <w:pPr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СОСТАВ КОМИССИИ</w:t>
      </w:r>
    </w:p>
    <w:p w:rsidR="00417005" w:rsidRPr="00EE5F21" w:rsidRDefault="00417005" w:rsidP="00417005">
      <w:pPr>
        <w:ind w:firstLine="708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по реализации подпрограммы «Государственная поддержка граждан в сфере ипотечного жилищного кредитования» 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</w:p>
    <w:p w:rsidR="00417005" w:rsidRDefault="00417005" w:rsidP="0041700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3576">
        <w:rPr>
          <w:rFonts w:ascii="Times New Roman" w:hAnsi="Times New Roman" w:cs="Times New Roman"/>
          <w:b/>
          <w:sz w:val="28"/>
          <w:szCs w:val="28"/>
        </w:rPr>
        <w:t>Кротова Н.В.,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района, начальник Управления  земельно-имущественных отношений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Комсомольского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57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 отдела экономики и предпринимательства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председателя</w:t>
      </w:r>
      <w:r w:rsidRPr="00213576">
        <w:rPr>
          <w:b/>
          <w:sz w:val="28"/>
          <w:szCs w:val="28"/>
        </w:rPr>
        <w:t xml:space="preserve"> к</w:t>
      </w:r>
      <w:r w:rsidRPr="00213576">
        <w:rPr>
          <w:b/>
          <w:sz w:val="28"/>
          <w:szCs w:val="28"/>
        </w:rPr>
        <w:t>о</w:t>
      </w:r>
      <w:r w:rsidRPr="00213576">
        <w:rPr>
          <w:b/>
          <w:sz w:val="28"/>
          <w:szCs w:val="28"/>
        </w:rPr>
        <w:t>миссии;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</w:p>
    <w:p w:rsidR="00417005" w:rsidRDefault="00417005" w:rsidP="004170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ведущий специалист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сии;</w:t>
      </w:r>
    </w:p>
    <w:p w:rsidR="00417005" w:rsidRDefault="00417005" w:rsidP="00417005">
      <w:pPr>
        <w:jc w:val="both"/>
        <w:rPr>
          <w:sz w:val="28"/>
          <w:szCs w:val="28"/>
        </w:rPr>
      </w:pPr>
    </w:p>
    <w:p w:rsidR="00417005" w:rsidRDefault="00417005" w:rsidP="0041700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Администрации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417005" w:rsidRDefault="00417005" w:rsidP="00417005">
      <w:pPr>
        <w:ind w:firstLine="720"/>
        <w:jc w:val="both"/>
        <w:rPr>
          <w:sz w:val="28"/>
          <w:szCs w:val="28"/>
        </w:rPr>
      </w:pPr>
    </w:p>
    <w:p w:rsidR="00417005" w:rsidRDefault="00417005" w:rsidP="004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Инокова</w:t>
      </w:r>
      <w:proofErr w:type="spellEnd"/>
      <w:r>
        <w:rPr>
          <w:b/>
          <w:sz w:val="28"/>
          <w:szCs w:val="28"/>
        </w:rPr>
        <w:t xml:space="preserve"> М.О., </w:t>
      </w:r>
      <w:r>
        <w:rPr>
          <w:sz w:val="28"/>
          <w:szCs w:val="28"/>
        </w:rPr>
        <w:t xml:space="preserve">начальник Управления по вопросу развития инфраструктуры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417005" w:rsidRPr="00C95180" w:rsidRDefault="00417005" w:rsidP="00417005">
      <w:pPr>
        <w:jc w:val="both"/>
        <w:rPr>
          <w:b/>
          <w:sz w:val="28"/>
          <w:szCs w:val="28"/>
        </w:rPr>
      </w:pPr>
    </w:p>
    <w:p w:rsidR="00417005" w:rsidRPr="00312752" w:rsidRDefault="00417005" w:rsidP="00417005">
      <w:pPr>
        <w:ind w:firstLine="720"/>
        <w:rPr>
          <w:sz w:val="28"/>
          <w:szCs w:val="28"/>
        </w:rPr>
        <w:sectPr w:rsidR="00417005" w:rsidRPr="00312752" w:rsidSect="001E0DA9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ны комиссии </w:t>
      </w:r>
      <w:r>
        <w:rPr>
          <w:sz w:val="28"/>
          <w:szCs w:val="28"/>
        </w:rPr>
        <w:t>(по согласованию).</w:t>
      </w:r>
    </w:p>
    <w:p w:rsidR="00012928" w:rsidRPr="005A2663" w:rsidRDefault="00012928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012928" w:rsidRPr="005A2663" w:rsidSect="00012928">
      <w:footerReference w:type="default" r:id="rId17"/>
      <w:pgSz w:w="11906" w:h="16838"/>
      <w:pgMar w:top="851" w:right="1133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7D" w:rsidRDefault="006B647D" w:rsidP="00071CBC">
      <w:r>
        <w:separator/>
      </w:r>
    </w:p>
  </w:endnote>
  <w:endnote w:type="continuationSeparator" w:id="0">
    <w:p w:rsidR="006B647D" w:rsidRDefault="006B647D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05" w:rsidRDefault="00417005">
    <w:pPr>
      <w:pStyle w:val="ac"/>
      <w:jc w:val="right"/>
    </w:pPr>
    <w:fldSimple w:instr=" PAGE   \* MERGEFORMAT ">
      <w:r w:rsidR="00297025">
        <w:rPr>
          <w:noProof/>
        </w:rPr>
        <w:t>30</w:t>
      </w:r>
    </w:fldSimple>
  </w:p>
  <w:p w:rsidR="00417005" w:rsidRDefault="0041700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06" w:rsidRDefault="004F59FF">
    <w:pPr>
      <w:pStyle w:val="ac"/>
      <w:jc w:val="right"/>
    </w:pPr>
    <w:fldSimple w:instr=" PAGE   \* MERGEFORMAT ">
      <w:r w:rsidR="00297025">
        <w:rPr>
          <w:noProof/>
        </w:rPr>
        <w:t>31</w:t>
      </w:r>
    </w:fldSimple>
  </w:p>
  <w:p w:rsidR="00C86E06" w:rsidRDefault="00C86E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7D" w:rsidRDefault="006B647D" w:rsidP="00071CBC">
      <w:r>
        <w:separator/>
      </w:r>
    </w:p>
  </w:footnote>
  <w:footnote w:type="continuationSeparator" w:id="0">
    <w:p w:rsidR="006B647D" w:rsidRDefault="006B647D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13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540420"/>
    <w:multiLevelType w:val="hybridMultilevel"/>
    <w:tmpl w:val="B0E260BE"/>
    <w:lvl w:ilvl="0" w:tplc="2182F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12"/>
  </w:num>
  <w:num w:numId="25">
    <w:abstractNumId w:val="10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23586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42B3D"/>
    <w:rsid w:val="000432F4"/>
    <w:rsid w:val="0004452D"/>
    <w:rsid w:val="00046227"/>
    <w:rsid w:val="00051CBB"/>
    <w:rsid w:val="00052CBC"/>
    <w:rsid w:val="00054A9F"/>
    <w:rsid w:val="00055CC3"/>
    <w:rsid w:val="00063C86"/>
    <w:rsid w:val="00070363"/>
    <w:rsid w:val="00071CBC"/>
    <w:rsid w:val="00075197"/>
    <w:rsid w:val="00084EA0"/>
    <w:rsid w:val="000850CF"/>
    <w:rsid w:val="00091FA4"/>
    <w:rsid w:val="0009740C"/>
    <w:rsid w:val="00097E65"/>
    <w:rsid w:val="000A15D2"/>
    <w:rsid w:val="000B22B5"/>
    <w:rsid w:val="000B64BE"/>
    <w:rsid w:val="000C19B4"/>
    <w:rsid w:val="000C3D93"/>
    <w:rsid w:val="000C4A37"/>
    <w:rsid w:val="000C5DD1"/>
    <w:rsid w:val="000D3A63"/>
    <w:rsid w:val="000D777F"/>
    <w:rsid w:val="000E00CF"/>
    <w:rsid w:val="000E15F3"/>
    <w:rsid w:val="000E22FE"/>
    <w:rsid w:val="000E3421"/>
    <w:rsid w:val="000E5F0C"/>
    <w:rsid w:val="000F333B"/>
    <w:rsid w:val="000F36ED"/>
    <w:rsid w:val="00104DB9"/>
    <w:rsid w:val="00106DA1"/>
    <w:rsid w:val="00110419"/>
    <w:rsid w:val="00111FBF"/>
    <w:rsid w:val="001128FF"/>
    <w:rsid w:val="001150F2"/>
    <w:rsid w:val="00116D3E"/>
    <w:rsid w:val="00120689"/>
    <w:rsid w:val="001218C3"/>
    <w:rsid w:val="00122C94"/>
    <w:rsid w:val="00124762"/>
    <w:rsid w:val="00126D56"/>
    <w:rsid w:val="0013056A"/>
    <w:rsid w:val="001307BE"/>
    <w:rsid w:val="001329C5"/>
    <w:rsid w:val="00133106"/>
    <w:rsid w:val="00133307"/>
    <w:rsid w:val="00135021"/>
    <w:rsid w:val="00137A2A"/>
    <w:rsid w:val="00144025"/>
    <w:rsid w:val="00144EFC"/>
    <w:rsid w:val="00150C28"/>
    <w:rsid w:val="001600C4"/>
    <w:rsid w:val="0016197F"/>
    <w:rsid w:val="00162423"/>
    <w:rsid w:val="0016732C"/>
    <w:rsid w:val="0017219D"/>
    <w:rsid w:val="00177588"/>
    <w:rsid w:val="00180429"/>
    <w:rsid w:val="001807A6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753F"/>
    <w:rsid w:val="001B4A5C"/>
    <w:rsid w:val="001B5CB2"/>
    <w:rsid w:val="001B6701"/>
    <w:rsid w:val="001C0807"/>
    <w:rsid w:val="001C4FC2"/>
    <w:rsid w:val="001C5240"/>
    <w:rsid w:val="001C6F85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4CCC"/>
    <w:rsid w:val="00245AF9"/>
    <w:rsid w:val="00251037"/>
    <w:rsid w:val="00251D2A"/>
    <w:rsid w:val="00253EED"/>
    <w:rsid w:val="002668A6"/>
    <w:rsid w:val="0026786F"/>
    <w:rsid w:val="00271637"/>
    <w:rsid w:val="0027688B"/>
    <w:rsid w:val="0027701D"/>
    <w:rsid w:val="00280454"/>
    <w:rsid w:val="00280F45"/>
    <w:rsid w:val="00282273"/>
    <w:rsid w:val="00290CC3"/>
    <w:rsid w:val="00297025"/>
    <w:rsid w:val="002A4A18"/>
    <w:rsid w:val="002A5E30"/>
    <w:rsid w:val="002B0F61"/>
    <w:rsid w:val="002B1BA7"/>
    <w:rsid w:val="002B292E"/>
    <w:rsid w:val="002B43E4"/>
    <w:rsid w:val="002B4BB1"/>
    <w:rsid w:val="002B7EA1"/>
    <w:rsid w:val="002C0A99"/>
    <w:rsid w:val="002C40FC"/>
    <w:rsid w:val="002C6229"/>
    <w:rsid w:val="002D0A20"/>
    <w:rsid w:val="002D49A6"/>
    <w:rsid w:val="002E4A17"/>
    <w:rsid w:val="002E707F"/>
    <w:rsid w:val="002F0D1A"/>
    <w:rsid w:val="002F28DA"/>
    <w:rsid w:val="00301621"/>
    <w:rsid w:val="00313B28"/>
    <w:rsid w:val="00313EB8"/>
    <w:rsid w:val="00315394"/>
    <w:rsid w:val="00315F7E"/>
    <w:rsid w:val="00324CAC"/>
    <w:rsid w:val="0032543D"/>
    <w:rsid w:val="003308ED"/>
    <w:rsid w:val="00330F6C"/>
    <w:rsid w:val="00331864"/>
    <w:rsid w:val="0033410D"/>
    <w:rsid w:val="0033418D"/>
    <w:rsid w:val="00344889"/>
    <w:rsid w:val="0034492D"/>
    <w:rsid w:val="00344EAC"/>
    <w:rsid w:val="0034642C"/>
    <w:rsid w:val="00354ACC"/>
    <w:rsid w:val="00355064"/>
    <w:rsid w:val="003615E9"/>
    <w:rsid w:val="00367CFE"/>
    <w:rsid w:val="00380E7D"/>
    <w:rsid w:val="0038467B"/>
    <w:rsid w:val="003866EF"/>
    <w:rsid w:val="003905A9"/>
    <w:rsid w:val="00391551"/>
    <w:rsid w:val="0039349F"/>
    <w:rsid w:val="003A03CA"/>
    <w:rsid w:val="003A257E"/>
    <w:rsid w:val="003A3A0E"/>
    <w:rsid w:val="003A4E8E"/>
    <w:rsid w:val="003A6379"/>
    <w:rsid w:val="003A7A4B"/>
    <w:rsid w:val="003B024E"/>
    <w:rsid w:val="003B4498"/>
    <w:rsid w:val="003B50BE"/>
    <w:rsid w:val="003B7E9A"/>
    <w:rsid w:val="003C1B2F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FDF"/>
    <w:rsid w:val="0040370D"/>
    <w:rsid w:val="004107F1"/>
    <w:rsid w:val="00412B41"/>
    <w:rsid w:val="004144E7"/>
    <w:rsid w:val="00417005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63AD9"/>
    <w:rsid w:val="00465737"/>
    <w:rsid w:val="00470744"/>
    <w:rsid w:val="00470889"/>
    <w:rsid w:val="004753FF"/>
    <w:rsid w:val="00476CBF"/>
    <w:rsid w:val="004804CB"/>
    <w:rsid w:val="0048071E"/>
    <w:rsid w:val="00480B76"/>
    <w:rsid w:val="0048703D"/>
    <w:rsid w:val="00487FDE"/>
    <w:rsid w:val="00490544"/>
    <w:rsid w:val="00494BCE"/>
    <w:rsid w:val="00494C00"/>
    <w:rsid w:val="00497354"/>
    <w:rsid w:val="004A25F5"/>
    <w:rsid w:val="004A5927"/>
    <w:rsid w:val="004B367A"/>
    <w:rsid w:val="004C1D00"/>
    <w:rsid w:val="004C35E1"/>
    <w:rsid w:val="004C5B2A"/>
    <w:rsid w:val="004D17AB"/>
    <w:rsid w:val="004D66E1"/>
    <w:rsid w:val="004E207F"/>
    <w:rsid w:val="004E3B46"/>
    <w:rsid w:val="004E40FB"/>
    <w:rsid w:val="004E5046"/>
    <w:rsid w:val="004F3A35"/>
    <w:rsid w:val="004F59FF"/>
    <w:rsid w:val="004F7263"/>
    <w:rsid w:val="005030B4"/>
    <w:rsid w:val="0050466C"/>
    <w:rsid w:val="00512BF6"/>
    <w:rsid w:val="00514764"/>
    <w:rsid w:val="0051682A"/>
    <w:rsid w:val="00521300"/>
    <w:rsid w:val="0052309B"/>
    <w:rsid w:val="00524CBA"/>
    <w:rsid w:val="00524D9E"/>
    <w:rsid w:val="00532684"/>
    <w:rsid w:val="0053600C"/>
    <w:rsid w:val="00540795"/>
    <w:rsid w:val="00544DBB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FB2"/>
    <w:rsid w:val="00574880"/>
    <w:rsid w:val="0057734E"/>
    <w:rsid w:val="0058329B"/>
    <w:rsid w:val="00583509"/>
    <w:rsid w:val="0058599F"/>
    <w:rsid w:val="005A2166"/>
    <w:rsid w:val="005A2663"/>
    <w:rsid w:val="005A2D4B"/>
    <w:rsid w:val="005B16DE"/>
    <w:rsid w:val="005B17A4"/>
    <w:rsid w:val="005B5296"/>
    <w:rsid w:val="005B67CF"/>
    <w:rsid w:val="005C3B67"/>
    <w:rsid w:val="005C4214"/>
    <w:rsid w:val="005C7C78"/>
    <w:rsid w:val="005C7CFD"/>
    <w:rsid w:val="005D10AD"/>
    <w:rsid w:val="005E3DEE"/>
    <w:rsid w:val="005E3E83"/>
    <w:rsid w:val="00603C88"/>
    <w:rsid w:val="00605B37"/>
    <w:rsid w:val="0060703A"/>
    <w:rsid w:val="00612105"/>
    <w:rsid w:val="00612178"/>
    <w:rsid w:val="00616CF9"/>
    <w:rsid w:val="00617C65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60DC"/>
    <w:rsid w:val="00657644"/>
    <w:rsid w:val="00662090"/>
    <w:rsid w:val="0066661F"/>
    <w:rsid w:val="00667D4B"/>
    <w:rsid w:val="006735C8"/>
    <w:rsid w:val="00673883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B3EA1"/>
    <w:rsid w:val="006B460A"/>
    <w:rsid w:val="006B47D9"/>
    <w:rsid w:val="006B5E2E"/>
    <w:rsid w:val="006B647D"/>
    <w:rsid w:val="006C0A1A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4A79"/>
    <w:rsid w:val="0074155B"/>
    <w:rsid w:val="00745836"/>
    <w:rsid w:val="00753E32"/>
    <w:rsid w:val="007629CC"/>
    <w:rsid w:val="00766737"/>
    <w:rsid w:val="00780EBD"/>
    <w:rsid w:val="0078761B"/>
    <w:rsid w:val="00793106"/>
    <w:rsid w:val="00795953"/>
    <w:rsid w:val="00795CD0"/>
    <w:rsid w:val="007A03C1"/>
    <w:rsid w:val="007A194D"/>
    <w:rsid w:val="007A2F09"/>
    <w:rsid w:val="007A56B4"/>
    <w:rsid w:val="007B332B"/>
    <w:rsid w:val="007B5646"/>
    <w:rsid w:val="007B7AA0"/>
    <w:rsid w:val="007C22AD"/>
    <w:rsid w:val="007C2339"/>
    <w:rsid w:val="007C70F6"/>
    <w:rsid w:val="007D6322"/>
    <w:rsid w:val="007D7F17"/>
    <w:rsid w:val="007E1D07"/>
    <w:rsid w:val="007E3027"/>
    <w:rsid w:val="007E3E60"/>
    <w:rsid w:val="007E709D"/>
    <w:rsid w:val="007F1C8A"/>
    <w:rsid w:val="007F40FF"/>
    <w:rsid w:val="00806264"/>
    <w:rsid w:val="00810482"/>
    <w:rsid w:val="008120DD"/>
    <w:rsid w:val="00812934"/>
    <w:rsid w:val="00822AC0"/>
    <w:rsid w:val="008451F6"/>
    <w:rsid w:val="00845FBC"/>
    <w:rsid w:val="00850D70"/>
    <w:rsid w:val="00854BE2"/>
    <w:rsid w:val="0086007B"/>
    <w:rsid w:val="008611F6"/>
    <w:rsid w:val="008660CE"/>
    <w:rsid w:val="00871179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3B7D"/>
    <w:rsid w:val="008C4E87"/>
    <w:rsid w:val="008C7758"/>
    <w:rsid w:val="008D2028"/>
    <w:rsid w:val="008D46E9"/>
    <w:rsid w:val="008E0A10"/>
    <w:rsid w:val="008E6C58"/>
    <w:rsid w:val="008F445F"/>
    <w:rsid w:val="00901BCE"/>
    <w:rsid w:val="009176F9"/>
    <w:rsid w:val="0092591F"/>
    <w:rsid w:val="00932867"/>
    <w:rsid w:val="009333CC"/>
    <w:rsid w:val="00933550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6E81"/>
    <w:rsid w:val="00987458"/>
    <w:rsid w:val="00994EB4"/>
    <w:rsid w:val="00997044"/>
    <w:rsid w:val="009A1403"/>
    <w:rsid w:val="009B3A39"/>
    <w:rsid w:val="009B436B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5E5D"/>
    <w:rsid w:val="009E799C"/>
    <w:rsid w:val="009F260D"/>
    <w:rsid w:val="009F36F5"/>
    <w:rsid w:val="009F477C"/>
    <w:rsid w:val="009F5AD2"/>
    <w:rsid w:val="009F5C54"/>
    <w:rsid w:val="009F69D1"/>
    <w:rsid w:val="009F7153"/>
    <w:rsid w:val="00A02557"/>
    <w:rsid w:val="00A053B4"/>
    <w:rsid w:val="00A06FC0"/>
    <w:rsid w:val="00A12E97"/>
    <w:rsid w:val="00A21474"/>
    <w:rsid w:val="00A22A4E"/>
    <w:rsid w:val="00A259F4"/>
    <w:rsid w:val="00A3301A"/>
    <w:rsid w:val="00A34316"/>
    <w:rsid w:val="00A35098"/>
    <w:rsid w:val="00A35A6B"/>
    <w:rsid w:val="00A432A7"/>
    <w:rsid w:val="00A44096"/>
    <w:rsid w:val="00A44933"/>
    <w:rsid w:val="00A529CF"/>
    <w:rsid w:val="00A52CC5"/>
    <w:rsid w:val="00A674CA"/>
    <w:rsid w:val="00A70625"/>
    <w:rsid w:val="00A75D43"/>
    <w:rsid w:val="00A76490"/>
    <w:rsid w:val="00A80652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51D1"/>
    <w:rsid w:val="00B07EEA"/>
    <w:rsid w:val="00B129BD"/>
    <w:rsid w:val="00B2022C"/>
    <w:rsid w:val="00B21629"/>
    <w:rsid w:val="00B24068"/>
    <w:rsid w:val="00B2549B"/>
    <w:rsid w:val="00B268EB"/>
    <w:rsid w:val="00B31708"/>
    <w:rsid w:val="00B35565"/>
    <w:rsid w:val="00B41E37"/>
    <w:rsid w:val="00B4430A"/>
    <w:rsid w:val="00B45F09"/>
    <w:rsid w:val="00B465D9"/>
    <w:rsid w:val="00B47991"/>
    <w:rsid w:val="00B47E32"/>
    <w:rsid w:val="00B532B8"/>
    <w:rsid w:val="00B53B4E"/>
    <w:rsid w:val="00B5606B"/>
    <w:rsid w:val="00B56460"/>
    <w:rsid w:val="00B56A09"/>
    <w:rsid w:val="00B83C3A"/>
    <w:rsid w:val="00B848C6"/>
    <w:rsid w:val="00B84F7F"/>
    <w:rsid w:val="00B93E45"/>
    <w:rsid w:val="00B9528D"/>
    <w:rsid w:val="00B979A8"/>
    <w:rsid w:val="00BA0AB5"/>
    <w:rsid w:val="00BA2E4C"/>
    <w:rsid w:val="00BA5698"/>
    <w:rsid w:val="00BA5742"/>
    <w:rsid w:val="00BA7BC0"/>
    <w:rsid w:val="00BB2C2E"/>
    <w:rsid w:val="00BB39D7"/>
    <w:rsid w:val="00BB791B"/>
    <w:rsid w:val="00BC125F"/>
    <w:rsid w:val="00BD479E"/>
    <w:rsid w:val="00BD670D"/>
    <w:rsid w:val="00BE27F4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7BF5"/>
    <w:rsid w:val="00C34EFC"/>
    <w:rsid w:val="00C36139"/>
    <w:rsid w:val="00C37996"/>
    <w:rsid w:val="00C42C63"/>
    <w:rsid w:val="00C43DA6"/>
    <w:rsid w:val="00C44A5D"/>
    <w:rsid w:val="00C469E1"/>
    <w:rsid w:val="00C574F5"/>
    <w:rsid w:val="00C621B0"/>
    <w:rsid w:val="00C654D5"/>
    <w:rsid w:val="00C67B96"/>
    <w:rsid w:val="00C83CF1"/>
    <w:rsid w:val="00C86E06"/>
    <w:rsid w:val="00C940E9"/>
    <w:rsid w:val="00CA525E"/>
    <w:rsid w:val="00CB1D49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D04D45"/>
    <w:rsid w:val="00D05BB6"/>
    <w:rsid w:val="00D12071"/>
    <w:rsid w:val="00D14785"/>
    <w:rsid w:val="00D24420"/>
    <w:rsid w:val="00D260FB"/>
    <w:rsid w:val="00D331A8"/>
    <w:rsid w:val="00D419FE"/>
    <w:rsid w:val="00D46FE6"/>
    <w:rsid w:val="00D52BDA"/>
    <w:rsid w:val="00D540BD"/>
    <w:rsid w:val="00D5437F"/>
    <w:rsid w:val="00D5484F"/>
    <w:rsid w:val="00D56DB1"/>
    <w:rsid w:val="00D57F33"/>
    <w:rsid w:val="00D62420"/>
    <w:rsid w:val="00D6329E"/>
    <w:rsid w:val="00D63D54"/>
    <w:rsid w:val="00D64E42"/>
    <w:rsid w:val="00D654EA"/>
    <w:rsid w:val="00D65CA0"/>
    <w:rsid w:val="00D66986"/>
    <w:rsid w:val="00D725C8"/>
    <w:rsid w:val="00D73095"/>
    <w:rsid w:val="00D73BBC"/>
    <w:rsid w:val="00D73DF7"/>
    <w:rsid w:val="00D7654E"/>
    <w:rsid w:val="00D8215B"/>
    <w:rsid w:val="00D87027"/>
    <w:rsid w:val="00D93EF9"/>
    <w:rsid w:val="00D9400D"/>
    <w:rsid w:val="00D9459E"/>
    <w:rsid w:val="00D95CC5"/>
    <w:rsid w:val="00DA0A36"/>
    <w:rsid w:val="00DA2BC3"/>
    <w:rsid w:val="00DA5118"/>
    <w:rsid w:val="00DC0282"/>
    <w:rsid w:val="00DD0DEA"/>
    <w:rsid w:val="00DD4D9D"/>
    <w:rsid w:val="00DD7E71"/>
    <w:rsid w:val="00DE0C47"/>
    <w:rsid w:val="00DE2128"/>
    <w:rsid w:val="00DE41FB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2273F"/>
    <w:rsid w:val="00E22841"/>
    <w:rsid w:val="00E25799"/>
    <w:rsid w:val="00E27F78"/>
    <w:rsid w:val="00E332A0"/>
    <w:rsid w:val="00E34D9F"/>
    <w:rsid w:val="00E35B71"/>
    <w:rsid w:val="00E51249"/>
    <w:rsid w:val="00E52C5F"/>
    <w:rsid w:val="00E57DF8"/>
    <w:rsid w:val="00E60F0A"/>
    <w:rsid w:val="00E616FA"/>
    <w:rsid w:val="00E62CA2"/>
    <w:rsid w:val="00E63BCF"/>
    <w:rsid w:val="00E652FF"/>
    <w:rsid w:val="00E6593F"/>
    <w:rsid w:val="00E65996"/>
    <w:rsid w:val="00E74A0B"/>
    <w:rsid w:val="00E74A77"/>
    <w:rsid w:val="00E753EC"/>
    <w:rsid w:val="00E7769A"/>
    <w:rsid w:val="00E847DF"/>
    <w:rsid w:val="00E8598F"/>
    <w:rsid w:val="00E93216"/>
    <w:rsid w:val="00E93E90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5164"/>
    <w:rsid w:val="00F1140D"/>
    <w:rsid w:val="00F13152"/>
    <w:rsid w:val="00F23455"/>
    <w:rsid w:val="00F24E4B"/>
    <w:rsid w:val="00F37274"/>
    <w:rsid w:val="00F37E3E"/>
    <w:rsid w:val="00F44CCD"/>
    <w:rsid w:val="00F5227B"/>
    <w:rsid w:val="00F52382"/>
    <w:rsid w:val="00F561F7"/>
    <w:rsid w:val="00F56D54"/>
    <w:rsid w:val="00F60EEF"/>
    <w:rsid w:val="00F714F4"/>
    <w:rsid w:val="00F7222D"/>
    <w:rsid w:val="00F745AC"/>
    <w:rsid w:val="00F7474C"/>
    <w:rsid w:val="00F80D41"/>
    <w:rsid w:val="00F8727A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36AE"/>
    <w:rsid w:val="00FB3A81"/>
    <w:rsid w:val="00FB3BB4"/>
    <w:rsid w:val="00FB3F68"/>
    <w:rsid w:val="00FC2046"/>
    <w:rsid w:val="00FD2077"/>
    <w:rsid w:val="00FD282C"/>
    <w:rsid w:val="00FE7669"/>
    <w:rsid w:val="00FF15AD"/>
    <w:rsid w:val="00FF23D9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41700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1">
    <w:name w:val="Body Text Indent 2"/>
    <w:basedOn w:val="a"/>
    <w:link w:val="22"/>
    <w:rsid w:val="00F74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45A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17005"/>
    <w:rPr>
      <w:sz w:val="28"/>
      <w:szCs w:val="24"/>
    </w:rPr>
  </w:style>
  <w:style w:type="paragraph" w:styleId="ae">
    <w:name w:val="Body Text"/>
    <w:basedOn w:val="a"/>
    <w:link w:val="af"/>
    <w:rsid w:val="00417005"/>
    <w:pPr>
      <w:jc w:val="both"/>
    </w:pPr>
  </w:style>
  <w:style w:type="character" w:customStyle="1" w:styleId="af">
    <w:name w:val="Основной текст Знак"/>
    <w:basedOn w:val="a0"/>
    <w:link w:val="ae"/>
    <w:rsid w:val="00417005"/>
    <w:rPr>
      <w:sz w:val="24"/>
      <w:szCs w:val="24"/>
    </w:rPr>
  </w:style>
  <w:style w:type="paragraph" w:styleId="23">
    <w:name w:val="Body Text 2"/>
    <w:basedOn w:val="a"/>
    <w:link w:val="24"/>
    <w:rsid w:val="0041700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1700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2;&#1086;&#1080;%20&#1076;&#1086;&#1082;&#1091;&#1084;&#1077;&#1085;&#1090;&#1099;\&#1052;&#1054;&#1051;&#1063;&#1040;&#1053;&#1054;&#1042;&#1040;%20&#1043;.&#1040;\&#1055;&#1056;&#1054;&#1043;&#1056;&#1040;&#1052;&#1052;&#1040;%20%20&#1043;&#1086;&#1089;&#1091;&#1076;&#1072;&#1088;&#1089;&#1090;&#1074;&#1077;&#1085;&#1085;&#1072;&#1103;%20&#1087;&#1086;&#1076;&#1076;&#1077;&#1088;&#1078;&#1082;&#1072;%20&#1075;&#1088;&#1072;&#1078;&#1076;&#1072;&#1085;%20&#1074;%20&#1089;&#1092;&#1077;&#1088;&#1077;%20&#1080;&#1087;&#1086;&#1090;&#1077;&#1095;&#1085;&#1086;&#1075;&#1086;%20&#1078;&#1080;&#1083;&#1080;&#1097;&#1085;&#1086;&#1075;&#1086;%20&#1082;&#1088;&#1077;&#1076;&#1080;&#1090;&#1086;&#1074;&#1072;&#1085;&#1080;&#1103;\&#1087;&#1086;%20&#1075;.%20&#1048;&#1074;&#1072;&#1085;&#1086;&#1074;&#1086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5995D11FA243073DC22A848B8F7778ED5BD6CB8D5FBC477415FFFA2E4D03D08E882EC4787CBE96A80B99FBn2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225995D11FA243073DC22A848B8F7778ED5BD6CB8D5FBC477415FFFA2E4D03D08E882EC4787CBE96A90C9BFBn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yperlink" Target="file:///D:\&#1052;&#1086;&#1080;%20&#1076;&#1086;&#1082;&#1091;&#1084;&#1077;&#1085;&#1090;&#1099;\&#1052;&#1054;&#1051;&#1063;&#1040;&#1053;&#1054;&#1042;&#1040;%20&#1043;.&#1040;\&#1055;&#1056;&#1054;&#1043;&#1056;&#1040;&#1052;&#1052;&#1040;%20%20&#1043;&#1086;&#1089;&#1091;&#1076;&#1072;&#1088;&#1089;&#1090;&#1074;&#1077;&#1085;&#1085;&#1072;&#1103;%20&#1087;&#1086;&#1076;&#1076;&#1077;&#1088;&#1078;&#1082;&#1072;%20&#1075;&#1088;&#1072;&#1078;&#1076;&#1072;&#1085;%20&#1074;%20&#1089;&#1092;&#1077;&#1088;&#1077;%20&#1080;&#1087;&#1086;&#1090;&#1077;&#1095;&#1085;&#1086;&#1075;&#1086;%20&#1078;&#1080;&#1083;&#1080;&#1097;&#1085;&#1086;&#1075;&#1086;%20&#1082;&#1088;&#1077;&#1076;&#1080;&#1090;&#1086;&#1074;&#1072;&#1085;&#1080;&#1103;\&#1087;&#1086;%20&#1075;.%20&#1048;&#1074;&#1072;&#1085;&#1086;&#107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5C6A-239E-453C-A212-66BF1BC6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31</Pages>
  <Words>8369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310</cp:revision>
  <cp:lastPrinted>2022-01-10T12:14:00Z</cp:lastPrinted>
  <dcterms:created xsi:type="dcterms:W3CDTF">2014-01-29T06:38:00Z</dcterms:created>
  <dcterms:modified xsi:type="dcterms:W3CDTF">2023-10-12T06:25:00Z</dcterms:modified>
</cp:coreProperties>
</file>