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1C" w:rsidRDefault="00C31C1C" w:rsidP="00C31C1C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1C" w:rsidRPr="00C31C1C" w:rsidRDefault="00C31C1C" w:rsidP="00C31C1C">
      <w:pPr>
        <w:pStyle w:val="1"/>
        <w:spacing w:before="0" w:beforeAutospacing="0" w:after="0" w:afterAutospacing="0"/>
        <w:jc w:val="center"/>
        <w:rPr>
          <w:color w:val="003366"/>
          <w:sz w:val="36"/>
        </w:rPr>
      </w:pPr>
      <w:r w:rsidRPr="00C31C1C">
        <w:rPr>
          <w:color w:val="003366"/>
          <w:sz w:val="36"/>
        </w:rPr>
        <w:t>ПОСТАНОВЛЕНИЕ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АДМИНИСТРАЦИИ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C31C1C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C31C1C" w:rsidRPr="00C31C1C" w:rsidRDefault="00C31C1C" w:rsidP="00C31C1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C31C1C" w:rsidRPr="00C31C1C" w:rsidTr="00F36A9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155150, Ивановская область, г</w:t>
            </w:r>
            <w:proofErr w:type="gramStart"/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.К</w:t>
            </w:r>
            <w:proofErr w:type="gramEnd"/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 xml:space="preserve">омсомольск, ул.50 лет ВЛКСМ, д.2, 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="00623B10">
              <w:rPr>
                <w:rFonts w:ascii="Times New Roman" w:hAnsi="Times New Roman" w:cs="Times New Roman"/>
                <w:color w:val="003366"/>
                <w:sz w:val="20"/>
              </w:rPr>
              <w:t>Тел./Факс (49352) 4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</w:rPr>
              <w:t>-11-78</w:t>
            </w:r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</w:t>
            </w:r>
            <w:proofErr w:type="spellStart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e-mail</w:t>
            </w:r>
            <w:proofErr w:type="spellEnd"/>
            <w:r w:rsidRPr="00C31C1C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C31C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C31C1C" w:rsidRPr="00C31C1C" w:rsidRDefault="00C31C1C" w:rsidP="00C31C1C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C31C1C" w:rsidRPr="00C31C1C" w:rsidTr="00F36A9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C31C1C" w:rsidRPr="00C31C1C" w:rsidRDefault="006C5C4D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C31C1C" w:rsidRPr="00C31C1C" w:rsidRDefault="006202D5" w:rsidP="00C31C1C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C31C1C" w:rsidRPr="00C31C1C" w:rsidRDefault="006C5C4D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C31C1C" w:rsidRPr="00C31C1C" w:rsidRDefault="00623B10" w:rsidP="00C31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31C1C" w:rsidRPr="00C31C1C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C31C1C" w:rsidRPr="00C31C1C" w:rsidRDefault="006C5C4D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C31C1C" w:rsidRPr="00C31C1C" w:rsidRDefault="00C31C1C" w:rsidP="00C31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C1C" w:rsidRDefault="00C31C1C" w:rsidP="00C31C1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C31C1C" w:rsidRDefault="00C31C1C" w:rsidP="00C31C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 </w:t>
      </w:r>
      <w:r w:rsidR="00623B10">
        <w:rPr>
          <w:rFonts w:ascii="Times New Roman" w:eastAsia="Times New Roman" w:hAnsi="Times New Roman" w:cs="Times New Roman"/>
          <w:b/>
          <w:sz w:val="28"/>
          <w:szCs w:val="28"/>
        </w:rPr>
        <w:t>штаба</w:t>
      </w: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</w:t>
      </w:r>
      <w:r w:rsidR="00D302D0">
        <w:rPr>
          <w:rFonts w:ascii="Times New Roman" w:eastAsia="Times New Roman" w:hAnsi="Times New Roman" w:cs="Times New Roman"/>
          <w:b/>
          <w:sz w:val="28"/>
          <w:szCs w:val="28"/>
        </w:rPr>
        <w:t>улучшению инвестиционного климата</w:t>
      </w:r>
      <w:r w:rsidRPr="00E10158">
        <w:rPr>
          <w:rFonts w:ascii="Times New Roman" w:eastAsia="Times New Roman" w:hAnsi="Times New Roman" w:cs="Times New Roman"/>
          <w:b/>
          <w:sz w:val="28"/>
          <w:szCs w:val="28"/>
        </w:rPr>
        <w:t xml:space="preserve"> в  Комсомольском муниципальном районе</w:t>
      </w:r>
      <w:r w:rsidR="00FD2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31C1C" w:rsidRDefault="00C31C1C" w:rsidP="00C31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42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"Об общих принципах местного самоуправления в Российской Федерации", Федеральным законом от 24.07.2007 № 209-ФЗ "О развитии малого и среднего предпринимательства в Российской Федерации", в  целях совершенствования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 xml:space="preserve"> работы по улучшению инвестиционного климата на территории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016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Комсомольского муниципального района 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 xml:space="preserve"> постановля</w:t>
      </w:r>
      <w:r w:rsidR="00043D8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C78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1783" w:rsidRDefault="00A41783" w:rsidP="00C31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1783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>штаб</w:t>
      </w:r>
      <w:r w:rsidRPr="00A41783">
        <w:rPr>
          <w:rFonts w:ascii="Times New Roman" w:eastAsia="Times New Roman" w:hAnsi="Times New Roman" w:cs="Times New Roman"/>
          <w:sz w:val="28"/>
          <w:szCs w:val="28"/>
        </w:rPr>
        <w:t xml:space="preserve">  по ул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>учшению инвестиционного климата</w:t>
      </w:r>
      <w:r w:rsidRPr="00A41783">
        <w:rPr>
          <w:rFonts w:ascii="Times New Roman" w:eastAsia="Times New Roman" w:hAnsi="Times New Roman" w:cs="Times New Roman"/>
          <w:sz w:val="28"/>
          <w:szCs w:val="28"/>
        </w:rPr>
        <w:t xml:space="preserve"> в  Комсомольском муниципальном районе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 xml:space="preserve"> (далее – Инвестиционный штаб)</w:t>
      </w:r>
      <w:r w:rsidRPr="00A41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622" w:rsidRDefault="00B31622" w:rsidP="00C31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4F636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об</w:t>
      </w:r>
      <w:r w:rsidRPr="004F6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Инвестиционном штабе в Комсомольском муниципальном районе  (приложение 1</w:t>
      </w:r>
      <w:r w:rsidRPr="004F63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C1C" w:rsidRDefault="00B31622" w:rsidP="00A417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>Инвестиционного штаба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Комсомольском муниципальном районе </w:t>
      </w:r>
      <w:r w:rsidR="00623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C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>приложение 2)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C1C" w:rsidRPr="004F636E" w:rsidRDefault="00B31622" w:rsidP="00A417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8496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органов местного самоуправления </w:t>
      </w:r>
      <w:r w:rsidR="00A41783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района.</w:t>
      </w:r>
    </w:p>
    <w:p w:rsidR="00A41783" w:rsidRDefault="00B31622" w:rsidP="000F1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C1C" w:rsidRPr="004F63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23B10" w:rsidRPr="001C24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3B10" w:rsidRPr="001C24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</w:t>
      </w:r>
      <w:r w:rsidR="00623B10">
        <w:rPr>
          <w:rFonts w:ascii="Times New Roman" w:hAnsi="Times New Roman" w:cs="Times New Roman"/>
          <w:sz w:val="28"/>
          <w:szCs w:val="28"/>
        </w:rPr>
        <w:t>ьского муниципального района, начальника Управления земельно-имущественных отношений  Н.В. Кротову.</w:t>
      </w:r>
    </w:p>
    <w:p w:rsidR="00A41783" w:rsidRDefault="00A41783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D81" w:rsidRDefault="00043D81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A92" w:rsidRDefault="00016A92" w:rsidP="0004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31C1C" w:rsidRPr="00AC1AE9" w:rsidTr="00F36A9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AC1AE9" w:rsidRDefault="006E4454" w:rsidP="006E445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31C1C"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C31C1C"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31C1C"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Комсомольского</w:t>
            </w:r>
            <w:proofErr w:type="gramEnd"/>
          </w:p>
          <w:p w:rsidR="00C31C1C" w:rsidRPr="00AC1AE9" w:rsidRDefault="00C31C1C" w:rsidP="006E445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района:                </w:t>
            </w:r>
            <w:r w:rsidR="001F0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977924">
              <w:rPr>
                <w:rFonts w:ascii="Times New Roman" w:hAnsi="Times New Roman" w:cs="Times New Roman"/>
                <w:b/>
                <w:sz w:val="28"/>
                <w:szCs w:val="28"/>
              </w:rPr>
              <w:t>Т.Н. Вершкова</w:t>
            </w:r>
          </w:p>
        </w:tc>
      </w:tr>
    </w:tbl>
    <w:p w:rsidR="00D67D57" w:rsidRPr="00D67D57" w:rsidRDefault="00D67D57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7D5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Pr="00D67D57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proofErr w:type="gramEnd"/>
      <w:r w:rsidRPr="00D6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7D57" w:rsidRPr="00D67D57" w:rsidRDefault="00D67D57" w:rsidP="00D67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D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AE2303" w:rsidRPr="00FD23AD" w:rsidRDefault="00AE2303" w:rsidP="00AE23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D23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274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D23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3274F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FD23AD" w:rsidRPr="00FD23AD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D23AD">
        <w:rPr>
          <w:rFonts w:ascii="Times New Roman" w:eastAsia="Times New Roman" w:hAnsi="Times New Roman" w:cs="Times New Roman"/>
          <w:sz w:val="24"/>
          <w:szCs w:val="24"/>
        </w:rPr>
        <w:t>г. N</w:t>
      </w:r>
      <w:r w:rsidR="00F3274F">
        <w:rPr>
          <w:rFonts w:ascii="Times New Roman" w:eastAsia="Times New Roman" w:hAnsi="Times New Roman" w:cs="Times New Roman"/>
          <w:b/>
          <w:sz w:val="24"/>
          <w:szCs w:val="24"/>
        </w:rPr>
        <w:t>237</w:t>
      </w:r>
    </w:p>
    <w:p w:rsidR="004F636E" w:rsidRPr="00FD23AD" w:rsidRDefault="004F636E" w:rsidP="004F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57" w:rsidRPr="00FD23AD" w:rsidRDefault="00D67D57" w:rsidP="00E1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AD" w:rsidRPr="00FD23AD" w:rsidRDefault="00FD23AD" w:rsidP="00FD23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 xml:space="preserve">Положение о штабе по улучшению инвестиционного климата </w:t>
      </w:r>
      <w:proofErr w:type="gramStart"/>
      <w:r w:rsidRPr="00FD23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D23AD"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района </w:t>
      </w:r>
    </w:p>
    <w:p w:rsidR="00FD23AD" w:rsidRPr="00FD23AD" w:rsidRDefault="00FD23AD" w:rsidP="00FD23AD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3AD" w:rsidRPr="00FD23AD" w:rsidRDefault="00FD23AD" w:rsidP="00FD23AD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1.1. Штаб по улучшению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Комсомольском муниципальном районе </w:t>
      </w:r>
      <w:r w:rsidRPr="00FD23AD">
        <w:rPr>
          <w:rFonts w:ascii="Times New Roman" w:hAnsi="Times New Roman" w:cs="Times New Roman"/>
          <w:sz w:val="28"/>
          <w:szCs w:val="28"/>
        </w:rPr>
        <w:t>(далее – Инвестиционный штаб) является коллегиальным совещательным органом и создан в целях создания благоприятных условий для реализации инвестиционных проектов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>, обеспечения планирования и контроля деятельности, достижения контрольных событий, показателей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1.2. Инвестиционный штаб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 xml:space="preserve">, законами Ивановской области и иными нормативными правовыми актами Ивановской области, а также настоящим Положением. 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23AD" w:rsidRPr="00FD23AD" w:rsidRDefault="00FD23AD" w:rsidP="00FD23AD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>2. Задачи и функции Инвестиционного штаба</w:t>
      </w:r>
    </w:p>
    <w:p w:rsid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2.1. Основными задачами Инвестиционного штаба являются привлечение инвесторов с целью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>, способствующих созданию дополнительных рабочих мест, росту объема инвестиций в основной капитал, повышению конкурентоспособности и росту экономики Комсомольского муниципального района.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2.2. Функции Инвестиционного штаба: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2.2.1 Разработка плана мероприятий по реализации инвестиционного проекта на территории Комсомольского муниципального района, распределение задач между ответственными исполнителями и контроль их </w:t>
      </w:r>
      <w:r w:rsidRPr="00FD23AD">
        <w:rPr>
          <w:rFonts w:ascii="Times New Roman" w:hAnsi="Times New Roman" w:cs="Times New Roman"/>
          <w:sz w:val="28"/>
          <w:szCs w:val="28"/>
        </w:rPr>
        <w:lastRenderedPageBreak/>
        <w:t>исполнения.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D23AD">
        <w:rPr>
          <w:rFonts w:ascii="Times New Roman" w:hAnsi="Times New Roman" w:cs="Times New Roman"/>
          <w:sz w:val="28"/>
          <w:szCs w:val="28"/>
        </w:rPr>
        <w:t>Осуществление совместно с АНО «Агентство по привлечению инвестиций в Ивановскую область» (далее – Агентство) ревизии земельных участков, находящихся в муниципальной и частной собственности, ревизии нежилого фонда (производственные, спортивные, складские, торговые, офисные и иные помещения и площадки), находящиеся в муниципальной и частной собственности, с целью размещения на этих земельных участках и площадках инвестиционных проектов.</w:t>
      </w:r>
      <w:proofErr w:type="gramEnd"/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2.2.3. Организация мероприятий по привлечению трудовых ресурсов на территорию Комсомольского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и их обучению.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2.2.4. Выработка предложений по формированию условий для создания дополнительных рабочих мест на территории Комсомольского муниципального района, разработка плана мероприятий по увеличению рабочих мест в </w:t>
      </w:r>
      <w:r>
        <w:rPr>
          <w:rFonts w:ascii="Times New Roman" w:hAnsi="Times New Roman" w:cs="Times New Roman"/>
          <w:sz w:val="28"/>
          <w:szCs w:val="28"/>
        </w:rPr>
        <w:t>Комсомольском муниципальном</w:t>
      </w:r>
      <w:r w:rsidRPr="00FD23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и контроль его реализации.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 w:rsidRPr="00FD23AD">
        <w:rPr>
          <w:rFonts w:ascii="Times New Roman" w:hAnsi="Times New Roman" w:cs="Times New Roman"/>
          <w:sz w:val="28"/>
          <w:szCs w:val="28"/>
        </w:rPr>
        <w:t>Формирование, актуализация и контроль исполнения «дорожных карт» по приведению земельных участков, находящихся в муниципальной и частной собственности, под нужны инвесторов.</w:t>
      </w:r>
      <w:proofErr w:type="gramEnd"/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2.2.6. Организация на территории Комсомольского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работ с собственниками неиспользуемого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с целью его введения в оборот под нужды потенциальных инвесторов.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2.2.7. Решение вопросов, связанных с осуществлением мероприятий по технологическому присоединению и подключению к сетям при реализации инвестиционного проекта в рамках полномочий </w:t>
      </w:r>
      <w:r w:rsidR="00FD247D"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2A56F3">
        <w:rPr>
          <w:rFonts w:ascii="Times New Roman" w:hAnsi="Times New Roman" w:cs="Times New Roman"/>
          <w:sz w:val="28"/>
          <w:szCs w:val="28"/>
        </w:rPr>
        <w:t>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2.2.8. Осуществление мониторинга за ходом реализации инвестиционных проектов на территории </w:t>
      </w:r>
      <w:r w:rsidR="00FD247D"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>.</w:t>
      </w:r>
    </w:p>
    <w:p w:rsidR="00FD23AD" w:rsidRPr="00FD23AD" w:rsidRDefault="00FD23AD" w:rsidP="00FD23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>3. Состав и организация работы Инвестиционного штаба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3.1. Председателем </w:t>
      </w:r>
      <w:r w:rsidR="00FD247D">
        <w:rPr>
          <w:rFonts w:ascii="Times New Roman" w:hAnsi="Times New Roman" w:cs="Times New Roman"/>
          <w:sz w:val="28"/>
          <w:szCs w:val="28"/>
        </w:rPr>
        <w:t>Инвестиционного штаба является Г</w:t>
      </w:r>
      <w:r w:rsidRPr="00FD23AD">
        <w:rPr>
          <w:rFonts w:ascii="Times New Roman" w:hAnsi="Times New Roman" w:cs="Times New Roman"/>
          <w:sz w:val="28"/>
          <w:szCs w:val="28"/>
        </w:rPr>
        <w:t xml:space="preserve">лава </w:t>
      </w:r>
      <w:r w:rsidR="00FD247D"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B31622">
        <w:rPr>
          <w:rFonts w:ascii="Times New Roman" w:hAnsi="Times New Roman" w:cs="Times New Roman"/>
          <w:sz w:val="28"/>
          <w:szCs w:val="28"/>
        </w:rPr>
        <w:t>.</w:t>
      </w:r>
      <w:r w:rsidR="00B31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247D"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FD2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47D" w:rsidRPr="00FD2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в</w:t>
      </w:r>
      <w:r w:rsidR="00B31622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праве передать полномочия Председателя Инвестиционного шт</w:t>
      </w:r>
      <w:r w:rsidR="00FD247D">
        <w:rPr>
          <w:rFonts w:ascii="Times New Roman" w:hAnsi="Times New Roman" w:cs="Times New Roman"/>
          <w:sz w:val="28"/>
          <w:szCs w:val="28"/>
        </w:rPr>
        <w:t>аба уполномоченному сотруднику А</w:t>
      </w:r>
      <w:r w:rsidRPr="00FD23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247D" w:rsidRPr="00FD23A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 xml:space="preserve">, оставив за собой функцию личного </w:t>
      </w:r>
      <w:proofErr w:type="gramStart"/>
      <w:r w:rsidRPr="00FD23AD"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Pr="00FD23AD">
        <w:rPr>
          <w:rFonts w:ascii="Times New Roman" w:hAnsi="Times New Roman" w:cs="Times New Roman"/>
          <w:sz w:val="28"/>
          <w:szCs w:val="28"/>
        </w:rPr>
        <w:t xml:space="preserve"> деятельностью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3.2. Председатель Инвестиционного штаба: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руководит деятельностью Инвестиционного</w:t>
      </w:r>
      <w:r w:rsidR="00FD247D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- распределяет полномочиями (обязанности) между заместителем и членами </w:t>
      </w:r>
      <w:r w:rsidR="003F6F6C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назначает заседания и утверждает повестку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руководит заседаниями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подписывает протоколы заседаний Инвестиционного штаба</w:t>
      </w:r>
      <w:r w:rsidR="00304D80">
        <w:rPr>
          <w:rFonts w:ascii="Times New Roman" w:hAnsi="Times New Roman" w:cs="Times New Roman"/>
          <w:sz w:val="28"/>
          <w:szCs w:val="28"/>
        </w:rPr>
        <w:t>;</w:t>
      </w:r>
      <w:r w:rsidR="003F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дает поручения и контролирует ход их исполнения в рамках деятельности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3.3. Заместителем Председателя Инвестиционного штаба является </w:t>
      </w:r>
      <w:r w:rsidR="00FD247D">
        <w:rPr>
          <w:rFonts w:ascii="Times New Roman" w:hAnsi="Times New Roman" w:cs="Times New Roman"/>
          <w:sz w:val="28"/>
          <w:szCs w:val="28"/>
        </w:rPr>
        <w:t>заместитель</w:t>
      </w:r>
      <w:r w:rsidR="003F6F6C">
        <w:rPr>
          <w:rFonts w:ascii="Times New Roman" w:hAnsi="Times New Roman" w:cs="Times New Roman"/>
          <w:sz w:val="28"/>
          <w:szCs w:val="28"/>
        </w:rPr>
        <w:t xml:space="preserve"> г</w:t>
      </w:r>
      <w:r w:rsidR="00FD247D" w:rsidRPr="001C24CF">
        <w:rPr>
          <w:rFonts w:ascii="Times New Roman" w:hAnsi="Times New Roman" w:cs="Times New Roman"/>
          <w:sz w:val="28"/>
          <w:szCs w:val="28"/>
        </w:rPr>
        <w:t>лавы Администрации Комсомол</w:t>
      </w:r>
      <w:r w:rsidR="00FD247D">
        <w:rPr>
          <w:rFonts w:ascii="Times New Roman" w:hAnsi="Times New Roman" w:cs="Times New Roman"/>
          <w:sz w:val="28"/>
          <w:szCs w:val="28"/>
        </w:rPr>
        <w:t>ьского м</w:t>
      </w:r>
      <w:r w:rsidR="003A4743">
        <w:rPr>
          <w:rFonts w:ascii="Times New Roman" w:hAnsi="Times New Roman" w:cs="Times New Roman"/>
          <w:sz w:val="28"/>
          <w:szCs w:val="28"/>
        </w:rPr>
        <w:t>униципального района, начальник</w:t>
      </w:r>
      <w:r w:rsidR="00FD247D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земельно-имущественных отношений </w:t>
      </w:r>
      <w:r w:rsidR="00B31622">
        <w:rPr>
          <w:rFonts w:ascii="Times New Roman" w:hAnsi="Times New Roman" w:cs="Times New Roman"/>
          <w:sz w:val="28"/>
          <w:szCs w:val="28"/>
        </w:rPr>
        <w:t xml:space="preserve">       </w:t>
      </w:r>
      <w:r w:rsidR="00FD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3.4. Заместитель Председателя Инвестиционного штаба: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осуществляет функции Председателя Инвестиционного штаба в его отсутствие;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обеспечивает подготовку вопросов, рассматриваемых на заседаниях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D23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3AD">
        <w:rPr>
          <w:rFonts w:ascii="Times New Roman" w:hAnsi="Times New Roman" w:cs="Times New Roman"/>
          <w:sz w:val="28"/>
          <w:szCs w:val="28"/>
        </w:rPr>
        <w:t xml:space="preserve"> выполнением решений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3.5. Секретарем Инвестиционного штаба явл</w:t>
      </w:r>
      <w:r w:rsidR="00FD247D">
        <w:rPr>
          <w:rFonts w:ascii="Times New Roman" w:hAnsi="Times New Roman" w:cs="Times New Roman"/>
          <w:sz w:val="28"/>
          <w:szCs w:val="28"/>
        </w:rPr>
        <w:t>яется уполномоченный сотрудник А</w:t>
      </w:r>
      <w:r w:rsidRPr="00FD23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247D" w:rsidRPr="00FD247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 xml:space="preserve">, назначаемый Председателем Инвестиционного штаба. 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3.6. Секретарь Инвестиционного штаба: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организует подготовку заседания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ведет протокол заседания Инвестиционного штаба</w:t>
      </w:r>
      <w:r w:rsidR="003F6F6C">
        <w:rPr>
          <w:rFonts w:ascii="Times New Roman" w:hAnsi="Times New Roman" w:cs="Times New Roman"/>
          <w:sz w:val="28"/>
          <w:szCs w:val="28"/>
        </w:rPr>
        <w:t>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информирует членов Инвестиционного штаба о дате, месте и времени проведения заседаний, а также обеспечивает членов Инвестиционного штаба необходимыми материалами;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lastRenderedPageBreak/>
        <w:t>- выполняет иные обязанности по поручению Председателя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3.7.Обязательные члены Инвестиционного штаба определены в соответствии с приложением</w:t>
      </w:r>
      <w:r w:rsidR="00FD247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Pr="00FD23AD">
        <w:rPr>
          <w:rFonts w:ascii="Times New Roman" w:hAnsi="Times New Roman" w:cs="Times New Roman"/>
          <w:sz w:val="28"/>
          <w:szCs w:val="28"/>
        </w:rPr>
        <w:t>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3.8. Члены Инвестиционного штаба: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участвуют в заседаниях Инвестиционного штаба и в обсуждении рассматриваемых вопросов;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обладают равными правами при обсуждении рассматриваемых на заседании Инвестиционного</w:t>
      </w:r>
      <w:r w:rsidR="00FD247D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штаба вопросов;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выступают с докладами на заседаниях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предоставляют на рассмотрение Инвестиционного штаба документы и материалы по обсуждаемым вопросам;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выполняют поручения Председателя Инвестиционного штаба, связанные с осуществлением деятельности в качестве членов Инвестиционного штаба, а также решения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вносят предложения о включении в повестку дня вопросов к обсуждению, о проведении внеочередного заседания Инвестиционного штаба;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- участвуют в выработке и принятии решений Инвестиционного штаба.</w:t>
      </w:r>
    </w:p>
    <w:p w:rsid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3.9. Заседания Инвестиционного штаба проводятся не реже 1 раза в месяц, а также по мере необходимости. Публичное заседание Инвестиционного штаба проводится не реже 1 раза в 6 месяцев.</w:t>
      </w:r>
    </w:p>
    <w:p w:rsidR="00FD23AD" w:rsidRPr="00FD23AD" w:rsidRDefault="00FD23AD" w:rsidP="00FD23AD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33"/>
      <w:bookmarkStart w:id="2" w:name="P507"/>
      <w:bookmarkEnd w:id="1"/>
      <w:bookmarkEnd w:id="2"/>
      <w:r w:rsidRPr="00FD23AD">
        <w:rPr>
          <w:rFonts w:ascii="Times New Roman" w:hAnsi="Times New Roman" w:cs="Times New Roman"/>
          <w:b/>
          <w:sz w:val="28"/>
          <w:szCs w:val="28"/>
        </w:rPr>
        <w:t>4. Осуществление взаимодействия Инвестиционного штаба</w:t>
      </w:r>
      <w:r w:rsidRPr="00FD23AD">
        <w:rPr>
          <w:rFonts w:ascii="Times New Roman" w:hAnsi="Times New Roman" w:cs="Times New Roman"/>
          <w:b/>
          <w:sz w:val="28"/>
          <w:szCs w:val="28"/>
        </w:rPr>
        <w:br/>
        <w:t>с участниками инвестиционной деятельности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4.1. За каждым инвестором/инвестиционным проектом, реализуемым на территории </w:t>
      </w:r>
      <w:r w:rsidR="00FD247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>, назначается куратор из чи</w:t>
      </w:r>
      <w:r w:rsidR="00FD247D">
        <w:rPr>
          <w:rFonts w:ascii="Times New Roman" w:hAnsi="Times New Roman" w:cs="Times New Roman"/>
          <w:sz w:val="28"/>
          <w:szCs w:val="28"/>
        </w:rPr>
        <w:t>сла уполномоченных сотрудников А</w:t>
      </w:r>
      <w:r w:rsidRPr="00FD23AD">
        <w:rPr>
          <w:rFonts w:ascii="Times New Roman" w:hAnsi="Times New Roman" w:cs="Times New Roman"/>
          <w:sz w:val="28"/>
          <w:szCs w:val="28"/>
        </w:rPr>
        <w:t>дминистрации</w:t>
      </w:r>
      <w:r w:rsidR="00FD247D" w:rsidRPr="00FD247D">
        <w:rPr>
          <w:rFonts w:ascii="Times New Roman" w:hAnsi="Times New Roman" w:cs="Times New Roman"/>
          <w:sz w:val="28"/>
          <w:szCs w:val="28"/>
        </w:rPr>
        <w:t xml:space="preserve"> </w:t>
      </w:r>
      <w:r w:rsidR="00FD247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FD23AD">
        <w:rPr>
          <w:rFonts w:ascii="Times New Roman" w:hAnsi="Times New Roman" w:cs="Times New Roman"/>
          <w:sz w:val="28"/>
          <w:szCs w:val="28"/>
        </w:rPr>
        <w:t>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4.2. Взаимодействие участников Инвестиционного</w:t>
      </w:r>
      <w:r w:rsidR="00FD247D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 xml:space="preserve">штаба с инвестором с целью реализации инвестиционного проекта на территории </w:t>
      </w:r>
      <w:r w:rsidR="00FD247D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FD23AD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на основании Памятки («типовой дорожной карты»), разработанной </w:t>
      </w:r>
      <w:r w:rsidRPr="00FD23AD">
        <w:rPr>
          <w:rFonts w:ascii="Times New Roman" w:hAnsi="Times New Roman" w:cs="Times New Roman"/>
          <w:sz w:val="28"/>
          <w:szCs w:val="28"/>
        </w:rPr>
        <w:lastRenderedPageBreak/>
        <w:t>Агентством.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4.3. Инвестиционный штаб вправе запрашивать у исполнительных органов государственной власти Ивановской области, органов местного самоуправления муниципальных образований Ивановской области, территориальных органов федеральных органов исполнительной власти, Агентства и иных заинтересованных органов и организаций документы, информацию, справочные материалы, необходимые для реализации задач и функций, возложенных на Инвестиционный штаб.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4.4. Инвестиционный штаб вправе приглашать и заслушивать информацию, предложения, обращения  руководителей заинтересованных органов и организаций по вопросам, рассматриваемым на заседании Инвестиционного штаба либо относящимся к компетенции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4.5. Инвестиционный штаб вправе создавать рабочие группы, привлекать экспертов, консультантов и специалистов, требующих специальных знаний, для участия в работе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4.6. Инвестиционный штаб вправе вносить органам государственной власти Ивановской области предложения по вопросам компетенции Инвестиционного штаба.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4.7. На заседания Инвестиционного штаба для разрешения вопросов, носящих технический либо иной характер, требующих специальных знаний в данной сфере деятельности, могут приглашаться специалисты соответствующего профиля.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4.8. Взаимодействие Инвестиционного штаба с Агентством осуществляется через назначенного куратора </w:t>
      </w:r>
      <w:r w:rsidR="00FD247D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FD23AD">
        <w:rPr>
          <w:rFonts w:ascii="Times New Roman" w:hAnsi="Times New Roman" w:cs="Times New Roman"/>
          <w:sz w:val="28"/>
          <w:szCs w:val="28"/>
        </w:rPr>
        <w:t>Ивановской области из числа сотрудников Агентства.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>4.9. Агентство в ходе реализации инвестиционного проекта осуществляет взаимодействие с Инвестиционным штабом, предоставляет своевременную обратную связь и актуальную информацию о статусе реализации инвестиционного проекта, проблемах, возникающих в процессе его реализации.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FD23AD">
        <w:rPr>
          <w:rFonts w:ascii="Times New Roman" w:hAnsi="Times New Roman" w:cs="Times New Roman"/>
          <w:sz w:val="28"/>
          <w:szCs w:val="28"/>
        </w:rPr>
        <w:t xml:space="preserve">Для решения проблемных вопросов, возникающих при взаимодействии с участниками инвестиционной деятельности при реализации инвестиционных проектов, членами Инвестиционного штаба </w:t>
      </w:r>
      <w:r w:rsidRPr="00FD23AD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привлекаться куратор </w:t>
      </w:r>
      <w:r w:rsidR="00FD247D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FD23AD">
        <w:rPr>
          <w:rFonts w:ascii="Times New Roman" w:hAnsi="Times New Roman" w:cs="Times New Roman"/>
          <w:sz w:val="28"/>
          <w:szCs w:val="28"/>
        </w:rPr>
        <w:t>в соответствии с распор</w:t>
      </w:r>
      <w:r w:rsidR="00FD247D">
        <w:rPr>
          <w:rFonts w:ascii="Times New Roman" w:hAnsi="Times New Roman" w:cs="Times New Roman"/>
          <w:sz w:val="28"/>
          <w:szCs w:val="28"/>
        </w:rPr>
        <w:t xml:space="preserve">яжениями Губернатора Ивановской </w:t>
      </w:r>
      <w:r w:rsidR="00B31622">
        <w:rPr>
          <w:rFonts w:ascii="Times New Roman" w:hAnsi="Times New Roman" w:cs="Times New Roman"/>
          <w:sz w:val="28"/>
          <w:szCs w:val="28"/>
        </w:rPr>
        <w:t xml:space="preserve">области от 20.09.2011 </w:t>
      </w:r>
      <w:r w:rsidRPr="00FD23AD">
        <w:rPr>
          <w:rFonts w:ascii="Times New Roman" w:hAnsi="Times New Roman" w:cs="Times New Roman"/>
          <w:sz w:val="28"/>
          <w:szCs w:val="28"/>
        </w:rPr>
        <w:t>№221-р</w:t>
      </w:r>
      <w:r w:rsidR="00B31622">
        <w:rPr>
          <w:rFonts w:ascii="Times New Roman" w:hAnsi="Times New Roman" w:cs="Times New Roman"/>
          <w:sz w:val="28"/>
          <w:szCs w:val="28"/>
        </w:rPr>
        <w:t xml:space="preserve"> </w:t>
      </w:r>
      <w:r w:rsidRPr="00FD23AD">
        <w:rPr>
          <w:rFonts w:ascii="Times New Roman" w:hAnsi="Times New Roman" w:cs="Times New Roman"/>
          <w:sz w:val="28"/>
          <w:szCs w:val="28"/>
        </w:rPr>
        <w:t>«О Порядке организации деятельности кураторов муниципальных образований Ивановской области» и от 06.05.2014 № 72-р «О мерах по организации взаимодействия Правительства Ивановской области, исполнительных органов государственной власти Ивановской</w:t>
      </w:r>
      <w:proofErr w:type="gramEnd"/>
      <w:r w:rsidRPr="00FD23AD">
        <w:rPr>
          <w:rFonts w:ascii="Times New Roman" w:hAnsi="Times New Roman" w:cs="Times New Roman"/>
          <w:sz w:val="28"/>
          <w:szCs w:val="28"/>
        </w:rPr>
        <w:t xml:space="preserve"> области с муниципальными образованиями Ивановской области».</w:t>
      </w:r>
    </w:p>
    <w:p w:rsidR="00FD23AD" w:rsidRPr="00FD23AD" w:rsidRDefault="00FD23AD" w:rsidP="00FD23AD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3AD">
        <w:rPr>
          <w:rFonts w:ascii="Times New Roman" w:hAnsi="Times New Roman" w:cs="Times New Roman"/>
          <w:sz w:val="28"/>
          <w:szCs w:val="28"/>
        </w:rPr>
        <w:t xml:space="preserve">4.11. Проблемные вопросы, возникающие при реализации инвестиционных проектов и рассматриваемые на Инвестиционном штабе, выносятся на повестку заседания очередного окружного совещания под председательством заместителя Председателя Правительства Ивановской области, руководителя Комплекса экономического развития Ивановской области. </w:t>
      </w:r>
    </w:p>
    <w:p w:rsidR="00FD23AD" w:rsidRPr="00FD23AD" w:rsidRDefault="00FD23AD" w:rsidP="00FD23AD">
      <w:pPr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247D" w:rsidRPr="00D67D57" w:rsidRDefault="00FD247D" w:rsidP="00FD2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</w:t>
      </w:r>
      <w:r w:rsidRPr="00D67D57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Pr="00D67D57">
        <w:rPr>
          <w:rFonts w:ascii="Times New Roman" w:eastAsia="Times New Roman" w:hAnsi="Times New Roman" w:cs="Times New Roman"/>
          <w:sz w:val="24"/>
          <w:szCs w:val="24"/>
        </w:rPr>
        <w:t>Комсомольского</w:t>
      </w:r>
      <w:proofErr w:type="gramEnd"/>
      <w:r w:rsidRPr="00D6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47D" w:rsidRPr="00D67D57" w:rsidRDefault="00FD247D" w:rsidP="00FD2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D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FD247D" w:rsidRPr="00FD23AD" w:rsidRDefault="00FD247D" w:rsidP="00FD24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D23AD">
        <w:rPr>
          <w:rFonts w:ascii="Times New Roman" w:eastAsia="Times New Roman" w:hAnsi="Times New Roman" w:cs="Times New Roman"/>
          <w:sz w:val="24"/>
          <w:szCs w:val="24"/>
        </w:rPr>
        <w:t>«___» _____2020г. N</w:t>
      </w:r>
      <w:r w:rsidRPr="00FD23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FD23AD" w:rsidRPr="00FD23AD" w:rsidRDefault="00FD23AD" w:rsidP="00B3162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3AD" w:rsidRPr="00FD23AD" w:rsidRDefault="00FD23AD" w:rsidP="00B3162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 xml:space="preserve">Состав штаба по улучшению инвестиционного климата </w:t>
      </w:r>
    </w:p>
    <w:p w:rsidR="00FD23AD" w:rsidRDefault="00FD23AD" w:rsidP="00B3162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3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247D">
        <w:rPr>
          <w:rFonts w:ascii="Times New Roman" w:hAnsi="Times New Roman" w:cs="Times New Roman"/>
          <w:b/>
          <w:sz w:val="28"/>
          <w:szCs w:val="28"/>
        </w:rPr>
        <w:t xml:space="preserve">Комсомольском муниципальном районе </w:t>
      </w:r>
    </w:p>
    <w:p w:rsidR="00B31622" w:rsidRPr="00FD23AD" w:rsidRDefault="00B31622" w:rsidP="00B3162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8"/>
        <w:gridCol w:w="7011"/>
      </w:tblGrid>
      <w:tr w:rsidR="00FD23AD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5F3381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r w:rsidR="003A47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узулуцкая О.В.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3A4743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D23AD"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Комсомольского муниципального района</w:t>
            </w:r>
            <w:r w:rsidR="00B316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B31622"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4F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B31622"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редседатель </w:t>
            </w:r>
            <w:r w:rsidR="00B31622" w:rsidRPr="00FD23AD">
              <w:rPr>
                <w:rFonts w:ascii="Times New Roman" w:hAnsi="Times New Roman" w:cs="Times New Roman"/>
                <w:sz w:val="28"/>
                <w:szCs w:val="28"/>
              </w:rPr>
              <w:t xml:space="preserve">штаба по улучшению инвестиционного климата в </w:t>
            </w:r>
            <w:r w:rsidR="00B31622">
              <w:rPr>
                <w:rFonts w:ascii="Times New Roman" w:hAnsi="Times New Roman" w:cs="Times New Roman"/>
                <w:sz w:val="28"/>
                <w:szCs w:val="28"/>
              </w:rPr>
              <w:t>Комсомольском муниципальном районе,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D23AD" w:rsidRPr="00FD23AD" w:rsidRDefault="00FD23AD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23AD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3A4743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Кротова Н.В.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B31622" w:rsidP="00B3162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F6F6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C24CF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ьского муниципального района, начальник Управления земельно-имущественных отношений,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</w:t>
            </w:r>
            <w:r w:rsidR="00744F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меститель П</w:t>
            </w:r>
            <w:r w:rsidR="00FD23AD"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редседателя Инвестиционного штаба</w:t>
            </w:r>
            <w:r w:rsidR="003A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3AD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3A4743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Карпычева Н.Ю.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B31622" w:rsidP="00B3162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3A47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ачальник отдела экономики и предпринимательства Администрации Комсомольского муниципального района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секретарь Инвестиционного штаба</w:t>
            </w:r>
            <w:r w:rsidR="00FD23AD"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D23AD" w:rsidRPr="00FD23AD" w:rsidTr="00FD23A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FD23AD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D23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Члены Инвестиционного штаба:</w:t>
            </w:r>
          </w:p>
        </w:tc>
      </w:tr>
      <w:tr w:rsidR="004B2180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0" w:rsidRPr="00FD23AD" w:rsidRDefault="004B2180" w:rsidP="00C13274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Вершкова Т.Н.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80" w:rsidRPr="00304D80" w:rsidRDefault="004B2180" w:rsidP="00D464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304D80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Комсомольского муниципального района по социальной политике</w:t>
            </w:r>
            <w:r w:rsidR="0074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3AD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Нехода М.В.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8C3E32" w:rsidP="00D464EA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И.о. Заместителя главы Администрации Комсомольского муниципального района, начальник Управления по вопросам развития инфраструктуры</w:t>
            </w:r>
            <w:r w:rsidR="00802E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4F3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464EA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EA" w:rsidRDefault="00D464EA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Земсков С.С.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4EA" w:rsidRDefault="00D464EA" w:rsidP="00D464EA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Менеджер по развитию территорий  АНО «Агентство по привлечению  инвестиций в Ивановскую область» «по согласованию)</w:t>
            </w:r>
            <w:proofErr w:type="gramEnd"/>
          </w:p>
        </w:tc>
      </w:tr>
      <w:tr w:rsidR="00FD23AD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Глухова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Т.Н.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AD" w:rsidRPr="00FD23AD" w:rsidRDefault="00465FCC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</w:t>
            </w:r>
            <w:r w:rsidR="00362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2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Писцовского</w:t>
            </w:r>
            <w:proofErr w:type="spellEnd"/>
            <w:r w:rsidR="00362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поселения Комсомольского муниципального района (по </w:t>
            </w:r>
            <w:r w:rsidR="00362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согласованию)</w:t>
            </w:r>
          </w:p>
        </w:tc>
      </w:tr>
      <w:tr w:rsidR="003F6F6C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Торыгина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Т.Г.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62952" w:rsidP="0036295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Подозерского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поселения Комсомольского муниципального района (по согласованию)</w:t>
            </w:r>
          </w:p>
        </w:tc>
      </w:tr>
      <w:tr w:rsidR="003F6F6C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Васина И.Б.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62952" w:rsidP="0036295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Новоусадебского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поселения Комсомольского муниципального района (по согласованию)</w:t>
            </w:r>
          </w:p>
        </w:tc>
      </w:tr>
      <w:tr w:rsidR="003F6F6C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Сорокина С.Н.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62952" w:rsidP="0036295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Марковского сельского поселения Комсомольского муниципального района (по согласованию)</w:t>
            </w:r>
          </w:p>
        </w:tc>
      </w:tr>
      <w:tr w:rsidR="003F6F6C" w:rsidRPr="00FD23AD" w:rsidTr="00FD23AD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F6F6C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Борисова М.Т.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6C" w:rsidRPr="00FD23AD" w:rsidRDefault="00362952" w:rsidP="0036295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Глава Октябрьского сельского поселения Комсомольского муниципального района (по согласованию)</w:t>
            </w:r>
          </w:p>
        </w:tc>
      </w:tr>
    </w:tbl>
    <w:p w:rsidR="00FD23AD" w:rsidRPr="00FD23AD" w:rsidRDefault="00FD23AD" w:rsidP="00FD23AD">
      <w:pPr>
        <w:ind w:right="227"/>
        <w:rPr>
          <w:rFonts w:ascii="Times New Roman" w:hAnsi="Times New Roman" w:cs="Times New Roman"/>
          <w:sz w:val="28"/>
          <w:szCs w:val="28"/>
        </w:rPr>
      </w:pPr>
    </w:p>
    <w:p w:rsidR="00706B6A" w:rsidRPr="00FD23AD" w:rsidRDefault="00706B6A" w:rsidP="00FD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6B6A" w:rsidRPr="00FD23AD" w:rsidSect="00FD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051"/>
    <w:rsid w:val="00016A92"/>
    <w:rsid w:val="00043D81"/>
    <w:rsid w:val="000D2778"/>
    <w:rsid w:val="000F1A65"/>
    <w:rsid w:val="00112144"/>
    <w:rsid w:val="0015085C"/>
    <w:rsid w:val="00191C3D"/>
    <w:rsid w:val="001B3FF3"/>
    <w:rsid w:val="001D4FB5"/>
    <w:rsid w:val="001F090F"/>
    <w:rsid w:val="002469A7"/>
    <w:rsid w:val="00252D2E"/>
    <w:rsid w:val="002569A6"/>
    <w:rsid w:val="00266E96"/>
    <w:rsid w:val="00280F95"/>
    <w:rsid w:val="00287488"/>
    <w:rsid w:val="002A56F3"/>
    <w:rsid w:val="002C094D"/>
    <w:rsid w:val="002C67D4"/>
    <w:rsid w:val="002D06B2"/>
    <w:rsid w:val="00304D80"/>
    <w:rsid w:val="00307CC4"/>
    <w:rsid w:val="00310CDA"/>
    <w:rsid w:val="00333A46"/>
    <w:rsid w:val="003431C7"/>
    <w:rsid w:val="00360AFA"/>
    <w:rsid w:val="00362952"/>
    <w:rsid w:val="003A4743"/>
    <w:rsid w:val="003B15E7"/>
    <w:rsid w:val="003B522F"/>
    <w:rsid w:val="003F6F6C"/>
    <w:rsid w:val="00465FCC"/>
    <w:rsid w:val="0047300A"/>
    <w:rsid w:val="004B2180"/>
    <w:rsid w:val="004B6841"/>
    <w:rsid w:val="004E1363"/>
    <w:rsid w:val="004E500B"/>
    <w:rsid w:val="004F636E"/>
    <w:rsid w:val="0058496B"/>
    <w:rsid w:val="00584DFB"/>
    <w:rsid w:val="0059481D"/>
    <w:rsid w:val="005B617E"/>
    <w:rsid w:val="005E0328"/>
    <w:rsid w:val="005E2E9D"/>
    <w:rsid w:val="005F3381"/>
    <w:rsid w:val="006202D5"/>
    <w:rsid w:val="00623B10"/>
    <w:rsid w:val="00672051"/>
    <w:rsid w:val="00685D52"/>
    <w:rsid w:val="00686292"/>
    <w:rsid w:val="00690ED6"/>
    <w:rsid w:val="0069559F"/>
    <w:rsid w:val="006C5C4D"/>
    <w:rsid w:val="006E4454"/>
    <w:rsid w:val="00706B6A"/>
    <w:rsid w:val="00744F36"/>
    <w:rsid w:val="00771929"/>
    <w:rsid w:val="007A48BF"/>
    <w:rsid w:val="00802E7F"/>
    <w:rsid w:val="00842F2D"/>
    <w:rsid w:val="00855BFB"/>
    <w:rsid w:val="008833A5"/>
    <w:rsid w:val="008C3E32"/>
    <w:rsid w:val="00942050"/>
    <w:rsid w:val="0095166F"/>
    <w:rsid w:val="00977924"/>
    <w:rsid w:val="00987020"/>
    <w:rsid w:val="00997953"/>
    <w:rsid w:val="009D5601"/>
    <w:rsid w:val="00A0314F"/>
    <w:rsid w:val="00A20FEC"/>
    <w:rsid w:val="00A41783"/>
    <w:rsid w:val="00AC1AE9"/>
    <w:rsid w:val="00AD3CFA"/>
    <w:rsid w:val="00AE2303"/>
    <w:rsid w:val="00B07DA9"/>
    <w:rsid w:val="00B1074F"/>
    <w:rsid w:val="00B31622"/>
    <w:rsid w:val="00B458F9"/>
    <w:rsid w:val="00B65D76"/>
    <w:rsid w:val="00B94963"/>
    <w:rsid w:val="00B951B3"/>
    <w:rsid w:val="00C1781A"/>
    <w:rsid w:val="00C31C1C"/>
    <w:rsid w:val="00C400BA"/>
    <w:rsid w:val="00C806D9"/>
    <w:rsid w:val="00C86F6E"/>
    <w:rsid w:val="00CC7051"/>
    <w:rsid w:val="00CE0EA1"/>
    <w:rsid w:val="00CF0F53"/>
    <w:rsid w:val="00D07D6F"/>
    <w:rsid w:val="00D302D0"/>
    <w:rsid w:val="00D43B06"/>
    <w:rsid w:val="00D464EA"/>
    <w:rsid w:val="00D67D57"/>
    <w:rsid w:val="00DB3576"/>
    <w:rsid w:val="00E10158"/>
    <w:rsid w:val="00E34A96"/>
    <w:rsid w:val="00E72699"/>
    <w:rsid w:val="00E92C5E"/>
    <w:rsid w:val="00EA5A27"/>
    <w:rsid w:val="00EA5E05"/>
    <w:rsid w:val="00EC4242"/>
    <w:rsid w:val="00EC7842"/>
    <w:rsid w:val="00ED5B8B"/>
    <w:rsid w:val="00F22956"/>
    <w:rsid w:val="00F27D4F"/>
    <w:rsid w:val="00F3157F"/>
    <w:rsid w:val="00F3274F"/>
    <w:rsid w:val="00FA25E9"/>
    <w:rsid w:val="00FA390A"/>
    <w:rsid w:val="00FA6241"/>
    <w:rsid w:val="00FC4A84"/>
    <w:rsid w:val="00FC4EE7"/>
    <w:rsid w:val="00FD1557"/>
    <w:rsid w:val="00FD23AD"/>
    <w:rsid w:val="00FD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99"/>
  </w:style>
  <w:style w:type="paragraph" w:styleId="1">
    <w:name w:val="heading 1"/>
    <w:basedOn w:val="a"/>
    <w:link w:val="10"/>
    <w:uiPriority w:val="9"/>
    <w:qFormat/>
    <w:rsid w:val="0067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31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C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833A5"/>
    <w:rPr>
      <w:b/>
      <w:bCs/>
    </w:rPr>
  </w:style>
  <w:style w:type="paragraph" w:styleId="a8">
    <w:name w:val="List Paragraph"/>
    <w:basedOn w:val="a"/>
    <w:uiPriority w:val="34"/>
    <w:qFormat/>
    <w:rsid w:val="00B3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3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31C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C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3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3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83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B12E-A758-4929-841B-EB1A6927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FadeevaLB</cp:lastModifiedBy>
  <cp:revision>21</cp:revision>
  <cp:lastPrinted>2020-10-12T08:58:00Z</cp:lastPrinted>
  <dcterms:created xsi:type="dcterms:W3CDTF">2019-08-19T10:38:00Z</dcterms:created>
  <dcterms:modified xsi:type="dcterms:W3CDTF">2020-10-16T11:59:00Z</dcterms:modified>
</cp:coreProperties>
</file>