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48" w:rsidRDefault="001C1079" w:rsidP="00427B48">
      <w:pPr>
        <w:jc w:val="center"/>
        <w:rPr>
          <w:color w:val="000080"/>
        </w:rPr>
      </w:pPr>
      <w:r>
        <w:rPr>
          <w:color w:val="000080"/>
        </w:rPr>
        <w:t xml:space="preserve"> </w:t>
      </w:r>
      <w:r w:rsidR="004D5759">
        <w:rPr>
          <w:color w:val="000080"/>
        </w:rPr>
        <w:t xml:space="preserve"> </w:t>
      </w:r>
      <w:r w:rsidR="00427B48">
        <w:rPr>
          <w:color w:val="000080"/>
        </w:rPr>
        <w:t xml:space="preserve">                              </w:t>
      </w:r>
    </w:p>
    <w:p w:rsidR="00427B48" w:rsidRDefault="00427B48" w:rsidP="00427B48">
      <w:pPr>
        <w:jc w:val="center"/>
      </w:pPr>
      <w:r>
        <w:rPr>
          <w:noProof/>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8" cstate="print"/>
                    <a:stretch>
                      <a:fillRect/>
                    </a:stretch>
                  </pic:blipFill>
                  <pic:spPr bwMode="auto">
                    <a:xfrm>
                      <a:off x="0" y="0"/>
                      <a:ext cx="542925" cy="676275"/>
                    </a:xfrm>
                    <a:prstGeom prst="rect">
                      <a:avLst/>
                    </a:prstGeom>
                  </pic:spPr>
                </pic:pic>
              </a:graphicData>
            </a:graphic>
          </wp:inline>
        </w:drawing>
      </w:r>
    </w:p>
    <w:p w:rsidR="00427B48" w:rsidRDefault="00427B48" w:rsidP="00427B48">
      <w:pPr>
        <w:jc w:val="center"/>
      </w:pPr>
    </w:p>
    <w:p w:rsidR="00427B48" w:rsidRDefault="00427B48" w:rsidP="00427B48">
      <w:pPr>
        <w:pStyle w:val="1"/>
        <w:rPr>
          <w:color w:val="003366"/>
        </w:rPr>
      </w:pPr>
      <w:r>
        <w:rPr>
          <w:color w:val="003366"/>
        </w:rPr>
        <w:t>ПОСТАНОВЛЕНИЕ</w:t>
      </w:r>
    </w:p>
    <w:p w:rsidR="00427B48" w:rsidRDefault="00427B48" w:rsidP="00427B48">
      <w:pPr>
        <w:jc w:val="center"/>
        <w:rPr>
          <w:b/>
          <w:color w:val="003366"/>
        </w:rPr>
      </w:pPr>
      <w:r>
        <w:rPr>
          <w:b/>
          <w:color w:val="003366"/>
        </w:rPr>
        <w:t>АДМИНИСТРАЦИИ</w:t>
      </w:r>
    </w:p>
    <w:p w:rsidR="00427B48" w:rsidRDefault="00427B48" w:rsidP="00427B48">
      <w:pPr>
        <w:jc w:val="center"/>
        <w:rPr>
          <w:b/>
          <w:color w:val="003366"/>
        </w:rPr>
      </w:pPr>
      <w:r>
        <w:rPr>
          <w:b/>
          <w:color w:val="003366"/>
        </w:rPr>
        <w:t>КОМСОМОЛЬСКОГО МУНИЦИПАЛЬНОГО  РАЙОНА</w:t>
      </w:r>
    </w:p>
    <w:p w:rsidR="00427B48" w:rsidRDefault="00427B48" w:rsidP="00427B48">
      <w:pPr>
        <w:jc w:val="center"/>
        <w:rPr>
          <w:b/>
          <w:color w:val="003366"/>
        </w:rPr>
      </w:pPr>
      <w:r>
        <w:rPr>
          <w:b/>
          <w:color w:val="003366"/>
        </w:rPr>
        <w:t>ИВАНОВСКОЙ ОБЛАСТИ</w:t>
      </w:r>
    </w:p>
    <w:p w:rsidR="00427B48" w:rsidRDefault="00427B48" w:rsidP="00427B48">
      <w:pPr>
        <w:jc w:val="both"/>
      </w:pPr>
    </w:p>
    <w:tbl>
      <w:tblPr>
        <w:tblW w:w="9072" w:type="dxa"/>
        <w:tblInd w:w="109" w:type="dxa"/>
        <w:tblBorders>
          <w:top w:val="thickThinSmallGap" w:sz="24" w:space="0" w:color="00000A"/>
        </w:tblBorders>
        <w:tblLook w:val="0000" w:firstRow="0" w:lastRow="0" w:firstColumn="0" w:lastColumn="0" w:noHBand="0" w:noVBand="0"/>
      </w:tblPr>
      <w:tblGrid>
        <w:gridCol w:w="9072"/>
      </w:tblGrid>
      <w:tr w:rsidR="00427B48" w:rsidTr="00427B48">
        <w:trPr>
          <w:trHeight w:val="100"/>
        </w:trPr>
        <w:tc>
          <w:tcPr>
            <w:tcW w:w="9072" w:type="dxa"/>
            <w:tcBorders>
              <w:top w:val="thickThinSmallGap" w:sz="24" w:space="0" w:color="00000A"/>
            </w:tcBorders>
            <w:shd w:val="clear" w:color="auto" w:fill="auto"/>
          </w:tcPr>
          <w:p w:rsidR="00427B48" w:rsidRDefault="00427B48" w:rsidP="00427B48">
            <w:pPr>
              <w:jc w:val="center"/>
              <w:rPr>
                <w:color w:val="003366"/>
              </w:rPr>
            </w:pPr>
            <w:r>
              <w:rPr>
                <w:color w:val="003366"/>
              </w:rPr>
              <w:t>155150, Ивановская область, г.Комсомольск, ул.50 лет ВЛКСМ, д.2,</w:t>
            </w:r>
          </w:p>
          <w:p w:rsidR="00427B48" w:rsidRDefault="00427B48" w:rsidP="00427B48">
            <w:pPr>
              <w:jc w:val="center"/>
            </w:pPr>
            <w:r>
              <w:rPr>
                <w:color w:val="003366"/>
              </w:rPr>
              <w:t xml:space="preserve">ИНН 3714002224,КПП 371401001, ОГРН 1023701625595, Тел./Факс (49352) 4-11-78, e-mail: </w:t>
            </w:r>
            <w:hyperlink r:id="rId9">
              <w:r>
                <w:rPr>
                  <w:rStyle w:val="-"/>
                </w:rPr>
                <w:t>admin.komsomolsk@mail.ru</w:t>
              </w:r>
            </w:hyperlink>
          </w:p>
          <w:p w:rsidR="00427B48" w:rsidRDefault="00427B48" w:rsidP="00427B48">
            <w:pPr>
              <w:rPr>
                <w:color w:val="003366"/>
              </w:rPr>
            </w:pPr>
          </w:p>
        </w:tc>
      </w:tr>
    </w:tbl>
    <w:p w:rsidR="00427B48" w:rsidRDefault="00427B48" w:rsidP="00427B48">
      <w:pPr>
        <w:ind w:firstLine="720"/>
        <w:jc w:val="both"/>
      </w:pPr>
    </w:p>
    <w:p w:rsidR="004F4A2E" w:rsidRDefault="00427B48" w:rsidP="00427B48">
      <w:pPr>
        <w:jc w:val="both"/>
        <w:rPr>
          <w:sz w:val="28"/>
          <w:szCs w:val="28"/>
        </w:rPr>
      </w:pPr>
      <w:r w:rsidRPr="00CB0AE3">
        <w:rPr>
          <w:sz w:val="28"/>
          <w:szCs w:val="28"/>
        </w:rPr>
        <w:t>«</w:t>
      </w:r>
      <w:r w:rsidR="00F52227">
        <w:rPr>
          <w:sz w:val="28"/>
          <w:szCs w:val="28"/>
        </w:rPr>
        <w:t>26</w:t>
      </w:r>
      <w:r w:rsidRPr="00CB0AE3">
        <w:rPr>
          <w:sz w:val="28"/>
          <w:szCs w:val="28"/>
        </w:rPr>
        <w:t>»</w:t>
      </w:r>
      <w:r w:rsidR="007E1E63">
        <w:rPr>
          <w:sz w:val="28"/>
          <w:szCs w:val="28"/>
        </w:rPr>
        <w:t xml:space="preserve"> </w:t>
      </w:r>
      <w:r w:rsidR="00FB2384">
        <w:rPr>
          <w:sz w:val="28"/>
          <w:szCs w:val="28"/>
        </w:rPr>
        <w:t>0</w:t>
      </w:r>
      <w:r w:rsidR="00F52227">
        <w:rPr>
          <w:sz w:val="28"/>
          <w:szCs w:val="28"/>
        </w:rPr>
        <w:t>5</w:t>
      </w:r>
      <w:r w:rsidR="00FB2384">
        <w:rPr>
          <w:sz w:val="28"/>
          <w:szCs w:val="28"/>
        </w:rPr>
        <w:t>.</w:t>
      </w:r>
      <w:r>
        <w:rPr>
          <w:sz w:val="28"/>
          <w:szCs w:val="28"/>
        </w:rPr>
        <w:t xml:space="preserve"> 202</w:t>
      </w:r>
      <w:r w:rsidR="008D083E">
        <w:rPr>
          <w:sz w:val="28"/>
          <w:szCs w:val="28"/>
        </w:rPr>
        <w:t>2</w:t>
      </w:r>
      <w:r>
        <w:rPr>
          <w:sz w:val="28"/>
          <w:szCs w:val="28"/>
        </w:rPr>
        <w:t xml:space="preserve">г.                                                                                         </w:t>
      </w:r>
      <w:r w:rsidRPr="00D76245">
        <w:rPr>
          <w:sz w:val="28"/>
          <w:szCs w:val="28"/>
        </w:rPr>
        <w:t>№</w:t>
      </w:r>
      <w:r>
        <w:rPr>
          <w:sz w:val="28"/>
          <w:szCs w:val="28"/>
        </w:rPr>
        <w:t xml:space="preserve"> </w:t>
      </w:r>
      <w:r w:rsidR="00F52227">
        <w:rPr>
          <w:sz w:val="28"/>
          <w:szCs w:val="28"/>
        </w:rPr>
        <w:t>1</w:t>
      </w:r>
      <w:r w:rsidR="00FB2384">
        <w:rPr>
          <w:sz w:val="28"/>
          <w:szCs w:val="28"/>
        </w:rPr>
        <w:t>7</w:t>
      </w:r>
      <w:r w:rsidR="00F52227">
        <w:rPr>
          <w:sz w:val="28"/>
          <w:szCs w:val="28"/>
        </w:rPr>
        <w:t>2</w:t>
      </w:r>
    </w:p>
    <w:p w:rsidR="00427B48" w:rsidRDefault="00427B48" w:rsidP="00427B48">
      <w:pPr>
        <w:jc w:val="both"/>
        <w:rPr>
          <w:sz w:val="28"/>
          <w:szCs w:val="28"/>
        </w:rPr>
      </w:pPr>
      <w:r w:rsidRPr="00D76245">
        <w:rPr>
          <w:sz w:val="28"/>
          <w:szCs w:val="28"/>
        </w:rPr>
        <w:t xml:space="preserve">  </w:t>
      </w:r>
    </w:p>
    <w:p w:rsidR="00427B48" w:rsidRDefault="00427B48" w:rsidP="00427B48">
      <w:pPr>
        <w:ind w:firstLine="720"/>
        <w:jc w:val="both"/>
      </w:pPr>
    </w:p>
    <w:p w:rsidR="00427B48" w:rsidRDefault="00427B48" w:rsidP="00427B48">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r>
        <w:rPr>
          <w:sz w:val="28"/>
          <w:szCs w:val="28"/>
        </w:rPr>
        <w:t xml:space="preserve"> </w:t>
      </w:r>
    </w:p>
    <w:p w:rsidR="00427B48" w:rsidRDefault="00427B48" w:rsidP="00427B48">
      <w:pPr>
        <w:ind w:firstLine="720"/>
        <w:jc w:val="both"/>
        <w:rPr>
          <w:b/>
          <w:sz w:val="28"/>
          <w:szCs w:val="28"/>
        </w:rPr>
      </w:pP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3"/>
          <w:sz w:val="28"/>
          <w:szCs w:val="28"/>
        </w:rPr>
        <w:t xml:space="preserve">            </w:t>
      </w:r>
      <w:r w:rsidRPr="00AE160E">
        <w:rPr>
          <w:spacing w:val="-3"/>
          <w:sz w:val="28"/>
          <w:szCs w:val="28"/>
        </w:rPr>
        <w:t xml:space="preserve">В соответствии с Бюджетным кодексом Российской Федерации, руководствуясь </w:t>
      </w:r>
      <w:r w:rsidRPr="00AE160E">
        <w:rPr>
          <w:sz w:val="28"/>
          <w:szCs w:val="28"/>
        </w:rPr>
        <w:t xml:space="preserve">постановлением Администрации Комсомольского муниципального района от 07.10.2013 </w:t>
      </w:r>
      <w:r w:rsidRPr="00AE160E">
        <w:rPr>
          <w:spacing w:val="-1"/>
          <w:sz w:val="28"/>
          <w:szCs w:val="28"/>
        </w:rPr>
        <w:t xml:space="preserve">№ 836 «Об утверждении Порядка разработки, реализации и оценки эффективности </w:t>
      </w:r>
      <w:r w:rsidRPr="00AE160E">
        <w:rPr>
          <w:sz w:val="28"/>
          <w:szCs w:val="28"/>
        </w:rPr>
        <w:t xml:space="preserve">муниципальных программ Комсомольского муниципального района Ивановской </w:t>
      </w:r>
      <w:r w:rsidRPr="00AE160E">
        <w:rPr>
          <w:spacing w:val="-2"/>
          <w:sz w:val="28"/>
          <w:szCs w:val="28"/>
        </w:rPr>
        <w:t>области»</w:t>
      </w:r>
      <w:r>
        <w:rPr>
          <w:spacing w:val="-2"/>
          <w:sz w:val="28"/>
          <w:szCs w:val="28"/>
        </w:rPr>
        <w:t>( в действующей редакции)</w:t>
      </w:r>
      <w:r w:rsidRPr="00AE160E">
        <w:rPr>
          <w:spacing w:val="-2"/>
          <w:sz w:val="28"/>
          <w:szCs w:val="28"/>
        </w:rPr>
        <w:t xml:space="preserve">, </w:t>
      </w:r>
      <w:r w:rsidRPr="00AE160E">
        <w:rPr>
          <w:sz w:val="28"/>
          <w:szCs w:val="28"/>
        </w:rPr>
        <w:t>решени</w:t>
      </w:r>
      <w:r>
        <w:rPr>
          <w:sz w:val="28"/>
          <w:szCs w:val="28"/>
        </w:rPr>
        <w:t>я</w:t>
      </w:r>
      <w:r w:rsidRPr="00AE160E">
        <w:rPr>
          <w:sz w:val="28"/>
          <w:szCs w:val="28"/>
        </w:rPr>
        <w:t xml:space="preserve"> Совета Комсомольского г</w:t>
      </w:r>
      <w:r>
        <w:rPr>
          <w:sz w:val="28"/>
          <w:szCs w:val="28"/>
        </w:rPr>
        <w:t xml:space="preserve">ородского поселения </w:t>
      </w:r>
      <w:r w:rsidRPr="00AE160E">
        <w:rPr>
          <w:sz w:val="28"/>
          <w:szCs w:val="28"/>
        </w:rPr>
        <w:t>от "</w:t>
      </w:r>
      <w:r>
        <w:rPr>
          <w:sz w:val="28"/>
          <w:szCs w:val="28"/>
        </w:rPr>
        <w:t>09"декабря</w:t>
      </w:r>
      <w:r w:rsidRPr="00AE160E">
        <w:rPr>
          <w:sz w:val="28"/>
          <w:szCs w:val="28"/>
        </w:rPr>
        <w:t xml:space="preserve"> 202</w:t>
      </w:r>
      <w:r w:rsidR="00543814">
        <w:rPr>
          <w:sz w:val="28"/>
          <w:szCs w:val="28"/>
        </w:rPr>
        <w:t>1</w:t>
      </w:r>
      <w:r w:rsidRPr="00AE160E">
        <w:rPr>
          <w:sz w:val="28"/>
          <w:szCs w:val="28"/>
        </w:rPr>
        <w:t>г</w:t>
      </w:r>
      <w:r>
        <w:rPr>
          <w:sz w:val="28"/>
          <w:szCs w:val="28"/>
        </w:rPr>
        <w:t xml:space="preserve"> № </w:t>
      </w:r>
      <w:r w:rsidR="00543814">
        <w:rPr>
          <w:sz w:val="28"/>
          <w:szCs w:val="28"/>
        </w:rPr>
        <w:t>82</w:t>
      </w:r>
      <w:r>
        <w:rPr>
          <w:sz w:val="28"/>
          <w:szCs w:val="28"/>
        </w:rPr>
        <w:t xml:space="preserve"> </w:t>
      </w:r>
      <w:r w:rsidRPr="00AE160E">
        <w:rPr>
          <w:spacing w:val="-2"/>
          <w:sz w:val="28"/>
          <w:szCs w:val="28"/>
        </w:rPr>
        <w:t>"О бюджете Комсомольского городского поселения на 202</w:t>
      </w:r>
      <w:r w:rsidR="008D083E">
        <w:rPr>
          <w:spacing w:val="-2"/>
          <w:sz w:val="28"/>
          <w:szCs w:val="28"/>
        </w:rPr>
        <w:t>2</w:t>
      </w:r>
      <w:r w:rsidRPr="00AE160E">
        <w:rPr>
          <w:spacing w:val="-2"/>
          <w:sz w:val="28"/>
          <w:szCs w:val="28"/>
        </w:rPr>
        <w:t xml:space="preserve"> год и на плановый период 202</w:t>
      </w:r>
      <w:r w:rsidR="008D083E">
        <w:rPr>
          <w:spacing w:val="-2"/>
          <w:sz w:val="28"/>
          <w:szCs w:val="28"/>
        </w:rPr>
        <w:t>3</w:t>
      </w:r>
      <w:r w:rsidRPr="00AE160E">
        <w:rPr>
          <w:spacing w:val="-2"/>
          <w:sz w:val="28"/>
          <w:szCs w:val="28"/>
        </w:rPr>
        <w:t xml:space="preserve"> и</w:t>
      </w:r>
      <w:r>
        <w:rPr>
          <w:spacing w:val="-2"/>
          <w:sz w:val="28"/>
          <w:szCs w:val="28"/>
        </w:rPr>
        <w:t xml:space="preserve"> 202</w:t>
      </w:r>
      <w:r w:rsidR="008D083E">
        <w:rPr>
          <w:spacing w:val="-2"/>
          <w:sz w:val="28"/>
          <w:szCs w:val="28"/>
        </w:rPr>
        <w:t>4</w:t>
      </w:r>
      <w:r>
        <w:rPr>
          <w:spacing w:val="-2"/>
          <w:sz w:val="28"/>
          <w:szCs w:val="28"/>
        </w:rPr>
        <w:t xml:space="preserve"> годов"( в актуальной редакции). </w:t>
      </w: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2"/>
          <w:sz w:val="28"/>
          <w:szCs w:val="28"/>
        </w:rPr>
        <w:t xml:space="preserve">            Администрация Комсомольского  муниципального района</w:t>
      </w:r>
    </w:p>
    <w:p w:rsidR="00613609" w:rsidRPr="00AE160E" w:rsidRDefault="00613609" w:rsidP="00613609">
      <w:pPr>
        <w:widowControl w:val="0"/>
        <w:shd w:val="clear" w:color="auto" w:fill="FFFFFF"/>
        <w:autoSpaceDE w:val="0"/>
        <w:autoSpaceDN w:val="0"/>
        <w:adjustRightInd w:val="0"/>
        <w:spacing w:line="0" w:lineRule="atLeast"/>
        <w:jc w:val="both"/>
        <w:rPr>
          <w:b/>
          <w:spacing w:val="2"/>
          <w:sz w:val="28"/>
          <w:szCs w:val="28"/>
        </w:rPr>
      </w:pPr>
      <w:r>
        <w:rPr>
          <w:spacing w:val="-2"/>
          <w:sz w:val="28"/>
          <w:szCs w:val="28"/>
        </w:rPr>
        <w:t xml:space="preserve"> </w:t>
      </w:r>
    </w:p>
    <w:p w:rsidR="00427B48" w:rsidRDefault="00427B48" w:rsidP="00613609">
      <w:pPr>
        <w:ind w:firstLine="709"/>
        <w:rPr>
          <w:b/>
        </w:rPr>
      </w:pPr>
      <w:r w:rsidRPr="00613609">
        <w:rPr>
          <w:b/>
        </w:rPr>
        <w:t>ПОСТАНОВЛЯЕТ:</w:t>
      </w:r>
    </w:p>
    <w:p w:rsidR="00613609" w:rsidRPr="00613609" w:rsidRDefault="00613609" w:rsidP="00613609">
      <w:pPr>
        <w:ind w:firstLine="709"/>
      </w:pPr>
    </w:p>
    <w:p w:rsidR="00427B48" w:rsidRDefault="00427B48" w:rsidP="00427B48">
      <w:pPr>
        <w:jc w:val="both"/>
        <w:rPr>
          <w:sz w:val="28"/>
          <w:szCs w:val="28"/>
        </w:rPr>
      </w:pPr>
      <w:r>
        <w:t xml:space="preserve"> </w:t>
      </w:r>
      <w:r>
        <w:rPr>
          <w:sz w:val="28"/>
          <w:szCs w:val="28"/>
        </w:rPr>
        <w:t>1. Внести в постановление Администрации Комсомольского муниципального района от 20.07.2016г №280</w:t>
      </w:r>
      <w:r w:rsidR="00A81A9A">
        <w:rPr>
          <w:sz w:val="28"/>
          <w:szCs w:val="28"/>
        </w:rPr>
        <w:t xml:space="preserve"> </w:t>
      </w:r>
      <w:r>
        <w:rPr>
          <w:sz w:val="28"/>
          <w:szCs w:val="28"/>
        </w:rPr>
        <w:t>«Об</w:t>
      </w:r>
      <w:r w:rsidR="00A81A9A">
        <w:rPr>
          <w:sz w:val="28"/>
          <w:szCs w:val="28"/>
        </w:rPr>
        <w:t xml:space="preserve"> </w:t>
      </w:r>
      <w:r>
        <w:rPr>
          <w:sz w:val="28"/>
          <w:szCs w:val="28"/>
        </w:rPr>
        <w:t>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r w:rsidR="00A81A9A">
        <w:rPr>
          <w:sz w:val="28"/>
          <w:szCs w:val="28"/>
        </w:rPr>
        <w:t xml:space="preserve"> </w:t>
      </w:r>
      <w:r>
        <w:rPr>
          <w:sz w:val="28"/>
          <w:szCs w:val="28"/>
        </w:rPr>
        <w:t>изменения,</w:t>
      </w:r>
      <w:r w:rsidR="004D5759">
        <w:rPr>
          <w:sz w:val="28"/>
          <w:szCs w:val="28"/>
        </w:rPr>
        <w:t xml:space="preserve"> </w:t>
      </w:r>
      <w:r>
        <w:rPr>
          <w:sz w:val="28"/>
          <w:szCs w:val="28"/>
        </w:rPr>
        <w:t>изложив приложение к постановлению в новой редакции (прилагается).</w:t>
      </w:r>
    </w:p>
    <w:p w:rsidR="00427B48" w:rsidRDefault="00427B48" w:rsidP="00427B48">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r w:rsidR="004D5759">
        <w:rPr>
          <w:sz w:val="28"/>
          <w:szCs w:val="28"/>
        </w:rPr>
        <w:t xml:space="preserve"> </w:t>
      </w:r>
      <w:r>
        <w:rPr>
          <w:sz w:val="28"/>
          <w:szCs w:val="28"/>
        </w:rPr>
        <w:t>и на официальном сайте органов местного самоуправления Комсомольского муниципального района в сети Интернет.</w:t>
      </w:r>
    </w:p>
    <w:p w:rsidR="00427B48" w:rsidRDefault="00427B48" w:rsidP="00427B48">
      <w:pPr>
        <w:jc w:val="both"/>
        <w:rPr>
          <w:sz w:val="28"/>
          <w:szCs w:val="28"/>
        </w:rPr>
      </w:pPr>
      <w:r>
        <w:rPr>
          <w:sz w:val="28"/>
          <w:szCs w:val="28"/>
        </w:rPr>
        <w:lastRenderedPageBreak/>
        <w:t>3.  Мероприятия, указанные в муниципальной программе, являются расходным обязательством Комсомольского городского поселения.</w:t>
      </w:r>
    </w:p>
    <w:p w:rsidR="00427B48" w:rsidRDefault="00427B48" w:rsidP="00427B48">
      <w:pPr>
        <w:jc w:val="both"/>
        <w:rPr>
          <w:sz w:val="28"/>
          <w:szCs w:val="28"/>
        </w:rPr>
      </w:pPr>
      <w:r>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427B48" w:rsidRDefault="00427B48" w:rsidP="00427B48">
      <w:pPr>
        <w:jc w:val="both"/>
      </w:pPr>
    </w:p>
    <w:tbl>
      <w:tblPr>
        <w:tblW w:w="9286" w:type="dxa"/>
        <w:tblCellMar>
          <w:left w:w="113" w:type="dxa"/>
        </w:tblCellMar>
        <w:tblLook w:val="04A0" w:firstRow="1" w:lastRow="0" w:firstColumn="1" w:lastColumn="0" w:noHBand="0" w:noVBand="1"/>
      </w:tblPr>
      <w:tblGrid>
        <w:gridCol w:w="9286"/>
      </w:tblGrid>
      <w:tr w:rsidR="00427B48" w:rsidTr="00427B48">
        <w:trPr>
          <w:trHeight w:val="1470"/>
        </w:trPr>
        <w:tc>
          <w:tcPr>
            <w:tcW w:w="9286" w:type="dxa"/>
            <w:shd w:val="clear" w:color="auto" w:fill="auto"/>
          </w:tcPr>
          <w:p w:rsidR="00427B48" w:rsidRDefault="00427B48" w:rsidP="00427B48">
            <w:pPr>
              <w:rPr>
                <w:b/>
                <w:sz w:val="26"/>
                <w:szCs w:val="26"/>
              </w:rPr>
            </w:pPr>
          </w:p>
          <w:p w:rsidR="00427B48" w:rsidRDefault="00427B48" w:rsidP="00427B48">
            <w:pPr>
              <w:rPr>
                <w:b/>
                <w:sz w:val="28"/>
                <w:szCs w:val="28"/>
              </w:rPr>
            </w:pPr>
            <w:r>
              <w:rPr>
                <w:b/>
                <w:sz w:val="28"/>
                <w:szCs w:val="28"/>
              </w:rPr>
              <w:t xml:space="preserve">Глава Комсомольского </w:t>
            </w:r>
          </w:p>
          <w:p w:rsidR="00427B48" w:rsidRDefault="00427B48" w:rsidP="00427B48">
            <w:pPr>
              <w:rPr>
                <w:b/>
                <w:sz w:val="26"/>
                <w:szCs w:val="26"/>
              </w:rPr>
            </w:pPr>
            <w:r>
              <w:rPr>
                <w:b/>
                <w:sz w:val="28"/>
                <w:szCs w:val="28"/>
              </w:rPr>
              <w:t>муниципального района                                                     О.В. Бузулуцкая</w:t>
            </w:r>
          </w:p>
        </w:tc>
      </w:tr>
    </w:tbl>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right"/>
      </w:pPr>
    </w:p>
    <w:p w:rsidR="00F56A57" w:rsidRDefault="00F56A57" w:rsidP="00427B48">
      <w:pPr>
        <w:jc w:val="right"/>
      </w:pPr>
    </w:p>
    <w:p w:rsidR="00F56A57" w:rsidRDefault="00F56A57" w:rsidP="00427B48">
      <w:pPr>
        <w:jc w:val="right"/>
      </w:pPr>
    </w:p>
    <w:p w:rsidR="001C1079" w:rsidRDefault="001C1079" w:rsidP="00427B48">
      <w:pPr>
        <w:jc w:val="right"/>
      </w:pPr>
    </w:p>
    <w:p w:rsidR="001C1079" w:rsidRDefault="001C1079" w:rsidP="00427B48">
      <w:pPr>
        <w:jc w:val="right"/>
      </w:pPr>
    </w:p>
    <w:p w:rsidR="001C1079" w:rsidRDefault="001C1079" w:rsidP="00427B48">
      <w:pPr>
        <w:jc w:val="right"/>
      </w:pPr>
    </w:p>
    <w:p w:rsidR="001C1079" w:rsidRDefault="001C1079" w:rsidP="00427B48">
      <w:pPr>
        <w:jc w:val="right"/>
      </w:pPr>
    </w:p>
    <w:p w:rsidR="00427B48" w:rsidRDefault="00427B48" w:rsidP="00427B48">
      <w:pPr>
        <w:jc w:val="right"/>
      </w:pPr>
      <w:r>
        <w:lastRenderedPageBreak/>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Default="00427B48" w:rsidP="00427B48">
      <w:pPr>
        <w:jc w:val="right"/>
      </w:pPr>
      <w:r>
        <w:t xml:space="preserve">                                                                                                  от </w:t>
      </w:r>
      <w:r w:rsidR="00F52227">
        <w:t>26</w:t>
      </w:r>
      <w:r>
        <w:t>.</w:t>
      </w:r>
      <w:r w:rsidR="00FB2384">
        <w:t>0</w:t>
      </w:r>
      <w:r w:rsidR="00F52227">
        <w:t>5</w:t>
      </w:r>
      <w:r>
        <w:t>.202</w:t>
      </w:r>
      <w:r w:rsidR="00FB2384">
        <w:t>2</w:t>
      </w:r>
      <w:r>
        <w:t xml:space="preserve">г. № </w:t>
      </w:r>
      <w:r w:rsidR="00F52227">
        <w:t>172</w:t>
      </w:r>
    </w:p>
    <w:p w:rsidR="00427B48" w:rsidRDefault="00427B48" w:rsidP="00427B48">
      <w:pPr>
        <w:jc w:val="right"/>
      </w:pPr>
      <w:r>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Default="00427B48" w:rsidP="00427B48">
      <w:pPr>
        <w:jc w:val="right"/>
      </w:pPr>
      <w:r>
        <w:t xml:space="preserve">                                                                                                  от 20.07.2016г.  № 280</w:t>
      </w:r>
    </w:p>
    <w:p w:rsidR="00427B48" w:rsidRDefault="00427B48" w:rsidP="00427B48">
      <w:pPr>
        <w:jc w:val="right"/>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pPr>
      <w:r>
        <w:rPr>
          <w:b/>
        </w:rPr>
        <w:tab/>
      </w:r>
    </w:p>
    <w:p w:rsidR="00427B48" w:rsidRDefault="00427B48" w:rsidP="00427B48">
      <w:pPr>
        <w:ind w:right="425"/>
        <w:jc w:val="center"/>
        <w:rPr>
          <w:b/>
        </w:rPr>
      </w:pPr>
      <w:r>
        <w:rPr>
          <w:b/>
        </w:rPr>
        <w:t>Муниципальная программа</w:t>
      </w:r>
    </w:p>
    <w:p w:rsidR="00427B48" w:rsidRDefault="00427B48" w:rsidP="00427B48">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ind w:right="425"/>
        <w:jc w:val="center"/>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981F13" w:rsidRDefault="00981F13" w:rsidP="00427B48">
      <w:pPr>
        <w:jc w:val="both"/>
        <w:rPr>
          <w:b/>
        </w:rPr>
      </w:pPr>
    </w:p>
    <w:p w:rsidR="00981F13" w:rsidRDefault="00981F13" w:rsidP="00427B48">
      <w:pPr>
        <w:jc w:val="both"/>
        <w:rPr>
          <w:b/>
        </w:rPr>
      </w:pPr>
    </w:p>
    <w:p w:rsidR="00427B48" w:rsidRDefault="00427B48" w:rsidP="00427B48">
      <w:pPr>
        <w:jc w:val="both"/>
        <w:rPr>
          <w:b/>
        </w:rPr>
      </w:pPr>
    </w:p>
    <w:p w:rsidR="00F56A57" w:rsidRDefault="00F56A57" w:rsidP="00427B48">
      <w:pPr>
        <w:jc w:val="both"/>
        <w:rPr>
          <w:b/>
        </w:rPr>
      </w:pPr>
    </w:p>
    <w:p w:rsidR="00CC625E" w:rsidRDefault="00CC625E" w:rsidP="00427B48">
      <w:pPr>
        <w:jc w:val="both"/>
        <w:rPr>
          <w:b/>
        </w:rPr>
      </w:pPr>
    </w:p>
    <w:p w:rsidR="00427B48" w:rsidRDefault="00427B48" w:rsidP="00427B48">
      <w:pPr>
        <w:jc w:val="both"/>
        <w:rPr>
          <w:b/>
        </w:rPr>
      </w:pPr>
    </w:p>
    <w:p w:rsidR="00427B48" w:rsidRDefault="00427B48" w:rsidP="00427B48">
      <w:pPr>
        <w:jc w:val="both"/>
        <w:rPr>
          <w:b/>
        </w:rPr>
      </w:pPr>
    </w:p>
    <w:p w:rsidR="001C1079" w:rsidRDefault="001C1079" w:rsidP="00427B48">
      <w:pPr>
        <w:jc w:val="both"/>
        <w:rPr>
          <w:b/>
        </w:rPr>
      </w:pPr>
    </w:p>
    <w:p w:rsidR="00427B48" w:rsidRDefault="00427B48" w:rsidP="00427B48">
      <w:pPr>
        <w:jc w:val="center"/>
        <w:rPr>
          <w:b/>
        </w:rPr>
      </w:pPr>
      <w:r>
        <w:rPr>
          <w:b/>
        </w:rPr>
        <w:lastRenderedPageBreak/>
        <w:t>Муниципальная программа</w:t>
      </w:r>
    </w:p>
    <w:p w:rsidR="00427B48" w:rsidRDefault="00427B48" w:rsidP="00427B48">
      <w:pPr>
        <w:jc w:val="center"/>
        <w:rPr>
          <w:b/>
        </w:rPr>
      </w:pPr>
    </w:p>
    <w:p w:rsidR="00427B48" w:rsidRDefault="00427B48" w:rsidP="00427B48">
      <w:pPr>
        <w:jc w:val="center"/>
        <w:rPr>
          <w:b/>
        </w:rPr>
      </w:pPr>
      <w:r>
        <w:rPr>
          <w:b/>
        </w:rPr>
        <w:t>«Благоустройство муниципального образования</w:t>
      </w:r>
    </w:p>
    <w:p w:rsidR="00427B48" w:rsidRDefault="00427B48" w:rsidP="00427B48">
      <w:pPr>
        <w:jc w:val="center"/>
        <w:rPr>
          <w:b/>
        </w:rPr>
      </w:pPr>
      <w:r>
        <w:rPr>
          <w:b/>
        </w:rPr>
        <w:t>«Комсомольское городское поселение Комсомольского</w:t>
      </w:r>
    </w:p>
    <w:p w:rsidR="00427B48" w:rsidRDefault="00427B48" w:rsidP="00427B48">
      <w:pPr>
        <w:jc w:val="center"/>
        <w:rPr>
          <w:b/>
        </w:rPr>
      </w:pPr>
      <w:r>
        <w:rPr>
          <w:b/>
        </w:rPr>
        <w:t>муниципального района Ивановской области»</w:t>
      </w:r>
    </w:p>
    <w:p w:rsidR="00427B48" w:rsidRDefault="00427B48" w:rsidP="00427B48">
      <w:pPr>
        <w:jc w:val="center"/>
        <w:rPr>
          <w:b/>
        </w:rPr>
      </w:pPr>
    </w:p>
    <w:p w:rsidR="00427B48" w:rsidRDefault="00427B48" w:rsidP="00427B48">
      <w:pPr>
        <w:pStyle w:val="af"/>
        <w:numPr>
          <w:ilvl w:val="0"/>
          <w:numId w:val="1"/>
        </w:numPr>
        <w:spacing w:after="0" w:line="240" w:lineRule="auto"/>
        <w:ind w:left="0" w:firstLine="283"/>
        <w:jc w:val="center"/>
        <w:rPr>
          <w:rFonts w:ascii="Times New Roman" w:hAnsi="Times New Roman"/>
          <w:b/>
          <w:sz w:val="24"/>
          <w:szCs w:val="24"/>
        </w:rPr>
      </w:pPr>
      <w:r>
        <w:rPr>
          <w:rFonts w:ascii="Times New Roman" w:hAnsi="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401"/>
        <w:gridCol w:w="5955"/>
      </w:tblGrid>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427B48" w:rsidTr="00427B48">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8D083E">
            <w:pPr>
              <w:pStyle w:val="af"/>
              <w:spacing w:after="0" w:line="240" w:lineRule="auto"/>
              <w:ind w:left="0"/>
              <w:rPr>
                <w:rFonts w:ascii="Times New Roman" w:hAnsi="Times New Roman"/>
                <w:sz w:val="24"/>
                <w:szCs w:val="24"/>
              </w:rPr>
            </w:pPr>
            <w:r>
              <w:rPr>
                <w:rFonts w:ascii="Times New Roman" w:hAnsi="Times New Roman"/>
                <w:sz w:val="24"/>
                <w:szCs w:val="24"/>
              </w:rPr>
              <w:t>202</w:t>
            </w:r>
            <w:r w:rsidR="008D083E">
              <w:rPr>
                <w:rFonts w:ascii="Times New Roman" w:hAnsi="Times New Roman"/>
                <w:sz w:val="24"/>
                <w:szCs w:val="24"/>
              </w:rPr>
              <w:t>2</w:t>
            </w:r>
            <w:r>
              <w:rPr>
                <w:rFonts w:ascii="Times New Roman" w:hAnsi="Times New Roman"/>
                <w:sz w:val="24"/>
                <w:szCs w:val="24"/>
              </w:rPr>
              <w:t>-202</w:t>
            </w:r>
            <w:r w:rsidR="008D083E">
              <w:rPr>
                <w:rFonts w:ascii="Times New Roman" w:hAnsi="Times New Roman"/>
                <w:sz w:val="24"/>
                <w:szCs w:val="24"/>
              </w:rPr>
              <w:t>4</w:t>
            </w:r>
            <w:r>
              <w:rPr>
                <w:rFonts w:ascii="Times New Roman" w:hAnsi="Times New Roman"/>
                <w:sz w:val="24"/>
                <w:szCs w:val="24"/>
              </w:rPr>
              <w:t xml:space="preserve"> годы</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427B48" w:rsidRDefault="00427B48" w:rsidP="00427B48">
            <w:r>
              <w:t>2. Организация благоустройства и озеленение территории Комсомольского городского поселения</w:t>
            </w:r>
          </w:p>
          <w:p w:rsidR="00427B48" w:rsidRDefault="00427B48" w:rsidP="00427B48">
            <w:r>
              <w:t>3. Организация ритуальных услуг и содержание мест захоронения на территории Комсомольского городского поселения</w:t>
            </w:r>
          </w:p>
          <w:p w:rsidR="00427B48" w:rsidRDefault="00427B48" w:rsidP="00427B48">
            <w:r>
              <w:t>4 Ликвидация несанкционированных свалок и уборка мусора на территории Комсомольского городского поселения</w:t>
            </w:r>
          </w:p>
          <w:p w:rsidR="00427B48" w:rsidRDefault="00427B48" w:rsidP="00427B48">
            <w:r>
              <w:t>5. Прочие мероприятия по благоустройству на территории Комсомольского городского поселения</w:t>
            </w:r>
          </w:p>
          <w:p w:rsidR="00427B48" w:rsidRDefault="00427B48" w:rsidP="00427B48">
            <w:r>
              <w:t>6. Организация водоснабжения населения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протяженности сетей уличного освещения, требующих замены (монтажа), от общей  </w:t>
            </w:r>
            <w:r w:rsidR="00162C9E">
              <w:rPr>
                <w:rFonts w:ascii="Times New Roman" w:hAnsi="Times New Roman"/>
                <w:color w:val="000000"/>
                <w:sz w:val="24"/>
                <w:szCs w:val="24"/>
              </w:rPr>
              <w:t>п</w:t>
            </w:r>
            <w:r>
              <w:rPr>
                <w:rFonts w:ascii="Times New Roman" w:hAnsi="Times New Roman"/>
                <w:color w:val="000000"/>
                <w:sz w:val="24"/>
                <w:szCs w:val="24"/>
              </w:rPr>
              <w:t xml:space="preserve">ротяженности  сетей  уличного освещения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427B48" w:rsidRDefault="00427B48" w:rsidP="00162C9E">
            <w:pPr>
              <w:pStyle w:val="af"/>
              <w:numPr>
                <w:ilvl w:val="0"/>
                <w:numId w:val="7"/>
              </w:numPr>
              <w:tabs>
                <w:tab w:val="left" w:pos="282"/>
              </w:tabs>
              <w:spacing w:after="0" w:line="240" w:lineRule="auto"/>
              <w:ind w:left="-2" w:firstLine="2"/>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427B48" w:rsidRDefault="00427B48" w:rsidP="00162C9E">
            <w:pPr>
              <w:pStyle w:val="af"/>
              <w:numPr>
                <w:ilvl w:val="0"/>
                <w:numId w:val="7"/>
              </w:numPr>
              <w:tabs>
                <w:tab w:val="left" w:pos="140"/>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Объем</w:t>
            </w:r>
            <w:r w:rsidR="00162C9E">
              <w:rPr>
                <w:rFonts w:ascii="Times New Roman" w:hAnsi="Times New Roman"/>
                <w:color w:val="000000"/>
                <w:sz w:val="24"/>
                <w:szCs w:val="24"/>
              </w:rPr>
              <w:t xml:space="preserve"> </w:t>
            </w:r>
            <w:r>
              <w:rPr>
                <w:rFonts w:ascii="Times New Roman" w:hAnsi="Times New Roman"/>
                <w:color w:val="000000"/>
                <w:sz w:val="24"/>
                <w:szCs w:val="24"/>
              </w:rPr>
              <w:t>вывоза  твердых бытовых отходов с несанкционированных свалок</w:t>
            </w:r>
          </w:p>
          <w:p w:rsidR="00427B48" w:rsidRDefault="00427B48" w:rsidP="00162C9E">
            <w:pPr>
              <w:shd w:val="clear" w:color="auto" w:fill="FFFFFF"/>
              <w:tabs>
                <w:tab w:val="left" w:pos="424"/>
              </w:tabs>
              <w:spacing w:line="0" w:lineRule="atLeast"/>
              <w:rPr>
                <w:bCs/>
              </w:rPr>
            </w:pPr>
            <w:r>
              <w:rPr>
                <w:bCs/>
              </w:rPr>
              <w:t>10.     оборудование мест для установки контейнеров;</w:t>
            </w:r>
          </w:p>
          <w:p w:rsidR="00427B48" w:rsidRDefault="00427B48" w:rsidP="00162C9E">
            <w:pPr>
              <w:shd w:val="clear" w:color="auto" w:fill="FFFFFF"/>
              <w:tabs>
                <w:tab w:val="left" w:pos="282"/>
              </w:tabs>
              <w:spacing w:line="0" w:lineRule="atLeast"/>
              <w:rPr>
                <w:bCs/>
              </w:rPr>
            </w:pPr>
            <w:r>
              <w:rPr>
                <w:bCs/>
              </w:rPr>
              <w:t>11.</w:t>
            </w:r>
            <w:r w:rsidR="00162C9E">
              <w:rPr>
                <w:bCs/>
              </w:rPr>
              <w:t xml:space="preserve"> с</w:t>
            </w:r>
            <w:r>
              <w:rPr>
                <w:bCs/>
              </w:rPr>
              <w:t>одержание дождеприемных колодцев, водоотводных канав;</w:t>
            </w:r>
          </w:p>
          <w:p w:rsidR="00427B48" w:rsidRDefault="00427B48" w:rsidP="00427B48">
            <w:pPr>
              <w:shd w:val="clear" w:color="auto" w:fill="FFFFFF"/>
              <w:spacing w:line="0" w:lineRule="atLeast"/>
              <w:rPr>
                <w:bCs/>
              </w:rPr>
            </w:pPr>
            <w:r>
              <w:rPr>
                <w:bCs/>
              </w:rPr>
              <w:lastRenderedPageBreak/>
              <w:t xml:space="preserve">12.     содержание парков;  </w:t>
            </w:r>
          </w:p>
          <w:p w:rsidR="00427B48" w:rsidRDefault="00427B48" w:rsidP="00427B48">
            <w:pPr>
              <w:shd w:val="clear" w:color="auto" w:fill="FFFFFF"/>
              <w:tabs>
                <w:tab w:val="left" w:pos="0"/>
                <w:tab w:val="left" w:pos="284"/>
              </w:tabs>
              <w:spacing w:line="0" w:lineRule="atLeast"/>
              <w:rPr>
                <w:bCs/>
              </w:rPr>
            </w:pPr>
            <w:r>
              <w:rPr>
                <w:bCs/>
              </w:rPr>
              <w:t xml:space="preserve">13.  установка, содержание, текущий ремонт скамеек и урн;                                                                </w:t>
            </w:r>
          </w:p>
          <w:p w:rsidR="00427B48" w:rsidRDefault="00427B48" w:rsidP="00427B48">
            <w:pPr>
              <w:shd w:val="clear" w:color="auto" w:fill="FFFFFF"/>
              <w:tabs>
                <w:tab w:val="left" w:pos="0"/>
                <w:tab w:val="left" w:pos="284"/>
              </w:tabs>
              <w:spacing w:line="0" w:lineRule="atLeast"/>
              <w:rPr>
                <w:bCs/>
              </w:rPr>
            </w:pPr>
            <w:r>
              <w:rPr>
                <w:bCs/>
              </w:rPr>
              <w:t xml:space="preserve">14. текущий ремонт и содержание памятников воинам, погибшим в ВОВ;                                                                                                                               15.     акарицидная обработка территории;                         </w:t>
            </w:r>
          </w:p>
          <w:p w:rsidR="00427B48" w:rsidRDefault="00427B48" w:rsidP="00427B48">
            <w:pPr>
              <w:shd w:val="clear" w:color="auto" w:fill="FFFFFF"/>
              <w:tabs>
                <w:tab w:val="left" w:pos="0"/>
                <w:tab w:val="left" w:pos="284"/>
              </w:tabs>
              <w:spacing w:line="0" w:lineRule="atLeast"/>
              <w:rPr>
                <w:bCs/>
              </w:rPr>
            </w:pPr>
            <w:r>
              <w:rPr>
                <w:bCs/>
              </w:rPr>
              <w:t xml:space="preserve">16.  обработка территории от борщевика Сосновского;         </w:t>
            </w:r>
          </w:p>
          <w:p w:rsidR="00427B48" w:rsidRDefault="00427B48" w:rsidP="00427B48">
            <w:pPr>
              <w:pStyle w:val="af"/>
              <w:spacing w:after="0" w:line="0" w:lineRule="atLeast"/>
              <w:ind w:left="0"/>
              <w:rPr>
                <w:rFonts w:ascii="Times New Roman" w:hAnsi="Times New Roman"/>
                <w:color w:val="000000"/>
                <w:sz w:val="24"/>
                <w:szCs w:val="24"/>
              </w:rPr>
            </w:pPr>
            <w:r>
              <w:rPr>
                <w:rFonts w:ascii="Times New Roman" w:hAnsi="Times New Roman"/>
                <w:color w:val="000000"/>
                <w:sz w:val="24"/>
                <w:szCs w:val="24"/>
              </w:rPr>
              <w:t>17.</w:t>
            </w:r>
            <w:r>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lastRenderedPageBreak/>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pPr>
            <w:r>
              <w:rPr>
                <w:rFonts w:ascii="Times New Roman" w:hAnsi="Times New Roman"/>
                <w:color w:val="000000"/>
                <w:sz w:val="24"/>
                <w:szCs w:val="24"/>
              </w:rPr>
              <w:t xml:space="preserve">Объем бюджетных ассигнований – </w:t>
            </w:r>
            <w:r w:rsidR="00103304">
              <w:rPr>
                <w:rFonts w:ascii="Times New Roman" w:hAnsi="Times New Roman"/>
                <w:b/>
              </w:rPr>
              <w:t>47 594 001,9</w:t>
            </w:r>
            <w:r w:rsidR="00162C9E">
              <w:rPr>
                <w:rFonts w:ascii="Times New Roman" w:hAnsi="Times New Roman"/>
                <w:b/>
              </w:rPr>
              <w:t>1</w:t>
            </w:r>
            <w:r>
              <w:rPr>
                <w:rFonts w:ascii="Times New Roman" w:hAnsi="Times New Roman"/>
              </w:rPr>
              <w:t xml:space="preserve"> </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202</w:t>
            </w:r>
            <w:r w:rsidR="008D083E">
              <w:rPr>
                <w:rFonts w:ascii="Times New Roman" w:hAnsi="Times New Roman"/>
                <w:color w:val="000000"/>
                <w:sz w:val="24"/>
                <w:szCs w:val="24"/>
              </w:rPr>
              <w:t>2</w:t>
            </w:r>
            <w:r>
              <w:rPr>
                <w:rFonts w:ascii="Times New Roman" w:hAnsi="Times New Roman"/>
                <w:color w:val="000000"/>
                <w:sz w:val="24"/>
                <w:szCs w:val="24"/>
              </w:rPr>
              <w:t xml:space="preserve"> год – </w:t>
            </w:r>
            <w:r w:rsidR="00103304">
              <w:rPr>
                <w:rFonts w:ascii="Times New Roman" w:hAnsi="Times New Roman"/>
                <w:color w:val="000000"/>
                <w:sz w:val="24"/>
                <w:szCs w:val="24"/>
              </w:rPr>
              <w:t>17 397 143,15</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3</w:t>
            </w:r>
            <w:r>
              <w:rPr>
                <w:rFonts w:ascii="Times New Roman" w:hAnsi="Times New Roman"/>
                <w:color w:val="000000"/>
                <w:sz w:val="24"/>
                <w:szCs w:val="24"/>
              </w:rPr>
              <w:t xml:space="preserve"> год – </w:t>
            </w:r>
            <w:r w:rsidR="00515079">
              <w:rPr>
                <w:rFonts w:ascii="Times New Roman" w:hAnsi="Times New Roman"/>
                <w:color w:val="000000"/>
                <w:sz w:val="24"/>
                <w:szCs w:val="24"/>
              </w:rPr>
              <w:t>13 860 167,90</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bookmarkStart w:id="0" w:name="OLE_LINK5"/>
            <w:bookmarkStart w:id="1" w:name="OLE_LINK4"/>
            <w:bookmarkStart w:id="2" w:name="OLE_LINK3"/>
            <w:r>
              <w:rPr>
                <w:rFonts w:ascii="Times New Roman" w:hAnsi="Times New Roman"/>
                <w:color w:val="000000"/>
                <w:sz w:val="24"/>
                <w:szCs w:val="24"/>
              </w:rPr>
              <w:t>202</w:t>
            </w:r>
            <w:r w:rsidR="008D083E">
              <w:rPr>
                <w:rFonts w:ascii="Times New Roman" w:hAnsi="Times New Roman"/>
                <w:color w:val="000000"/>
                <w:sz w:val="24"/>
                <w:szCs w:val="24"/>
              </w:rPr>
              <w:t>4</w:t>
            </w:r>
            <w:r>
              <w:rPr>
                <w:rFonts w:ascii="Times New Roman" w:hAnsi="Times New Roman"/>
                <w:color w:val="000000"/>
                <w:sz w:val="24"/>
                <w:szCs w:val="24"/>
              </w:rPr>
              <w:t xml:space="preserve"> год -  </w:t>
            </w:r>
            <w:r w:rsidR="00515079">
              <w:rPr>
                <w:rFonts w:ascii="Times New Roman" w:hAnsi="Times New Roman"/>
                <w:color w:val="000000"/>
                <w:sz w:val="24"/>
                <w:szCs w:val="24"/>
              </w:rPr>
              <w:t>16 336 690,86</w:t>
            </w:r>
            <w:r>
              <w:rPr>
                <w:rFonts w:ascii="Times New Roman" w:hAnsi="Times New Roman"/>
                <w:color w:val="000000"/>
                <w:sz w:val="24"/>
                <w:szCs w:val="24"/>
              </w:rPr>
              <w:t xml:space="preserve"> рублей</w:t>
            </w:r>
            <w:bookmarkEnd w:id="0"/>
            <w:bookmarkEnd w:id="1"/>
            <w:bookmarkEnd w:id="2"/>
            <w:r>
              <w:rPr>
                <w:rFonts w:ascii="Times New Roman" w:hAnsi="Times New Roman"/>
                <w:color w:val="000000"/>
                <w:sz w:val="24"/>
                <w:szCs w:val="24"/>
              </w:rPr>
              <w:t xml:space="preserve">, </w:t>
            </w:r>
          </w:p>
          <w:p w:rsidR="00427B48" w:rsidRDefault="00427B48" w:rsidP="00427B48">
            <w:pPr>
              <w:pStyle w:val="af"/>
              <w:spacing w:after="0" w:line="240" w:lineRule="auto"/>
              <w:ind w:left="0"/>
            </w:pPr>
            <w:r>
              <w:rPr>
                <w:rFonts w:ascii="Times New Roman" w:hAnsi="Times New Roman"/>
                <w:color w:val="000000"/>
                <w:sz w:val="24"/>
                <w:szCs w:val="24"/>
              </w:rPr>
              <w:t xml:space="preserve">- бюджет Комсомольского городского поселения -    </w:t>
            </w:r>
            <w:r w:rsidR="00103304">
              <w:rPr>
                <w:rFonts w:ascii="Times New Roman" w:hAnsi="Times New Roman"/>
                <w:b/>
              </w:rPr>
              <w:t>47 594 001,9</w:t>
            </w:r>
            <w:r w:rsidR="00162C9E">
              <w:rPr>
                <w:rFonts w:ascii="Times New Roman" w:hAnsi="Times New Roman"/>
                <w:b/>
              </w:rPr>
              <w:t>1</w:t>
            </w:r>
            <w:r w:rsidR="00103304">
              <w:rPr>
                <w:rFonts w:ascii="Times New Roman" w:hAnsi="Times New Roman"/>
              </w:rPr>
              <w:t xml:space="preserve"> </w:t>
            </w:r>
            <w:r w:rsidR="00EB74BE">
              <w:rPr>
                <w:rFonts w:ascii="Times New Roman" w:hAnsi="Times New Roman"/>
              </w:rPr>
              <w:t xml:space="preserve"> </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202</w:t>
            </w:r>
            <w:r w:rsidR="008D083E">
              <w:rPr>
                <w:rFonts w:ascii="Times New Roman" w:hAnsi="Times New Roman"/>
                <w:color w:val="000000"/>
                <w:sz w:val="24"/>
                <w:szCs w:val="24"/>
              </w:rPr>
              <w:t>2</w:t>
            </w:r>
            <w:r>
              <w:rPr>
                <w:rFonts w:ascii="Times New Roman" w:hAnsi="Times New Roman"/>
                <w:color w:val="000000"/>
                <w:sz w:val="24"/>
                <w:szCs w:val="24"/>
              </w:rPr>
              <w:t xml:space="preserve"> год – </w:t>
            </w:r>
            <w:r w:rsidR="00103304">
              <w:rPr>
                <w:rFonts w:ascii="Times New Roman" w:hAnsi="Times New Roman"/>
                <w:color w:val="000000"/>
                <w:sz w:val="24"/>
                <w:szCs w:val="24"/>
              </w:rPr>
              <w:t xml:space="preserve">17 397 143,15 </w:t>
            </w:r>
            <w:r>
              <w:rPr>
                <w:rFonts w:ascii="Times New Roman" w:hAnsi="Times New Roman"/>
                <w:color w:val="000000"/>
                <w:sz w:val="24"/>
                <w:szCs w:val="24"/>
              </w:rPr>
              <w:t>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3</w:t>
            </w:r>
            <w:r>
              <w:rPr>
                <w:rFonts w:ascii="Times New Roman" w:hAnsi="Times New Roman"/>
                <w:color w:val="000000"/>
                <w:sz w:val="24"/>
                <w:szCs w:val="24"/>
              </w:rPr>
              <w:t xml:space="preserve"> год – </w:t>
            </w:r>
            <w:r w:rsidR="00515079">
              <w:rPr>
                <w:rFonts w:ascii="Times New Roman" w:hAnsi="Times New Roman"/>
                <w:color w:val="000000"/>
                <w:sz w:val="24"/>
                <w:szCs w:val="24"/>
              </w:rPr>
              <w:t xml:space="preserve">13 860 167,90 </w:t>
            </w:r>
            <w:r>
              <w:rPr>
                <w:rFonts w:ascii="Times New Roman" w:hAnsi="Times New Roman"/>
                <w:color w:val="000000"/>
                <w:sz w:val="24"/>
                <w:szCs w:val="24"/>
              </w:rPr>
              <w:t>рублей,</w:t>
            </w:r>
          </w:p>
          <w:p w:rsidR="00427B48" w:rsidRDefault="00427B48" w:rsidP="008D083E">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4</w:t>
            </w:r>
            <w:r>
              <w:rPr>
                <w:rFonts w:ascii="Times New Roman" w:hAnsi="Times New Roman"/>
                <w:color w:val="000000"/>
                <w:sz w:val="24"/>
                <w:szCs w:val="24"/>
              </w:rPr>
              <w:t xml:space="preserve"> год -  </w:t>
            </w:r>
            <w:r w:rsidR="00515079">
              <w:rPr>
                <w:rFonts w:ascii="Times New Roman" w:hAnsi="Times New Roman"/>
                <w:color w:val="000000"/>
                <w:sz w:val="24"/>
                <w:szCs w:val="24"/>
              </w:rPr>
              <w:t xml:space="preserve">16 336 690,86 </w:t>
            </w:r>
            <w:r>
              <w:rPr>
                <w:rFonts w:ascii="Times New Roman" w:hAnsi="Times New Roman"/>
                <w:color w:val="000000"/>
                <w:sz w:val="24"/>
                <w:szCs w:val="24"/>
              </w:rPr>
              <w:t>рублей</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tabs>
          <w:tab w:val="left" w:pos="0"/>
        </w:tabs>
        <w:ind w:right="708"/>
        <w:jc w:val="both"/>
      </w:pPr>
      <w: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427B48" w:rsidRDefault="00427B48" w:rsidP="00427B48">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427B48" w:rsidRDefault="00427B48" w:rsidP="00427B48">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w:t>
      </w:r>
      <w:r w:rsidR="008D083E">
        <w:t>о</w:t>
      </w:r>
      <w:r>
        <w:t xml:space="preserve">зеленение территории города в соответствии с нормативными требованиями; </w:t>
      </w:r>
    </w:p>
    <w:p w:rsidR="00427B48" w:rsidRDefault="00427B48" w:rsidP="00427B48">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427B48" w:rsidRDefault="00427B48" w:rsidP="00427B48">
      <w:pPr>
        <w:ind w:right="708"/>
        <w:jc w:val="both"/>
      </w:pPr>
      <w:r>
        <w:t xml:space="preserve">           </w:t>
      </w: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427B48" w:rsidRDefault="00427B48" w:rsidP="00427B48">
      <w:pPr>
        <w:ind w:right="708"/>
        <w:jc w:val="both"/>
      </w:pPr>
      <w: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427B48" w:rsidRDefault="00427B48" w:rsidP="00427B48">
      <w:pPr>
        <w:ind w:right="708"/>
        <w:jc w:val="both"/>
      </w:pPr>
      <w:r>
        <w:tab/>
        <w:t>Благоустройство охватывает вопросы технического и санитарного содержания территории города.</w:t>
      </w:r>
    </w:p>
    <w:p w:rsidR="00427B48" w:rsidRDefault="00427B48" w:rsidP="00427B48">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427B48" w:rsidRDefault="00427B48" w:rsidP="00427B48">
      <w:pPr>
        <w:tabs>
          <w:tab w:val="left" w:pos="1276"/>
        </w:tabs>
        <w:jc w:val="both"/>
      </w:pPr>
      <w:r>
        <w:t xml:space="preserve">- организация уличного освещения;                                                                                               </w:t>
      </w:r>
    </w:p>
    <w:p w:rsidR="00427B48" w:rsidRDefault="00427B48" w:rsidP="00427B48">
      <w:pPr>
        <w:tabs>
          <w:tab w:val="left" w:pos="1276"/>
        </w:tabs>
        <w:jc w:val="both"/>
      </w:pPr>
      <w:r>
        <w:t xml:space="preserve">- организация  благоустройства и озеленение;                                                                        </w:t>
      </w:r>
    </w:p>
    <w:p w:rsidR="00427B48" w:rsidRDefault="00427B48" w:rsidP="00427B48">
      <w:pPr>
        <w:tabs>
          <w:tab w:val="left" w:pos="1276"/>
        </w:tabs>
        <w:ind w:right="708"/>
        <w:jc w:val="both"/>
      </w:pPr>
      <w:r>
        <w:lastRenderedPageBreak/>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427B48" w:rsidRDefault="00427B48" w:rsidP="00427B48">
      <w:pPr>
        <w:ind w:right="708"/>
        <w:jc w:val="both"/>
      </w:pPr>
      <w:r>
        <w:t>- прочие мероприятия по благоустройству 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w:t>
      </w:r>
    </w:p>
    <w:p w:rsidR="00427B48" w:rsidRDefault="00427B48" w:rsidP="00427B48">
      <w:pPr>
        <w:jc w:val="center"/>
        <w:rPr>
          <w:b/>
        </w:rPr>
      </w:pPr>
      <w:r>
        <w:rPr>
          <w:b/>
        </w:rPr>
        <w:t>Показатели, характеризующие  текущую  ситуацию  в сфере  содержания</w:t>
      </w:r>
    </w:p>
    <w:p w:rsidR="00427B48" w:rsidRDefault="00427B48" w:rsidP="00427B48">
      <w:pPr>
        <w:jc w:val="center"/>
        <w:rPr>
          <w:b/>
        </w:rPr>
      </w:pPr>
      <w:r>
        <w:rPr>
          <w:b/>
        </w:rPr>
        <w:t>сети уличного освещения</w:t>
      </w:r>
    </w:p>
    <w:tbl>
      <w:tblPr>
        <w:tblW w:w="1000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56"/>
        <w:gridCol w:w="4910"/>
        <w:gridCol w:w="1275"/>
        <w:gridCol w:w="1109"/>
        <w:gridCol w:w="1076"/>
        <w:gridCol w:w="1076"/>
      </w:tblGrid>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2,8</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pStyle w:val="af"/>
        <w:spacing w:after="0" w:line="240" w:lineRule="auto"/>
        <w:ind w:left="0"/>
        <w:rPr>
          <w:rFonts w:ascii="Times New Roman" w:hAnsi="Times New Roman"/>
          <w:b/>
          <w:sz w:val="24"/>
          <w:szCs w:val="24"/>
        </w:rPr>
      </w:pPr>
    </w:p>
    <w:p w:rsidR="00427B48" w:rsidRPr="00855846" w:rsidRDefault="00427B48" w:rsidP="00427B48">
      <w:pPr>
        <w:pStyle w:val="af"/>
        <w:numPr>
          <w:ilvl w:val="1"/>
          <w:numId w:val="8"/>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427B48" w:rsidRDefault="00427B48" w:rsidP="00427B48">
      <w:pPr>
        <w:shd w:val="clear" w:color="auto" w:fill="FFFFFF"/>
        <w:ind w:firstLine="284"/>
        <w:jc w:val="both"/>
      </w:pPr>
      <w:r>
        <w:tab/>
        <w:t xml:space="preserve">К видам работ по благоустройству территории относятся: </w:t>
      </w:r>
    </w:p>
    <w:p w:rsidR="00427B48" w:rsidRDefault="00427B48" w:rsidP="00427B48">
      <w:pPr>
        <w:shd w:val="clear" w:color="auto" w:fill="FFFFFF"/>
        <w:ind w:firstLine="284"/>
        <w:jc w:val="both"/>
      </w:pPr>
      <w:r>
        <w:tab/>
        <w:t xml:space="preserve">-  уход за зелеными насаждениями;  </w:t>
      </w:r>
    </w:p>
    <w:p w:rsidR="00427B48" w:rsidRDefault="00427B48" w:rsidP="00427B48">
      <w:pPr>
        <w:shd w:val="clear" w:color="auto" w:fill="FFFFFF"/>
        <w:ind w:firstLine="284"/>
        <w:jc w:val="both"/>
      </w:pPr>
      <w:r>
        <w:tab/>
        <w:t xml:space="preserve">-  содержание элементов внешнего благоустройства; </w:t>
      </w:r>
    </w:p>
    <w:p w:rsidR="00427B48" w:rsidRDefault="00427B48" w:rsidP="00427B48">
      <w:pPr>
        <w:shd w:val="clear" w:color="auto" w:fill="FFFFFF"/>
        <w:ind w:firstLine="708"/>
        <w:jc w:val="both"/>
      </w:pPr>
      <w:r>
        <w:t xml:space="preserve">-  озеленение территории городского поселения;                  </w:t>
      </w:r>
    </w:p>
    <w:p w:rsidR="00427B48" w:rsidRDefault="00427B48" w:rsidP="00427B48">
      <w:pPr>
        <w:shd w:val="clear" w:color="auto" w:fill="FFFFFF"/>
        <w:ind w:firstLine="284"/>
        <w:jc w:val="both"/>
      </w:pPr>
      <w:r>
        <w:tab/>
        <w:t xml:space="preserve">-  опиловка  аварийных деревьев;    </w:t>
      </w:r>
    </w:p>
    <w:p w:rsidR="00427B48" w:rsidRDefault="00427B48" w:rsidP="00427B48">
      <w:pPr>
        <w:shd w:val="clear" w:color="auto" w:fill="FFFFFF"/>
        <w:spacing w:line="0" w:lineRule="atLeast"/>
        <w:ind w:firstLine="284"/>
        <w:jc w:val="both"/>
      </w:pPr>
      <w:r>
        <w:tab/>
        <w:t xml:space="preserve">-  скашивание  травы.  </w:t>
      </w:r>
    </w:p>
    <w:p w:rsidR="00427B48" w:rsidRDefault="00427B48" w:rsidP="00427B48">
      <w:pPr>
        <w:shd w:val="clear" w:color="auto" w:fill="FFFFFF"/>
        <w:spacing w:line="0" w:lineRule="atLeast"/>
        <w:ind w:firstLine="142"/>
        <w:jc w:val="both"/>
        <w:rPr>
          <w:b/>
        </w:rPr>
      </w:pPr>
      <w:r>
        <w:t xml:space="preserve">                                                                                                                                                                                                                    В 202</w:t>
      </w:r>
      <w:r w:rsidR="009501C1">
        <w:t>2</w:t>
      </w:r>
      <w:r>
        <w:t xml:space="preserve">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w:t>
      </w:r>
      <w:r>
        <w:lastRenderedPageBreak/>
        <w:t>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Pr>
          <w:b/>
        </w:rPr>
        <w:t xml:space="preserve">                                                                                                                         </w:t>
      </w:r>
    </w:p>
    <w:p w:rsidR="00427B48" w:rsidRDefault="00427B48" w:rsidP="00427B48">
      <w:pPr>
        <w:shd w:val="clear" w:color="auto" w:fill="FFFFFF"/>
        <w:ind w:firstLine="284"/>
        <w:jc w:val="both"/>
        <w:rPr>
          <w:b/>
        </w:rPr>
      </w:pPr>
    </w:p>
    <w:p w:rsidR="00427B48" w:rsidRDefault="00427B48" w:rsidP="00427B48">
      <w:pPr>
        <w:shd w:val="clear" w:color="auto" w:fill="FFFFFF"/>
        <w:spacing w:line="0" w:lineRule="atLeast"/>
        <w:ind w:firstLine="284"/>
        <w:jc w:val="right"/>
        <w:rPr>
          <w:b/>
        </w:rPr>
      </w:pPr>
      <w:r>
        <w:rPr>
          <w:b/>
        </w:rPr>
        <w:t xml:space="preserve"> Таблица 2</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35"/>
        <w:gridCol w:w="5122"/>
        <w:gridCol w:w="1242"/>
        <w:gridCol w:w="1120"/>
        <w:gridCol w:w="1254"/>
        <w:gridCol w:w="1120"/>
      </w:tblGrid>
      <w:tr w:rsidR="00427B48" w:rsidTr="00427B48">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Pr="00543814">
              <w:rPr>
                <w:rFonts w:ascii="Times New Roman" w:hAnsi="Times New Roman"/>
                <w:color w:val="auto"/>
                <w:sz w:val="24"/>
                <w:szCs w:val="24"/>
              </w:rPr>
              <w:t>20</w:t>
            </w:r>
            <w:r w:rsidR="00427B48" w:rsidRPr="00543814">
              <w:rPr>
                <w:rFonts w:ascii="Times New Roman" w:hAnsi="Times New Roman"/>
                <w:color w:val="auto"/>
                <w:sz w:val="24"/>
                <w:szCs w:val="24"/>
              </w:rPr>
              <w:t>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2021</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103304">
            <w:pPr>
              <w:pStyle w:val="af"/>
              <w:spacing w:after="0" w:line="240" w:lineRule="auto"/>
              <w:ind w:left="0"/>
              <w:jc w:val="center"/>
              <w:rPr>
                <w:color w:val="auto"/>
              </w:rPr>
            </w:pPr>
            <w:r w:rsidRPr="00543814">
              <w:rPr>
                <w:rFonts w:ascii="Times New Roman" w:hAnsi="Times New Roman"/>
                <w:color w:val="auto"/>
                <w:sz w:val="24"/>
                <w:szCs w:val="24"/>
              </w:rPr>
              <w:t>2</w:t>
            </w:r>
            <w:r w:rsidR="00103304">
              <w:rPr>
                <w:rFonts w:ascii="Times New Roman" w:hAnsi="Times New Roman"/>
                <w:color w:val="auto"/>
                <w:sz w:val="24"/>
                <w:szCs w:val="24"/>
              </w:rPr>
              <w:t>0</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r>
      <w:tr w:rsidR="00427B48" w:rsidTr="00427B48">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784</w:t>
            </w:r>
          </w:p>
        </w:tc>
      </w:tr>
    </w:tbl>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pStyle w:val="af"/>
        <w:numPr>
          <w:ilvl w:val="1"/>
          <w:numId w:val="8"/>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 на</w:t>
      </w:r>
    </w:p>
    <w:p w:rsidR="00427B48" w:rsidRDefault="00427B48" w:rsidP="00427B48">
      <w:pPr>
        <w:pStyle w:val="af"/>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shd w:val="clear" w:color="auto" w:fill="FFFFFF"/>
        <w:tabs>
          <w:tab w:val="left" w:pos="9355"/>
        </w:tabs>
        <w:jc w:val="both"/>
        <w:rPr>
          <w:b/>
        </w:rPr>
      </w:pPr>
      <w:r>
        <w:rPr>
          <w:color w:val="666666"/>
        </w:rPr>
        <w:t xml:space="preserve">        </w:t>
      </w: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Pr>
          <w:b/>
        </w:rPr>
        <w:t xml:space="preserve">.                                                                </w:t>
      </w:r>
    </w:p>
    <w:p w:rsidR="00427B48" w:rsidRDefault="00427B48" w:rsidP="00427B48">
      <w:pPr>
        <w:shd w:val="clear" w:color="auto" w:fill="FFFFFF"/>
        <w:jc w:val="both"/>
        <w:rPr>
          <w:b/>
        </w:rPr>
      </w:pPr>
      <w:r>
        <w:rPr>
          <w:b/>
        </w:rPr>
        <w:t xml:space="preserve">                                                                                                              </w:t>
      </w:r>
    </w:p>
    <w:p w:rsidR="00427B48" w:rsidRDefault="00427B48" w:rsidP="00427B48">
      <w:pPr>
        <w:shd w:val="clear" w:color="auto" w:fill="FFFFFF"/>
        <w:ind w:right="566"/>
        <w:jc w:val="right"/>
        <w:rPr>
          <w:b/>
        </w:rPr>
      </w:pPr>
      <w:r>
        <w:rPr>
          <w:b/>
        </w:rPr>
        <w:t xml:space="preserve">Таблица 3  </w:t>
      </w:r>
    </w:p>
    <w:p w:rsidR="00427B48" w:rsidRDefault="00427B48" w:rsidP="00427B48">
      <w:pPr>
        <w:shd w:val="clear" w:color="auto" w:fill="FFFFFF"/>
        <w:jc w:val="center"/>
        <w:rPr>
          <w:b/>
        </w:rPr>
      </w:pPr>
      <w:r>
        <w:rPr>
          <w:b/>
        </w:rPr>
        <w:t>Показатели, характеризующие уровень благоустройства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4"/>
        <w:gridCol w:w="4965"/>
        <w:gridCol w:w="1242"/>
        <w:gridCol w:w="1125"/>
        <w:gridCol w:w="1264"/>
        <w:gridCol w:w="1125"/>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ind w:right="708"/>
        <w:jc w:val="center"/>
        <w:rPr>
          <w:b/>
        </w:rPr>
      </w:pPr>
    </w:p>
    <w:p w:rsidR="00427B48" w:rsidRDefault="00427B48" w:rsidP="00427B48">
      <w:pPr>
        <w:ind w:right="708"/>
        <w:jc w:val="center"/>
        <w:rPr>
          <w:b/>
        </w:rPr>
      </w:pPr>
      <w:r>
        <w:rPr>
          <w:b/>
        </w:rPr>
        <w:t>2.4. Ликвидация несанкционированных свалок и уборка мусора на территории Комсомольского городского поселения</w:t>
      </w:r>
    </w:p>
    <w:p w:rsidR="00427B48" w:rsidRDefault="00427B48" w:rsidP="00427B48">
      <w:pPr>
        <w:ind w:right="708"/>
        <w:jc w:val="both"/>
        <w:rPr>
          <w:b/>
        </w:rPr>
      </w:pPr>
    </w:p>
    <w:p w:rsidR="00427B48" w:rsidRDefault="00427B48" w:rsidP="00427B48">
      <w:pPr>
        <w:jc w:val="both"/>
        <w:rPr>
          <w:bCs/>
        </w:rPr>
      </w:pPr>
      <w:r>
        <w:rPr>
          <w:bCs/>
        </w:rPr>
        <w:t xml:space="preserve">      </w:t>
      </w: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427B48" w:rsidRDefault="00427B48" w:rsidP="00427B48">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Pr>
          <w:color w:val="666666"/>
        </w:rPr>
        <w:t xml:space="preserve"> </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lastRenderedPageBreak/>
        <w:t xml:space="preserve">                                                                                                                                 Таблица 4</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851"/>
        <w:gridCol w:w="4982"/>
        <w:gridCol w:w="1416"/>
        <w:gridCol w:w="994"/>
        <w:gridCol w:w="994"/>
        <w:gridCol w:w="990"/>
      </w:tblGrid>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201</w:t>
            </w:r>
            <w:r w:rsidRPr="00543814">
              <w:rPr>
                <w:rFonts w:ascii="Times New Roman" w:hAnsi="Times New Roman"/>
                <w:color w:val="auto"/>
                <w:sz w:val="24"/>
                <w:szCs w:val="24"/>
              </w:rPr>
              <w:t>9</w:t>
            </w:r>
            <w:r w:rsidR="00427B48" w:rsidRPr="00543814">
              <w:rPr>
                <w:rFonts w:ascii="Times New Roman" w:hAnsi="Times New Roman"/>
                <w:color w:val="auto"/>
                <w:sz w:val="24"/>
                <w:szCs w:val="24"/>
              </w:rPr>
              <w:t>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Pr="00543814">
              <w:rPr>
                <w:rFonts w:ascii="Times New Roman" w:hAnsi="Times New Roman"/>
                <w:color w:val="auto"/>
                <w:sz w:val="24"/>
                <w:szCs w:val="24"/>
              </w:rPr>
              <w:t>20</w:t>
            </w:r>
            <w:r w:rsidR="00427B48" w:rsidRPr="00543814">
              <w:rPr>
                <w:rFonts w:ascii="Times New Roman" w:hAnsi="Times New Roman"/>
                <w:color w:val="auto"/>
                <w:sz w:val="24"/>
                <w:szCs w:val="24"/>
              </w:rPr>
              <w:t>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202</w:t>
            </w:r>
            <w:r w:rsidRPr="00543814">
              <w:rPr>
                <w:rFonts w:ascii="Times New Roman" w:hAnsi="Times New Roman"/>
                <w:color w:val="auto"/>
                <w:sz w:val="24"/>
                <w:szCs w:val="24"/>
              </w:rPr>
              <w:t>1</w:t>
            </w:r>
            <w:r w:rsidR="00427B48" w:rsidRPr="00543814">
              <w:rPr>
                <w:rFonts w:ascii="Times New Roman" w:hAnsi="Times New Roman"/>
                <w:color w:val="auto"/>
                <w:sz w:val="24"/>
                <w:szCs w:val="24"/>
              </w:rPr>
              <w:t>г</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Pr="00304341" w:rsidRDefault="00427B48" w:rsidP="00427B48">
      <w:pPr>
        <w:pStyle w:val="af"/>
        <w:numPr>
          <w:ilvl w:val="1"/>
          <w:numId w:val="10"/>
        </w:numPr>
        <w:spacing w:after="0" w:line="240" w:lineRule="auto"/>
        <w:ind w:left="0" w:firstLine="0"/>
        <w:jc w:val="both"/>
        <w:rPr>
          <w:rFonts w:ascii="Times New Roman" w:hAnsi="Times New Roman"/>
          <w:b/>
          <w:sz w:val="24"/>
          <w:szCs w:val="24"/>
        </w:rPr>
      </w:pPr>
      <w:r w:rsidRPr="00304341">
        <w:rPr>
          <w:rFonts w:ascii="Times New Roman" w:hAnsi="Times New Roman"/>
          <w:b/>
          <w:sz w:val="24"/>
          <w:szCs w:val="24"/>
        </w:rPr>
        <w:t>Прочие мероприятия по благоустройству на территории Комсомольского городского поселения</w:t>
      </w:r>
    </w:p>
    <w:p w:rsidR="00427B48" w:rsidRDefault="00427B48" w:rsidP="00427B48">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427B48" w:rsidRDefault="00427B48" w:rsidP="00427B48">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427B48" w:rsidRDefault="00427B48" w:rsidP="00427B48">
      <w:pPr>
        <w:shd w:val="clear" w:color="auto" w:fill="FFFFFF"/>
        <w:ind w:right="708"/>
        <w:jc w:val="both"/>
      </w:pPr>
      <w:r>
        <w:rPr>
          <w:bCs/>
        </w:rPr>
        <w:t>-      оборудование мест для установки контейнеров;</w:t>
      </w:r>
    </w:p>
    <w:p w:rsidR="00427B48" w:rsidRDefault="00427B48" w:rsidP="00427B48">
      <w:pPr>
        <w:shd w:val="clear" w:color="auto" w:fill="FFFFFF"/>
        <w:ind w:right="708"/>
        <w:jc w:val="both"/>
        <w:rPr>
          <w:bCs/>
        </w:rPr>
      </w:pPr>
      <w:r>
        <w:rPr>
          <w:bCs/>
        </w:rPr>
        <w:t>-      содержание дождеприемных колодцев, водоотводных канав;</w:t>
      </w:r>
    </w:p>
    <w:p w:rsidR="00427B48" w:rsidRDefault="00427B48" w:rsidP="00427B48">
      <w:pPr>
        <w:shd w:val="clear" w:color="auto" w:fill="FFFFFF"/>
        <w:ind w:right="708"/>
        <w:jc w:val="both"/>
        <w:rPr>
          <w:bCs/>
        </w:rPr>
      </w:pPr>
      <w:r>
        <w:rPr>
          <w:bCs/>
        </w:rPr>
        <w:t xml:space="preserve">-      содержание парков;  </w:t>
      </w:r>
    </w:p>
    <w:p w:rsidR="00427B48" w:rsidRDefault="00427B48" w:rsidP="00427B48">
      <w:pPr>
        <w:shd w:val="clear" w:color="auto" w:fill="FFFFFF"/>
        <w:tabs>
          <w:tab w:val="left" w:pos="0"/>
          <w:tab w:val="left" w:pos="284"/>
        </w:tabs>
        <w:ind w:right="708"/>
        <w:jc w:val="both"/>
        <w:rPr>
          <w:bCs/>
        </w:rPr>
      </w:pPr>
      <w:r>
        <w:rPr>
          <w:bCs/>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427B48" w:rsidRDefault="00427B48" w:rsidP="00427B48">
      <w:pPr>
        <w:shd w:val="clear" w:color="auto" w:fill="FFFFFF"/>
        <w:tabs>
          <w:tab w:val="left" w:pos="0"/>
          <w:tab w:val="left" w:pos="284"/>
        </w:tabs>
        <w:jc w:val="both"/>
        <w:rPr>
          <w:bCs/>
        </w:rPr>
      </w:pPr>
      <w:r>
        <w:rPr>
          <w:bCs/>
        </w:rPr>
        <w:t xml:space="preserve">-    обработка территории от борщевика Сосновского;         </w:t>
      </w:r>
    </w:p>
    <w:p w:rsidR="00427B48" w:rsidRDefault="00427B48" w:rsidP="00427B48">
      <w:pPr>
        <w:shd w:val="clear" w:color="auto" w:fill="FFFFFF"/>
        <w:tabs>
          <w:tab w:val="left" w:pos="0"/>
          <w:tab w:val="left" w:pos="284"/>
        </w:tabs>
        <w:jc w:val="both"/>
        <w:rPr>
          <w:bCs/>
        </w:rPr>
      </w:pPr>
      <w:r>
        <w:rPr>
          <w:bCs/>
        </w:rPr>
        <w:t xml:space="preserve">-    устройство снежных (ледяных) горок </w:t>
      </w:r>
    </w:p>
    <w:p w:rsidR="00427B48" w:rsidRDefault="00427B48" w:rsidP="00427B48">
      <w:pPr>
        <w:shd w:val="clear" w:color="auto" w:fill="FFFFFF"/>
        <w:jc w:val="both"/>
        <w:rPr>
          <w:b/>
        </w:rPr>
      </w:pPr>
      <w:r>
        <w:rPr>
          <w:bCs/>
        </w:rPr>
        <w:t xml:space="preserve">       В целях создания благоприятной и комфортной среды жизнедеятельности населения, улучшения благоустройства городского поселения в 2020 году реализация мероприятий  по благоустройству территории Комсомольского городского поселения будет продолжена.</w:t>
      </w:r>
      <w:r>
        <w:rPr>
          <w:b/>
        </w:rPr>
        <w:t xml:space="preserve">                                                        </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5</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tbl>
      <w:tblPr>
        <w:tblW w:w="10348" w:type="dxa"/>
        <w:tblInd w:w="-5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851"/>
        <w:gridCol w:w="4678"/>
        <w:gridCol w:w="1559"/>
        <w:gridCol w:w="1276"/>
        <w:gridCol w:w="1134"/>
        <w:gridCol w:w="850"/>
      </w:tblGrid>
      <w:tr w:rsidR="009501C1"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показателя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4</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5</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42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6</w:t>
            </w:r>
          </w:p>
          <w:p w:rsidR="00427B48" w:rsidRDefault="00427B48" w:rsidP="00427B48">
            <w:pPr>
              <w:pStyle w:val="af"/>
              <w:spacing w:after="0" w:line="240" w:lineRule="auto"/>
              <w:ind w:left="0"/>
              <w:rPr>
                <w:rFonts w:ascii="Times New Roman" w:hAnsi="Times New Roman"/>
                <w:sz w:val="24"/>
                <w:szCs w:val="24"/>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RPr="009501C1" w:rsidTr="00427B48">
        <w:trPr>
          <w:trHeight w:val="47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7</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8</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9</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r>
    </w:tbl>
    <w:p w:rsidR="00427B48" w:rsidRDefault="00427B48" w:rsidP="00427B48">
      <w:pPr>
        <w:shd w:val="clear" w:color="auto" w:fill="FFFFFF"/>
        <w:ind w:firstLine="284"/>
        <w:jc w:val="both"/>
        <w:rPr>
          <w:b/>
        </w:rPr>
      </w:pPr>
    </w:p>
    <w:p w:rsidR="00427B48" w:rsidRDefault="00427B48" w:rsidP="00427B48">
      <w:pPr>
        <w:shd w:val="clear" w:color="auto" w:fill="FFFFFF"/>
        <w:ind w:firstLine="284"/>
        <w:jc w:val="both"/>
        <w:rPr>
          <w:bCs/>
        </w:rPr>
      </w:pPr>
    </w:p>
    <w:p w:rsidR="00427B48" w:rsidRDefault="00427B48" w:rsidP="00427B48">
      <w:pPr>
        <w:shd w:val="clear" w:color="auto" w:fill="FFFFFF"/>
        <w:ind w:firstLine="284"/>
        <w:jc w:val="both"/>
        <w:rPr>
          <w:bCs/>
        </w:rPr>
      </w:pPr>
    </w:p>
    <w:p w:rsidR="001C1079" w:rsidRDefault="001C1079" w:rsidP="00427B48">
      <w:pPr>
        <w:shd w:val="clear" w:color="auto" w:fill="FFFFFF"/>
        <w:ind w:firstLine="284"/>
        <w:jc w:val="both"/>
        <w:rPr>
          <w:bCs/>
        </w:rPr>
      </w:pPr>
    </w:p>
    <w:p w:rsidR="00427B48" w:rsidRDefault="00427B48" w:rsidP="00427B48">
      <w:pPr>
        <w:shd w:val="clear" w:color="auto" w:fill="FFFFFF"/>
        <w:ind w:firstLine="284"/>
        <w:jc w:val="both"/>
        <w:rPr>
          <w:b/>
        </w:rPr>
      </w:pPr>
    </w:p>
    <w:p w:rsidR="00427B48" w:rsidRDefault="00427B48" w:rsidP="00427B48">
      <w:pPr>
        <w:shd w:val="clear" w:color="auto" w:fill="FFFFFF"/>
        <w:ind w:firstLine="284"/>
        <w:jc w:val="center"/>
        <w:rPr>
          <w:b/>
        </w:rPr>
      </w:pPr>
      <w:r>
        <w:rPr>
          <w:b/>
        </w:rPr>
        <w:lastRenderedPageBreak/>
        <w:t>2.6. Организация водоснабжения населения на территории                           Комсомольского городского поселения</w:t>
      </w:r>
    </w:p>
    <w:p w:rsidR="00427B48" w:rsidRDefault="00427B48" w:rsidP="00427B48">
      <w:pPr>
        <w:shd w:val="clear" w:color="auto" w:fill="FFFFFF"/>
        <w:ind w:firstLine="284"/>
        <w:jc w:val="center"/>
        <w:rPr>
          <w:b/>
        </w:rPr>
      </w:pPr>
    </w:p>
    <w:p w:rsidR="00427B48" w:rsidRDefault="00427B48" w:rsidP="00427B48">
      <w:pPr>
        <w:pStyle w:val="af"/>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F56A57" w:rsidRDefault="00F56A57" w:rsidP="00427B48">
      <w:pPr>
        <w:pStyle w:val="af"/>
        <w:spacing w:after="0" w:line="240" w:lineRule="auto"/>
        <w:ind w:left="0" w:firstLine="284"/>
        <w:jc w:val="both"/>
        <w:rPr>
          <w:rFonts w:ascii="Times New Roman" w:hAnsi="Times New Roman"/>
          <w:sz w:val="24"/>
          <w:szCs w:val="24"/>
        </w:rPr>
      </w:pPr>
    </w:p>
    <w:p w:rsidR="00F56A57" w:rsidRDefault="00F56A57" w:rsidP="00427B48">
      <w:pPr>
        <w:pStyle w:val="af"/>
        <w:spacing w:after="0" w:line="240" w:lineRule="auto"/>
        <w:ind w:left="0" w:firstLine="284"/>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6</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sz w:val="24"/>
          <w:szCs w:val="24"/>
        </w:rPr>
      </w:pP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4728"/>
        <w:gridCol w:w="1242"/>
        <w:gridCol w:w="1207"/>
        <w:gridCol w:w="1270"/>
        <w:gridCol w:w="1271"/>
      </w:tblGrid>
      <w:tr w:rsidR="00427B48" w:rsidTr="00427B48">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201</w:t>
            </w:r>
            <w:r w:rsidRPr="00543814">
              <w:rPr>
                <w:rFonts w:ascii="Times New Roman" w:hAnsi="Times New Roman"/>
                <w:color w:val="auto"/>
                <w:sz w:val="24"/>
                <w:szCs w:val="24"/>
              </w:rPr>
              <w:t>9</w:t>
            </w:r>
            <w:r w:rsidR="00427B48" w:rsidRPr="00543814">
              <w:rPr>
                <w:rFonts w:ascii="Times New Roman" w:hAnsi="Times New Roman"/>
                <w:color w:val="auto"/>
                <w:sz w:val="24"/>
                <w:szCs w:val="24"/>
              </w:rPr>
              <w:t>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Pr="00543814">
              <w:rPr>
                <w:rFonts w:ascii="Times New Roman" w:hAnsi="Times New Roman"/>
                <w:color w:val="auto"/>
                <w:sz w:val="24"/>
                <w:szCs w:val="24"/>
              </w:rPr>
              <w:t>20</w:t>
            </w:r>
            <w:r w:rsidR="00427B48" w:rsidRPr="00543814">
              <w:rPr>
                <w:rFonts w:ascii="Times New Roman" w:hAnsi="Times New Roman"/>
                <w:color w:val="auto"/>
                <w:sz w:val="24"/>
                <w:szCs w:val="24"/>
              </w:rPr>
              <w:t>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202</w:t>
            </w:r>
            <w:r w:rsidRPr="00543814">
              <w:rPr>
                <w:rFonts w:ascii="Times New Roman" w:hAnsi="Times New Roman"/>
                <w:color w:val="auto"/>
                <w:sz w:val="24"/>
                <w:szCs w:val="24"/>
              </w:rPr>
              <w:t>1</w:t>
            </w:r>
            <w:r w:rsidR="00427B48" w:rsidRPr="00543814">
              <w:rPr>
                <w:rFonts w:ascii="Times New Roman" w:hAnsi="Times New Roman"/>
                <w:color w:val="auto"/>
                <w:sz w:val="24"/>
                <w:szCs w:val="24"/>
              </w:rPr>
              <w:t>г</w:t>
            </w:r>
          </w:p>
        </w:tc>
      </w:tr>
      <w:tr w:rsidR="00427B48" w:rsidTr="00427B48">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8417C6">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w:t>
            </w:r>
            <w:r w:rsidR="00427B48" w:rsidRPr="00543814">
              <w:rPr>
                <w:rFonts w:ascii="Times New Roman" w:hAnsi="Times New Roman"/>
                <w:color w:val="auto"/>
                <w:sz w:val="24"/>
                <w:szCs w:val="24"/>
              </w:rPr>
              <w:t>4</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r>
      <w:tr w:rsidR="00427B48" w:rsidTr="00427B48">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103304">
            <w:r>
              <w:rPr>
                <w:color w:val="000000"/>
              </w:rPr>
              <w:t>Строительство колодц</w:t>
            </w:r>
            <w:r w:rsidR="00103304">
              <w:rPr>
                <w:color w:val="000000"/>
              </w:rPr>
              <w:t xml:space="preserve">ев, </w:t>
            </w:r>
            <w:r>
              <w:rPr>
                <w:color w:val="000000"/>
              </w:rPr>
              <w:t>текущий ремонт колодц</w:t>
            </w:r>
            <w:r w:rsidR="00103304">
              <w:rPr>
                <w:color w:val="000000"/>
              </w:rPr>
              <w:t>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7</w:t>
            </w:r>
          </w:p>
        </w:tc>
      </w:tr>
    </w:tbl>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Таблица 7</w:t>
      </w:r>
    </w:p>
    <w:p w:rsidR="00427B48" w:rsidRPr="001F67F8" w:rsidRDefault="00427B48" w:rsidP="00427B48">
      <w:pPr>
        <w:pStyle w:val="af"/>
        <w:spacing w:after="0" w:line="0" w:lineRule="atLeast"/>
        <w:ind w:left="0"/>
        <w:jc w:val="center"/>
        <w:rPr>
          <w:rFonts w:ascii="Times New Roman" w:hAnsi="Times New Roman"/>
          <w:b/>
        </w:rPr>
      </w:pPr>
      <w:r w:rsidRPr="001F67F8">
        <w:rPr>
          <w:rFonts w:ascii="Times New Roman" w:hAnsi="Times New Roman"/>
          <w:b/>
        </w:rPr>
        <w:t>3.1. Целевые показатели, хар</w:t>
      </w:r>
      <w:r>
        <w:rPr>
          <w:rFonts w:ascii="Times New Roman" w:hAnsi="Times New Roman"/>
          <w:b/>
        </w:rPr>
        <w:t xml:space="preserve">актеризующие ситуацию </w:t>
      </w:r>
      <w:r w:rsidRPr="001F67F8">
        <w:rPr>
          <w:rFonts w:ascii="Times New Roman" w:hAnsi="Times New Roman"/>
          <w:b/>
        </w:rPr>
        <w:t>в сфере</w:t>
      </w:r>
    </w:p>
    <w:p w:rsidR="00427B48" w:rsidRPr="001F67F8" w:rsidRDefault="00427B48" w:rsidP="00427B48">
      <w:pPr>
        <w:spacing w:line="0" w:lineRule="atLeast"/>
        <w:jc w:val="center"/>
        <w:rPr>
          <w:b/>
        </w:rPr>
      </w:pPr>
      <w:r w:rsidRPr="001F67F8">
        <w:rPr>
          <w:b/>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3"/>
        <w:gridCol w:w="4629"/>
        <w:gridCol w:w="1242"/>
        <w:gridCol w:w="1221"/>
        <w:gridCol w:w="1276"/>
        <w:gridCol w:w="1275"/>
      </w:tblGrid>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rPr>
                <w:color w:val="auto"/>
              </w:rPr>
            </w:pPr>
            <w:r w:rsidRPr="00543814">
              <w:rPr>
                <w:color w:val="auto"/>
              </w:rPr>
              <w:t xml:space="preserve">  </w:t>
            </w:r>
            <w:r w:rsidR="00427B48" w:rsidRPr="00543814">
              <w:rPr>
                <w:color w:val="auto"/>
              </w:rPr>
              <w:t>202</w:t>
            </w:r>
            <w:r w:rsidRPr="00543814">
              <w:rPr>
                <w:color w:val="auto"/>
              </w:rPr>
              <w:t>2</w:t>
            </w:r>
            <w:r w:rsidR="00427B48" w:rsidRPr="00543814">
              <w:rPr>
                <w:color w:val="auto"/>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rPr>
                <w:color w:val="auto"/>
              </w:rPr>
            </w:pPr>
            <w:r w:rsidRPr="00543814">
              <w:rPr>
                <w:color w:val="auto"/>
              </w:rPr>
              <w:t xml:space="preserve">  </w:t>
            </w:r>
            <w:r w:rsidR="00427B48" w:rsidRPr="00543814">
              <w:rPr>
                <w:color w:val="auto"/>
              </w:rPr>
              <w:t>202</w:t>
            </w:r>
            <w:r w:rsidRPr="00543814">
              <w:rPr>
                <w:color w:val="auto"/>
              </w:rPr>
              <w:t>3</w:t>
            </w:r>
            <w:r w:rsidR="00427B48" w:rsidRPr="00543814">
              <w:rPr>
                <w:color w:val="auto"/>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rPr>
                <w:color w:val="auto"/>
              </w:rPr>
            </w:pPr>
            <w:r w:rsidRPr="00543814">
              <w:rPr>
                <w:color w:val="auto"/>
              </w:rPr>
              <w:t xml:space="preserve">  </w:t>
            </w:r>
            <w:r w:rsidR="00427B48" w:rsidRPr="00543814">
              <w:rPr>
                <w:color w:val="auto"/>
              </w:rPr>
              <w:t>202</w:t>
            </w:r>
            <w:r w:rsidRPr="00543814">
              <w:rPr>
                <w:color w:val="auto"/>
              </w:rPr>
              <w:t>4</w:t>
            </w:r>
            <w:r w:rsidR="00427B48" w:rsidRPr="00543814">
              <w:rPr>
                <w:color w:val="auto"/>
              </w:rPr>
              <w:t>г</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1D30A5" w:rsidRDefault="001D30A5"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E83D18" w:rsidRDefault="00E83D18" w:rsidP="00427B48">
      <w:pPr>
        <w:pStyle w:val="af"/>
        <w:spacing w:after="0" w:line="240" w:lineRule="auto"/>
        <w:ind w:left="0"/>
        <w:jc w:val="both"/>
        <w:rPr>
          <w:rFonts w:ascii="Times New Roman" w:hAnsi="Times New Roman"/>
          <w:b/>
          <w:sz w:val="24"/>
          <w:szCs w:val="24"/>
        </w:rPr>
      </w:pPr>
    </w:p>
    <w:p w:rsidR="00E83D18" w:rsidRDefault="00E83D1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1D30A5"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lastRenderedPageBreak/>
        <w:t>Таблица 8</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240" w:lineRule="auto"/>
        <w:ind w:left="0"/>
        <w:jc w:val="center"/>
        <w:rPr>
          <w:rFonts w:ascii="Times New Roman" w:hAnsi="Times New Roman"/>
          <w:b/>
          <w:sz w:val="24"/>
          <w:szCs w:val="24"/>
        </w:rPr>
      </w:pPr>
    </w:p>
    <w:p w:rsidR="00F56A57" w:rsidRDefault="00F56A57" w:rsidP="00427B48">
      <w:pPr>
        <w:pStyle w:val="af"/>
        <w:spacing w:after="0" w:line="240" w:lineRule="auto"/>
        <w:ind w:left="0"/>
        <w:jc w:val="center"/>
        <w:rPr>
          <w:rFonts w:ascii="Times New Roman" w:hAnsi="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65"/>
        <w:gridCol w:w="5042"/>
        <w:gridCol w:w="1111"/>
        <w:gridCol w:w="1157"/>
        <w:gridCol w:w="1134"/>
        <w:gridCol w:w="1197"/>
      </w:tblGrid>
      <w:tr w:rsidR="00427B48" w:rsidTr="008417C6">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133062,9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133062,9</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133062,9</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r>
      <w:tr w:rsidR="00427B48" w:rsidTr="008417C6">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r>
    </w:tbl>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9</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0" w:lineRule="atLeast"/>
        <w:ind w:left="0"/>
        <w:rPr>
          <w:rFonts w:ascii="Times New Roman" w:hAnsi="Times New Roman"/>
          <w:b/>
          <w:sz w:val="24"/>
          <w:szCs w:val="24"/>
        </w:rPr>
      </w:pPr>
    </w:p>
    <w:p w:rsidR="00F56A57" w:rsidRDefault="00F56A57" w:rsidP="00427B48">
      <w:pPr>
        <w:pStyle w:val="af"/>
        <w:spacing w:after="0" w:line="0" w:lineRule="atLeast"/>
        <w:ind w:left="0"/>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4"/>
        <w:gridCol w:w="4736"/>
        <w:gridCol w:w="1242"/>
        <w:gridCol w:w="1248"/>
        <w:gridCol w:w="1247"/>
        <w:gridCol w:w="1248"/>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п/п</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1D30A5"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 xml:space="preserve">                                                                                                                                                                                                                                                                     Таблица 10</w:t>
      </w:r>
    </w:p>
    <w:p w:rsidR="00F56A57" w:rsidRDefault="00F56A57"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756"/>
        <w:gridCol w:w="1276"/>
        <w:gridCol w:w="1134"/>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A81A9A" w:rsidRDefault="00A81A9A"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1D30A5" w:rsidRDefault="001D30A5" w:rsidP="001D30A5">
      <w:pPr>
        <w:pStyle w:val="af"/>
        <w:spacing w:after="0" w:line="240" w:lineRule="auto"/>
        <w:ind w:left="0"/>
        <w:jc w:val="right"/>
        <w:rPr>
          <w:rFonts w:ascii="Times New Roman" w:hAnsi="Times New Roman"/>
          <w:b/>
          <w:sz w:val="24"/>
          <w:szCs w:val="24"/>
        </w:rPr>
      </w:pPr>
      <w:r>
        <w:rPr>
          <w:rFonts w:ascii="Times New Roman" w:hAnsi="Times New Roman"/>
          <w:b/>
          <w:sz w:val="24"/>
          <w:szCs w:val="24"/>
        </w:rPr>
        <w:lastRenderedPageBreak/>
        <w:t>Таблица 11</w:t>
      </w:r>
    </w:p>
    <w:p w:rsidR="00427B48" w:rsidRDefault="00427B48" w:rsidP="00427B48">
      <w:pPr>
        <w:pStyle w:val="af"/>
        <w:spacing w:after="0" w:line="240" w:lineRule="auto"/>
        <w:ind w:left="0"/>
        <w:jc w:val="center"/>
        <w:rPr>
          <w:rFonts w:ascii="Times New Roman" w:hAnsi="Times New Roman"/>
          <w:b/>
          <w:sz w:val="24"/>
          <w:szCs w:val="24"/>
        </w:rPr>
      </w:pPr>
    </w:p>
    <w:p w:rsidR="001D30A5" w:rsidRDefault="001D30A5" w:rsidP="001D30A5">
      <w:pPr>
        <w:pStyle w:val="af"/>
        <w:spacing w:after="0" w:line="240" w:lineRule="auto"/>
        <w:ind w:left="0"/>
        <w:rPr>
          <w:rFonts w:ascii="Times New Roman" w:hAnsi="Times New Roman"/>
          <w:b/>
          <w:sz w:val="24"/>
          <w:szCs w:val="24"/>
        </w:rPr>
      </w:pPr>
      <w:r>
        <w:rPr>
          <w:rFonts w:ascii="Times New Roman" w:hAnsi="Times New Roman"/>
          <w:b/>
          <w:sz w:val="24"/>
          <w:szCs w:val="24"/>
        </w:rPr>
        <w:t xml:space="preserve">3.5. Целевые индикаторы, характеризующие уровень благоустройства территории </w:t>
      </w:r>
      <w:r w:rsidR="00DA6300">
        <w:rPr>
          <w:rFonts w:ascii="Times New Roman" w:hAnsi="Times New Roman"/>
          <w:b/>
          <w:sz w:val="24"/>
          <w:szCs w:val="24"/>
        </w:rPr>
        <w:t>Ко</w:t>
      </w:r>
      <w:r>
        <w:rPr>
          <w:rFonts w:ascii="Times New Roman" w:hAnsi="Times New Roman"/>
          <w:b/>
          <w:sz w:val="24"/>
          <w:szCs w:val="24"/>
        </w:rPr>
        <w:t>мсомольского городского поселения</w:t>
      </w:r>
    </w:p>
    <w:tbl>
      <w:tblPr>
        <w:tblpPr w:leftFromText="180" w:rightFromText="180" w:vertAnchor="text" w:horzAnchor="margin" w:tblpXSpec="center" w:tblpY="430"/>
        <w:tblW w:w="102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898"/>
        <w:gridCol w:w="1275"/>
        <w:gridCol w:w="993"/>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51</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51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51</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урн,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Tr="00427B48">
        <w:trPr>
          <w:trHeight w:val="377"/>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7</w:t>
            </w:r>
          </w:p>
          <w:p w:rsidR="00427B48" w:rsidRDefault="00427B48" w:rsidP="00427B48">
            <w:pPr>
              <w:pStyle w:val="af"/>
              <w:spacing w:after="0" w:line="240" w:lineRule="auto"/>
              <w:ind w:left="0"/>
              <w:jc w:val="center"/>
              <w:rPr>
                <w:rFonts w:ascii="Times New Roman" w:hAnsi="Times New Roman"/>
                <w:sz w:val="24"/>
                <w:szCs w:val="24"/>
              </w:rPr>
            </w:pP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D90A95">
            <w:r>
              <w:t xml:space="preserve">Площадь акарицидной обработки территории </w:t>
            </w:r>
            <w:r w:rsidR="00D90A95">
              <w:t>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FB7CB5">
              <w:rPr>
                <w:rFonts w:ascii="Times New Roman" w:hAnsi="Times New Roman"/>
                <w:color w:val="auto"/>
                <w:sz w:val="24"/>
                <w:szCs w:val="24"/>
              </w:rPr>
              <w:t>500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FB7CB5">
              <w:rPr>
                <w:rFonts w:ascii="Times New Roman" w:hAnsi="Times New Roman"/>
                <w:color w:val="auto"/>
                <w:sz w:val="24"/>
                <w:szCs w:val="24"/>
              </w:rPr>
              <w:t>500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FB7CB5">
              <w:rPr>
                <w:rFonts w:ascii="Times New Roman" w:hAnsi="Times New Roman"/>
                <w:color w:val="auto"/>
                <w:sz w:val="24"/>
                <w:szCs w:val="24"/>
              </w:rPr>
              <w:t>500</w:t>
            </w:r>
          </w:p>
        </w:tc>
      </w:tr>
    </w:tbl>
    <w:p w:rsidR="00DA6300"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12</w:t>
      </w:r>
    </w:p>
    <w:p w:rsidR="00DA6300" w:rsidRDefault="00DA6300"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F56A57" w:rsidRDefault="00F56A57" w:rsidP="00427B48">
      <w:pPr>
        <w:pStyle w:val="af"/>
        <w:spacing w:after="0" w:line="0" w:lineRule="atLeast"/>
        <w:ind w:left="0"/>
        <w:jc w:val="both"/>
        <w:rPr>
          <w:rFonts w:ascii="Times New Roman" w:hAnsi="Times New Roman"/>
          <w:b/>
          <w:sz w:val="24"/>
          <w:szCs w:val="24"/>
        </w:rPr>
      </w:pPr>
    </w:p>
    <w:p w:rsidR="00F56A57" w:rsidRDefault="00F56A57" w:rsidP="00427B48">
      <w:pPr>
        <w:pStyle w:val="af"/>
        <w:spacing w:after="0" w:line="0" w:lineRule="atLeast"/>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0"/>
        <w:gridCol w:w="5080"/>
        <w:gridCol w:w="1242"/>
        <w:gridCol w:w="1219"/>
        <w:gridCol w:w="1092"/>
        <w:gridCol w:w="1092"/>
      </w:tblGrid>
      <w:tr w:rsidR="00427B48" w:rsidRPr="00543814" w:rsidTr="00427B48">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D90A95">
            <w:pPr>
              <w:rPr>
                <w:color w:val="000000"/>
              </w:rPr>
            </w:pPr>
            <w:r>
              <w:rPr>
                <w:color w:val="000000"/>
              </w:rPr>
              <w:t xml:space="preserve">Количество обслуживаемых колодцев на территории </w:t>
            </w:r>
            <w:r w:rsidR="00D90A95">
              <w:rPr>
                <w:color w:val="000000"/>
              </w:rPr>
              <w:t>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sz w:val="24"/>
                <w:szCs w:val="24"/>
              </w:rPr>
              <w:t>44</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sz w:val="24"/>
                <w:szCs w:val="24"/>
              </w:rPr>
              <w:t>44</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sz w:val="24"/>
                <w:szCs w:val="24"/>
              </w:rPr>
              <w:t>44</w:t>
            </w:r>
          </w:p>
        </w:tc>
      </w:tr>
      <w:tr w:rsidR="008B7E1B"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103304">
            <w:pPr>
              <w:rPr>
                <w:color w:val="000000"/>
              </w:rPr>
            </w:pPr>
            <w:r>
              <w:rPr>
                <w:color w:val="000000"/>
              </w:rPr>
              <w:t>Строительство колодц</w:t>
            </w:r>
            <w:r w:rsidR="00103304">
              <w:rPr>
                <w:color w:val="000000"/>
              </w:rPr>
              <w:t>ев</w:t>
            </w:r>
            <w:r>
              <w:rPr>
                <w:color w:val="000000"/>
              </w:rPr>
              <w:t xml:space="preserve">  , текущий ремонт колодц</w:t>
            </w:r>
            <w:r w:rsidR="00103304">
              <w:rPr>
                <w:color w:val="000000"/>
              </w:rPr>
              <w:t>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8B7E1B"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8B7E1B"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2</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r>
    </w:tbl>
    <w:p w:rsidR="00F56A57" w:rsidRDefault="00F56A57" w:rsidP="00427B48">
      <w:pPr>
        <w:pStyle w:val="af"/>
        <w:spacing w:after="0" w:line="240" w:lineRule="auto"/>
        <w:ind w:left="0"/>
        <w:jc w:val="right"/>
        <w:rPr>
          <w:rFonts w:ascii="Times New Roman" w:hAnsi="Times New Roman"/>
          <w:b/>
          <w:sz w:val="24"/>
          <w:szCs w:val="24"/>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right"/>
        <w:rPr>
          <w:rFonts w:ascii="Times New Roman" w:hAnsi="Times New Roman"/>
          <w:sz w:val="20"/>
          <w:szCs w:val="20"/>
        </w:rPr>
      </w:pPr>
      <w:r w:rsidRPr="009A7EF7">
        <w:rPr>
          <w:rFonts w:ascii="Times New Roman" w:hAnsi="Times New Roman"/>
          <w:sz w:val="20"/>
          <w:szCs w:val="20"/>
        </w:rPr>
        <w:t xml:space="preserve">                                                                               </w:t>
      </w:r>
    </w:p>
    <w:p w:rsidR="00427B48" w:rsidRDefault="00427B48" w:rsidP="00427B48">
      <w:pPr>
        <w:pStyle w:val="af"/>
        <w:spacing w:after="0" w:line="240" w:lineRule="auto"/>
        <w:ind w:left="0"/>
        <w:jc w:val="right"/>
        <w:rPr>
          <w:rFonts w:ascii="Times New Roman" w:hAnsi="Times New Roman"/>
          <w:sz w:val="20"/>
          <w:szCs w:val="20"/>
        </w:rPr>
      </w:pPr>
    </w:p>
    <w:p w:rsidR="00427B48" w:rsidRPr="009A7EF7" w:rsidRDefault="00427B48" w:rsidP="00427B48">
      <w:pPr>
        <w:pStyle w:val="af"/>
        <w:spacing w:after="0" w:line="240" w:lineRule="auto"/>
        <w:ind w:left="0"/>
        <w:jc w:val="right"/>
        <w:rPr>
          <w:rFonts w:ascii="Times New Roman" w:hAnsi="Times New Roman"/>
        </w:rPr>
      </w:pPr>
      <w:r w:rsidRPr="009A7EF7">
        <w:rPr>
          <w:rFonts w:ascii="Times New Roman" w:hAnsi="Times New Roman"/>
          <w:sz w:val="20"/>
          <w:szCs w:val="20"/>
        </w:rPr>
        <w:lastRenderedPageBreak/>
        <w:t xml:space="preserve"> Приложение 1              </w:t>
      </w:r>
    </w:p>
    <w:p w:rsidR="00427B48" w:rsidRDefault="00427B48" w:rsidP="00427B48">
      <w:pPr>
        <w:shd w:val="clear" w:color="auto" w:fill="FFFFFF"/>
        <w:jc w:val="right"/>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shd w:val="clear" w:color="auto" w:fill="FFFFFF"/>
        <w:ind w:firstLine="284"/>
        <w:jc w:val="right"/>
        <w:rPr>
          <w:b/>
        </w:rPr>
      </w:pPr>
    </w:p>
    <w:p w:rsidR="00427B48" w:rsidRDefault="00427B48" w:rsidP="00427B48">
      <w:pPr>
        <w:shd w:val="clear" w:color="auto" w:fill="FFFFFF"/>
        <w:ind w:firstLine="284"/>
        <w:jc w:val="both"/>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numPr>
          <w:ilvl w:val="0"/>
          <w:numId w:val="9"/>
        </w:numPr>
        <w:ind w:left="0" w:firstLine="0"/>
        <w:jc w:val="center"/>
        <w:rPr>
          <w:b/>
        </w:rPr>
      </w:pPr>
      <w:r>
        <w:rPr>
          <w:b/>
        </w:rPr>
        <w:t>Паспорт  подпрограммы муниципальной программы</w:t>
      </w:r>
    </w:p>
    <w:p w:rsidR="00427B48" w:rsidRDefault="00427B48" w:rsidP="00427B48">
      <w:pPr>
        <w:jc w:val="center"/>
        <w:rPr>
          <w:b/>
        </w:rPr>
      </w:pPr>
      <w:r>
        <w:rPr>
          <w:b/>
        </w:rPr>
        <w:t>«Благоустройство муниципального образования «Комсомольское городское</w:t>
      </w: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317"/>
        <w:gridCol w:w="6643"/>
      </w:tblGrid>
      <w:tr w:rsidR="00427B48" w:rsidTr="00F56A57">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9501C1">
            <w:r>
              <w:t>202</w:t>
            </w:r>
            <w:r w:rsidR="009501C1">
              <w:t>2</w:t>
            </w:r>
            <w:r>
              <w:t>-202</w:t>
            </w:r>
            <w:r w:rsidR="009501C1">
              <w:t>4</w:t>
            </w:r>
            <w:r>
              <w:t xml:space="preserve"> годы</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Обеспечение надежной работы сетей  уличного освещения  Комсомольского городского поселения</w:t>
            </w:r>
          </w:p>
        </w:tc>
      </w:tr>
      <w:tr w:rsidR="00427B48" w:rsidTr="00F56A57">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515079">
              <w:rPr>
                <w:b/>
              </w:rPr>
              <w:t>27</w:t>
            </w:r>
            <w:r w:rsidR="00EB74BE">
              <w:rPr>
                <w:b/>
              </w:rPr>
              <w:t> </w:t>
            </w:r>
            <w:r w:rsidR="001F7BCB">
              <w:rPr>
                <w:b/>
              </w:rPr>
              <w:t>663</w:t>
            </w:r>
            <w:r w:rsidR="00EB74BE">
              <w:rPr>
                <w:b/>
              </w:rPr>
              <w:t> </w:t>
            </w:r>
            <w:r w:rsidR="001F7BCB">
              <w:rPr>
                <w:b/>
              </w:rPr>
              <w:t>397</w:t>
            </w:r>
            <w:r w:rsidR="00EB74BE">
              <w:rPr>
                <w:b/>
              </w:rPr>
              <w:t>,</w:t>
            </w:r>
            <w:r w:rsidR="001F7BCB">
              <w:rPr>
                <w:b/>
              </w:rPr>
              <w:t>49</w:t>
            </w:r>
            <w:r>
              <w:t xml:space="preserve"> рублей, в том числе:</w:t>
            </w:r>
          </w:p>
          <w:p w:rsidR="00427B48" w:rsidRDefault="00427B48" w:rsidP="00427B48">
            <w:r>
              <w:t>202</w:t>
            </w:r>
            <w:r w:rsidR="00DA730C">
              <w:t>2</w:t>
            </w:r>
            <w:r>
              <w:t xml:space="preserve"> год -  </w:t>
            </w:r>
            <w:r w:rsidR="00DA730C">
              <w:t>8</w:t>
            </w:r>
            <w:r w:rsidR="001F7BCB">
              <w:t> 559 311,69</w:t>
            </w:r>
            <w:r>
              <w:t xml:space="preserve"> рублей,</w:t>
            </w:r>
          </w:p>
          <w:p w:rsidR="00427B48" w:rsidRDefault="00427B48" w:rsidP="00427B48">
            <w:r>
              <w:t>202</w:t>
            </w:r>
            <w:r w:rsidR="00DA730C">
              <w:t>3</w:t>
            </w:r>
            <w:r>
              <w:t xml:space="preserve"> год -  7</w:t>
            </w:r>
            <w:r w:rsidR="00DA730C">
              <w:t> 427 817,90</w:t>
            </w:r>
            <w:r>
              <w:t>рублей,</w:t>
            </w:r>
          </w:p>
          <w:p w:rsidR="00427B48" w:rsidRDefault="00427B48" w:rsidP="00427B48">
            <w:r>
              <w:t>202</w:t>
            </w:r>
            <w:r w:rsidR="00DA730C">
              <w:t>4</w:t>
            </w:r>
            <w:r>
              <w:t xml:space="preserve"> год -  </w:t>
            </w:r>
            <w:r w:rsidR="00515079">
              <w:t>11 676 267,9</w:t>
            </w:r>
            <w:r w:rsidR="00DA730C">
              <w:t>0</w:t>
            </w:r>
            <w:r>
              <w:t xml:space="preserve"> рублей, </w:t>
            </w:r>
          </w:p>
          <w:p w:rsidR="00427B48" w:rsidRDefault="00427B48" w:rsidP="00427B48">
            <w:r>
              <w:t xml:space="preserve">в том числе бюджет Комсомольского городского поселения – </w:t>
            </w:r>
            <w:r w:rsidR="001F7BCB">
              <w:rPr>
                <w:b/>
              </w:rPr>
              <w:t>27 663 397,49</w:t>
            </w:r>
            <w:r w:rsidR="001F7BCB">
              <w:t xml:space="preserve"> </w:t>
            </w:r>
            <w:r>
              <w:t>рублей, в том числе:</w:t>
            </w:r>
          </w:p>
          <w:p w:rsidR="00DA730C" w:rsidRDefault="00427B48" w:rsidP="00DA730C">
            <w:r>
              <w:t>202</w:t>
            </w:r>
            <w:r w:rsidR="00DA730C">
              <w:t>2</w:t>
            </w:r>
            <w:r>
              <w:t xml:space="preserve"> год -  </w:t>
            </w:r>
            <w:r w:rsidR="001F7BCB">
              <w:t xml:space="preserve">8 559 311,69 </w:t>
            </w:r>
            <w:r w:rsidR="00DA730C">
              <w:t>рублей,</w:t>
            </w:r>
          </w:p>
          <w:p w:rsidR="00DA730C" w:rsidRDefault="00DA730C" w:rsidP="00DA730C">
            <w:r>
              <w:t>2023 год -  7 427 817,90</w:t>
            </w:r>
            <w:r w:rsidR="00515079">
              <w:t xml:space="preserve"> </w:t>
            </w:r>
            <w:r>
              <w:t>рублей,</w:t>
            </w:r>
          </w:p>
          <w:p w:rsidR="00515079" w:rsidRDefault="00DA730C" w:rsidP="00DA730C">
            <w:r>
              <w:t xml:space="preserve">2024 год -  </w:t>
            </w:r>
            <w:r w:rsidR="00515079">
              <w:t xml:space="preserve">11 676 267,90 </w:t>
            </w:r>
            <w:r>
              <w:t xml:space="preserve">рублей, </w:t>
            </w:r>
          </w:p>
          <w:p w:rsidR="00427B48" w:rsidRDefault="00427B48" w:rsidP="00DA730C">
            <w:r>
              <w:t xml:space="preserve">Общий объем бюджетных ассигнований на основные мероприятия – </w:t>
            </w:r>
            <w:r w:rsidR="001F7BCB">
              <w:rPr>
                <w:b/>
              </w:rPr>
              <w:t>27 663 397,49</w:t>
            </w:r>
            <w:r w:rsidR="001F7BCB">
              <w:t xml:space="preserve"> </w:t>
            </w:r>
            <w:r>
              <w:t>рублей, в том числе:</w:t>
            </w:r>
          </w:p>
          <w:p w:rsidR="00DA730C" w:rsidRDefault="00427B48" w:rsidP="00DA730C">
            <w:r>
              <w:t>202</w:t>
            </w:r>
            <w:r w:rsidR="00DA730C">
              <w:t>2</w:t>
            </w:r>
            <w:r>
              <w:t xml:space="preserve"> год -  </w:t>
            </w:r>
            <w:r w:rsidR="001F7BCB">
              <w:t xml:space="preserve">8 559 311,69 </w:t>
            </w:r>
            <w:r w:rsidR="00DA730C">
              <w:t>рублей,</w:t>
            </w:r>
          </w:p>
          <w:p w:rsidR="00DA730C" w:rsidRDefault="00DA730C" w:rsidP="00DA730C">
            <w:r>
              <w:t>2023 год -  7 427 817,90</w:t>
            </w:r>
            <w:r w:rsidR="00515079">
              <w:t xml:space="preserve"> </w:t>
            </w:r>
            <w:r>
              <w:t>рублей,</w:t>
            </w:r>
          </w:p>
          <w:p w:rsidR="00515079" w:rsidRDefault="00DA730C" w:rsidP="00DA730C">
            <w:r>
              <w:t xml:space="preserve">2024 год -  </w:t>
            </w:r>
            <w:r w:rsidR="00515079">
              <w:t xml:space="preserve">11 676 267,90 </w:t>
            </w:r>
            <w:r>
              <w:t xml:space="preserve">рублей, </w:t>
            </w:r>
          </w:p>
          <w:p w:rsidR="00427B48" w:rsidRDefault="00427B48" w:rsidP="00DA730C">
            <w:r>
              <w:t xml:space="preserve">в том числе бюджет Комсомольского городского поселения – </w:t>
            </w:r>
            <w:r w:rsidR="001F7BCB">
              <w:rPr>
                <w:b/>
              </w:rPr>
              <w:t>27 663 397,49</w:t>
            </w:r>
            <w:r w:rsidR="001F7BCB">
              <w:t xml:space="preserve"> </w:t>
            </w:r>
            <w:r>
              <w:t>рублей, в том числе:</w:t>
            </w:r>
          </w:p>
          <w:p w:rsidR="00DA730C" w:rsidRDefault="00427B48" w:rsidP="00DA730C">
            <w:r>
              <w:t>202</w:t>
            </w:r>
            <w:r w:rsidR="00DA730C">
              <w:t>2</w:t>
            </w:r>
            <w:r>
              <w:t xml:space="preserve"> год -  </w:t>
            </w:r>
            <w:r w:rsidR="001F7BCB">
              <w:t xml:space="preserve">8 559 311,69 </w:t>
            </w:r>
            <w:r w:rsidR="00DA730C">
              <w:t>рублей,</w:t>
            </w:r>
          </w:p>
          <w:p w:rsidR="00DA730C" w:rsidRDefault="00DA730C" w:rsidP="00DA730C">
            <w:r>
              <w:t>2023 год -  7 427 817,90рублей,</w:t>
            </w:r>
          </w:p>
          <w:p w:rsidR="00427B48" w:rsidRDefault="00DA730C" w:rsidP="00DA730C">
            <w:r>
              <w:t xml:space="preserve">2024 год -  </w:t>
            </w:r>
            <w:r w:rsidR="00515079">
              <w:t xml:space="preserve">11 676 267,90 </w:t>
            </w:r>
            <w:r>
              <w:t>рублей,</w:t>
            </w:r>
          </w:p>
        </w:tc>
      </w:tr>
      <w:tr w:rsidR="00427B48" w:rsidTr="00F56A57">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427B48" w:rsidRDefault="00427B48" w:rsidP="00427B48">
      <w:pPr>
        <w:jc w:val="center"/>
        <w:rPr>
          <w:b/>
        </w:rPr>
      </w:pPr>
      <w:r>
        <w:rPr>
          <w:b/>
        </w:rPr>
        <w:t>поселение Комсомольского муниципального района Ивановской области»</w:t>
      </w:r>
    </w:p>
    <w:p w:rsidR="00427B48" w:rsidRDefault="00427B48" w:rsidP="00427B48">
      <w:pPr>
        <w:jc w:val="center"/>
        <w:rPr>
          <w:b/>
        </w:rPr>
      </w:pPr>
    </w:p>
    <w:p w:rsidR="009B3A0B" w:rsidRDefault="009B3A0B" w:rsidP="00427B48">
      <w:pPr>
        <w:jc w:val="center"/>
        <w:rPr>
          <w:b/>
        </w:rPr>
      </w:pPr>
    </w:p>
    <w:p w:rsidR="009B3A0B" w:rsidRDefault="009B3A0B" w:rsidP="00427B48">
      <w:pPr>
        <w:jc w:val="center"/>
        <w:rPr>
          <w:b/>
        </w:rPr>
      </w:pPr>
    </w:p>
    <w:p w:rsidR="009B3A0B" w:rsidRDefault="009B3A0B" w:rsidP="00427B48">
      <w:pPr>
        <w:jc w:val="center"/>
        <w:rPr>
          <w:b/>
        </w:rPr>
      </w:pPr>
    </w:p>
    <w:p w:rsidR="00F56A57" w:rsidRDefault="00F56A57" w:rsidP="00427B48">
      <w:pPr>
        <w:jc w:val="center"/>
        <w:rPr>
          <w:b/>
        </w:rPr>
      </w:pPr>
    </w:p>
    <w:p w:rsidR="00DA730C" w:rsidRDefault="00DA730C" w:rsidP="00427B48">
      <w:pPr>
        <w:jc w:val="center"/>
        <w:rPr>
          <w:b/>
        </w:rPr>
      </w:pPr>
    </w:p>
    <w:p w:rsidR="00F56A57" w:rsidRDefault="00F56A57" w:rsidP="00427B48">
      <w:pPr>
        <w:jc w:val="center"/>
        <w:rPr>
          <w:b/>
        </w:rPr>
      </w:pPr>
    </w:p>
    <w:p w:rsidR="00427B48" w:rsidRPr="00EB74BE" w:rsidRDefault="00427B48" w:rsidP="00EB74BE">
      <w:pPr>
        <w:pStyle w:val="af"/>
        <w:numPr>
          <w:ilvl w:val="0"/>
          <w:numId w:val="9"/>
        </w:numPr>
        <w:jc w:val="center"/>
        <w:rPr>
          <w:b/>
        </w:rPr>
      </w:pPr>
      <w:r w:rsidRPr="00EB74BE">
        <w:rPr>
          <w:b/>
        </w:rPr>
        <w:lastRenderedPageBreak/>
        <w:t>Характеристика основных мероприятий подпрограммы</w:t>
      </w:r>
    </w:p>
    <w:p w:rsidR="00EB74BE" w:rsidRPr="00EB74BE" w:rsidRDefault="00EB74BE" w:rsidP="00EB74BE">
      <w:pPr>
        <w:jc w:val="center"/>
        <w:rPr>
          <w:b/>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уличного электроснабжения</w:t>
      </w:r>
      <w:r>
        <w:rPr>
          <w:rFonts w:ascii="Times New Roman" w:hAnsi="Times New Roman"/>
          <w:color w:val="FF0000"/>
          <w:sz w:val="24"/>
          <w:szCs w:val="24"/>
        </w:rPr>
        <w:t xml:space="preserve"> </w:t>
      </w:r>
      <w:r>
        <w:rPr>
          <w:rFonts w:ascii="Times New Roman" w:hAnsi="Times New Roman"/>
          <w:sz w:val="24"/>
          <w:szCs w:val="24"/>
        </w:rPr>
        <w:t>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 реализация  следующих  мероприятий: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427B48" w:rsidRDefault="00427B48" w:rsidP="00427B48">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427B48" w:rsidRDefault="00427B48" w:rsidP="00427B48">
      <w:pPr>
        <w:jc w:val="both"/>
      </w:pPr>
      <w:r>
        <w:t xml:space="preserve">       Размер экономии энергетического ресурса, влияющий на объем потребления энергетического ресурса, составляет не менее 3.362.049,8 кВт-ч.</w:t>
      </w:r>
    </w:p>
    <w:p w:rsidR="00427B48" w:rsidRDefault="00427B48" w:rsidP="00427B48">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427B48" w:rsidRDefault="00427B48" w:rsidP="00427B48">
      <w:pPr>
        <w:jc w:val="both"/>
      </w:pPr>
      <w:r>
        <w:t>Энергосервисный контракт заключен до 2024 года.</w:t>
      </w:r>
    </w:p>
    <w:p w:rsidR="00427B48" w:rsidRDefault="00427B48" w:rsidP="00427B48">
      <w:pPr>
        <w:jc w:val="both"/>
      </w:pPr>
    </w:p>
    <w:p w:rsidR="00427B48" w:rsidRDefault="00427B48" w:rsidP="00427B48">
      <w:pPr>
        <w:pStyle w:val="af"/>
        <w:numPr>
          <w:ilvl w:val="0"/>
          <w:numId w:val="9"/>
        </w:numPr>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подпрограммы, характеризующие основные мероприятия (мероприятия)</w:t>
      </w:r>
    </w:p>
    <w:p w:rsidR="00427B48" w:rsidRDefault="00427B48" w:rsidP="00427B48">
      <w:pPr>
        <w:pStyle w:val="af"/>
        <w:spacing w:after="0" w:line="240" w:lineRule="auto"/>
        <w:ind w:left="1211"/>
        <w:jc w:val="right"/>
        <w:rPr>
          <w:rFonts w:ascii="Times New Roman" w:hAnsi="Times New Roman"/>
          <w:b/>
          <w:sz w:val="24"/>
          <w:szCs w:val="24"/>
        </w:rPr>
      </w:pPr>
      <w:r>
        <w:rPr>
          <w:rFonts w:ascii="Times New Roman" w:hAnsi="Times New Roman"/>
          <w:b/>
          <w:sz w:val="24"/>
          <w:szCs w:val="24"/>
        </w:rPr>
        <w:t>Таблица 2</w:t>
      </w:r>
    </w:p>
    <w:p w:rsidR="00427B48" w:rsidRDefault="00427B48" w:rsidP="00427B48">
      <w:pPr>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490"/>
        <w:gridCol w:w="5267"/>
        <w:gridCol w:w="1242"/>
        <w:gridCol w:w="1191"/>
        <w:gridCol w:w="1166"/>
        <w:gridCol w:w="1276"/>
      </w:tblGrid>
      <w:tr w:rsidR="00427B48" w:rsidTr="00427B48">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Наименование целевого индикатора</w:t>
            </w:r>
          </w:p>
          <w:p w:rsidR="00427B48" w:rsidRDefault="00427B48" w:rsidP="00427B48">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r>
              <w:t>Значения целевых  индикаторов (показателей)</w:t>
            </w:r>
          </w:p>
        </w:tc>
      </w:tr>
      <w:tr w:rsidR="00427B48" w:rsidTr="00427B48">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DA730C" w:rsidP="00DA730C">
            <w:pPr>
              <w:rPr>
                <w:color w:val="auto"/>
              </w:rPr>
            </w:pPr>
            <w:r w:rsidRPr="00543814">
              <w:rPr>
                <w:color w:val="auto"/>
              </w:rPr>
              <w:t xml:space="preserve">  </w:t>
            </w:r>
            <w:r w:rsidR="00427B48" w:rsidRPr="00543814">
              <w:rPr>
                <w:color w:val="auto"/>
              </w:rPr>
              <w:t>202</w:t>
            </w:r>
            <w:r w:rsidRPr="00543814">
              <w:rPr>
                <w:color w:val="auto"/>
              </w:rPr>
              <w:t>2</w:t>
            </w:r>
            <w:r w:rsidR="00427B48" w:rsidRPr="00543814">
              <w:rPr>
                <w:color w:val="auto"/>
              </w:rPr>
              <w:t>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DA730C" w:rsidP="00DA730C">
            <w:pPr>
              <w:rPr>
                <w:color w:val="auto"/>
              </w:rPr>
            </w:pPr>
            <w:r w:rsidRPr="00543814">
              <w:rPr>
                <w:color w:val="auto"/>
              </w:rPr>
              <w:t xml:space="preserve">  </w:t>
            </w:r>
            <w:r w:rsidR="00427B48" w:rsidRPr="00543814">
              <w:rPr>
                <w:color w:val="auto"/>
              </w:rPr>
              <w:t>202</w:t>
            </w:r>
            <w:r w:rsidRPr="00543814">
              <w:rPr>
                <w:color w:val="auto"/>
              </w:rPr>
              <w:t>3</w:t>
            </w:r>
            <w:r w:rsidR="00427B48" w:rsidRPr="00543814">
              <w:rPr>
                <w:color w:val="auto"/>
              </w:rPr>
              <w:t>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DA730C" w:rsidP="00DA730C">
            <w:pPr>
              <w:rPr>
                <w:color w:val="auto"/>
              </w:rPr>
            </w:pPr>
            <w:r w:rsidRPr="00543814">
              <w:rPr>
                <w:color w:val="auto"/>
              </w:rPr>
              <w:t xml:space="preserve">  </w:t>
            </w:r>
            <w:r w:rsidR="00427B48" w:rsidRPr="00543814">
              <w:rPr>
                <w:color w:val="auto"/>
              </w:rPr>
              <w:t>202</w:t>
            </w:r>
            <w:r w:rsidRPr="00543814">
              <w:rPr>
                <w:color w:val="auto"/>
              </w:rPr>
              <w:t>4</w:t>
            </w:r>
            <w:r w:rsidR="00427B48" w:rsidRPr="00543814">
              <w:rPr>
                <w:color w:val="auto"/>
              </w:rPr>
              <w:t>г</w:t>
            </w:r>
          </w:p>
        </w:tc>
      </w:tr>
      <w:tr w:rsidR="00427B48" w:rsidTr="00427B48">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427B48" w:rsidRDefault="00427B48" w:rsidP="00427B48">
      <w:pPr>
        <w:jc w:val="right"/>
        <w:rPr>
          <w:b/>
        </w:rPr>
      </w:pPr>
      <w:r>
        <w:rPr>
          <w:b/>
        </w:rPr>
        <w:lastRenderedPageBreak/>
        <w:t xml:space="preserve">                                                                                                                              </w:t>
      </w:r>
    </w:p>
    <w:p w:rsidR="00427B48" w:rsidRDefault="00427B48" w:rsidP="00427B48">
      <w:pPr>
        <w:jc w:val="right"/>
        <w:rPr>
          <w:b/>
        </w:rPr>
      </w:pPr>
      <w:r>
        <w:rPr>
          <w:b/>
        </w:rPr>
        <w:t>Таблица 3</w:t>
      </w:r>
    </w:p>
    <w:p w:rsidR="00427B48" w:rsidRDefault="00427B48" w:rsidP="00427B48">
      <w:pPr>
        <w:spacing w:line="0" w:lineRule="atLeast"/>
        <w:jc w:val="center"/>
      </w:pPr>
      <w:r>
        <w:rPr>
          <w:b/>
        </w:rPr>
        <w:t>4. Ресурсное обеспечение подпрограммы, рублей</w:t>
      </w:r>
    </w:p>
    <w:tbl>
      <w:tblPr>
        <w:tblpPr w:leftFromText="180" w:rightFromText="180" w:vertAnchor="text" w:horzAnchor="margin" w:tblpXSpec="center" w:tblpY="86"/>
        <w:tblW w:w="114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620"/>
        <w:gridCol w:w="1418"/>
        <w:gridCol w:w="1276"/>
        <w:gridCol w:w="992"/>
        <w:gridCol w:w="1276"/>
        <w:gridCol w:w="1417"/>
        <w:gridCol w:w="1276"/>
        <w:gridCol w:w="1276"/>
        <w:gridCol w:w="1901"/>
      </w:tblGrid>
      <w:tr w:rsidR="00EB74BE" w:rsidRPr="000D0004" w:rsidTr="00056A46">
        <w:trPr>
          <w:trHeight w:val="555"/>
        </w:trPr>
        <w:tc>
          <w:tcPr>
            <w:tcW w:w="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spacing w:line="0" w:lineRule="atLeast"/>
              <w:rPr>
                <w:sz w:val="20"/>
                <w:szCs w:val="20"/>
              </w:rPr>
            </w:pPr>
            <w:r w:rsidRPr="000D0004">
              <w:rPr>
                <w:sz w:val="20"/>
                <w:szCs w:val="20"/>
              </w:rPr>
              <w:t>№ п/п</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 xml:space="preserve">Наименование основного мероприятия </w:t>
            </w:r>
            <w:r w:rsidRPr="000D0004">
              <w:rPr>
                <w:b/>
                <w:sz w:val="20"/>
                <w:szCs w:val="20"/>
              </w:rPr>
              <w:t>/</w:t>
            </w:r>
          </w:p>
          <w:p w:rsidR="00EB74BE" w:rsidRPr="000D0004" w:rsidRDefault="00EB74BE" w:rsidP="00EB74BE">
            <w:pPr>
              <w:spacing w:line="0" w:lineRule="atLeast"/>
              <w:rPr>
                <w:sz w:val="20"/>
                <w:szCs w:val="20"/>
              </w:rPr>
            </w:pPr>
            <w:r w:rsidRPr="000D0004">
              <w:rPr>
                <w:sz w:val="20"/>
                <w:szCs w:val="20"/>
              </w:rP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Исполнитель</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Источник финансирования</w:t>
            </w:r>
          </w:p>
        </w:tc>
        <w:tc>
          <w:tcPr>
            <w:tcW w:w="5870"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Объемы бюджетных ассигнований</w:t>
            </w:r>
          </w:p>
        </w:tc>
      </w:tr>
      <w:tr w:rsidR="00EB74BE" w:rsidRPr="000D0004" w:rsidTr="00056A46">
        <w:trPr>
          <w:trHeight w:val="899"/>
        </w:trPr>
        <w:tc>
          <w:tcPr>
            <w:tcW w:w="6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sidRPr="000D0004">
              <w:rPr>
                <w:sz w:val="20"/>
                <w:szCs w:val="20"/>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 xml:space="preserve">  </w:t>
            </w:r>
            <w:r w:rsidRPr="000D0004">
              <w:rPr>
                <w:sz w:val="20"/>
                <w:szCs w:val="20"/>
              </w:rPr>
              <w:t>202</w:t>
            </w:r>
            <w:r>
              <w:rPr>
                <w:sz w:val="20"/>
                <w:szCs w:val="20"/>
              </w:rPr>
              <w:t>2</w:t>
            </w:r>
            <w:r w:rsidRPr="000D0004">
              <w:rPr>
                <w:sz w:val="20"/>
                <w:szCs w:val="20"/>
              </w:rPr>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 xml:space="preserve">    </w:t>
            </w:r>
            <w:r w:rsidRPr="000D0004">
              <w:rPr>
                <w:sz w:val="20"/>
                <w:szCs w:val="20"/>
              </w:rPr>
              <w:t>202</w:t>
            </w:r>
            <w:r>
              <w:rPr>
                <w:sz w:val="20"/>
                <w:szCs w:val="20"/>
              </w:rPr>
              <w:t>3</w:t>
            </w:r>
            <w:r w:rsidRPr="000D0004">
              <w:rPr>
                <w:sz w:val="20"/>
                <w:szCs w:val="20"/>
              </w:rPr>
              <w:t xml:space="preserve"> год</w:t>
            </w:r>
          </w:p>
        </w:tc>
        <w:tc>
          <w:tcPr>
            <w:tcW w:w="1901"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Pr>
                <w:sz w:val="20"/>
                <w:szCs w:val="20"/>
              </w:rPr>
              <w:t xml:space="preserve">  </w:t>
            </w:r>
            <w:r w:rsidRPr="000D0004">
              <w:rPr>
                <w:sz w:val="20"/>
                <w:szCs w:val="20"/>
              </w:rPr>
              <w:t>202</w:t>
            </w:r>
            <w:r>
              <w:rPr>
                <w:sz w:val="20"/>
                <w:szCs w:val="20"/>
              </w:rPr>
              <w:t>4</w:t>
            </w:r>
            <w:r w:rsidRPr="000D0004">
              <w:rPr>
                <w:sz w:val="20"/>
                <w:szCs w:val="20"/>
              </w:rPr>
              <w:t xml:space="preserve"> год</w:t>
            </w:r>
          </w:p>
        </w:tc>
      </w:tr>
      <w:tr w:rsidR="00EB74BE" w:rsidRPr="000D0004" w:rsidTr="00056A46">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b/>
                <w:sz w:val="20"/>
                <w:szCs w:val="20"/>
              </w:rPr>
              <w:t>Подпрограмма</w:t>
            </w:r>
            <w:r w:rsidRPr="000D0004">
              <w:rPr>
                <w:sz w:val="20"/>
                <w:szCs w:val="20"/>
              </w:rPr>
              <w:t>,</w:t>
            </w:r>
          </w:p>
          <w:p w:rsidR="00EB74BE" w:rsidRPr="000D0004" w:rsidRDefault="00EB74BE" w:rsidP="00EB74BE">
            <w:pPr>
              <w:rPr>
                <w:sz w:val="20"/>
                <w:szCs w:val="20"/>
              </w:rPr>
            </w:pPr>
            <w:r w:rsidRPr="000D0004">
              <w:rPr>
                <w:sz w:val="20"/>
                <w:szCs w:val="20"/>
              </w:rP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1F7BCB" w:rsidRDefault="001F7BCB" w:rsidP="00507271">
            <w:pPr>
              <w:jc w:val="center"/>
              <w:rPr>
                <w:b/>
                <w:sz w:val="20"/>
                <w:szCs w:val="20"/>
              </w:rPr>
            </w:pPr>
            <w:r w:rsidRPr="001F7BCB">
              <w:rPr>
                <w:b/>
                <w:sz w:val="20"/>
                <w:szCs w:val="20"/>
              </w:rPr>
              <w:t>27 663 397,49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Default="00EB74BE" w:rsidP="00EB74BE">
            <w:pPr>
              <w:rPr>
                <w:b/>
                <w:sz w:val="20"/>
                <w:szCs w:val="20"/>
              </w:rPr>
            </w:pPr>
            <w:r>
              <w:rPr>
                <w:b/>
                <w:sz w:val="20"/>
                <w:szCs w:val="20"/>
              </w:rPr>
              <w:t>8 </w:t>
            </w:r>
            <w:r w:rsidR="001F7BCB">
              <w:rPr>
                <w:b/>
                <w:sz w:val="20"/>
                <w:szCs w:val="20"/>
              </w:rPr>
              <w:t>559</w:t>
            </w:r>
            <w:r>
              <w:rPr>
                <w:b/>
                <w:sz w:val="20"/>
                <w:szCs w:val="20"/>
              </w:rPr>
              <w:t> </w:t>
            </w:r>
            <w:r w:rsidR="001F7BCB">
              <w:rPr>
                <w:b/>
                <w:sz w:val="20"/>
                <w:szCs w:val="20"/>
              </w:rPr>
              <w:t>311</w:t>
            </w:r>
            <w:r>
              <w:rPr>
                <w:b/>
                <w:sz w:val="20"/>
                <w:szCs w:val="20"/>
              </w:rPr>
              <w:t>,</w:t>
            </w:r>
            <w:r w:rsidR="001F7BCB">
              <w:rPr>
                <w:b/>
                <w:sz w:val="20"/>
                <w:szCs w:val="20"/>
              </w:rPr>
              <w:t>69</w:t>
            </w:r>
          </w:p>
          <w:p w:rsidR="00EB74BE" w:rsidRPr="000D0004" w:rsidRDefault="00EB74BE" w:rsidP="00EB74BE">
            <w:pPr>
              <w:jc w:val="center"/>
              <w:rPr>
                <w:b/>
                <w:sz w:val="20"/>
                <w:szCs w:val="20"/>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spacing w:line="0" w:lineRule="atLeast"/>
              <w:rPr>
                <w:b/>
                <w:sz w:val="20"/>
                <w:szCs w:val="20"/>
              </w:rPr>
            </w:pPr>
            <w:r>
              <w:rPr>
                <w:b/>
                <w:sz w:val="20"/>
                <w:szCs w:val="20"/>
              </w:rPr>
              <w:t>7 427 817,90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515079" w:rsidRDefault="00EB74BE" w:rsidP="00056A46">
            <w:pPr>
              <w:rPr>
                <w:b/>
                <w:sz w:val="18"/>
                <w:szCs w:val="18"/>
              </w:rPr>
            </w:pPr>
            <w:r>
              <w:rPr>
                <w:b/>
                <w:sz w:val="20"/>
                <w:szCs w:val="20"/>
              </w:rPr>
              <w:t xml:space="preserve"> </w:t>
            </w:r>
            <w:r w:rsidRPr="00515079">
              <w:rPr>
                <w:b/>
                <w:sz w:val="18"/>
                <w:szCs w:val="18"/>
              </w:rPr>
              <w:t>11 676 267,90</w:t>
            </w:r>
          </w:p>
        </w:tc>
      </w:tr>
      <w:tr w:rsidR="00EB74BE" w:rsidRPr="000D0004" w:rsidTr="00056A46">
        <w:trPr>
          <w:trHeight w:val="1835"/>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spacing w:line="0" w:lineRule="atLeast"/>
              <w:rPr>
                <w:sz w:val="20"/>
                <w:szCs w:val="20"/>
              </w:rPr>
            </w:pPr>
            <w:r w:rsidRPr="000D0004">
              <w:rPr>
                <w:b/>
                <w:i/>
                <w:sz w:val="20"/>
                <w:szCs w:val="20"/>
              </w:rPr>
              <w:t>Основное мероприятие</w:t>
            </w:r>
          </w:p>
          <w:p w:rsidR="00EB74BE" w:rsidRPr="000D0004" w:rsidRDefault="00EB74BE" w:rsidP="00EB74BE">
            <w:pPr>
              <w:pStyle w:val="af"/>
              <w:spacing w:after="0" w:line="0" w:lineRule="atLeast"/>
              <w:ind w:left="0"/>
              <w:rPr>
                <w:rFonts w:ascii="Times New Roman" w:hAnsi="Times New Roman"/>
                <w:sz w:val="20"/>
                <w:szCs w:val="20"/>
              </w:rPr>
            </w:pPr>
            <w:r w:rsidRPr="000D0004">
              <w:rPr>
                <w:rFonts w:ascii="Times New Roman" w:hAnsi="Times New Roman"/>
                <w:sz w:val="20"/>
                <w:szCs w:val="20"/>
              </w:rPr>
              <w:t>Организация уличного  электроснабжения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w:t>
            </w:r>
          </w:p>
          <w:p w:rsidR="00EB74BE" w:rsidRPr="000D0004" w:rsidRDefault="00EB74BE" w:rsidP="00EB74BE">
            <w:pPr>
              <w:rPr>
                <w:sz w:val="20"/>
                <w:szCs w:val="20"/>
              </w:rPr>
            </w:pPr>
            <w:r w:rsidRPr="000D0004">
              <w:rPr>
                <w:sz w:val="20"/>
                <w:szCs w:val="20"/>
              </w:rPr>
              <w:t>202</w:t>
            </w:r>
            <w:r>
              <w:rPr>
                <w:sz w:val="20"/>
                <w:szCs w:val="20"/>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507271">
            <w:pPr>
              <w:jc w:val="center"/>
              <w:rPr>
                <w:sz w:val="20"/>
                <w:szCs w:val="20"/>
              </w:rPr>
            </w:pPr>
            <w:r>
              <w:rPr>
                <w:sz w:val="20"/>
                <w:szCs w:val="20"/>
              </w:rPr>
              <w:t>27</w:t>
            </w:r>
            <w:r w:rsidR="00507271">
              <w:rPr>
                <w:sz w:val="20"/>
                <w:szCs w:val="20"/>
              </w:rPr>
              <w:t> 663 397,49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1F7BCB">
            <w:pPr>
              <w:rPr>
                <w:sz w:val="20"/>
                <w:szCs w:val="20"/>
              </w:rPr>
            </w:pPr>
            <w:r>
              <w:rPr>
                <w:sz w:val="20"/>
                <w:szCs w:val="20"/>
              </w:rPr>
              <w:t>8</w:t>
            </w:r>
            <w:r w:rsidR="001F7BCB">
              <w:rPr>
                <w:sz w:val="20"/>
                <w:szCs w:val="20"/>
              </w:rPr>
              <w:t> 559 311,69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7 427 817,90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515079" w:rsidRDefault="00EB74BE" w:rsidP="00056A46">
            <w:pPr>
              <w:ind w:hanging="136"/>
              <w:jc w:val="center"/>
              <w:rPr>
                <w:sz w:val="18"/>
                <w:szCs w:val="18"/>
              </w:rPr>
            </w:pPr>
            <w:r>
              <w:rPr>
                <w:sz w:val="18"/>
                <w:szCs w:val="18"/>
              </w:rPr>
              <w:t>11 676 267,90</w:t>
            </w:r>
          </w:p>
        </w:tc>
      </w:tr>
      <w:tr w:rsidR="00EB74BE" w:rsidRPr="000D0004" w:rsidTr="00056A46">
        <w:trPr>
          <w:trHeight w:val="416"/>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1.1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r w:rsidRPr="000D0004">
              <w:rPr>
                <w:sz w:val="20"/>
                <w:szCs w:val="20"/>
              </w:rPr>
              <w:t xml:space="preserve">Оплата за электроэнергию  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r w:rsidRPr="000D0004">
              <w:rPr>
                <w:sz w:val="20"/>
                <w:szCs w:val="20"/>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w:t>
            </w:r>
          </w:p>
          <w:p w:rsidR="00EB74BE" w:rsidRPr="000D0004" w:rsidRDefault="00EB74BE" w:rsidP="00EB74BE">
            <w:pPr>
              <w:rPr>
                <w:sz w:val="20"/>
                <w:szCs w:val="20"/>
              </w:rPr>
            </w:pPr>
            <w:r w:rsidRPr="000D0004">
              <w:rPr>
                <w:sz w:val="20"/>
                <w:szCs w:val="20"/>
              </w:rPr>
              <w:t>202</w:t>
            </w:r>
            <w:r>
              <w:rPr>
                <w:sz w:val="20"/>
                <w:szCs w:val="20"/>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Бюджет Комсомольского городского поселения</w:t>
            </w:r>
          </w:p>
          <w:p w:rsidR="00EB74BE" w:rsidRPr="000D0004" w:rsidRDefault="00EB74BE" w:rsidP="00EB74BE">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507271" w:rsidP="00507271">
            <w:pPr>
              <w:rPr>
                <w:sz w:val="20"/>
                <w:szCs w:val="20"/>
              </w:rPr>
            </w:pPr>
            <w:r>
              <w:rPr>
                <w:sz w:val="20"/>
                <w:szCs w:val="20"/>
              </w:rPr>
              <w:t>25 977 862,39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507271">
            <w:pPr>
              <w:rPr>
                <w:color w:val="DAEEF3"/>
                <w:sz w:val="20"/>
                <w:szCs w:val="20"/>
              </w:rPr>
            </w:pPr>
            <w:r>
              <w:rPr>
                <w:sz w:val="20"/>
                <w:szCs w:val="20"/>
              </w:rPr>
              <w:t>7</w:t>
            </w:r>
            <w:r w:rsidR="00507271">
              <w:rPr>
                <w:sz w:val="20"/>
                <w:szCs w:val="20"/>
              </w:rPr>
              <w:t> 725 326,59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7 376 267,90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515079" w:rsidRDefault="00EB74BE" w:rsidP="00056A46">
            <w:pPr>
              <w:ind w:hanging="136"/>
              <w:jc w:val="center"/>
              <w:rPr>
                <w:sz w:val="18"/>
                <w:szCs w:val="18"/>
              </w:rPr>
            </w:pPr>
            <w:r>
              <w:rPr>
                <w:sz w:val="18"/>
                <w:szCs w:val="18"/>
              </w:rPr>
              <w:t>10 876 267,90</w:t>
            </w:r>
          </w:p>
        </w:tc>
      </w:tr>
      <w:tr w:rsidR="00EB74BE" w:rsidRPr="000D0004" w:rsidTr="00056A46">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1.2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Содержание и ремонт сетей</w:t>
            </w:r>
          </w:p>
          <w:p w:rsidR="00EB74BE" w:rsidRPr="000D0004" w:rsidRDefault="00EB74BE" w:rsidP="00EB74BE">
            <w:pPr>
              <w:rPr>
                <w:sz w:val="20"/>
                <w:szCs w:val="20"/>
              </w:rPr>
            </w:pPr>
            <w:r w:rsidRPr="000D0004">
              <w:rPr>
                <w:sz w:val="20"/>
                <w:szCs w:val="20"/>
              </w:rPr>
              <w:t xml:space="preserve">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r w:rsidRPr="000D0004">
              <w:rPr>
                <w:sz w:val="20"/>
                <w:szCs w:val="20"/>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w:t>
            </w:r>
          </w:p>
          <w:p w:rsidR="00EB74BE" w:rsidRPr="000D0004" w:rsidRDefault="00EB74BE" w:rsidP="00EB74BE">
            <w:pPr>
              <w:rPr>
                <w:sz w:val="20"/>
                <w:szCs w:val="20"/>
              </w:rPr>
            </w:pPr>
            <w:r w:rsidRPr="000D0004">
              <w:rPr>
                <w:sz w:val="20"/>
                <w:szCs w:val="20"/>
              </w:rPr>
              <w:t>202</w:t>
            </w:r>
            <w:r>
              <w:rPr>
                <w:sz w:val="20"/>
                <w:szCs w:val="20"/>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Бюджет Комсомольского городского поселения</w:t>
            </w:r>
          </w:p>
          <w:p w:rsidR="00EB74BE" w:rsidRPr="000D0004" w:rsidRDefault="00EB74BE" w:rsidP="00EB74BE">
            <w:pPr>
              <w:rPr>
                <w:color w:val="C6D9F1"/>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507271">
            <w:pPr>
              <w:rPr>
                <w:sz w:val="20"/>
                <w:szCs w:val="20"/>
              </w:rPr>
            </w:pPr>
            <w:r>
              <w:rPr>
                <w:sz w:val="20"/>
                <w:szCs w:val="20"/>
              </w:rPr>
              <w:t xml:space="preserve"> 1</w:t>
            </w:r>
            <w:r w:rsidR="00507271">
              <w:rPr>
                <w:sz w:val="20"/>
                <w:szCs w:val="20"/>
              </w:rPr>
              <w:t> 685 535,10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507271" w:rsidP="00EB74BE">
            <w:pPr>
              <w:jc w:val="center"/>
              <w:rPr>
                <w:sz w:val="20"/>
                <w:szCs w:val="20"/>
              </w:rPr>
            </w:pPr>
            <w:r>
              <w:rPr>
                <w:color w:val="000000" w:themeColor="text1"/>
                <w:sz w:val="20"/>
                <w:szCs w:val="20"/>
              </w:rPr>
              <w:t>833 985,10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507271">
            <w:pPr>
              <w:jc w:val="center"/>
              <w:rPr>
                <w:sz w:val="20"/>
                <w:szCs w:val="20"/>
              </w:rPr>
            </w:pPr>
            <w:r>
              <w:rPr>
                <w:sz w:val="20"/>
                <w:szCs w:val="20"/>
              </w:rPr>
              <w:t>51 550,00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0D0004" w:rsidRDefault="00EB74BE" w:rsidP="00056A46">
            <w:pPr>
              <w:jc w:val="center"/>
              <w:rPr>
                <w:sz w:val="20"/>
                <w:szCs w:val="20"/>
              </w:rPr>
            </w:pPr>
            <w:r>
              <w:rPr>
                <w:sz w:val="20"/>
                <w:szCs w:val="20"/>
              </w:rPr>
              <w:t>800 000,00</w:t>
            </w:r>
          </w:p>
        </w:tc>
      </w:tr>
    </w:tbl>
    <w:p w:rsidR="000D0004" w:rsidRDefault="000D0004" w:rsidP="00427B48">
      <w:pPr>
        <w:shd w:val="clear" w:color="auto" w:fill="FFFFFF"/>
        <w:ind w:firstLine="284"/>
        <w:jc w:val="right"/>
        <w:rPr>
          <w:sz w:val="20"/>
          <w:szCs w:val="20"/>
        </w:rPr>
      </w:pPr>
    </w:p>
    <w:p w:rsidR="00427B48" w:rsidRDefault="00427B48" w:rsidP="00427B48">
      <w:pPr>
        <w:shd w:val="clear" w:color="auto" w:fill="FFFFFF"/>
        <w:ind w:firstLine="284"/>
        <w:jc w:val="right"/>
        <w:rPr>
          <w:sz w:val="20"/>
          <w:szCs w:val="20"/>
        </w:rPr>
      </w:pPr>
      <w:r>
        <w:rPr>
          <w:sz w:val="20"/>
          <w:szCs w:val="20"/>
        </w:rPr>
        <w:t xml:space="preserve">                                                               </w:t>
      </w:r>
    </w:p>
    <w:p w:rsidR="00427B48" w:rsidRDefault="007553B5" w:rsidP="007553B5">
      <w:pPr>
        <w:shd w:val="clear" w:color="auto" w:fill="FFFFFF"/>
        <w:tabs>
          <w:tab w:val="left" w:pos="3660"/>
        </w:tabs>
        <w:ind w:firstLine="284"/>
        <w:rPr>
          <w:sz w:val="20"/>
          <w:szCs w:val="20"/>
        </w:rPr>
      </w:pPr>
      <w:r>
        <w:rPr>
          <w:sz w:val="20"/>
          <w:szCs w:val="20"/>
        </w:rPr>
        <w:tab/>
      </w:r>
    </w:p>
    <w:p w:rsidR="00FB7CB5" w:rsidRDefault="00FB7CB5"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FB7CB5" w:rsidRDefault="00FB7CB5" w:rsidP="007553B5">
      <w:pPr>
        <w:shd w:val="clear" w:color="auto" w:fill="FFFFFF"/>
        <w:tabs>
          <w:tab w:val="left" w:pos="3660"/>
        </w:tabs>
        <w:ind w:firstLine="284"/>
        <w:rPr>
          <w:sz w:val="20"/>
          <w:szCs w:val="20"/>
        </w:rPr>
      </w:pPr>
    </w:p>
    <w:p w:rsidR="00FB7CB5" w:rsidRDefault="00FB7CB5" w:rsidP="007553B5">
      <w:pPr>
        <w:shd w:val="clear" w:color="auto" w:fill="FFFFFF"/>
        <w:tabs>
          <w:tab w:val="left" w:pos="3660"/>
        </w:tabs>
        <w:ind w:firstLine="284"/>
        <w:rPr>
          <w:sz w:val="20"/>
          <w:szCs w:val="20"/>
        </w:rPr>
      </w:pPr>
    </w:p>
    <w:p w:rsidR="00427B48" w:rsidRDefault="00427B48" w:rsidP="00427B48">
      <w:pPr>
        <w:shd w:val="clear" w:color="auto" w:fill="FFFFFF"/>
        <w:ind w:firstLine="284"/>
        <w:jc w:val="right"/>
      </w:pPr>
      <w:r>
        <w:rPr>
          <w:sz w:val="20"/>
          <w:szCs w:val="20"/>
        </w:rPr>
        <w:t xml:space="preserve">Приложение 2         </w:t>
      </w:r>
    </w:p>
    <w:p w:rsidR="00427B48" w:rsidRDefault="00427B48" w:rsidP="00427B48">
      <w:pPr>
        <w:shd w:val="clear" w:color="auto" w:fill="FFFFFF"/>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r>
        <w:rPr>
          <w:b/>
        </w:rPr>
        <w:t xml:space="preserve">                                                                                                 </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2"/>
        </w:numPr>
        <w:spacing w:after="0" w:line="240" w:lineRule="auto"/>
        <w:ind w:left="0" w:hanging="1211"/>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r w:rsidR="007553B5">
        <w:rPr>
          <w:rFonts w:ascii="Times New Roman" w:hAnsi="Times New Roman"/>
          <w:b/>
          <w:sz w:val="24"/>
          <w:szCs w:val="24"/>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4104"/>
        <w:gridCol w:w="6158"/>
      </w:tblGrid>
      <w:tr w:rsidR="00427B48" w:rsidTr="00427B48">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9850A1">
            <w:r>
              <w:t>202</w:t>
            </w:r>
            <w:r w:rsidR="009850A1">
              <w:t>2</w:t>
            </w:r>
            <w:r>
              <w:t>-202</w:t>
            </w:r>
            <w:r w:rsidR="009850A1">
              <w:t>4</w:t>
            </w:r>
            <w:r>
              <w:t>годы</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Увеличить долю  территории Комсомольского городского поселения, занятой зелеными насаждениями, снизить долю аварийных  деревьев</w:t>
            </w:r>
          </w:p>
        </w:tc>
      </w:tr>
      <w:tr w:rsidR="00427B48" w:rsidTr="00427B48">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507271">
              <w:rPr>
                <w:b/>
              </w:rPr>
              <w:t>3 753 016,67</w:t>
            </w:r>
            <w:r>
              <w:t xml:space="preserve">    рублей, в том числе:</w:t>
            </w:r>
          </w:p>
          <w:p w:rsidR="00427B48" w:rsidRDefault="00427B48" w:rsidP="00427B48">
            <w:r>
              <w:t>202</w:t>
            </w:r>
            <w:r w:rsidR="009850A1">
              <w:t>2</w:t>
            </w:r>
            <w:r>
              <w:t xml:space="preserve"> год -   </w:t>
            </w:r>
            <w:r w:rsidR="00507271">
              <w:t>1 870 666,67</w:t>
            </w:r>
            <w:r>
              <w:t xml:space="preserve"> рублей,</w:t>
            </w:r>
          </w:p>
          <w:p w:rsidR="00427B48" w:rsidRDefault="00427B48" w:rsidP="00427B48">
            <w:r>
              <w:t>202</w:t>
            </w:r>
            <w:r w:rsidR="009850A1">
              <w:t>3</w:t>
            </w:r>
            <w:r>
              <w:t xml:space="preserve"> год -   </w:t>
            </w:r>
            <w:r w:rsidR="00B86A2B">
              <w:t>1 882 350,00</w:t>
            </w:r>
            <w:r>
              <w:t xml:space="preserve"> рублей,</w:t>
            </w:r>
          </w:p>
          <w:p w:rsidR="00427B48" w:rsidRDefault="00427B48" w:rsidP="00427B48">
            <w:r>
              <w:t>202</w:t>
            </w:r>
            <w:r w:rsidR="009850A1">
              <w:t>4</w:t>
            </w:r>
            <w:r>
              <w:t xml:space="preserve"> год -   0,00 рублей, </w:t>
            </w:r>
          </w:p>
          <w:p w:rsidR="00427B48" w:rsidRDefault="00427B48" w:rsidP="00427B48">
            <w:r>
              <w:t xml:space="preserve">в том числе бюджет Комсомольского городского поселения – </w:t>
            </w:r>
            <w:r w:rsidR="00507271">
              <w:rPr>
                <w:b/>
              </w:rPr>
              <w:t>3 753 016,67</w:t>
            </w:r>
            <w:r w:rsidR="00507271">
              <w:t xml:space="preserve">    </w:t>
            </w:r>
            <w:r>
              <w:t>рублей, в том числе:</w:t>
            </w:r>
          </w:p>
          <w:p w:rsidR="00427B48" w:rsidRDefault="00427B48" w:rsidP="00427B48">
            <w:r>
              <w:t>202</w:t>
            </w:r>
            <w:r w:rsidR="009850A1">
              <w:t>2</w:t>
            </w:r>
            <w:r>
              <w:t xml:space="preserve"> год -   </w:t>
            </w:r>
            <w:r w:rsidR="00507271">
              <w:t xml:space="preserve">1 870 666,67 </w:t>
            </w:r>
            <w:r>
              <w:t>рублей,</w:t>
            </w:r>
          </w:p>
          <w:p w:rsidR="00427B48" w:rsidRDefault="00427B48" w:rsidP="00427B48">
            <w:r>
              <w:t>202</w:t>
            </w:r>
            <w:r w:rsidR="009850A1">
              <w:t>3</w:t>
            </w:r>
            <w:r>
              <w:t xml:space="preserve"> год -   </w:t>
            </w:r>
            <w:r w:rsidR="00B86A2B">
              <w:t xml:space="preserve">1 882 350,00 </w:t>
            </w:r>
            <w:r>
              <w:t>рублей,</w:t>
            </w:r>
          </w:p>
          <w:p w:rsidR="00427B48" w:rsidRDefault="00427B48" w:rsidP="00427B48">
            <w:r>
              <w:t>202</w:t>
            </w:r>
            <w:r w:rsidR="009850A1">
              <w:t>4</w:t>
            </w:r>
            <w:r>
              <w:t xml:space="preserve"> год -   0,00 рублей, </w:t>
            </w:r>
          </w:p>
          <w:p w:rsidR="00427B48" w:rsidRDefault="00427B48" w:rsidP="00427B48">
            <w:r>
              <w:t xml:space="preserve">Общий объем бюджетных ассигнований на основные мероприятия –  </w:t>
            </w:r>
            <w:r w:rsidR="00507271">
              <w:rPr>
                <w:b/>
              </w:rPr>
              <w:t>3 753 016,67</w:t>
            </w:r>
            <w:r w:rsidR="00507271">
              <w:t xml:space="preserve">    </w:t>
            </w:r>
            <w:r>
              <w:t>рублей, в том числе:</w:t>
            </w:r>
          </w:p>
          <w:p w:rsidR="00427B48" w:rsidRDefault="00427B48" w:rsidP="00427B48">
            <w:r>
              <w:t>202</w:t>
            </w:r>
            <w:r w:rsidR="007F576E">
              <w:t>2</w:t>
            </w:r>
            <w:r>
              <w:t xml:space="preserve"> год -   </w:t>
            </w:r>
            <w:r w:rsidR="00507271">
              <w:t xml:space="preserve">1 870 666,67 </w:t>
            </w:r>
            <w:r w:rsidR="00B86A2B">
              <w:t xml:space="preserve"> </w:t>
            </w:r>
            <w:r>
              <w:t>рублей,</w:t>
            </w:r>
          </w:p>
          <w:p w:rsidR="00427B48" w:rsidRDefault="00427B48" w:rsidP="00427B48">
            <w:r>
              <w:t>202</w:t>
            </w:r>
            <w:r w:rsidR="007F576E">
              <w:t>3</w:t>
            </w:r>
            <w:r>
              <w:t xml:space="preserve"> год -   </w:t>
            </w:r>
            <w:r w:rsidR="00B86A2B">
              <w:t xml:space="preserve">1 882 350,00 </w:t>
            </w:r>
            <w:r>
              <w:t>рублей,</w:t>
            </w:r>
          </w:p>
          <w:p w:rsidR="00427B48" w:rsidRDefault="00427B48" w:rsidP="00427B48">
            <w:r>
              <w:t>202</w:t>
            </w:r>
            <w:r w:rsidR="007F576E">
              <w:t xml:space="preserve">4 </w:t>
            </w:r>
            <w:r>
              <w:t xml:space="preserve">год -   0,00 рублей, </w:t>
            </w:r>
          </w:p>
          <w:p w:rsidR="00427B48" w:rsidRDefault="00427B48" w:rsidP="00427B48">
            <w:r>
              <w:t xml:space="preserve">в том числе бюджет Комсомольского городского поселения – </w:t>
            </w:r>
            <w:r w:rsidR="00507271">
              <w:rPr>
                <w:b/>
              </w:rPr>
              <w:t>3 753 016,67</w:t>
            </w:r>
            <w:r w:rsidR="00507271">
              <w:t xml:space="preserve">    </w:t>
            </w:r>
            <w:r>
              <w:t>рублей, в том числе:</w:t>
            </w:r>
          </w:p>
          <w:p w:rsidR="00427B48" w:rsidRDefault="00427B48" w:rsidP="00427B48">
            <w:r>
              <w:t>202</w:t>
            </w:r>
            <w:r w:rsidR="007F576E">
              <w:t>2</w:t>
            </w:r>
            <w:r>
              <w:t xml:space="preserve"> год -   </w:t>
            </w:r>
            <w:r w:rsidR="00507271">
              <w:t xml:space="preserve">1 870 666,67 </w:t>
            </w:r>
            <w:r>
              <w:t>рублей,</w:t>
            </w:r>
          </w:p>
          <w:p w:rsidR="00427B48" w:rsidRDefault="00427B48" w:rsidP="00427B48">
            <w:r>
              <w:t>202</w:t>
            </w:r>
            <w:r w:rsidR="007F576E">
              <w:t>3</w:t>
            </w:r>
            <w:r>
              <w:t xml:space="preserve"> год -  </w:t>
            </w:r>
            <w:r w:rsidR="00C839CA">
              <w:t xml:space="preserve"> </w:t>
            </w:r>
            <w:r w:rsidR="00B86A2B">
              <w:t xml:space="preserve">1 882 350,00 </w:t>
            </w:r>
            <w:r w:rsidR="00E42293">
              <w:t xml:space="preserve"> </w:t>
            </w:r>
            <w:r>
              <w:t>рублей,</w:t>
            </w:r>
          </w:p>
          <w:p w:rsidR="00427B48" w:rsidRDefault="00427B48" w:rsidP="007F576E">
            <w:r>
              <w:t>202</w:t>
            </w:r>
            <w:r w:rsidR="007F576E">
              <w:t>4</w:t>
            </w:r>
            <w:r>
              <w:t xml:space="preserve"> год -   0,00 рублей</w:t>
            </w:r>
          </w:p>
        </w:tc>
      </w:tr>
      <w:tr w:rsidR="00427B48" w:rsidTr="00427B48">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Улучшение экологической обстановки, повышение качества жизни и охрана здоровья граждан  Комсомольского городского поселения</w:t>
            </w:r>
          </w:p>
        </w:tc>
      </w:tr>
    </w:tbl>
    <w:p w:rsidR="000D0004" w:rsidRDefault="000D0004" w:rsidP="00427B48">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Pr="00EB74BE" w:rsidRDefault="00EB74BE" w:rsidP="00EB74BE">
      <w:pPr>
        <w:jc w:val="center"/>
        <w:rPr>
          <w:b/>
        </w:rPr>
      </w:pPr>
    </w:p>
    <w:p w:rsidR="00C750C5" w:rsidRPr="00C750C5" w:rsidRDefault="00C750C5" w:rsidP="00427B48">
      <w:pPr>
        <w:jc w:val="center"/>
        <w:rPr>
          <w:b/>
        </w:rPr>
      </w:pPr>
    </w:p>
    <w:p w:rsidR="001835F3" w:rsidRDefault="001835F3" w:rsidP="001835F3">
      <w:pPr>
        <w:pStyle w:val="af"/>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lastRenderedPageBreak/>
        <w:t>Характеристика основных мероприятий подпрограммы</w:t>
      </w:r>
    </w:p>
    <w:p w:rsidR="001835F3" w:rsidRDefault="00427B48" w:rsidP="001835F3">
      <w:pPr>
        <w:tabs>
          <w:tab w:val="left" w:pos="1134"/>
        </w:tabs>
        <w:ind w:left="851" w:hanging="425"/>
        <w:jc w:val="center"/>
        <w:rPr>
          <w:b/>
        </w:rPr>
      </w:pPr>
      <w:r w:rsidRPr="001835F3">
        <w:rPr>
          <w:b/>
        </w:rPr>
        <w:t>«Организация  благоустройства и озеленение территории</w:t>
      </w:r>
    </w:p>
    <w:p w:rsidR="00427B48" w:rsidRDefault="00427B48" w:rsidP="001835F3">
      <w:pPr>
        <w:tabs>
          <w:tab w:val="left" w:pos="1134"/>
        </w:tabs>
        <w:ind w:left="851" w:hanging="425"/>
        <w:jc w:val="center"/>
        <w:rPr>
          <w:b/>
        </w:rPr>
      </w:pPr>
      <w:r>
        <w:rPr>
          <w:b/>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427B48" w:rsidRDefault="00427B48" w:rsidP="00427B48">
      <w:pPr>
        <w:pStyle w:val="af"/>
        <w:spacing w:after="0" w:line="240" w:lineRule="auto"/>
        <w:ind w:left="0"/>
        <w:jc w:val="both"/>
        <w:rPr>
          <w:b/>
        </w:rPr>
      </w:pPr>
    </w:p>
    <w:p w:rsidR="00427B48" w:rsidRDefault="00427B48" w:rsidP="00427B48">
      <w:pPr>
        <w:jc w:val="center"/>
        <w:rPr>
          <w:b/>
        </w:rPr>
      </w:pPr>
      <w:r>
        <w:rPr>
          <w:b/>
        </w:rPr>
        <w:t xml:space="preserve">3. Целевые индикаторы (показатели) подпрограммы, характеризующие основные мероприятия, мероприятия подпрограммы                                                                                                                                                </w:t>
      </w:r>
    </w:p>
    <w:p w:rsidR="00427B48" w:rsidRDefault="00427B48" w:rsidP="00427B48">
      <w:pPr>
        <w:jc w:val="right"/>
        <w:rPr>
          <w:b/>
        </w:rPr>
      </w:pPr>
      <w:r>
        <w:rPr>
          <w:b/>
        </w:rPr>
        <w:t xml:space="preserve"> Таблица 1</w:t>
      </w:r>
    </w:p>
    <w:p w:rsidR="00427B48" w:rsidRDefault="00427B48" w:rsidP="00427B48">
      <w:pPr>
        <w:jc w:val="center"/>
        <w:rPr>
          <w:b/>
        </w:rPr>
      </w:pPr>
      <w:r>
        <w:rPr>
          <w:b/>
        </w:rPr>
        <w:t>Перечень целевых индикаторов (показателей) подпрограммы</w:t>
      </w:r>
    </w:p>
    <w:tbl>
      <w:tblPr>
        <w:tblW w:w="10613"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463"/>
        <w:gridCol w:w="6025"/>
        <w:gridCol w:w="1152"/>
        <w:gridCol w:w="991"/>
        <w:gridCol w:w="991"/>
        <w:gridCol w:w="991"/>
      </w:tblGrid>
      <w:tr w:rsidR="00427B48" w:rsidTr="00D90A95">
        <w:trPr>
          <w:trHeight w:val="540"/>
        </w:trPr>
        <w:tc>
          <w:tcPr>
            <w:tcW w:w="20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w:t>
            </w:r>
          </w:p>
          <w:p w:rsidR="00427B48" w:rsidRDefault="00427B48" w:rsidP="00427B48">
            <w:pPr>
              <w:tabs>
                <w:tab w:val="left" w:pos="426"/>
              </w:tabs>
            </w:pPr>
            <w:r>
              <w:rPr>
                <w:sz w:val="22"/>
                <w:szCs w:val="22"/>
              </w:rPr>
              <w:t xml:space="preserve">  п/п</w:t>
            </w:r>
          </w:p>
        </w:tc>
        <w:tc>
          <w:tcPr>
            <w:tcW w:w="628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Единица  измерения</w:t>
            </w:r>
          </w:p>
        </w:tc>
        <w:tc>
          <w:tcPr>
            <w:tcW w:w="297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ind w:firstLine="250"/>
            </w:pPr>
            <w:r>
              <w:rPr>
                <w:sz w:val="22"/>
                <w:szCs w:val="22"/>
              </w:rPr>
              <w:t>Значения целевых  индикаторов (показателей)</w:t>
            </w:r>
          </w:p>
        </w:tc>
      </w:tr>
      <w:tr w:rsidR="00427B48" w:rsidTr="00D90A95">
        <w:trPr>
          <w:trHeight w:val="387"/>
        </w:trPr>
        <w:tc>
          <w:tcPr>
            <w:tcW w:w="20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628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2</w:t>
            </w:r>
            <w:r w:rsidRPr="00543814">
              <w:rPr>
                <w:color w:val="auto"/>
                <w:sz w:val="22"/>
                <w:szCs w:val="22"/>
              </w:rPr>
              <w:t>г</w:t>
            </w: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3</w:t>
            </w:r>
            <w:r w:rsidRPr="00543814">
              <w:rPr>
                <w:color w:val="auto"/>
                <w:sz w:val="22"/>
                <w:szCs w:val="22"/>
              </w:rPr>
              <w:t>г</w:t>
            </w:r>
          </w:p>
        </w:tc>
        <w:tc>
          <w:tcPr>
            <w:tcW w:w="99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4</w:t>
            </w:r>
            <w:r w:rsidRPr="00543814">
              <w:rPr>
                <w:color w:val="auto"/>
                <w:sz w:val="22"/>
                <w:szCs w:val="22"/>
              </w:rPr>
              <w:t>г</w:t>
            </w:r>
          </w:p>
        </w:tc>
      </w:tr>
      <w:tr w:rsidR="00427B48" w:rsidTr="00D90A95">
        <w:trPr>
          <w:trHeight w:val="563"/>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rPr>
              <w:t>20</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r w:rsidRPr="00543814">
              <w:rPr>
                <w:rFonts w:ascii="Times New Roman" w:hAnsi="Times New Roman"/>
                <w:color w:val="auto"/>
              </w:rPr>
              <w:t>20</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r w:rsidRPr="00543814">
              <w:rPr>
                <w:rFonts w:ascii="Times New Roman" w:hAnsi="Times New Roman"/>
                <w:color w:val="auto"/>
              </w:rPr>
              <w:t>20</w:t>
            </w:r>
          </w:p>
        </w:tc>
      </w:tr>
      <w:tr w:rsidR="00427B48" w:rsidTr="00D90A95">
        <w:trPr>
          <w:trHeight w:val="557"/>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p>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p w:rsidR="00427B48" w:rsidRPr="00543814" w:rsidRDefault="00427B48" w:rsidP="00427B48">
            <w:pPr>
              <w:pStyle w:val="af"/>
              <w:spacing w:after="0" w:line="240" w:lineRule="auto"/>
              <w:ind w:left="0"/>
              <w:jc w:val="center"/>
              <w:rPr>
                <w:rFonts w:ascii="Times New Roman" w:hAnsi="Times New Roman"/>
                <w:color w:val="auto"/>
              </w:rPr>
            </w:pPr>
          </w:p>
        </w:tc>
      </w:tr>
      <w:tr w:rsidR="00427B48" w:rsidTr="00D90A95">
        <w:trPr>
          <w:trHeight w:val="329"/>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3</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8417C6">
            <w:r>
              <w:rPr>
                <w:sz w:val="22"/>
                <w:szCs w:val="22"/>
              </w:rPr>
              <w:t>Площадь разбитых</w:t>
            </w:r>
            <w:r w:rsidR="00D90A95">
              <w:rPr>
                <w:sz w:val="22"/>
                <w:szCs w:val="22"/>
              </w:rPr>
              <w:t xml:space="preserve"> газонов,</w:t>
            </w:r>
            <w:r>
              <w:rPr>
                <w:sz w:val="22"/>
                <w:szCs w:val="22"/>
              </w:rPr>
              <w:t xml:space="preserve">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r>
    </w:tbl>
    <w:p w:rsidR="00427B48" w:rsidRDefault="00427B48" w:rsidP="00427B48">
      <w:pPr>
        <w:jc w:val="right"/>
        <w:rPr>
          <w:b/>
        </w:rPr>
      </w:pPr>
    </w:p>
    <w:p w:rsidR="00427B48" w:rsidRDefault="00427B48" w:rsidP="0082210C">
      <w:pPr>
        <w:jc w:val="right"/>
        <w:rPr>
          <w:b/>
        </w:rPr>
      </w:pPr>
      <w:r>
        <w:rPr>
          <w:b/>
        </w:rPr>
        <w:t>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p w:rsidR="0082210C" w:rsidRDefault="0082210C" w:rsidP="00427B48">
      <w:pPr>
        <w:pStyle w:val="af"/>
        <w:spacing w:after="0" w:line="240" w:lineRule="auto"/>
        <w:ind w:left="0"/>
        <w:jc w:val="center"/>
        <w:rPr>
          <w:rFonts w:ascii="Times New Roman" w:hAnsi="Times New Roman"/>
          <w:b/>
          <w:sz w:val="24"/>
          <w:szCs w:val="24"/>
        </w:rPr>
      </w:pPr>
    </w:p>
    <w:tbl>
      <w:tblPr>
        <w:tblW w:w="11347"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67"/>
        <w:gridCol w:w="1888"/>
        <w:gridCol w:w="1521"/>
        <w:gridCol w:w="1276"/>
        <w:gridCol w:w="1275"/>
        <w:gridCol w:w="1276"/>
        <w:gridCol w:w="1134"/>
        <w:gridCol w:w="1213"/>
        <w:gridCol w:w="1197"/>
      </w:tblGrid>
      <w:tr w:rsidR="00427B48" w:rsidTr="0082210C">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Наименование  основного мероприятия (мероприятия)  /</w:t>
            </w:r>
          </w:p>
          <w:p w:rsidR="00427B48" w:rsidRDefault="00427B48" w:rsidP="00427B48">
            <w:r>
              <w:rPr>
                <w:sz w:val="22"/>
                <w:szCs w:val="22"/>
              </w:rPr>
              <w:t>Источник ресурсного обеспечения</w:t>
            </w:r>
          </w:p>
        </w:tc>
        <w:tc>
          <w:tcPr>
            <w:tcW w:w="1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Исполнитель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Срок реализации (годы)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Источник финансирования</w:t>
            </w:r>
          </w:p>
        </w:tc>
        <w:tc>
          <w:tcPr>
            <w:tcW w:w="4820"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rPr>
                <w:sz w:val="22"/>
                <w:szCs w:val="22"/>
              </w:rPr>
              <w:t>Объемы бюджетных ассигнований</w:t>
            </w:r>
          </w:p>
        </w:tc>
      </w:tr>
      <w:tr w:rsidR="00427B48" w:rsidTr="0082210C">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52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C839CA">
            <w:r>
              <w:rPr>
                <w:sz w:val="22"/>
                <w:szCs w:val="22"/>
              </w:rPr>
              <w:t>202</w:t>
            </w:r>
            <w:r w:rsidR="00C839CA">
              <w:rPr>
                <w:sz w:val="22"/>
                <w:szCs w:val="22"/>
              </w:rPr>
              <w:t>2</w:t>
            </w:r>
            <w:r>
              <w:rPr>
                <w:sz w:val="22"/>
                <w:szCs w:val="22"/>
              </w:rPr>
              <w:t xml:space="preserve"> год</w:t>
            </w:r>
          </w:p>
        </w:tc>
        <w:tc>
          <w:tcPr>
            <w:tcW w:w="12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C839CA">
            <w:r>
              <w:rPr>
                <w:sz w:val="22"/>
                <w:szCs w:val="22"/>
              </w:rPr>
              <w:t>202</w:t>
            </w:r>
            <w:r w:rsidR="00C839CA">
              <w:rPr>
                <w:sz w:val="22"/>
                <w:szCs w:val="22"/>
              </w:rPr>
              <w:t>3</w:t>
            </w:r>
            <w:r>
              <w:rPr>
                <w:sz w:val="22"/>
                <w:szCs w:val="22"/>
              </w:rPr>
              <w:t xml:space="preserve">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C839CA">
            <w:r>
              <w:rPr>
                <w:sz w:val="22"/>
                <w:szCs w:val="22"/>
              </w:rPr>
              <w:t>202</w:t>
            </w:r>
            <w:r w:rsidR="00C839CA">
              <w:rPr>
                <w:sz w:val="22"/>
                <w:szCs w:val="22"/>
              </w:rPr>
              <w:t>4</w:t>
            </w:r>
            <w:r>
              <w:rPr>
                <w:sz w:val="22"/>
                <w:szCs w:val="22"/>
              </w:rPr>
              <w:t xml:space="preserve"> год</w:t>
            </w:r>
          </w:p>
        </w:tc>
      </w:tr>
      <w:tr w:rsidR="00427B48" w:rsidTr="0082210C">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Подпрограмма,</w:t>
            </w:r>
          </w:p>
          <w:p w:rsidR="00427B48" w:rsidRDefault="00427B48" w:rsidP="00427B48">
            <w:r>
              <w:rPr>
                <w:sz w:val="22"/>
                <w:szCs w:val="22"/>
              </w:rPr>
              <w:t>всего</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C839CA">
            <w:pPr>
              <w:rPr>
                <w:b/>
              </w:rPr>
            </w:pPr>
            <w:r>
              <w:rPr>
                <w:b/>
                <w:sz w:val="22"/>
                <w:szCs w:val="22"/>
              </w:rPr>
              <w:t>202</w:t>
            </w:r>
            <w:r w:rsidR="00C839CA">
              <w:rPr>
                <w:b/>
                <w:sz w:val="22"/>
                <w:szCs w:val="22"/>
              </w:rPr>
              <w:t>2</w:t>
            </w:r>
            <w:r>
              <w:rPr>
                <w:b/>
                <w:sz w:val="22"/>
                <w:szCs w:val="22"/>
              </w:rPr>
              <w:t>-202</w:t>
            </w:r>
            <w:r w:rsidR="00C839CA">
              <w:rPr>
                <w:b/>
                <w:sz w:val="22"/>
                <w:szCs w:val="22"/>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E42293" w:rsidRDefault="00507271" w:rsidP="001835F3">
            <w:pPr>
              <w:rPr>
                <w:b/>
                <w:sz w:val="20"/>
                <w:szCs w:val="20"/>
              </w:rPr>
            </w:pPr>
            <w:r>
              <w:rPr>
                <w:b/>
                <w:sz w:val="20"/>
                <w:szCs w:val="20"/>
              </w:rPr>
              <w:t>3 753 016,67</w:t>
            </w:r>
            <w:r w:rsidR="00E42293" w:rsidRPr="00E42293">
              <w:rPr>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C839CA" w:rsidRDefault="00507271" w:rsidP="001835F3">
            <w:pPr>
              <w:rPr>
                <w:b/>
                <w:sz w:val="18"/>
                <w:szCs w:val="18"/>
              </w:rPr>
            </w:pPr>
            <w:r>
              <w:rPr>
                <w:b/>
                <w:sz w:val="18"/>
                <w:szCs w:val="18"/>
              </w:rPr>
              <w:t>1 870 666,67</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427B48">
            <w:pPr>
              <w:rPr>
                <w:b/>
                <w:sz w:val="18"/>
                <w:szCs w:val="18"/>
              </w:rPr>
            </w:pPr>
            <w:r>
              <w:rPr>
                <w:b/>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467E8F" w:rsidRDefault="00427B48" w:rsidP="00427B48">
            <w:pPr>
              <w:jc w:val="center"/>
              <w:rPr>
                <w:b/>
                <w:sz w:val="18"/>
                <w:szCs w:val="18"/>
              </w:rPr>
            </w:pPr>
            <w:r w:rsidRPr="00467E8F">
              <w:rPr>
                <w:b/>
                <w:sz w:val="18"/>
                <w:szCs w:val="18"/>
              </w:rPr>
              <w:t>0,00</w:t>
            </w:r>
          </w:p>
        </w:tc>
      </w:tr>
      <w:tr w:rsidR="00427B48" w:rsidTr="0082210C">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b/>
                <w:i/>
              </w:rPr>
            </w:pPr>
            <w:r>
              <w:rPr>
                <w:rFonts w:ascii="Times New Roman" w:hAnsi="Times New Roman"/>
                <w:b/>
                <w:i/>
              </w:rPr>
              <w:t>Основное мероприятие</w:t>
            </w:r>
          </w:p>
          <w:p w:rsidR="00427B48" w:rsidRDefault="00427B48" w:rsidP="00427B48">
            <w:pPr>
              <w:tabs>
                <w:tab w:val="left" w:pos="426"/>
              </w:tabs>
            </w:pPr>
            <w:r>
              <w:rPr>
                <w:sz w:val="22"/>
                <w:szCs w:val="22"/>
              </w:rPr>
              <w:t xml:space="preserve">Организация благоустройства и озеленение  территории </w:t>
            </w:r>
          </w:p>
          <w:p w:rsidR="00427B48" w:rsidRDefault="00056A46" w:rsidP="00427B48">
            <w:pPr>
              <w:tabs>
                <w:tab w:val="left" w:pos="426"/>
              </w:tabs>
              <w:rPr>
                <w:b/>
              </w:rPr>
            </w:pPr>
            <w:r>
              <w:rPr>
                <w:sz w:val="22"/>
                <w:szCs w:val="22"/>
              </w:rPr>
              <w:t>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202</w:t>
            </w:r>
            <w:r w:rsidR="00C839CA">
              <w:rPr>
                <w:sz w:val="22"/>
                <w:szCs w:val="22"/>
              </w:rPr>
              <w:t>2</w:t>
            </w:r>
            <w:r>
              <w:rPr>
                <w:sz w:val="22"/>
                <w:szCs w:val="22"/>
              </w:rPr>
              <w:t>-</w:t>
            </w:r>
          </w:p>
          <w:p w:rsidR="00427B48" w:rsidRDefault="00427B48" w:rsidP="00C839CA">
            <w:r>
              <w:rPr>
                <w:sz w:val="22"/>
                <w:szCs w:val="22"/>
              </w:rPr>
              <w:t>202</w:t>
            </w:r>
            <w:r w:rsidR="00C839CA">
              <w:rPr>
                <w:sz w:val="22"/>
                <w:szCs w:val="22"/>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2210C" w:rsidRDefault="00507271" w:rsidP="001835F3">
            <w:pPr>
              <w:rPr>
                <w:sz w:val="20"/>
                <w:szCs w:val="20"/>
              </w:rPr>
            </w:pPr>
            <w:r>
              <w:rPr>
                <w:sz w:val="20"/>
                <w:szCs w:val="20"/>
              </w:rPr>
              <w:t>3 753 016,67</w:t>
            </w:r>
            <w:r w:rsidR="0082210C" w:rsidRPr="0082210C">
              <w:rPr>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07271" w:rsidRDefault="00507271" w:rsidP="001835F3">
            <w:pPr>
              <w:rPr>
                <w:sz w:val="18"/>
                <w:szCs w:val="18"/>
              </w:rPr>
            </w:pPr>
            <w:r w:rsidRPr="00507271">
              <w:rPr>
                <w:sz w:val="18"/>
                <w:szCs w:val="18"/>
              </w:rPr>
              <w:t>1 870 666,67</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427B48">
            <w:pPr>
              <w:jc w:val="center"/>
              <w:rPr>
                <w:sz w:val="18"/>
                <w:szCs w:val="18"/>
              </w:rPr>
            </w:pPr>
            <w:r>
              <w:rPr>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0,00</w:t>
            </w:r>
          </w:p>
        </w:tc>
      </w:tr>
      <w:tr w:rsidR="00427B48" w:rsidTr="0082210C">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Мероприятия по благоустройству и озеленению территории 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Администрация Комсомольского муниципального района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C839CA">
              <w:t>2</w:t>
            </w:r>
            <w:r>
              <w:t>-</w:t>
            </w:r>
          </w:p>
          <w:p w:rsidR="00427B48" w:rsidRDefault="00427B48" w:rsidP="00C839CA">
            <w:r>
              <w:t>202</w:t>
            </w:r>
            <w:r w:rsidR="00C839CA">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2210C" w:rsidRDefault="00507271" w:rsidP="001835F3">
            <w:pPr>
              <w:rPr>
                <w:sz w:val="20"/>
                <w:szCs w:val="20"/>
              </w:rPr>
            </w:pPr>
            <w:r>
              <w:rPr>
                <w:sz w:val="20"/>
                <w:szCs w:val="20"/>
              </w:rPr>
              <w:t>3 753 016,67</w:t>
            </w:r>
            <w:r w:rsidRPr="0082210C">
              <w:rPr>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07271" w:rsidRDefault="00507271" w:rsidP="001835F3">
            <w:pPr>
              <w:rPr>
                <w:sz w:val="18"/>
                <w:szCs w:val="18"/>
              </w:rPr>
            </w:pPr>
            <w:r w:rsidRPr="00507271">
              <w:rPr>
                <w:sz w:val="18"/>
                <w:szCs w:val="18"/>
              </w:rPr>
              <w:t>1 870 666,67</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427B48">
            <w:pPr>
              <w:jc w:val="center"/>
              <w:rPr>
                <w:sz w:val="18"/>
                <w:szCs w:val="18"/>
              </w:rPr>
            </w:pPr>
            <w:r>
              <w:rPr>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0,00</w:t>
            </w:r>
          </w:p>
        </w:tc>
      </w:tr>
    </w:tbl>
    <w:p w:rsidR="000D0004" w:rsidRDefault="00CC625E" w:rsidP="00CC625E">
      <w:pPr>
        <w:shd w:val="clear" w:color="auto" w:fill="FFFFFF"/>
        <w:tabs>
          <w:tab w:val="left" w:pos="2184"/>
          <w:tab w:val="right" w:pos="9354"/>
        </w:tabs>
        <w:rPr>
          <w:sz w:val="20"/>
          <w:szCs w:val="20"/>
        </w:rPr>
      </w:pPr>
      <w:r>
        <w:rPr>
          <w:color w:val="666666"/>
        </w:rPr>
        <w:tab/>
      </w:r>
      <w:r w:rsidR="00427B48">
        <w:rPr>
          <w:sz w:val="20"/>
          <w:szCs w:val="20"/>
        </w:rPr>
        <w:t xml:space="preserve">                                                                    </w:t>
      </w:r>
      <w:r>
        <w:rPr>
          <w:sz w:val="20"/>
          <w:szCs w:val="20"/>
        </w:rPr>
        <w:t xml:space="preserve">                                             </w:t>
      </w:r>
    </w:p>
    <w:p w:rsidR="00FB7CB5" w:rsidRDefault="00FB7CB5" w:rsidP="00CC625E">
      <w:pPr>
        <w:shd w:val="clear" w:color="auto" w:fill="FFFFFF"/>
        <w:tabs>
          <w:tab w:val="left" w:pos="2184"/>
          <w:tab w:val="right" w:pos="9354"/>
        </w:tabs>
        <w:rPr>
          <w:sz w:val="20"/>
          <w:szCs w:val="20"/>
        </w:rPr>
      </w:pPr>
    </w:p>
    <w:p w:rsidR="00FB7CB5" w:rsidRDefault="00FB7CB5" w:rsidP="00CC625E">
      <w:pPr>
        <w:shd w:val="clear" w:color="auto" w:fill="FFFFFF"/>
        <w:tabs>
          <w:tab w:val="left" w:pos="2184"/>
          <w:tab w:val="right" w:pos="9354"/>
        </w:tabs>
        <w:rPr>
          <w:sz w:val="20"/>
          <w:szCs w:val="20"/>
        </w:rPr>
      </w:pPr>
    </w:p>
    <w:p w:rsidR="00427B48" w:rsidRDefault="000D0004" w:rsidP="00CC625E">
      <w:pPr>
        <w:shd w:val="clear" w:color="auto" w:fill="FFFFFF"/>
        <w:tabs>
          <w:tab w:val="left" w:pos="2184"/>
          <w:tab w:val="right" w:pos="9354"/>
        </w:tabs>
      </w:pPr>
      <w:r>
        <w:rPr>
          <w:sz w:val="20"/>
          <w:szCs w:val="20"/>
        </w:rPr>
        <w:lastRenderedPageBreak/>
        <w:t xml:space="preserve">                                                                                                                                                         </w:t>
      </w:r>
      <w:r w:rsidR="001C1079">
        <w:rPr>
          <w:sz w:val="20"/>
          <w:szCs w:val="20"/>
        </w:rPr>
        <w:t xml:space="preserve">   </w:t>
      </w:r>
      <w:r w:rsidR="00CC625E">
        <w:rPr>
          <w:sz w:val="20"/>
          <w:szCs w:val="20"/>
        </w:rPr>
        <w:t xml:space="preserve">  </w:t>
      </w:r>
      <w:r w:rsidR="00427B48">
        <w:rPr>
          <w:sz w:val="20"/>
          <w:szCs w:val="20"/>
        </w:rPr>
        <w:t xml:space="preserve">   Приложение 3            </w:t>
      </w:r>
    </w:p>
    <w:p w:rsidR="00427B48" w:rsidRDefault="00427B48" w:rsidP="00427B48">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right"/>
        <w:rPr>
          <w:b/>
          <w:sz w:val="20"/>
          <w:szCs w:val="20"/>
        </w:rPr>
      </w:pPr>
      <w:r>
        <w:rPr>
          <w:b/>
          <w:sz w:val="20"/>
          <w:szCs w:val="20"/>
        </w:rPr>
        <w:t xml:space="preserve">                                                                                                    </w:t>
      </w:r>
    </w:p>
    <w:p w:rsidR="00427B48" w:rsidRDefault="00427B48" w:rsidP="00427B48">
      <w:pPr>
        <w:jc w:val="cente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numPr>
          <w:ilvl w:val="0"/>
          <w:numId w:val="3"/>
        </w:numPr>
        <w:spacing w:after="0" w:line="240" w:lineRule="auto"/>
        <w:ind w:left="0" w:hanging="283"/>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center"/>
        <w:rPr>
          <w:rFonts w:ascii="Times New Roman" w:hAnsi="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2832"/>
        <w:gridCol w:w="7800"/>
      </w:tblGrid>
      <w:tr w:rsidR="00427B48" w:rsidTr="0082210C">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pPr>
              <w:pStyle w:val="af"/>
              <w:spacing w:after="0" w:line="240" w:lineRule="auto"/>
              <w:ind w:left="0"/>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Срок реализации 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C839CA">
            <w:r>
              <w:t>202</w:t>
            </w:r>
            <w:r w:rsidR="00C839CA">
              <w:t>2</w:t>
            </w:r>
            <w:r>
              <w:t>-202</w:t>
            </w:r>
            <w:r w:rsidR="00C839CA">
              <w:t>4</w:t>
            </w:r>
            <w:r>
              <w:t xml:space="preserve"> годы</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Исполнители основных мероприятий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Задачи</w:t>
            </w:r>
          </w:p>
          <w:p w:rsidR="00427B48" w:rsidRDefault="00427B48" w:rsidP="0082210C">
            <w:r>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в чистоте  и порядке территорий муниципальных кладбищ, уход за памятниками, надгробиями воинских захоронений</w:t>
            </w:r>
          </w:p>
        </w:tc>
      </w:tr>
      <w:tr w:rsidR="00427B48" w:rsidTr="0082210C">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Общий объем бюджетных ассигнований – </w:t>
            </w:r>
            <w:r w:rsidR="00507271">
              <w:rPr>
                <w:b/>
              </w:rPr>
              <w:t>1 657 296,09</w:t>
            </w:r>
            <w:r w:rsidR="00E42293">
              <w:rPr>
                <w:b/>
              </w:rPr>
              <w:t xml:space="preserve"> </w:t>
            </w:r>
            <w:r>
              <w:t xml:space="preserve"> рублей, в том числе:</w:t>
            </w:r>
          </w:p>
          <w:p w:rsidR="00427B48" w:rsidRDefault="00427B48" w:rsidP="0082210C">
            <w:r>
              <w:t>202</w:t>
            </w:r>
            <w:r w:rsidR="00C839CA">
              <w:t>2</w:t>
            </w:r>
            <w:r>
              <w:t xml:space="preserve"> год -      </w:t>
            </w:r>
            <w:r w:rsidR="00507271">
              <w:t>457 296,09</w:t>
            </w:r>
            <w:r>
              <w:t xml:space="preserve"> 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в том числе бюджет Комсомольского городского поселения - </w:t>
            </w:r>
            <w:r w:rsidR="00507271">
              <w:rPr>
                <w:b/>
              </w:rPr>
              <w:t xml:space="preserve">1 657 296,09 </w:t>
            </w:r>
            <w:r w:rsidR="00507271">
              <w:t xml:space="preserve"> </w:t>
            </w:r>
            <w:r>
              <w:t>рублей, в том числе:</w:t>
            </w:r>
          </w:p>
          <w:p w:rsidR="00427B48" w:rsidRDefault="00427B48" w:rsidP="0082210C">
            <w:r>
              <w:t>202</w:t>
            </w:r>
            <w:r w:rsidR="00C839CA">
              <w:t>2</w:t>
            </w:r>
            <w:r>
              <w:t xml:space="preserve"> год -      </w:t>
            </w:r>
            <w:r w:rsidR="00507271">
              <w:t xml:space="preserve">457 296,09 </w:t>
            </w:r>
            <w:r>
              <w:t>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 Общий объем бюджетных ассигнований на основные мероприятия   -     </w:t>
            </w:r>
          </w:p>
          <w:p w:rsidR="00427B48" w:rsidRDefault="00507271" w:rsidP="0082210C">
            <w:r>
              <w:rPr>
                <w:b/>
              </w:rPr>
              <w:t xml:space="preserve">1 657 296,09 </w:t>
            </w:r>
            <w:r>
              <w:t xml:space="preserve"> </w:t>
            </w:r>
            <w:r w:rsidR="00427B48">
              <w:t>рублей, в том числе:</w:t>
            </w:r>
          </w:p>
          <w:p w:rsidR="00427B48" w:rsidRDefault="00427B48" w:rsidP="0082210C">
            <w:r>
              <w:t>202</w:t>
            </w:r>
            <w:r w:rsidR="00C839CA">
              <w:t>2</w:t>
            </w:r>
            <w:r>
              <w:t xml:space="preserve"> год -      </w:t>
            </w:r>
            <w:r w:rsidR="00507271">
              <w:t xml:space="preserve">457 296,09 </w:t>
            </w:r>
            <w:r>
              <w:t>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в том числе бюджет Комсомольского городского поселения - </w:t>
            </w:r>
            <w:r w:rsidR="00507271">
              <w:rPr>
                <w:b/>
              </w:rPr>
              <w:t xml:space="preserve">1 657 296,09 </w:t>
            </w:r>
            <w:r w:rsidR="00507271">
              <w:t xml:space="preserve"> </w:t>
            </w:r>
            <w:r>
              <w:t>рублей, в том числе:</w:t>
            </w:r>
          </w:p>
          <w:p w:rsidR="00427B48" w:rsidRDefault="00427B48" w:rsidP="0082210C">
            <w:r>
              <w:t>202</w:t>
            </w:r>
            <w:r w:rsidR="00C839CA">
              <w:t>2</w:t>
            </w:r>
            <w:r>
              <w:t xml:space="preserve"> год -      </w:t>
            </w:r>
            <w:r w:rsidR="00507271">
              <w:t xml:space="preserve">457 296,09 </w:t>
            </w:r>
            <w:r>
              <w:t>рублей,</w:t>
            </w:r>
          </w:p>
          <w:p w:rsidR="00427B48" w:rsidRDefault="00427B48" w:rsidP="0082210C">
            <w:r>
              <w:t>202</w:t>
            </w:r>
            <w:r w:rsidR="00C839CA">
              <w:t>3</w:t>
            </w:r>
            <w:r>
              <w:t xml:space="preserve"> год -      </w:t>
            </w:r>
            <w:r w:rsidR="00893530">
              <w:t>6</w:t>
            </w:r>
            <w:r>
              <w:t>00 000,00 рублей,</w:t>
            </w:r>
          </w:p>
          <w:p w:rsidR="00427B48" w:rsidRDefault="00427B48" w:rsidP="00C839CA">
            <w:r>
              <w:t>202</w:t>
            </w:r>
            <w:r w:rsidR="00C839CA">
              <w:t>4</w:t>
            </w:r>
            <w:r>
              <w:t xml:space="preserve"> год -      </w:t>
            </w:r>
            <w:r w:rsidR="00C839CA">
              <w:t>6</w:t>
            </w:r>
            <w:r>
              <w:t>00 000,00  рублей</w:t>
            </w:r>
          </w:p>
        </w:tc>
      </w:tr>
      <w:tr w:rsidR="00427B48" w:rsidTr="0082210C">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муниципальных кладбищ в нормативном состоянии, обеспечение чистоты  и порядка.</w:t>
            </w:r>
          </w:p>
        </w:tc>
      </w:tr>
    </w:tbl>
    <w:p w:rsidR="00402882" w:rsidRDefault="00402882" w:rsidP="00427B48">
      <w:pPr>
        <w:jc w:val="center"/>
        <w:rPr>
          <w:b/>
        </w:rPr>
      </w:pPr>
    </w:p>
    <w:p w:rsidR="001C1079" w:rsidRDefault="001C1079" w:rsidP="00427B48">
      <w:pPr>
        <w:jc w:val="center"/>
        <w:rPr>
          <w:b/>
        </w:rPr>
      </w:pPr>
    </w:p>
    <w:p w:rsidR="001C1079" w:rsidRDefault="001C1079" w:rsidP="00427B48">
      <w:pPr>
        <w:jc w:val="center"/>
        <w:rPr>
          <w:b/>
        </w:rPr>
      </w:pPr>
    </w:p>
    <w:p w:rsidR="00056A46" w:rsidRDefault="00056A46" w:rsidP="00427B48">
      <w:pPr>
        <w:jc w:val="center"/>
        <w:rPr>
          <w:b/>
        </w:rPr>
      </w:pPr>
    </w:p>
    <w:p w:rsidR="00056A46" w:rsidRDefault="00056A46" w:rsidP="00427B48">
      <w:pPr>
        <w:jc w:val="center"/>
        <w:rPr>
          <w:b/>
        </w:rPr>
      </w:pPr>
    </w:p>
    <w:p w:rsidR="00427B48" w:rsidRDefault="00427B48" w:rsidP="00427B48">
      <w:pPr>
        <w:jc w:val="center"/>
      </w:pPr>
      <w:r>
        <w:rPr>
          <w:b/>
        </w:rPr>
        <w:lastRenderedPageBreak/>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обеспечение  чистоты и порядка  на территории  муниципальных кладбищ; </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опиловка  аварийных деревьев;</w:t>
      </w:r>
    </w:p>
    <w:p w:rsidR="00427B48" w:rsidRDefault="00427B48" w:rsidP="00427B48">
      <w:pPr>
        <w:pStyle w:val="af"/>
        <w:tabs>
          <w:tab w:val="left" w:pos="284"/>
        </w:tabs>
        <w:spacing w:after="0" w:line="240" w:lineRule="auto"/>
        <w:ind w:left="0"/>
        <w:rPr>
          <w:b/>
        </w:rPr>
      </w:pPr>
      <w:r>
        <w:rPr>
          <w:rFonts w:ascii="Times New Roman" w:hAnsi="Times New Roman"/>
          <w:sz w:val="24"/>
          <w:szCs w:val="24"/>
        </w:rPr>
        <w:t>- ремонт и строительство забора на кладбище</w:t>
      </w:r>
    </w:p>
    <w:p w:rsidR="00CC625E" w:rsidRDefault="00427B48" w:rsidP="001835F3">
      <w:pPr>
        <w:jc w:val="center"/>
        <w:rPr>
          <w:b/>
        </w:rPr>
      </w:pPr>
      <w:r>
        <w:rPr>
          <w:b/>
        </w:rPr>
        <w:t>3. Целевые индикаторы (показатели) подпрограммы, характеризующие  основные мероприятия, мероприятия подпрограммы</w:t>
      </w:r>
    </w:p>
    <w:p w:rsidR="00427B48" w:rsidRDefault="00427B48" w:rsidP="00427B48">
      <w:pPr>
        <w:tabs>
          <w:tab w:val="left" w:pos="8222"/>
        </w:tabs>
        <w:jc w:val="right"/>
        <w:rPr>
          <w:b/>
        </w:rPr>
      </w:pPr>
      <w:r>
        <w:rPr>
          <w:b/>
        </w:rPr>
        <w:t xml:space="preserve">Таблица 1 </w:t>
      </w:r>
    </w:p>
    <w:p w:rsidR="00427B48" w:rsidRDefault="00427B48" w:rsidP="00427B48">
      <w:pPr>
        <w:tabs>
          <w:tab w:val="left" w:pos="8647"/>
        </w:tabs>
        <w:jc w:val="center"/>
        <w:rPr>
          <w:b/>
        </w:rPr>
      </w:pPr>
      <w:r>
        <w:rPr>
          <w:b/>
        </w:rPr>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0"/>
        <w:gridCol w:w="5429"/>
        <w:gridCol w:w="1242"/>
        <w:gridCol w:w="1250"/>
        <w:gridCol w:w="1115"/>
        <w:gridCol w:w="1115"/>
      </w:tblGrid>
      <w:tr w:rsidR="00427B48" w:rsidTr="00402882">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402882">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2</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3</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4</w:t>
            </w:r>
            <w:r w:rsidRPr="00543814">
              <w:rPr>
                <w:color w:val="auto"/>
              </w:rPr>
              <w:t>г</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jc w:val="both"/>
        <w:rPr>
          <w:b/>
        </w:rPr>
      </w:pPr>
      <w:r>
        <w:rPr>
          <w:b/>
        </w:rPr>
        <w:t xml:space="preserve">                                                                                                                        </w:t>
      </w:r>
    </w:p>
    <w:p w:rsidR="001835F3" w:rsidRDefault="001835F3" w:rsidP="00427B48">
      <w:pPr>
        <w:jc w:val="both"/>
        <w:rPr>
          <w:b/>
        </w:rPr>
      </w:pPr>
    </w:p>
    <w:p w:rsidR="001835F3" w:rsidRDefault="001835F3" w:rsidP="00427B48">
      <w:pPr>
        <w:jc w:val="both"/>
        <w:rPr>
          <w:b/>
        </w:rPr>
      </w:pPr>
    </w:p>
    <w:p w:rsidR="001835F3" w:rsidRDefault="001835F3" w:rsidP="00427B48">
      <w:pPr>
        <w:jc w:val="both"/>
        <w:rPr>
          <w:b/>
        </w:rPr>
      </w:pPr>
    </w:p>
    <w:p w:rsidR="00427B48" w:rsidRDefault="00427B48" w:rsidP="00427B48">
      <w:pPr>
        <w:jc w:val="right"/>
        <w:rPr>
          <w:b/>
        </w:rPr>
      </w:pPr>
      <w:r>
        <w:rPr>
          <w:b/>
        </w:rPr>
        <w:t xml:space="preserve"> 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562" w:type="dxa"/>
        <w:tblInd w:w="-15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1375"/>
        <w:gridCol w:w="1745"/>
        <w:gridCol w:w="1134"/>
        <w:gridCol w:w="1134"/>
        <w:gridCol w:w="1559"/>
        <w:gridCol w:w="1276"/>
        <w:gridCol w:w="1134"/>
        <w:gridCol w:w="1134"/>
        <w:gridCol w:w="1071"/>
      </w:tblGrid>
      <w:tr w:rsidR="00427B48" w:rsidTr="00402882">
        <w:trPr>
          <w:trHeight w:val="559"/>
        </w:trPr>
        <w:tc>
          <w:tcPr>
            <w:tcW w:w="13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Наименование основного мероприятия /мероприятия /</w:t>
            </w:r>
          </w:p>
          <w:p w:rsidR="00427B48" w:rsidRPr="00977646" w:rsidRDefault="00427B48" w:rsidP="00427B48">
            <w:r w:rsidRPr="00977646">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Объемы бюджетных ассигнований</w:t>
            </w:r>
          </w:p>
        </w:tc>
      </w:tr>
      <w:tr w:rsidR="00427B48" w:rsidTr="00402882">
        <w:trPr>
          <w:trHeight w:val="1103"/>
        </w:trPr>
        <w:tc>
          <w:tcPr>
            <w:tcW w:w="13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427B48">
            <w:r w:rsidRPr="00977646">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2</w:t>
            </w:r>
            <w:r w:rsidRPr="00977646">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3</w:t>
            </w:r>
            <w:r w:rsidRPr="00977646">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4</w:t>
            </w:r>
            <w:r w:rsidRPr="00977646">
              <w:rPr>
                <w:sz w:val="22"/>
                <w:szCs w:val="22"/>
              </w:rPr>
              <w:t xml:space="preserve"> год</w:t>
            </w:r>
          </w:p>
        </w:tc>
      </w:tr>
      <w:tr w:rsidR="00427B48" w:rsidRPr="00977646" w:rsidTr="00402882">
        <w:trPr>
          <w:trHeight w:val="1149"/>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r w:rsidRPr="00977646">
              <w:rPr>
                <w:b/>
                <w:sz w:val="22"/>
                <w:szCs w:val="22"/>
              </w:rPr>
              <w:t>Подпрограмма,</w:t>
            </w:r>
          </w:p>
          <w:p w:rsidR="00427B48" w:rsidRPr="00977646" w:rsidRDefault="00427B48" w:rsidP="00427B48">
            <w:r w:rsidRPr="00977646">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EC46F9">
            <w:pPr>
              <w:rPr>
                <w:b/>
              </w:rPr>
            </w:pPr>
            <w:r w:rsidRPr="00977646">
              <w:rPr>
                <w:b/>
                <w:sz w:val="22"/>
                <w:szCs w:val="22"/>
              </w:rPr>
              <w:t>202</w:t>
            </w:r>
            <w:r w:rsidR="00EC46F9">
              <w:rPr>
                <w:b/>
                <w:sz w:val="22"/>
                <w:szCs w:val="22"/>
              </w:rPr>
              <w:t>2</w:t>
            </w:r>
            <w:r w:rsidRPr="00977646">
              <w:rPr>
                <w:b/>
                <w:sz w:val="22"/>
                <w:szCs w:val="22"/>
              </w:rPr>
              <w:t>-202</w:t>
            </w:r>
            <w:r w:rsidR="00EC46F9">
              <w:rPr>
                <w:b/>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507271" w:rsidRDefault="00507271" w:rsidP="00EC46F9">
            <w:pPr>
              <w:rPr>
                <w:b/>
                <w:sz w:val="20"/>
                <w:szCs w:val="20"/>
              </w:rPr>
            </w:pPr>
            <w:r w:rsidRPr="00507271">
              <w:rPr>
                <w:b/>
                <w:sz w:val="20"/>
                <w:szCs w:val="20"/>
              </w:rPr>
              <w:t xml:space="preserve">1 657 296,09 </w:t>
            </w:r>
            <w:r w:rsidRPr="00507271">
              <w:rPr>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E46557" w:rsidP="00E42293">
            <w:pPr>
              <w:rPr>
                <w:sz w:val="20"/>
                <w:szCs w:val="20"/>
              </w:rPr>
            </w:pPr>
            <w:r>
              <w:rPr>
                <w:b/>
                <w:sz w:val="20"/>
                <w:szCs w:val="20"/>
              </w:rPr>
              <w:t>457 296,09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893530" w:rsidP="00427B48">
            <w:pPr>
              <w:rPr>
                <w:b/>
                <w:sz w:val="20"/>
                <w:szCs w:val="20"/>
              </w:rPr>
            </w:pPr>
            <w:r>
              <w:rPr>
                <w:b/>
                <w:sz w:val="20"/>
                <w:szCs w:val="20"/>
              </w:rPr>
              <w:t>6</w:t>
            </w:r>
            <w:r w:rsidR="00427B48" w:rsidRPr="00977646">
              <w:rPr>
                <w:b/>
                <w:sz w:val="20"/>
                <w:szCs w:val="20"/>
              </w:rPr>
              <w:t>00</w:t>
            </w:r>
            <w:r w:rsidR="00EC46F9">
              <w:rPr>
                <w:b/>
                <w:sz w:val="20"/>
                <w:szCs w:val="20"/>
              </w:rPr>
              <w:t xml:space="preserve"> </w:t>
            </w:r>
            <w:r w:rsidR="00427B48" w:rsidRPr="00977646">
              <w:rPr>
                <w:b/>
                <w:sz w:val="20"/>
                <w:szCs w:val="20"/>
              </w:rPr>
              <w:t>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EC46F9" w:rsidP="00427B48">
            <w:pPr>
              <w:rPr>
                <w:b/>
                <w:sz w:val="20"/>
                <w:szCs w:val="20"/>
              </w:rPr>
            </w:pPr>
            <w:r>
              <w:rPr>
                <w:b/>
                <w:sz w:val="20"/>
                <w:szCs w:val="20"/>
              </w:rPr>
              <w:t>6</w:t>
            </w:r>
            <w:r w:rsidR="00427B48">
              <w:rPr>
                <w:b/>
                <w:sz w:val="20"/>
                <w:szCs w:val="20"/>
              </w:rPr>
              <w:t>00</w:t>
            </w:r>
            <w:r w:rsidR="00427B48" w:rsidRPr="00977646">
              <w:rPr>
                <w:b/>
                <w:sz w:val="20"/>
                <w:szCs w:val="20"/>
              </w:rPr>
              <w:t xml:space="preserve"> </w:t>
            </w:r>
            <w:r w:rsidR="00427B48">
              <w:rPr>
                <w:b/>
                <w:sz w:val="20"/>
                <w:szCs w:val="20"/>
              </w:rPr>
              <w:t>000</w:t>
            </w:r>
            <w:r w:rsidR="00427B48" w:rsidRPr="00977646">
              <w:rPr>
                <w:b/>
                <w:sz w:val="20"/>
                <w:szCs w:val="20"/>
              </w:rPr>
              <w:t>,</w:t>
            </w:r>
            <w:r w:rsidR="00427B48">
              <w:rPr>
                <w:b/>
                <w:sz w:val="20"/>
                <w:szCs w:val="20"/>
              </w:rPr>
              <w:t>00</w:t>
            </w:r>
          </w:p>
        </w:tc>
      </w:tr>
      <w:tr w:rsidR="00427B48" w:rsidRPr="00977646" w:rsidTr="00402882">
        <w:trPr>
          <w:trHeight w:val="2312"/>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pStyle w:val="af"/>
              <w:spacing w:after="0" w:line="240" w:lineRule="auto"/>
              <w:ind w:left="0"/>
              <w:rPr>
                <w:rFonts w:ascii="Times New Roman" w:hAnsi="Times New Roman"/>
                <w:b/>
                <w:i/>
              </w:rPr>
            </w:pPr>
            <w:r w:rsidRPr="00977646">
              <w:rPr>
                <w:rFonts w:ascii="Times New Roman" w:hAnsi="Times New Roman"/>
                <w:b/>
                <w:i/>
              </w:rPr>
              <w:t>Основное мероприятие</w:t>
            </w:r>
          </w:p>
          <w:p w:rsidR="00427B48" w:rsidRPr="00977646" w:rsidRDefault="00427B48" w:rsidP="00427B48">
            <w:pPr>
              <w:pStyle w:val="af"/>
              <w:spacing w:after="0" w:line="240" w:lineRule="auto"/>
              <w:ind w:left="0"/>
              <w:rPr>
                <w:rFonts w:ascii="Times New Roman" w:hAnsi="Times New Roman"/>
                <w:b/>
              </w:rPr>
            </w:pPr>
            <w:r w:rsidRPr="00977646">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202</w:t>
            </w:r>
            <w:r w:rsidR="00EC46F9">
              <w:rPr>
                <w:sz w:val="22"/>
                <w:szCs w:val="22"/>
              </w:rPr>
              <w:t>2</w:t>
            </w:r>
            <w:r w:rsidRPr="00977646">
              <w:rPr>
                <w:sz w:val="22"/>
                <w:szCs w:val="22"/>
              </w:rPr>
              <w:t>-</w:t>
            </w:r>
          </w:p>
          <w:p w:rsidR="00427B48" w:rsidRPr="00977646" w:rsidRDefault="00427B48" w:rsidP="00EC46F9">
            <w:r w:rsidRPr="00977646">
              <w:rPr>
                <w:sz w:val="22"/>
                <w:szCs w:val="22"/>
              </w:rPr>
              <w:t>202</w:t>
            </w:r>
            <w:r w:rsidR="00EC46F9">
              <w:rPr>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E46557" w:rsidRDefault="00507271" w:rsidP="00E42293">
            <w:pPr>
              <w:rPr>
                <w:sz w:val="20"/>
                <w:szCs w:val="20"/>
              </w:rPr>
            </w:pPr>
            <w:r w:rsidRPr="00E46557">
              <w:rPr>
                <w:sz w:val="20"/>
                <w:szCs w:val="20"/>
              </w:rPr>
              <w:t xml:space="preserve">1 657 296,09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E46557" w:rsidP="00EC46F9">
            <w:pPr>
              <w:rPr>
                <w:sz w:val="20"/>
                <w:szCs w:val="20"/>
              </w:rPr>
            </w:pPr>
            <w:r>
              <w:rPr>
                <w:sz w:val="20"/>
                <w:szCs w:val="20"/>
              </w:rPr>
              <w:t>457 296,09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893530" w:rsidP="00427B48">
            <w:pPr>
              <w:rPr>
                <w:sz w:val="20"/>
                <w:szCs w:val="20"/>
              </w:rPr>
            </w:pPr>
            <w:r>
              <w:rPr>
                <w:sz w:val="20"/>
                <w:szCs w:val="20"/>
              </w:rPr>
              <w:t>6</w:t>
            </w:r>
            <w:r w:rsidR="00427B48" w:rsidRPr="00977646">
              <w:rPr>
                <w:sz w:val="20"/>
                <w:szCs w:val="20"/>
              </w:rPr>
              <w:t>00</w:t>
            </w:r>
            <w:r w:rsidR="00EC46F9">
              <w:rPr>
                <w:sz w:val="20"/>
                <w:szCs w:val="20"/>
              </w:rPr>
              <w:t xml:space="preserve"> </w:t>
            </w:r>
            <w:r w:rsidR="00427B48" w:rsidRPr="00977646">
              <w:rPr>
                <w:sz w:val="20"/>
                <w:szCs w:val="20"/>
              </w:rPr>
              <w:t>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EC46F9" w:rsidP="00427B48">
            <w:pPr>
              <w:rPr>
                <w:sz w:val="20"/>
                <w:szCs w:val="20"/>
              </w:rPr>
            </w:pPr>
            <w:r>
              <w:rPr>
                <w:sz w:val="20"/>
                <w:szCs w:val="20"/>
              </w:rPr>
              <w:t>6</w:t>
            </w:r>
            <w:r w:rsidR="00427B48" w:rsidRPr="00977646">
              <w:rPr>
                <w:sz w:val="20"/>
                <w:szCs w:val="20"/>
              </w:rPr>
              <w:t>00</w:t>
            </w:r>
            <w:r>
              <w:rPr>
                <w:sz w:val="20"/>
                <w:szCs w:val="20"/>
              </w:rPr>
              <w:t xml:space="preserve"> </w:t>
            </w:r>
            <w:r w:rsidR="00427B48" w:rsidRPr="00977646">
              <w:rPr>
                <w:sz w:val="20"/>
                <w:szCs w:val="20"/>
              </w:rPr>
              <w:t>000,00</w:t>
            </w:r>
          </w:p>
        </w:tc>
      </w:tr>
      <w:tr w:rsidR="00427B48" w:rsidTr="00402882">
        <w:trPr>
          <w:trHeight w:val="1390"/>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EC46F9">
              <w:t>2</w:t>
            </w:r>
            <w:r>
              <w:t>-</w:t>
            </w:r>
          </w:p>
          <w:p w:rsidR="00427B48" w:rsidRDefault="00427B48" w:rsidP="00EC46F9">
            <w:r>
              <w:t>202</w:t>
            </w:r>
            <w:r w:rsidR="00EC46F9">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E46557" w:rsidRDefault="00E46557" w:rsidP="00EC46F9">
            <w:r w:rsidRPr="00E46557">
              <w:rPr>
                <w:sz w:val="20"/>
                <w:szCs w:val="20"/>
              </w:rPr>
              <w:t xml:space="preserve">1 657 296,09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E46557" w:rsidP="00427B48">
            <w:r>
              <w:rPr>
                <w:sz w:val="20"/>
                <w:szCs w:val="20"/>
              </w:rPr>
              <w:t>457 296,09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893530" w:rsidP="00427B48">
            <w:pPr>
              <w:rPr>
                <w:sz w:val="20"/>
                <w:szCs w:val="20"/>
              </w:rPr>
            </w:pPr>
            <w:r>
              <w:rPr>
                <w:sz w:val="20"/>
                <w:szCs w:val="20"/>
              </w:rPr>
              <w:t>6</w:t>
            </w:r>
            <w:r w:rsidR="00427B48" w:rsidRPr="00CE5781">
              <w:rPr>
                <w:sz w:val="20"/>
                <w:szCs w:val="20"/>
              </w:rPr>
              <w:t>00</w:t>
            </w:r>
            <w:r w:rsidR="00EC46F9">
              <w:rPr>
                <w:sz w:val="20"/>
                <w:szCs w:val="20"/>
              </w:rPr>
              <w:t xml:space="preserve"> </w:t>
            </w:r>
            <w:r w:rsidR="00427B48" w:rsidRPr="00CE5781">
              <w:rPr>
                <w:sz w:val="20"/>
                <w:szCs w:val="20"/>
              </w:rPr>
              <w:t>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EC46F9" w:rsidP="00427B48">
            <w:pPr>
              <w:rPr>
                <w:sz w:val="20"/>
                <w:szCs w:val="20"/>
              </w:rPr>
            </w:pPr>
            <w:r>
              <w:rPr>
                <w:sz w:val="20"/>
                <w:szCs w:val="20"/>
              </w:rPr>
              <w:t>6</w:t>
            </w:r>
            <w:r w:rsidR="00427B48" w:rsidRPr="00977646">
              <w:rPr>
                <w:sz w:val="20"/>
                <w:szCs w:val="20"/>
              </w:rPr>
              <w:t>00</w:t>
            </w:r>
            <w:r>
              <w:rPr>
                <w:sz w:val="20"/>
                <w:szCs w:val="20"/>
              </w:rPr>
              <w:t xml:space="preserve"> </w:t>
            </w:r>
            <w:r w:rsidR="00427B48" w:rsidRPr="00977646">
              <w:rPr>
                <w:sz w:val="20"/>
                <w:szCs w:val="20"/>
              </w:rPr>
              <w:t>000,00</w:t>
            </w:r>
          </w:p>
        </w:tc>
      </w:tr>
    </w:tbl>
    <w:p w:rsidR="00D2531A" w:rsidRDefault="00427B48" w:rsidP="00427B48">
      <w:pPr>
        <w:shd w:val="clear" w:color="auto" w:fill="FFFFFF"/>
        <w:tabs>
          <w:tab w:val="left" w:pos="7320"/>
        </w:tabs>
        <w:jc w:val="both"/>
        <w:rPr>
          <w:color w:val="666666"/>
        </w:rPr>
      </w:pPr>
      <w:r>
        <w:rPr>
          <w:color w:val="666666"/>
        </w:rPr>
        <w:t xml:space="preserve">                                       </w:t>
      </w:r>
    </w:p>
    <w:p w:rsidR="00427B48" w:rsidRDefault="00427B48" w:rsidP="00427B48">
      <w:pPr>
        <w:shd w:val="clear" w:color="auto" w:fill="FFFFFF"/>
        <w:tabs>
          <w:tab w:val="left" w:pos="7320"/>
        </w:tabs>
        <w:jc w:val="right"/>
        <w:rPr>
          <w:sz w:val="20"/>
          <w:szCs w:val="20"/>
        </w:rPr>
      </w:pPr>
      <w:r>
        <w:rPr>
          <w:sz w:val="20"/>
          <w:szCs w:val="20"/>
        </w:rPr>
        <w:t>Приложение 4</w:t>
      </w:r>
      <w:r>
        <w:rPr>
          <w:color w:val="666666"/>
          <w:sz w:val="20"/>
          <w:szCs w:val="20"/>
        </w:rPr>
        <w:t xml:space="preserve">                                                  </w:t>
      </w:r>
      <w:r>
        <w:rPr>
          <w:sz w:val="20"/>
          <w:szCs w:val="20"/>
        </w:rPr>
        <w:t xml:space="preserve">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w:t>
      </w:r>
      <w:r w:rsidR="007F576E">
        <w:rPr>
          <w:sz w:val="20"/>
          <w:szCs w:val="20"/>
        </w:rPr>
        <w:t>К</w:t>
      </w:r>
      <w:r>
        <w:rPr>
          <w:sz w:val="20"/>
          <w:szCs w:val="20"/>
        </w:rPr>
        <w:t xml:space="preserve">омсомольского муниципального района                                                                                                                      </w:t>
      </w:r>
      <w:r w:rsidR="007F576E">
        <w:rPr>
          <w:sz w:val="20"/>
          <w:szCs w:val="20"/>
        </w:rPr>
        <w:t>И</w:t>
      </w:r>
      <w:r>
        <w:rPr>
          <w:sz w:val="20"/>
          <w:szCs w:val="20"/>
        </w:rPr>
        <w:t>вановской области»</w:t>
      </w:r>
    </w:p>
    <w:p w:rsidR="00427B48" w:rsidRDefault="00427B48" w:rsidP="00427B48">
      <w:pPr>
        <w:shd w:val="clear" w:color="auto" w:fill="FFFFFF"/>
        <w:ind w:firstLine="284"/>
        <w:jc w:val="right"/>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7E1B" w:rsidRPr="008B7E1B" w:rsidRDefault="00427B48" w:rsidP="008B7E1B">
      <w:pPr>
        <w:pStyle w:val="af"/>
        <w:numPr>
          <w:ilvl w:val="0"/>
          <w:numId w:val="4"/>
        </w:numPr>
        <w:spacing w:after="0" w:line="240" w:lineRule="auto"/>
        <w:jc w:val="both"/>
        <w:rPr>
          <w:b/>
        </w:rPr>
      </w:pPr>
      <w:r>
        <w:rPr>
          <w:rFonts w:ascii="Times New Roman" w:hAnsi="Times New Roman"/>
          <w:b/>
          <w:sz w:val="24"/>
          <w:szCs w:val="24"/>
        </w:rPr>
        <w:t>Паспорт подпрограммы муниципальной программы</w:t>
      </w:r>
      <w:r w:rsidR="008B7E1B" w:rsidRPr="007F576E">
        <w:rPr>
          <w:rFonts w:ascii="Times New Roman" w:hAnsi="Times New Roman"/>
          <w:b/>
          <w:sz w:val="24"/>
          <w:szCs w:val="24"/>
        </w:rPr>
        <w:t xml:space="preserve"> </w:t>
      </w:r>
    </w:p>
    <w:p w:rsidR="008B7E1B" w:rsidRPr="00B90099" w:rsidRDefault="008B7E1B" w:rsidP="00B90099">
      <w:pPr>
        <w:ind w:left="568"/>
        <w:jc w:val="both"/>
        <w:rPr>
          <w:b/>
        </w:rPr>
      </w:pPr>
      <w:r w:rsidRPr="00B90099">
        <w:rPr>
          <w:b/>
        </w:rPr>
        <w:t xml:space="preserve">«Благоустройство муниципального образования «Комсомольское </w:t>
      </w:r>
    </w:p>
    <w:p w:rsidR="00427B48" w:rsidRPr="008B7E1B" w:rsidRDefault="008B7E1B" w:rsidP="00B90099">
      <w:pPr>
        <w:pStyle w:val="af"/>
        <w:tabs>
          <w:tab w:val="left" w:pos="426"/>
        </w:tabs>
        <w:spacing w:after="0" w:line="240" w:lineRule="auto"/>
        <w:ind w:left="-567" w:firstLine="567"/>
        <w:jc w:val="both"/>
        <w:rPr>
          <w:rFonts w:ascii="Times New Roman" w:hAnsi="Times New Roman"/>
          <w:b/>
          <w:sz w:val="24"/>
          <w:szCs w:val="24"/>
        </w:rPr>
      </w:pPr>
      <w:r w:rsidRPr="007F576E">
        <w:rPr>
          <w:rFonts w:ascii="Times New Roman" w:hAnsi="Times New Roman"/>
          <w:b/>
          <w:sz w:val="24"/>
          <w:szCs w:val="24"/>
        </w:rPr>
        <w:t>городское поселение</w:t>
      </w:r>
      <w:r w:rsidR="00B90099">
        <w:rPr>
          <w:rFonts w:ascii="Times New Roman" w:hAnsi="Times New Roman"/>
          <w:b/>
          <w:sz w:val="24"/>
          <w:szCs w:val="24"/>
        </w:rPr>
        <w:t>»</w:t>
      </w:r>
      <w:r w:rsidRPr="007F576E">
        <w:rPr>
          <w:rFonts w:ascii="Times New Roman" w:hAnsi="Times New Roman"/>
          <w:b/>
          <w:sz w:val="24"/>
          <w:szCs w:val="24"/>
        </w:rPr>
        <w:t xml:space="preserve"> Комсомольского муниципального района </w:t>
      </w:r>
      <w:r>
        <w:rPr>
          <w:rFonts w:ascii="Times New Roman" w:hAnsi="Times New Roman"/>
          <w:b/>
          <w:sz w:val="24"/>
          <w:szCs w:val="24"/>
        </w:rPr>
        <w:t>Ивановской области</w:t>
      </w:r>
      <w:r w:rsidR="00B90099">
        <w:rPr>
          <w:rFonts w:ascii="Times New Roman" w:hAnsi="Times New Roman"/>
          <w:b/>
          <w:sz w:val="24"/>
          <w:szCs w:val="24"/>
        </w:rPr>
        <w:t>»</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190"/>
        <w:gridCol w:w="7072"/>
      </w:tblGrid>
      <w:tr w:rsidR="00CC625E" w:rsidTr="00CC625E">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pPr>
              <w:pStyle w:val="af"/>
              <w:spacing w:after="0" w:line="240" w:lineRule="auto"/>
              <w:ind w:left="0"/>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EC46F9">
            <w:r>
              <w:t>202</w:t>
            </w:r>
            <w:r w:rsidR="00EC46F9">
              <w:t>2</w:t>
            </w:r>
            <w:r>
              <w:t>-202</w:t>
            </w:r>
            <w:r w:rsidR="00EC46F9">
              <w:t>4</w:t>
            </w:r>
            <w:r>
              <w:t xml:space="preserve"> годы</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Задачи</w:t>
            </w:r>
          </w:p>
          <w:p w:rsidR="00CC625E" w:rsidRDefault="00CC625E" w:rsidP="00CC625E">
            <w:r>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Общий объем бюджетных ассигнований- </w:t>
            </w:r>
            <w:r w:rsidR="00893530" w:rsidRPr="00893530">
              <w:rPr>
                <w:b/>
              </w:rPr>
              <w:t>9</w:t>
            </w:r>
            <w:r w:rsidR="00EC46F9">
              <w:rPr>
                <w:b/>
              </w:rPr>
              <w:t> 3</w:t>
            </w:r>
            <w:r w:rsidR="00E46557">
              <w:rPr>
                <w:b/>
              </w:rPr>
              <w:t>1</w:t>
            </w:r>
            <w:r w:rsidR="00EC46F9">
              <w:rPr>
                <w:b/>
              </w:rPr>
              <w:t>0 422,96</w:t>
            </w:r>
            <w:r>
              <w:t xml:space="preserve">   рублей, в том числе:</w:t>
            </w:r>
          </w:p>
          <w:p w:rsidR="00CC625E" w:rsidRDefault="00CC625E" w:rsidP="00CC625E">
            <w:r>
              <w:t>202</w:t>
            </w:r>
            <w:r w:rsidR="00EC46F9">
              <w:t>2</w:t>
            </w:r>
            <w:r>
              <w:t xml:space="preserve"> год -   </w:t>
            </w:r>
            <w:r w:rsidR="00EC46F9">
              <w:t>3 2</w:t>
            </w:r>
            <w:r w:rsidR="00E46557">
              <w:t>0</w:t>
            </w:r>
            <w:r w:rsidRPr="0015040F">
              <w:t>0</w:t>
            </w:r>
            <w:r>
              <w:t xml:space="preserve"> 000,00 рублей,</w:t>
            </w:r>
          </w:p>
          <w:p w:rsidR="00CC625E" w:rsidRDefault="00CC625E" w:rsidP="00CC625E">
            <w:r>
              <w:t>202</w:t>
            </w:r>
            <w:r w:rsidR="00EC46F9">
              <w:t>3</w:t>
            </w:r>
            <w:r>
              <w:t xml:space="preserve"> год -   </w:t>
            </w:r>
            <w:r w:rsidR="00EC46F9">
              <w:t>3</w:t>
            </w:r>
            <w:r>
              <w:t> 000 000,00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 в том числе  бюджет Комсомольского городского поселения – </w:t>
            </w:r>
          </w:p>
          <w:p w:rsidR="00CC625E" w:rsidRDefault="00893530" w:rsidP="00CC625E">
            <w:r>
              <w:t>9</w:t>
            </w:r>
            <w:r w:rsidR="00EC46F9">
              <w:t> 3</w:t>
            </w:r>
            <w:r w:rsidR="00E46557">
              <w:t>1</w:t>
            </w:r>
            <w:r w:rsidR="00EC46F9">
              <w:t>0 422,96</w:t>
            </w:r>
            <w:r w:rsidR="00CC625E">
              <w:t xml:space="preserve">   рублей, в том числе:</w:t>
            </w:r>
          </w:p>
          <w:p w:rsidR="00CC625E" w:rsidRDefault="00CC625E" w:rsidP="00CC625E">
            <w:r>
              <w:t>202</w:t>
            </w:r>
            <w:r w:rsidR="00EC46F9">
              <w:t>2</w:t>
            </w:r>
            <w:r>
              <w:t xml:space="preserve"> год -   </w:t>
            </w:r>
            <w:r w:rsidR="00EC46F9">
              <w:t>3</w:t>
            </w:r>
            <w:r>
              <w:t xml:space="preserve"> </w:t>
            </w:r>
            <w:r w:rsidR="00EC46F9">
              <w:t>2</w:t>
            </w:r>
            <w:r w:rsidR="00E46557">
              <w:t>0</w:t>
            </w:r>
            <w:r>
              <w:t>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Общий объем бюджетных ассигнований на основные мероприятия </w:t>
            </w:r>
            <w:r w:rsidR="00893530">
              <w:t>9</w:t>
            </w:r>
            <w:r w:rsidR="00EC46F9">
              <w:t> 3</w:t>
            </w:r>
            <w:r w:rsidR="00E46557">
              <w:t>1</w:t>
            </w:r>
            <w:r w:rsidR="00EC46F9">
              <w:t>0 422,96</w:t>
            </w:r>
            <w:r>
              <w:t xml:space="preserve">   рублей, в том числе:</w:t>
            </w:r>
          </w:p>
          <w:p w:rsidR="00CC625E" w:rsidRDefault="00CC625E" w:rsidP="00CC625E">
            <w:r>
              <w:t>202</w:t>
            </w:r>
            <w:r w:rsidR="00EC46F9">
              <w:t>2</w:t>
            </w:r>
            <w:r>
              <w:t xml:space="preserve"> год -   </w:t>
            </w:r>
            <w:r w:rsidR="00EC46F9">
              <w:t>3</w:t>
            </w:r>
            <w:r>
              <w:t xml:space="preserve"> </w:t>
            </w:r>
            <w:r w:rsidR="00EC46F9">
              <w:t>2</w:t>
            </w:r>
            <w:r w:rsidR="00E46557">
              <w:t>0</w:t>
            </w:r>
            <w:r>
              <w:t>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в том числе бюджет Комсомольского городского поселения – </w:t>
            </w:r>
          </w:p>
          <w:p w:rsidR="00CC625E" w:rsidRDefault="00893530" w:rsidP="00CC625E">
            <w:r>
              <w:t>9</w:t>
            </w:r>
            <w:r w:rsidR="00EC46F9">
              <w:t> 3</w:t>
            </w:r>
            <w:r w:rsidR="00E46557">
              <w:t>1</w:t>
            </w:r>
            <w:r w:rsidR="00EC46F9">
              <w:t>0 422,96</w:t>
            </w:r>
            <w:r w:rsidR="00CC625E">
              <w:t xml:space="preserve">   рублей, в том числе:</w:t>
            </w:r>
          </w:p>
          <w:p w:rsidR="00CC625E" w:rsidRDefault="00CC625E" w:rsidP="00CC625E">
            <w:r>
              <w:t>202</w:t>
            </w:r>
            <w:r w:rsidR="00EC46F9">
              <w:t>2</w:t>
            </w:r>
            <w:r>
              <w:t xml:space="preserve"> год -   </w:t>
            </w:r>
            <w:r w:rsidR="00EC46F9">
              <w:t>3</w:t>
            </w:r>
            <w:r>
              <w:t xml:space="preserve"> </w:t>
            </w:r>
            <w:r w:rsidR="00EC46F9">
              <w:t>2</w:t>
            </w:r>
            <w:r w:rsidR="00E46557">
              <w:t>0</w:t>
            </w:r>
            <w:r>
              <w:t>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EC46F9">
            <w:r>
              <w:lastRenderedPageBreak/>
              <w:t>202</w:t>
            </w:r>
            <w:r w:rsidR="00EC46F9">
              <w:t>4</w:t>
            </w:r>
            <w:r>
              <w:t xml:space="preserve"> год -   </w:t>
            </w:r>
            <w:r w:rsidR="00EC46F9">
              <w:t>3 110 422,96</w:t>
            </w:r>
            <w:r>
              <w:t xml:space="preserve">  рублей</w:t>
            </w:r>
          </w:p>
        </w:tc>
      </w:tr>
      <w:tr w:rsidR="00CC625E" w:rsidTr="007F576E">
        <w:trPr>
          <w:trHeight w:val="192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lastRenderedPageBreak/>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Улучшение экологической обстановки в Комсомольском городском поселении, повышение уровня комфортности и чистоты.</w:t>
            </w:r>
          </w:p>
        </w:tc>
      </w:tr>
    </w:tbl>
    <w:p w:rsidR="007F576E" w:rsidRPr="007F576E" w:rsidRDefault="00CC625E" w:rsidP="007F576E">
      <w:pPr>
        <w:pStyle w:val="af"/>
        <w:spacing w:after="0" w:line="240" w:lineRule="auto"/>
        <w:ind w:left="1211"/>
        <w:jc w:val="both"/>
        <w:rPr>
          <w:b/>
        </w:rPr>
      </w:pPr>
      <w:r w:rsidRPr="007F576E">
        <w:rPr>
          <w:rFonts w:ascii="Times New Roman" w:hAnsi="Times New Roman"/>
          <w:b/>
          <w:sz w:val="24"/>
          <w:szCs w:val="24"/>
        </w:rPr>
        <w:t xml:space="preserve"> </w:t>
      </w:r>
    </w:p>
    <w:p w:rsidR="007F576E" w:rsidRDefault="007F576E" w:rsidP="00427B48">
      <w:pPr>
        <w:spacing w:line="0" w:lineRule="atLeast"/>
        <w:jc w:val="center"/>
        <w:rPr>
          <w:b/>
        </w:rPr>
      </w:pPr>
    </w:p>
    <w:p w:rsidR="00427B48" w:rsidRDefault="00427B48" w:rsidP="00427B48">
      <w:pPr>
        <w:spacing w:line="0" w:lineRule="atLeast"/>
        <w:jc w:val="center"/>
        <w:rPr>
          <w:b/>
        </w:rPr>
      </w:pPr>
      <w:r>
        <w:rPr>
          <w:b/>
        </w:rPr>
        <w:t>2. Характеристика основных мероприятий подпрограммы</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 в населенных пунктах</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jc w:val="both"/>
        <w:rPr>
          <w:rFonts w:ascii="Times New Roman" w:hAnsi="Times New Roman"/>
          <w:sz w:val="24"/>
          <w:szCs w:val="24"/>
        </w:rPr>
      </w:pPr>
    </w:p>
    <w:p w:rsidR="00427B48" w:rsidRDefault="00427B48" w:rsidP="00427B48">
      <w:pPr>
        <w:pStyle w:val="af"/>
        <w:spacing w:after="0" w:line="240" w:lineRule="auto"/>
        <w:ind w:left="0"/>
        <w:jc w:val="both"/>
        <w:rPr>
          <w:b/>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427B48" w:rsidRDefault="00427B48" w:rsidP="00427B48">
      <w:pPr>
        <w:jc w:val="both"/>
        <w:rPr>
          <w:b/>
        </w:rPr>
      </w:pPr>
    </w:p>
    <w:p w:rsidR="00427B48" w:rsidRDefault="00427B48" w:rsidP="00427B48">
      <w:pPr>
        <w:spacing w:line="0" w:lineRule="atLeast"/>
        <w:jc w:val="center"/>
        <w:rPr>
          <w:b/>
        </w:rPr>
      </w:pPr>
      <w:r>
        <w:rPr>
          <w:b/>
        </w:rPr>
        <w:t>3.  Целевые  индикаторы (показатели) подпрограммы, характеризующие</w:t>
      </w:r>
    </w:p>
    <w:p w:rsidR="00427B48" w:rsidRDefault="00427B48" w:rsidP="00427B48">
      <w:pPr>
        <w:spacing w:line="0" w:lineRule="atLeast"/>
        <w:jc w:val="center"/>
        <w:rPr>
          <w:b/>
        </w:rPr>
      </w:pPr>
      <w:r>
        <w:rPr>
          <w:b/>
        </w:rPr>
        <w:t>основные мероприятия, мероприятия подпрограммы</w:t>
      </w:r>
    </w:p>
    <w:p w:rsidR="00427B48" w:rsidRDefault="00427B48" w:rsidP="00427B48">
      <w:pPr>
        <w:spacing w:line="0" w:lineRule="atLeast"/>
        <w:jc w:val="right"/>
        <w:rPr>
          <w:b/>
        </w:rPr>
      </w:pPr>
      <w:r>
        <w:rPr>
          <w:b/>
        </w:rPr>
        <w:t xml:space="preserve">                                                                                                                                                        Таблица 1</w:t>
      </w:r>
    </w:p>
    <w:p w:rsidR="00427B48" w:rsidRDefault="00427B48" w:rsidP="00427B48">
      <w:pPr>
        <w:tabs>
          <w:tab w:val="left" w:pos="426"/>
        </w:tabs>
        <w:spacing w:line="0" w:lineRule="atLeast"/>
        <w:jc w:val="center"/>
        <w:rPr>
          <w:b/>
        </w:rPr>
      </w:pPr>
      <w:r>
        <w:rPr>
          <w:b/>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5976"/>
        <w:gridCol w:w="1275"/>
        <w:gridCol w:w="1134"/>
        <w:gridCol w:w="1113"/>
        <w:gridCol w:w="1134"/>
      </w:tblGrid>
      <w:tr w:rsidR="00427B48" w:rsidTr="00CA79CB">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pPr>
            <w:r>
              <w:t>Значения целевых   индикаторов (показателей)</w:t>
            </w:r>
          </w:p>
        </w:tc>
      </w:tr>
      <w:tr w:rsidR="00427B48" w:rsidTr="00CA79CB">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2</w:t>
            </w:r>
            <w:r w:rsidRPr="00543814">
              <w:rPr>
                <w:color w:val="auto"/>
              </w:rPr>
              <w:t>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3</w:t>
            </w:r>
            <w:r w:rsidRPr="00543814">
              <w:rPr>
                <w:color w:val="auto"/>
              </w:rPr>
              <w:t>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4</w:t>
            </w:r>
            <w:r w:rsidRPr="00543814">
              <w:rPr>
                <w:color w:val="auto"/>
              </w:rPr>
              <w:t>г</w:t>
            </w:r>
          </w:p>
        </w:tc>
      </w:tr>
      <w:tr w:rsidR="00427B48" w:rsidTr="00CA79CB">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637D0" w:rsidRDefault="004637D0" w:rsidP="00427B48">
      <w:pPr>
        <w:jc w:val="right"/>
        <w:rPr>
          <w:b/>
        </w:rPr>
      </w:pPr>
    </w:p>
    <w:p w:rsidR="00427B48" w:rsidRDefault="00427B48" w:rsidP="00427B48">
      <w:pPr>
        <w:jc w:val="right"/>
        <w:rPr>
          <w:b/>
        </w:rPr>
      </w:pPr>
      <w:r>
        <w:rPr>
          <w:b/>
        </w:rPr>
        <w:t xml:space="preserve">                                      </w:t>
      </w:r>
    </w:p>
    <w:p w:rsidR="00427B48" w:rsidRDefault="00427B48" w:rsidP="00427B48">
      <w:pPr>
        <w:jc w:val="right"/>
        <w:rPr>
          <w:b/>
        </w:rPr>
      </w:pPr>
      <w:r>
        <w:rPr>
          <w:b/>
        </w:rPr>
        <w:t xml:space="preserve"> Таблица 2</w:t>
      </w:r>
    </w:p>
    <w:p w:rsidR="00427B48" w:rsidRPr="00CA79CB" w:rsidRDefault="00427B48" w:rsidP="00427B48">
      <w:pPr>
        <w:pStyle w:val="af"/>
        <w:spacing w:after="0" w:line="240" w:lineRule="auto"/>
        <w:ind w:left="0"/>
        <w:jc w:val="center"/>
        <w:rPr>
          <w:rFonts w:ascii="Times New Roman" w:hAnsi="Times New Roman"/>
          <w:b/>
          <w:color w:val="auto"/>
          <w:sz w:val="24"/>
          <w:szCs w:val="24"/>
        </w:rPr>
      </w:pPr>
      <w:r w:rsidRPr="00CA79CB">
        <w:rPr>
          <w:rFonts w:ascii="Times New Roman" w:hAnsi="Times New Roman"/>
          <w:b/>
          <w:color w:val="auto"/>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498"/>
        <w:gridCol w:w="2054"/>
        <w:gridCol w:w="1276"/>
        <w:gridCol w:w="850"/>
        <w:gridCol w:w="1418"/>
        <w:gridCol w:w="1276"/>
        <w:gridCol w:w="1275"/>
        <w:gridCol w:w="1276"/>
        <w:gridCol w:w="1276"/>
      </w:tblGrid>
      <w:tr w:rsidR="00427B48" w:rsidTr="00CA79CB">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 </w:t>
            </w:r>
          </w:p>
          <w:p w:rsidR="00427B48" w:rsidRDefault="00427B48" w:rsidP="00427B48">
            <w:r>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основного мероприятия /</w:t>
            </w:r>
          </w:p>
          <w:p w:rsidR="00427B48" w:rsidRDefault="00427B48" w:rsidP="00427B48">
            <w: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ind w:hanging="108"/>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t>Объемы бюджетных ассигнований</w:t>
            </w:r>
          </w:p>
        </w:tc>
      </w:tr>
      <w:tr w:rsidR="00427B48" w:rsidTr="00CA79CB">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D2531A" w:rsidP="00427B48">
            <w:r>
              <w:t>2022</w:t>
            </w:r>
            <w:r w:rsidR="00427B48">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D2531A">
            <w:r>
              <w:t>202</w:t>
            </w:r>
            <w:r w:rsidR="00D2531A">
              <w:t>3</w:t>
            </w:r>
            <w:r>
              <w:t xml:space="preserve">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D2531A">
            <w:r>
              <w:t>202</w:t>
            </w:r>
            <w:r w:rsidR="00D2531A">
              <w:t>4</w:t>
            </w:r>
            <w:r>
              <w:t>год</w:t>
            </w:r>
          </w:p>
        </w:tc>
      </w:tr>
      <w:tr w:rsidR="00427B48" w:rsidTr="00CA79CB">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Подпрограмма,</w:t>
            </w:r>
          </w:p>
          <w:p w:rsidR="00427B48" w:rsidRDefault="00427B48" w:rsidP="00427B48">
            <w: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EC46F9">
            <w:pPr>
              <w:rPr>
                <w:b/>
              </w:rPr>
            </w:pPr>
            <w:r>
              <w:rPr>
                <w:b/>
              </w:rPr>
              <w:t>202</w:t>
            </w:r>
            <w:r w:rsidR="00EC46F9">
              <w:rPr>
                <w:b/>
              </w:rPr>
              <w:t>2</w:t>
            </w:r>
            <w:r>
              <w:rPr>
                <w:b/>
              </w:rPr>
              <w:t>-202</w:t>
            </w:r>
            <w:r w:rsidR="00EC46F9">
              <w:rPr>
                <w:b/>
              </w:rPr>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176318" w:rsidRDefault="00EC46F9" w:rsidP="00643A66">
            <w:pPr>
              <w:jc w:val="center"/>
              <w:rPr>
                <w:b/>
                <w:sz w:val="20"/>
                <w:szCs w:val="20"/>
              </w:rPr>
            </w:pPr>
            <w:r>
              <w:rPr>
                <w:b/>
                <w:sz w:val="20"/>
                <w:szCs w:val="20"/>
              </w:rPr>
              <w:t>9 3</w:t>
            </w:r>
            <w:r w:rsidR="00643A66">
              <w:rPr>
                <w:b/>
                <w:sz w:val="20"/>
                <w:szCs w:val="20"/>
              </w:rPr>
              <w:t>1</w:t>
            </w:r>
            <w:r>
              <w:rPr>
                <w:b/>
                <w:sz w:val="20"/>
                <w:szCs w:val="20"/>
              </w:rPr>
              <w:t>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EC46F9" w:rsidP="00643A66">
            <w:pPr>
              <w:jc w:val="center"/>
            </w:pPr>
            <w:r>
              <w:rPr>
                <w:b/>
                <w:sz w:val="20"/>
                <w:szCs w:val="20"/>
              </w:rPr>
              <w:t>3 2</w:t>
            </w:r>
            <w:r w:rsidR="00643A66">
              <w:rPr>
                <w:b/>
                <w:sz w:val="20"/>
                <w:szCs w:val="20"/>
              </w:rPr>
              <w:t>0</w:t>
            </w:r>
            <w:r w:rsidR="00427B48" w:rsidRPr="00176318">
              <w:rPr>
                <w:b/>
                <w:sz w:val="20"/>
                <w:szCs w:val="20"/>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176318" w:rsidRDefault="00893530" w:rsidP="00EC46F9">
            <w:pPr>
              <w:rPr>
                <w:b/>
                <w:sz w:val="20"/>
                <w:szCs w:val="20"/>
              </w:rPr>
            </w:pPr>
            <w:r>
              <w:rPr>
                <w:b/>
                <w:sz w:val="20"/>
                <w:szCs w:val="20"/>
              </w:rPr>
              <w:t xml:space="preserve">3 </w:t>
            </w:r>
            <w:r w:rsidR="00EC46F9">
              <w:rPr>
                <w:b/>
                <w:sz w:val="20"/>
                <w:szCs w:val="20"/>
              </w:rPr>
              <w:t>0</w:t>
            </w:r>
            <w:r w:rsidR="00427B48" w:rsidRPr="00176318">
              <w:rPr>
                <w:b/>
                <w:sz w:val="20"/>
                <w:szCs w:val="20"/>
              </w:rPr>
              <w:t>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EC46F9" w:rsidP="00427B48">
            <w:pPr>
              <w:rPr>
                <w:b/>
                <w:sz w:val="20"/>
                <w:szCs w:val="20"/>
              </w:rPr>
            </w:pPr>
            <w:r>
              <w:rPr>
                <w:b/>
                <w:sz w:val="20"/>
                <w:szCs w:val="20"/>
              </w:rPr>
              <w:t>3 110 422,96</w:t>
            </w:r>
          </w:p>
        </w:tc>
      </w:tr>
      <w:tr w:rsidR="00427B48" w:rsidTr="00CA79CB">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b/>
                <w:i/>
                <w:sz w:val="24"/>
                <w:szCs w:val="24"/>
              </w:rPr>
            </w:pPr>
            <w:r>
              <w:rPr>
                <w:rFonts w:ascii="Times New Roman" w:hAnsi="Times New Roman"/>
                <w:b/>
                <w:i/>
                <w:sz w:val="24"/>
                <w:szCs w:val="24"/>
              </w:rPr>
              <w:t>Основное мероприятие</w:t>
            </w:r>
          </w:p>
          <w:p w:rsidR="00427B48" w:rsidRDefault="00427B48" w:rsidP="00427B48">
            <w:pPr>
              <w:pStyle w:val="af"/>
              <w:spacing w:after="0" w:line="240" w:lineRule="auto"/>
              <w:ind w:left="0"/>
              <w:rPr>
                <w:rFonts w:ascii="Times New Roman" w:hAnsi="Times New Roman"/>
                <w:b/>
                <w:sz w:val="24"/>
                <w:szCs w:val="24"/>
              </w:rPr>
            </w:pPr>
            <w:r>
              <w:rPr>
                <w:rFonts w:ascii="Times New Roman" w:hAnsi="Times New Roman"/>
                <w:sz w:val="24"/>
                <w:szCs w:val="24"/>
              </w:rPr>
              <w:t xml:space="preserve">Ликвидация несанкционированных свалок и уборка мусора в населенных пунктах Комсомольского городского </w:t>
            </w:r>
            <w:r>
              <w:rPr>
                <w:rFonts w:ascii="Times New Roman" w:hAnsi="Times New Roman"/>
                <w:sz w:val="24"/>
                <w:szCs w:val="24"/>
              </w:rPr>
              <w:lastRenderedPageBreak/>
              <w:t>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EC46F9">
              <w:t>2</w:t>
            </w:r>
            <w:r>
              <w:t>-</w:t>
            </w:r>
          </w:p>
          <w:p w:rsidR="00427B48" w:rsidRDefault="00427B48" w:rsidP="00EC46F9">
            <w:r>
              <w:t>202</w:t>
            </w:r>
            <w:r w:rsidR="00EC46F9">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color w:val="DAEEF3"/>
              </w:rPr>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035623" w:rsidRDefault="00893530" w:rsidP="00643A66">
            <w:r>
              <w:rPr>
                <w:sz w:val="20"/>
                <w:szCs w:val="20"/>
              </w:rPr>
              <w:t>9</w:t>
            </w:r>
            <w:r w:rsidR="00D2531A">
              <w:rPr>
                <w:sz w:val="20"/>
                <w:szCs w:val="20"/>
              </w:rPr>
              <w:t> 3</w:t>
            </w:r>
            <w:r w:rsidR="00643A66">
              <w:rPr>
                <w:sz w:val="20"/>
                <w:szCs w:val="20"/>
              </w:rPr>
              <w:t>1</w:t>
            </w:r>
            <w:r w:rsidR="00D2531A">
              <w:rPr>
                <w:sz w:val="20"/>
                <w:szCs w:val="20"/>
              </w:rPr>
              <w:t>0 422,96</w:t>
            </w:r>
            <w:r w:rsidR="00427B48" w:rsidRPr="00035623">
              <w:rPr>
                <w:sz w:val="20"/>
                <w:szCs w:val="20"/>
              </w:rPr>
              <w:t xml:space="preserve">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D2531A" w:rsidP="00643A66">
            <w:r>
              <w:rPr>
                <w:sz w:val="20"/>
                <w:szCs w:val="20"/>
              </w:rPr>
              <w:t>3 2</w:t>
            </w:r>
            <w:r w:rsidR="00643A66">
              <w:rPr>
                <w:sz w:val="20"/>
                <w:szCs w:val="20"/>
              </w:rPr>
              <w:t>0</w:t>
            </w:r>
            <w:r>
              <w:rPr>
                <w:sz w:val="20"/>
                <w:szCs w:val="20"/>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D2531A" w:rsidP="00427B48">
            <w:pPr>
              <w:rPr>
                <w:sz w:val="20"/>
                <w:szCs w:val="20"/>
              </w:rPr>
            </w:pPr>
            <w:r>
              <w:rPr>
                <w:sz w:val="20"/>
                <w:szCs w:val="20"/>
              </w:rPr>
              <w:t>3 000 000,00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035623" w:rsidRDefault="00D2531A" w:rsidP="00427B48">
            <w:pPr>
              <w:rPr>
                <w:sz w:val="20"/>
                <w:szCs w:val="20"/>
              </w:rPr>
            </w:pPr>
            <w:r>
              <w:rPr>
                <w:sz w:val="20"/>
                <w:szCs w:val="20"/>
              </w:rPr>
              <w:t>3 110 422,96</w:t>
            </w:r>
          </w:p>
        </w:tc>
      </w:tr>
      <w:tr w:rsidR="00427B48" w:rsidTr="00CA79CB">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2021-</w:t>
            </w:r>
          </w:p>
          <w:p w:rsidR="00427B48" w:rsidRDefault="00427B48" w:rsidP="00427B48">
            <w: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035623" w:rsidRDefault="002A5397" w:rsidP="00643A66">
            <w:r>
              <w:rPr>
                <w:sz w:val="20"/>
                <w:szCs w:val="20"/>
              </w:rPr>
              <w:t>9 3</w:t>
            </w:r>
            <w:r w:rsidR="00643A66">
              <w:rPr>
                <w:sz w:val="20"/>
                <w:szCs w:val="20"/>
              </w:rPr>
              <w:t>1</w:t>
            </w:r>
            <w:r>
              <w:rPr>
                <w:sz w:val="20"/>
                <w:szCs w:val="20"/>
              </w:rPr>
              <w:t>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2A5397" w:rsidP="00643A66">
            <w:r>
              <w:rPr>
                <w:sz w:val="20"/>
                <w:szCs w:val="20"/>
              </w:rPr>
              <w:t>3 2</w:t>
            </w:r>
            <w:r w:rsidR="00643A66">
              <w:rPr>
                <w:sz w:val="20"/>
                <w:szCs w:val="20"/>
              </w:rPr>
              <w:t>0</w:t>
            </w:r>
            <w:r w:rsidR="00427B48" w:rsidRPr="00035623">
              <w:rPr>
                <w:sz w:val="20"/>
                <w:szCs w:val="20"/>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893530" w:rsidP="002A5397">
            <w:pPr>
              <w:rPr>
                <w:sz w:val="20"/>
                <w:szCs w:val="20"/>
              </w:rPr>
            </w:pPr>
            <w:r>
              <w:rPr>
                <w:sz w:val="20"/>
                <w:szCs w:val="20"/>
              </w:rPr>
              <w:t xml:space="preserve">3 </w:t>
            </w:r>
            <w:r w:rsidR="002A5397">
              <w:rPr>
                <w:sz w:val="20"/>
                <w:szCs w:val="20"/>
              </w:rPr>
              <w:t>0</w:t>
            </w:r>
            <w:r w:rsidR="00427B48" w:rsidRPr="00035623">
              <w:rPr>
                <w:sz w:val="20"/>
                <w:szCs w:val="20"/>
              </w:rPr>
              <w:t>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035623" w:rsidRDefault="002A5397" w:rsidP="00427B48">
            <w:pPr>
              <w:rPr>
                <w:sz w:val="20"/>
                <w:szCs w:val="20"/>
              </w:rPr>
            </w:pPr>
            <w:r>
              <w:rPr>
                <w:sz w:val="20"/>
                <w:szCs w:val="20"/>
              </w:rPr>
              <w:t>3 110 422,96</w:t>
            </w:r>
          </w:p>
        </w:tc>
      </w:tr>
    </w:tbl>
    <w:p w:rsidR="00427B48" w:rsidRDefault="00427B48" w:rsidP="00427B48">
      <w:pPr>
        <w:jc w:val="both"/>
        <w:rPr>
          <w:b/>
        </w:rPr>
      </w:pPr>
    </w:p>
    <w:p w:rsidR="00427B48" w:rsidRDefault="00427B48" w:rsidP="00427B48">
      <w:pPr>
        <w:shd w:val="clear" w:color="auto" w:fill="FFFFFF"/>
        <w:ind w:firstLine="284"/>
        <w:jc w:val="right"/>
      </w:pPr>
      <w:r>
        <w:rPr>
          <w:color w:val="666666"/>
          <w:sz w:val="20"/>
          <w:szCs w:val="20"/>
        </w:rPr>
        <w:t xml:space="preserve">     </w:t>
      </w:r>
      <w:r>
        <w:rPr>
          <w:sz w:val="20"/>
          <w:szCs w:val="20"/>
        </w:rPr>
        <w:t xml:space="preserve">                                                                         Приложение 5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both"/>
        <w:rPr>
          <w:b/>
        </w:rPr>
      </w:pPr>
      <w:r>
        <w:rPr>
          <w:b/>
        </w:rPr>
        <w:t xml:space="preserve">                                                                                                 </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5"/>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b/>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259"/>
        <w:gridCol w:w="7373"/>
      </w:tblGrid>
      <w:tr w:rsidR="00427B48" w:rsidTr="00CA79CB">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D2531A">
            <w:r>
              <w:t>202</w:t>
            </w:r>
            <w:r w:rsidR="00D2531A">
              <w:t>2</w:t>
            </w:r>
            <w:r>
              <w:t>-202</w:t>
            </w:r>
            <w:r w:rsidR="00D2531A">
              <w:t>4</w:t>
            </w:r>
            <w:r>
              <w:t xml:space="preserve"> годы</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Задачи</w:t>
            </w:r>
          </w:p>
          <w:p w:rsidR="00427B48" w:rsidRDefault="00427B48" w:rsidP="00427B48">
            <w:r>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Улучшение  условий проживания и отдыха  жителей, организация благоустройства территории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Общий объем бюджетных ассигнований </w:t>
            </w:r>
            <w:bookmarkStart w:id="3" w:name="OLE_LINK30"/>
            <w:bookmarkStart w:id="4" w:name="OLE_LINK29"/>
            <w:bookmarkStart w:id="5" w:name="OLE_LINK28"/>
            <w:bookmarkStart w:id="6" w:name="OLE_LINK27"/>
            <w:bookmarkStart w:id="7" w:name="OLE_LINK26"/>
            <w:r>
              <w:t>–</w:t>
            </w:r>
            <w:bookmarkEnd w:id="3"/>
            <w:bookmarkEnd w:id="4"/>
            <w:bookmarkEnd w:id="5"/>
            <w:bookmarkEnd w:id="6"/>
            <w:bookmarkEnd w:id="7"/>
            <w:r>
              <w:t xml:space="preserve"> </w:t>
            </w:r>
            <w:r w:rsidR="00E42293" w:rsidRPr="00E42293">
              <w:rPr>
                <w:b/>
              </w:rPr>
              <w:t>5</w:t>
            </w:r>
            <w:r w:rsidR="00BF35BA">
              <w:rPr>
                <w:b/>
              </w:rPr>
              <w:t> 109 868,70</w:t>
            </w:r>
            <w:r w:rsidR="00CA79CB">
              <w:rPr>
                <w:sz w:val="22"/>
                <w:szCs w:val="22"/>
              </w:rPr>
              <w:t xml:space="preserve"> </w:t>
            </w:r>
            <w:r>
              <w:t>рублей, в том числе:</w:t>
            </w:r>
          </w:p>
          <w:p w:rsidR="00427B48" w:rsidRDefault="00427B48" w:rsidP="00427B48">
            <w:r>
              <w:t>202</w:t>
            </w:r>
            <w:r w:rsidR="00D2531A">
              <w:t>2</w:t>
            </w:r>
            <w:r>
              <w:t xml:space="preserve"> год -  </w:t>
            </w:r>
            <w:r w:rsidR="00893530">
              <w:t xml:space="preserve"> </w:t>
            </w:r>
            <w:r>
              <w:t xml:space="preserve"> </w:t>
            </w:r>
            <w:r w:rsidR="00893530">
              <w:t xml:space="preserve"> </w:t>
            </w:r>
            <w:r w:rsidR="00D2531A">
              <w:t>3</w:t>
            </w:r>
            <w:r w:rsidR="00643A66">
              <w:t> 209 868,70</w:t>
            </w:r>
            <w:r>
              <w:rPr>
                <w:sz w:val="22"/>
                <w:szCs w:val="22"/>
              </w:rPr>
              <w:t xml:space="preserve"> </w:t>
            </w:r>
            <w:r>
              <w:t>рублей,</w:t>
            </w:r>
          </w:p>
          <w:p w:rsidR="00427B48" w:rsidRDefault="00427B48" w:rsidP="00427B48">
            <w:r>
              <w:t>202</w:t>
            </w:r>
            <w:r w:rsidR="00D2531A">
              <w:t>3</w:t>
            </w:r>
            <w:r>
              <w:t xml:space="preserve"> год -   </w:t>
            </w:r>
            <w:r w:rsidR="000D0004">
              <w:t xml:space="preserve"> </w:t>
            </w:r>
            <w:r w:rsidR="00D2531A">
              <w:t xml:space="preserve">    950 000,00</w:t>
            </w:r>
            <w:r>
              <w:rPr>
                <w:b/>
              </w:rPr>
              <w:t xml:space="preserve"> </w:t>
            </w:r>
            <w:r>
              <w:t>рублей,</w:t>
            </w:r>
          </w:p>
          <w:p w:rsidR="00427B48" w:rsidRDefault="00427B48" w:rsidP="00427B48">
            <w:bookmarkStart w:id="8" w:name="OLE_LINK35"/>
            <w:bookmarkStart w:id="9" w:name="OLE_LINK34"/>
            <w:bookmarkStart w:id="10" w:name="OLE_LINK33"/>
            <w:bookmarkStart w:id="11" w:name="OLE_LINK32"/>
            <w:bookmarkStart w:id="12" w:name="OLE_LINK31"/>
            <w:r>
              <w:t>202</w:t>
            </w:r>
            <w:r w:rsidR="00D2531A">
              <w:t>4</w:t>
            </w:r>
            <w:r>
              <w:t xml:space="preserve"> год -   </w:t>
            </w:r>
            <w:r w:rsidR="000D0004">
              <w:t xml:space="preserve"> </w:t>
            </w:r>
            <w:r w:rsidR="00D2531A">
              <w:t xml:space="preserve">    950 000</w:t>
            </w:r>
            <w:r w:rsidR="00893530">
              <w:t>,00</w:t>
            </w:r>
            <w:r>
              <w:rPr>
                <w:b/>
              </w:rPr>
              <w:t xml:space="preserve"> </w:t>
            </w:r>
            <w:r>
              <w:t>рублей</w:t>
            </w:r>
            <w:bookmarkEnd w:id="8"/>
            <w:bookmarkEnd w:id="9"/>
            <w:bookmarkEnd w:id="10"/>
            <w:bookmarkEnd w:id="11"/>
            <w:bookmarkEnd w:id="12"/>
            <w:r>
              <w:t>,</w:t>
            </w:r>
          </w:p>
          <w:p w:rsidR="00427B48" w:rsidRDefault="00427B48" w:rsidP="00427B48">
            <w:r>
              <w:t xml:space="preserve"> в том числе  бюджет Комсомольского городского поселения – </w:t>
            </w:r>
          </w:p>
          <w:p w:rsidR="00427B48" w:rsidRDefault="00BF35BA" w:rsidP="00427B48">
            <w:r w:rsidRPr="00E42293">
              <w:rPr>
                <w:b/>
              </w:rPr>
              <w:t>5</w:t>
            </w:r>
            <w:r>
              <w:rPr>
                <w:b/>
              </w:rPr>
              <w:t> 109 868,70</w:t>
            </w:r>
            <w:r>
              <w:rPr>
                <w:sz w:val="22"/>
                <w:szCs w:val="22"/>
              </w:rPr>
              <w:t xml:space="preserve"> </w:t>
            </w:r>
            <w:r w:rsidR="00427B48">
              <w:t>рублей, в том числе:</w:t>
            </w:r>
          </w:p>
          <w:p w:rsidR="00427B48" w:rsidRDefault="00427B48" w:rsidP="00427B48">
            <w:r>
              <w:t>202</w:t>
            </w:r>
            <w:r w:rsidR="00D2531A">
              <w:t>2</w:t>
            </w:r>
            <w:r>
              <w:t xml:space="preserve"> год -   </w:t>
            </w:r>
            <w:r w:rsidR="00643A66">
              <w:t>3 209 868,70</w:t>
            </w:r>
            <w:r w:rsidR="00643A66">
              <w:rPr>
                <w:sz w:val="22"/>
                <w:szCs w:val="22"/>
              </w:rPr>
              <w:t xml:space="preserve"> </w:t>
            </w:r>
            <w:r w:rsidR="00BF35BA">
              <w:rPr>
                <w:sz w:val="22"/>
                <w:szCs w:val="22"/>
              </w:rPr>
              <w:t xml:space="preserve"> </w:t>
            </w:r>
            <w:r>
              <w:t>рублей,</w:t>
            </w:r>
          </w:p>
          <w:p w:rsidR="00427B48" w:rsidRDefault="00427B48" w:rsidP="00427B48">
            <w:r>
              <w:t>202</w:t>
            </w:r>
            <w:r w:rsidR="00D2531A">
              <w:t>3</w:t>
            </w:r>
            <w:r>
              <w:t xml:space="preserve"> год -  </w:t>
            </w:r>
            <w:r w:rsidR="000D0004">
              <w:t xml:space="preserve"> </w:t>
            </w:r>
            <w:r w:rsidR="00D2531A">
              <w:t xml:space="preserve">    950</w:t>
            </w:r>
            <w:r w:rsidR="00893530">
              <w:t> 000,00</w:t>
            </w:r>
            <w:r w:rsidR="00893530">
              <w:rPr>
                <w:b/>
              </w:rPr>
              <w:t xml:space="preserve"> </w:t>
            </w:r>
            <w:r>
              <w:t>рублей,</w:t>
            </w:r>
          </w:p>
          <w:p w:rsidR="00427B48" w:rsidRDefault="00427B48" w:rsidP="00427B48">
            <w:r>
              <w:t>202</w:t>
            </w:r>
            <w:r w:rsidR="00D2531A">
              <w:t>4</w:t>
            </w:r>
            <w:r>
              <w:t xml:space="preserve"> год -   </w:t>
            </w:r>
            <w:r w:rsidR="00D2531A">
              <w:t xml:space="preserve">    95</w:t>
            </w:r>
            <w:r w:rsidR="00893530">
              <w:t>0 000,00</w:t>
            </w:r>
            <w:r w:rsidR="00893530">
              <w:rPr>
                <w:b/>
              </w:rPr>
              <w:t xml:space="preserve"> </w:t>
            </w:r>
            <w:r>
              <w:t>рублей,</w:t>
            </w:r>
          </w:p>
          <w:p w:rsidR="00427B48" w:rsidRDefault="00427B48" w:rsidP="00427B48">
            <w:r>
              <w:t xml:space="preserve">Общий объем бюджетных ассигнований на основные мероприятия –   </w:t>
            </w:r>
            <w:r w:rsidR="00BF35BA" w:rsidRPr="00E42293">
              <w:rPr>
                <w:b/>
              </w:rPr>
              <w:lastRenderedPageBreak/>
              <w:t>5</w:t>
            </w:r>
            <w:r w:rsidR="00BF35BA">
              <w:rPr>
                <w:b/>
              </w:rPr>
              <w:t> 109 868,70</w:t>
            </w:r>
            <w:r w:rsidR="00BF35BA">
              <w:rPr>
                <w:sz w:val="22"/>
                <w:szCs w:val="22"/>
              </w:rPr>
              <w:t xml:space="preserve"> </w:t>
            </w:r>
            <w:r>
              <w:t>рублей, в том числе:</w:t>
            </w:r>
          </w:p>
          <w:p w:rsidR="00427B48" w:rsidRDefault="00427B48" w:rsidP="00427B48">
            <w:r>
              <w:t>202</w:t>
            </w:r>
            <w:r w:rsidR="00D2531A">
              <w:t>2</w:t>
            </w:r>
            <w:r>
              <w:t xml:space="preserve"> год -   </w:t>
            </w:r>
            <w:r w:rsidR="00BF35BA">
              <w:t>3 209 868,70</w:t>
            </w:r>
            <w:r w:rsidR="00BF35BA">
              <w:rPr>
                <w:sz w:val="22"/>
                <w:szCs w:val="22"/>
              </w:rPr>
              <w:t xml:space="preserve"> </w:t>
            </w:r>
            <w:r>
              <w:t>рублей,</w:t>
            </w:r>
          </w:p>
          <w:p w:rsidR="00427B48" w:rsidRDefault="00427B48" w:rsidP="00427B48">
            <w:r>
              <w:t>202</w:t>
            </w:r>
            <w:r w:rsidR="00D2531A">
              <w:t>3</w:t>
            </w:r>
            <w:r>
              <w:t xml:space="preserve"> год -  </w:t>
            </w:r>
            <w:r w:rsidR="000D0004">
              <w:t xml:space="preserve"> </w:t>
            </w:r>
            <w:r w:rsidR="00335A89">
              <w:t xml:space="preserve">   95</w:t>
            </w:r>
            <w:r w:rsidR="00F8652D">
              <w:t>0 000,00</w:t>
            </w:r>
            <w:r w:rsidR="00F8652D">
              <w:rPr>
                <w:b/>
              </w:rPr>
              <w:t xml:space="preserve"> </w:t>
            </w:r>
            <w:r>
              <w:t>рублей,</w:t>
            </w:r>
          </w:p>
          <w:p w:rsidR="00427B48" w:rsidRDefault="00427B48" w:rsidP="00427B48">
            <w:r>
              <w:t>202</w:t>
            </w:r>
            <w:r w:rsidR="00D2531A">
              <w:t>4</w:t>
            </w:r>
            <w:r>
              <w:t xml:space="preserve"> год -   </w:t>
            </w:r>
            <w:r w:rsidR="00335A89">
              <w:t xml:space="preserve">   95</w:t>
            </w:r>
            <w:r w:rsidR="00893530">
              <w:t>0 000,00</w:t>
            </w:r>
            <w:r w:rsidR="00893530">
              <w:rPr>
                <w:b/>
              </w:rPr>
              <w:t xml:space="preserve"> </w:t>
            </w:r>
            <w:r>
              <w:t>рублей,</w:t>
            </w:r>
          </w:p>
          <w:p w:rsidR="00427B48" w:rsidRDefault="00427B48" w:rsidP="00427B48">
            <w:r>
              <w:t xml:space="preserve"> в том числе бюджет Комсомольского городского поселения - </w:t>
            </w:r>
          </w:p>
          <w:p w:rsidR="00BF35BA" w:rsidRDefault="00BF35BA" w:rsidP="00427B48">
            <w:r w:rsidRPr="00E42293">
              <w:rPr>
                <w:b/>
              </w:rPr>
              <w:t>5</w:t>
            </w:r>
            <w:r>
              <w:rPr>
                <w:b/>
              </w:rPr>
              <w:t> 109 868,70</w:t>
            </w:r>
            <w:r>
              <w:rPr>
                <w:sz w:val="22"/>
                <w:szCs w:val="22"/>
              </w:rPr>
              <w:t xml:space="preserve"> </w:t>
            </w:r>
            <w:r w:rsidR="00427B48">
              <w:t>рублей,  в том числе:</w:t>
            </w:r>
          </w:p>
          <w:p w:rsidR="00F175AA" w:rsidRDefault="00427B48" w:rsidP="00427B48">
            <w:r>
              <w:t>202</w:t>
            </w:r>
            <w:r w:rsidR="00D2531A">
              <w:t>2</w:t>
            </w:r>
            <w:r>
              <w:t xml:space="preserve"> год -   </w:t>
            </w:r>
            <w:r w:rsidR="00F8652D">
              <w:t xml:space="preserve"> </w:t>
            </w:r>
            <w:r w:rsidR="00BF35BA">
              <w:t>3 209 868,70</w:t>
            </w:r>
            <w:r w:rsidR="00BF35BA">
              <w:rPr>
                <w:sz w:val="22"/>
                <w:szCs w:val="22"/>
              </w:rPr>
              <w:t xml:space="preserve"> </w:t>
            </w:r>
            <w:r>
              <w:t>рублей,</w:t>
            </w:r>
          </w:p>
          <w:p w:rsidR="00427B48" w:rsidRDefault="00427B48" w:rsidP="00427B48">
            <w:r>
              <w:t>202</w:t>
            </w:r>
            <w:r w:rsidR="00D2531A">
              <w:t>3</w:t>
            </w:r>
            <w:r>
              <w:t xml:space="preserve"> год -  </w:t>
            </w:r>
            <w:r w:rsidR="000D0004">
              <w:t xml:space="preserve"> </w:t>
            </w:r>
            <w:r>
              <w:t xml:space="preserve"> </w:t>
            </w:r>
            <w:r w:rsidR="00335A89">
              <w:t xml:space="preserve">  95</w:t>
            </w:r>
            <w:r w:rsidR="00F8652D">
              <w:t>0 000,00</w:t>
            </w:r>
            <w:r w:rsidR="00F8652D">
              <w:rPr>
                <w:b/>
              </w:rPr>
              <w:t xml:space="preserve"> </w:t>
            </w:r>
            <w:r>
              <w:t>рублей,</w:t>
            </w:r>
          </w:p>
          <w:p w:rsidR="00427B48" w:rsidRDefault="00427B48" w:rsidP="00335A89">
            <w:r>
              <w:t>202</w:t>
            </w:r>
            <w:r w:rsidR="00D2531A">
              <w:t>4</w:t>
            </w:r>
            <w:r>
              <w:t xml:space="preserve"> год -   </w:t>
            </w:r>
            <w:r w:rsidR="000D0004">
              <w:t xml:space="preserve"> </w:t>
            </w:r>
            <w:r w:rsidR="00335A89">
              <w:t xml:space="preserve">  </w:t>
            </w:r>
            <w:r w:rsidR="002C370B">
              <w:t>95</w:t>
            </w:r>
            <w:r w:rsidR="00893530">
              <w:t>0 000,00</w:t>
            </w:r>
            <w:r w:rsidR="00893530">
              <w:rPr>
                <w:b/>
              </w:rPr>
              <w:t xml:space="preserve"> </w:t>
            </w:r>
            <w:r>
              <w:t>рублей</w:t>
            </w:r>
          </w:p>
        </w:tc>
      </w:tr>
      <w:tr w:rsidR="00427B48" w:rsidTr="00CA79CB">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Благоустройство  мест общего пользования территории городского поселения.</w:t>
            </w:r>
          </w:p>
        </w:tc>
      </w:tr>
    </w:tbl>
    <w:p w:rsidR="00427B48" w:rsidRDefault="00427B48" w:rsidP="00427B48">
      <w:pPr>
        <w:jc w:val="center"/>
        <w:rPr>
          <w:b/>
        </w:rPr>
      </w:pPr>
    </w:p>
    <w:p w:rsidR="00427B48" w:rsidRDefault="00427B48" w:rsidP="00427B48">
      <w:pPr>
        <w:jc w:val="center"/>
        <w:rPr>
          <w:b/>
        </w:rP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CA79CB" w:rsidRDefault="00CA79CB" w:rsidP="00427B48">
      <w:pPr>
        <w:pStyle w:val="af"/>
        <w:spacing w:after="0" w:line="240" w:lineRule="auto"/>
        <w:ind w:left="0"/>
        <w:jc w:val="center"/>
        <w:rPr>
          <w:rFonts w:ascii="Times New Roman" w:hAnsi="Times New Roman"/>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оборудование мест для установки контейнеров;</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содержание дождеприемных колодцев, водоотводных канав;</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xml:space="preserve">-      содержание парков;  </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текущий ремонт и содержание мостов;</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приобретение баннеров по тематике благоустройства;</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xml:space="preserve">-    обработка территории от борщевика Сосновского;         </w:t>
      </w:r>
    </w:p>
    <w:p w:rsidR="00427B48" w:rsidRDefault="00427B48" w:rsidP="00427B48">
      <w:pPr>
        <w:pStyle w:val="af"/>
        <w:tabs>
          <w:tab w:val="left" w:pos="1134"/>
        </w:tabs>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710"/>
        <w:gridCol w:w="5766"/>
        <w:gridCol w:w="1242"/>
        <w:gridCol w:w="979"/>
        <w:gridCol w:w="977"/>
        <w:gridCol w:w="844"/>
      </w:tblGrid>
      <w:tr w:rsidR="00427B48" w:rsidTr="00CA79CB">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jc w:val="center"/>
            </w:pPr>
            <w:r>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CA79CB">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2</w:t>
            </w:r>
            <w:r w:rsidRPr="00543814">
              <w:rPr>
                <w:color w:val="auto"/>
              </w:rPr>
              <w:t>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3</w:t>
            </w:r>
            <w:r w:rsidRPr="00543814">
              <w:rPr>
                <w:color w:val="auto"/>
              </w:rPr>
              <w:t>г</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4</w:t>
            </w:r>
            <w:r w:rsidRPr="00543814">
              <w:rPr>
                <w:color w:val="auto"/>
              </w:rPr>
              <w:t>г</w:t>
            </w:r>
          </w:p>
        </w:tc>
      </w:tr>
      <w:tr w:rsidR="00427B48" w:rsidTr="00CA79CB">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0</w:t>
            </w:r>
            <w:bookmarkStart w:id="13" w:name="_GoBack"/>
            <w:bookmarkEnd w:id="13"/>
          </w:p>
        </w:tc>
      </w:tr>
      <w:tr w:rsidR="00427B48" w:rsidTr="00CA79CB">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Tr="00CA79CB">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Tr="00CA79CB">
        <w:trPr>
          <w:trHeight w:val="244"/>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r>
      <w:tr w:rsidR="00427B48" w:rsidTr="00CA79CB">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r>
      <w:tr w:rsidR="00427B48" w:rsidTr="00CA79CB">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Tr="00CA79CB">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3720"/>
              </w:tabs>
            </w:pPr>
            <w:r>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9</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B90099">
              <w:rPr>
                <w:rFonts w:ascii="Times New Roman" w:hAnsi="Times New Roman"/>
                <w:color w:val="auto"/>
                <w:sz w:val="24"/>
                <w:szCs w:val="24"/>
              </w:rPr>
              <w:t>500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B90099">
              <w:rPr>
                <w:rFonts w:ascii="Times New Roman" w:hAnsi="Times New Roman"/>
                <w:color w:val="auto"/>
                <w:sz w:val="24"/>
                <w:szCs w:val="24"/>
              </w:rPr>
              <w:t>500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B90099">
              <w:rPr>
                <w:rFonts w:ascii="Times New Roman" w:hAnsi="Times New Roman"/>
                <w:color w:val="auto"/>
                <w:sz w:val="24"/>
                <w:szCs w:val="24"/>
              </w:rPr>
              <w:t>500</w:t>
            </w:r>
          </w:p>
        </w:tc>
      </w:tr>
    </w:tbl>
    <w:p w:rsidR="00427B48" w:rsidRDefault="00427B48" w:rsidP="00427B48">
      <w:pPr>
        <w:jc w:val="both"/>
        <w:rPr>
          <w:b/>
        </w:rPr>
      </w:pPr>
      <w:r>
        <w:rPr>
          <w:b/>
        </w:rPr>
        <w:t xml:space="preserve">                                                                                                                            </w:t>
      </w:r>
    </w:p>
    <w:p w:rsidR="00F175AA" w:rsidRDefault="00F175AA" w:rsidP="00427B48">
      <w:pPr>
        <w:jc w:val="both"/>
        <w:rPr>
          <w:b/>
        </w:rPr>
      </w:pPr>
    </w:p>
    <w:p w:rsidR="00F175AA" w:rsidRDefault="00F175AA" w:rsidP="00427B48">
      <w:pPr>
        <w:jc w:val="both"/>
        <w:rPr>
          <w:b/>
        </w:rPr>
      </w:pPr>
    </w:p>
    <w:p w:rsidR="00F175AA" w:rsidRDefault="00F175AA" w:rsidP="00427B48">
      <w:pPr>
        <w:jc w:val="both"/>
        <w:rPr>
          <w:b/>
        </w:rPr>
      </w:pPr>
    </w:p>
    <w:p w:rsidR="00427B48" w:rsidRDefault="00C750C5" w:rsidP="00427B48">
      <w:pPr>
        <w:jc w:val="right"/>
        <w:rPr>
          <w:b/>
        </w:rPr>
      </w:pPr>
      <w:r>
        <w:rPr>
          <w:b/>
        </w:rPr>
        <w:lastRenderedPageBreak/>
        <w:t>Та</w:t>
      </w:r>
      <w:r w:rsidR="00427B48">
        <w:rPr>
          <w:b/>
        </w:rPr>
        <w:t>блица 2</w:t>
      </w:r>
    </w:p>
    <w:p w:rsidR="00F8652D" w:rsidRDefault="00F8652D" w:rsidP="00F8652D">
      <w:pPr>
        <w:jc w:val="center"/>
        <w:rPr>
          <w:b/>
        </w:rPr>
      </w:pPr>
      <w:r>
        <w:rPr>
          <w:b/>
        </w:rPr>
        <w:t>4. Ресурсное обеспечение подпрограммы, рублей</w:t>
      </w:r>
    </w:p>
    <w:tbl>
      <w:tblPr>
        <w:tblpPr w:leftFromText="180" w:rightFromText="180" w:vertAnchor="text" w:horzAnchor="margin" w:tblpXSpec="center" w:tblpY="512"/>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485"/>
        <w:gridCol w:w="1637"/>
        <w:gridCol w:w="1275"/>
        <w:gridCol w:w="851"/>
        <w:gridCol w:w="1134"/>
        <w:gridCol w:w="1334"/>
        <w:gridCol w:w="1417"/>
        <w:gridCol w:w="1360"/>
        <w:gridCol w:w="1417"/>
      </w:tblGrid>
      <w:tr w:rsidR="00F8652D" w:rsidTr="00F8652D">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 xml:space="preserve">Наименование  основного мероприятия </w:t>
            </w:r>
            <w:r>
              <w:rPr>
                <w:b/>
              </w:rPr>
              <w:t>/</w:t>
            </w:r>
          </w:p>
          <w:p w:rsidR="00F8652D" w:rsidRDefault="00F8652D" w:rsidP="00F8652D">
            <w:r>
              <w:t>Источник ресурсного 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F8652D" w:rsidRDefault="00F8652D" w:rsidP="00F8652D">
            <w:r>
              <w:t>Объемы бюджетных ассигнований</w:t>
            </w:r>
          </w:p>
        </w:tc>
      </w:tr>
      <w:tr w:rsidR="00F8652D" w:rsidTr="00F8652D">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F8652D" w:rsidRDefault="00F8652D" w:rsidP="00F8652D">
            <w:r>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8652D" w:rsidRDefault="00F8652D" w:rsidP="002C370B">
            <w:r>
              <w:t>202</w:t>
            </w:r>
            <w:r w:rsidR="002C370B">
              <w:t>2</w:t>
            </w:r>
            <w:r>
              <w:t xml:space="preserve">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8652D" w:rsidRDefault="00F8652D" w:rsidP="002C370B">
            <w:r>
              <w:t>202</w:t>
            </w:r>
            <w:r w:rsidR="002C370B">
              <w:t>3</w:t>
            </w:r>
            <w:r>
              <w:t xml:space="preserve">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F8652D" w:rsidRDefault="00F8652D" w:rsidP="002C370B">
            <w:r>
              <w:t>202</w:t>
            </w:r>
            <w:r w:rsidR="002C370B">
              <w:t>4</w:t>
            </w:r>
            <w:r>
              <w:t xml:space="preserve"> год</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rPr>
                <w:b/>
              </w:rPr>
              <w:t>Подпрограмма,</w:t>
            </w:r>
          </w:p>
          <w:p w:rsidR="00F8652D" w:rsidRDefault="00F8652D" w:rsidP="00F8652D">
            <w:r>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rPr>
                <w:b/>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2C370B" w:rsidRDefault="00CC6AD2" w:rsidP="00F175AA">
            <w:pPr>
              <w:tabs>
                <w:tab w:val="left" w:pos="426"/>
              </w:tabs>
              <w:rPr>
                <w:b/>
                <w:sz w:val="20"/>
                <w:szCs w:val="20"/>
              </w:rPr>
            </w:pPr>
            <w:r>
              <w:rPr>
                <w:b/>
                <w:sz w:val="20"/>
                <w:szCs w:val="20"/>
              </w:rPr>
              <w:t>5 109 868,70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CC6AD2" w:rsidP="00F175AA">
            <w:pPr>
              <w:tabs>
                <w:tab w:val="left" w:pos="426"/>
              </w:tabs>
              <w:jc w:val="center"/>
              <w:rPr>
                <w:b/>
                <w:sz w:val="20"/>
                <w:szCs w:val="20"/>
              </w:rPr>
            </w:pPr>
            <w:r>
              <w:rPr>
                <w:b/>
                <w:sz w:val="20"/>
                <w:szCs w:val="20"/>
              </w:rPr>
              <w:t>3 209 868,70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9A5445" w:rsidP="00F8652D">
            <w:pPr>
              <w:tabs>
                <w:tab w:val="left" w:pos="426"/>
              </w:tabs>
              <w:rPr>
                <w:b/>
                <w:sz w:val="20"/>
                <w:szCs w:val="20"/>
              </w:rPr>
            </w:pPr>
            <w:r>
              <w:rPr>
                <w:b/>
                <w:sz w:val="20"/>
                <w:szCs w:val="20"/>
              </w:rPr>
              <w:t xml:space="preserve"> </w:t>
            </w:r>
            <w:r w:rsidR="002C370B">
              <w:rPr>
                <w:b/>
                <w:sz w:val="20"/>
                <w:szCs w:val="20"/>
              </w:rPr>
              <w:t xml:space="preserve"> 950</w:t>
            </w:r>
            <w:r w:rsidR="00F8652D" w:rsidRPr="002C370B">
              <w:rPr>
                <w:b/>
                <w:sz w:val="20"/>
                <w:szCs w:val="20"/>
              </w:rPr>
              <w:t>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2C370B" w:rsidRDefault="002C370B" w:rsidP="00F8652D">
            <w:pPr>
              <w:tabs>
                <w:tab w:val="left" w:pos="426"/>
              </w:tabs>
              <w:rPr>
                <w:b/>
                <w:sz w:val="20"/>
                <w:szCs w:val="20"/>
              </w:rPr>
            </w:pPr>
            <w:r>
              <w:rPr>
                <w:b/>
                <w:sz w:val="20"/>
                <w:szCs w:val="20"/>
              </w:rPr>
              <w:t xml:space="preserve">  950 000,00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pPr>
              <w:pStyle w:val="af"/>
              <w:spacing w:after="0" w:line="240" w:lineRule="auto"/>
              <w:ind w:left="0"/>
              <w:rPr>
                <w:rFonts w:ascii="Times New Roman" w:hAnsi="Times New Roman"/>
                <w:b/>
                <w:i/>
                <w:sz w:val="23"/>
                <w:szCs w:val="23"/>
              </w:rPr>
            </w:pPr>
            <w:r w:rsidRPr="004637D0">
              <w:rPr>
                <w:rFonts w:ascii="Times New Roman" w:hAnsi="Times New Roman"/>
                <w:b/>
                <w:i/>
                <w:sz w:val="23"/>
                <w:szCs w:val="23"/>
              </w:rPr>
              <w:t>Основное мероприятие</w:t>
            </w:r>
          </w:p>
          <w:p w:rsidR="00F8652D" w:rsidRPr="004637D0" w:rsidRDefault="00F8652D" w:rsidP="00F8652D">
            <w:pPr>
              <w:pStyle w:val="af"/>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F8652D" w:rsidRPr="004637D0" w:rsidRDefault="00F8652D" w:rsidP="00F8652D">
            <w:pPr>
              <w:pStyle w:val="af"/>
              <w:spacing w:after="0" w:line="240" w:lineRule="auto"/>
              <w:ind w:left="0"/>
              <w:rPr>
                <w:rFonts w:ascii="Times New Roman" w:hAnsi="Times New Roman"/>
                <w:b/>
                <w:sz w:val="23"/>
                <w:szCs w:val="23"/>
              </w:rPr>
            </w:pPr>
            <w:r w:rsidRPr="004637D0">
              <w:rPr>
                <w:rFonts w:ascii="Times New Roman" w:hAnsi="Times New Roman"/>
                <w:sz w:val="23"/>
                <w:szCs w:val="23"/>
              </w:rPr>
              <w:t>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9A5445">
              <w:t>2</w:t>
            </w:r>
            <w:r>
              <w:t>-</w:t>
            </w:r>
          </w:p>
          <w:p w:rsidR="00F8652D" w:rsidRDefault="00F8652D" w:rsidP="009A5445">
            <w:r>
              <w:t>202</w:t>
            </w:r>
            <w:r w:rsidR="009A5445">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2C370B" w:rsidRDefault="00CC6AD2" w:rsidP="00F175AA">
            <w:pPr>
              <w:tabs>
                <w:tab w:val="left" w:pos="426"/>
              </w:tabs>
              <w:rPr>
                <w:sz w:val="20"/>
                <w:szCs w:val="20"/>
              </w:rPr>
            </w:pPr>
            <w:r>
              <w:rPr>
                <w:sz w:val="20"/>
                <w:szCs w:val="20"/>
              </w:rPr>
              <w:t>5 109 868,70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7E1E63" w:rsidP="00CC6AD2">
            <w:pPr>
              <w:tabs>
                <w:tab w:val="left" w:pos="426"/>
              </w:tabs>
              <w:jc w:val="center"/>
              <w:rPr>
                <w:sz w:val="20"/>
                <w:szCs w:val="20"/>
              </w:rPr>
            </w:pPr>
            <w:r>
              <w:rPr>
                <w:sz w:val="20"/>
                <w:szCs w:val="20"/>
              </w:rPr>
              <w:t>3</w:t>
            </w:r>
            <w:r w:rsidR="00CC6AD2">
              <w:rPr>
                <w:sz w:val="20"/>
                <w:szCs w:val="20"/>
              </w:rPr>
              <w:t> 209 868,70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9A5445" w:rsidP="00F8652D">
            <w:pPr>
              <w:tabs>
                <w:tab w:val="left" w:pos="426"/>
              </w:tabs>
              <w:rPr>
                <w:sz w:val="20"/>
                <w:szCs w:val="20"/>
              </w:rPr>
            </w:pPr>
            <w:r>
              <w:rPr>
                <w:sz w:val="20"/>
                <w:szCs w:val="20"/>
              </w:rPr>
              <w:t xml:space="preserve">  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2C370B" w:rsidRDefault="009A5445" w:rsidP="00F8652D">
            <w:pPr>
              <w:tabs>
                <w:tab w:val="left" w:pos="426"/>
              </w:tabs>
              <w:rPr>
                <w:sz w:val="20"/>
                <w:szCs w:val="20"/>
              </w:rPr>
            </w:pPr>
            <w:r>
              <w:rPr>
                <w:sz w:val="20"/>
                <w:szCs w:val="20"/>
              </w:rPr>
              <w:t xml:space="preserve">  95</w:t>
            </w:r>
            <w:r w:rsidR="00F8652D" w:rsidRPr="002C370B">
              <w:rPr>
                <w:sz w:val="20"/>
                <w:szCs w:val="20"/>
              </w:rPr>
              <w:t>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r w:rsidRPr="004637D0">
              <w:t>Содержание дождеприемных колодцев, водоотводных канав</w:t>
            </w:r>
            <w:r w:rsidR="004637D0" w:rsidRPr="004637D0">
              <w:t xml:space="preserve">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pPr>
              <w:rPr>
                <w:b/>
              </w:rPr>
            </w:pPr>
            <w:r w:rsidRPr="004637D0">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202</w:t>
            </w:r>
            <w:r w:rsidR="004F4A2E" w:rsidRPr="004637D0">
              <w:t>2</w:t>
            </w:r>
            <w:r w:rsidRPr="004637D0">
              <w:t>-</w:t>
            </w:r>
          </w:p>
          <w:p w:rsidR="00F8652D" w:rsidRPr="004637D0" w:rsidRDefault="00F8652D" w:rsidP="004F4A2E">
            <w:r w:rsidRPr="004637D0">
              <w:t>202</w:t>
            </w:r>
            <w:r w:rsidR="004F4A2E" w:rsidRPr="004637D0">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4637D0" w:rsidRDefault="009A5445" w:rsidP="00CC6AD2">
            <w:pPr>
              <w:jc w:val="center"/>
            </w:pPr>
            <w:r w:rsidRPr="004637D0">
              <w:t>1</w:t>
            </w:r>
            <w:r w:rsidR="00F8652D" w:rsidRPr="004637D0">
              <w:t>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9A5445"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1</w:t>
            </w:r>
            <w:r w:rsidR="00F8652D" w:rsidRPr="004637D0">
              <w:rPr>
                <w:rFonts w:ascii="Times New Roman" w:hAnsi="Times New Roman"/>
                <w:sz w:val="24"/>
                <w:szCs w:val="24"/>
              </w:rPr>
              <w:t>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F8652D"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4637D0" w:rsidRDefault="00F8652D"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4637D0">
            <w:r w:rsidRPr="004637D0">
              <w:t>Содержание парков на территории К</w:t>
            </w:r>
            <w:r w:rsidR="004637D0" w:rsidRPr="004637D0">
              <w:t>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pPr>
              <w:rPr>
                <w:b/>
              </w:rPr>
            </w:pPr>
            <w:r w:rsidRPr="004637D0">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202</w:t>
            </w:r>
            <w:r w:rsidR="004F4A2E" w:rsidRPr="004637D0">
              <w:t>2</w:t>
            </w:r>
            <w:r w:rsidRPr="004637D0">
              <w:t>-</w:t>
            </w:r>
          </w:p>
          <w:p w:rsidR="00F8652D" w:rsidRPr="004637D0" w:rsidRDefault="00F8652D" w:rsidP="004F4A2E">
            <w:r w:rsidRPr="004637D0">
              <w:t>202</w:t>
            </w:r>
            <w:r w:rsidR="004F4A2E" w:rsidRPr="004637D0">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4637D0" w:rsidRDefault="00CC6AD2" w:rsidP="00F175AA">
            <w:r w:rsidRPr="004637D0">
              <w:t>2 142 400</w:t>
            </w:r>
          </w:p>
          <w:p w:rsidR="00CC6AD2" w:rsidRPr="004637D0" w:rsidRDefault="00CC6AD2" w:rsidP="00F175AA"/>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CC6AD2" w:rsidP="00CC6AD2">
            <w:pPr>
              <w:pStyle w:val="af"/>
              <w:spacing w:after="0" w:line="240" w:lineRule="auto"/>
              <w:ind w:left="0"/>
              <w:jc w:val="center"/>
              <w:rPr>
                <w:sz w:val="24"/>
                <w:szCs w:val="24"/>
              </w:rPr>
            </w:pPr>
            <w:r w:rsidRPr="004637D0">
              <w:rPr>
                <w:rFonts w:ascii="Times New Roman" w:hAnsi="Times New Roman"/>
                <w:sz w:val="24"/>
                <w:szCs w:val="24"/>
              </w:rPr>
              <w:t>242 400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F8652D"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4637D0" w:rsidRDefault="009A5445"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9</w:t>
            </w:r>
            <w:r w:rsidR="00F8652D" w:rsidRPr="004637D0">
              <w:rPr>
                <w:rFonts w:ascii="Times New Roman" w:hAnsi="Times New Roman"/>
                <w:sz w:val="24"/>
                <w:szCs w:val="24"/>
              </w:rPr>
              <w:t>50 000,00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9A5445">
            <w:r>
              <w:t>1.</w:t>
            </w:r>
            <w:r w:rsidR="009A5445">
              <w:t>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r w:rsidRPr="004637D0">
              <w:t>Текущий ремонт и содержание памятников  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pPr>
              <w:rPr>
                <w:b/>
              </w:rPr>
            </w:pPr>
            <w:r w:rsidRPr="004637D0">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202</w:t>
            </w:r>
            <w:r w:rsidR="004F4A2E" w:rsidRPr="004637D0">
              <w:t>2</w:t>
            </w:r>
            <w:r w:rsidRPr="004637D0">
              <w:t>-</w:t>
            </w:r>
          </w:p>
          <w:p w:rsidR="00F8652D" w:rsidRPr="004637D0" w:rsidRDefault="00F8652D" w:rsidP="004F4A2E">
            <w:r w:rsidRPr="004637D0">
              <w:t>202</w:t>
            </w:r>
            <w:r w:rsidR="004F4A2E" w:rsidRPr="004637D0">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4637D0" w:rsidRDefault="00CC6AD2" w:rsidP="00CC6AD2">
            <w:pPr>
              <w:jc w:val="center"/>
            </w:pPr>
            <w:r w:rsidRPr="004637D0">
              <w:t>400</w:t>
            </w:r>
            <w:r w:rsidR="00F175AA" w:rsidRPr="004637D0">
              <w:t>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CC6AD2"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400</w:t>
            </w:r>
            <w:r w:rsidR="00F175AA" w:rsidRPr="004637D0">
              <w:rPr>
                <w:rFonts w:ascii="Times New Roman" w:hAnsi="Times New Roman"/>
                <w:sz w:val="24"/>
                <w:szCs w:val="24"/>
              </w:rPr>
              <w:t>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9A5445" w:rsidP="00F8652D">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 xml:space="preserve">  </w:t>
            </w:r>
            <w:r w:rsidR="00F8652D"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4637D0" w:rsidRDefault="00F8652D" w:rsidP="00F8652D">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9A5445">
            <w:r>
              <w:t>1.</w:t>
            </w:r>
            <w:r w:rsidR="009A5445">
              <w:t>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r w:rsidRPr="004637D0">
              <w:t>Текущий ремонт и содержание мостов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r w:rsidRPr="004637D0">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202</w:t>
            </w:r>
            <w:r w:rsidR="009A5445" w:rsidRPr="004637D0">
              <w:t>2</w:t>
            </w:r>
            <w:r w:rsidRPr="004637D0">
              <w:t>-</w:t>
            </w:r>
          </w:p>
          <w:p w:rsidR="00F8652D" w:rsidRPr="004637D0" w:rsidRDefault="00F8652D" w:rsidP="009A5445">
            <w:r w:rsidRPr="004637D0">
              <w:t>202</w:t>
            </w:r>
            <w:r w:rsidR="009A5445" w:rsidRPr="004637D0">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4637D0" w:rsidRDefault="00CC6AD2" w:rsidP="00CC6AD2">
            <w:pPr>
              <w:jc w:val="center"/>
            </w:pPr>
            <w:r w:rsidRPr="004637D0">
              <w:t>300 054,33</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CC6AD2"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300 054,33</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F8652D" w:rsidP="00F8652D">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Default="00F8652D" w:rsidP="00F8652D">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Pr="004637D0" w:rsidRDefault="004637D0" w:rsidP="00F8652D">
            <w:pPr>
              <w:pStyle w:val="af"/>
              <w:spacing w:after="0" w:line="240" w:lineRule="auto"/>
              <w:ind w:left="0"/>
              <w:jc w:val="center"/>
              <w:rPr>
                <w:rFonts w:ascii="Times New Roman" w:hAnsi="Times New Roman"/>
                <w:sz w:val="24"/>
                <w:szCs w:val="24"/>
              </w:rPr>
            </w:pPr>
          </w:p>
        </w:tc>
      </w:tr>
      <w:tr w:rsidR="00CB0659"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CB0659" w:rsidP="009A5445">
            <w:r>
              <w:lastRenderedPageBreak/>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Pr="001F7BCB" w:rsidRDefault="00CB0659" w:rsidP="004637D0">
            <w:r w:rsidRPr="001F7BCB">
              <w:t xml:space="preserve">Установка, содержание, текущий ремонт детских площадок, скамеек и урн на территории Комсомольского городского поселения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CB0659"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CB0659" w:rsidP="00CB0659">
            <w:r>
              <w:t>2022-</w:t>
            </w:r>
          </w:p>
          <w:p w:rsidR="00CB0659" w:rsidRDefault="00CB0659" w:rsidP="00CB0659">
            <w:r>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B0659" w:rsidRDefault="008F314B" w:rsidP="008F314B">
            <w:pPr>
              <w:jc w:val="center"/>
            </w:pPr>
            <w:r>
              <w:t>250 000,00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250 000,00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F8652D">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B0659" w:rsidRDefault="008F314B" w:rsidP="00F8652D">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Pr="008F314B" w:rsidRDefault="004637D0" w:rsidP="00F8652D">
            <w:pPr>
              <w:pStyle w:val="af"/>
              <w:spacing w:after="0" w:line="240" w:lineRule="auto"/>
              <w:ind w:left="0"/>
              <w:jc w:val="center"/>
              <w:rPr>
                <w:rFonts w:ascii="Times New Roman" w:hAnsi="Times New Roman"/>
                <w:sz w:val="24"/>
                <w:szCs w:val="24"/>
              </w:rPr>
            </w:pPr>
          </w:p>
        </w:tc>
      </w:tr>
      <w:tr w:rsidR="00CB0659"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9A5445">
            <w:r>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Pr="001F7BCB" w:rsidRDefault="008F314B" w:rsidP="004637D0">
            <w:r w:rsidRPr="001F7BCB">
              <w:t xml:space="preserve">Акарицидная обработка территории Комсомольского городского поселения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F314B" w:rsidRDefault="008F314B" w:rsidP="008F314B">
            <w:r>
              <w:t>2022-</w:t>
            </w:r>
          </w:p>
          <w:p w:rsidR="00CB0659" w:rsidRDefault="008F314B" w:rsidP="008F314B">
            <w:r>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B0659" w:rsidRPr="008F314B" w:rsidRDefault="008F314B" w:rsidP="008F314B">
            <w:pPr>
              <w:jc w:val="center"/>
            </w:pPr>
            <w:r w:rsidRPr="008F314B">
              <w:t>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CB0659"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9A5445">
            <w:r>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F314B" w:rsidRPr="001F7BCB" w:rsidRDefault="008F314B" w:rsidP="00F8652D">
            <w:r w:rsidRPr="001F7BCB">
              <w:t xml:space="preserve">Обработка территории Комсомольского городского поселения от борщевика Сосновского </w:t>
            </w:r>
          </w:p>
          <w:p w:rsidR="00CB0659" w:rsidRPr="001F7BCB" w:rsidRDefault="00CB0659" w:rsidP="00F8652D"/>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2022-2024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B0659" w:rsidRDefault="008F314B" w:rsidP="00F8652D">
            <w:r>
              <w:t>200 000,00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200 000,00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CC6AD2">
            <w:r>
              <w:t>1.</w:t>
            </w:r>
            <w:r w:rsidR="00CC6AD2">
              <w:t>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1F7BCB" w:rsidRDefault="00F8652D" w:rsidP="00F8652D">
            <w:r w:rsidRPr="001F7BCB">
              <w:t>Прочие мероприятия по благоустройству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9A5445">
              <w:t>2</w:t>
            </w:r>
            <w:r>
              <w:t>-</w:t>
            </w:r>
          </w:p>
          <w:p w:rsidR="00F8652D" w:rsidRDefault="00F8652D" w:rsidP="009A5445">
            <w:r>
              <w:t>202</w:t>
            </w:r>
            <w:r w:rsidR="009A5445">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D923CD" w:rsidRDefault="00CC6AD2" w:rsidP="001F7BCB">
            <w:pPr>
              <w:jc w:val="center"/>
            </w:pPr>
            <w:r>
              <w:rPr>
                <w:sz w:val="22"/>
                <w:szCs w:val="22"/>
              </w:rPr>
              <w:t>1 667 414,37</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CC6AD2" w:rsidP="001F7BCB">
            <w:pPr>
              <w:pStyle w:val="af"/>
              <w:spacing w:after="0" w:line="240" w:lineRule="auto"/>
              <w:ind w:left="0"/>
              <w:jc w:val="center"/>
              <w:rPr>
                <w:rFonts w:ascii="Times New Roman" w:hAnsi="Times New Roman"/>
              </w:rPr>
            </w:pPr>
            <w:r>
              <w:rPr>
                <w:rFonts w:ascii="Times New Roman" w:hAnsi="Times New Roman"/>
              </w:rPr>
              <w:t>1 667 414,37</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6C3C0C" w:rsidP="00F8652D">
            <w:pPr>
              <w:pStyle w:val="af"/>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6C3C0C" w:rsidP="00F8652D">
            <w:pPr>
              <w:pStyle w:val="af"/>
              <w:spacing w:after="0" w:line="240" w:lineRule="auto"/>
              <w:ind w:left="0"/>
              <w:jc w:val="center"/>
              <w:rPr>
                <w:rFonts w:ascii="Times New Roman" w:hAnsi="Times New Roman"/>
              </w:rPr>
            </w:pPr>
            <w:r>
              <w:rPr>
                <w:rFonts w:ascii="Times New Roman" w:hAnsi="Times New Roman"/>
              </w:rPr>
              <w:t>0,00</w:t>
            </w:r>
          </w:p>
        </w:tc>
      </w:tr>
    </w:tbl>
    <w:p w:rsidR="008F314B" w:rsidRDefault="008F314B"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F72659" w:rsidRDefault="00F72659" w:rsidP="00427B48">
      <w:pPr>
        <w:jc w:val="right"/>
        <w:rPr>
          <w:sz w:val="20"/>
          <w:szCs w:val="20"/>
        </w:rPr>
      </w:pPr>
    </w:p>
    <w:p w:rsidR="00427B48" w:rsidRDefault="00427B48" w:rsidP="00427B48">
      <w:pPr>
        <w:jc w:val="right"/>
        <w:rPr>
          <w:sz w:val="20"/>
          <w:szCs w:val="20"/>
        </w:rPr>
      </w:pPr>
      <w:r>
        <w:rPr>
          <w:sz w:val="20"/>
          <w:szCs w:val="20"/>
        </w:rPr>
        <w:lastRenderedPageBreak/>
        <w:t xml:space="preserve">Приложение 6                                                                                                                                                                                                                                              к муниципальной программе </w:t>
      </w:r>
    </w:p>
    <w:p w:rsidR="00427B48" w:rsidRDefault="00427B48" w:rsidP="00427B48">
      <w:pPr>
        <w:jc w:val="right"/>
      </w:pPr>
      <w:r>
        <w:rPr>
          <w:sz w:val="20"/>
          <w:szCs w:val="20"/>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Подпрограмма «Организация водоснабжения населения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6"/>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r w:rsidR="00157AA8">
        <w:rPr>
          <w:rFonts w:ascii="Times New Roman" w:hAnsi="Times New Roman"/>
          <w:b/>
          <w:sz w:val="24"/>
          <w:szCs w:val="24"/>
        </w:rPr>
        <w:t xml:space="preserve"> поселение Комсомольского муниципального района Ивановской области»  </w:t>
      </w:r>
    </w:p>
    <w:tbl>
      <w:tblPr>
        <w:tblpPr w:leftFromText="180" w:rightFromText="180" w:vertAnchor="text" w:horzAnchor="margin" w:tblpXSpec="center" w:tblpY="330"/>
        <w:tblW w:w="10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811"/>
        <w:gridCol w:w="7107"/>
      </w:tblGrid>
      <w:tr w:rsidR="000D0004" w:rsidTr="000D0004">
        <w:trPr>
          <w:trHeight w:val="700"/>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ind w:left="-284" w:firstLine="284"/>
            </w:pPr>
            <w:r>
              <w:t>Наименование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
              <w:spacing w:after="0" w:line="240" w:lineRule="auto"/>
              <w:ind w:left="0"/>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 xml:space="preserve">Срок реализации подпрограммы </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D923CD">
            <w:r>
              <w:t>202</w:t>
            </w:r>
            <w:r w:rsidR="00D923CD">
              <w:t>2</w:t>
            </w:r>
            <w:r>
              <w:t>-202</w:t>
            </w:r>
            <w:r w:rsidR="00D923CD">
              <w:t>4</w:t>
            </w:r>
            <w:r>
              <w:t xml:space="preserve"> годы</w:t>
            </w:r>
          </w:p>
        </w:tc>
      </w:tr>
      <w:tr w:rsidR="000D0004" w:rsidTr="000D0004">
        <w:trPr>
          <w:trHeight w:val="826"/>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Ответственный  исполнитель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Исполнители основных мероприятий (мероприятий)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Задачи</w:t>
            </w:r>
          </w:p>
          <w:p w:rsidR="000D0004" w:rsidRDefault="000D0004" w:rsidP="000D0004">
            <w:r>
              <w:t>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Осуществление мероприятий по обеспечению населения водой нормативного качества на территории Комсомольского городского поселения</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Объемы  ресурсного обеспечения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2"/>
              <w:jc w:val="both"/>
            </w:pPr>
            <w:r>
              <w:rPr>
                <w:rFonts w:ascii="Times New Roman" w:hAnsi="Times New Roman"/>
                <w:sz w:val="24"/>
                <w:szCs w:val="24"/>
              </w:rPr>
              <w:t xml:space="preserve">Общий объем бюджетных ассигнований - </w:t>
            </w:r>
            <w:r w:rsidR="00D923CD">
              <w:rPr>
                <w:rFonts w:ascii="Times New Roman" w:hAnsi="Times New Roman"/>
                <w:sz w:val="24"/>
                <w:szCs w:val="24"/>
              </w:rPr>
              <w:t>100</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pPr>
            <w:r>
              <w:rPr>
                <w:rFonts w:ascii="Times New Roman" w:hAnsi="Times New Roman"/>
                <w:sz w:val="24"/>
                <w:szCs w:val="24"/>
              </w:rPr>
              <w:t xml:space="preserve"> в том числе бюджет Комсомольского городского поселения – </w:t>
            </w:r>
          </w:p>
          <w:p w:rsidR="000D0004" w:rsidRDefault="00D923CD" w:rsidP="000D0004">
            <w:pPr>
              <w:pStyle w:val="af2"/>
              <w:jc w:val="both"/>
            </w:pPr>
            <w:r>
              <w:rPr>
                <w:rFonts w:ascii="Times New Roman" w:hAnsi="Times New Roman"/>
                <w:sz w:val="24"/>
                <w:szCs w:val="24"/>
              </w:rPr>
              <w:t>100</w:t>
            </w:r>
            <w:r w:rsidR="000D0004" w:rsidRPr="001E38EE">
              <w:rPr>
                <w:rFonts w:ascii="Times New Roman" w:hAnsi="Times New Roman"/>
                <w:sz w:val="24"/>
                <w:szCs w:val="24"/>
              </w:rPr>
              <w:t xml:space="preserve"> </w:t>
            </w:r>
            <w:r w:rsidR="000D0004">
              <w:rPr>
                <w:rFonts w:ascii="Times New Roman" w:hAnsi="Times New Roman"/>
                <w:sz w:val="24"/>
                <w:szCs w:val="24"/>
              </w:rPr>
              <w:t>00</w:t>
            </w:r>
            <w:r w:rsidR="000D0004" w:rsidRPr="001E38EE">
              <w:rPr>
                <w:rFonts w:ascii="Times New Roman" w:hAnsi="Times New Roman"/>
                <w:sz w:val="24"/>
                <w:szCs w:val="24"/>
              </w:rPr>
              <w:t>0,00</w:t>
            </w:r>
            <w:r w:rsidR="000D0004">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pPr>
            <w:r>
              <w:rPr>
                <w:rFonts w:ascii="Times New Roman" w:hAnsi="Times New Roman"/>
                <w:sz w:val="24"/>
                <w:szCs w:val="24"/>
              </w:rPr>
              <w:t xml:space="preserve">Общий объем бюджетных ассигнований на основные мероприятия – </w:t>
            </w:r>
            <w:r w:rsidR="00D923CD">
              <w:rPr>
                <w:rFonts w:ascii="Times New Roman" w:hAnsi="Times New Roman"/>
                <w:sz w:val="24"/>
                <w:szCs w:val="24"/>
              </w:rPr>
              <w:t xml:space="preserve"> 100</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pPr>
            <w:r>
              <w:rPr>
                <w:rFonts w:ascii="Times New Roman" w:hAnsi="Times New Roman"/>
                <w:sz w:val="24"/>
                <w:szCs w:val="24"/>
              </w:rPr>
              <w:t xml:space="preserve">в том числе бюджет Комсомольского городского поселения – </w:t>
            </w:r>
          </w:p>
          <w:p w:rsidR="000D0004" w:rsidRDefault="00D923CD" w:rsidP="000D0004">
            <w:pPr>
              <w:pStyle w:val="af2"/>
              <w:jc w:val="both"/>
            </w:pPr>
            <w:r>
              <w:rPr>
                <w:rFonts w:ascii="Times New Roman" w:hAnsi="Times New Roman"/>
                <w:sz w:val="24"/>
                <w:szCs w:val="24"/>
              </w:rPr>
              <w:t xml:space="preserve">100 </w:t>
            </w:r>
            <w:r w:rsidR="000D0004">
              <w:rPr>
                <w:rFonts w:ascii="Times New Roman" w:hAnsi="Times New Roman"/>
                <w:sz w:val="24"/>
                <w:szCs w:val="24"/>
              </w:rPr>
              <w:t>00</w:t>
            </w:r>
            <w:r w:rsidR="000D0004" w:rsidRPr="001E38EE">
              <w:rPr>
                <w:rFonts w:ascii="Times New Roman" w:hAnsi="Times New Roman"/>
                <w:sz w:val="24"/>
                <w:szCs w:val="24"/>
              </w:rPr>
              <w:t>0,00</w:t>
            </w:r>
            <w:r w:rsidR="000D0004">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D923CD">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0</w:t>
            </w:r>
            <w:r>
              <w:rPr>
                <w:rFonts w:ascii="Times New Roman" w:hAnsi="Times New Roman"/>
                <w:sz w:val="24"/>
                <w:szCs w:val="24"/>
              </w:rPr>
              <w:t>,00 рублей</w:t>
            </w:r>
          </w:p>
        </w:tc>
      </w:tr>
      <w:tr w:rsidR="000D0004" w:rsidTr="000D0004">
        <w:trPr>
          <w:trHeight w:val="665"/>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Ожидаемые  результаты реализации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Обеспечение населения водой нормативного качества на территории Комсомольского городского поселения</w:t>
            </w:r>
          </w:p>
        </w:tc>
      </w:tr>
    </w:tbl>
    <w:p w:rsidR="00427B48" w:rsidRDefault="00427B48" w:rsidP="00157AA8">
      <w:pPr>
        <w:pStyle w:val="af"/>
        <w:spacing w:after="0" w:line="240" w:lineRule="auto"/>
        <w:ind w:left="0"/>
        <w:jc w:val="center"/>
        <w:rPr>
          <w:b/>
        </w:rPr>
      </w:pPr>
      <w:r>
        <w:rPr>
          <w:b/>
        </w:rPr>
        <w:t xml:space="preserve">            </w:t>
      </w:r>
    </w:p>
    <w:p w:rsidR="00427B48" w:rsidRPr="00FB7CB5" w:rsidRDefault="00FB7CB5" w:rsidP="00FB7CB5">
      <w:pPr>
        <w:pStyle w:val="af"/>
        <w:numPr>
          <w:ilvl w:val="0"/>
          <w:numId w:val="6"/>
        </w:numPr>
        <w:spacing w:after="0" w:line="0" w:lineRule="atLeast"/>
        <w:jc w:val="center"/>
        <w:rPr>
          <w:rFonts w:ascii="Times New Roman" w:hAnsi="Times New Roman"/>
          <w:b/>
          <w:sz w:val="24"/>
          <w:szCs w:val="24"/>
        </w:rPr>
      </w:pPr>
      <w:r w:rsidRPr="00FB7CB5">
        <w:rPr>
          <w:rFonts w:ascii="Times New Roman" w:hAnsi="Times New Roman"/>
          <w:b/>
          <w:sz w:val="24"/>
          <w:szCs w:val="24"/>
        </w:rPr>
        <w:t xml:space="preserve">Характеристика основных мероприятий подпрограммы «Организация водоснабжения населения на территории </w:t>
      </w:r>
      <w:r w:rsidR="00427B48" w:rsidRPr="00FB7CB5">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w:t>
      </w:r>
      <w:r>
        <w:rPr>
          <w:rFonts w:ascii="Times New Roman" w:hAnsi="Times New Roman"/>
          <w:sz w:val="24"/>
          <w:szCs w:val="24"/>
        </w:rPr>
        <w:lastRenderedPageBreak/>
        <w:t xml:space="preserve">приоритетных проблем, решение </w:t>
      </w:r>
      <w:bookmarkStart w:id="14" w:name="0be2b"/>
      <w:bookmarkEnd w:id="14"/>
      <w:r>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427B48" w:rsidRDefault="00427B48" w:rsidP="00427B48">
      <w:pPr>
        <w:pStyle w:val="af"/>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2"/>
        <w:gridCol w:w="5555"/>
        <w:gridCol w:w="1152"/>
        <w:gridCol w:w="1125"/>
        <w:gridCol w:w="1119"/>
        <w:gridCol w:w="1119"/>
      </w:tblGrid>
      <w:tr w:rsidR="00427B48" w:rsidTr="003D4FEE">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ind w:firstLine="142"/>
            </w:pPr>
            <w:r>
              <w:rPr>
                <w:sz w:val="22"/>
                <w:szCs w:val="22"/>
              </w:rPr>
              <w:t>Значения целевых  индикаторов (показателей)</w:t>
            </w:r>
          </w:p>
        </w:tc>
      </w:tr>
      <w:tr w:rsidR="00427B48" w:rsidTr="003D4FEE">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2</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3</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4</w:t>
            </w:r>
            <w:r w:rsidRPr="00543814">
              <w:rPr>
                <w:color w:val="auto"/>
                <w:sz w:val="22"/>
                <w:szCs w:val="22"/>
              </w:rPr>
              <w:t>г</w:t>
            </w:r>
          </w:p>
        </w:tc>
      </w:tr>
      <w:tr w:rsidR="00427B48" w:rsidTr="003D4FEE">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rPr>
              <w:t>44</w:t>
            </w:r>
          </w:p>
          <w:p w:rsidR="00427B48" w:rsidRPr="00543814" w:rsidRDefault="00427B48" w:rsidP="00427B48">
            <w:pPr>
              <w:pStyle w:val="af"/>
              <w:spacing w:after="0" w:line="240" w:lineRule="auto"/>
              <w:ind w:left="0"/>
              <w:jc w:val="center"/>
              <w:rPr>
                <w:rFonts w:ascii="Times New Roman" w:hAnsi="Times New Roman"/>
                <w:color w:val="auto"/>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8417C6" w:rsidP="00427B48">
            <w:pPr>
              <w:pStyle w:val="af"/>
              <w:spacing w:after="0" w:line="240" w:lineRule="auto"/>
              <w:ind w:left="0"/>
              <w:jc w:val="center"/>
              <w:rPr>
                <w:color w:val="auto"/>
              </w:rPr>
            </w:pPr>
            <w:r>
              <w:rPr>
                <w:rFonts w:ascii="Times New Roman" w:hAnsi="Times New Roman"/>
                <w:color w:val="auto"/>
              </w:rPr>
              <w:t>44</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8417C6" w:rsidP="00427B48">
            <w:pPr>
              <w:pStyle w:val="af"/>
              <w:spacing w:after="0" w:line="240" w:lineRule="auto"/>
              <w:ind w:left="0"/>
              <w:jc w:val="center"/>
              <w:rPr>
                <w:color w:val="auto"/>
              </w:rPr>
            </w:pPr>
            <w:r>
              <w:rPr>
                <w:rFonts w:ascii="Times New Roman" w:hAnsi="Times New Roman"/>
                <w:color w:val="auto"/>
              </w:rPr>
              <w:t>44</w:t>
            </w:r>
          </w:p>
        </w:tc>
      </w:tr>
      <w:tr w:rsidR="00427B48" w:rsidTr="003D4FE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1F7BCB">
            <w:pPr>
              <w:rPr>
                <w:color w:val="000000"/>
              </w:rPr>
            </w:pPr>
            <w:r>
              <w:rPr>
                <w:color w:val="000000"/>
              </w:rPr>
              <w:t>Строительство колодц</w:t>
            </w:r>
            <w:r w:rsidR="001F7BCB">
              <w:rPr>
                <w:color w:val="000000"/>
              </w:rPr>
              <w:t>ев</w:t>
            </w:r>
            <w:r w:rsidR="008417C6">
              <w:rPr>
                <w:color w:val="000000"/>
              </w:rPr>
              <w:t xml:space="preserve"> </w:t>
            </w:r>
            <w:r>
              <w:rPr>
                <w:color w:val="000000"/>
              </w:rPr>
              <w:t>, текущий ремонт колодц</w:t>
            </w:r>
            <w:r w:rsidR="001F7BCB">
              <w:rPr>
                <w:color w:val="000000"/>
              </w:rPr>
              <w:t>ев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rPr>
              <w:t>2</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r>
    </w:tbl>
    <w:p w:rsidR="00427B48" w:rsidRDefault="00427B48" w:rsidP="00427B48">
      <w:pPr>
        <w:jc w:val="right"/>
        <w:rPr>
          <w:b/>
        </w:rPr>
      </w:pPr>
      <w:r>
        <w:rPr>
          <w:b/>
        </w:rPr>
        <w:t>Таблица 2</w:t>
      </w:r>
    </w:p>
    <w:p w:rsidR="00427B48" w:rsidRDefault="00427B48" w:rsidP="00427B48">
      <w:pPr>
        <w:jc w:val="center"/>
        <w:rPr>
          <w:b/>
        </w:rPr>
      </w:pPr>
      <w:r>
        <w:rPr>
          <w:b/>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00"/>
        <w:gridCol w:w="1955"/>
        <w:gridCol w:w="1197"/>
        <w:gridCol w:w="851"/>
        <w:gridCol w:w="1559"/>
        <w:gridCol w:w="1276"/>
        <w:gridCol w:w="1134"/>
        <w:gridCol w:w="1071"/>
        <w:gridCol w:w="1055"/>
      </w:tblGrid>
      <w:tr w:rsidR="00427B48" w:rsidTr="000D0004">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Наименование  основного мероприятия  </w:t>
            </w:r>
            <w:r>
              <w:rPr>
                <w:b/>
                <w:sz w:val="22"/>
                <w:szCs w:val="22"/>
              </w:rPr>
              <w:t>/</w:t>
            </w:r>
          </w:p>
          <w:p w:rsidR="00427B48" w:rsidRDefault="00427B48" w:rsidP="00427B48">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ind w:right="34"/>
            </w:pPr>
            <w:r>
              <w:rPr>
                <w:sz w:val="22"/>
                <w:szCs w:val="22"/>
              </w:rPr>
              <w:t>Объемы бюджетных ассигнований</w:t>
            </w:r>
          </w:p>
        </w:tc>
      </w:tr>
      <w:tr w:rsidR="00427B48" w:rsidTr="000D0004">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157AA8">
            <w:r>
              <w:rPr>
                <w:sz w:val="22"/>
                <w:szCs w:val="22"/>
              </w:rPr>
              <w:t>202</w:t>
            </w:r>
            <w:r w:rsidR="00157AA8">
              <w:rPr>
                <w:sz w:val="22"/>
                <w:szCs w:val="22"/>
              </w:rPr>
              <w:t>2</w:t>
            </w:r>
            <w:r>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157AA8">
            <w:r>
              <w:rPr>
                <w:sz w:val="22"/>
                <w:szCs w:val="22"/>
              </w:rPr>
              <w:t>202</w:t>
            </w:r>
            <w:r w:rsidR="00157AA8">
              <w:rPr>
                <w:sz w:val="22"/>
                <w:szCs w:val="22"/>
              </w:rPr>
              <w:t>3</w:t>
            </w:r>
            <w:r>
              <w:rPr>
                <w:sz w:val="22"/>
                <w:szCs w:val="22"/>
              </w:rPr>
              <w:t xml:space="preserve"> год</w:t>
            </w:r>
          </w:p>
        </w:tc>
        <w:tc>
          <w:tcPr>
            <w:tcW w:w="105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157AA8">
            <w:r>
              <w:rPr>
                <w:sz w:val="22"/>
                <w:szCs w:val="22"/>
              </w:rPr>
              <w:t>202</w:t>
            </w:r>
            <w:r w:rsidR="00157AA8">
              <w:rPr>
                <w:sz w:val="22"/>
                <w:szCs w:val="22"/>
              </w:rPr>
              <w:t>4</w:t>
            </w:r>
            <w:r>
              <w:rPr>
                <w:sz w:val="22"/>
                <w:szCs w:val="22"/>
              </w:rPr>
              <w:t xml:space="preserve"> год</w:t>
            </w:r>
          </w:p>
        </w:tc>
      </w:tr>
      <w:tr w:rsidR="00427B48" w:rsidTr="000D0004">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Подпрограмма,</w:t>
            </w:r>
          </w:p>
          <w:p w:rsidR="00427B48" w:rsidRDefault="00427B48" w:rsidP="00427B48">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543814">
            <w:pPr>
              <w:rPr>
                <w:color w:val="auto"/>
              </w:rPr>
            </w:pPr>
            <w:r w:rsidRPr="00543814">
              <w:rPr>
                <w:color w:val="auto"/>
                <w:sz w:val="22"/>
                <w:szCs w:val="22"/>
              </w:rPr>
              <w:t>202</w:t>
            </w:r>
            <w:r w:rsidR="00543814">
              <w:rPr>
                <w:color w:val="auto"/>
                <w:sz w:val="22"/>
                <w:szCs w:val="22"/>
              </w:rPr>
              <w:t>2</w:t>
            </w:r>
            <w:r w:rsidRPr="00543814">
              <w:rPr>
                <w:color w:val="auto"/>
                <w:sz w:val="22"/>
                <w:szCs w:val="22"/>
              </w:rPr>
              <w:t>-202</w:t>
            </w:r>
            <w:r w:rsidR="00543814">
              <w:rPr>
                <w:color w:val="auto"/>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Default="00157AA8" w:rsidP="00427B48">
            <w:r>
              <w:rPr>
                <w:b/>
                <w:sz w:val="20"/>
                <w:szCs w:val="20"/>
              </w:rPr>
              <w:t>100</w:t>
            </w:r>
            <w:r w:rsidR="00427B48">
              <w:rPr>
                <w:b/>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b/>
                <w:sz w:val="20"/>
                <w:szCs w:val="20"/>
              </w:rPr>
            </w:pPr>
            <w:r w:rsidRPr="009F5060">
              <w:rPr>
                <w:rFonts w:ascii="Times New Roman" w:hAnsi="Times New Roman"/>
                <w:b/>
                <w:sz w:val="20"/>
                <w:szCs w:val="20"/>
              </w:rPr>
              <w:t>1</w:t>
            </w:r>
            <w:r w:rsidR="002A5397">
              <w:rPr>
                <w:rFonts w:ascii="Times New Roman" w:hAnsi="Times New Roman"/>
                <w:b/>
                <w:sz w:val="20"/>
                <w:szCs w:val="20"/>
              </w:rPr>
              <w:t>00</w:t>
            </w:r>
            <w:r w:rsidRPr="009F5060">
              <w:rPr>
                <w:rFonts w:ascii="Times New Roman" w:hAnsi="Times New Roman"/>
                <w:b/>
                <w:sz w:val="20"/>
                <w:szCs w:val="20"/>
              </w:rPr>
              <w:t xml:space="preserve"> 000,00 </w:t>
            </w:r>
          </w:p>
          <w:p w:rsidR="00427B48"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Default="00427B48" w:rsidP="00427B48">
            <w:pPr>
              <w:jc w:val="center"/>
              <w:rPr>
                <w:b/>
                <w:sz w:val="20"/>
                <w:szCs w:val="20"/>
              </w:rPr>
            </w:pPr>
            <w:r>
              <w:rPr>
                <w:b/>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Default="00427B48" w:rsidP="00427B48">
            <w:pPr>
              <w:jc w:val="center"/>
              <w:rPr>
                <w:b/>
                <w:sz w:val="20"/>
                <w:szCs w:val="20"/>
              </w:rPr>
            </w:pPr>
            <w:r>
              <w:rPr>
                <w:b/>
                <w:sz w:val="20"/>
                <w:szCs w:val="20"/>
              </w:rPr>
              <w:t>0,00</w:t>
            </w:r>
          </w:p>
        </w:tc>
      </w:tr>
      <w:tr w:rsidR="00427B48" w:rsidTr="000D0004">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637D0">
            <w:pPr>
              <w:pStyle w:val="af"/>
              <w:spacing w:after="0" w:line="240" w:lineRule="auto"/>
              <w:ind w:left="0"/>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w:t>
            </w:r>
            <w:r w:rsidR="004637D0">
              <w:rPr>
                <w:rFonts w:ascii="Times New Roman" w:hAnsi="Times New Roman"/>
              </w:rPr>
              <w:t>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543814">
            <w:pPr>
              <w:rPr>
                <w:color w:val="auto"/>
              </w:rPr>
            </w:pPr>
            <w:r w:rsidRPr="00543814">
              <w:rPr>
                <w:color w:val="auto"/>
                <w:sz w:val="22"/>
                <w:szCs w:val="22"/>
              </w:rPr>
              <w:t>202</w:t>
            </w:r>
            <w:r w:rsidR="00543814">
              <w:rPr>
                <w:color w:val="auto"/>
                <w:sz w:val="22"/>
                <w:szCs w:val="22"/>
              </w:rPr>
              <w:t>2</w:t>
            </w:r>
            <w:r w:rsidRPr="00543814">
              <w:rPr>
                <w:color w:val="auto"/>
                <w:sz w:val="22"/>
                <w:szCs w:val="22"/>
              </w:rPr>
              <w:t>-202</w:t>
            </w:r>
            <w:r w:rsidR="00543814">
              <w:rPr>
                <w:color w:val="auto"/>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Pr="009F5060" w:rsidRDefault="002A5397" w:rsidP="00427B48">
            <w:r>
              <w:rPr>
                <w:sz w:val="20"/>
                <w:szCs w:val="20"/>
              </w:rPr>
              <w:t>100</w:t>
            </w:r>
            <w:r w:rsidR="00427B48" w:rsidRPr="009F5060">
              <w:rPr>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sz w:val="20"/>
                <w:szCs w:val="20"/>
              </w:rPr>
            </w:pPr>
            <w:r w:rsidRPr="009F5060">
              <w:rPr>
                <w:rFonts w:ascii="Times New Roman" w:hAnsi="Times New Roman"/>
                <w:sz w:val="20"/>
                <w:szCs w:val="20"/>
              </w:rPr>
              <w:t>1</w:t>
            </w:r>
            <w:r w:rsidR="002A5397">
              <w:rPr>
                <w:rFonts w:ascii="Times New Roman" w:hAnsi="Times New Roman"/>
                <w:sz w:val="20"/>
                <w:szCs w:val="20"/>
              </w:rPr>
              <w:t>00</w:t>
            </w:r>
            <w:r w:rsidRPr="009F5060">
              <w:rPr>
                <w:rFonts w:ascii="Times New Roman" w:hAnsi="Times New Roman"/>
                <w:sz w:val="20"/>
                <w:szCs w:val="20"/>
              </w:rPr>
              <w:t xml:space="preserve"> 000,00 </w:t>
            </w:r>
          </w:p>
          <w:p w:rsidR="00427B48" w:rsidRPr="009F5060"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9F5060" w:rsidRDefault="002A5397" w:rsidP="00427B48">
            <w:pPr>
              <w:rPr>
                <w:sz w:val="20"/>
                <w:szCs w:val="20"/>
              </w:rPr>
            </w:pPr>
            <w:r>
              <w:rPr>
                <w:sz w:val="20"/>
                <w:szCs w:val="20"/>
              </w:rPr>
              <w:t xml:space="preserve">     </w:t>
            </w:r>
            <w:r w:rsidR="00427B48" w:rsidRPr="009F5060">
              <w:rPr>
                <w:sz w:val="20"/>
                <w:szCs w:val="20"/>
              </w:rPr>
              <w:t>0,00</w:t>
            </w:r>
          </w:p>
        </w:tc>
      </w:tr>
      <w:tr w:rsidR="00427B48" w:rsidTr="000D0004">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637D0">
            <w:pPr>
              <w:pStyle w:val="af"/>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w:t>
            </w:r>
            <w:r w:rsidR="004637D0">
              <w:rPr>
                <w:rFonts w:ascii="Times New Roman" w:hAnsi="Times New Roman"/>
              </w:rPr>
              <w:t>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543814" w:rsidP="00427B48">
            <w:pPr>
              <w:rPr>
                <w:color w:val="auto"/>
              </w:rPr>
            </w:pPr>
            <w:r>
              <w:rPr>
                <w:color w:val="auto"/>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Pr="009F5060" w:rsidRDefault="002A5397" w:rsidP="00427B48">
            <w:r>
              <w:rPr>
                <w:sz w:val="20"/>
                <w:szCs w:val="20"/>
              </w:rPr>
              <w:t>100</w:t>
            </w:r>
            <w:r w:rsidR="00427B48" w:rsidRPr="009F5060">
              <w:rPr>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sz w:val="20"/>
                <w:szCs w:val="20"/>
              </w:rPr>
            </w:pPr>
            <w:r w:rsidRPr="009F5060">
              <w:rPr>
                <w:rFonts w:ascii="Times New Roman" w:hAnsi="Times New Roman"/>
                <w:sz w:val="20"/>
                <w:szCs w:val="20"/>
              </w:rPr>
              <w:t>1</w:t>
            </w:r>
            <w:r w:rsidR="002A5397">
              <w:rPr>
                <w:rFonts w:ascii="Times New Roman" w:hAnsi="Times New Roman"/>
                <w:sz w:val="20"/>
                <w:szCs w:val="20"/>
              </w:rPr>
              <w:t>00</w:t>
            </w:r>
            <w:r w:rsidRPr="009F5060">
              <w:rPr>
                <w:rFonts w:ascii="Times New Roman" w:hAnsi="Times New Roman"/>
                <w:sz w:val="20"/>
                <w:szCs w:val="20"/>
              </w:rPr>
              <w:t xml:space="preserve"> 000,00 </w:t>
            </w:r>
          </w:p>
          <w:p w:rsidR="00427B48" w:rsidRPr="009F5060"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r>
    </w:tbl>
    <w:p w:rsidR="00D029DD" w:rsidRDefault="00893F0A">
      <w:r>
        <w:t xml:space="preserve"> </w:t>
      </w:r>
    </w:p>
    <w:sectPr w:rsidR="00D029DD" w:rsidSect="00B90099">
      <w:pgSz w:w="11906" w:h="16838"/>
      <w:pgMar w:top="1134"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05" w:rsidRDefault="00181805" w:rsidP="001D30A5">
      <w:r>
        <w:separator/>
      </w:r>
    </w:p>
  </w:endnote>
  <w:endnote w:type="continuationSeparator" w:id="0">
    <w:p w:rsidR="00181805" w:rsidRDefault="00181805" w:rsidP="001D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05" w:rsidRDefault="00181805" w:rsidP="001D30A5">
      <w:r>
        <w:separator/>
      </w:r>
    </w:p>
  </w:footnote>
  <w:footnote w:type="continuationSeparator" w:id="0">
    <w:p w:rsidR="00181805" w:rsidRDefault="00181805" w:rsidP="001D3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321457D"/>
    <w:multiLevelType w:val="multilevel"/>
    <w:tmpl w:val="049656EA"/>
    <w:lvl w:ilvl="0">
      <w:start w:val="1"/>
      <w:numFmt w:val="decimal"/>
      <w:lvlText w:val="%1."/>
      <w:lvlJc w:val="left"/>
      <w:pPr>
        <w:ind w:left="163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15:restartNumberingAfterBreak="0">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15:restartNumberingAfterBreak="0">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5B115FC6"/>
    <w:multiLevelType w:val="multilevel"/>
    <w:tmpl w:val="0B6A3D28"/>
    <w:lvl w:ilvl="0">
      <w:start w:val="1"/>
      <w:numFmt w:val="decimal"/>
      <w:lvlText w:val="%1."/>
      <w:lvlJc w:val="left"/>
      <w:pPr>
        <w:ind w:left="92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num>
  <w:num w:numId="2">
    <w:abstractNumId w:val="2"/>
  </w:num>
  <w:num w:numId="3">
    <w:abstractNumId w:val="4"/>
  </w:num>
  <w:num w:numId="4">
    <w:abstractNumId w:val="6"/>
  </w:num>
  <w:num w:numId="5">
    <w:abstractNumId w:val="7"/>
  </w:num>
  <w:num w:numId="6">
    <w:abstractNumId w:val="9"/>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7B48"/>
    <w:rsid w:val="00004672"/>
    <w:rsid w:val="00056A46"/>
    <w:rsid w:val="00070C9C"/>
    <w:rsid w:val="00071EB2"/>
    <w:rsid w:val="00081A76"/>
    <w:rsid w:val="000D0004"/>
    <w:rsid w:val="00103304"/>
    <w:rsid w:val="00107D85"/>
    <w:rsid w:val="0011070F"/>
    <w:rsid w:val="00157AA8"/>
    <w:rsid w:val="00162C9E"/>
    <w:rsid w:val="00181805"/>
    <w:rsid w:val="001835F3"/>
    <w:rsid w:val="001869C8"/>
    <w:rsid w:val="001B3385"/>
    <w:rsid w:val="001C1079"/>
    <w:rsid w:val="001D30A5"/>
    <w:rsid w:val="001F7BCB"/>
    <w:rsid w:val="00215396"/>
    <w:rsid w:val="00240779"/>
    <w:rsid w:val="00282B7F"/>
    <w:rsid w:val="002913B1"/>
    <w:rsid w:val="002A5397"/>
    <w:rsid w:val="002A7863"/>
    <w:rsid w:val="002C370B"/>
    <w:rsid w:val="002D3556"/>
    <w:rsid w:val="002F274C"/>
    <w:rsid w:val="0031664F"/>
    <w:rsid w:val="00335A89"/>
    <w:rsid w:val="00345264"/>
    <w:rsid w:val="003D4FEE"/>
    <w:rsid w:val="003E0191"/>
    <w:rsid w:val="003F5EA6"/>
    <w:rsid w:val="004010EB"/>
    <w:rsid w:val="00402882"/>
    <w:rsid w:val="00426E23"/>
    <w:rsid w:val="00427B48"/>
    <w:rsid w:val="00430A67"/>
    <w:rsid w:val="00437206"/>
    <w:rsid w:val="00450679"/>
    <w:rsid w:val="004637D0"/>
    <w:rsid w:val="004D2347"/>
    <w:rsid w:val="004D5759"/>
    <w:rsid w:val="004F4A2E"/>
    <w:rsid w:val="00507271"/>
    <w:rsid w:val="00515079"/>
    <w:rsid w:val="00543814"/>
    <w:rsid w:val="00570842"/>
    <w:rsid w:val="00580CF7"/>
    <w:rsid w:val="00587FAF"/>
    <w:rsid w:val="005C01AF"/>
    <w:rsid w:val="005C048B"/>
    <w:rsid w:val="00613609"/>
    <w:rsid w:val="00643A66"/>
    <w:rsid w:val="00645526"/>
    <w:rsid w:val="00672126"/>
    <w:rsid w:val="00674CBE"/>
    <w:rsid w:val="006A4F5E"/>
    <w:rsid w:val="006C3C0C"/>
    <w:rsid w:val="006E3A56"/>
    <w:rsid w:val="006E79DE"/>
    <w:rsid w:val="007553B5"/>
    <w:rsid w:val="007E1E63"/>
    <w:rsid w:val="007F209B"/>
    <w:rsid w:val="007F576E"/>
    <w:rsid w:val="00813A4E"/>
    <w:rsid w:val="0082210C"/>
    <w:rsid w:val="008417C6"/>
    <w:rsid w:val="00846BEB"/>
    <w:rsid w:val="00860667"/>
    <w:rsid w:val="00881B83"/>
    <w:rsid w:val="00893530"/>
    <w:rsid w:val="00893F0A"/>
    <w:rsid w:val="008B7E1B"/>
    <w:rsid w:val="008B7FC5"/>
    <w:rsid w:val="008D083E"/>
    <w:rsid w:val="008F314B"/>
    <w:rsid w:val="008F613F"/>
    <w:rsid w:val="009501C1"/>
    <w:rsid w:val="00981F13"/>
    <w:rsid w:val="009850A1"/>
    <w:rsid w:val="009A3BB2"/>
    <w:rsid w:val="009A5445"/>
    <w:rsid w:val="009B119C"/>
    <w:rsid w:val="009B3A0B"/>
    <w:rsid w:val="009D7C3B"/>
    <w:rsid w:val="00A5258E"/>
    <w:rsid w:val="00A65C3F"/>
    <w:rsid w:val="00A7427F"/>
    <w:rsid w:val="00A81A9A"/>
    <w:rsid w:val="00AE0F87"/>
    <w:rsid w:val="00B1784F"/>
    <w:rsid w:val="00B40E64"/>
    <w:rsid w:val="00B86A2B"/>
    <w:rsid w:val="00B90099"/>
    <w:rsid w:val="00BF35BA"/>
    <w:rsid w:val="00C10463"/>
    <w:rsid w:val="00C24C75"/>
    <w:rsid w:val="00C65818"/>
    <w:rsid w:val="00C750C5"/>
    <w:rsid w:val="00C81568"/>
    <w:rsid w:val="00C839CA"/>
    <w:rsid w:val="00CA79CB"/>
    <w:rsid w:val="00CB0659"/>
    <w:rsid w:val="00CB4344"/>
    <w:rsid w:val="00CC00E5"/>
    <w:rsid w:val="00CC625E"/>
    <w:rsid w:val="00CC6AD2"/>
    <w:rsid w:val="00D029DD"/>
    <w:rsid w:val="00D07DCB"/>
    <w:rsid w:val="00D2531A"/>
    <w:rsid w:val="00D8204B"/>
    <w:rsid w:val="00D90A95"/>
    <w:rsid w:val="00D923CD"/>
    <w:rsid w:val="00DA6300"/>
    <w:rsid w:val="00DA730C"/>
    <w:rsid w:val="00DD0D8B"/>
    <w:rsid w:val="00DE47EB"/>
    <w:rsid w:val="00E01921"/>
    <w:rsid w:val="00E04DB7"/>
    <w:rsid w:val="00E37CCB"/>
    <w:rsid w:val="00E42293"/>
    <w:rsid w:val="00E46557"/>
    <w:rsid w:val="00E57600"/>
    <w:rsid w:val="00E7641C"/>
    <w:rsid w:val="00E83D18"/>
    <w:rsid w:val="00E858E6"/>
    <w:rsid w:val="00E960A0"/>
    <w:rsid w:val="00EB74BE"/>
    <w:rsid w:val="00EC46F9"/>
    <w:rsid w:val="00EF2745"/>
    <w:rsid w:val="00F175AA"/>
    <w:rsid w:val="00F52227"/>
    <w:rsid w:val="00F56A57"/>
    <w:rsid w:val="00F72659"/>
    <w:rsid w:val="00F8652D"/>
    <w:rsid w:val="00FB2384"/>
    <w:rsid w:val="00FB7CB5"/>
    <w:rsid w:val="00FE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0B1F"/>
  <w15:docId w15:val="{30D7EBC6-7ED1-4F7C-841B-59622974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48"/>
    <w:pPr>
      <w:spacing w:line="240" w:lineRule="auto"/>
      <w:jc w:val="left"/>
    </w:pPr>
    <w:rPr>
      <w:rFonts w:ascii="Times New Roman" w:eastAsia="Times New Roman" w:hAnsi="Times New Roman" w:cs="Times New Roman"/>
      <w:color w:val="00000A"/>
      <w:sz w:val="24"/>
      <w:szCs w:val="24"/>
      <w:lang w:eastAsia="ru-RU"/>
    </w:rPr>
  </w:style>
  <w:style w:type="paragraph" w:styleId="1">
    <w:name w:val="heading 1"/>
    <w:basedOn w:val="a"/>
    <w:link w:val="10"/>
    <w:qFormat/>
    <w:rsid w:val="00427B48"/>
    <w:pPr>
      <w:keepNext/>
      <w:jc w:val="center"/>
      <w:outlineLvl w:val="0"/>
    </w:pPr>
    <w:rPr>
      <w:b/>
      <w:bCs/>
    </w:rPr>
  </w:style>
  <w:style w:type="paragraph" w:styleId="2">
    <w:name w:val="heading 2"/>
    <w:basedOn w:val="a"/>
    <w:link w:val="20"/>
    <w:qFormat/>
    <w:rsid w:val="00427B48"/>
    <w:pPr>
      <w:keepNext/>
      <w:jc w:val="both"/>
      <w:outlineLvl w:val="1"/>
    </w:pPr>
    <w:rPr>
      <w:sz w:val="28"/>
    </w:rPr>
  </w:style>
  <w:style w:type="paragraph" w:styleId="3">
    <w:name w:val="heading 3"/>
    <w:basedOn w:val="11"/>
    <w:link w:val="30"/>
    <w:rsid w:val="00427B48"/>
    <w:pPr>
      <w:outlineLvl w:val="2"/>
    </w:pPr>
  </w:style>
  <w:style w:type="paragraph" w:styleId="4">
    <w:name w:val="heading 4"/>
    <w:basedOn w:val="a"/>
    <w:link w:val="40"/>
    <w:uiPriority w:val="9"/>
    <w:qFormat/>
    <w:rsid w:val="00427B48"/>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27B48"/>
    <w:rPr>
      <w:rFonts w:ascii="Times New Roman" w:eastAsia="Times New Roman" w:hAnsi="Times New Roman" w:cs="Times New Roman"/>
      <w:b/>
      <w:bCs/>
      <w:color w:val="00000A"/>
      <w:sz w:val="24"/>
      <w:szCs w:val="24"/>
      <w:lang w:eastAsia="ru-RU"/>
    </w:rPr>
  </w:style>
  <w:style w:type="character" w:customStyle="1" w:styleId="20">
    <w:name w:val="Заголовок 2 Знак"/>
    <w:basedOn w:val="a0"/>
    <w:link w:val="2"/>
    <w:rsid w:val="00427B48"/>
    <w:rPr>
      <w:rFonts w:ascii="Times New Roman" w:eastAsia="Times New Roman" w:hAnsi="Times New Roman" w:cs="Times New Roman"/>
      <w:color w:val="00000A"/>
      <w:sz w:val="28"/>
      <w:szCs w:val="24"/>
      <w:lang w:eastAsia="ru-RU"/>
    </w:rPr>
  </w:style>
  <w:style w:type="paragraph" w:customStyle="1" w:styleId="11">
    <w:name w:val="Заголовок1"/>
    <w:basedOn w:val="a"/>
    <w:next w:val="a3"/>
    <w:qFormat/>
    <w:rsid w:val="00427B48"/>
    <w:pPr>
      <w:keepNext/>
      <w:spacing w:before="240" w:after="120"/>
    </w:pPr>
    <w:rPr>
      <w:rFonts w:ascii="Liberation Sans" w:eastAsia="Microsoft YaHei" w:hAnsi="Liberation Sans" w:cs="Mangal"/>
      <w:sz w:val="28"/>
      <w:szCs w:val="28"/>
    </w:rPr>
  </w:style>
  <w:style w:type="paragraph" w:styleId="a3">
    <w:name w:val="Body Text"/>
    <w:basedOn w:val="a"/>
    <w:link w:val="a4"/>
    <w:rsid w:val="00427B48"/>
    <w:pPr>
      <w:jc w:val="both"/>
    </w:pPr>
  </w:style>
  <w:style w:type="character" w:customStyle="1" w:styleId="a4">
    <w:name w:val="Основной текст Знак"/>
    <w:basedOn w:val="a0"/>
    <w:link w:val="a3"/>
    <w:rsid w:val="00427B48"/>
    <w:rPr>
      <w:rFonts w:ascii="Times New Roman" w:eastAsia="Times New Roman" w:hAnsi="Times New Roman" w:cs="Times New Roman"/>
      <w:color w:val="00000A"/>
      <w:sz w:val="24"/>
      <w:szCs w:val="24"/>
      <w:lang w:eastAsia="ru-RU"/>
    </w:rPr>
  </w:style>
  <w:style w:type="character" w:customStyle="1" w:styleId="30">
    <w:name w:val="Заголовок 3 Знак"/>
    <w:basedOn w:val="a0"/>
    <w:link w:val="3"/>
    <w:rsid w:val="00427B48"/>
    <w:rPr>
      <w:rFonts w:ascii="Liberation Sans" w:eastAsia="Microsoft YaHei" w:hAnsi="Liberation Sans" w:cs="Mangal"/>
      <w:color w:val="00000A"/>
      <w:sz w:val="28"/>
      <w:szCs w:val="28"/>
      <w:lang w:eastAsia="ru-RU"/>
    </w:rPr>
  </w:style>
  <w:style w:type="character" w:customStyle="1" w:styleId="40">
    <w:name w:val="Заголовок 4 Знак"/>
    <w:basedOn w:val="a0"/>
    <w:link w:val="4"/>
    <w:uiPriority w:val="9"/>
    <w:qFormat/>
    <w:rsid w:val="00427B48"/>
    <w:rPr>
      <w:rFonts w:ascii="Verdana" w:eastAsia="Lucida Sans Unicode" w:hAnsi="Verdana" w:cs="Times New Roman"/>
      <w:b/>
      <w:bCs/>
      <w:color w:val="00000A"/>
      <w:sz w:val="20"/>
      <w:szCs w:val="28"/>
      <w:lang w:eastAsia="zh-CN"/>
    </w:rPr>
  </w:style>
  <w:style w:type="character" w:customStyle="1" w:styleId="-">
    <w:name w:val="Интернет-ссылка"/>
    <w:basedOn w:val="a0"/>
    <w:uiPriority w:val="99"/>
    <w:rsid w:val="00427B48"/>
    <w:rPr>
      <w:color w:val="0000FF"/>
      <w:u w:val="single"/>
    </w:rPr>
  </w:style>
  <w:style w:type="character" w:customStyle="1" w:styleId="a5">
    <w:name w:val="Гипертекстовая ссылка"/>
    <w:uiPriority w:val="99"/>
    <w:qFormat/>
    <w:rsid w:val="00427B48"/>
    <w:rPr>
      <w:rFonts w:cs="Times New Roman"/>
      <w:color w:val="106BBE"/>
    </w:rPr>
  </w:style>
  <w:style w:type="character" w:customStyle="1" w:styleId="a6">
    <w:name w:val="Цветовое выделение"/>
    <w:uiPriority w:val="99"/>
    <w:qFormat/>
    <w:rsid w:val="00427B48"/>
    <w:rPr>
      <w:b/>
      <w:color w:val="26282F"/>
    </w:rPr>
  </w:style>
  <w:style w:type="character" w:customStyle="1" w:styleId="a7">
    <w:name w:val="Верхний колонтитул Знак"/>
    <w:basedOn w:val="a0"/>
    <w:uiPriority w:val="99"/>
    <w:qFormat/>
    <w:rsid w:val="00427B48"/>
    <w:rPr>
      <w:rFonts w:ascii="Calibri" w:eastAsia="Calibri" w:hAnsi="Calibri"/>
      <w:sz w:val="22"/>
      <w:szCs w:val="22"/>
      <w:lang w:eastAsia="en-US"/>
    </w:rPr>
  </w:style>
  <w:style w:type="character" w:customStyle="1" w:styleId="a8">
    <w:name w:val="Нижний колонтитул Знак"/>
    <w:basedOn w:val="a0"/>
    <w:uiPriority w:val="99"/>
    <w:qFormat/>
    <w:rsid w:val="00427B48"/>
    <w:rPr>
      <w:rFonts w:ascii="Calibri" w:eastAsia="Calibri" w:hAnsi="Calibri"/>
      <w:sz w:val="22"/>
      <w:szCs w:val="22"/>
      <w:lang w:eastAsia="en-US"/>
    </w:rPr>
  </w:style>
  <w:style w:type="character" w:customStyle="1" w:styleId="Pro-Gramma">
    <w:name w:val="Pro-Gramma Знак"/>
    <w:qFormat/>
    <w:locked/>
    <w:rsid w:val="00427B48"/>
    <w:rPr>
      <w:rFonts w:ascii="Georgia" w:eastAsia="Lucida Sans Unicode" w:hAnsi="Georgia"/>
      <w:szCs w:val="24"/>
      <w:lang w:eastAsia="zh-CN" w:bidi="ar-SA"/>
    </w:rPr>
  </w:style>
  <w:style w:type="character" w:customStyle="1" w:styleId="s2">
    <w:name w:val="s2"/>
    <w:basedOn w:val="a0"/>
    <w:qFormat/>
    <w:rsid w:val="00427B48"/>
  </w:style>
  <w:style w:type="character" w:customStyle="1" w:styleId="w">
    <w:name w:val="w"/>
    <w:basedOn w:val="a0"/>
    <w:qFormat/>
    <w:rsid w:val="00427B48"/>
  </w:style>
  <w:style w:type="character" w:customStyle="1" w:styleId="ListLabel1">
    <w:name w:val="ListLabel 1"/>
    <w:qFormat/>
    <w:rsid w:val="00427B48"/>
    <w:rPr>
      <w:color w:val="00000A"/>
    </w:rPr>
  </w:style>
  <w:style w:type="character" w:customStyle="1" w:styleId="ListLabel2">
    <w:name w:val="ListLabel 2"/>
    <w:qFormat/>
    <w:rsid w:val="00427B48"/>
    <w:rPr>
      <w:color w:val="C41C16"/>
      <w:sz w:val="24"/>
    </w:rPr>
  </w:style>
  <w:style w:type="paragraph" w:styleId="a9">
    <w:name w:val="List"/>
    <w:basedOn w:val="a3"/>
    <w:rsid w:val="00427B48"/>
    <w:rPr>
      <w:rFonts w:cs="Mangal"/>
    </w:rPr>
  </w:style>
  <w:style w:type="paragraph" w:styleId="aa">
    <w:name w:val="Title"/>
    <w:basedOn w:val="a"/>
    <w:link w:val="ab"/>
    <w:rsid w:val="00427B48"/>
    <w:pPr>
      <w:suppressLineNumbers/>
      <w:spacing w:before="120" w:after="120"/>
    </w:pPr>
    <w:rPr>
      <w:rFonts w:cs="Mangal"/>
      <w:i/>
      <w:iCs/>
    </w:rPr>
  </w:style>
  <w:style w:type="character" w:customStyle="1" w:styleId="ab">
    <w:name w:val="Заголовок Знак"/>
    <w:basedOn w:val="a0"/>
    <w:link w:val="aa"/>
    <w:rsid w:val="00427B48"/>
    <w:rPr>
      <w:rFonts w:ascii="Times New Roman" w:eastAsia="Times New Roman" w:hAnsi="Times New Roman" w:cs="Mangal"/>
      <w:i/>
      <w:iCs/>
      <w:color w:val="00000A"/>
      <w:sz w:val="24"/>
      <w:szCs w:val="24"/>
      <w:lang w:eastAsia="ru-RU"/>
    </w:rPr>
  </w:style>
  <w:style w:type="paragraph" w:styleId="12">
    <w:name w:val="index 1"/>
    <w:basedOn w:val="a"/>
    <w:next w:val="a"/>
    <w:autoRedefine/>
    <w:uiPriority w:val="99"/>
    <w:semiHidden/>
    <w:unhideWhenUsed/>
    <w:rsid w:val="00427B48"/>
    <w:pPr>
      <w:ind w:left="240" w:hanging="240"/>
    </w:pPr>
  </w:style>
  <w:style w:type="paragraph" w:styleId="ac">
    <w:name w:val="index heading"/>
    <w:basedOn w:val="a"/>
    <w:qFormat/>
    <w:rsid w:val="00427B48"/>
    <w:pPr>
      <w:suppressLineNumbers/>
    </w:pPr>
    <w:rPr>
      <w:rFonts w:cs="Mangal"/>
    </w:rPr>
  </w:style>
  <w:style w:type="paragraph" w:styleId="ad">
    <w:name w:val="Balloon Text"/>
    <w:basedOn w:val="a"/>
    <w:link w:val="ae"/>
    <w:uiPriority w:val="99"/>
    <w:semiHidden/>
    <w:qFormat/>
    <w:rsid w:val="00427B48"/>
    <w:rPr>
      <w:rFonts w:ascii="Tahoma" w:hAnsi="Tahoma" w:cs="Tahoma"/>
      <w:sz w:val="16"/>
      <w:szCs w:val="16"/>
    </w:rPr>
  </w:style>
  <w:style w:type="character" w:customStyle="1" w:styleId="ae">
    <w:name w:val="Текст выноски Знак"/>
    <w:basedOn w:val="a0"/>
    <w:link w:val="ad"/>
    <w:uiPriority w:val="99"/>
    <w:semiHidden/>
    <w:rsid w:val="00427B48"/>
    <w:rPr>
      <w:rFonts w:ascii="Tahoma" w:eastAsia="Times New Roman" w:hAnsi="Tahoma" w:cs="Tahoma"/>
      <w:color w:val="00000A"/>
      <w:sz w:val="16"/>
      <w:szCs w:val="16"/>
      <w:lang w:eastAsia="ru-RU"/>
    </w:rPr>
  </w:style>
  <w:style w:type="paragraph" w:styleId="21">
    <w:name w:val="Body Text 2"/>
    <w:basedOn w:val="a"/>
    <w:link w:val="22"/>
    <w:qFormat/>
    <w:rsid w:val="00427B48"/>
    <w:pPr>
      <w:jc w:val="both"/>
    </w:pPr>
    <w:rPr>
      <w:sz w:val="28"/>
    </w:rPr>
  </w:style>
  <w:style w:type="character" w:customStyle="1" w:styleId="22">
    <w:name w:val="Основной текст 2 Знак"/>
    <w:basedOn w:val="a0"/>
    <w:link w:val="21"/>
    <w:rsid w:val="00427B48"/>
    <w:rPr>
      <w:rFonts w:ascii="Times New Roman" w:eastAsia="Times New Roman" w:hAnsi="Times New Roman" w:cs="Times New Roman"/>
      <w:color w:val="00000A"/>
      <w:sz w:val="28"/>
      <w:szCs w:val="24"/>
      <w:lang w:eastAsia="ru-RU"/>
    </w:rPr>
  </w:style>
  <w:style w:type="paragraph" w:styleId="af">
    <w:name w:val="List Paragraph"/>
    <w:basedOn w:val="a"/>
    <w:uiPriority w:val="34"/>
    <w:qFormat/>
    <w:rsid w:val="00427B4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427B48"/>
    <w:pPr>
      <w:widowControl w:val="0"/>
      <w:spacing w:line="240" w:lineRule="auto"/>
      <w:ind w:firstLine="720"/>
      <w:jc w:val="left"/>
    </w:pPr>
    <w:rPr>
      <w:rFonts w:ascii="Arial" w:eastAsia="Times New Roman" w:hAnsi="Arial" w:cs="Arial"/>
      <w:color w:val="00000A"/>
      <w:sz w:val="24"/>
      <w:szCs w:val="20"/>
      <w:lang w:eastAsia="ru-RU"/>
    </w:rPr>
  </w:style>
  <w:style w:type="paragraph" w:customStyle="1" w:styleId="af0">
    <w:name w:val="Нормальный (таблица)"/>
    <w:basedOn w:val="a"/>
    <w:uiPriority w:val="99"/>
    <w:qFormat/>
    <w:rsid w:val="00427B48"/>
    <w:pPr>
      <w:widowControl w:val="0"/>
      <w:jc w:val="both"/>
    </w:pPr>
    <w:rPr>
      <w:rFonts w:ascii="Arial" w:hAnsi="Arial" w:cs="Arial"/>
    </w:rPr>
  </w:style>
  <w:style w:type="paragraph" w:styleId="af1">
    <w:name w:val="Normal (Web)"/>
    <w:basedOn w:val="a"/>
    <w:qFormat/>
    <w:rsid w:val="00427B48"/>
    <w:pPr>
      <w:spacing w:before="25" w:after="25"/>
    </w:pPr>
    <w:rPr>
      <w:rFonts w:ascii="Arial" w:eastAsia="Calibri" w:hAnsi="Arial" w:cs="Arial"/>
      <w:color w:val="332E2D"/>
      <w:spacing w:val="2"/>
    </w:rPr>
  </w:style>
  <w:style w:type="paragraph" w:styleId="af2">
    <w:name w:val="No Spacing"/>
    <w:uiPriority w:val="1"/>
    <w:qFormat/>
    <w:rsid w:val="00427B48"/>
    <w:pPr>
      <w:spacing w:line="240" w:lineRule="auto"/>
      <w:jc w:val="left"/>
    </w:pPr>
    <w:rPr>
      <w:rFonts w:ascii="Calibri" w:eastAsia="Calibri" w:hAnsi="Calibri" w:cs="Times New Roman"/>
      <w:color w:val="00000A"/>
    </w:rPr>
  </w:style>
  <w:style w:type="paragraph" w:styleId="af3">
    <w:name w:val="header"/>
    <w:basedOn w:val="a"/>
    <w:link w:val="13"/>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3">
    <w:name w:val="Верхний колонтитул Знак1"/>
    <w:basedOn w:val="a0"/>
    <w:link w:val="af3"/>
    <w:uiPriority w:val="99"/>
    <w:rsid w:val="00427B48"/>
    <w:rPr>
      <w:rFonts w:ascii="Calibri" w:eastAsia="Calibri" w:hAnsi="Calibri" w:cs="Times New Roman"/>
      <w:color w:val="00000A"/>
    </w:rPr>
  </w:style>
  <w:style w:type="paragraph" w:styleId="af4">
    <w:name w:val="footer"/>
    <w:basedOn w:val="a"/>
    <w:link w:val="14"/>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4">
    <w:name w:val="Нижний колонтитул Знак1"/>
    <w:basedOn w:val="a0"/>
    <w:link w:val="af4"/>
    <w:uiPriority w:val="99"/>
    <w:rsid w:val="00427B48"/>
    <w:rPr>
      <w:rFonts w:ascii="Calibri" w:eastAsia="Calibri" w:hAnsi="Calibri" w:cs="Times New Roman"/>
      <w:color w:val="00000A"/>
    </w:rPr>
  </w:style>
  <w:style w:type="paragraph" w:customStyle="1" w:styleId="ConsPlusCell">
    <w:name w:val="ConsPlusCell"/>
    <w:uiPriority w:val="99"/>
    <w:qFormat/>
    <w:rsid w:val="00427B48"/>
    <w:pPr>
      <w:widowControl w:val="0"/>
      <w:spacing w:line="240" w:lineRule="auto"/>
      <w:jc w:val="left"/>
    </w:pPr>
    <w:rPr>
      <w:rFonts w:ascii="Arial" w:eastAsia="Times New Roman" w:hAnsi="Arial" w:cs="Arial"/>
      <w:color w:val="00000A"/>
      <w:sz w:val="24"/>
      <w:szCs w:val="20"/>
      <w:lang w:eastAsia="ru-RU"/>
    </w:rPr>
  </w:style>
  <w:style w:type="paragraph" w:customStyle="1" w:styleId="Pro-Gramma0">
    <w:name w:val="Pro-Gramma"/>
    <w:qFormat/>
    <w:rsid w:val="00427B48"/>
    <w:pPr>
      <w:widowControl w:val="0"/>
      <w:suppressAutoHyphens/>
      <w:spacing w:before="120" w:after="200" w:line="288" w:lineRule="auto"/>
      <w:ind w:left="1134"/>
    </w:pPr>
    <w:rPr>
      <w:rFonts w:ascii="Georgia" w:eastAsia="Lucida Sans Unicode" w:hAnsi="Georgia" w:cs="Times New Roman"/>
      <w:color w:val="00000A"/>
      <w:sz w:val="24"/>
      <w:szCs w:val="24"/>
      <w:lang w:eastAsia="zh-CN"/>
    </w:rPr>
  </w:style>
  <w:style w:type="paragraph" w:customStyle="1" w:styleId="Pro-List-2">
    <w:name w:val="Pro-List -2"/>
    <w:basedOn w:val="a"/>
    <w:qFormat/>
    <w:rsid w:val="00427B48"/>
    <w:pPr>
      <w:tabs>
        <w:tab w:val="left" w:pos="720"/>
        <w:tab w:val="left" w:pos="2880"/>
      </w:tabs>
      <w:spacing w:before="60"/>
      <w:ind w:left="720" w:hanging="181"/>
      <w:jc w:val="both"/>
    </w:pPr>
  </w:style>
  <w:style w:type="paragraph" w:customStyle="1" w:styleId="af5">
    <w:name w:val="Блочная цитата"/>
    <w:basedOn w:val="a"/>
    <w:qFormat/>
    <w:rsid w:val="00427B48"/>
  </w:style>
  <w:style w:type="paragraph" w:customStyle="1" w:styleId="af6">
    <w:name w:val="Заглавие"/>
    <w:basedOn w:val="11"/>
    <w:rsid w:val="00427B48"/>
  </w:style>
  <w:style w:type="paragraph" w:styleId="af7">
    <w:name w:val="Subtitle"/>
    <w:basedOn w:val="11"/>
    <w:link w:val="af8"/>
    <w:rsid w:val="00427B48"/>
  </w:style>
  <w:style w:type="character" w:customStyle="1" w:styleId="af8">
    <w:name w:val="Подзаголовок Знак"/>
    <w:basedOn w:val="a0"/>
    <w:link w:val="af7"/>
    <w:rsid w:val="00427B48"/>
    <w:rPr>
      <w:rFonts w:ascii="Liberation Sans" w:eastAsia="Microsoft YaHei" w:hAnsi="Liberation Sans" w:cs="Mangal"/>
      <w:color w:val="00000A"/>
      <w:sz w:val="28"/>
      <w:szCs w:val="28"/>
      <w:lang w:eastAsia="ru-RU"/>
    </w:rPr>
  </w:style>
  <w:style w:type="paragraph" w:customStyle="1" w:styleId="af9">
    <w:name w:val="Содержимое таблицы"/>
    <w:basedOn w:val="a"/>
    <w:qFormat/>
    <w:rsid w:val="00427B48"/>
  </w:style>
  <w:style w:type="paragraph" w:customStyle="1" w:styleId="afa">
    <w:name w:val="Заголовок таблицы"/>
    <w:basedOn w:val="af9"/>
    <w:qFormat/>
    <w:rsid w:val="0042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216E1-EC23-4B0A-9429-64F7B53E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Pages>
  <Words>7952</Words>
  <Characters>45327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BelyakovaND</dc:creator>
  <cp:keywords/>
  <dc:description/>
  <cp:lastModifiedBy>BELYKOVA</cp:lastModifiedBy>
  <cp:revision>63</cp:revision>
  <cp:lastPrinted>2022-06-09T10:21:00Z</cp:lastPrinted>
  <dcterms:created xsi:type="dcterms:W3CDTF">2021-12-14T12:33:00Z</dcterms:created>
  <dcterms:modified xsi:type="dcterms:W3CDTF">2022-06-09T10:22:00Z</dcterms:modified>
</cp:coreProperties>
</file>