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48" w:rsidRDefault="00427B48" w:rsidP="00427B48">
      <w:pPr>
        <w:jc w:val="center"/>
        <w:rPr>
          <w:color w:val="000080"/>
        </w:rPr>
      </w:pPr>
    </w:p>
    <w:p w:rsidR="00427B48" w:rsidRDefault="00427B48" w:rsidP="00427B48">
      <w:pPr>
        <w:jc w:val="center"/>
      </w:pPr>
      <w:r>
        <w:rPr>
          <w:noProof/>
        </w:rPr>
        <w:drawing>
          <wp:inline distT="0" distB="0" distL="0" distR="0">
            <wp:extent cx="542925" cy="676275"/>
            <wp:effectExtent l="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Untitled-1"/>
                    <pic:cNvPicPr>
                      <a:picLocks noChangeAspect="1" noChangeArrowheads="1"/>
                    </pic:cNvPicPr>
                  </pic:nvPicPr>
                  <pic:blipFill>
                    <a:blip r:embed="rId8" cstate="print"/>
                    <a:stretch>
                      <a:fillRect/>
                    </a:stretch>
                  </pic:blipFill>
                  <pic:spPr bwMode="auto">
                    <a:xfrm>
                      <a:off x="0" y="0"/>
                      <a:ext cx="542925" cy="676275"/>
                    </a:xfrm>
                    <a:prstGeom prst="rect">
                      <a:avLst/>
                    </a:prstGeom>
                  </pic:spPr>
                </pic:pic>
              </a:graphicData>
            </a:graphic>
          </wp:inline>
        </w:drawing>
      </w:r>
    </w:p>
    <w:p w:rsidR="00427B48" w:rsidRDefault="00427B48" w:rsidP="00427B48">
      <w:pPr>
        <w:jc w:val="center"/>
      </w:pPr>
    </w:p>
    <w:p w:rsidR="00427B48" w:rsidRDefault="00427B48" w:rsidP="00427B48">
      <w:pPr>
        <w:pStyle w:val="1"/>
        <w:rPr>
          <w:color w:val="003366"/>
        </w:rPr>
      </w:pPr>
      <w:r>
        <w:rPr>
          <w:color w:val="003366"/>
        </w:rPr>
        <w:t>ПОСТАНОВЛЕНИЕ</w:t>
      </w:r>
    </w:p>
    <w:p w:rsidR="00427B48" w:rsidRDefault="00427B48" w:rsidP="00427B48">
      <w:pPr>
        <w:jc w:val="center"/>
        <w:rPr>
          <w:b/>
          <w:color w:val="003366"/>
        </w:rPr>
      </w:pPr>
      <w:r>
        <w:rPr>
          <w:b/>
          <w:color w:val="003366"/>
        </w:rPr>
        <w:t>АДМИНИСТРАЦИИ</w:t>
      </w:r>
    </w:p>
    <w:p w:rsidR="00427B48" w:rsidRDefault="00427B48" w:rsidP="00427B48">
      <w:pPr>
        <w:jc w:val="center"/>
        <w:rPr>
          <w:b/>
          <w:color w:val="003366"/>
        </w:rPr>
      </w:pPr>
      <w:r>
        <w:rPr>
          <w:b/>
          <w:color w:val="003366"/>
        </w:rPr>
        <w:t>КОМСОМОЛЬСКОГО МУНИЦИПАЛЬНОГО  РАЙОНА</w:t>
      </w:r>
    </w:p>
    <w:p w:rsidR="00427B48" w:rsidRDefault="00427B48" w:rsidP="00427B48">
      <w:pPr>
        <w:jc w:val="center"/>
        <w:rPr>
          <w:b/>
          <w:color w:val="003366"/>
        </w:rPr>
      </w:pPr>
      <w:r>
        <w:rPr>
          <w:b/>
          <w:color w:val="003366"/>
        </w:rPr>
        <w:t>ИВАНОВСКОЙ ОБЛАСТИ</w:t>
      </w:r>
    </w:p>
    <w:p w:rsidR="00427B48" w:rsidRDefault="00427B48" w:rsidP="00427B48">
      <w:pPr>
        <w:jc w:val="both"/>
      </w:pPr>
    </w:p>
    <w:tbl>
      <w:tblPr>
        <w:tblW w:w="9072" w:type="dxa"/>
        <w:tblInd w:w="109" w:type="dxa"/>
        <w:tblBorders>
          <w:top w:val="thickThinSmallGap" w:sz="24" w:space="0" w:color="00000A"/>
        </w:tblBorders>
        <w:tblLook w:val="0000"/>
      </w:tblPr>
      <w:tblGrid>
        <w:gridCol w:w="9072"/>
      </w:tblGrid>
      <w:tr w:rsidR="00427B48" w:rsidTr="00427B48">
        <w:trPr>
          <w:trHeight w:val="100"/>
        </w:trPr>
        <w:tc>
          <w:tcPr>
            <w:tcW w:w="9072" w:type="dxa"/>
            <w:tcBorders>
              <w:top w:val="thickThinSmallGap" w:sz="24" w:space="0" w:color="00000A"/>
            </w:tcBorders>
            <w:shd w:val="clear" w:color="auto" w:fill="auto"/>
          </w:tcPr>
          <w:p w:rsidR="00427B48" w:rsidRDefault="00427B48" w:rsidP="00427B48">
            <w:pPr>
              <w:jc w:val="center"/>
              <w:rPr>
                <w:color w:val="003366"/>
              </w:rPr>
            </w:pPr>
            <w:r>
              <w:rPr>
                <w:color w:val="003366"/>
              </w:rPr>
              <w:t>155150, Ивановская область, г.Комсомольск, ул.50 лет ВЛКСМ, д.2,</w:t>
            </w:r>
          </w:p>
          <w:p w:rsidR="00427B48" w:rsidRDefault="00427B48" w:rsidP="00427B48">
            <w:pPr>
              <w:jc w:val="center"/>
            </w:pPr>
            <w:r>
              <w:rPr>
                <w:color w:val="003366"/>
              </w:rPr>
              <w:t xml:space="preserve">ИНН 3714002224,КПП 371401001, ОГРН 1023701625595, Тел./Факс (49352) 4-11-78, e-mail: </w:t>
            </w:r>
            <w:hyperlink r:id="rId9">
              <w:r>
                <w:rPr>
                  <w:rStyle w:val="-"/>
                </w:rPr>
                <w:t>admin.komsomolsk@mail.ru</w:t>
              </w:r>
            </w:hyperlink>
          </w:p>
          <w:p w:rsidR="00427B48" w:rsidRDefault="00427B48" w:rsidP="00427B48">
            <w:pPr>
              <w:rPr>
                <w:color w:val="003366"/>
              </w:rPr>
            </w:pPr>
          </w:p>
        </w:tc>
      </w:tr>
    </w:tbl>
    <w:p w:rsidR="00427B48" w:rsidRDefault="00427B48" w:rsidP="00427B48">
      <w:pPr>
        <w:ind w:firstLine="720"/>
        <w:jc w:val="both"/>
      </w:pPr>
    </w:p>
    <w:p w:rsidR="004F4A2E" w:rsidRDefault="00427B48" w:rsidP="00427B48">
      <w:pPr>
        <w:jc w:val="both"/>
        <w:rPr>
          <w:sz w:val="28"/>
          <w:szCs w:val="28"/>
        </w:rPr>
      </w:pPr>
      <w:r w:rsidRPr="00CB0AE3">
        <w:rPr>
          <w:sz w:val="28"/>
          <w:szCs w:val="28"/>
        </w:rPr>
        <w:t>«</w:t>
      </w:r>
      <w:r w:rsidR="00FF595C">
        <w:rPr>
          <w:sz w:val="28"/>
          <w:szCs w:val="28"/>
        </w:rPr>
        <w:t>19</w:t>
      </w:r>
      <w:r w:rsidRPr="00CB0AE3">
        <w:rPr>
          <w:sz w:val="28"/>
          <w:szCs w:val="28"/>
        </w:rPr>
        <w:t>»</w:t>
      </w:r>
      <w:r w:rsidR="00FB2384">
        <w:rPr>
          <w:sz w:val="28"/>
          <w:szCs w:val="28"/>
        </w:rPr>
        <w:t>0</w:t>
      </w:r>
      <w:r w:rsidR="00F60D07">
        <w:rPr>
          <w:sz w:val="28"/>
          <w:szCs w:val="28"/>
        </w:rPr>
        <w:t>9</w:t>
      </w:r>
      <w:r>
        <w:rPr>
          <w:sz w:val="28"/>
          <w:szCs w:val="28"/>
        </w:rPr>
        <w:t xml:space="preserve"> 202</w:t>
      </w:r>
      <w:r w:rsidR="008D083E">
        <w:rPr>
          <w:sz w:val="28"/>
          <w:szCs w:val="28"/>
        </w:rPr>
        <w:t>2</w:t>
      </w:r>
      <w:r>
        <w:rPr>
          <w:sz w:val="28"/>
          <w:szCs w:val="28"/>
        </w:rPr>
        <w:t xml:space="preserve">г.                                                                                         </w:t>
      </w:r>
      <w:r w:rsidRPr="00D76245">
        <w:rPr>
          <w:sz w:val="28"/>
          <w:szCs w:val="28"/>
        </w:rPr>
        <w:t>№</w:t>
      </w:r>
      <w:r w:rsidR="00F60D07">
        <w:rPr>
          <w:sz w:val="28"/>
          <w:szCs w:val="28"/>
        </w:rPr>
        <w:t>2</w:t>
      </w:r>
      <w:r w:rsidR="00FF595C">
        <w:rPr>
          <w:sz w:val="28"/>
          <w:szCs w:val="28"/>
        </w:rPr>
        <w:t>83</w:t>
      </w:r>
    </w:p>
    <w:p w:rsidR="00427B48" w:rsidRDefault="00427B48" w:rsidP="00427B48">
      <w:pPr>
        <w:jc w:val="both"/>
        <w:rPr>
          <w:sz w:val="28"/>
          <w:szCs w:val="28"/>
        </w:rPr>
      </w:pPr>
    </w:p>
    <w:p w:rsidR="00427B48" w:rsidRDefault="00427B48" w:rsidP="00427B48">
      <w:pPr>
        <w:ind w:firstLine="720"/>
        <w:jc w:val="both"/>
      </w:pPr>
    </w:p>
    <w:p w:rsidR="00427B48" w:rsidRDefault="00427B48" w:rsidP="00427B48">
      <w:pPr>
        <w:ind w:firstLine="720"/>
        <w:jc w:val="both"/>
        <w:rPr>
          <w:sz w:val="28"/>
          <w:szCs w:val="28"/>
        </w:rPr>
      </w:pPr>
      <w:r>
        <w:rPr>
          <w:b/>
          <w:sz w:val="28"/>
          <w:szCs w:val="28"/>
        </w:rPr>
        <w:t xml:space="preserve">О внесении изменений в постановление Администрации Комсомольского муниципального района от 20.07.2016г №280 «Об   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   </w:t>
      </w:r>
    </w:p>
    <w:p w:rsidR="00427B48" w:rsidRDefault="00427B48" w:rsidP="00427B48">
      <w:pPr>
        <w:ind w:firstLine="720"/>
        <w:jc w:val="both"/>
        <w:rPr>
          <w:b/>
          <w:sz w:val="28"/>
          <w:szCs w:val="28"/>
        </w:rPr>
      </w:pP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sidRPr="00AE160E">
        <w:rPr>
          <w:spacing w:val="-3"/>
          <w:sz w:val="28"/>
          <w:szCs w:val="28"/>
        </w:rPr>
        <w:t xml:space="preserve">В соответствии с Бюджетным кодексом Российской Федерации, руководствуясь </w:t>
      </w:r>
      <w:r w:rsidRPr="00AE160E">
        <w:rPr>
          <w:sz w:val="28"/>
          <w:szCs w:val="28"/>
        </w:rPr>
        <w:t xml:space="preserve">постановлением Администрации Комсомольского муниципального района от 07.10.2013 </w:t>
      </w:r>
      <w:r w:rsidRPr="00AE160E">
        <w:rPr>
          <w:spacing w:val="-1"/>
          <w:sz w:val="28"/>
          <w:szCs w:val="28"/>
        </w:rPr>
        <w:t xml:space="preserve">№ 836 «Об утверждении Порядка разработки, реализации и оценки эффективности </w:t>
      </w:r>
      <w:r w:rsidRPr="00AE160E">
        <w:rPr>
          <w:sz w:val="28"/>
          <w:szCs w:val="28"/>
        </w:rPr>
        <w:t xml:space="preserve">муниципальных программ Комсомольского муниципального района Ивановской </w:t>
      </w:r>
      <w:r w:rsidRPr="00AE160E">
        <w:rPr>
          <w:spacing w:val="-2"/>
          <w:sz w:val="28"/>
          <w:szCs w:val="28"/>
        </w:rPr>
        <w:t>области»</w:t>
      </w:r>
      <w:r>
        <w:rPr>
          <w:spacing w:val="-2"/>
          <w:sz w:val="28"/>
          <w:szCs w:val="28"/>
        </w:rPr>
        <w:t>( в действующей редакции)</w:t>
      </w:r>
      <w:r w:rsidRPr="00AE160E">
        <w:rPr>
          <w:spacing w:val="-2"/>
          <w:sz w:val="28"/>
          <w:szCs w:val="28"/>
        </w:rPr>
        <w:t xml:space="preserve">, </w:t>
      </w:r>
      <w:r w:rsidRPr="00AE160E">
        <w:rPr>
          <w:sz w:val="28"/>
          <w:szCs w:val="28"/>
        </w:rPr>
        <w:t>решени</w:t>
      </w:r>
      <w:r w:rsidR="005718F7">
        <w:rPr>
          <w:sz w:val="28"/>
          <w:szCs w:val="28"/>
        </w:rPr>
        <w:t>ем</w:t>
      </w:r>
      <w:r w:rsidRPr="00AE160E">
        <w:rPr>
          <w:sz w:val="28"/>
          <w:szCs w:val="28"/>
        </w:rPr>
        <w:t xml:space="preserve"> Совета Комсомольского г</w:t>
      </w:r>
      <w:r>
        <w:rPr>
          <w:sz w:val="28"/>
          <w:szCs w:val="28"/>
        </w:rPr>
        <w:t xml:space="preserve">ородского поселения </w:t>
      </w:r>
      <w:r w:rsidRPr="00AE160E">
        <w:rPr>
          <w:sz w:val="28"/>
          <w:szCs w:val="28"/>
        </w:rPr>
        <w:t xml:space="preserve">от </w:t>
      </w:r>
      <w:r w:rsidR="005718F7">
        <w:rPr>
          <w:sz w:val="28"/>
          <w:szCs w:val="28"/>
        </w:rPr>
        <w:t>09.12.</w:t>
      </w:r>
      <w:r w:rsidRPr="00AE160E">
        <w:rPr>
          <w:sz w:val="28"/>
          <w:szCs w:val="28"/>
        </w:rPr>
        <w:t>202</w:t>
      </w:r>
      <w:r w:rsidR="00543814">
        <w:rPr>
          <w:sz w:val="28"/>
          <w:szCs w:val="28"/>
        </w:rPr>
        <w:t>1</w:t>
      </w:r>
      <w:r w:rsidRPr="00AE160E">
        <w:rPr>
          <w:sz w:val="28"/>
          <w:szCs w:val="28"/>
        </w:rPr>
        <w:t>г</w:t>
      </w:r>
      <w:r>
        <w:rPr>
          <w:sz w:val="28"/>
          <w:szCs w:val="28"/>
        </w:rPr>
        <w:t xml:space="preserve"> № </w:t>
      </w:r>
      <w:r w:rsidR="00543814">
        <w:rPr>
          <w:sz w:val="28"/>
          <w:szCs w:val="28"/>
        </w:rPr>
        <w:t>82</w:t>
      </w:r>
      <w:r w:rsidRPr="00AE160E">
        <w:rPr>
          <w:spacing w:val="-2"/>
          <w:sz w:val="28"/>
          <w:szCs w:val="28"/>
        </w:rPr>
        <w:t>"О бюджете Комсомольского городского поселения на 202</w:t>
      </w:r>
      <w:r w:rsidR="008D083E">
        <w:rPr>
          <w:spacing w:val="-2"/>
          <w:sz w:val="28"/>
          <w:szCs w:val="28"/>
        </w:rPr>
        <w:t>2</w:t>
      </w:r>
      <w:r w:rsidRPr="00AE160E">
        <w:rPr>
          <w:spacing w:val="-2"/>
          <w:sz w:val="28"/>
          <w:szCs w:val="28"/>
        </w:rPr>
        <w:t xml:space="preserve"> год и на плановый период 202</w:t>
      </w:r>
      <w:r w:rsidR="008D083E">
        <w:rPr>
          <w:spacing w:val="-2"/>
          <w:sz w:val="28"/>
          <w:szCs w:val="28"/>
        </w:rPr>
        <w:t>3</w:t>
      </w:r>
      <w:r w:rsidRPr="00AE160E">
        <w:rPr>
          <w:spacing w:val="-2"/>
          <w:sz w:val="28"/>
          <w:szCs w:val="28"/>
        </w:rPr>
        <w:t xml:space="preserve"> и</w:t>
      </w:r>
      <w:r>
        <w:rPr>
          <w:spacing w:val="-2"/>
          <w:sz w:val="28"/>
          <w:szCs w:val="28"/>
        </w:rPr>
        <w:t xml:space="preserve"> 202</w:t>
      </w:r>
      <w:r w:rsidR="008D083E">
        <w:rPr>
          <w:spacing w:val="-2"/>
          <w:sz w:val="28"/>
          <w:szCs w:val="28"/>
        </w:rPr>
        <w:t>4</w:t>
      </w:r>
      <w:r>
        <w:rPr>
          <w:spacing w:val="-2"/>
          <w:sz w:val="28"/>
          <w:szCs w:val="28"/>
        </w:rPr>
        <w:t xml:space="preserve"> годов"( в актуальной редакции). </w:t>
      </w:r>
    </w:p>
    <w:p w:rsidR="00613609" w:rsidRDefault="00613609" w:rsidP="00613609">
      <w:pPr>
        <w:widowControl w:val="0"/>
        <w:shd w:val="clear" w:color="auto" w:fill="FFFFFF"/>
        <w:autoSpaceDE w:val="0"/>
        <w:autoSpaceDN w:val="0"/>
        <w:adjustRightInd w:val="0"/>
        <w:spacing w:line="0" w:lineRule="atLeast"/>
        <w:jc w:val="both"/>
        <w:rPr>
          <w:spacing w:val="-2"/>
          <w:sz w:val="28"/>
          <w:szCs w:val="28"/>
        </w:rPr>
      </w:pPr>
      <w:r>
        <w:rPr>
          <w:spacing w:val="-2"/>
          <w:sz w:val="28"/>
          <w:szCs w:val="28"/>
        </w:rPr>
        <w:t xml:space="preserve">            Администрация Комсомольского муниципального района</w:t>
      </w:r>
    </w:p>
    <w:p w:rsidR="00613609" w:rsidRPr="00AE160E" w:rsidRDefault="00613609" w:rsidP="00613609">
      <w:pPr>
        <w:widowControl w:val="0"/>
        <w:shd w:val="clear" w:color="auto" w:fill="FFFFFF"/>
        <w:autoSpaceDE w:val="0"/>
        <w:autoSpaceDN w:val="0"/>
        <w:adjustRightInd w:val="0"/>
        <w:spacing w:line="0" w:lineRule="atLeast"/>
        <w:jc w:val="both"/>
        <w:rPr>
          <w:b/>
          <w:spacing w:val="2"/>
          <w:sz w:val="28"/>
          <w:szCs w:val="28"/>
        </w:rPr>
      </w:pPr>
    </w:p>
    <w:p w:rsidR="00427B48" w:rsidRDefault="00427B48" w:rsidP="00613609">
      <w:pPr>
        <w:ind w:firstLine="709"/>
        <w:rPr>
          <w:b/>
        </w:rPr>
      </w:pPr>
      <w:r w:rsidRPr="00613609">
        <w:rPr>
          <w:b/>
        </w:rPr>
        <w:t>ПОСТАНОВЛЯЕТ:</w:t>
      </w:r>
    </w:p>
    <w:p w:rsidR="00613609" w:rsidRPr="00613609" w:rsidRDefault="00613609" w:rsidP="00613609">
      <w:pPr>
        <w:ind w:firstLine="709"/>
      </w:pPr>
    </w:p>
    <w:p w:rsidR="00427B48" w:rsidRDefault="00427B48" w:rsidP="00427B48">
      <w:pPr>
        <w:jc w:val="both"/>
        <w:rPr>
          <w:sz w:val="28"/>
          <w:szCs w:val="28"/>
        </w:rPr>
      </w:pPr>
      <w:r>
        <w:rPr>
          <w:sz w:val="28"/>
          <w:szCs w:val="28"/>
        </w:rPr>
        <w:t>1. Внести в постановление Администрации Комсомольского муниципального района от 20.07.2016г №280«Обутверждении муниципальной программы «Благоустройство муниципального образования «Комсомольское городское поселение Комсомольского муниципального района Ивановской области»изменения,изложив приложение к постановлению в новой редакции (прилагается).</w:t>
      </w:r>
    </w:p>
    <w:p w:rsidR="00427B48" w:rsidRDefault="00427B48" w:rsidP="00427B48">
      <w:pPr>
        <w:jc w:val="both"/>
        <w:rPr>
          <w:sz w:val="28"/>
          <w:szCs w:val="28"/>
        </w:rPr>
      </w:pPr>
      <w:r>
        <w:rPr>
          <w:sz w:val="28"/>
          <w:szCs w:val="28"/>
        </w:rPr>
        <w:t xml:space="preserve"> 2.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районаи на официальном сайте органов местного самоуправления Комсомольского муниципального района в сети Интернет.</w:t>
      </w:r>
    </w:p>
    <w:p w:rsidR="00427B48" w:rsidRDefault="00427B48" w:rsidP="00427B48">
      <w:pPr>
        <w:jc w:val="both"/>
        <w:rPr>
          <w:sz w:val="28"/>
          <w:szCs w:val="28"/>
        </w:rPr>
      </w:pPr>
      <w:r>
        <w:rPr>
          <w:sz w:val="28"/>
          <w:szCs w:val="28"/>
        </w:rPr>
        <w:lastRenderedPageBreak/>
        <w:t>3.  Мероприятия, указанные в муниципальной программе, являются расходным обязательством Комсомольского городского поселения.</w:t>
      </w:r>
    </w:p>
    <w:p w:rsidR="00427B48" w:rsidRDefault="00427B48" w:rsidP="00427B48">
      <w:pPr>
        <w:jc w:val="both"/>
        <w:rPr>
          <w:sz w:val="28"/>
          <w:szCs w:val="28"/>
        </w:rPr>
      </w:pPr>
      <w:r>
        <w:rPr>
          <w:sz w:val="28"/>
          <w:szCs w:val="28"/>
        </w:rPr>
        <w:t>4.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427B48" w:rsidRDefault="00427B48" w:rsidP="00427B48">
      <w:pPr>
        <w:jc w:val="both"/>
      </w:pPr>
    </w:p>
    <w:tbl>
      <w:tblPr>
        <w:tblW w:w="9286" w:type="dxa"/>
        <w:tblCellMar>
          <w:left w:w="113" w:type="dxa"/>
        </w:tblCellMar>
        <w:tblLook w:val="04A0"/>
      </w:tblPr>
      <w:tblGrid>
        <w:gridCol w:w="9286"/>
      </w:tblGrid>
      <w:tr w:rsidR="00427B48" w:rsidTr="00427B48">
        <w:trPr>
          <w:trHeight w:val="1470"/>
        </w:trPr>
        <w:tc>
          <w:tcPr>
            <w:tcW w:w="9286" w:type="dxa"/>
            <w:shd w:val="clear" w:color="auto" w:fill="auto"/>
          </w:tcPr>
          <w:p w:rsidR="00427B48" w:rsidRDefault="00427B48" w:rsidP="00427B48">
            <w:pPr>
              <w:rPr>
                <w:b/>
                <w:sz w:val="26"/>
                <w:szCs w:val="26"/>
              </w:rPr>
            </w:pPr>
          </w:p>
          <w:p w:rsidR="00427B48" w:rsidRDefault="00427B48" w:rsidP="00427B48">
            <w:pPr>
              <w:rPr>
                <w:b/>
                <w:sz w:val="28"/>
                <w:szCs w:val="28"/>
              </w:rPr>
            </w:pPr>
            <w:r>
              <w:rPr>
                <w:b/>
                <w:sz w:val="28"/>
                <w:szCs w:val="28"/>
              </w:rPr>
              <w:t xml:space="preserve">Глава Комсомольского </w:t>
            </w:r>
          </w:p>
          <w:p w:rsidR="00427B48" w:rsidRDefault="00427B48" w:rsidP="00427B48">
            <w:pPr>
              <w:rPr>
                <w:b/>
                <w:sz w:val="26"/>
                <w:szCs w:val="26"/>
              </w:rPr>
            </w:pPr>
            <w:r>
              <w:rPr>
                <w:b/>
                <w:sz w:val="28"/>
                <w:szCs w:val="28"/>
              </w:rPr>
              <w:t>муниципального района                                                     О.В. Бузулуцкая</w:t>
            </w:r>
          </w:p>
        </w:tc>
      </w:tr>
    </w:tbl>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both"/>
      </w:pPr>
    </w:p>
    <w:p w:rsidR="00427B48" w:rsidRDefault="00427B48" w:rsidP="00427B48">
      <w:pPr>
        <w:jc w:val="right"/>
      </w:pPr>
    </w:p>
    <w:p w:rsidR="00F56A57" w:rsidRDefault="00F56A57" w:rsidP="00427B48">
      <w:pPr>
        <w:jc w:val="right"/>
      </w:pPr>
    </w:p>
    <w:p w:rsidR="00F56A57" w:rsidRDefault="00F56A57"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1C1079" w:rsidRDefault="001C1079" w:rsidP="00427B48">
      <w:pPr>
        <w:jc w:val="right"/>
      </w:pPr>
    </w:p>
    <w:p w:rsidR="00427B48" w:rsidRDefault="00427B48" w:rsidP="00427B48">
      <w:pPr>
        <w:jc w:val="right"/>
      </w:pPr>
      <w:r>
        <w:lastRenderedPageBreak/>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w:t>
      </w:r>
      <w:r w:rsidR="00F60D07">
        <w:t>1</w:t>
      </w:r>
      <w:r w:rsidR="00FF595C">
        <w:t>9</w:t>
      </w:r>
      <w:r>
        <w:t>.</w:t>
      </w:r>
      <w:r w:rsidR="00F60D07">
        <w:t>09.</w:t>
      </w:r>
      <w:r>
        <w:t>202</w:t>
      </w:r>
      <w:r w:rsidR="00FB2384">
        <w:t>2</w:t>
      </w:r>
      <w:r>
        <w:t xml:space="preserve">г. № </w:t>
      </w:r>
      <w:r w:rsidR="00F60D07">
        <w:t>2</w:t>
      </w:r>
      <w:r w:rsidR="00FF595C">
        <w:t>83</w:t>
      </w:r>
    </w:p>
    <w:p w:rsidR="00427B48" w:rsidRDefault="00427B48" w:rsidP="00427B48">
      <w:pPr>
        <w:jc w:val="right"/>
      </w:pPr>
      <w:r>
        <w:t>Приложение к постановлению</w:t>
      </w:r>
    </w:p>
    <w:p w:rsidR="00427B48" w:rsidRDefault="00427B48" w:rsidP="00427B48">
      <w:pPr>
        <w:jc w:val="right"/>
      </w:pPr>
      <w:r>
        <w:t xml:space="preserve"> Администрации Комсомольского</w:t>
      </w:r>
    </w:p>
    <w:p w:rsidR="00427B48" w:rsidRDefault="00427B48" w:rsidP="00427B48">
      <w:pPr>
        <w:jc w:val="right"/>
      </w:pPr>
      <w:r>
        <w:t xml:space="preserve"> муниципального района</w:t>
      </w:r>
    </w:p>
    <w:p w:rsidR="00427B48" w:rsidRDefault="00427B48" w:rsidP="00427B48">
      <w:pPr>
        <w:jc w:val="right"/>
      </w:pPr>
      <w:r>
        <w:t xml:space="preserve">                                                                                                  от 20.07.2016г.  № 280</w:t>
      </w:r>
    </w:p>
    <w:p w:rsidR="00427B48" w:rsidRDefault="00427B48" w:rsidP="00427B48">
      <w:pPr>
        <w:jc w:val="right"/>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pPr>
      <w:r>
        <w:rPr>
          <w:b/>
        </w:rPr>
        <w:tab/>
      </w:r>
    </w:p>
    <w:p w:rsidR="00427B48" w:rsidRDefault="00427B48" w:rsidP="00427B48">
      <w:pPr>
        <w:ind w:right="425"/>
        <w:jc w:val="center"/>
        <w:rPr>
          <w:b/>
        </w:rPr>
      </w:pPr>
      <w:r>
        <w:rPr>
          <w:b/>
        </w:rPr>
        <w:t>Муниципальная программа</w:t>
      </w:r>
    </w:p>
    <w:p w:rsidR="00427B48" w:rsidRDefault="00427B48" w:rsidP="00427B48">
      <w:pPr>
        <w:ind w:right="425"/>
        <w:jc w:val="center"/>
        <w:rPr>
          <w:b/>
        </w:rPr>
      </w:pPr>
      <w:r>
        <w:rPr>
          <w:b/>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ind w:right="425"/>
        <w:jc w:val="center"/>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427B48" w:rsidRDefault="00427B48" w:rsidP="00427B48">
      <w:pPr>
        <w:jc w:val="both"/>
        <w:rPr>
          <w:b/>
        </w:rPr>
      </w:pPr>
    </w:p>
    <w:p w:rsidR="00981F13" w:rsidRDefault="00981F13" w:rsidP="00427B48">
      <w:pPr>
        <w:jc w:val="both"/>
        <w:rPr>
          <w:b/>
        </w:rPr>
      </w:pPr>
    </w:p>
    <w:p w:rsidR="00981F13" w:rsidRDefault="00981F13" w:rsidP="00427B48">
      <w:pPr>
        <w:jc w:val="both"/>
        <w:rPr>
          <w:b/>
        </w:rPr>
      </w:pPr>
    </w:p>
    <w:p w:rsidR="00427B48" w:rsidRDefault="00427B48" w:rsidP="00427B48">
      <w:pPr>
        <w:jc w:val="both"/>
        <w:rPr>
          <w:b/>
        </w:rPr>
      </w:pPr>
    </w:p>
    <w:p w:rsidR="00F56A57" w:rsidRDefault="00F56A57" w:rsidP="00427B48">
      <w:pPr>
        <w:jc w:val="both"/>
        <w:rPr>
          <w:b/>
        </w:rPr>
      </w:pPr>
    </w:p>
    <w:p w:rsidR="00CC625E" w:rsidRDefault="00CC625E" w:rsidP="00427B48">
      <w:pPr>
        <w:jc w:val="both"/>
        <w:rPr>
          <w:b/>
        </w:rPr>
      </w:pPr>
    </w:p>
    <w:p w:rsidR="00427B48" w:rsidRDefault="00427B48" w:rsidP="00427B48">
      <w:pPr>
        <w:jc w:val="both"/>
        <w:rPr>
          <w:b/>
        </w:rPr>
      </w:pPr>
    </w:p>
    <w:p w:rsidR="00427B48" w:rsidRDefault="00427B48" w:rsidP="00427B48">
      <w:pPr>
        <w:jc w:val="both"/>
        <w:rPr>
          <w:b/>
        </w:rPr>
      </w:pPr>
    </w:p>
    <w:p w:rsidR="001C1079" w:rsidRDefault="001C1079" w:rsidP="00427B48">
      <w:pPr>
        <w:jc w:val="both"/>
        <w:rPr>
          <w:b/>
        </w:rPr>
      </w:pPr>
    </w:p>
    <w:p w:rsidR="00427B48" w:rsidRDefault="00427B48" w:rsidP="00427B48">
      <w:pPr>
        <w:jc w:val="center"/>
        <w:rPr>
          <w:b/>
        </w:rPr>
      </w:pPr>
      <w:r>
        <w:rPr>
          <w:b/>
        </w:rPr>
        <w:lastRenderedPageBreak/>
        <w:t>Муниципальная программа</w:t>
      </w:r>
    </w:p>
    <w:p w:rsidR="00427B48" w:rsidRDefault="00427B48" w:rsidP="00427B48">
      <w:pPr>
        <w:jc w:val="center"/>
        <w:rPr>
          <w:b/>
        </w:rPr>
      </w:pPr>
    </w:p>
    <w:p w:rsidR="00427B48" w:rsidRDefault="00427B48" w:rsidP="00427B48">
      <w:pPr>
        <w:jc w:val="center"/>
        <w:rPr>
          <w:b/>
        </w:rPr>
      </w:pPr>
      <w:r>
        <w:rPr>
          <w:b/>
        </w:rPr>
        <w:t>«Благоустройство муниципального образования</w:t>
      </w:r>
    </w:p>
    <w:p w:rsidR="00427B48" w:rsidRDefault="00427B48" w:rsidP="00427B48">
      <w:pPr>
        <w:jc w:val="center"/>
        <w:rPr>
          <w:b/>
        </w:rPr>
      </w:pPr>
      <w:r>
        <w:rPr>
          <w:b/>
        </w:rPr>
        <w:t>«Комсомольское городское поселение Комсомольского</w:t>
      </w:r>
    </w:p>
    <w:p w:rsidR="00427B48" w:rsidRDefault="00427B48" w:rsidP="00427B48">
      <w:pPr>
        <w:jc w:val="center"/>
        <w:rPr>
          <w:b/>
        </w:rPr>
      </w:pPr>
      <w:r>
        <w:rPr>
          <w:b/>
        </w:rPr>
        <w:t>муниципального района Ивановской области»</w:t>
      </w:r>
    </w:p>
    <w:p w:rsidR="00427B48" w:rsidRDefault="00427B48" w:rsidP="00427B48">
      <w:pPr>
        <w:jc w:val="center"/>
        <w:rPr>
          <w:b/>
        </w:rPr>
      </w:pPr>
    </w:p>
    <w:p w:rsidR="00427B48" w:rsidRDefault="00427B48" w:rsidP="00427B48">
      <w:pPr>
        <w:pStyle w:val="af"/>
        <w:numPr>
          <w:ilvl w:val="0"/>
          <w:numId w:val="1"/>
        </w:numPr>
        <w:spacing w:after="0" w:line="240" w:lineRule="auto"/>
        <w:ind w:left="0" w:firstLine="283"/>
        <w:jc w:val="center"/>
        <w:rPr>
          <w:rFonts w:ascii="Times New Roman" w:hAnsi="Times New Roman"/>
          <w:b/>
          <w:sz w:val="24"/>
          <w:szCs w:val="24"/>
        </w:rPr>
      </w:pPr>
      <w:r>
        <w:rPr>
          <w:rFonts w:ascii="Times New Roman" w:hAnsi="Times New Roman"/>
          <w:b/>
          <w:sz w:val="24"/>
          <w:szCs w:val="24"/>
        </w:rPr>
        <w:t>Паспорт муниципальной программы</w:t>
      </w:r>
    </w:p>
    <w:tbl>
      <w:tblPr>
        <w:tblpPr w:leftFromText="180" w:rightFromText="180" w:vertAnchor="text" w:horzAnchor="margin" w:tblpY="176"/>
        <w:tblW w:w="935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401"/>
        <w:gridCol w:w="5955"/>
      </w:tblGrid>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Благоустройство  муниципального образования «Комсомольское городское поселение Комсомольского муниципального района Ивановской области»</w:t>
            </w:r>
          </w:p>
        </w:tc>
      </w:tr>
      <w:tr w:rsidR="00427B48" w:rsidTr="00427B48">
        <w:trPr>
          <w:trHeight w:val="319"/>
        </w:trPr>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Срок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8D083E">
            <w:pPr>
              <w:pStyle w:val="af"/>
              <w:spacing w:after="0" w:line="240" w:lineRule="auto"/>
              <w:ind w:left="0"/>
              <w:rPr>
                <w:rFonts w:ascii="Times New Roman" w:hAnsi="Times New Roman"/>
                <w:sz w:val="24"/>
                <w:szCs w:val="24"/>
              </w:rPr>
            </w:pPr>
            <w:r>
              <w:rPr>
                <w:rFonts w:ascii="Times New Roman" w:hAnsi="Times New Roman"/>
                <w:sz w:val="24"/>
                <w:szCs w:val="24"/>
              </w:rPr>
              <w:t>202</w:t>
            </w:r>
            <w:r w:rsidR="008D083E">
              <w:rPr>
                <w:rFonts w:ascii="Times New Roman" w:hAnsi="Times New Roman"/>
                <w:sz w:val="24"/>
                <w:szCs w:val="24"/>
              </w:rPr>
              <w:t>2</w:t>
            </w:r>
            <w:r>
              <w:rPr>
                <w:rFonts w:ascii="Times New Roman" w:hAnsi="Times New Roman"/>
                <w:sz w:val="24"/>
                <w:szCs w:val="24"/>
              </w:rPr>
              <w:t>-202</w:t>
            </w:r>
            <w:r w:rsidR="008D083E">
              <w:rPr>
                <w:rFonts w:ascii="Times New Roman" w:hAnsi="Times New Roman"/>
                <w:sz w:val="24"/>
                <w:szCs w:val="24"/>
              </w:rPr>
              <w:t>4</w:t>
            </w:r>
            <w:r>
              <w:rPr>
                <w:rFonts w:ascii="Times New Roman" w:hAnsi="Times New Roman"/>
                <w:sz w:val="24"/>
                <w:szCs w:val="24"/>
              </w:rPr>
              <w:t xml:space="preserve"> годы</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 Организация уличного электроснабжения на территории Комсомольского городского поселения</w:t>
            </w:r>
          </w:p>
          <w:p w:rsidR="00427B48" w:rsidRDefault="00427B48" w:rsidP="00427B48">
            <w:r>
              <w:t>2. Организация благоустройства и озеленение территории Комсомольского городского поселения</w:t>
            </w:r>
          </w:p>
          <w:p w:rsidR="00427B48" w:rsidRDefault="00427B48" w:rsidP="00427B48">
            <w:r>
              <w:t>3. Организация ритуальных услуг и содержание мест захоронения на территории Комсомольского городского поселения</w:t>
            </w:r>
          </w:p>
          <w:p w:rsidR="00427B48" w:rsidRDefault="00427B48" w:rsidP="00427B48">
            <w:r>
              <w:t>4 Ликвидация несанкционированных свалок и уборка мусора на территории Комсомольского городского поселения</w:t>
            </w:r>
          </w:p>
          <w:p w:rsidR="00427B48" w:rsidRDefault="00427B48" w:rsidP="00427B48">
            <w:r>
              <w:t>5. Прочие мероприятия по благоустройству на территории Комсомольского городского поселения</w:t>
            </w:r>
          </w:p>
          <w:p w:rsidR="00427B48" w:rsidRDefault="00427B48" w:rsidP="00427B48">
            <w:r>
              <w:t>6. Организация водоснабжения населения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Администратор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Ответственные исполнители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Администрация Комсомольского муниципального района </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Исполнители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Администрация Комсомольского муниципального района</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Цель (цели) программы </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Создание благоприятных условий для проживания и осуществления деятельности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Целевые  индикаторы (показатели)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numPr>
                <w:ilvl w:val="0"/>
                <w:numId w:val="7"/>
              </w:numPr>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улиц городского поселения, обеспеченных наружным освещением, от общего количества улиц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протяженности сетей уличного освещения, требующих замены (монтажа), от общей  </w:t>
            </w:r>
            <w:r w:rsidR="00162C9E">
              <w:rPr>
                <w:rFonts w:ascii="Times New Roman" w:hAnsi="Times New Roman"/>
                <w:color w:val="000000"/>
                <w:sz w:val="24"/>
                <w:szCs w:val="24"/>
              </w:rPr>
              <w:t>п</w:t>
            </w:r>
            <w:r>
              <w:rPr>
                <w:rFonts w:ascii="Times New Roman" w:hAnsi="Times New Roman"/>
                <w:color w:val="000000"/>
                <w:sz w:val="24"/>
                <w:szCs w:val="24"/>
              </w:rPr>
              <w:t xml:space="preserve">ротяженности  сетей  уличного освещения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Доля ламп, требующих замены, от общего количества  ламп уличного освещения.</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Доля аварийных деревьев к общему количеству  деревьев </w:t>
            </w:r>
          </w:p>
          <w:p w:rsidR="00427B48" w:rsidRDefault="00427B48" w:rsidP="00162C9E">
            <w:pPr>
              <w:pStyle w:val="af"/>
              <w:numPr>
                <w:ilvl w:val="0"/>
                <w:numId w:val="7"/>
              </w:numPr>
              <w:tabs>
                <w:tab w:val="left" w:pos="282"/>
              </w:tabs>
              <w:spacing w:after="0" w:line="240" w:lineRule="auto"/>
              <w:ind w:left="-2" w:firstLine="2"/>
              <w:rPr>
                <w:rFonts w:ascii="Times New Roman" w:hAnsi="Times New Roman"/>
                <w:color w:val="000000"/>
                <w:sz w:val="24"/>
                <w:szCs w:val="24"/>
              </w:rPr>
            </w:pPr>
            <w:r>
              <w:rPr>
                <w:rFonts w:ascii="Times New Roman" w:hAnsi="Times New Roman"/>
                <w:color w:val="000000"/>
                <w:sz w:val="24"/>
                <w:szCs w:val="24"/>
              </w:rPr>
              <w:t xml:space="preserve">Площадь  территории  окашиваемой травы на территории Комсомольского городского поселения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разбитых газонов, клумб, цветников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Площадь муниципальных кладбищ </w:t>
            </w:r>
          </w:p>
          <w:p w:rsidR="00427B48" w:rsidRDefault="00427B48" w:rsidP="00162C9E">
            <w:pPr>
              <w:pStyle w:val="af"/>
              <w:numPr>
                <w:ilvl w:val="0"/>
                <w:numId w:val="7"/>
              </w:numPr>
              <w:tabs>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 xml:space="preserve">Количество воинских захоронений на территории кладбища </w:t>
            </w:r>
          </w:p>
          <w:p w:rsidR="00427B48" w:rsidRDefault="00427B48" w:rsidP="00162C9E">
            <w:pPr>
              <w:pStyle w:val="af"/>
              <w:numPr>
                <w:ilvl w:val="0"/>
                <w:numId w:val="7"/>
              </w:numPr>
              <w:tabs>
                <w:tab w:val="left" w:pos="140"/>
                <w:tab w:val="left" w:pos="282"/>
              </w:tabs>
              <w:spacing w:after="0" w:line="240" w:lineRule="auto"/>
              <w:ind w:left="0" w:firstLine="0"/>
              <w:rPr>
                <w:rFonts w:ascii="Times New Roman" w:hAnsi="Times New Roman"/>
                <w:color w:val="000000"/>
                <w:sz w:val="24"/>
                <w:szCs w:val="24"/>
              </w:rPr>
            </w:pPr>
            <w:r>
              <w:rPr>
                <w:rFonts w:ascii="Times New Roman" w:hAnsi="Times New Roman"/>
                <w:color w:val="000000"/>
                <w:sz w:val="24"/>
                <w:szCs w:val="24"/>
              </w:rPr>
              <w:t>Объемвывоза  твердых бытовых отходов с несанкционированных свалок</w:t>
            </w:r>
          </w:p>
          <w:p w:rsidR="00427B48" w:rsidRDefault="00427B48" w:rsidP="00162C9E">
            <w:pPr>
              <w:shd w:val="clear" w:color="auto" w:fill="FFFFFF"/>
              <w:tabs>
                <w:tab w:val="left" w:pos="424"/>
              </w:tabs>
              <w:spacing w:line="0" w:lineRule="atLeast"/>
              <w:rPr>
                <w:bCs/>
              </w:rPr>
            </w:pPr>
            <w:r>
              <w:rPr>
                <w:bCs/>
              </w:rPr>
              <w:t>10.     оборудование мест для установки контейнеров;</w:t>
            </w:r>
          </w:p>
          <w:p w:rsidR="00427B48" w:rsidRDefault="00427B48" w:rsidP="00162C9E">
            <w:pPr>
              <w:shd w:val="clear" w:color="auto" w:fill="FFFFFF"/>
              <w:tabs>
                <w:tab w:val="left" w:pos="282"/>
              </w:tabs>
              <w:spacing w:line="0" w:lineRule="atLeast"/>
              <w:rPr>
                <w:bCs/>
              </w:rPr>
            </w:pPr>
            <w:r>
              <w:rPr>
                <w:bCs/>
              </w:rPr>
              <w:t>11.</w:t>
            </w:r>
            <w:r w:rsidR="00162C9E">
              <w:rPr>
                <w:bCs/>
              </w:rPr>
              <w:t xml:space="preserve"> с</w:t>
            </w:r>
            <w:r>
              <w:rPr>
                <w:bCs/>
              </w:rPr>
              <w:t>одержание дождеприемных колодцев, водоотводных канав;</w:t>
            </w:r>
          </w:p>
          <w:p w:rsidR="00427B48" w:rsidRDefault="00427B48" w:rsidP="00427B48">
            <w:pPr>
              <w:shd w:val="clear" w:color="auto" w:fill="FFFFFF"/>
              <w:spacing w:line="0" w:lineRule="atLeast"/>
              <w:rPr>
                <w:bCs/>
              </w:rPr>
            </w:pPr>
            <w:r>
              <w:rPr>
                <w:bCs/>
              </w:rPr>
              <w:lastRenderedPageBreak/>
              <w:t xml:space="preserve">12.     содержание парков;  </w:t>
            </w:r>
          </w:p>
          <w:p w:rsidR="00427B48" w:rsidRDefault="00427B48" w:rsidP="00427B48">
            <w:pPr>
              <w:shd w:val="clear" w:color="auto" w:fill="FFFFFF"/>
              <w:tabs>
                <w:tab w:val="left" w:pos="0"/>
                <w:tab w:val="left" w:pos="284"/>
              </w:tabs>
              <w:spacing w:line="0" w:lineRule="atLeast"/>
              <w:rPr>
                <w:bCs/>
              </w:rPr>
            </w:pPr>
            <w:r>
              <w:rPr>
                <w:bCs/>
              </w:rPr>
              <w:t xml:space="preserve">13.  установка, содержание, текущий ремонт скамеек и урн;                                                                </w:t>
            </w:r>
          </w:p>
          <w:p w:rsidR="00427B48" w:rsidRDefault="00427B48" w:rsidP="00427B48">
            <w:pPr>
              <w:shd w:val="clear" w:color="auto" w:fill="FFFFFF"/>
              <w:tabs>
                <w:tab w:val="left" w:pos="0"/>
                <w:tab w:val="left" w:pos="284"/>
              </w:tabs>
              <w:spacing w:line="0" w:lineRule="atLeast"/>
              <w:rPr>
                <w:bCs/>
              </w:rPr>
            </w:pPr>
            <w:r>
              <w:rPr>
                <w:bCs/>
              </w:rPr>
              <w:t xml:space="preserve">14. текущий ремонт и содержание памятников воинам, погибшим в ВОВ;                                                                                                                               15.     акарицидная обработка территории;                         </w:t>
            </w:r>
          </w:p>
          <w:p w:rsidR="00427B48" w:rsidRDefault="00427B48" w:rsidP="00427B48">
            <w:pPr>
              <w:shd w:val="clear" w:color="auto" w:fill="FFFFFF"/>
              <w:tabs>
                <w:tab w:val="left" w:pos="0"/>
                <w:tab w:val="left" w:pos="284"/>
              </w:tabs>
              <w:spacing w:line="0" w:lineRule="atLeast"/>
              <w:rPr>
                <w:bCs/>
              </w:rPr>
            </w:pPr>
            <w:r>
              <w:rPr>
                <w:bCs/>
              </w:rPr>
              <w:t xml:space="preserve">16.  обработка территории от борщевика Сосновского;         </w:t>
            </w:r>
          </w:p>
          <w:p w:rsidR="00427B48" w:rsidRDefault="00427B48" w:rsidP="00427B48">
            <w:pPr>
              <w:pStyle w:val="af"/>
              <w:spacing w:after="0" w:line="0" w:lineRule="atLeast"/>
              <w:ind w:left="0"/>
              <w:rPr>
                <w:rFonts w:ascii="Times New Roman" w:hAnsi="Times New Roman"/>
                <w:color w:val="000000"/>
                <w:sz w:val="24"/>
                <w:szCs w:val="24"/>
              </w:rPr>
            </w:pPr>
            <w:r>
              <w:rPr>
                <w:rFonts w:ascii="Times New Roman" w:hAnsi="Times New Roman"/>
                <w:color w:val="000000"/>
                <w:sz w:val="24"/>
                <w:szCs w:val="24"/>
              </w:rPr>
              <w:t>17.</w:t>
            </w:r>
            <w:r>
              <w:rPr>
                <w:rFonts w:ascii="Times New Roman" w:hAnsi="Times New Roman"/>
                <w:color w:val="000000"/>
                <w:sz w:val="24"/>
                <w:szCs w:val="24"/>
              </w:rPr>
              <w:tab/>
              <w:t>Количество обслуживаемых колодцев на территории Комсомольского городского поселения</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lastRenderedPageBreak/>
              <w:t>Объемы ресурсного  обеспечения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pPr>
            <w:r>
              <w:rPr>
                <w:rFonts w:ascii="Times New Roman" w:hAnsi="Times New Roman"/>
                <w:color w:val="000000"/>
                <w:sz w:val="24"/>
                <w:szCs w:val="24"/>
              </w:rPr>
              <w:t xml:space="preserve">Объем бюджетных ассигнований – </w:t>
            </w:r>
            <w:r w:rsidR="00DD3652">
              <w:rPr>
                <w:rFonts w:ascii="Times New Roman" w:hAnsi="Times New Roman"/>
                <w:b/>
              </w:rPr>
              <w:t>48</w:t>
            </w:r>
            <w:r w:rsidR="00FF595C">
              <w:rPr>
                <w:rFonts w:ascii="Times New Roman" w:hAnsi="Times New Roman"/>
                <w:b/>
              </w:rPr>
              <w:t> 557 943,91</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DD3652">
              <w:rPr>
                <w:rFonts w:ascii="Times New Roman" w:hAnsi="Times New Roman"/>
                <w:color w:val="000000"/>
                <w:sz w:val="24"/>
                <w:szCs w:val="24"/>
              </w:rPr>
              <w:t>18</w:t>
            </w:r>
            <w:r w:rsidR="00FF595C">
              <w:rPr>
                <w:rFonts w:ascii="Times New Roman" w:hAnsi="Times New Roman"/>
                <w:color w:val="000000"/>
                <w:sz w:val="24"/>
                <w:szCs w:val="24"/>
              </w:rPr>
              <w:t> 361 085,15</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13 860 167,90</w:t>
            </w:r>
            <w:r>
              <w:rPr>
                <w:rFonts w:ascii="Times New Roman" w:hAnsi="Times New Roman"/>
                <w:color w:val="000000"/>
                <w:sz w:val="24"/>
                <w:szCs w:val="24"/>
              </w:rPr>
              <w:t xml:space="preserve"> рублей,</w:t>
            </w:r>
          </w:p>
          <w:p w:rsidR="00427B48" w:rsidRDefault="00427B48" w:rsidP="00427B48">
            <w:pPr>
              <w:pStyle w:val="af"/>
              <w:spacing w:after="0" w:line="240" w:lineRule="auto"/>
              <w:ind w:left="0"/>
              <w:rPr>
                <w:rFonts w:ascii="Times New Roman" w:hAnsi="Times New Roman"/>
                <w:color w:val="000000"/>
                <w:sz w:val="24"/>
                <w:szCs w:val="24"/>
              </w:rPr>
            </w:pPr>
            <w:bookmarkStart w:id="0" w:name="OLE_LINK5"/>
            <w:bookmarkStart w:id="1" w:name="OLE_LINK4"/>
            <w:bookmarkStart w:id="2" w:name="OLE_LINK3"/>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16 336 690,86</w:t>
            </w:r>
            <w:r>
              <w:rPr>
                <w:rFonts w:ascii="Times New Roman" w:hAnsi="Times New Roman"/>
                <w:color w:val="000000"/>
                <w:sz w:val="24"/>
                <w:szCs w:val="24"/>
              </w:rPr>
              <w:t xml:space="preserve"> рублей</w:t>
            </w:r>
            <w:bookmarkEnd w:id="0"/>
            <w:bookmarkEnd w:id="1"/>
            <w:bookmarkEnd w:id="2"/>
            <w:r>
              <w:rPr>
                <w:rFonts w:ascii="Times New Roman" w:hAnsi="Times New Roman"/>
                <w:color w:val="000000"/>
                <w:sz w:val="24"/>
                <w:szCs w:val="24"/>
              </w:rPr>
              <w:t xml:space="preserve">, </w:t>
            </w:r>
          </w:p>
          <w:p w:rsidR="00427B48" w:rsidRDefault="00427B48" w:rsidP="00427B48">
            <w:pPr>
              <w:pStyle w:val="af"/>
              <w:spacing w:after="0" w:line="240" w:lineRule="auto"/>
              <w:ind w:left="0"/>
            </w:pPr>
            <w:r>
              <w:rPr>
                <w:rFonts w:ascii="Times New Roman" w:hAnsi="Times New Roman"/>
                <w:color w:val="000000"/>
                <w:sz w:val="24"/>
                <w:szCs w:val="24"/>
              </w:rPr>
              <w:t xml:space="preserve">- бюджет Комсомольского городского поселения -    </w:t>
            </w:r>
            <w:r w:rsidR="00FF595C">
              <w:rPr>
                <w:rFonts w:ascii="Times New Roman" w:hAnsi="Times New Roman"/>
                <w:b/>
              </w:rPr>
              <w:t>48 557 943,91</w:t>
            </w:r>
            <w:r>
              <w:rPr>
                <w:rFonts w:ascii="Times New Roman" w:hAnsi="Times New Roman"/>
                <w:color w:val="000000"/>
                <w:sz w:val="24"/>
                <w:szCs w:val="24"/>
              </w:rPr>
              <w:t>рублей, в том числе:</w:t>
            </w:r>
          </w:p>
          <w:p w:rsidR="00427B48" w:rsidRDefault="00427B48" w:rsidP="00427B48">
            <w:pPr>
              <w:pStyle w:val="af"/>
              <w:spacing w:after="0" w:line="240" w:lineRule="auto"/>
              <w:ind w:left="0"/>
            </w:pPr>
            <w:r>
              <w:rPr>
                <w:rFonts w:ascii="Times New Roman" w:hAnsi="Times New Roman"/>
                <w:color w:val="000000"/>
                <w:sz w:val="24"/>
                <w:szCs w:val="24"/>
              </w:rPr>
              <w:t>202</w:t>
            </w:r>
            <w:r w:rsidR="008D083E">
              <w:rPr>
                <w:rFonts w:ascii="Times New Roman" w:hAnsi="Times New Roman"/>
                <w:color w:val="000000"/>
                <w:sz w:val="24"/>
                <w:szCs w:val="24"/>
              </w:rPr>
              <w:t>2</w:t>
            </w:r>
            <w:r>
              <w:rPr>
                <w:rFonts w:ascii="Times New Roman" w:hAnsi="Times New Roman"/>
                <w:color w:val="000000"/>
                <w:sz w:val="24"/>
                <w:szCs w:val="24"/>
              </w:rPr>
              <w:t xml:space="preserve"> год – </w:t>
            </w:r>
            <w:r w:rsidR="00FF595C">
              <w:rPr>
                <w:rFonts w:ascii="Times New Roman" w:hAnsi="Times New Roman"/>
                <w:color w:val="000000"/>
                <w:sz w:val="24"/>
                <w:szCs w:val="24"/>
              </w:rPr>
              <w:t xml:space="preserve">18 361 085,15 </w:t>
            </w:r>
            <w:r>
              <w:rPr>
                <w:rFonts w:ascii="Times New Roman" w:hAnsi="Times New Roman"/>
                <w:color w:val="000000"/>
                <w:sz w:val="24"/>
                <w:szCs w:val="24"/>
              </w:rPr>
              <w:t>рублей,</w:t>
            </w:r>
          </w:p>
          <w:p w:rsidR="00427B48" w:rsidRDefault="00427B48" w:rsidP="00427B48">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3</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13 860 167,90 </w:t>
            </w:r>
            <w:r>
              <w:rPr>
                <w:rFonts w:ascii="Times New Roman" w:hAnsi="Times New Roman"/>
                <w:color w:val="000000"/>
                <w:sz w:val="24"/>
                <w:szCs w:val="24"/>
              </w:rPr>
              <w:t>рублей,</w:t>
            </w:r>
          </w:p>
          <w:p w:rsidR="00427B48" w:rsidRDefault="00427B48" w:rsidP="008D083E">
            <w:pPr>
              <w:pStyle w:val="af"/>
              <w:spacing w:after="0" w:line="240" w:lineRule="auto"/>
              <w:ind w:left="0"/>
              <w:rPr>
                <w:rFonts w:ascii="Times New Roman" w:hAnsi="Times New Roman"/>
                <w:color w:val="000000"/>
                <w:sz w:val="24"/>
                <w:szCs w:val="24"/>
              </w:rPr>
            </w:pPr>
            <w:r>
              <w:rPr>
                <w:rFonts w:ascii="Times New Roman" w:hAnsi="Times New Roman"/>
                <w:color w:val="000000"/>
                <w:sz w:val="24"/>
                <w:szCs w:val="24"/>
              </w:rPr>
              <w:t>202</w:t>
            </w:r>
            <w:r w:rsidR="008D083E">
              <w:rPr>
                <w:rFonts w:ascii="Times New Roman" w:hAnsi="Times New Roman"/>
                <w:color w:val="000000"/>
                <w:sz w:val="24"/>
                <w:szCs w:val="24"/>
              </w:rPr>
              <w:t>4</w:t>
            </w:r>
            <w:r>
              <w:rPr>
                <w:rFonts w:ascii="Times New Roman" w:hAnsi="Times New Roman"/>
                <w:color w:val="000000"/>
                <w:sz w:val="24"/>
                <w:szCs w:val="24"/>
              </w:rPr>
              <w:t xml:space="preserve"> год -  </w:t>
            </w:r>
            <w:r w:rsidR="00515079">
              <w:rPr>
                <w:rFonts w:ascii="Times New Roman" w:hAnsi="Times New Roman"/>
                <w:color w:val="000000"/>
                <w:sz w:val="24"/>
                <w:szCs w:val="24"/>
              </w:rPr>
              <w:t xml:space="preserve">16 336 690,86 </w:t>
            </w:r>
            <w:r>
              <w:rPr>
                <w:rFonts w:ascii="Times New Roman" w:hAnsi="Times New Roman"/>
                <w:color w:val="000000"/>
                <w:sz w:val="24"/>
                <w:szCs w:val="24"/>
              </w:rPr>
              <w:t>рублей</w:t>
            </w:r>
          </w:p>
        </w:tc>
      </w:tr>
      <w:tr w:rsidR="00427B48" w:rsidTr="00427B48">
        <w:tc>
          <w:tcPr>
            <w:tcW w:w="340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Ожидаемые  результаты  реализации программы</w:t>
            </w:r>
          </w:p>
        </w:tc>
        <w:tc>
          <w:tcPr>
            <w:tcW w:w="5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Повышение уровня жизни населения  за счет улучшения  социальных и экологических  условий, внедрение современных  тенденций благоустройства территории Комсомольского городского поселения</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 Анализ  текущей  ситуации в сфере  реализации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tabs>
          <w:tab w:val="left" w:pos="0"/>
        </w:tabs>
        <w:ind w:right="708"/>
        <w:jc w:val="both"/>
      </w:pPr>
      <w:r>
        <w:t xml:space="preserve">            Целью разработки программы развития благоустройства города является обоснование путей совершенствования систем благоустройства и методов решения проблем содержания, уборки и озеленения территории, вывоза и переработки отходов.</w:t>
      </w:r>
    </w:p>
    <w:p w:rsidR="00427B48" w:rsidRDefault="00427B48" w:rsidP="00427B48">
      <w:pPr>
        <w:ind w:right="708"/>
        <w:jc w:val="both"/>
      </w:pPr>
      <w:r>
        <w:tab/>
        <w:t>Для достижения этой цели возникает необходимость решения следующих задач:</w:t>
      </w:r>
      <w:r>
        <w:br/>
      </w:r>
      <w:r>
        <w:tab/>
        <w:t>-   обеспечение своевременного технического содержание улиц, площадей, придомовых и прочих территорий Комсомольского городского поселения в состоянии, отвечающем требованиям населения и транспортного движения;</w:t>
      </w:r>
    </w:p>
    <w:p w:rsidR="00427B48" w:rsidRDefault="00427B48" w:rsidP="00427B48">
      <w:pPr>
        <w:ind w:right="708"/>
        <w:jc w:val="both"/>
      </w:pPr>
      <w:r>
        <w:tab/>
        <w:t>- своевременная уборка и очистка территории города;</w:t>
      </w:r>
      <w:r>
        <w:br/>
      </w:r>
      <w:r>
        <w:tab/>
        <w:t>-   полная ликвидация и утилизация бытовых и производственных отходов;</w:t>
      </w:r>
      <w:r>
        <w:br/>
      </w:r>
      <w:r>
        <w:tab/>
        <w:t xml:space="preserve">-  </w:t>
      </w:r>
      <w:r w:rsidR="008D083E">
        <w:t>о</w:t>
      </w:r>
      <w:r>
        <w:t xml:space="preserve">зеленение территории города в соответствии с нормативными требованиями; </w:t>
      </w:r>
    </w:p>
    <w:p w:rsidR="00427B48" w:rsidRDefault="00427B48" w:rsidP="00427B48">
      <w:pPr>
        <w:tabs>
          <w:tab w:val="left" w:pos="709"/>
        </w:tabs>
        <w:ind w:right="708"/>
        <w:jc w:val="both"/>
      </w:pPr>
      <w:r>
        <w:tab/>
        <w:t>- повышение качества внешнего благоустройства территории;</w:t>
      </w:r>
      <w:r>
        <w:br/>
      </w:r>
      <w:r>
        <w:tab/>
        <w:t xml:space="preserve">-         обеспечение необходимого уровня освещения территории;         </w:t>
      </w:r>
    </w:p>
    <w:p w:rsidR="00427B48" w:rsidRDefault="00427B48" w:rsidP="00427B48">
      <w:pPr>
        <w:ind w:right="708"/>
        <w:jc w:val="both"/>
      </w:pPr>
      <w:r>
        <w:tab/>
        <w:t>-         выполнение работ по восстановлению и приведению в надлежащее состояние памятников, обелисков в честь Победы в Великой Отечественной войне и прилегающих к ним территорий и др.</w:t>
      </w:r>
    </w:p>
    <w:p w:rsidR="00427B48" w:rsidRDefault="00427B48" w:rsidP="00427B48">
      <w:pPr>
        <w:ind w:right="708"/>
        <w:jc w:val="both"/>
      </w:pPr>
      <w:r>
        <w:t xml:space="preserve">            Благоустройство территории города является одной из жизнеобеспечивающих сфер городского хозяйства, оказывающих непосредственное влияние на качество и уровень жизни населения.</w:t>
      </w:r>
    </w:p>
    <w:p w:rsidR="00427B48" w:rsidRDefault="00427B48" w:rsidP="00427B48">
      <w:pPr>
        <w:ind w:right="708"/>
        <w:jc w:val="both"/>
      </w:pPr>
      <w:r>
        <w:tab/>
        <w:t>Благоустройство охватывает вопросы технического и санитарного содержания территории города.</w:t>
      </w:r>
    </w:p>
    <w:p w:rsidR="00427B48" w:rsidRDefault="00427B48" w:rsidP="00427B48">
      <w:pPr>
        <w:ind w:right="708"/>
        <w:jc w:val="both"/>
      </w:pPr>
      <w:r>
        <w:t xml:space="preserve">            В состав сферы благоустройства территории Комсомольского городского поселения входят следующие основные отрасли и направления деятельности:</w:t>
      </w:r>
    </w:p>
    <w:p w:rsidR="00427B48" w:rsidRDefault="00427B48" w:rsidP="00427B48">
      <w:pPr>
        <w:tabs>
          <w:tab w:val="left" w:pos="1276"/>
        </w:tabs>
        <w:jc w:val="both"/>
      </w:pPr>
      <w:r>
        <w:t xml:space="preserve">- организация уличного освещения;                                                                                               </w:t>
      </w:r>
    </w:p>
    <w:p w:rsidR="00427B48" w:rsidRDefault="00427B48" w:rsidP="00427B48">
      <w:pPr>
        <w:tabs>
          <w:tab w:val="left" w:pos="1276"/>
        </w:tabs>
        <w:jc w:val="both"/>
      </w:pPr>
      <w:r>
        <w:t xml:space="preserve">- организация  благоустройства и озеленение;                                                                        </w:t>
      </w:r>
    </w:p>
    <w:p w:rsidR="00427B48" w:rsidRDefault="00427B48" w:rsidP="00427B48">
      <w:pPr>
        <w:tabs>
          <w:tab w:val="left" w:pos="1276"/>
        </w:tabs>
        <w:ind w:right="708"/>
        <w:jc w:val="both"/>
      </w:pPr>
      <w:r>
        <w:lastRenderedPageBreak/>
        <w:t xml:space="preserve">- организация  ритуальных услуг  и содержание  мест захоронения;                                                  -  ликвидация несанкционированных свалок и уборка мусора с городских улиц;     </w:t>
      </w:r>
    </w:p>
    <w:p w:rsidR="00427B48" w:rsidRDefault="00427B48" w:rsidP="00427B48">
      <w:pPr>
        <w:ind w:right="708"/>
        <w:jc w:val="both"/>
      </w:pPr>
      <w:r>
        <w:t>- прочие мероприятия по благоустройству 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2.1. 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 xml:space="preserve">           Обеспечение  жизнедеятельности в городе  в значительной степени  зависит  от соблюдения  определенных норм освещенности  территорий в ночное время. Наличие уличного освещения сокращает криминалистическую обстановку в городе, обеспечивает свободное передвижение граждан и транспортных средств в темное время суток. Реализацию полномочий органов самоуправления по организации благоустройства  территории Комсомольского городского поселения  в  части освещения  улиц осуществляет Управление  по вопросу развития инфраструктуры Администрации Комсомольского муниципального района.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Комплекс работ по организации уличного освещения в границах г.Комсомольска включает в себя текущее содержание и контроль исправности объектов уличного освещения, регистрацию и нормированный отпуск объемов электроэнергии, необходимой для освещения улиц города.</w:t>
      </w:r>
    </w:p>
    <w:p w:rsidR="00427B48" w:rsidRDefault="00427B48" w:rsidP="00427B48">
      <w:pPr>
        <w:pStyle w:val="af"/>
        <w:spacing w:after="0" w:line="240" w:lineRule="auto"/>
        <w:ind w:left="0" w:right="708"/>
        <w:jc w:val="both"/>
        <w:rPr>
          <w:rFonts w:ascii="Times New Roman" w:hAnsi="Times New Roman"/>
          <w:sz w:val="24"/>
          <w:szCs w:val="24"/>
        </w:rPr>
      </w:pPr>
      <w:r>
        <w:rPr>
          <w:rFonts w:ascii="Times New Roman" w:hAnsi="Times New Roman"/>
          <w:sz w:val="24"/>
          <w:szCs w:val="24"/>
        </w:rPr>
        <w:tab/>
        <w:t>На территории Комсомольского городского поселения в вечернее и ночное время  суток  освещено 70  улиц. Протяженность  освещенных  улиц  составит  30,4 км.</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w:t>
      </w:r>
    </w:p>
    <w:p w:rsidR="00427B48" w:rsidRDefault="00427B48" w:rsidP="00427B48">
      <w:pPr>
        <w:jc w:val="center"/>
        <w:rPr>
          <w:b/>
        </w:rPr>
      </w:pPr>
      <w:r>
        <w:rPr>
          <w:b/>
        </w:rPr>
        <w:t>Показатели, характеризующие  текущую  ситуацию  в сфере  содержания</w:t>
      </w:r>
    </w:p>
    <w:p w:rsidR="00427B48" w:rsidRDefault="00427B48" w:rsidP="00427B48">
      <w:pPr>
        <w:jc w:val="center"/>
        <w:rPr>
          <w:b/>
        </w:rPr>
      </w:pPr>
      <w:r>
        <w:rPr>
          <w:b/>
        </w:rPr>
        <w:t>сети уличного освещения</w:t>
      </w:r>
    </w:p>
    <w:tbl>
      <w:tblPr>
        <w:tblW w:w="10002" w:type="dxa"/>
        <w:tblInd w:w="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56"/>
        <w:gridCol w:w="4910"/>
        <w:gridCol w:w="1275"/>
        <w:gridCol w:w="1109"/>
        <w:gridCol w:w="1076"/>
        <w:gridCol w:w="1076"/>
      </w:tblGrid>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96</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97</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2,8</w:t>
            </w:r>
          </w:p>
        </w:tc>
      </w:tr>
      <w:tr w:rsidR="00427B48" w:rsidTr="00427B48">
        <w:tc>
          <w:tcPr>
            <w:tcW w:w="5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9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0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0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rPr>
          <w:rFonts w:ascii="Times New Roman" w:hAnsi="Times New Roman"/>
          <w:b/>
          <w:sz w:val="24"/>
          <w:szCs w:val="24"/>
        </w:rPr>
      </w:pPr>
    </w:p>
    <w:p w:rsidR="00427B48" w:rsidRPr="00855846" w:rsidRDefault="00427B48" w:rsidP="00427B48">
      <w:pPr>
        <w:pStyle w:val="af"/>
        <w:numPr>
          <w:ilvl w:val="1"/>
          <w:numId w:val="8"/>
        </w:numPr>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shd w:val="clear" w:color="auto" w:fill="FFFFFF"/>
        <w:ind w:firstLine="284"/>
        <w:jc w:val="both"/>
      </w:pPr>
      <w:r>
        <w:t xml:space="preserve">       Благоустройство территории Комсомольского городского поселения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поселения. </w:t>
      </w:r>
    </w:p>
    <w:p w:rsidR="00427B48" w:rsidRDefault="00427B48" w:rsidP="00427B48">
      <w:pPr>
        <w:shd w:val="clear" w:color="auto" w:fill="FFFFFF"/>
        <w:ind w:firstLine="284"/>
        <w:jc w:val="both"/>
      </w:pPr>
      <w:r>
        <w:tab/>
        <w:t xml:space="preserve">К видам работ по благоустройству территории относятся: </w:t>
      </w:r>
    </w:p>
    <w:p w:rsidR="00427B48" w:rsidRDefault="00427B48" w:rsidP="00427B48">
      <w:pPr>
        <w:shd w:val="clear" w:color="auto" w:fill="FFFFFF"/>
        <w:ind w:firstLine="284"/>
        <w:jc w:val="both"/>
      </w:pPr>
      <w:r>
        <w:tab/>
        <w:t xml:space="preserve">-  уход за зелеными насаждениями;  </w:t>
      </w:r>
    </w:p>
    <w:p w:rsidR="00427B48" w:rsidRDefault="00427B48" w:rsidP="00427B48">
      <w:pPr>
        <w:shd w:val="clear" w:color="auto" w:fill="FFFFFF"/>
        <w:ind w:firstLine="284"/>
        <w:jc w:val="both"/>
      </w:pPr>
      <w:r>
        <w:tab/>
        <w:t xml:space="preserve">-  содержание элементов внешнего благоустройства; </w:t>
      </w:r>
    </w:p>
    <w:p w:rsidR="00427B48" w:rsidRDefault="00427B48" w:rsidP="00427B48">
      <w:pPr>
        <w:shd w:val="clear" w:color="auto" w:fill="FFFFFF"/>
        <w:ind w:firstLine="708"/>
        <w:jc w:val="both"/>
      </w:pPr>
      <w:r>
        <w:t xml:space="preserve">-  озеленение территории городского поселения;                  </w:t>
      </w:r>
    </w:p>
    <w:p w:rsidR="00427B48" w:rsidRDefault="00427B48" w:rsidP="00427B48">
      <w:pPr>
        <w:shd w:val="clear" w:color="auto" w:fill="FFFFFF"/>
        <w:ind w:firstLine="284"/>
        <w:jc w:val="both"/>
      </w:pPr>
      <w:r>
        <w:tab/>
        <w:t xml:space="preserve">-  опиловка  аварийных деревьев;    </w:t>
      </w:r>
    </w:p>
    <w:p w:rsidR="00427B48" w:rsidRDefault="00427B48" w:rsidP="00427B48">
      <w:pPr>
        <w:shd w:val="clear" w:color="auto" w:fill="FFFFFF"/>
        <w:spacing w:line="0" w:lineRule="atLeast"/>
        <w:ind w:firstLine="284"/>
        <w:jc w:val="both"/>
      </w:pPr>
      <w:r>
        <w:tab/>
        <w:t xml:space="preserve">-  скашивание  травы.  </w:t>
      </w:r>
    </w:p>
    <w:p w:rsidR="00427B48" w:rsidRDefault="00427B48" w:rsidP="00427B48">
      <w:pPr>
        <w:shd w:val="clear" w:color="auto" w:fill="FFFFFF"/>
        <w:spacing w:line="0" w:lineRule="atLeast"/>
        <w:ind w:firstLine="142"/>
        <w:jc w:val="both"/>
        <w:rPr>
          <w:b/>
        </w:rPr>
      </w:pPr>
      <w:r>
        <w:t xml:space="preserve">                                                                                                                                                                                                                    В 202</w:t>
      </w:r>
      <w:r w:rsidR="009501C1">
        <w:t>2</w:t>
      </w:r>
      <w:r>
        <w:t xml:space="preserve"> году будут  продолжены  работы  по опиловке  аварийных  деревьев, по озеленению  дворов, улиц, скашиванию  травы на территории городского поселения.   Для   привлечения  населения  к благоустройству муниципального образования будет продолжено проведение ежегодного смотра-конкурса «Лучший дом, двор, улица», </w:t>
      </w:r>
      <w:r>
        <w:lastRenderedPageBreak/>
        <w:t>направленное  на озеленение  дворов и улиц. Также необходимо организовать и провести смотры - конкурсы   с привлечением предприятий и организаций  «За лучшее   проведение работ по благоустройству  прилегающих территорий».</w:t>
      </w:r>
    </w:p>
    <w:p w:rsidR="00427B48" w:rsidRDefault="00427B48" w:rsidP="00427B48">
      <w:pPr>
        <w:shd w:val="clear" w:color="auto" w:fill="FFFFFF"/>
        <w:ind w:firstLine="284"/>
        <w:jc w:val="both"/>
        <w:rPr>
          <w:b/>
        </w:rPr>
      </w:pPr>
    </w:p>
    <w:p w:rsidR="00427B48" w:rsidRDefault="00427B48" w:rsidP="00427B48">
      <w:pPr>
        <w:shd w:val="clear" w:color="auto" w:fill="FFFFFF"/>
        <w:spacing w:line="0" w:lineRule="atLeast"/>
        <w:ind w:firstLine="284"/>
        <w:jc w:val="right"/>
        <w:rPr>
          <w:b/>
        </w:rPr>
      </w:pPr>
      <w:r>
        <w:rPr>
          <w:b/>
        </w:rPr>
        <w:t xml:space="preserve"> Таблица 2</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 на территории</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393" w:type="dxa"/>
        <w:tblInd w:w="-9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35"/>
        <w:gridCol w:w="5122"/>
        <w:gridCol w:w="1242"/>
        <w:gridCol w:w="1120"/>
        <w:gridCol w:w="1254"/>
        <w:gridCol w:w="1120"/>
      </w:tblGrid>
      <w:tr w:rsidR="00427B48" w:rsidTr="00427B48">
        <w:trPr>
          <w:trHeight w:val="602"/>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9501C1"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 xml:space="preserve">  2021</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19</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56785E" w:rsidP="00103304">
            <w:pPr>
              <w:pStyle w:val="af"/>
              <w:spacing w:after="0" w:line="240" w:lineRule="auto"/>
              <w:ind w:left="0"/>
              <w:jc w:val="center"/>
              <w:rPr>
                <w:color w:val="auto"/>
              </w:rPr>
            </w:pPr>
            <w:r>
              <w:rPr>
                <w:rFonts w:ascii="Times New Roman" w:hAnsi="Times New Roman"/>
                <w:color w:val="auto"/>
                <w:sz w:val="24"/>
                <w:szCs w:val="24"/>
              </w:rPr>
              <w:t>18</w:t>
            </w:r>
          </w:p>
        </w:tc>
      </w:tr>
      <w:tr w:rsidR="00427B48" w:rsidTr="00427B48">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rPr>
                <w:rFonts w:ascii="Times New Roman" w:hAnsi="Times New Roman"/>
                <w:color w:val="auto"/>
                <w:sz w:val="24"/>
                <w:szCs w:val="24"/>
              </w:rPr>
            </w:pPr>
          </w:p>
          <w:p w:rsidR="00427B48" w:rsidRPr="00543814" w:rsidRDefault="00427B48" w:rsidP="00427B48">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105910</w:t>
            </w:r>
          </w:p>
          <w:p w:rsidR="00427B48" w:rsidRPr="00543814" w:rsidRDefault="00427B48" w:rsidP="00427B48">
            <w:pPr>
              <w:pStyle w:val="af"/>
              <w:spacing w:after="0" w:line="240" w:lineRule="auto"/>
              <w:ind w:left="0"/>
              <w:rPr>
                <w:rFonts w:ascii="Times New Roman" w:hAnsi="Times New Roman"/>
                <w:color w:val="auto"/>
                <w:sz w:val="24"/>
                <w:szCs w:val="24"/>
              </w:rPr>
            </w:pPr>
          </w:p>
        </w:tc>
      </w:tr>
      <w:tr w:rsidR="00427B48" w:rsidTr="00427B48">
        <w:trPr>
          <w:trHeight w:val="371"/>
        </w:trPr>
        <w:tc>
          <w:tcPr>
            <w:tcW w:w="53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512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25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896</w:t>
            </w:r>
          </w:p>
        </w:tc>
        <w:tc>
          <w:tcPr>
            <w:tcW w:w="112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784</w:t>
            </w:r>
          </w:p>
        </w:tc>
      </w:tr>
    </w:tbl>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pStyle w:val="af"/>
        <w:numPr>
          <w:ilvl w:val="1"/>
          <w:numId w:val="8"/>
        </w:numPr>
        <w:shd w:val="clear" w:color="auto" w:fill="FFFFFF"/>
        <w:spacing w:after="0" w:line="240" w:lineRule="auto"/>
        <w:ind w:left="0" w:firstLine="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 на</w:t>
      </w:r>
    </w:p>
    <w:p w:rsidR="00427B48" w:rsidRDefault="00427B48" w:rsidP="00427B48">
      <w:pPr>
        <w:pStyle w:val="af"/>
        <w:shd w:val="clear" w:color="auto" w:fill="FFFFF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p w:rsidR="00427B48" w:rsidRDefault="00427B48" w:rsidP="00427B48">
      <w:pPr>
        <w:pStyle w:val="af"/>
        <w:shd w:val="clear" w:color="auto" w:fill="FFFFFF"/>
        <w:spacing w:after="0" w:line="240" w:lineRule="auto"/>
        <w:ind w:left="0"/>
        <w:jc w:val="both"/>
        <w:rPr>
          <w:rFonts w:ascii="Times New Roman" w:hAnsi="Times New Roman"/>
          <w:b/>
          <w:sz w:val="24"/>
          <w:szCs w:val="24"/>
        </w:rPr>
      </w:pPr>
    </w:p>
    <w:p w:rsidR="00427B48" w:rsidRDefault="00427B48" w:rsidP="00427B48">
      <w:pPr>
        <w:shd w:val="clear" w:color="auto" w:fill="FFFFFF"/>
        <w:tabs>
          <w:tab w:val="left" w:pos="9355"/>
        </w:tabs>
        <w:jc w:val="both"/>
        <w:rPr>
          <w:b/>
        </w:rPr>
      </w:pPr>
      <w:r>
        <w:t>Городские кладбища являются объектом внешнего благоустройства и требуют постоянного содержания в чистоте и порядке их территорий. Мероприятия по содержанию мест захоронения и оказанию ритуальных услуг включают в себя уборку территории городских кладбищ, уход за памятниками и надгробиями воинских захоронений; опиловку аварийных деревьев на городских кладбищах, содержание дорог  кладбищ, содержание и строительство забора на кладбище</w:t>
      </w:r>
      <w:r>
        <w:rPr>
          <w:b/>
        </w:rPr>
        <w:t xml:space="preserve">.                                                                </w:t>
      </w:r>
    </w:p>
    <w:p w:rsidR="00427B48" w:rsidRDefault="00427B48" w:rsidP="00427B48">
      <w:pPr>
        <w:shd w:val="clear" w:color="auto" w:fill="FFFFFF"/>
        <w:jc w:val="both"/>
        <w:rPr>
          <w:b/>
        </w:rPr>
      </w:pPr>
    </w:p>
    <w:p w:rsidR="00427B48" w:rsidRDefault="00427B48" w:rsidP="00427B48">
      <w:pPr>
        <w:shd w:val="clear" w:color="auto" w:fill="FFFFFF"/>
        <w:ind w:right="566"/>
        <w:jc w:val="right"/>
        <w:rPr>
          <w:b/>
        </w:rPr>
      </w:pPr>
      <w:r>
        <w:rPr>
          <w:b/>
        </w:rPr>
        <w:t xml:space="preserve">Таблица 3  </w:t>
      </w:r>
    </w:p>
    <w:p w:rsidR="00427B48" w:rsidRDefault="00427B48" w:rsidP="00427B48">
      <w:pPr>
        <w:shd w:val="clear" w:color="auto" w:fill="FFFFFF"/>
        <w:jc w:val="center"/>
        <w:rPr>
          <w:b/>
        </w:rPr>
      </w:pPr>
      <w:r>
        <w:rPr>
          <w:b/>
        </w:rPr>
        <w:t>Показатели, характеризующие уровень благоустройства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965"/>
        <w:gridCol w:w="1242"/>
        <w:gridCol w:w="1125"/>
        <w:gridCol w:w="1264"/>
        <w:gridCol w:w="1125"/>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9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6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2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ind w:right="708"/>
        <w:jc w:val="center"/>
        <w:rPr>
          <w:b/>
        </w:rPr>
      </w:pPr>
    </w:p>
    <w:p w:rsidR="00427B48" w:rsidRDefault="00427B48" w:rsidP="00427B48">
      <w:pPr>
        <w:ind w:right="708"/>
        <w:jc w:val="center"/>
        <w:rPr>
          <w:b/>
        </w:rPr>
      </w:pPr>
      <w:r>
        <w:rPr>
          <w:b/>
        </w:rPr>
        <w:t>2.4. Ликвидация несанкционированных свалок и уборка мусора на территории Комсомольского городского поселения</w:t>
      </w:r>
    </w:p>
    <w:p w:rsidR="00427B48" w:rsidRDefault="00427B48" w:rsidP="00427B48">
      <w:pPr>
        <w:ind w:right="708"/>
        <w:jc w:val="both"/>
        <w:rPr>
          <w:b/>
        </w:rPr>
      </w:pPr>
    </w:p>
    <w:p w:rsidR="00427B48" w:rsidRDefault="00427B48" w:rsidP="00427B48">
      <w:pPr>
        <w:jc w:val="both"/>
        <w:rPr>
          <w:bCs/>
        </w:rPr>
      </w:pPr>
      <w:r>
        <w:rPr>
          <w:bCs/>
        </w:rPr>
        <w:tab/>
        <w:t>Благоустройство территории Комсомольского городского поселения охватывает вопросы технического и санитарного содержания территории города.</w:t>
      </w:r>
    </w:p>
    <w:p w:rsidR="00427B48" w:rsidRDefault="00427B48" w:rsidP="00427B48">
      <w:pPr>
        <w:jc w:val="both"/>
        <w:rPr>
          <w:bCs/>
        </w:rPr>
      </w:pPr>
      <w:r>
        <w:rPr>
          <w:bCs/>
        </w:rPr>
        <w:tab/>
        <w:t>В состав сферы благоустройства территории входит такие направления деятельности, как санитарная очистка и уборка территории городского поселения,</w:t>
      </w:r>
      <w:r>
        <w:t>включающая в себя регулярную очистку тротуаров и иных территорий с твердым покрытием от грязи, мусора, снега и льда, газонов - от мусора, вывоз мусора, твердых бытовых отходов, снега.</w:t>
      </w:r>
      <w:r>
        <w:rPr>
          <w:bCs/>
        </w:rPr>
        <w:t xml:space="preserve"> Успешное выполнение задач по содержанию, уборке территории, вывозу и переработке бытовых отходов позволяет улучшить условия жизни населения и повысить привлекательность города как для проживания, так и для проведения хозяйственной деятельности, развертывания частной инициативы и т.п. Тем самым создаются необходимые условия для развития других систем жизнеобеспечения населения города в целом.</w:t>
      </w: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1C1079" w:rsidRDefault="001C1079" w:rsidP="00427B48">
      <w:pPr>
        <w:jc w:val="both"/>
        <w:rPr>
          <w:bCs/>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                                                                                                                                 Таблица 4</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санитарного состояния территории Комсомольского городского поселения</w:t>
      </w:r>
    </w:p>
    <w:tbl>
      <w:tblPr>
        <w:tblW w:w="10227" w:type="dxa"/>
        <w:tblInd w:w="-85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982"/>
        <w:gridCol w:w="1416"/>
        <w:gridCol w:w="994"/>
        <w:gridCol w:w="994"/>
        <w:gridCol w:w="990"/>
      </w:tblGrid>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 п/п</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показателя</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98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м3</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950</w:t>
            </w:r>
          </w:p>
        </w:tc>
        <w:tc>
          <w:tcPr>
            <w:tcW w:w="99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27B48" w:rsidRDefault="00427B48" w:rsidP="00427B48">
      <w:pPr>
        <w:pStyle w:val="af"/>
        <w:spacing w:after="0" w:line="240" w:lineRule="auto"/>
        <w:ind w:left="0"/>
        <w:jc w:val="both"/>
        <w:rPr>
          <w:rFonts w:ascii="Times New Roman" w:hAnsi="Times New Roman"/>
          <w:b/>
          <w:sz w:val="24"/>
          <w:szCs w:val="24"/>
        </w:rPr>
      </w:pPr>
    </w:p>
    <w:p w:rsidR="00427B48" w:rsidRPr="00304341" w:rsidRDefault="00427B48" w:rsidP="00427B48">
      <w:pPr>
        <w:pStyle w:val="af"/>
        <w:numPr>
          <w:ilvl w:val="1"/>
          <w:numId w:val="10"/>
        </w:numPr>
        <w:spacing w:after="0" w:line="240" w:lineRule="auto"/>
        <w:ind w:left="0" w:firstLine="0"/>
        <w:jc w:val="both"/>
        <w:rPr>
          <w:rFonts w:ascii="Times New Roman" w:hAnsi="Times New Roman"/>
          <w:b/>
          <w:sz w:val="24"/>
          <w:szCs w:val="24"/>
        </w:rPr>
      </w:pPr>
      <w:r w:rsidRPr="00304341">
        <w:rPr>
          <w:rFonts w:ascii="Times New Roman" w:hAnsi="Times New Roman"/>
          <w:b/>
          <w:sz w:val="24"/>
          <w:szCs w:val="24"/>
        </w:rPr>
        <w:t>Прочие мероприятия по благоустройству на территории Комсомольского городского поселения</w:t>
      </w:r>
    </w:p>
    <w:p w:rsidR="00427B48" w:rsidRDefault="00427B48" w:rsidP="00427B48">
      <w:pPr>
        <w:shd w:val="clear" w:color="auto" w:fill="FFFFFF"/>
        <w:ind w:right="708" w:firstLine="284"/>
        <w:jc w:val="both"/>
        <w:rPr>
          <w:bCs/>
        </w:rPr>
      </w:pPr>
      <w:r>
        <w:rPr>
          <w:bCs/>
        </w:rPr>
        <w:t xml:space="preserve">      Сфера  благоустройства относится  к   числу  важных объектов муниципального  управления  и характеризуется различными  видами деятельности и значительным разнообразием предоставляемых  благ и услуг. </w:t>
      </w:r>
    </w:p>
    <w:p w:rsidR="00427B48" w:rsidRDefault="00427B48" w:rsidP="00427B48">
      <w:pPr>
        <w:shd w:val="clear" w:color="auto" w:fill="FFFFFF"/>
        <w:ind w:right="708" w:firstLine="284"/>
        <w:jc w:val="both"/>
        <w:rPr>
          <w:bCs/>
        </w:rPr>
      </w:pPr>
      <w:r>
        <w:rPr>
          <w:bCs/>
        </w:rPr>
        <w:tab/>
        <w:t xml:space="preserve">В числе прочих мероприятий по благоустройству,  осуществленных  на территории Комсомольского городского поселения, значатся такие, как: </w:t>
      </w:r>
    </w:p>
    <w:p w:rsidR="00427B48" w:rsidRDefault="00427B48" w:rsidP="00427B48">
      <w:pPr>
        <w:shd w:val="clear" w:color="auto" w:fill="FFFFFF"/>
        <w:ind w:right="708"/>
        <w:jc w:val="both"/>
      </w:pPr>
      <w:r>
        <w:rPr>
          <w:bCs/>
        </w:rPr>
        <w:t xml:space="preserve">-      </w:t>
      </w:r>
      <w:r w:rsidR="00021F02">
        <w:rPr>
          <w:bCs/>
        </w:rPr>
        <w:t>обустройство подъездных путей к контейнерным площадкам</w:t>
      </w:r>
      <w:r>
        <w:rPr>
          <w:bCs/>
        </w:rPr>
        <w:t>;</w:t>
      </w:r>
    </w:p>
    <w:p w:rsidR="00427B48" w:rsidRDefault="00427B48" w:rsidP="00427B48">
      <w:pPr>
        <w:shd w:val="clear" w:color="auto" w:fill="FFFFFF"/>
        <w:ind w:right="708"/>
        <w:jc w:val="both"/>
        <w:rPr>
          <w:bCs/>
        </w:rPr>
      </w:pPr>
      <w:r>
        <w:rPr>
          <w:bCs/>
        </w:rPr>
        <w:t>-      содержание дождеприемных колодцев, водоотводных канав;</w:t>
      </w:r>
    </w:p>
    <w:p w:rsidR="00427B48" w:rsidRDefault="00427B48" w:rsidP="00427B48">
      <w:pPr>
        <w:shd w:val="clear" w:color="auto" w:fill="FFFFFF"/>
        <w:ind w:right="708"/>
        <w:jc w:val="both"/>
        <w:rPr>
          <w:bCs/>
        </w:rPr>
      </w:pPr>
      <w:r>
        <w:rPr>
          <w:bCs/>
        </w:rPr>
        <w:t xml:space="preserve">-      содержание парков;  </w:t>
      </w:r>
    </w:p>
    <w:p w:rsidR="00427B48" w:rsidRDefault="00427B48" w:rsidP="00427B48">
      <w:pPr>
        <w:shd w:val="clear" w:color="auto" w:fill="FFFFFF"/>
        <w:tabs>
          <w:tab w:val="left" w:pos="0"/>
          <w:tab w:val="left" w:pos="284"/>
        </w:tabs>
        <w:ind w:right="708"/>
        <w:jc w:val="both"/>
        <w:rPr>
          <w:bCs/>
        </w:rPr>
      </w:pPr>
      <w:r>
        <w:rPr>
          <w:bCs/>
        </w:rPr>
        <w:t>-</w:t>
      </w:r>
      <w:r w:rsidR="00021F02">
        <w:rPr>
          <w:bCs/>
        </w:rPr>
        <w:t xml:space="preserve"> у</w:t>
      </w:r>
      <w:r>
        <w:rPr>
          <w:bCs/>
        </w:rPr>
        <w:t xml:space="preserve">становка,содержание,текущийремонт скамеек и урн;                                                                         - текущий ремонт  и содержание  памятников воинам, погибшим в ВОВ;                                                                                                                                                      -     акарицидная обработка территории;                         </w:t>
      </w:r>
    </w:p>
    <w:p w:rsidR="00427B48" w:rsidRDefault="00427B48" w:rsidP="00427B48">
      <w:pPr>
        <w:shd w:val="clear" w:color="auto" w:fill="FFFFFF"/>
        <w:tabs>
          <w:tab w:val="left" w:pos="0"/>
          <w:tab w:val="left" w:pos="284"/>
        </w:tabs>
        <w:jc w:val="both"/>
        <w:rPr>
          <w:bCs/>
        </w:rPr>
      </w:pPr>
      <w:r>
        <w:rPr>
          <w:bCs/>
        </w:rPr>
        <w:t xml:space="preserve">-    обработка территории от борщевика Сосновского;         </w:t>
      </w:r>
    </w:p>
    <w:p w:rsidR="00427B48" w:rsidRDefault="00427B48" w:rsidP="00427B48">
      <w:pPr>
        <w:shd w:val="clear" w:color="auto" w:fill="FFFFFF"/>
        <w:tabs>
          <w:tab w:val="left" w:pos="0"/>
          <w:tab w:val="left" w:pos="284"/>
        </w:tabs>
        <w:jc w:val="both"/>
        <w:rPr>
          <w:bCs/>
        </w:rPr>
      </w:pPr>
      <w:r>
        <w:rPr>
          <w:bCs/>
        </w:rPr>
        <w:t xml:space="preserve">-    </w:t>
      </w:r>
      <w:r w:rsidR="0056785E">
        <w:rPr>
          <w:bCs/>
        </w:rPr>
        <w:t>содержание городской площади</w:t>
      </w:r>
    </w:p>
    <w:p w:rsidR="0056785E" w:rsidRDefault="0056785E" w:rsidP="00427B48">
      <w:pPr>
        <w:shd w:val="clear" w:color="auto" w:fill="FFFFFF"/>
        <w:tabs>
          <w:tab w:val="left" w:pos="0"/>
          <w:tab w:val="left" w:pos="284"/>
        </w:tabs>
        <w:jc w:val="both"/>
        <w:rPr>
          <w:bCs/>
        </w:rPr>
      </w:pPr>
      <w:r>
        <w:rPr>
          <w:bCs/>
        </w:rPr>
        <w:t>-    ремонт тротуаров</w:t>
      </w:r>
    </w:p>
    <w:p w:rsidR="0056785E" w:rsidRDefault="0056785E" w:rsidP="00427B48">
      <w:pPr>
        <w:shd w:val="clear" w:color="auto" w:fill="FFFFFF"/>
        <w:tabs>
          <w:tab w:val="left" w:pos="0"/>
          <w:tab w:val="left" w:pos="284"/>
        </w:tabs>
        <w:jc w:val="both"/>
        <w:rPr>
          <w:bCs/>
        </w:rPr>
      </w:pPr>
      <w:r>
        <w:rPr>
          <w:bCs/>
        </w:rPr>
        <w:t>-    ремонт мостков</w:t>
      </w:r>
    </w:p>
    <w:p w:rsidR="0056785E" w:rsidRDefault="0056785E" w:rsidP="00427B48">
      <w:pPr>
        <w:shd w:val="clear" w:color="auto" w:fill="FFFFFF"/>
        <w:tabs>
          <w:tab w:val="left" w:pos="0"/>
          <w:tab w:val="left" w:pos="284"/>
        </w:tabs>
        <w:jc w:val="both"/>
        <w:rPr>
          <w:bCs/>
        </w:rPr>
      </w:pPr>
      <w:r>
        <w:rPr>
          <w:bCs/>
        </w:rPr>
        <w:t>-    ремонт мостов</w:t>
      </w:r>
    </w:p>
    <w:p w:rsidR="00427B48" w:rsidRDefault="00427B48" w:rsidP="00427B48">
      <w:pPr>
        <w:shd w:val="clear" w:color="auto" w:fill="FFFFFF"/>
        <w:jc w:val="both"/>
        <w:rPr>
          <w:b/>
        </w:rPr>
      </w:pPr>
      <w:r>
        <w:rPr>
          <w:bCs/>
        </w:rPr>
        <w:t xml:space="preserve">       В целях создания благоприятной и комфортной среды жизнедеятельности населения, улучшения благоустройства городского поселения в 202</w:t>
      </w:r>
      <w:r w:rsidR="00021F02">
        <w:rPr>
          <w:bCs/>
        </w:rPr>
        <w:t>2</w:t>
      </w:r>
      <w:r>
        <w:rPr>
          <w:bCs/>
        </w:rPr>
        <w:t xml:space="preserve"> году реализация мероприятий  по благоустройству территории Комсомольского городского поселения будет продолжена.</w:t>
      </w: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5</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территории Комсомольского городского поселения</w:t>
      </w:r>
    </w:p>
    <w:tbl>
      <w:tblPr>
        <w:tblW w:w="10348" w:type="dxa"/>
        <w:tblInd w:w="-5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851"/>
        <w:gridCol w:w="4678"/>
        <w:gridCol w:w="1559"/>
        <w:gridCol w:w="1276"/>
        <w:gridCol w:w="1134"/>
        <w:gridCol w:w="850"/>
      </w:tblGrid>
      <w:tr w:rsidR="009501C1"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показателя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13</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3</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4</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детских площадок, требующих ремонта</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15</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021F02"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5</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40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42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rPr>
                <w:rFonts w:ascii="Times New Roman" w:hAnsi="Times New Roman"/>
                <w:sz w:val="24"/>
                <w:szCs w:val="24"/>
              </w:rPr>
            </w:pP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28</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RPr="009501C1" w:rsidTr="00427B48">
        <w:trPr>
          <w:trHeight w:val="477"/>
        </w:trPr>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7</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8</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Комсомольского городского поселения</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12000</w:t>
            </w:r>
          </w:p>
        </w:tc>
      </w:tr>
      <w:tr w:rsidR="00427B48" w:rsidRPr="009501C1" w:rsidTr="00427B48">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9</w:t>
            </w:r>
          </w:p>
        </w:tc>
        <w:tc>
          <w:tcPr>
            <w:tcW w:w="46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6800</w:t>
            </w:r>
          </w:p>
        </w:tc>
      </w:tr>
    </w:tbl>
    <w:p w:rsidR="00427B48" w:rsidRDefault="00427B48" w:rsidP="00427B48">
      <w:pPr>
        <w:shd w:val="clear" w:color="auto" w:fill="FFFFFF"/>
        <w:ind w:firstLine="284"/>
        <w:jc w:val="both"/>
        <w:rPr>
          <w:b/>
        </w:rPr>
      </w:pPr>
    </w:p>
    <w:p w:rsidR="00427B48" w:rsidRDefault="00427B48" w:rsidP="00427B48">
      <w:pPr>
        <w:shd w:val="clear" w:color="auto" w:fill="FFFFFF"/>
        <w:ind w:firstLine="284"/>
        <w:jc w:val="both"/>
        <w:rPr>
          <w:bCs/>
        </w:rPr>
      </w:pPr>
    </w:p>
    <w:p w:rsidR="00427B48" w:rsidRDefault="00427B48" w:rsidP="00427B48">
      <w:pPr>
        <w:shd w:val="clear" w:color="auto" w:fill="FFFFFF"/>
        <w:ind w:firstLine="284"/>
        <w:jc w:val="both"/>
        <w:rPr>
          <w:bCs/>
        </w:rPr>
      </w:pPr>
    </w:p>
    <w:p w:rsidR="001C1079" w:rsidRDefault="001C1079" w:rsidP="00427B48">
      <w:pPr>
        <w:shd w:val="clear" w:color="auto" w:fill="FFFFFF"/>
        <w:ind w:firstLine="284"/>
        <w:jc w:val="both"/>
        <w:rPr>
          <w:bCs/>
        </w:rPr>
      </w:pPr>
    </w:p>
    <w:p w:rsidR="00427B48" w:rsidRDefault="00427B48" w:rsidP="00427B48">
      <w:pPr>
        <w:shd w:val="clear" w:color="auto" w:fill="FFFFFF"/>
        <w:ind w:firstLine="284"/>
        <w:jc w:val="both"/>
        <w:rPr>
          <w:b/>
        </w:rPr>
      </w:pPr>
    </w:p>
    <w:p w:rsidR="00427B48" w:rsidRDefault="00427B48" w:rsidP="00427B48">
      <w:pPr>
        <w:shd w:val="clear" w:color="auto" w:fill="FFFFFF"/>
        <w:ind w:firstLine="284"/>
        <w:jc w:val="center"/>
        <w:rPr>
          <w:b/>
        </w:rPr>
      </w:pPr>
      <w:r>
        <w:rPr>
          <w:b/>
        </w:rPr>
        <w:t>2.6. Организация водоснабжения населения на территории                           Комсомольского городского поселения</w:t>
      </w:r>
    </w:p>
    <w:p w:rsidR="00427B48" w:rsidRDefault="00427B48" w:rsidP="00427B48">
      <w:pPr>
        <w:shd w:val="clear" w:color="auto" w:fill="FFFFFF"/>
        <w:ind w:firstLine="284"/>
        <w:jc w:val="center"/>
        <w:rPr>
          <w:b/>
        </w:rPr>
      </w:pPr>
    </w:p>
    <w:p w:rsidR="00427B48" w:rsidRDefault="00427B48" w:rsidP="00427B48">
      <w:pPr>
        <w:pStyle w:val="af"/>
        <w:spacing w:after="0" w:line="240" w:lineRule="auto"/>
        <w:ind w:left="0" w:firstLine="284"/>
        <w:jc w:val="both"/>
        <w:rPr>
          <w:rFonts w:ascii="Times New Roman" w:hAnsi="Times New Roman"/>
          <w:sz w:val="24"/>
          <w:szCs w:val="24"/>
        </w:rPr>
      </w:pPr>
      <w:r>
        <w:rPr>
          <w:rFonts w:ascii="Times New Roman" w:hAnsi="Times New Roman"/>
          <w:sz w:val="24"/>
          <w:szCs w:val="24"/>
        </w:rPr>
        <w:t xml:space="preserve">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которой необходимо для сохранения здоровья, улучшения условий деятельности и повышения уровня жизни населения. В 2019г в городском  поселении было  отремонтировано - 6  колодцев, в 2020 году 7  колодцев. </w:t>
      </w:r>
    </w:p>
    <w:p w:rsidR="00F56A57" w:rsidRDefault="00F56A57" w:rsidP="00427B48">
      <w:pPr>
        <w:pStyle w:val="af"/>
        <w:spacing w:after="0" w:line="240" w:lineRule="auto"/>
        <w:ind w:left="0" w:firstLine="284"/>
        <w:jc w:val="both"/>
        <w:rPr>
          <w:rFonts w:ascii="Times New Roman" w:hAnsi="Times New Roman"/>
          <w:sz w:val="24"/>
          <w:szCs w:val="24"/>
        </w:rPr>
      </w:pPr>
    </w:p>
    <w:p w:rsidR="00F56A57" w:rsidRDefault="00F56A57" w:rsidP="00427B48">
      <w:pPr>
        <w:pStyle w:val="af"/>
        <w:spacing w:after="0" w:line="240" w:lineRule="auto"/>
        <w:ind w:left="0" w:firstLine="284"/>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6</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sz w:val="24"/>
          <w:szCs w:val="24"/>
        </w:rPr>
      </w:pP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Показатели, характеризующие уровень водоснабжения на  территории Комсомольского городского поселения</w:t>
      </w: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4728"/>
        <w:gridCol w:w="1242"/>
        <w:gridCol w:w="1207"/>
        <w:gridCol w:w="1270"/>
        <w:gridCol w:w="1271"/>
      </w:tblGrid>
      <w:tr w:rsidR="00427B48" w:rsidTr="00427B48">
        <w:trPr>
          <w:trHeight w:val="646"/>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Единица измерения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201</w:t>
            </w:r>
            <w:r w:rsidR="009501C1" w:rsidRPr="00543814">
              <w:rPr>
                <w:rFonts w:ascii="Times New Roman" w:hAnsi="Times New Roman"/>
                <w:color w:val="auto"/>
                <w:sz w:val="24"/>
                <w:szCs w:val="24"/>
              </w:rPr>
              <w:t>9</w:t>
            </w:r>
            <w:r w:rsidRPr="00543814">
              <w:rPr>
                <w:rFonts w:ascii="Times New Roman" w:hAnsi="Times New Roman"/>
                <w:color w:val="auto"/>
                <w:sz w:val="24"/>
                <w:szCs w:val="24"/>
              </w:rPr>
              <w:t>г</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w:t>
            </w:r>
            <w:r w:rsidR="009501C1" w:rsidRPr="00543814">
              <w:rPr>
                <w:rFonts w:ascii="Times New Roman" w:hAnsi="Times New Roman"/>
                <w:color w:val="auto"/>
                <w:sz w:val="24"/>
                <w:szCs w:val="24"/>
              </w:rPr>
              <w:t>20</w:t>
            </w:r>
            <w:r w:rsidRPr="00543814">
              <w:rPr>
                <w:rFonts w:ascii="Times New Roman" w:hAnsi="Times New Roman"/>
                <w:color w:val="auto"/>
                <w:sz w:val="24"/>
                <w:szCs w:val="24"/>
              </w:rPr>
              <w:t>г</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rPr>
                <w:rFonts w:ascii="Times New Roman" w:hAnsi="Times New Roman"/>
                <w:color w:val="auto"/>
                <w:sz w:val="24"/>
                <w:szCs w:val="24"/>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1</w:t>
            </w:r>
            <w:r w:rsidRPr="00543814">
              <w:rPr>
                <w:rFonts w:ascii="Times New Roman" w:hAnsi="Times New Roman"/>
                <w:color w:val="auto"/>
                <w:sz w:val="24"/>
                <w:szCs w:val="24"/>
              </w:rPr>
              <w:t>г</w:t>
            </w:r>
          </w:p>
        </w:tc>
      </w:tr>
      <w:tr w:rsidR="00427B48" w:rsidTr="00427B48">
        <w:trPr>
          <w:trHeight w:val="724"/>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rPr>
              <w:t>Количество обслуживаемых колодцев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8417C6">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w:t>
            </w:r>
            <w:r w:rsidR="00427B48" w:rsidRPr="00543814">
              <w:rPr>
                <w:rFonts w:ascii="Times New Roman" w:hAnsi="Times New Roman"/>
                <w:color w:val="auto"/>
                <w:sz w:val="24"/>
                <w:szCs w:val="24"/>
              </w:rPr>
              <w:t>4</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427B48">
        <w:trPr>
          <w:trHeight w:val="635"/>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2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03304">
            <w:r>
              <w:rPr>
                <w:color w:val="000000"/>
              </w:rPr>
              <w:t>Строительство колодц</w:t>
            </w:r>
            <w:r w:rsidR="00103304">
              <w:rPr>
                <w:color w:val="000000"/>
              </w:rPr>
              <w:t xml:space="preserve">ев, </w:t>
            </w:r>
            <w:r>
              <w:rPr>
                <w:color w:val="000000"/>
              </w:rPr>
              <w:t>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w:t>
            </w:r>
          </w:p>
        </w:tc>
        <w:tc>
          <w:tcPr>
            <w:tcW w:w="127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7</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Сведения о целевых  индикаторах (показателях) муниципальной программы</w:t>
      </w:r>
    </w:p>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 xml:space="preserve">                                                                                                                      Таблица 7</w:t>
      </w:r>
    </w:p>
    <w:p w:rsidR="00427B48" w:rsidRPr="001F67F8" w:rsidRDefault="00427B48" w:rsidP="00427B48">
      <w:pPr>
        <w:pStyle w:val="af"/>
        <w:spacing w:after="0" w:line="0" w:lineRule="atLeast"/>
        <w:ind w:left="0"/>
        <w:jc w:val="center"/>
        <w:rPr>
          <w:rFonts w:ascii="Times New Roman" w:hAnsi="Times New Roman"/>
          <w:b/>
        </w:rPr>
      </w:pPr>
      <w:r w:rsidRPr="001F67F8">
        <w:rPr>
          <w:rFonts w:ascii="Times New Roman" w:hAnsi="Times New Roman"/>
          <w:b/>
        </w:rPr>
        <w:t>3.1. Целевые показатели, хар</w:t>
      </w:r>
      <w:r>
        <w:rPr>
          <w:rFonts w:ascii="Times New Roman" w:hAnsi="Times New Roman"/>
          <w:b/>
        </w:rPr>
        <w:t xml:space="preserve">актеризующие ситуацию </w:t>
      </w:r>
      <w:r w:rsidRPr="001F67F8">
        <w:rPr>
          <w:rFonts w:ascii="Times New Roman" w:hAnsi="Times New Roman"/>
          <w:b/>
        </w:rPr>
        <w:t>в сфере</w:t>
      </w:r>
    </w:p>
    <w:p w:rsidR="00427B48" w:rsidRPr="001F67F8" w:rsidRDefault="00427B48" w:rsidP="00427B48">
      <w:pPr>
        <w:spacing w:line="0" w:lineRule="atLeast"/>
        <w:jc w:val="center"/>
        <w:rPr>
          <w:b/>
        </w:rPr>
      </w:pPr>
      <w:r w:rsidRPr="001F67F8">
        <w:rPr>
          <w:b/>
        </w:rPr>
        <w:t>содержание сети уличного освещения</w:t>
      </w: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3"/>
        <w:gridCol w:w="4629"/>
        <w:gridCol w:w="1242"/>
        <w:gridCol w:w="1221"/>
        <w:gridCol w:w="1276"/>
        <w:gridCol w:w="1275"/>
      </w:tblGrid>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Единица</w:t>
            </w:r>
          </w:p>
          <w:p w:rsidR="00427B48" w:rsidRDefault="00427B48" w:rsidP="00427B48">
            <w:r>
              <w:t>измерения</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rPr>
                <w:color w:val="auto"/>
              </w:rPr>
            </w:pPr>
            <w:r w:rsidRPr="00543814">
              <w:rPr>
                <w:color w:val="auto"/>
              </w:rPr>
              <w:t>202</w:t>
            </w:r>
            <w:r w:rsidR="009501C1" w:rsidRPr="00543814">
              <w:rPr>
                <w:color w:val="auto"/>
              </w:rPr>
              <w:t>2</w:t>
            </w:r>
            <w:r w:rsidRPr="00543814">
              <w:rPr>
                <w:color w:val="auto"/>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rPr>
                <w:color w:val="auto"/>
              </w:rPr>
            </w:pPr>
            <w:r w:rsidRPr="00543814">
              <w:rPr>
                <w:color w:val="auto"/>
              </w:rPr>
              <w:t>202</w:t>
            </w:r>
            <w:r w:rsidR="009501C1" w:rsidRPr="00543814">
              <w:rPr>
                <w:color w:val="auto"/>
              </w:rPr>
              <w:t>3</w:t>
            </w:r>
            <w:r w:rsidRPr="00543814">
              <w:rPr>
                <w:color w:val="auto"/>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rPr>
                <w:color w:val="auto"/>
              </w:rPr>
            </w:pPr>
            <w:r w:rsidRPr="00543814">
              <w:rPr>
                <w:color w:val="auto"/>
              </w:rPr>
              <w:t>202</w:t>
            </w:r>
            <w:r w:rsidR="009501C1" w:rsidRPr="00543814">
              <w:rPr>
                <w:color w:val="auto"/>
              </w:rPr>
              <w:t>4</w:t>
            </w:r>
            <w:r w:rsidRPr="00543814">
              <w:rPr>
                <w:color w:val="auto"/>
              </w:rPr>
              <w:t>г</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c>
          <w:tcPr>
            <w:tcW w:w="56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46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22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427B48" w:rsidRDefault="00427B4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1D30A5"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E83D18" w:rsidRDefault="00E83D18"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p w:rsidR="001D30A5"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8</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3.2. Целевые индикаторы, характеризующие уровень благоустройства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240" w:lineRule="auto"/>
        <w:ind w:left="0"/>
        <w:jc w:val="center"/>
        <w:rPr>
          <w:rFonts w:ascii="Times New Roman" w:hAnsi="Times New Roman"/>
          <w:b/>
          <w:sz w:val="24"/>
          <w:szCs w:val="24"/>
        </w:rPr>
      </w:pPr>
    </w:p>
    <w:p w:rsidR="00F56A57" w:rsidRDefault="00F56A57" w:rsidP="00427B48">
      <w:pPr>
        <w:pStyle w:val="af"/>
        <w:spacing w:after="0" w:line="240" w:lineRule="auto"/>
        <w:ind w:left="0"/>
        <w:jc w:val="center"/>
        <w:rPr>
          <w:rFonts w:ascii="Times New Roman" w:hAnsi="Times New Roman"/>
          <w:b/>
          <w:sz w:val="24"/>
          <w:szCs w:val="24"/>
        </w:rPr>
      </w:pPr>
    </w:p>
    <w:tbl>
      <w:tblPr>
        <w:tblW w:w="10206" w:type="dxa"/>
        <w:tblInd w:w="-8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5"/>
        <w:gridCol w:w="5042"/>
        <w:gridCol w:w="1111"/>
        <w:gridCol w:w="1157"/>
        <w:gridCol w:w="1134"/>
        <w:gridCol w:w="1197"/>
      </w:tblGrid>
      <w:tr w:rsidR="00427B48" w:rsidTr="008417C6">
        <w:trPr>
          <w:trHeight w:val="720"/>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п/п</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Доля аварийных  деревьев к общему количеству  деревьев </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17</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16</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15</w:t>
            </w:r>
          </w:p>
        </w:tc>
      </w:tr>
      <w:tr w:rsidR="00427B48" w:rsidTr="008417C6">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территории  окашиваемой травы на территории Комсомольского городского поселения</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p>
          <w:p w:rsidR="00427B48" w:rsidRPr="00543814" w:rsidRDefault="008417C6"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133062,9</w:t>
            </w:r>
          </w:p>
          <w:p w:rsidR="00427B48" w:rsidRPr="00543814" w:rsidRDefault="00427B48" w:rsidP="00427B48">
            <w:pPr>
              <w:pStyle w:val="af"/>
              <w:spacing w:after="0" w:line="240" w:lineRule="auto"/>
              <w:ind w:left="0"/>
              <w:jc w:val="center"/>
              <w:rPr>
                <w:rFonts w:ascii="Times New Roman" w:hAnsi="Times New Roman"/>
                <w:color w:val="auto"/>
                <w:sz w:val="24"/>
                <w:szCs w:val="24"/>
              </w:rPr>
            </w:pPr>
          </w:p>
        </w:tc>
      </w:tr>
      <w:tr w:rsidR="00427B48" w:rsidTr="008417C6">
        <w:trPr>
          <w:trHeight w:val="442"/>
        </w:trPr>
        <w:tc>
          <w:tcPr>
            <w:tcW w:w="5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3</w:t>
            </w:r>
          </w:p>
        </w:tc>
        <w:tc>
          <w:tcPr>
            <w:tcW w:w="50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Площадь разбитых газонов, клумб, цветников</w:t>
            </w:r>
          </w:p>
        </w:tc>
        <w:tc>
          <w:tcPr>
            <w:tcW w:w="1111"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0" w:lineRule="atLeast"/>
              <w:ind w:left="0"/>
              <w:jc w:val="center"/>
              <w:rPr>
                <w:rFonts w:ascii="Times New Roman" w:hAnsi="Times New Roman"/>
                <w:sz w:val="24"/>
                <w:szCs w:val="24"/>
              </w:rPr>
            </w:pPr>
            <w:r>
              <w:rPr>
                <w:rFonts w:ascii="Times New Roman" w:hAnsi="Times New Roman"/>
                <w:sz w:val="24"/>
                <w:szCs w:val="24"/>
              </w:rPr>
              <w:t>м2</w:t>
            </w:r>
          </w:p>
        </w:tc>
        <w:tc>
          <w:tcPr>
            <w:tcW w:w="115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0" w:lineRule="atLeast"/>
              <w:ind w:left="0"/>
              <w:jc w:val="center"/>
              <w:rPr>
                <w:rFonts w:ascii="Times New Roman" w:hAnsi="Times New Roman"/>
                <w:color w:val="auto"/>
                <w:sz w:val="24"/>
                <w:szCs w:val="24"/>
              </w:rPr>
            </w:pPr>
            <w:r>
              <w:rPr>
                <w:rFonts w:ascii="Times New Roman" w:hAnsi="Times New Roman"/>
                <w:color w:val="auto"/>
                <w:sz w:val="24"/>
                <w:szCs w:val="24"/>
              </w:rPr>
              <w:t>619</w:t>
            </w:r>
          </w:p>
        </w:tc>
      </w:tr>
    </w:tbl>
    <w:p w:rsidR="00427B48" w:rsidRDefault="00427B48" w:rsidP="00427B48">
      <w:pPr>
        <w:pStyle w:val="af"/>
        <w:spacing w:after="0" w:line="0" w:lineRule="atLeast"/>
        <w:ind w:left="0"/>
        <w:jc w:val="both"/>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9</w:t>
      </w: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3.3. Целевые индикаторы, характеризующие уровень благоустройства</w:t>
      </w:r>
    </w:p>
    <w:p w:rsidR="00427B48" w:rsidRDefault="00427B48" w:rsidP="00427B48">
      <w:pPr>
        <w:pStyle w:val="af"/>
        <w:spacing w:after="0" w:line="0" w:lineRule="atLeast"/>
        <w:ind w:left="0"/>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F56A57" w:rsidRDefault="00F56A57" w:rsidP="00427B48">
      <w:pPr>
        <w:pStyle w:val="af"/>
        <w:spacing w:after="0" w:line="0" w:lineRule="atLeast"/>
        <w:ind w:left="0"/>
        <w:rPr>
          <w:rFonts w:ascii="Times New Roman" w:hAnsi="Times New Roman"/>
          <w:b/>
          <w:sz w:val="24"/>
          <w:szCs w:val="24"/>
        </w:rPr>
      </w:pPr>
    </w:p>
    <w:p w:rsidR="00F56A57" w:rsidRDefault="00F56A57" w:rsidP="00427B48">
      <w:pPr>
        <w:pStyle w:val="af"/>
        <w:spacing w:after="0" w:line="0" w:lineRule="atLeast"/>
        <w:ind w:left="0"/>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4"/>
        <w:gridCol w:w="4736"/>
        <w:gridCol w:w="1242"/>
        <w:gridCol w:w="1248"/>
        <w:gridCol w:w="1247"/>
        <w:gridCol w:w="1248"/>
      </w:tblGrid>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п/п</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0" w:lineRule="atLeast"/>
              <w:ind w:left="0"/>
              <w:rPr>
                <w:rFonts w:ascii="Times New Roman" w:hAnsi="Times New Roman"/>
                <w:sz w:val="24"/>
                <w:szCs w:val="24"/>
              </w:rPr>
            </w:pPr>
            <w:r>
              <w:rPr>
                <w:rFonts w:ascii="Times New Roman" w:hAnsi="Times New Roman"/>
                <w:sz w:val="24"/>
                <w:szCs w:val="24"/>
              </w:rPr>
              <w:t>Единица измерения</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0" w:lineRule="atLeast"/>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rPr>
          <w:trHeight w:val="420"/>
        </w:trPr>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га</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27B48">
        <w:tc>
          <w:tcPr>
            <w:tcW w:w="56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473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47"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24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1D30A5" w:rsidRDefault="001D30A5"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right"/>
        <w:rPr>
          <w:rFonts w:ascii="Times New Roman" w:hAnsi="Times New Roman"/>
          <w:b/>
          <w:sz w:val="24"/>
          <w:szCs w:val="24"/>
        </w:rPr>
      </w:pPr>
      <w:r>
        <w:rPr>
          <w:rFonts w:ascii="Times New Roman" w:hAnsi="Times New Roman"/>
          <w:b/>
          <w:sz w:val="24"/>
          <w:szCs w:val="24"/>
        </w:rPr>
        <w:t xml:space="preserve">                                                                                                                                                                                                                                                                     Таблица 10</w:t>
      </w:r>
    </w:p>
    <w:p w:rsidR="00F56A57" w:rsidRDefault="00F56A57" w:rsidP="00427B48">
      <w:pPr>
        <w:pStyle w:val="af"/>
        <w:spacing w:after="0" w:line="240" w:lineRule="auto"/>
        <w:ind w:left="0"/>
        <w:jc w:val="right"/>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b/>
          <w:sz w:val="24"/>
          <w:szCs w:val="24"/>
        </w:rPr>
      </w:pPr>
      <w:r>
        <w:rPr>
          <w:rFonts w:ascii="Times New Roman" w:hAnsi="Times New Roman"/>
          <w:b/>
          <w:sz w:val="24"/>
          <w:szCs w:val="24"/>
        </w:rPr>
        <w:t xml:space="preserve">3.4. Целевые индикаторы, характеризующие уровень санитарного состояния территории Комсомольского городского поселения </w:t>
      </w:r>
    </w:p>
    <w:p w:rsidR="00F56A57" w:rsidRDefault="00F56A57" w:rsidP="00427B48">
      <w:pPr>
        <w:pStyle w:val="af"/>
        <w:spacing w:after="0" w:line="240" w:lineRule="auto"/>
        <w:ind w:left="0"/>
        <w:jc w:val="both"/>
        <w:rPr>
          <w:rFonts w:ascii="Times New Roman" w:hAnsi="Times New Roman"/>
          <w:b/>
          <w:sz w:val="24"/>
          <w:szCs w:val="24"/>
        </w:rPr>
      </w:pPr>
    </w:p>
    <w:p w:rsidR="00F56A57" w:rsidRDefault="00F56A57" w:rsidP="00427B48">
      <w:pPr>
        <w:pStyle w:val="af"/>
        <w:spacing w:after="0" w:line="240" w:lineRule="auto"/>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756"/>
        <w:gridCol w:w="1276"/>
        <w:gridCol w:w="1134"/>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 целевого индикатора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75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Объем вывоза  твердых бытовых отходов с несанкционированных свалок</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A81A9A" w:rsidRDefault="00A81A9A"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EB74BE" w:rsidRDefault="00EB74BE" w:rsidP="001D30A5">
      <w:pPr>
        <w:pStyle w:val="af"/>
        <w:spacing w:after="0" w:line="240" w:lineRule="auto"/>
        <w:ind w:left="0"/>
        <w:jc w:val="right"/>
        <w:rPr>
          <w:rFonts w:ascii="Times New Roman" w:hAnsi="Times New Roman"/>
          <w:b/>
          <w:sz w:val="24"/>
          <w:szCs w:val="24"/>
        </w:rPr>
      </w:pPr>
    </w:p>
    <w:p w:rsidR="001D30A5" w:rsidRDefault="001D30A5" w:rsidP="001D30A5">
      <w:pPr>
        <w:pStyle w:val="af"/>
        <w:spacing w:after="0" w:line="240" w:lineRule="auto"/>
        <w:ind w:left="0"/>
        <w:jc w:val="right"/>
        <w:rPr>
          <w:rFonts w:ascii="Times New Roman" w:hAnsi="Times New Roman"/>
          <w:b/>
          <w:sz w:val="24"/>
          <w:szCs w:val="24"/>
        </w:rPr>
      </w:pPr>
      <w:r>
        <w:rPr>
          <w:rFonts w:ascii="Times New Roman" w:hAnsi="Times New Roman"/>
          <w:b/>
          <w:sz w:val="24"/>
          <w:szCs w:val="24"/>
        </w:rPr>
        <w:t>Таблица 11</w:t>
      </w:r>
    </w:p>
    <w:p w:rsidR="00427B48" w:rsidRDefault="00427B48" w:rsidP="00427B48">
      <w:pPr>
        <w:pStyle w:val="af"/>
        <w:spacing w:after="0" w:line="240" w:lineRule="auto"/>
        <w:ind w:left="0"/>
        <w:jc w:val="center"/>
        <w:rPr>
          <w:rFonts w:ascii="Times New Roman" w:hAnsi="Times New Roman"/>
          <w:b/>
          <w:sz w:val="24"/>
          <w:szCs w:val="24"/>
        </w:rPr>
      </w:pPr>
    </w:p>
    <w:p w:rsidR="001D30A5" w:rsidRDefault="001D30A5" w:rsidP="001D30A5">
      <w:pPr>
        <w:pStyle w:val="af"/>
        <w:spacing w:after="0" w:line="240" w:lineRule="auto"/>
        <w:ind w:left="0"/>
        <w:rPr>
          <w:rFonts w:ascii="Times New Roman" w:hAnsi="Times New Roman"/>
          <w:b/>
          <w:sz w:val="24"/>
          <w:szCs w:val="24"/>
        </w:rPr>
      </w:pPr>
      <w:r>
        <w:rPr>
          <w:rFonts w:ascii="Times New Roman" w:hAnsi="Times New Roman"/>
          <w:b/>
          <w:sz w:val="24"/>
          <w:szCs w:val="24"/>
        </w:rPr>
        <w:t xml:space="preserve">3.5. Целевые индикаторы, характеризующие уровень благоустройства территории </w:t>
      </w:r>
      <w:r w:rsidR="00DA6300">
        <w:rPr>
          <w:rFonts w:ascii="Times New Roman" w:hAnsi="Times New Roman"/>
          <w:b/>
          <w:sz w:val="24"/>
          <w:szCs w:val="24"/>
        </w:rPr>
        <w:t>Ко</w:t>
      </w:r>
      <w:r>
        <w:rPr>
          <w:rFonts w:ascii="Times New Roman" w:hAnsi="Times New Roman"/>
          <w:b/>
          <w:sz w:val="24"/>
          <w:szCs w:val="24"/>
        </w:rPr>
        <w:t>мсомольского городского поселения</w:t>
      </w:r>
    </w:p>
    <w:tbl>
      <w:tblPr>
        <w:tblpPr w:leftFromText="180" w:rightFromText="180" w:vertAnchor="text" w:horzAnchor="margin" w:tblpXSpec="center" w:tblpY="430"/>
        <w:tblW w:w="1028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8"/>
        <w:gridCol w:w="4898"/>
        <w:gridCol w:w="1275"/>
        <w:gridCol w:w="993"/>
        <w:gridCol w:w="1275"/>
        <w:gridCol w:w="1276"/>
      </w:tblGrid>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п/п</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Наименование</w:t>
            </w:r>
          </w:p>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показателя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1C1079"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51</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урн, расположенных на территории 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427B48">
        <w:trPr>
          <w:trHeight w:val="377"/>
        </w:trPr>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6</w:t>
            </w:r>
          </w:p>
          <w:p w:rsidR="00427B48" w:rsidRDefault="00427B48" w:rsidP="00427B48">
            <w:pPr>
              <w:pStyle w:val="af"/>
              <w:spacing w:after="0" w:line="240" w:lineRule="auto"/>
              <w:ind w:left="0"/>
              <w:jc w:val="center"/>
              <w:rPr>
                <w:rFonts w:ascii="Times New Roman" w:hAnsi="Times New Roman"/>
                <w:sz w:val="24"/>
                <w:szCs w:val="24"/>
              </w:rPr>
            </w:pP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обелисков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7</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r>
              <w:t xml:space="preserve">Площадь акарицидной обработки территории </w:t>
            </w:r>
            <w:r w:rsidR="00D90A95">
              <w:t>КГП</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427B48">
        <w:tc>
          <w:tcPr>
            <w:tcW w:w="56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3142C4"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8</w:t>
            </w:r>
          </w:p>
        </w:tc>
        <w:tc>
          <w:tcPr>
            <w:tcW w:w="48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FB7CB5">
              <w:rPr>
                <w:rFonts w:ascii="Times New Roman" w:hAnsi="Times New Roman"/>
                <w:color w:val="auto"/>
                <w:sz w:val="24"/>
                <w:szCs w:val="24"/>
              </w:rPr>
              <w:t>500</w:t>
            </w:r>
          </w:p>
        </w:tc>
      </w:tr>
    </w:tbl>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F56A57" w:rsidRDefault="00F56A57"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right"/>
        <w:rPr>
          <w:rFonts w:ascii="Times New Roman" w:hAnsi="Times New Roman"/>
          <w:b/>
          <w:sz w:val="24"/>
          <w:szCs w:val="24"/>
        </w:rPr>
      </w:pPr>
      <w:r>
        <w:rPr>
          <w:rFonts w:ascii="Times New Roman" w:hAnsi="Times New Roman"/>
          <w:b/>
          <w:sz w:val="24"/>
          <w:szCs w:val="24"/>
        </w:rPr>
        <w:t>Таблица 12</w:t>
      </w:r>
    </w:p>
    <w:p w:rsidR="00DA6300" w:rsidRDefault="00DA6300" w:rsidP="00427B48">
      <w:pPr>
        <w:pStyle w:val="af"/>
        <w:spacing w:after="0" w:line="0" w:lineRule="atLeast"/>
        <w:ind w:left="0"/>
        <w:jc w:val="right"/>
        <w:rPr>
          <w:rFonts w:ascii="Times New Roman" w:hAnsi="Times New Roman"/>
          <w:b/>
          <w:sz w:val="24"/>
          <w:szCs w:val="24"/>
        </w:rPr>
      </w:pPr>
    </w:p>
    <w:p w:rsidR="00427B48" w:rsidRDefault="00427B48" w:rsidP="00427B48">
      <w:pPr>
        <w:pStyle w:val="af"/>
        <w:spacing w:after="0" w:line="0" w:lineRule="atLeast"/>
        <w:ind w:left="0"/>
        <w:jc w:val="both"/>
        <w:rPr>
          <w:rFonts w:ascii="Times New Roman" w:hAnsi="Times New Roman"/>
          <w:b/>
          <w:sz w:val="24"/>
          <w:szCs w:val="24"/>
        </w:rPr>
      </w:pPr>
      <w:r>
        <w:rPr>
          <w:rFonts w:ascii="Times New Roman" w:hAnsi="Times New Roman"/>
          <w:b/>
          <w:sz w:val="24"/>
          <w:szCs w:val="24"/>
        </w:rPr>
        <w:t>3.6. Целевые индикаторы, характеризующие уровень водоснабжения населения на территории Комсомольского городского поселения</w:t>
      </w:r>
    </w:p>
    <w:p w:rsidR="00F56A57" w:rsidRDefault="00F56A57" w:rsidP="00427B48">
      <w:pPr>
        <w:pStyle w:val="af"/>
        <w:spacing w:after="0" w:line="0" w:lineRule="atLeast"/>
        <w:ind w:left="0"/>
        <w:jc w:val="both"/>
        <w:rPr>
          <w:rFonts w:ascii="Times New Roman" w:hAnsi="Times New Roman"/>
          <w:b/>
          <w:sz w:val="24"/>
          <w:szCs w:val="24"/>
        </w:rPr>
      </w:pPr>
    </w:p>
    <w:p w:rsidR="00F56A57" w:rsidRDefault="00F56A57" w:rsidP="00427B48">
      <w:pPr>
        <w:pStyle w:val="af"/>
        <w:spacing w:after="0" w:line="0" w:lineRule="atLeast"/>
        <w:ind w:left="0"/>
        <w:jc w:val="both"/>
        <w:rPr>
          <w:rFonts w:ascii="Times New Roman" w:hAnsi="Times New Roman"/>
          <w:b/>
          <w:sz w:val="24"/>
          <w:szCs w:val="24"/>
        </w:rPr>
      </w:pPr>
    </w:p>
    <w:tbl>
      <w:tblPr>
        <w:tblW w:w="10285" w:type="dxa"/>
        <w:tblInd w:w="-8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080"/>
        <w:gridCol w:w="1242"/>
        <w:gridCol w:w="1219"/>
        <w:gridCol w:w="1092"/>
        <w:gridCol w:w="1092"/>
      </w:tblGrid>
      <w:tr w:rsidR="00427B48" w:rsidRPr="00543814" w:rsidTr="00427B48">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п/п</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Наименование целевого индикатора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jc w:val="center"/>
              <w:rPr>
                <w:rFonts w:ascii="Times New Roman" w:hAnsi="Times New Roman"/>
                <w:sz w:val="24"/>
                <w:szCs w:val="24"/>
              </w:rPr>
            </w:pPr>
            <w:r>
              <w:rPr>
                <w:rFonts w:ascii="Times New Roman" w:hAnsi="Times New Roman"/>
                <w:sz w:val="24"/>
                <w:szCs w:val="24"/>
              </w:rPr>
              <w:t>Единица измерения</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2</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3</w:t>
            </w:r>
            <w:r w:rsidRPr="00543814">
              <w:rPr>
                <w:rFonts w:ascii="Times New Roman" w:hAnsi="Times New Roman"/>
                <w:color w:val="auto"/>
                <w:sz w:val="24"/>
                <w:szCs w:val="24"/>
              </w:rPr>
              <w:t>г</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427B48" w:rsidP="009501C1">
            <w:pPr>
              <w:pStyle w:val="af"/>
              <w:spacing w:after="0" w:line="240" w:lineRule="auto"/>
              <w:ind w:left="0"/>
              <w:jc w:val="center"/>
              <w:rPr>
                <w:color w:val="auto"/>
              </w:rPr>
            </w:pPr>
            <w:r w:rsidRPr="00543814">
              <w:rPr>
                <w:rFonts w:ascii="Times New Roman" w:hAnsi="Times New Roman"/>
                <w:color w:val="auto"/>
                <w:sz w:val="24"/>
                <w:szCs w:val="24"/>
              </w:rPr>
              <w:t>202</w:t>
            </w:r>
            <w:r w:rsidR="009501C1" w:rsidRPr="00543814">
              <w:rPr>
                <w:rFonts w:ascii="Times New Roman" w:hAnsi="Times New Roman"/>
                <w:color w:val="auto"/>
                <w:sz w:val="24"/>
                <w:szCs w:val="24"/>
              </w:rPr>
              <w:t>4</w:t>
            </w:r>
            <w:r w:rsidRPr="00543814">
              <w:rPr>
                <w:rFonts w:ascii="Times New Roman" w:hAnsi="Times New Roman"/>
                <w:color w:val="auto"/>
                <w:sz w:val="24"/>
                <w:szCs w:val="24"/>
              </w:rPr>
              <w:t>г</w:t>
            </w:r>
          </w:p>
        </w:tc>
      </w:tr>
      <w:tr w:rsidR="00427B48"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1</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D90A95">
            <w:pPr>
              <w:rPr>
                <w:color w:val="000000"/>
              </w:rPr>
            </w:pPr>
            <w:r>
              <w:rPr>
                <w:color w:val="000000"/>
              </w:rPr>
              <w:t xml:space="preserve">Количество обслуживаемых колодцев на территории </w:t>
            </w:r>
            <w:r w:rsidR="00D90A95">
              <w:rPr>
                <w:color w:val="000000"/>
              </w:rPr>
              <w:t>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sz w:val="24"/>
                <w:szCs w:val="24"/>
              </w:rPr>
              <w:t>44</w:t>
            </w:r>
          </w:p>
        </w:tc>
      </w:tr>
      <w:tr w:rsidR="008B7E1B" w:rsidRPr="00543814" w:rsidTr="00427B48">
        <w:trPr>
          <w:trHeight w:val="878"/>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427B48">
            <w:pPr>
              <w:pStyle w:val="af"/>
              <w:spacing w:after="0" w:line="240" w:lineRule="auto"/>
              <w:ind w:left="0"/>
              <w:rPr>
                <w:rFonts w:ascii="Times New Roman" w:hAnsi="Times New Roman"/>
                <w:sz w:val="24"/>
                <w:szCs w:val="24"/>
              </w:rPr>
            </w:pPr>
            <w:r>
              <w:rPr>
                <w:rFonts w:ascii="Times New Roman" w:hAnsi="Times New Roman"/>
                <w:sz w:val="24"/>
                <w:szCs w:val="24"/>
              </w:rPr>
              <w:t>2</w:t>
            </w:r>
          </w:p>
        </w:tc>
        <w:tc>
          <w:tcPr>
            <w:tcW w:w="508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8B7E1B" w:rsidRDefault="008B7E1B" w:rsidP="00103304">
            <w:pPr>
              <w:rPr>
                <w:color w:val="000000"/>
              </w:rPr>
            </w:pPr>
            <w:r>
              <w:rPr>
                <w:color w:val="000000"/>
              </w:rPr>
              <w:t>Строительство колодц</w:t>
            </w:r>
            <w:r w:rsidR="00103304">
              <w:rPr>
                <w:color w:val="000000"/>
              </w:rPr>
              <w:t>ев</w:t>
            </w:r>
            <w:r>
              <w:rPr>
                <w:color w:val="000000"/>
              </w:rPr>
              <w:t xml:space="preserve">  , текущий ремонт колодц</w:t>
            </w:r>
            <w:r w:rsidR="00103304">
              <w:rPr>
                <w:color w:val="000000"/>
              </w:rPr>
              <w:t>ев.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8B7E1B" w:rsidP="00427B48">
            <w:pPr>
              <w:jc w:val="center"/>
            </w:pPr>
            <w:r>
              <w:t>ед.</w:t>
            </w:r>
          </w:p>
        </w:tc>
        <w:tc>
          <w:tcPr>
            <w:tcW w:w="121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3142C4"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c>
          <w:tcPr>
            <w:tcW w:w="109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8B7E1B"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0</w:t>
            </w:r>
          </w:p>
        </w:tc>
      </w:tr>
    </w:tbl>
    <w:p w:rsidR="00F56A57" w:rsidRDefault="00F56A57" w:rsidP="00427B48">
      <w:pPr>
        <w:pStyle w:val="af"/>
        <w:spacing w:after="0" w:line="240" w:lineRule="auto"/>
        <w:ind w:left="0"/>
        <w:jc w:val="right"/>
        <w:rPr>
          <w:rFonts w:ascii="Times New Roman" w:hAnsi="Times New Roman"/>
          <w:b/>
          <w:sz w:val="24"/>
          <w:szCs w:val="24"/>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EB74BE" w:rsidRDefault="00EB74BE"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right"/>
        <w:rPr>
          <w:rFonts w:ascii="Times New Roman" w:hAnsi="Times New Roman"/>
          <w:sz w:val="20"/>
          <w:szCs w:val="20"/>
        </w:rPr>
      </w:pPr>
    </w:p>
    <w:p w:rsidR="00427B48" w:rsidRPr="009A7EF7" w:rsidRDefault="00427B48" w:rsidP="00427B48">
      <w:pPr>
        <w:pStyle w:val="af"/>
        <w:spacing w:after="0" w:line="240" w:lineRule="auto"/>
        <w:ind w:left="0"/>
        <w:jc w:val="right"/>
        <w:rPr>
          <w:rFonts w:ascii="Times New Roman" w:hAnsi="Times New Roman"/>
        </w:rPr>
      </w:pPr>
      <w:r w:rsidRPr="009A7EF7">
        <w:rPr>
          <w:rFonts w:ascii="Times New Roman" w:hAnsi="Times New Roman"/>
          <w:sz w:val="20"/>
          <w:szCs w:val="20"/>
        </w:rPr>
        <w:t xml:space="preserve"> Приложение 1              </w:t>
      </w:r>
    </w:p>
    <w:p w:rsidR="00427B48" w:rsidRDefault="00427B48" w:rsidP="00427B48">
      <w:pPr>
        <w:shd w:val="clear" w:color="auto" w:fill="FFFFFF"/>
        <w:jc w:val="right"/>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shd w:val="clear" w:color="auto" w:fill="FFFFFF"/>
        <w:ind w:firstLine="284"/>
        <w:jc w:val="right"/>
        <w:rPr>
          <w:b/>
        </w:rPr>
      </w:pPr>
    </w:p>
    <w:p w:rsidR="00427B48" w:rsidRDefault="00427B48" w:rsidP="00427B48">
      <w:pPr>
        <w:shd w:val="clear" w:color="auto" w:fill="FFFFFF"/>
        <w:ind w:firstLine="284"/>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numPr>
          <w:ilvl w:val="0"/>
          <w:numId w:val="9"/>
        </w:numPr>
        <w:ind w:left="0" w:firstLine="0"/>
        <w:jc w:val="center"/>
        <w:rPr>
          <w:b/>
        </w:rPr>
      </w:pPr>
      <w:r>
        <w:rPr>
          <w:b/>
        </w:rPr>
        <w:t>Паспорт  подпрограммы муниципальной программы</w:t>
      </w:r>
    </w:p>
    <w:p w:rsidR="00427B48" w:rsidRDefault="00427B48" w:rsidP="00427B48">
      <w:pPr>
        <w:jc w:val="center"/>
        <w:rPr>
          <w:b/>
        </w:rPr>
      </w:pPr>
      <w:r>
        <w:rPr>
          <w:b/>
        </w:rPr>
        <w:t>«Благоустройство муниципального образования «Комсомольское городское</w:t>
      </w:r>
    </w:p>
    <w:tbl>
      <w:tblPr>
        <w:tblpPr w:leftFromText="180" w:rightFromText="180" w:vertAnchor="text" w:horzAnchor="margin" w:tblpXSpec="center" w:tblpY="346"/>
        <w:tblW w:w="99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317"/>
        <w:gridCol w:w="6643"/>
      </w:tblGrid>
      <w:tr w:rsidR="00427B48" w:rsidTr="00F56A57">
        <w:trPr>
          <w:trHeight w:val="537"/>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уличного электроснабжения на территории Комсомольского городского поселения</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501C1">
            <w:r>
              <w:t>202</w:t>
            </w:r>
            <w:r w:rsidR="009501C1">
              <w:t>2</w:t>
            </w:r>
            <w:r>
              <w:t>-202</w:t>
            </w:r>
            <w:r w:rsidR="009501C1">
              <w:t>4</w:t>
            </w:r>
            <w:r>
              <w:t xml:space="preserve"> годы</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F56A57">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Обеспечение надежной работы сетей  уличного освещения  Комсомольского городского поселения</w:t>
            </w:r>
          </w:p>
        </w:tc>
      </w:tr>
      <w:tr w:rsidR="00427B48" w:rsidTr="00F56A57">
        <w:trPr>
          <w:trHeight w:val="5698"/>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515079">
              <w:rPr>
                <w:b/>
              </w:rPr>
              <w:t>27</w:t>
            </w:r>
            <w:r w:rsidR="00DD3652">
              <w:rPr>
                <w:b/>
              </w:rPr>
              <w:t> 104 192,50</w:t>
            </w:r>
            <w:r>
              <w:t xml:space="preserve"> рублей, в том числе:</w:t>
            </w:r>
          </w:p>
          <w:p w:rsidR="00427B48" w:rsidRDefault="00427B48" w:rsidP="00427B48">
            <w:r>
              <w:t>202</w:t>
            </w:r>
            <w:r w:rsidR="00DA730C">
              <w:t>2</w:t>
            </w:r>
            <w:r>
              <w:t xml:space="preserve"> год -  </w:t>
            </w:r>
            <w:r w:rsidR="00DD3652">
              <w:t>8 000 106,70</w:t>
            </w:r>
            <w:r>
              <w:t xml:space="preserve"> рублей,</w:t>
            </w:r>
          </w:p>
          <w:p w:rsidR="00427B48" w:rsidRDefault="00427B48" w:rsidP="00427B48">
            <w:r>
              <w:t>202</w:t>
            </w:r>
            <w:r w:rsidR="00DA730C">
              <w:t>3</w:t>
            </w:r>
            <w:r>
              <w:t xml:space="preserve"> год -  7</w:t>
            </w:r>
            <w:r w:rsidR="00DA730C">
              <w:t> 427 817,90</w:t>
            </w:r>
            <w:r>
              <w:t>рублей,</w:t>
            </w:r>
          </w:p>
          <w:p w:rsidR="00427B48" w:rsidRDefault="00427B48" w:rsidP="00427B48">
            <w:r>
              <w:t>202</w:t>
            </w:r>
            <w:r w:rsidR="00DA730C">
              <w:t>4</w:t>
            </w:r>
            <w:r>
              <w:t xml:space="preserve"> год -  </w:t>
            </w:r>
            <w:r w:rsidR="00515079">
              <w:t>11 676 267,9</w:t>
            </w:r>
            <w:r w:rsidR="00DA730C">
              <w:t>0</w:t>
            </w:r>
            <w:r>
              <w:t xml:space="preserve"> рублей, </w:t>
            </w:r>
          </w:p>
          <w:p w:rsidR="00427B48" w:rsidRDefault="00427B48" w:rsidP="00427B48">
            <w:r>
              <w:t xml:space="preserve">в том числе бюджет Комсомольского городского поселения – </w:t>
            </w:r>
            <w:r w:rsidR="00DD3652">
              <w:rPr>
                <w:b/>
              </w:rPr>
              <w:t>27 104 192,50</w:t>
            </w:r>
            <w:r>
              <w:t>рублей, в том числе:</w:t>
            </w:r>
          </w:p>
          <w:p w:rsidR="00DA730C" w:rsidRDefault="00427B48" w:rsidP="00DA730C">
            <w:r>
              <w:t>202</w:t>
            </w:r>
            <w:r w:rsidR="00DA730C">
              <w:t>2</w:t>
            </w:r>
            <w:r>
              <w:t xml:space="preserve"> год -  </w:t>
            </w:r>
            <w:r w:rsidR="00DD3652">
              <w:t xml:space="preserve">8 000 106,70 </w:t>
            </w:r>
            <w:r w:rsidR="00DA730C">
              <w:t>рублей,</w:t>
            </w:r>
          </w:p>
          <w:p w:rsidR="00DA730C" w:rsidRDefault="00DA730C" w:rsidP="00DA730C">
            <w:r>
              <w:t>2023 год -  7 427 817,90рублей,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Общий объем бюджетных ассигнований на основные мероприятия – </w:t>
            </w:r>
            <w:r w:rsidR="00DD3652">
              <w:rPr>
                <w:b/>
              </w:rPr>
              <w:t>27 104 192,50</w:t>
            </w:r>
            <w:r>
              <w:t>рублей, в том числе:</w:t>
            </w:r>
          </w:p>
          <w:p w:rsidR="00DA730C" w:rsidRDefault="00427B48" w:rsidP="00DA730C">
            <w:r>
              <w:t>202</w:t>
            </w:r>
            <w:r w:rsidR="00DA730C">
              <w:t>2</w:t>
            </w:r>
            <w:r>
              <w:t xml:space="preserve"> год -  </w:t>
            </w:r>
            <w:r w:rsidR="00DD3652">
              <w:t xml:space="preserve">8 000 106,70 </w:t>
            </w:r>
            <w:r w:rsidR="00DA730C">
              <w:t>рублей,</w:t>
            </w:r>
          </w:p>
          <w:p w:rsidR="00DA730C" w:rsidRDefault="00DA730C" w:rsidP="00DA730C">
            <w:r>
              <w:t>2023 год -  7 427 817,90рублей,</w:t>
            </w:r>
          </w:p>
          <w:p w:rsidR="00515079" w:rsidRDefault="00DA730C" w:rsidP="00DA730C">
            <w:r>
              <w:t xml:space="preserve">2024 год -  </w:t>
            </w:r>
            <w:r w:rsidR="00515079">
              <w:t xml:space="preserve">11 676 267,90 </w:t>
            </w:r>
            <w:r>
              <w:t xml:space="preserve">рублей, </w:t>
            </w:r>
          </w:p>
          <w:p w:rsidR="00427B48" w:rsidRDefault="00427B48" w:rsidP="00DA730C">
            <w:r>
              <w:t xml:space="preserve">в том числе бюджет Комсомольского городского поселения – </w:t>
            </w:r>
            <w:r w:rsidR="00DD3652">
              <w:rPr>
                <w:b/>
              </w:rPr>
              <w:t>27 104 192,50</w:t>
            </w:r>
            <w:r>
              <w:t>рублей, в том числе:</w:t>
            </w:r>
          </w:p>
          <w:p w:rsidR="00DA730C" w:rsidRDefault="00427B48" w:rsidP="00DA730C">
            <w:r>
              <w:t>202</w:t>
            </w:r>
            <w:r w:rsidR="00DA730C">
              <w:t>2</w:t>
            </w:r>
            <w:r>
              <w:t xml:space="preserve"> год -  </w:t>
            </w:r>
            <w:r w:rsidR="00DD3652">
              <w:t xml:space="preserve">8 000 106,70 </w:t>
            </w:r>
            <w:r w:rsidR="00DA730C">
              <w:t>рублей,</w:t>
            </w:r>
          </w:p>
          <w:p w:rsidR="00DA730C" w:rsidRDefault="00DA730C" w:rsidP="00DA730C">
            <w:r>
              <w:t>2023 год -  7 427 817,90рублей,</w:t>
            </w:r>
          </w:p>
          <w:p w:rsidR="00427B48" w:rsidRDefault="00DA730C" w:rsidP="00DA730C">
            <w:r>
              <w:t xml:space="preserve">2024 год -  </w:t>
            </w:r>
            <w:r w:rsidR="00515079">
              <w:t xml:space="preserve">11 676 267,90 </w:t>
            </w:r>
            <w:r>
              <w:t>рублей,</w:t>
            </w:r>
          </w:p>
        </w:tc>
      </w:tr>
      <w:tr w:rsidR="00427B48" w:rsidTr="00F56A57">
        <w:trPr>
          <w:trHeight w:val="1082"/>
        </w:trPr>
        <w:tc>
          <w:tcPr>
            <w:tcW w:w="331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643"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Бесперебойное функционирование  сетей уличного освещения. Увеличение  протяженности  сетей и  объектов уличного освещения, соответствующих нормативным требованиям</w:t>
            </w:r>
          </w:p>
        </w:tc>
      </w:tr>
    </w:tbl>
    <w:p w:rsidR="00427B48" w:rsidRDefault="00427B48" w:rsidP="00427B48">
      <w:pPr>
        <w:jc w:val="center"/>
        <w:rPr>
          <w:b/>
        </w:rPr>
      </w:pPr>
      <w:r>
        <w:rPr>
          <w:b/>
        </w:rPr>
        <w:t>поселение Комсомольского муниципального района Ивановской области»</w:t>
      </w:r>
    </w:p>
    <w:p w:rsidR="00427B48" w:rsidRDefault="00427B48" w:rsidP="00427B48">
      <w:pPr>
        <w:jc w:val="center"/>
        <w:rPr>
          <w:b/>
        </w:rPr>
      </w:pPr>
    </w:p>
    <w:p w:rsidR="009B3A0B" w:rsidRDefault="009B3A0B" w:rsidP="00427B48">
      <w:pPr>
        <w:jc w:val="center"/>
        <w:rPr>
          <w:b/>
        </w:rPr>
      </w:pPr>
    </w:p>
    <w:p w:rsidR="009B3A0B" w:rsidRDefault="009B3A0B" w:rsidP="00427B48">
      <w:pPr>
        <w:jc w:val="center"/>
        <w:rPr>
          <w:b/>
        </w:rPr>
      </w:pPr>
    </w:p>
    <w:p w:rsidR="009B3A0B" w:rsidRDefault="009B3A0B" w:rsidP="00427B48">
      <w:pPr>
        <w:jc w:val="center"/>
        <w:rPr>
          <w:b/>
        </w:rPr>
      </w:pPr>
    </w:p>
    <w:p w:rsidR="00F56A57" w:rsidRDefault="00F56A57" w:rsidP="00427B48">
      <w:pPr>
        <w:jc w:val="center"/>
        <w:rPr>
          <w:b/>
        </w:rPr>
      </w:pPr>
    </w:p>
    <w:p w:rsidR="00DA730C" w:rsidRDefault="00DA730C" w:rsidP="00427B48">
      <w:pPr>
        <w:jc w:val="center"/>
        <w:rPr>
          <w:b/>
        </w:rPr>
      </w:pPr>
    </w:p>
    <w:p w:rsidR="00F56A57" w:rsidRDefault="00F56A57" w:rsidP="00427B48">
      <w:pPr>
        <w:jc w:val="center"/>
        <w:rPr>
          <w:b/>
        </w:rPr>
      </w:pPr>
    </w:p>
    <w:p w:rsidR="00427B48" w:rsidRPr="00EB74BE" w:rsidRDefault="00427B48" w:rsidP="00EB74BE">
      <w:pPr>
        <w:pStyle w:val="af"/>
        <w:numPr>
          <w:ilvl w:val="0"/>
          <w:numId w:val="9"/>
        </w:numPr>
        <w:jc w:val="center"/>
        <w:rPr>
          <w:b/>
        </w:rPr>
      </w:pPr>
      <w:r w:rsidRPr="00EB74BE">
        <w:rPr>
          <w:b/>
        </w:rPr>
        <w:t>Характеристика основных мероприятий подпрограммы</w:t>
      </w:r>
    </w:p>
    <w:p w:rsidR="00EB74BE" w:rsidRPr="00EB74BE" w:rsidRDefault="00EB74BE" w:rsidP="00EB74BE">
      <w:pPr>
        <w:jc w:val="center"/>
        <w:rPr>
          <w:b/>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уличного электроснабжения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уличного электроснабженияна территории Комсомольского городского поселения» направлено на соблюдение определенных норм освещенности территории городского поселения в ночное и вечернее время суток, обеспечение безопасного движения транспорта и пешеходов, повышение качества и комфортности городского инфраструктуры посредством развития уличного освещения города.</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целях выполнения  намеченных задач подпрограммы необходима реализация  следующих  мероприятий: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поставка электрической энергии для объектов  уличного освещения;</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техническое обслуживание  и текущий ремонт электрических сетей.</w:t>
      </w: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В целях обеспечения эффективности и результативности расходования бюджетных средств в 2018 году был заключен энергосервисный контракт.</w:t>
      </w:r>
    </w:p>
    <w:p w:rsidR="00427B48" w:rsidRDefault="00427B48" w:rsidP="00427B48">
      <w:pPr>
        <w:jc w:val="both"/>
      </w:pPr>
      <w:r>
        <w:t>Он направлен на выполнение работ по энергосбережению и повышению энергетической эффективности использования электрической энергии при эксплуатации объектов наружного освещения в г. Комсомольск Ивановской области.</w:t>
      </w:r>
    </w:p>
    <w:p w:rsidR="00427B48" w:rsidRDefault="00427B48" w:rsidP="00427B48">
      <w:pPr>
        <w:jc w:val="both"/>
      </w:pPr>
      <w:r>
        <w:t xml:space="preserve">       Размер экономии энергетического ресурса, влияющий на объем потребления энергетического ресурса, составляет не менее 3.362.049,8 кВт-ч.</w:t>
      </w:r>
    </w:p>
    <w:p w:rsidR="00427B48" w:rsidRDefault="00427B48" w:rsidP="00427B48">
      <w:pPr>
        <w:jc w:val="both"/>
      </w:pPr>
      <w:r>
        <w:t xml:space="preserve">       Предложенный участником закупки процент экономии соответствующих расходов заказчика на поставки энергетических ресурсов составляет 71,5 %.</w:t>
      </w:r>
    </w:p>
    <w:p w:rsidR="00427B48" w:rsidRDefault="00427B48" w:rsidP="00427B48">
      <w:pPr>
        <w:jc w:val="both"/>
      </w:pPr>
      <w:r>
        <w:t>Энергосервисный контракт заключен до 2024 года.</w:t>
      </w:r>
    </w:p>
    <w:p w:rsidR="00427B48" w:rsidRDefault="00427B48" w:rsidP="00427B48">
      <w:pPr>
        <w:jc w:val="both"/>
      </w:pPr>
    </w:p>
    <w:p w:rsidR="00427B48" w:rsidRDefault="00427B48" w:rsidP="00427B48">
      <w:pPr>
        <w:pStyle w:val="af"/>
        <w:numPr>
          <w:ilvl w:val="0"/>
          <w:numId w:val="9"/>
        </w:numPr>
        <w:spacing w:after="0" w:line="240" w:lineRule="auto"/>
        <w:jc w:val="center"/>
        <w:rPr>
          <w:rFonts w:ascii="Times New Roman" w:hAnsi="Times New Roman"/>
          <w:b/>
          <w:sz w:val="24"/>
          <w:szCs w:val="24"/>
        </w:rPr>
      </w:pPr>
      <w:r>
        <w:rPr>
          <w:rFonts w:ascii="Times New Roman" w:hAnsi="Times New Roman"/>
          <w:b/>
          <w:sz w:val="24"/>
          <w:szCs w:val="24"/>
        </w:rPr>
        <w:t>Целевые индикаторы (показатели) подпрограммы, характеризующие основные мероприятия (мероприятия)</w:t>
      </w:r>
    </w:p>
    <w:p w:rsidR="00427B48" w:rsidRDefault="00427B48" w:rsidP="00427B48">
      <w:pPr>
        <w:pStyle w:val="af"/>
        <w:spacing w:after="0" w:line="240" w:lineRule="auto"/>
        <w:ind w:left="1211"/>
        <w:jc w:val="right"/>
        <w:rPr>
          <w:rFonts w:ascii="Times New Roman" w:hAnsi="Times New Roman"/>
          <w:b/>
          <w:sz w:val="24"/>
          <w:szCs w:val="24"/>
        </w:rPr>
      </w:pPr>
      <w:r>
        <w:rPr>
          <w:rFonts w:ascii="Times New Roman" w:hAnsi="Times New Roman"/>
          <w:b/>
          <w:sz w:val="24"/>
          <w:szCs w:val="24"/>
        </w:rPr>
        <w:t>Таблица 2</w:t>
      </w:r>
    </w:p>
    <w:p w:rsidR="00427B48" w:rsidRDefault="00427B48" w:rsidP="00427B48">
      <w:pPr>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90"/>
        <w:gridCol w:w="5267"/>
        <w:gridCol w:w="1242"/>
        <w:gridCol w:w="1191"/>
        <w:gridCol w:w="1166"/>
        <w:gridCol w:w="1276"/>
      </w:tblGrid>
      <w:tr w:rsidR="00427B48" w:rsidTr="00427B48">
        <w:trPr>
          <w:trHeight w:val="540"/>
        </w:trPr>
        <w:tc>
          <w:tcPr>
            <w:tcW w:w="49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п/п</w:t>
            </w:r>
          </w:p>
        </w:tc>
        <w:tc>
          <w:tcPr>
            <w:tcW w:w="52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Наименование целевого индикатора</w:t>
            </w:r>
          </w:p>
          <w:p w:rsidR="00427B48" w:rsidRDefault="00427B48" w:rsidP="00427B48">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Единица  измерения</w:t>
            </w:r>
          </w:p>
        </w:tc>
        <w:tc>
          <w:tcPr>
            <w:tcW w:w="363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r>
              <w:t>Значения целевых  индикаторов (показателей)</w:t>
            </w:r>
          </w:p>
        </w:tc>
      </w:tr>
      <w:tr w:rsidR="00427B48" w:rsidTr="00427B48">
        <w:trPr>
          <w:trHeight w:val="485"/>
        </w:trPr>
        <w:tc>
          <w:tcPr>
            <w:tcW w:w="49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52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1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DA730C">
            <w:pPr>
              <w:rPr>
                <w:color w:val="auto"/>
              </w:rPr>
            </w:pPr>
            <w:r w:rsidRPr="00543814">
              <w:rPr>
                <w:color w:val="auto"/>
              </w:rPr>
              <w:t>202</w:t>
            </w:r>
            <w:r w:rsidR="00DA730C" w:rsidRPr="00543814">
              <w:rPr>
                <w:color w:val="auto"/>
              </w:rPr>
              <w:t>2</w:t>
            </w:r>
            <w:r w:rsidRPr="00543814">
              <w:rPr>
                <w:color w:val="auto"/>
              </w:rPr>
              <w:t>г</w:t>
            </w:r>
          </w:p>
        </w:tc>
        <w:tc>
          <w:tcPr>
            <w:tcW w:w="116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DA730C">
            <w:pPr>
              <w:rPr>
                <w:color w:val="auto"/>
              </w:rPr>
            </w:pPr>
            <w:r w:rsidRPr="00543814">
              <w:rPr>
                <w:color w:val="auto"/>
              </w:rPr>
              <w:t>202</w:t>
            </w:r>
            <w:r w:rsidR="00DA730C" w:rsidRPr="00543814">
              <w:rPr>
                <w:color w:val="auto"/>
              </w:rPr>
              <w:t>3</w:t>
            </w:r>
            <w:r w:rsidRPr="00543814">
              <w:rPr>
                <w:color w:val="auto"/>
              </w:rPr>
              <w:t>г</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DA730C">
            <w:pPr>
              <w:rPr>
                <w:color w:val="auto"/>
              </w:rPr>
            </w:pPr>
            <w:r w:rsidRPr="00543814">
              <w:rPr>
                <w:color w:val="auto"/>
              </w:rPr>
              <w:t>202</w:t>
            </w:r>
            <w:r w:rsidR="00DA730C" w:rsidRPr="00543814">
              <w:rPr>
                <w:color w:val="auto"/>
              </w:rPr>
              <w:t>4</w:t>
            </w:r>
            <w:r w:rsidRPr="00543814">
              <w:rPr>
                <w:color w:val="auto"/>
              </w:rPr>
              <w:t>г</w:t>
            </w:r>
          </w:p>
        </w:tc>
      </w:tr>
      <w:tr w:rsidR="00427B48" w:rsidTr="00427B48">
        <w:trPr>
          <w:trHeight w:val="744"/>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улиц городского поселения, обеспеченных наружным освещением, от общего количества улиц</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98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98</w:t>
            </w:r>
          </w:p>
        </w:tc>
      </w:tr>
      <w:tr w:rsidR="00427B48" w:rsidTr="00427B48">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протяженности сетей  уличного освещения, требующих  замены (монтажа), от общей  протяженности  сетей  уличного освещения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2,8</w:t>
            </w:r>
          </w:p>
        </w:tc>
      </w:tr>
      <w:tr w:rsidR="00427B48" w:rsidTr="00427B48">
        <w:trPr>
          <w:trHeight w:val="587"/>
        </w:trPr>
        <w:tc>
          <w:tcPr>
            <w:tcW w:w="49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2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Доля  ламп, требующих замены, от  общего количества ламп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w:t>
            </w:r>
          </w:p>
        </w:tc>
        <w:tc>
          <w:tcPr>
            <w:tcW w:w="11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16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jc w:val="center"/>
              <w:rPr>
                <w:color w:val="auto"/>
              </w:rPr>
            </w:pPr>
            <w:r w:rsidRPr="00543814">
              <w:rPr>
                <w:color w:val="auto"/>
              </w:rPr>
              <w:t>0</w:t>
            </w:r>
          </w:p>
        </w:tc>
      </w:tr>
    </w:tbl>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EB74BE" w:rsidRDefault="00EB74BE" w:rsidP="00427B48">
      <w:pPr>
        <w:jc w:val="right"/>
        <w:rPr>
          <w:b/>
        </w:rPr>
      </w:pPr>
    </w:p>
    <w:p w:rsidR="00427B48" w:rsidRDefault="00427B48" w:rsidP="00427B48">
      <w:pPr>
        <w:jc w:val="right"/>
        <w:rPr>
          <w:b/>
        </w:rPr>
      </w:pPr>
    </w:p>
    <w:p w:rsidR="00427B48" w:rsidRDefault="00427B48" w:rsidP="00427B48">
      <w:pPr>
        <w:jc w:val="right"/>
        <w:rPr>
          <w:b/>
        </w:rPr>
      </w:pPr>
      <w:r>
        <w:rPr>
          <w:b/>
        </w:rPr>
        <w:t>Таблица 3</w:t>
      </w:r>
    </w:p>
    <w:p w:rsidR="00427B48" w:rsidRDefault="00427B48" w:rsidP="00427B48">
      <w:pPr>
        <w:spacing w:line="0" w:lineRule="atLeast"/>
        <w:jc w:val="center"/>
      </w:pPr>
      <w:r>
        <w:rPr>
          <w:b/>
        </w:rPr>
        <w:t>4. Ресурсное обеспечение подпрограммы, рублей</w:t>
      </w:r>
    </w:p>
    <w:tbl>
      <w:tblPr>
        <w:tblpPr w:leftFromText="180" w:rightFromText="180" w:vertAnchor="text" w:horzAnchor="margin" w:tblpXSpec="center" w:tblpY="86"/>
        <w:tblW w:w="114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620"/>
        <w:gridCol w:w="1418"/>
        <w:gridCol w:w="1276"/>
        <w:gridCol w:w="992"/>
        <w:gridCol w:w="1276"/>
        <w:gridCol w:w="1417"/>
        <w:gridCol w:w="1276"/>
        <w:gridCol w:w="1276"/>
        <w:gridCol w:w="1901"/>
      </w:tblGrid>
      <w:tr w:rsidR="00EB74BE" w:rsidRPr="000D0004" w:rsidTr="00056A46">
        <w:trPr>
          <w:trHeight w:val="555"/>
        </w:trPr>
        <w:tc>
          <w:tcPr>
            <w:tcW w:w="620"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sz w:val="20"/>
                <w:szCs w:val="20"/>
              </w:rPr>
              <w:t>№ п/п</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 xml:space="preserve">Наименование основного мероприятия </w:t>
            </w:r>
            <w:r w:rsidRPr="000D0004">
              <w:rPr>
                <w:b/>
                <w:sz w:val="20"/>
                <w:szCs w:val="20"/>
              </w:rPr>
              <w:t>/</w:t>
            </w:r>
          </w:p>
          <w:p w:rsidR="00EB74BE" w:rsidRPr="000D0004" w:rsidRDefault="00EB74BE" w:rsidP="00EB74BE">
            <w:pPr>
              <w:spacing w:line="0" w:lineRule="atLeast"/>
              <w:rPr>
                <w:sz w:val="20"/>
                <w:szCs w:val="20"/>
              </w:rPr>
            </w:pPr>
            <w:r w:rsidRPr="000D0004">
              <w:rPr>
                <w:sz w:val="20"/>
                <w:szCs w:val="20"/>
              </w:rP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Исполнитель</w:t>
            </w:r>
          </w:p>
        </w:tc>
        <w:tc>
          <w:tcPr>
            <w:tcW w:w="992"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Срок реализации (годы)</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Источник финансирования</w:t>
            </w:r>
          </w:p>
        </w:tc>
        <w:tc>
          <w:tcPr>
            <w:tcW w:w="5870"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EB74BE" w:rsidRPr="000D0004" w:rsidRDefault="00EB74BE" w:rsidP="00EB74BE">
            <w:pPr>
              <w:spacing w:line="0" w:lineRule="atLeast"/>
              <w:rPr>
                <w:sz w:val="20"/>
                <w:szCs w:val="20"/>
              </w:rPr>
            </w:pPr>
            <w:r w:rsidRPr="000D0004">
              <w:rPr>
                <w:sz w:val="20"/>
                <w:szCs w:val="20"/>
              </w:rPr>
              <w:t>Объемы бюджетных ассигнований</w:t>
            </w:r>
          </w:p>
        </w:tc>
      </w:tr>
      <w:tr w:rsidR="00EB74BE" w:rsidRPr="000D0004" w:rsidTr="00056A46">
        <w:trPr>
          <w:trHeight w:val="899"/>
        </w:trPr>
        <w:tc>
          <w:tcPr>
            <w:tcW w:w="620"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992"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p>
        </w:tc>
        <w:tc>
          <w:tcPr>
            <w:tcW w:w="1417"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всего</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3</w:t>
            </w:r>
            <w:r w:rsidRPr="000D0004">
              <w:rPr>
                <w:sz w:val="20"/>
                <w:szCs w:val="20"/>
              </w:rPr>
              <w:t xml:space="preserve"> год</w:t>
            </w:r>
          </w:p>
        </w:tc>
        <w:tc>
          <w:tcPr>
            <w:tcW w:w="1901"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4</w:t>
            </w:r>
            <w:r w:rsidRPr="000D0004">
              <w:rPr>
                <w:sz w:val="20"/>
                <w:szCs w:val="20"/>
              </w:rPr>
              <w:t xml:space="preserve"> год</w:t>
            </w:r>
          </w:p>
        </w:tc>
      </w:tr>
      <w:tr w:rsidR="00EB74BE" w:rsidRPr="000D0004" w:rsidTr="00056A4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b/>
                <w:sz w:val="20"/>
                <w:szCs w:val="20"/>
              </w:rPr>
              <w:t>Подпрограмма</w:t>
            </w:r>
            <w:r w:rsidRPr="000D0004">
              <w:rPr>
                <w:sz w:val="20"/>
                <w:szCs w:val="20"/>
              </w:rPr>
              <w:t>,</w:t>
            </w:r>
          </w:p>
          <w:p w:rsidR="00EB74BE" w:rsidRPr="000D0004" w:rsidRDefault="00EB74BE" w:rsidP="00EB74BE">
            <w:pPr>
              <w:rPr>
                <w:sz w:val="20"/>
                <w:szCs w:val="20"/>
              </w:rPr>
            </w:pPr>
            <w:r w:rsidRPr="000D0004">
              <w:rPr>
                <w:sz w:val="20"/>
                <w:szCs w:val="20"/>
              </w:rP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1F7BCB" w:rsidRDefault="00DD3652" w:rsidP="00E07162">
            <w:pPr>
              <w:jc w:val="center"/>
              <w:rPr>
                <w:b/>
                <w:sz w:val="20"/>
                <w:szCs w:val="20"/>
              </w:rPr>
            </w:pPr>
            <w:r>
              <w:rPr>
                <w:b/>
                <w:sz w:val="20"/>
                <w:szCs w:val="20"/>
              </w:rPr>
              <w:t>27 104 192,50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Default="00DD3652" w:rsidP="00EB74BE">
            <w:pPr>
              <w:rPr>
                <w:b/>
                <w:sz w:val="20"/>
                <w:szCs w:val="20"/>
              </w:rPr>
            </w:pPr>
            <w:r>
              <w:rPr>
                <w:b/>
                <w:sz w:val="20"/>
                <w:szCs w:val="20"/>
              </w:rPr>
              <w:t>8 000 106,70</w:t>
            </w:r>
          </w:p>
          <w:p w:rsidR="00EB74BE" w:rsidRPr="000D0004" w:rsidRDefault="00EB74BE" w:rsidP="00EB74BE">
            <w:pPr>
              <w:jc w:val="center"/>
              <w:rPr>
                <w:b/>
                <w:sz w:val="20"/>
                <w:szCs w:val="20"/>
              </w:rPr>
            </w:pP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spacing w:line="0" w:lineRule="atLeast"/>
              <w:rPr>
                <w:b/>
                <w:sz w:val="20"/>
                <w:szCs w:val="20"/>
              </w:rPr>
            </w:pPr>
            <w:r>
              <w:rPr>
                <w:b/>
                <w:sz w:val="20"/>
                <w:szCs w:val="20"/>
              </w:rPr>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rPr>
                <w:b/>
                <w:sz w:val="18"/>
                <w:szCs w:val="18"/>
              </w:rPr>
            </w:pPr>
            <w:r w:rsidRPr="00515079">
              <w:rPr>
                <w:b/>
                <w:sz w:val="18"/>
                <w:szCs w:val="18"/>
              </w:rPr>
              <w:t>11 676 267,90</w:t>
            </w:r>
          </w:p>
        </w:tc>
      </w:tr>
      <w:tr w:rsidR="00EB74BE" w:rsidRPr="000D0004" w:rsidTr="00056A46">
        <w:trPr>
          <w:trHeight w:val="1835"/>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spacing w:line="0" w:lineRule="atLeast"/>
              <w:rPr>
                <w:sz w:val="20"/>
                <w:szCs w:val="20"/>
              </w:rPr>
            </w:pPr>
            <w:r w:rsidRPr="000D0004">
              <w:rPr>
                <w:b/>
                <w:i/>
                <w:sz w:val="20"/>
                <w:szCs w:val="20"/>
              </w:rPr>
              <w:t>Основное мероприятие</w:t>
            </w:r>
          </w:p>
          <w:p w:rsidR="00EB74BE" w:rsidRPr="000D0004" w:rsidRDefault="00EB74BE" w:rsidP="00EB74BE">
            <w:pPr>
              <w:pStyle w:val="af"/>
              <w:spacing w:after="0" w:line="0" w:lineRule="atLeast"/>
              <w:ind w:left="0"/>
              <w:rPr>
                <w:rFonts w:ascii="Times New Roman" w:hAnsi="Times New Roman"/>
                <w:sz w:val="20"/>
                <w:szCs w:val="20"/>
              </w:rPr>
            </w:pPr>
            <w:r w:rsidRPr="000D0004">
              <w:rPr>
                <w:rFonts w:ascii="Times New Roman" w:hAnsi="Times New Roman"/>
                <w:sz w:val="20"/>
                <w:szCs w:val="20"/>
              </w:rPr>
              <w:t>Организация уличного  электроснабжения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EB74BE" w:rsidP="005075ED">
            <w:pPr>
              <w:jc w:val="center"/>
              <w:rPr>
                <w:sz w:val="20"/>
                <w:szCs w:val="20"/>
              </w:rPr>
            </w:pPr>
            <w:r>
              <w:rPr>
                <w:sz w:val="20"/>
                <w:szCs w:val="20"/>
              </w:rPr>
              <w:t>27</w:t>
            </w:r>
            <w:r w:rsidR="00DD3652">
              <w:rPr>
                <w:sz w:val="20"/>
                <w:szCs w:val="20"/>
              </w:rPr>
              <w:t> 104</w:t>
            </w:r>
            <w:r w:rsidR="005075ED">
              <w:rPr>
                <w:sz w:val="20"/>
                <w:szCs w:val="20"/>
              </w:rPr>
              <w:t> 192,50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DD3652" w:rsidP="00E07162">
            <w:pPr>
              <w:rPr>
                <w:sz w:val="20"/>
                <w:szCs w:val="20"/>
              </w:rPr>
            </w:pPr>
            <w:r>
              <w:rPr>
                <w:sz w:val="20"/>
                <w:szCs w:val="20"/>
              </w:rPr>
              <w:t>8 000 106,70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7 427 817,90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ind w:hanging="136"/>
              <w:jc w:val="center"/>
              <w:rPr>
                <w:sz w:val="18"/>
                <w:szCs w:val="18"/>
              </w:rPr>
            </w:pPr>
            <w:r>
              <w:rPr>
                <w:sz w:val="18"/>
                <w:szCs w:val="18"/>
              </w:rPr>
              <w:t>11 676 267,90</w:t>
            </w:r>
          </w:p>
        </w:tc>
      </w:tr>
      <w:tr w:rsidR="00EB74BE" w:rsidRPr="000D0004" w:rsidTr="00056A46">
        <w:trPr>
          <w:trHeight w:val="416"/>
        </w:trPr>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1.1</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 xml:space="preserve">Оплата за электроэнергию  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DD3652" w:rsidP="00E07162">
            <w:pPr>
              <w:rPr>
                <w:sz w:val="20"/>
                <w:szCs w:val="20"/>
              </w:rPr>
            </w:pPr>
            <w:r>
              <w:rPr>
                <w:sz w:val="20"/>
                <w:szCs w:val="20"/>
              </w:rPr>
              <w:t>25 381 049,50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DD3652" w:rsidP="00E07162">
            <w:pPr>
              <w:rPr>
                <w:color w:val="DAEEF3"/>
                <w:sz w:val="20"/>
                <w:szCs w:val="20"/>
              </w:rPr>
            </w:pPr>
            <w:r>
              <w:rPr>
                <w:sz w:val="20"/>
                <w:szCs w:val="20"/>
              </w:rPr>
              <w:t>7 128 513,70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EB74BE">
            <w:pPr>
              <w:rPr>
                <w:sz w:val="20"/>
                <w:szCs w:val="20"/>
              </w:rPr>
            </w:pPr>
            <w:r>
              <w:rPr>
                <w:sz w:val="20"/>
                <w:szCs w:val="20"/>
              </w:rPr>
              <w:t>7 376 267,90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515079" w:rsidRDefault="00EB74BE" w:rsidP="00056A46">
            <w:pPr>
              <w:ind w:hanging="136"/>
              <w:jc w:val="center"/>
              <w:rPr>
                <w:sz w:val="18"/>
                <w:szCs w:val="18"/>
              </w:rPr>
            </w:pPr>
            <w:r>
              <w:rPr>
                <w:sz w:val="18"/>
                <w:szCs w:val="18"/>
              </w:rPr>
              <w:t>10 876 267,90</w:t>
            </w:r>
          </w:p>
        </w:tc>
      </w:tr>
      <w:tr w:rsidR="00EB74BE" w:rsidRPr="000D0004" w:rsidTr="00056A46">
        <w:tc>
          <w:tcPr>
            <w:tcW w:w="62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1.2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Содержание и ремонт сетей</w:t>
            </w:r>
          </w:p>
          <w:p w:rsidR="00EB74BE" w:rsidRPr="000D0004" w:rsidRDefault="00EB74BE" w:rsidP="00EB74BE">
            <w:pPr>
              <w:rPr>
                <w:sz w:val="20"/>
                <w:szCs w:val="20"/>
              </w:rPr>
            </w:pPr>
            <w:r w:rsidRPr="000D0004">
              <w:rPr>
                <w:sz w:val="20"/>
                <w:szCs w:val="20"/>
              </w:rPr>
              <w:t xml:space="preserve">уличного освещения на территории Комсомольского городского поселения </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b/>
                <w:sz w:val="20"/>
                <w:szCs w:val="20"/>
              </w:rPr>
            </w:pPr>
            <w:r w:rsidRPr="000D0004">
              <w:rPr>
                <w:sz w:val="20"/>
                <w:szCs w:val="20"/>
              </w:rPr>
              <w:t>Администрация Комсомольского муниципального района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EB74BE" w:rsidRPr="000D0004" w:rsidRDefault="00EB74BE" w:rsidP="00EB74BE">
            <w:pPr>
              <w:rPr>
                <w:sz w:val="20"/>
                <w:szCs w:val="20"/>
              </w:rPr>
            </w:pPr>
            <w:r w:rsidRPr="000D0004">
              <w:rPr>
                <w:sz w:val="20"/>
                <w:szCs w:val="20"/>
              </w:rPr>
              <w:t>202</w:t>
            </w:r>
            <w:r>
              <w:rPr>
                <w:sz w:val="20"/>
                <w:szCs w:val="20"/>
              </w:rPr>
              <w:t>2</w:t>
            </w:r>
            <w:r w:rsidRPr="000D0004">
              <w:rPr>
                <w:sz w:val="20"/>
                <w:szCs w:val="20"/>
              </w:rPr>
              <w:t>-</w:t>
            </w:r>
          </w:p>
          <w:p w:rsidR="00EB74BE" w:rsidRPr="000D0004" w:rsidRDefault="00EB74BE" w:rsidP="00EB74BE">
            <w:pPr>
              <w:rPr>
                <w:sz w:val="20"/>
                <w:szCs w:val="20"/>
              </w:rPr>
            </w:pPr>
            <w:r w:rsidRPr="000D0004">
              <w:rPr>
                <w:sz w:val="20"/>
                <w:szCs w:val="20"/>
              </w:rPr>
              <w:t>202</w:t>
            </w:r>
            <w:r>
              <w:rPr>
                <w:sz w:val="20"/>
                <w:szCs w:val="20"/>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EB74BE" w:rsidRPr="000D0004" w:rsidRDefault="00EB74BE" w:rsidP="00EB74BE">
            <w:pPr>
              <w:rPr>
                <w:sz w:val="20"/>
                <w:szCs w:val="20"/>
              </w:rPr>
            </w:pPr>
            <w:r w:rsidRPr="000D0004">
              <w:rPr>
                <w:sz w:val="20"/>
                <w:szCs w:val="20"/>
              </w:rPr>
              <w:t>Бюджет Комсомольского городского поселения</w:t>
            </w:r>
          </w:p>
          <w:p w:rsidR="00EB74BE" w:rsidRPr="000D0004" w:rsidRDefault="00EB74BE" w:rsidP="00EB74BE">
            <w:pPr>
              <w:rPr>
                <w:color w:val="C6D9F1"/>
                <w:sz w:val="20"/>
                <w:szCs w:val="20"/>
              </w:rPr>
            </w:pPr>
          </w:p>
        </w:tc>
        <w:tc>
          <w:tcPr>
            <w:tcW w:w="1417" w:type="dxa"/>
            <w:tcBorders>
              <w:top w:val="single" w:sz="4" w:space="0" w:color="000001"/>
              <w:left w:val="single" w:sz="4" w:space="0" w:color="000001"/>
              <w:bottom w:val="single" w:sz="4" w:space="0" w:color="000001"/>
              <w:right w:val="single" w:sz="4" w:space="0" w:color="00000A"/>
            </w:tcBorders>
            <w:shd w:val="clear" w:color="auto" w:fill="auto"/>
            <w:tcMar>
              <w:left w:w="53" w:type="dxa"/>
            </w:tcMar>
            <w:vAlign w:val="center"/>
          </w:tcPr>
          <w:p w:rsidR="00EB74BE" w:rsidRPr="000D0004" w:rsidRDefault="00DD3652" w:rsidP="00DD3652">
            <w:pPr>
              <w:rPr>
                <w:sz w:val="20"/>
                <w:szCs w:val="20"/>
              </w:rPr>
            </w:pPr>
            <w:r>
              <w:rPr>
                <w:sz w:val="20"/>
                <w:szCs w:val="20"/>
              </w:rPr>
              <w:t>1 723 143,00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DD3652" w:rsidP="00EB74BE">
            <w:pPr>
              <w:jc w:val="center"/>
              <w:rPr>
                <w:sz w:val="20"/>
                <w:szCs w:val="20"/>
              </w:rPr>
            </w:pPr>
            <w:r>
              <w:rPr>
                <w:color w:val="000000" w:themeColor="text1"/>
                <w:sz w:val="20"/>
                <w:szCs w:val="20"/>
              </w:rPr>
              <w:t>871 593,00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3" w:type="dxa"/>
            </w:tcMar>
            <w:vAlign w:val="center"/>
          </w:tcPr>
          <w:p w:rsidR="00EB74BE" w:rsidRPr="000D0004" w:rsidRDefault="00EB74BE" w:rsidP="00507271">
            <w:pPr>
              <w:jc w:val="center"/>
              <w:rPr>
                <w:sz w:val="20"/>
                <w:szCs w:val="20"/>
              </w:rPr>
            </w:pPr>
            <w:r>
              <w:rPr>
                <w:sz w:val="20"/>
                <w:szCs w:val="20"/>
              </w:rPr>
              <w:t>51 550,00</w:t>
            </w:r>
          </w:p>
        </w:tc>
        <w:tc>
          <w:tcPr>
            <w:tcW w:w="1901" w:type="dxa"/>
            <w:tcBorders>
              <w:top w:val="single" w:sz="4" w:space="0" w:color="000001"/>
              <w:left w:val="single" w:sz="4" w:space="0" w:color="00000A"/>
              <w:bottom w:val="single" w:sz="4" w:space="0" w:color="000001"/>
              <w:right w:val="single" w:sz="4" w:space="0" w:color="000001"/>
            </w:tcBorders>
            <w:shd w:val="clear" w:color="auto" w:fill="auto"/>
            <w:tcMar>
              <w:left w:w="53" w:type="dxa"/>
            </w:tcMar>
            <w:vAlign w:val="center"/>
          </w:tcPr>
          <w:p w:rsidR="00EB74BE" w:rsidRPr="000D0004" w:rsidRDefault="00EB74BE" w:rsidP="00056A46">
            <w:pPr>
              <w:jc w:val="center"/>
              <w:rPr>
                <w:sz w:val="20"/>
                <w:szCs w:val="20"/>
              </w:rPr>
            </w:pPr>
            <w:r>
              <w:rPr>
                <w:sz w:val="20"/>
                <w:szCs w:val="20"/>
              </w:rPr>
              <w:t>800 000,00</w:t>
            </w:r>
          </w:p>
        </w:tc>
      </w:tr>
    </w:tbl>
    <w:p w:rsidR="000D0004" w:rsidRDefault="000D0004" w:rsidP="00427B48">
      <w:pPr>
        <w:shd w:val="clear" w:color="auto" w:fill="FFFFFF"/>
        <w:ind w:firstLine="284"/>
        <w:jc w:val="right"/>
        <w:rPr>
          <w:sz w:val="20"/>
          <w:szCs w:val="20"/>
        </w:rPr>
      </w:pPr>
    </w:p>
    <w:p w:rsidR="00427B48" w:rsidRDefault="00427B48" w:rsidP="00427B48">
      <w:pPr>
        <w:shd w:val="clear" w:color="auto" w:fill="FFFFFF"/>
        <w:ind w:firstLine="284"/>
        <w:jc w:val="right"/>
        <w:rPr>
          <w:sz w:val="20"/>
          <w:szCs w:val="20"/>
        </w:rPr>
      </w:pPr>
    </w:p>
    <w:p w:rsidR="00427B48" w:rsidRDefault="007553B5" w:rsidP="007553B5">
      <w:pPr>
        <w:shd w:val="clear" w:color="auto" w:fill="FFFFFF"/>
        <w:tabs>
          <w:tab w:val="left" w:pos="3660"/>
        </w:tabs>
        <w:ind w:firstLine="284"/>
        <w:rPr>
          <w:sz w:val="20"/>
          <w:szCs w:val="20"/>
        </w:rPr>
      </w:pPr>
      <w:r>
        <w:rPr>
          <w:sz w:val="20"/>
          <w:szCs w:val="20"/>
        </w:rPr>
        <w:tab/>
      </w:r>
    </w:p>
    <w:p w:rsidR="00FB7CB5" w:rsidRDefault="00FB7CB5"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EB74BE" w:rsidRDefault="00EB74BE"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FB7CB5" w:rsidRDefault="00FB7CB5" w:rsidP="007553B5">
      <w:pPr>
        <w:shd w:val="clear" w:color="auto" w:fill="FFFFFF"/>
        <w:tabs>
          <w:tab w:val="left" w:pos="3660"/>
        </w:tabs>
        <w:ind w:firstLine="284"/>
        <w:rPr>
          <w:sz w:val="20"/>
          <w:szCs w:val="20"/>
        </w:rPr>
      </w:pPr>
    </w:p>
    <w:p w:rsidR="00427B48" w:rsidRDefault="00427B48" w:rsidP="00427B48">
      <w:pPr>
        <w:shd w:val="clear" w:color="auto" w:fill="FFFFFF"/>
        <w:ind w:firstLine="284"/>
        <w:jc w:val="right"/>
      </w:pPr>
      <w:r>
        <w:rPr>
          <w:sz w:val="20"/>
          <w:szCs w:val="20"/>
        </w:rPr>
        <w:t xml:space="preserve">Приложение 2         </w:t>
      </w:r>
    </w:p>
    <w:p w:rsidR="00427B48" w:rsidRDefault="00427B48" w:rsidP="00427B48">
      <w:pPr>
        <w:shd w:val="clear" w:color="auto" w:fill="FFFFFF"/>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благоустройства и озеленение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2"/>
        </w:numPr>
        <w:spacing w:after="0" w:line="240" w:lineRule="auto"/>
        <w:ind w:left="0" w:hanging="1211"/>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r w:rsidR="007553B5">
        <w:rPr>
          <w:rFonts w:ascii="Times New Roman" w:hAnsi="Times New Roman"/>
          <w:b/>
          <w:sz w:val="24"/>
          <w:szCs w:val="24"/>
        </w:rPr>
        <w:t xml:space="preserve"> «Благоустройство муниципального образования «Комсомольское городское поселение Комсомольского муниципального района Ивановской области»</w:t>
      </w:r>
    </w:p>
    <w:tbl>
      <w:tblPr>
        <w:tblpPr w:leftFromText="180" w:rightFromText="180" w:vertAnchor="text" w:horzAnchor="margin" w:tblpXSpec="center" w:tblpY="466"/>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4104"/>
        <w:gridCol w:w="6158"/>
      </w:tblGrid>
      <w:tr w:rsidR="00427B48" w:rsidTr="00427B48">
        <w:trPr>
          <w:trHeight w:val="63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Наименование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Организация  благоустройства и озеленение территории Комсомольского городского поселения</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Срок реализации подпрограммы </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9850A1">
            <w:r>
              <w:t>202</w:t>
            </w:r>
            <w:r w:rsidR="009850A1">
              <w:t>2</w:t>
            </w:r>
            <w:r>
              <w:t>-202</w:t>
            </w:r>
            <w:r w:rsidR="009850A1">
              <w:t>4</w:t>
            </w:r>
            <w:r>
              <w:t>годы</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Ответственный  исполнитель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Исполнители основных мероприятий (мероприятий)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427B48">
            <w:r>
              <w:t>Администрация Комсомольского муниципального района</w:t>
            </w:r>
          </w:p>
        </w:tc>
      </w:tr>
      <w:tr w:rsidR="00427B48" w:rsidTr="00427B48">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Задачи</w:t>
            </w:r>
          </w:p>
          <w:p w:rsidR="00427B48" w:rsidRDefault="00427B48" w:rsidP="00427B48">
            <w:r>
              <w:t>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Увеличить долю  территории Комсомольского городского поселения, занятой зелеными насаждениями, снизить долю аварийных  деревьев</w:t>
            </w:r>
          </w:p>
        </w:tc>
      </w:tr>
      <w:tr w:rsidR="00427B48" w:rsidTr="00427B48">
        <w:trPr>
          <w:trHeight w:val="5667"/>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Объемы ресурсного обеспечения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 xml:space="preserve">Общий объем бюджетных ассигнований – </w:t>
            </w:r>
            <w:r w:rsidR="001B0002">
              <w:rPr>
                <w:b/>
              </w:rPr>
              <w:t>4</w:t>
            </w:r>
            <w:r w:rsidR="00DD3652">
              <w:rPr>
                <w:b/>
              </w:rPr>
              <w:t> 402 350,00</w:t>
            </w:r>
            <w:r>
              <w:t xml:space="preserve">    рублей, в том числе:</w:t>
            </w:r>
          </w:p>
          <w:p w:rsidR="00427B48" w:rsidRDefault="00427B48" w:rsidP="00427B48">
            <w:r>
              <w:t>202</w:t>
            </w:r>
            <w:r w:rsidR="009850A1">
              <w:t>2</w:t>
            </w:r>
            <w:r>
              <w:t xml:space="preserve"> год -   </w:t>
            </w:r>
            <w:r w:rsidR="00DD3652">
              <w:t>2 520 000,00</w:t>
            </w:r>
            <w:r>
              <w:t xml:space="preserve"> рублей,</w:t>
            </w:r>
          </w:p>
          <w:p w:rsidR="00427B48" w:rsidRDefault="00427B48" w:rsidP="00427B48">
            <w:r>
              <w:t>202</w:t>
            </w:r>
            <w:r w:rsidR="009850A1">
              <w:t>3</w:t>
            </w:r>
            <w:r>
              <w:t xml:space="preserve"> год -   </w:t>
            </w:r>
            <w:r w:rsidR="00B86A2B">
              <w:t>1 882 350,00</w:t>
            </w:r>
            <w:r>
              <w:t xml:space="preserve"> рублей,</w:t>
            </w:r>
          </w:p>
          <w:p w:rsidR="00427B48" w:rsidRDefault="00427B48" w:rsidP="00427B48">
            <w:r>
              <w:t>202</w:t>
            </w:r>
            <w:r w:rsidR="009850A1">
              <w:t>4</w:t>
            </w:r>
            <w:r>
              <w:t xml:space="preserve"> год -   0,00 рублей, </w:t>
            </w:r>
          </w:p>
          <w:p w:rsidR="00427B48" w:rsidRDefault="00427B48" w:rsidP="00427B48">
            <w:r>
              <w:t xml:space="preserve">в том числе бюджет Комсомольского городского поселения – </w:t>
            </w:r>
            <w:r w:rsidR="00DD3652">
              <w:rPr>
                <w:b/>
              </w:rPr>
              <w:t>4 402 350,00</w:t>
            </w:r>
            <w:r>
              <w:t>рублей, в том числе:</w:t>
            </w:r>
          </w:p>
          <w:p w:rsidR="00427B48" w:rsidRDefault="00427B48" w:rsidP="00427B48">
            <w:r>
              <w:t>202</w:t>
            </w:r>
            <w:r w:rsidR="009850A1">
              <w:t>2</w:t>
            </w:r>
            <w:r>
              <w:t xml:space="preserve"> год -   </w:t>
            </w:r>
            <w:r w:rsidR="00DD3652">
              <w:t xml:space="preserve">2 520 000,00 </w:t>
            </w:r>
            <w:r>
              <w:t>рублей,</w:t>
            </w:r>
          </w:p>
          <w:p w:rsidR="00427B48" w:rsidRDefault="00427B48" w:rsidP="00427B48">
            <w:r>
              <w:t>202</w:t>
            </w:r>
            <w:r w:rsidR="009850A1">
              <w:t>3</w:t>
            </w:r>
            <w:r>
              <w:t xml:space="preserve"> год -   </w:t>
            </w:r>
            <w:r w:rsidR="00B86A2B">
              <w:t xml:space="preserve">1 882 350,00 </w:t>
            </w:r>
            <w:r>
              <w:t>рублей,</w:t>
            </w:r>
          </w:p>
          <w:p w:rsidR="00427B48" w:rsidRDefault="00427B48" w:rsidP="00427B48">
            <w:r>
              <w:t>202</w:t>
            </w:r>
            <w:r w:rsidR="009850A1">
              <w:t>4</w:t>
            </w:r>
            <w:r>
              <w:t xml:space="preserve"> год -   0,00 рублей, </w:t>
            </w:r>
          </w:p>
          <w:p w:rsidR="00427B48" w:rsidRDefault="00427B48" w:rsidP="00427B48">
            <w:r>
              <w:t xml:space="preserve">Общий объем бюджетных ассигнований на основные мероприятия –  </w:t>
            </w:r>
            <w:r w:rsidR="00DD3652">
              <w:rPr>
                <w:b/>
              </w:rPr>
              <w:t>4 402 350,00</w:t>
            </w:r>
            <w:r>
              <w:t>рублей, в том числе:</w:t>
            </w:r>
          </w:p>
          <w:p w:rsidR="00427B48" w:rsidRDefault="00427B48" w:rsidP="00427B48">
            <w:r>
              <w:t>202</w:t>
            </w:r>
            <w:r w:rsidR="007F576E">
              <w:t>2</w:t>
            </w:r>
            <w:r>
              <w:t xml:space="preserve"> год -   </w:t>
            </w:r>
            <w:r w:rsidR="00DD3652">
              <w:t xml:space="preserve">2 520 000,00 </w:t>
            </w:r>
            <w:r>
              <w:t>рублей,</w:t>
            </w:r>
          </w:p>
          <w:p w:rsidR="00427B48" w:rsidRDefault="00427B48" w:rsidP="00427B48">
            <w:r>
              <w:t>202</w:t>
            </w:r>
            <w:r w:rsidR="007F576E">
              <w:t>3</w:t>
            </w:r>
            <w:r>
              <w:t xml:space="preserve"> год -   </w:t>
            </w:r>
            <w:r w:rsidR="00B86A2B">
              <w:t xml:space="preserve">1 882 350,00 </w:t>
            </w:r>
            <w:r>
              <w:t>рублей,</w:t>
            </w:r>
          </w:p>
          <w:p w:rsidR="00427B48" w:rsidRDefault="00427B48" w:rsidP="00427B48">
            <w:r>
              <w:t>202</w:t>
            </w:r>
            <w:r w:rsidR="007F576E">
              <w:t xml:space="preserve">4 </w:t>
            </w:r>
            <w:r>
              <w:t xml:space="preserve">год -   0,00 рублей, </w:t>
            </w:r>
          </w:p>
          <w:p w:rsidR="00427B48" w:rsidRDefault="00427B48" w:rsidP="00427B48">
            <w:r>
              <w:t xml:space="preserve">в том числе бюджет Комсомольского городского поселения – </w:t>
            </w:r>
            <w:r w:rsidR="00DD3652">
              <w:rPr>
                <w:b/>
              </w:rPr>
              <w:t>4 402 350,00</w:t>
            </w:r>
            <w:r>
              <w:t>рублей, в том числе:</w:t>
            </w:r>
          </w:p>
          <w:p w:rsidR="00427B48" w:rsidRDefault="00427B48" w:rsidP="00427B48">
            <w:r>
              <w:t>202</w:t>
            </w:r>
            <w:r w:rsidR="007F576E">
              <w:t>2</w:t>
            </w:r>
            <w:r>
              <w:t xml:space="preserve"> год -   </w:t>
            </w:r>
            <w:r w:rsidR="00DD3652">
              <w:t xml:space="preserve">2 520 000,00 </w:t>
            </w:r>
            <w:r>
              <w:t>рублей,</w:t>
            </w:r>
          </w:p>
          <w:p w:rsidR="00427B48" w:rsidRDefault="00427B48" w:rsidP="00427B48">
            <w:r>
              <w:t>202</w:t>
            </w:r>
            <w:r w:rsidR="007F576E">
              <w:t>3</w:t>
            </w:r>
            <w:r>
              <w:t xml:space="preserve"> год -  </w:t>
            </w:r>
            <w:r w:rsidR="00B86A2B">
              <w:t>1 882 350,00</w:t>
            </w:r>
            <w:r>
              <w:t>рублей,</w:t>
            </w:r>
          </w:p>
          <w:p w:rsidR="00427B48" w:rsidRDefault="00427B48" w:rsidP="007F576E">
            <w:r>
              <w:t>202</w:t>
            </w:r>
            <w:r w:rsidR="007F576E">
              <w:t>4</w:t>
            </w:r>
            <w:r>
              <w:t xml:space="preserve"> год -   0,00 рублей</w:t>
            </w:r>
          </w:p>
        </w:tc>
      </w:tr>
      <w:tr w:rsidR="00427B48" w:rsidTr="00427B48">
        <w:trPr>
          <w:trHeight w:val="1136"/>
        </w:trPr>
        <w:tc>
          <w:tcPr>
            <w:tcW w:w="410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Ожидаемые  результаты реализации подпрограммы</w:t>
            </w:r>
          </w:p>
        </w:tc>
        <w:tc>
          <w:tcPr>
            <w:tcW w:w="6158"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427B48">
            <w:r>
              <w:t>Улучшение экологической обстановки, повышение качества жизни и охрана здоровья граждан  Комсомольского городского поселения</w:t>
            </w:r>
          </w:p>
        </w:tc>
      </w:tr>
    </w:tbl>
    <w:p w:rsidR="000D0004" w:rsidRDefault="000D0004" w:rsidP="00427B48">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Default="00EB74BE" w:rsidP="00EB74BE">
      <w:pPr>
        <w:jc w:val="center"/>
        <w:rPr>
          <w:b/>
        </w:rPr>
      </w:pPr>
    </w:p>
    <w:p w:rsidR="00EB74BE" w:rsidRPr="00EB74BE" w:rsidRDefault="00EB74BE" w:rsidP="00EB74BE">
      <w:pPr>
        <w:jc w:val="center"/>
        <w:rPr>
          <w:b/>
        </w:rPr>
      </w:pPr>
    </w:p>
    <w:p w:rsidR="00C750C5" w:rsidRPr="00C750C5" w:rsidRDefault="00C750C5" w:rsidP="00427B48">
      <w:pPr>
        <w:jc w:val="center"/>
        <w:rPr>
          <w:b/>
        </w:rPr>
      </w:pPr>
    </w:p>
    <w:p w:rsidR="001835F3" w:rsidRDefault="001835F3" w:rsidP="001835F3">
      <w:pPr>
        <w:pStyle w:val="af"/>
        <w:numPr>
          <w:ilvl w:val="0"/>
          <w:numId w:val="2"/>
        </w:numPr>
        <w:spacing w:after="0" w:line="240" w:lineRule="auto"/>
        <w:jc w:val="both"/>
        <w:rPr>
          <w:rFonts w:ascii="Times New Roman" w:hAnsi="Times New Roman"/>
          <w:b/>
          <w:sz w:val="24"/>
          <w:szCs w:val="24"/>
        </w:rPr>
      </w:pPr>
      <w:r>
        <w:rPr>
          <w:rFonts w:ascii="Times New Roman" w:hAnsi="Times New Roman"/>
          <w:b/>
          <w:sz w:val="24"/>
          <w:szCs w:val="24"/>
        </w:rPr>
        <w:t>Характеристика основных мероприятий подпрограммы</w:t>
      </w:r>
    </w:p>
    <w:p w:rsidR="001835F3" w:rsidRDefault="00427B48" w:rsidP="001835F3">
      <w:pPr>
        <w:tabs>
          <w:tab w:val="left" w:pos="1134"/>
        </w:tabs>
        <w:ind w:left="851" w:hanging="425"/>
        <w:jc w:val="center"/>
        <w:rPr>
          <w:b/>
        </w:rPr>
      </w:pPr>
      <w:r w:rsidRPr="001835F3">
        <w:rPr>
          <w:b/>
        </w:rPr>
        <w:t>«Организация  благоустройства и озеленение территории</w:t>
      </w:r>
    </w:p>
    <w:p w:rsidR="00427B48" w:rsidRDefault="00427B48" w:rsidP="001835F3">
      <w:pPr>
        <w:tabs>
          <w:tab w:val="left" w:pos="1134"/>
        </w:tabs>
        <w:ind w:left="851" w:hanging="425"/>
        <w:jc w:val="center"/>
        <w:rPr>
          <w:b/>
        </w:rPr>
      </w:pPr>
      <w:r>
        <w:rPr>
          <w:b/>
        </w:rPr>
        <w:t>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Основное мероприятие подпрограммы «Организация благоустройства и озеленение территории Комсомольского городского поселения» предусматривает уменьшение количества аварийных деревьев, улучшение внешнего вида города за счет проведения работ по содержанию газонов и цветников, побелки деревьев, выкашивания травы.</w:t>
      </w:r>
    </w:p>
    <w:p w:rsidR="00427B48" w:rsidRDefault="00427B48" w:rsidP="00427B48">
      <w:pPr>
        <w:pStyle w:val="af"/>
        <w:spacing w:after="0" w:line="240" w:lineRule="auto"/>
        <w:ind w:left="0"/>
        <w:jc w:val="both"/>
        <w:rPr>
          <w:b/>
        </w:rPr>
      </w:pPr>
    </w:p>
    <w:p w:rsidR="00427B48" w:rsidRDefault="00427B48" w:rsidP="00427B48">
      <w:pPr>
        <w:jc w:val="center"/>
        <w:rPr>
          <w:b/>
        </w:rPr>
      </w:pPr>
      <w:r>
        <w:rPr>
          <w:b/>
        </w:rPr>
        <w:t xml:space="preserve">3. Целевые индикаторы (показатели) подпрограммы, характеризующие основные мероприятия, мероприятия подпрограммы                                                                                                                                                </w:t>
      </w:r>
    </w:p>
    <w:p w:rsidR="00427B48" w:rsidRDefault="00427B48" w:rsidP="00427B48">
      <w:pPr>
        <w:jc w:val="right"/>
        <w:rPr>
          <w:b/>
        </w:rPr>
      </w:pPr>
      <w:r>
        <w:rPr>
          <w:b/>
        </w:rPr>
        <w:t xml:space="preserve"> Таблица 1</w:t>
      </w:r>
    </w:p>
    <w:p w:rsidR="00427B48" w:rsidRDefault="00427B48" w:rsidP="00427B48">
      <w:pPr>
        <w:jc w:val="center"/>
        <w:rPr>
          <w:b/>
        </w:rPr>
      </w:pPr>
      <w:r>
        <w:rPr>
          <w:b/>
        </w:rPr>
        <w:t>Перечень целевых индикаторов (показателей) подпрограммы</w:t>
      </w:r>
    </w:p>
    <w:tbl>
      <w:tblPr>
        <w:tblW w:w="10613" w:type="dxa"/>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463"/>
        <w:gridCol w:w="6025"/>
        <w:gridCol w:w="1152"/>
        <w:gridCol w:w="991"/>
        <w:gridCol w:w="991"/>
        <w:gridCol w:w="991"/>
      </w:tblGrid>
      <w:tr w:rsidR="00427B48" w:rsidTr="00D90A95">
        <w:trPr>
          <w:trHeight w:val="540"/>
        </w:trPr>
        <w:tc>
          <w:tcPr>
            <w:tcW w:w="20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w:t>
            </w:r>
          </w:p>
          <w:p w:rsidR="00427B48" w:rsidRDefault="00427B48" w:rsidP="00427B48">
            <w:pPr>
              <w:tabs>
                <w:tab w:val="left" w:pos="426"/>
              </w:tabs>
            </w:pPr>
            <w:r>
              <w:rPr>
                <w:sz w:val="22"/>
                <w:szCs w:val="22"/>
              </w:rPr>
              <w:t xml:space="preserve">  п/п</w:t>
            </w:r>
          </w:p>
        </w:tc>
        <w:tc>
          <w:tcPr>
            <w:tcW w:w="6283"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rPr>
                <w:sz w:val="22"/>
                <w:szCs w:val="22"/>
              </w:rPr>
              <w:t>Единица  измерения</w:t>
            </w:r>
          </w:p>
        </w:tc>
        <w:tc>
          <w:tcPr>
            <w:tcW w:w="297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ind w:firstLine="250"/>
            </w:pPr>
            <w:r>
              <w:rPr>
                <w:sz w:val="22"/>
                <w:szCs w:val="22"/>
              </w:rPr>
              <w:t>Значения целевых  индикаторов (показателей)</w:t>
            </w:r>
          </w:p>
        </w:tc>
      </w:tr>
      <w:tr w:rsidR="00427B48" w:rsidTr="00D90A95">
        <w:trPr>
          <w:trHeight w:val="387"/>
        </w:trPr>
        <w:tc>
          <w:tcPr>
            <w:tcW w:w="20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6283"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2</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3</w:t>
            </w:r>
            <w:r w:rsidRPr="00543814">
              <w:rPr>
                <w:color w:val="auto"/>
                <w:sz w:val="22"/>
                <w:szCs w:val="22"/>
              </w:rPr>
              <w:t>г</w:t>
            </w:r>
          </w:p>
        </w:tc>
        <w:tc>
          <w:tcPr>
            <w:tcW w:w="99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rPr>
                <w:color w:val="auto"/>
              </w:rPr>
            </w:pPr>
            <w:r w:rsidRPr="00543814">
              <w:rPr>
                <w:color w:val="auto"/>
                <w:sz w:val="22"/>
                <w:szCs w:val="22"/>
              </w:rPr>
              <w:t>202</w:t>
            </w:r>
            <w:r w:rsidR="00C839CA" w:rsidRPr="00543814">
              <w:rPr>
                <w:color w:val="auto"/>
                <w:sz w:val="22"/>
                <w:szCs w:val="22"/>
              </w:rPr>
              <w:t>4</w:t>
            </w:r>
            <w:r w:rsidRPr="00543814">
              <w:rPr>
                <w:color w:val="auto"/>
                <w:sz w:val="22"/>
                <w:szCs w:val="22"/>
              </w:rPr>
              <w:t>г</w:t>
            </w:r>
          </w:p>
        </w:tc>
      </w:tr>
      <w:tr w:rsidR="00427B48" w:rsidTr="00D90A95">
        <w:trPr>
          <w:trHeight w:val="563"/>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Доля  аварийных  деревьев к общему количеству  деревьев </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3142C4" w:rsidP="00427B48">
            <w:pPr>
              <w:pStyle w:val="af"/>
              <w:spacing w:after="0" w:line="240" w:lineRule="auto"/>
              <w:ind w:left="0"/>
              <w:jc w:val="center"/>
              <w:rPr>
                <w:color w:val="auto"/>
              </w:rPr>
            </w:pPr>
            <w:r>
              <w:rPr>
                <w:rFonts w:ascii="Times New Roman" w:hAnsi="Times New Roman"/>
                <w:color w:val="auto"/>
              </w:rPr>
              <w:t>17</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rPr>
            </w:pPr>
            <w:r>
              <w:rPr>
                <w:rFonts w:ascii="Times New Roman" w:hAnsi="Times New Roman"/>
                <w:color w:val="auto"/>
              </w:rPr>
              <w:t>16</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3142C4" w:rsidP="00427B48">
            <w:pPr>
              <w:pStyle w:val="af"/>
              <w:spacing w:after="0" w:line="240" w:lineRule="auto"/>
              <w:ind w:left="0"/>
              <w:jc w:val="center"/>
              <w:rPr>
                <w:rFonts w:ascii="Times New Roman" w:hAnsi="Times New Roman"/>
                <w:color w:val="auto"/>
              </w:rPr>
            </w:pPr>
            <w:r>
              <w:rPr>
                <w:rFonts w:ascii="Times New Roman" w:hAnsi="Times New Roman"/>
                <w:color w:val="auto"/>
              </w:rPr>
              <w:t>15</w:t>
            </w:r>
          </w:p>
        </w:tc>
      </w:tr>
      <w:tr w:rsidR="00427B48" w:rsidTr="00D90A95">
        <w:trPr>
          <w:trHeight w:val="557"/>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Площадь  территории  окашиваемой травы на территории Комсомольского городского поселения</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rPr>
            </w:pPr>
          </w:p>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133062,9</w:t>
            </w:r>
          </w:p>
          <w:p w:rsidR="00427B48" w:rsidRPr="00543814" w:rsidRDefault="00427B48" w:rsidP="00427B48">
            <w:pPr>
              <w:pStyle w:val="af"/>
              <w:spacing w:after="0" w:line="240" w:lineRule="auto"/>
              <w:ind w:left="0"/>
              <w:jc w:val="center"/>
              <w:rPr>
                <w:rFonts w:ascii="Times New Roman" w:hAnsi="Times New Roman"/>
                <w:color w:val="auto"/>
              </w:rPr>
            </w:pPr>
          </w:p>
        </w:tc>
      </w:tr>
      <w:tr w:rsidR="00427B48" w:rsidTr="00D90A95">
        <w:trPr>
          <w:trHeight w:val="329"/>
        </w:trPr>
        <w:tc>
          <w:tcPr>
            <w:tcW w:w="20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3</w:t>
            </w:r>
          </w:p>
        </w:tc>
        <w:tc>
          <w:tcPr>
            <w:tcW w:w="628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8417C6">
            <w:r>
              <w:rPr>
                <w:sz w:val="22"/>
                <w:szCs w:val="22"/>
              </w:rPr>
              <w:t>Площадь разбитых</w:t>
            </w:r>
            <w:r w:rsidR="00D90A95">
              <w:rPr>
                <w:sz w:val="22"/>
                <w:szCs w:val="22"/>
              </w:rPr>
              <w:t xml:space="preserve"> газонов,</w:t>
            </w:r>
            <w:r>
              <w:rPr>
                <w:sz w:val="22"/>
                <w:szCs w:val="22"/>
              </w:rPr>
              <w:t xml:space="preserve"> клумб, цветников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м2</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c>
          <w:tcPr>
            <w:tcW w:w="99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8417C6" w:rsidP="00427B48">
            <w:pPr>
              <w:pStyle w:val="af"/>
              <w:spacing w:after="0" w:line="240" w:lineRule="auto"/>
              <w:ind w:left="0"/>
              <w:jc w:val="center"/>
              <w:rPr>
                <w:rFonts w:ascii="Times New Roman" w:hAnsi="Times New Roman"/>
                <w:color w:val="auto"/>
              </w:rPr>
            </w:pPr>
            <w:r>
              <w:rPr>
                <w:rFonts w:ascii="Times New Roman" w:hAnsi="Times New Roman"/>
                <w:color w:val="auto"/>
              </w:rPr>
              <w:t>619</w:t>
            </w:r>
          </w:p>
        </w:tc>
      </w:tr>
    </w:tbl>
    <w:p w:rsidR="00427B48" w:rsidRDefault="00427B48" w:rsidP="00427B48">
      <w:pPr>
        <w:jc w:val="right"/>
        <w:rPr>
          <w:b/>
        </w:rPr>
      </w:pPr>
    </w:p>
    <w:p w:rsidR="00427B48" w:rsidRDefault="00427B48" w:rsidP="0082210C">
      <w:pPr>
        <w:jc w:val="right"/>
        <w:rPr>
          <w:b/>
        </w:rPr>
      </w:pPr>
      <w:r>
        <w:rPr>
          <w:b/>
        </w:rPr>
        <w:t>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p w:rsidR="0082210C" w:rsidRDefault="0082210C" w:rsidP="00427B48">
      <w:pPr>
        <w:pStyle w:val="af"/>
        <w:spacing w:after="0" w:line="240" w:lineRule="auto"/>
        <w:ind w:left="0"/>
        <w:jc w:val="center"/>
        <w:rPr>
          <w:rFonts w:ascii="Times New Roman" w:hAnsi="Times New Roman"/>
          <w:b/>
          <w:sz w:val="24"/>
          <w:szCs w:val="24"/>
        </w:rPr>
      </w:pPr>
    </w:p>
    <w:tbl>
      <w:tblPr>
        <w:tblW w:w="11347" w:type="dxa"/>
        <w:tblInd w:w="-1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67"/>
        <w:gridCol w:w="1888"/>
        <w:gridCol w:w="1521"/>
        <w:gridCol w:w="1276"/>
        <w:gridCol w:w="1275"/>
        <w:gridCol w:w="1276"/>
        <w:gridCol w:w="1134"/>
        <w:gridCol w:w="1213"/>
        <w:gridCol w:w="1197"/>
      </w:tblGrid>
      <w:tr w:rsidR="00427B48" w:rsidTr="0082210C">
        <w:trPr>
          <w:trHeight w:val="557"/>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8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Наименование  основного мероприятия (мероприятия)  /</w:t>
            </w:r>
          </w:p>
          <w:p w:rsidR="00427B48" w:rsidRDefault="00427B48" w:rsidP="00427B48">
            <w:r>
              <w:rPr>
                <w:sz w:val="22"/>
                <w:szCs w:val="22"/>
              </w:rPr>
              <w:t>Источник ресурсного обеспечения</w:t>
            </w:r>
          </w:p>
        </w:tc>
        <w:tc>
          <w:tcPr>
            <w:tcW w:w="152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Исполнитель</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Срок реализации (годы)</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Источник финансирования</w:t>
            </w:r>
          </w:p>
        </w:tc>
        <w:tc>
          <w:tcPr>
            <w:tcW w:w="4820"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rPr>
                <w:sz w:val="22"/>
                <w:szCs w:val="22"/>
              </w:rPr>
              <w:t>Объемы бюджетных ассигнований</w:t>
            </w:r>
          </w:p>
        </w:tc>
      </w:tr>
      <w:tr w:rsidR="00427B48" w:rsidTr="0082210C">
        <w:trPr>
          <w:trHeight w:val="1099"/>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88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2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2</w:t>
            </w:r>
            <w:r>
              <w:rPr>
                <w:sz w:val="22"/>
                <w:szCs w:val="22"/>
              </w:rPr>
              <w:t xml:space="preserve"> год</w:t>
            </w:r>
          </w:p>
        </w:tc>
        <w:tc>
          <w:tcPr>
            <w:tcW w:w="12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C839CA">
            <w:r>
              <w:rPr>
                <w:sz w:val="22"/>
                <w:szCs w:val="22"/>
              </w:rPr>
              <w:t>202</w:t>
            </w:r>
            <w:r w:rsidR="00C839CA">
              <w:rPr>
                <w:sz w:val="22"/>
                <w:szCs w:val="22"/>
              </w:rPr>
              <w:t>3</w:t>
            </w:r>
            <w:r>
              <w:rPr>
                <w:sz w:val="22"/>
                <w:szCs w:val="22"/>
              </w:rPr>
              <w:t xml:space="preserve"> год</w:t>
            </w:r>
          </w:p>
        </w:tc>
        <w:tc>
          <w:tcPr>
            <w:tcW w:w="1197"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C839CA">
            <w:r>
              <w:rPr>
                <w:sz w:val="22"/>
                <w:szCs w:val="22"/>
              </w:rPr>
              <w:t>202</w:t>
            </w:r>
            <w:r w:rsidR="00C839CA">
              <w:rPr>
                <w:sz w:val="22"/>
                <w:szCs w:val="22"/>
              </w:rPr>
              <w:t>4</w:t>
            </w:r>
            <w:r>
              <w:rPr>
                <w:sz w:val="22"/>
                <w:szCs w:val="22"/>
              </w:rPr>
              <w:t xml:space="preserve"> год</w:t>
            </w:r>
          </w:p>
        </w:tc>
      </w:tr>
      <w:tr w:rsidR="00427B48" w:rsidTr="0082210C">
        <w:trPr>
          <w:trHeight w:val="1160"/>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C839CA">
            <w:pPr>
              <w:rPr>
                <w:b/>
              </w:rPr>
            </w:pPr>
            <w:r>
              <w:rPr>
                <w:b/>
                <w:sz w:val="22"/>
                <w:szCs w:val="22"/>
              </w:rPr>
              <w:t>202</w:t>
            </w:r>
            <w:r w:rsidR="00C839CA">
              <w:rPr>
                <w:b/>
                <w:sz w:val="22"/>
                <w:szCs w:val="22"/>
              </w:rPr>
              <w:t>2</w:t>
            </w:r>
            <w:r>
              <w:rPr>
                <w:b/>
                <w:sz w:val="22"/>
                <w:szCs w:val="22"/>
              </w:rPr>
              <w:t>-202</w:t>
            </w:r>
            <w:r w:rsidR="00C839CA">
              <w:rPr>
                <w:b/>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2293" w:rsidRDefault="001B0002" w:rsidP="00F14B82">
            <w:pPr>
              <w:rPr>
                <w:b/>
                <w:sz w:val="20"/>
                <w:szCs w:val="20"/>
              </w:rPr>
            </w:pPr>
            <w:r>
              <w:rPr>
                <w:b/>
                <w:sz w:val="20"/>
                <w:szCs w:val="20"/>
              </w:rPr>
              <w:t>4</w:t>
            </w:r>
            <w:r w:rsidR="00F14B82">
              <w:rPr>
                <w:b/>
                <w:sz w:val="20"/>
                <w:szCs w:val="20"/>
              </w:rPr>
              <w:t> 402 350,00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C839CA" w:rsidRDefault="00F14B82" w:rsidP="001835F3">
            <w:pPr>
              <w:rPr>
                <w:b/>
                <w:sz w:val="18"/>
                <w:szCs w:val="18"/>
              </w:rPr>
            </w:pPr>
            <w:r>
              <w:rPr>
                <w:b/>
                <w:sz w:val="18"/>
                <w:szCs w:val="18"/>
              </w:rPr>
              <w:t>2 520 000,00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rPr>
                <w:b/>
                <w:sz w:val="18"/>
                <w:szCs w:val="18"/>
              </w:rPr>
            </w:pPr>
            <w:r>
              <w:rPr>
                <w:b/>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467E8F" w:rsidRDefault="00427B48" w:rsidP="00427B48">
            <w:pPr>
              <w:jc w:val="center"/>
              <w:rPr>
                <w:b/>
                <w:sz w:val="18"/>
                <w:szCs w:val="18"/>
              </w:rPr>
            </w:pPr>
            <w:r w:rsidRPr="00467E8F">
              <w:rPr>
                <w:b/>
                <w:sz w:val="18"/>
                <w:szCs w:val="18"/>
              </w:rPr>
              <w:t>0,00</w:t>
            </w:r>
          </w:p>
        </w:tc>
      </w:tr>
      <w:tr w:rsidR="00427B48" w:rsidTr="0082210C">
        <w:trPr>
          <w:trHeight w:val="2078"/>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b/>
                <w:i/>
              </w:rPr>
            </w:pPr>
            <w:r>
              <w:rPr>
                <w:rFonts w:ascii="Times New Roman" w:hAnsi="Times New Roman"/>
                <w:b/>
                <w:i/>
              </w:rPr>
              <w:t>Основное мероприятие</w:t>
            </w:r>
          </w:p>
          <w:p w:rsidR="00427B48" w:rsidRDefault="00427B48" w:rsidP="00427B48">
            <w:pPr>
              <w:tabs>
                <w:tab w:val="left" w:pos="426"/>
              </w:tabs>
            </w:pPr>
            <w:r>
              <w:rPr>
                <w:sz w:val="22"/>
                <w:szCs w:val="22"/>
              </w:rPr>
              <w:t xml:space="preserve">Организация благоустройства и озеленение  территории </w:t>
            </w:r>
          </w:p>
          <w:p w:rsidR="00427B48" w:rsidRDefault="00056A46" w:rsidP="00427B48">
            <w:pPr>
              <w:tabs>
                <w:tab w:val="left" w:pos="426"/>
              </w:tabs>
              <w:rPr>
                <w:b/>
              </w:rPr>
            </w:pPr>
            <w:r>
              <w:rPr>
                <w:sz w:val="22"/>
                <w:szCs w:val="22"/>
              </w:rPr>
              <w:t>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rPr>
                <w:sz w:val="22"/>
                <w:szCs w:val="22"/>
              </w:rPr>
              <w:t>202</w:t>
            </w:r>
            <w:r w:rsidR="00C839CA">
              <w:rPr>
                <w:sz w:val="22"/>
                <w:szCs w:val="22"/>
              </w:rPr>
              <w:t>2</w:t>
            </w:r>
            <w:r>
              <w:rPr>
                <w:sz w:val="22"/>
                <w:szCs w:val="22"/>
              </w:rPr>
              <w:t>-</w:t>
            </w:r>
          </w:p>
          <w:p w:rsidR="00427B48" w:rsidRDefault="00427B48" w:rsidP="00C839CA">
            <w:r>
              <w:rPr>
                <w:sz w:val="22"/>
                <w:szCs w:val="22"/>
              </w:rPr>
              <w:t>202</w:t>
            </w:r>
            <w:r w:rsidR="00C839CA">
              <w:rPr>
                <w:sz w:val="22"/>
                <w:szCs w:val="22"/>
              </w:rPr>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F14B82" w:rsidP="001835F3">
            <w:pPr>
              <w:rPr>
                <w:sz w:val="20"/>
                <w:szCs w:val="20"/>
              </w:rPr>
            </w:pPr>
            <w:r>
              <w:rPr>
                <w:sz w:val="20"/>
                <w:szCs w:val="20"/>
              </w:rPr>
              <w:t>4 402 350,00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DD3652" w:rsidRDefault="00DD3652" w:rsidP="001835F3">
            <w:pPr>
              <w:rPr>
                <w:sz w:val="18"/>
                <w:szCs w:val="18"/>
              </w:rPr>
            </w:pPr>
            <w:r w:rsidRPr="00DD3652">
              <w:rPr>
                <w:sz w:val="18"/>
                <w:szCs w:val="18"/>
              </w:rPr>
              <w:t>2 520 000,00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r w:rsidR="00427B48" w:rsidTr="0082210C">
        <w:trPr>
          <w:trHeight w:val="1611"/>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88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Мероприятия по благоустройству и озеленению территории Комсомольского городского поселения</w:t>
            </w:r>
          </w:p>
        </w:tc>
        <w:tc>
          <w:tcPr>
            <w:tcW w:w="152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C839CA">
              <w:t>2</w:t>
            </w:r>
            <w:r>
              <w:t>-</w:t>
            </w:r>
          </w:p>
          <w:p w:rsidR="00427B48" w:rsidRDefault="00427B48" w:rsidP="00C839CA">
            <w:r>
              <w:t>202</w:t>
            </w:r>
            <w:r w:rsidR="00C839CA">
              <w:t>4</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82210C" w:rsidRDefault="00F14B82" w:rsidP="001835F3">
            <w:pPr>
              <w:rPr>
                <w:sz w:val="20"/>
                <w:szCs w:val="20"/>
              </w:rPr>
            </w:pPr>
            <w:r>
              <w:rPr>
                <w:sz w:val="20"/>
                <w:szCs w:val="20"/>
              </w:rPr>
              <w:t>4 402 350,00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07271" w:rsidRDefault="00F14B82" w:rsidP="001835F3">
            <w:pPr>
              <w:rPr>
                <w:sz w:val="18"/>
                <w:szCs w:val="18"/>
              </w:rPr>
            </w:pPr>
            <w:r w:rsidRPr="00DD3652">
              <w:rPr>
                <w:sz w:val="18"/>
                <w:szCs w:val="18"/>
              </w:rPr>
              <w:t>2 520 000,00</w:t>
            </w:r>
          </w:p>
        </w:tc>
        <w:tc>
          <w:tcPr>
            <w:tcW w:w="12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82210C" w:rsidRDefault="00E42293" w:rsidP="00427B48">
            <w:pPr>
              <w:jc w:val="center"/>
              <w:rPr>
                <w:sz w:val="18"/>
                <w:szCs w:val="18"/>
              </w:rPr>
            </w:pPr>
            <w:r>
              <w:rPr>
                <w:sz w:val="18"/>
                <w:szCs w:val="18"/>
              </w:rPr>
              <w:t>1 882 350,00</w:t>
            </w:r>
          </w:p>
        </w:tc>
        <w:tc>
          <w:tcPr>
            <w:tcW w:w="1197"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82210C" w:rsidRDefault="00427B48" w:rsidP="00427B48">
            <w:pPr>
              <w:jc w:val="center"/>
              <w:rPr>
                <w:sz w:val="18"/>
                <w:szCs w:val="18"/>
              </w:rPr>
            </w:pPr>
            <w:r w:rsidRPr="0082210C">
              <w:rPr>
                <w:sz w:val="18"/>
                <w:szCs w:val="18"/>
              </w:rPr>
              <w:t>0,00</w:t>
            </w:r>
          </w:p>
        </w:tc>
      </w:tr>
    </w:tbl>
    <w:p w:rsidR="000D0004" w:rsidRDefault="00CC625E" w:rsidP="00CC625E">
      <w:pPr>
        <w:shd w:val="clear" w:color="auto" w:fill="FFFFFF"/>
        <w:tabs>
          <w:tab w:val="left" w:pos="2184"/>
          <w:tab w:val="right" w:pos="9354"/>
        </w:tabs>
        <w:rPr>
          <w:sz w:val="20"/>
          <w:szCs w:val="20"/>
        </w:rPr>
      </w:pPr>
      <w:r>
        <w:rPr>
          <w:color w:val="666666"/>
        </w:rPr>
        <w:tab/>
      </w:r>
    </w:p>
    <w:p w:rsidR="00FB7CB5" w:rsidRDefault="00FB7CB5" w:rsidP="00CC625E">
      <w:pPr>
        <w:shd w:val="clear" w:color="auto" w:fill="FFFFFF"/>
        <w:tabs>
          <w:tab w:val="left" w:pos="2184"/>
          <w:tab w:val="right" w:pos="9354"/>
        </w:tabs>
        <w:rPr>
          <w:sz w:val="20"/>
          <w:szCs w:val="20"/>
        </w:rPr>
      </w:pPr>
    </w:p>
    <w:p w:rsidR="00FB7CB5" w:rsidRDefault="00FB7CB5" w:rsidP="00CC625E">
      <w:pPr>
        <w:shd w:val="clear" w:color="auto" w:fill="FFFFFF"/>
        <w:tabs>
          <w:tab w:val="left" w:pos="2184"/>
          <w:tab w:val="right" w:pos="9354"/>
        </w:tabs>
        <w:rPr>
          <w:sz w:val="20"/>
          <w:szCs w:val="20"/>
        </w:rPr>
      </w:pPr>
    </w:p>
    <w:p w:rsidR="00427B48" w:rsidRDefault="00427B48" w:rsidP="00CC625E">
      <w:pPr>
        <w:shd w:val="clear" w:color="auto" w:fill="FFFFFF"/>
        <w:tabs>
          <w:tab w:val="left" w:pos="2184"/>
          <w:tab w:val="right" w:pos="9354"/>
        </w:tabs>
      </w:pPr>
      <w:r>
        <w:rPr>
          <w:sz w:val="20"/>
          <w:szCs w:val="20"/>
        </w:rPr>
        <w:t xml:space="preserve">   Приложение 3            </w:t>
      </w:r>
    </w:p>
    <w:p w:rsidR="00427B48" w:rsidRDefault="00427B48" w:rsidP="00427B48">
      <w:pPr>
        <w:shd w:val="clear" w:color="auto" w:fill="FFFFFF"/>
        <w:ind w:firstLine="284"/>
        <w:jc w:val="right"/>
        <w:rPr>
          <w:sz w:val="20"/>
          <w:szCs w:val="20"/>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right"/>
        <w:rPr>
          <w:b/>
          <w:sz w:val="20"/>
          <w:szCs w:val="20"/>
        </w:rPr>
      </w:pPr>
    </w:p>
    <w:p w:rsidR="00427B48" w:rsidRDefault="00427B48" w:rsidP="00427B48">
      <w:pPr>
        <w:jc w:val="cente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center"/>
        <w:rPr>
          <w:rFonts w:ascii="Times New Roman" w:hAnsi="Times New Roman"/>
          <w:b/>
          <w:sz w:val="24"/>
          <w:szCs w:val="24"/>
        </w:rPr>
      </w:pPr>
    </w:p>
    <w:p w:rsidR="00427B48" w:rsidRDefault="00427B48" w:rsidP="00427B48">
      <w:pPr>
        <w:pStyle w:val="af"/>
        <w:numPr>
          <w:ilvl w:val="0"/>
          <w:numId w:val="3"/>
        </w:numPr>
        <w:spacing w:after="0" w:line="240" w:lineRule="auto"/>
        <w:ind w:left="0" w:hanging="283"/>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center"/>
        <w:rPr>
          <w:rFonts w:ascii="Times New Roman" w:hAnsi="Times New Roman"/>
          <w:b/>
          <w:sz w:val="24"/>
          <w:szCs w:val="24"/>
        </w:rPr>
      </w:pPr>
    </w:p>
    <w:tbl>
      <w:tblPr>
        <w:tblpPr w:leftFromText="180" w:rightFromText="180" w:vertAnchor="text" w:tblpX="-692" w:tblpY="1"/>
        <w:tblW w:w="1063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2832"/>
        <w:gridCol w:w="7800"/>
      </w:tblGrid>
      <w:tr w:rsidR="00427B48" w:rsidTr="0082210C">
        <w:trPr>
          <w:trHeight w:val="562"/>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Наименование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pPr>
              <w:pStyle w:val="af"/>
              <w:spacing w:after="0" w:line="240" w:lineRule="auto"/>
              <w:ind w:left="0"/>
              <w:rPr>
                <w:rFonts w:ascii="Times New Roman" w:hAnsi="Times New Roman"/>
                <w:sz w:val="24"/>
                <w:szCs w:val="24"/>
              </w:rPr>
            </w:pPr>
            <w:r>
              <w:rPr>
                <w:rFonts w:ascii="Times New Roman" w:hAnsi="Times New Roman"/>
                <w:sz w:val="24"/>
                <w:szCs w:val="24"/>
              </w:rPr>
              <w:t>Организация  ритуальных услуг и содержание  мест захоронения на территории  Комсомольского городского поселения</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Срок реализации подпрограммы </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C839CA">
            <w:r>
              <w:t>202</w:t>
            </w:r>
            <w:r w:rsidR="00C839CA">
              <w:t>2</w:t>
            </w:r>
            <w:r>
              <w:t>-202</w:t>
            </w:r>
            <w:r w:rsidR="00C839CA">
              <w:t>4</w:t>
            </w:r>
            <w:r>
              <w:t xml:space="preserve"> годы</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Ответственный  исполнитель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Исполнители основных мероприятий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427B48" w:rsidRDefault="00427B48" w:rsidP="0082210C">
            <w:r>
              <w:t>Администрация Комсомольского муниципального района</w:t>
            </w:r>
          </w:p>
        </w:tc>
      </w:tr>
      <w:tr w:rsidR="00427B48" w:rsidTr="0082210C">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Задачи</w:t>
            </w:r>
          </w:p>
          <w:p w:rsidR="00427B48" w:rsidRDefault="00427B48" w:rsidP="0082210C">
            <w:r>
              <w:t>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в чистоте  и порядке территорий муниципальных кладбищ, уход за памятниками, надгробиями воинских захоронений</w:t>
            </w:r>
          </w:p>
        </w:tc>
      </w:tr>
      <w:tr w:rsidR="00427B48" w:rsidTr="0082210C">
        <w:trPr>
          <w:trHeight w:val="558"/>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Объемы ресурсного обеспечения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 xml:space="preserve">Общий объем бюджетных ассигнований – </w:t>
            </w:r>
            <w:r w:rsidR="00507271">
              <w:rPr>
                <w:b/>
              </w:rPr>
              <w:t>1 657 296,09</w:t>
            </w:r>
            <w:r>
              <w:t xml:space="preserve"> рублей, в том числе:</w:t>
            </w:r>
          </w:p>
          <w:p w:rsidR="00427B48" w:rsidRDefault="00427B48" w:rsidP="0082210C">
            <w:r>
              <w:t>202</w:t>
            </w:r>
            <w:r w:rsidR="00C839CA">
              <w:t>2</w:t>
            </w:r>
            <w:r>
              <w:t xml:space="preserve"> год -      </w:t>
            </w:r>
            <w:r w:rsidR="00507271">
              <w:t>457 296,09</w:t>
            </w:r>
            <w:r>
              <w:t xml:space="preserve"> 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507271">
              <w:rPr>
                <w:b/>
              </w:rPr>
              <w:t xml:space="preserve">1 657 296,09 </w:t>
            </w:r>
            <w:r>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 Общий объем бюджетных ассигнований на основные мероприятия   -     </w:t>
            </w:r>
          </w:p>
          <w:p w:rsidR="00427B48" w:rsidRDefault="00507271" w:rsidP="0082210C">
            <w:r>
              <w:rPr>
                <w:b/>
              </w:rPr>
              <w:t xml:space="preserve">1 657 296,09 </w:t>
            </w:r>
            <w:r w:rsidR="00427B48">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82210C">
            <w:r>
              <w:t>202</w:t>
            </w:r>
            <w:r w:rsidR="00C839CA">
              <w:t>4</w:t>
            </w:r>
            <w:r>
              <w:t xml:space="preserve"> год -      </w:t>
            </w:r>
            <w:r w:rsidR="00C839CA">
              <w:t>6</w:t>
            </w:r>
            <w:r>
              <w:t xml:space="preserve">00 000,00 рублей, </w:t>
            </w:r>
          </w:p>
          <w:p w:rsidR="00427B48" w:rsidRDefault="00427B48" w:rsidP="0082210C">
            <w:r>
              <w:t xml:space="preserve">в том числе бюджет Комсомольского городского поселения - </w:t>
            </w:r>
            <w:r w:rsidR="00507271">
              <w:rPr>
                <w:b/>
              </w:rPr>
              <w:t xml:space="preserve">1 657 296,09 </w:t>
            </w:r>
            <w:r>
              <w:t>рублей, в том числе:</w:t>
            </w:r>
          </w:p>
          <w:p w:rsidR="00427B48" w:rsidRDefault="00427B48" w:rsidP="0082210C">
            <w:r>
              <w:t>202</w:t>
            </w:r>
            <w:r w:rsidR="00C839CA">
              <w:t>2</w:t>
            </w:r>
            <w:r>
              <w:t xml:space="preserve"> год -      </w:t>
            </w:r>
            <w:r w:rsidR="00507271">
              <w:t xml:space="preserve">457 296,09 </w:t>
            </w:r>
            <w:r>
              <w:t>рублей,</w:t>
            </w:r>
          </w:p>
          <w:p w:rsidR="00427B48" w:rsidRDefault="00427B48" w:rsidP="0082210C">
            <w:r>
              <w:t>202</w:t>
            </w:r>
            <w:r w:rsidR="00C839CA">
              <w:t>3</w:t>
            </w:r>
            <w:r>
              <w:t xml:space="preserve"> год -      </w:t>
            </w:r>
            <w:r w:rsidR="00893530">
              <w:t>6</w:t>
            </w:r>
            <w:r>
              <w:t>00 000,00 рублей,</w:t>
            </w:r>
          </w:p>
          <w:p w:rsidR="00427B48" w:rsidRDefault="00427B48" w:rsidP="00C839CA">
            <w:r>
              <w:t>202</w:t>
            </w:r>
            <w:r w:rsidR="00C839CA">
              <w:t>4</w:t>
            </w:r>
            <w:r>
              <w:t xml:space="preserve"> год -      </w:t>
            </w:r>
            <w:r w:rsidR="00C839CA">
              <w:t>6</w:t>
            </w:r>
            <w:r>
              <w:t>00 000,00  рублей</w:t>
            </w:r>
          </w:p>
        </w:tc>
      </w:tr>
      <w:tr w:rsidR="00427B48" w:rsidTr="0082210C">
        <w:trPr>
          <w:trHeight w:val="1136"/>
        </w:trPr>
        <w:tc>
          <w:tcPr>
            <w:tcW w:w="283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Ожидаемые  результаты реализации подпрограммы</w:t>
            </w:r>
          </w:p>
        </w:tc>
        <w:tc>
          <w:tcPr>
            <w:tcW w:w="780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27B48" w:rsidRDefault="00427B48" w:rsidP="0082210C">
            <w:r>
              <w:t>Содержание муниципальных кладбищ в нормативном состоянии, обеспечение чистоты  и порядка.</w:t>
            </w:r>
          </w:p>
        </w:tc>
      </w:tr>
    </w:tbl>
    <w:p w:rsidR="00402882" w:rsidRDefault="00402882" w:rsidP="00427B48">
      <w:pPr>
        <w:jc w:val="center"/>
        <w:rPr>
          <w:b/>
        </w:rPr>
      </w:pPr>
    </w:p>
    <w:p w:rsidR="001C1079" w:rsidRDefault="001C1079" w:rsidP="00427B48">
      <w:pPr>
        <w:jc w:val="center"/>
        <w:rPr>
          <w:b/>
        </w:rPr>
      </w:pPr>
    </w:p>
    <w:p w:rsidR="001C1079" w:rsidRDefault="001C1079" w:rsidP="00427B48">
      <w:pPr>
        <w:jc w:val="center"/>
        <w:rPr>
          <w:b/>
        </w:rPr>
      </w:pPr>
    </w:p>
    <w:p w:rsidR="00056A46" w:rsidRDefault="00056A46" w:rsidP="00427B48">
      <w:pPr>
        <w:jc w:val="center"/>
        <w:rPr>
          <w:b/>
        </w:rPr>
      </w:pPr>
    </w:p>
    <w:p w:rsidR="00056A46" w:rsidRDefault="00056A46" w:rsidP="00427B48">
      <w:pPr>
        <w:jc w:val="center"/>
        <w:rPr>
          <w:b/>
        </w:rPr>
      </w:pPr>
    </w:p>
    <w:p w:rsidR="00427B48" w:rsidRDefault="00427B48" w:rsidP="00427B48">
      <w:pPr>
        <w:jc w:val="cente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«Организация ритуальных услуг и содержание мест захоронения</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427B48" w:rsidRDefault="00427B48" w:rsidP="00427B48">
      <w:pPr>
        <w:pStyle w:val="af"/>
        <w:spacing w:after="0" w:line="240" w:lineRule="auto"/>
        <w:ind w:left="0"/>
        <w:jc w:val="both"/>
        <w:rPr>
          <w:rFonts w:ascii="Times New Roman" w:hAnsi="Times New Roman"/>
          <w:b/>
          <w:sz w:val="24"/>
          <w:szCs w:val="24"/>
        </w:rPr>
      </w:pP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ab/>
        <w:t>Основное мероприятие подпрограммы «Содержание мест захоронения Комсомольского городского поселения»  включает в  себя комплекс  работ:</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xml:space="preserve">-  обеспечение  чистоты и порядка  на территории  муниципальных кладбищ; </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содержание и строительство забора на кладбище;</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уход за воинскими  захоронениями, расположенными на территории муниципального         кладбища;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вывоз  мусора  с территории  муниципальных  кладбищ;</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очистка дорог муниципальных кладбищ от снега;</w:t>
      </w:r>
    </w:p>
    <w:p w:rsidR="00427B48" w:rsidRDefault="00427B48" w:rsidP="00427B48">
      <w:pPr>
        <w:pStyle w:val="af"/>
        <w:tabs>
          <w:tab w:val="left" w:pos="284"/>
        </w:tabs>
        <w:spacing w:after="0" w:line="240" w:lineRule="auto"/>
        <w:ind w:left="0"/>
        <w:rPr>
          <w:rFonts w:ascii="Times New Roman" w:hAnsi="Times New Roman"/>
          <w:sz w:val="24"/>
          <w:szCs w:val="24"/>
        </w:rPr>
      </w:pPr>
      <w:r>
        <w:rPr>
          <w:rFonts w:ascii="Times New Roman" w:hAnsi="Times New Roman"/>
          <w:sz w:val="24"/>
          <w:szCs w:val="24"/>
        </w:rPr>
        <w:t>-  опиловка  аварийных деревьев;</w:t>
      </w:r>
    </w:p>
    <w:p w:rsidR="00427B48" w:rsidRDefault="00427B48" w:rsidP="00427B48">
      <w:pPr>
        <w:pStyle w:val="af"/>
        <w:tabs>
          <w:tab w:val="left" w:pos="284"/>
        </w:tabs>
        <w:spacing w:after="0" w:line="240" w:lineRule="auto"/>
        <w:ind w:left="0"/>
        <w:rPr>
          <w:b/>
        </w:rPr>
      </w:pPr>
      <w:r>
        <w:rPr>
          <w:rFonts w:ascii="Times New Roman" w:hAnsi="Times New Roman"/>
          <w:sz w:val="24"/>
          <w:szCs w:val="24"/>
        </w:rPr>
        <w:t>- ремонт и строительство забора на кладбище</w:t>
      </w:r>
    </w:p>
    <w:p w:rsidR="00CC625E" w:rsidRDefault="00427B48" w:rsidP="001835F3">
      <w:pPr>
        <w:jc w:val="center"/>
        <w:rPr>
          <w:b/>
        </w:rPr>
      </w:pPr>
      <w:r>
        <w:rPr>
          <w:b/>
        </w:rPr>
        <w:t>3. Целевые индикаторы (показатели) подпрограммы, характеризующие  основные мероприятия, мероприятия подпрограммы</w:t>
      </w:r>
    </w:p>
    <w:p w:rsidR="00427B48" w:rsidRDefault="00427B48" w:rsidP="00427B48">
      <w:pPr>
        <w:tabs>
          <w:tab w:val="left" w:pos="8222"/>
        </w:tabs>
        <w:jc w:val="right"/>
        <w:rPr>
          <w:b/>
        </w:rPr>
      </w:pPr>
      <w:r>
        <w:rPr>
          <w:b/>
        </w:rPr>
        <w:t xml:space="preserve">Таблица 1 </w:t>
      </w:r>
    </w:p>
    <w:p w:rsidR="00427B48" w:rsidRDefault="00427B48" w:rsidP="00427B48">
      <w:pPr>
        <w:tabs>
          <w:tab w:val="left" w:pos="8647"/>
        </w:tabs>
        <w:jc w:val="center"/>
        <w:rPr>
          <w:b/>
        </w:rPr>
      </w:pPr>
      <w:r>
        <w:rPr>
          <w:b/>
        </w:rPr>
        <w:t>Перечень целевых индикаторов (показателей) подпрограммы</w:t>
      </w:r>
    </w:p>
    <w:tbl>
      <w:tblPr>
        <w:tblW w:w="10711" w:type="dxa"/>
        <w:tblInd w:w="-11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0"/>
        <w:gridCol w:w="5429"/>
        <w:gridCol w:w="1242"/>
        <w:gridCol w:w="1250"/>
        <w:gridCol w:w="1115"/>
        <w:gridCol w:w="1115"/>
      </w:tblGrid>
      <w:tr w:rsidR="00427B48" w:rsidTr="00402882">
        <w:trPr>
          <w:trHeight w:val="540"/>
        </w:trPr>
        <w:tc>
          <w:tcPr>
            <w:tcW w:w="56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42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Единица  измерения</w:t>
            </w:r>
          </w:p>
        </w:tc>
        <w:tc>
          <w:tcPr>
            <w:tcW w:w="348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402882">
        <w:trPr>
          <w:trHeight w:val="387"/>
        </w:trPr>
        <w:tc>
          <w:tcPr>
            <w:tcW w:w="56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42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50"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2</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3</w:t>
            </w:r>
            <w:r w:rsidRPr="00543814">
              <w:rPr>
                <w:color w:val="auto"/>
              </w:rPr>
              <w:t>г</w:t>
            </w:r>
          </w:p>
        </w:tc>
        <w:tc>
          <w:tcPr>
            <w:tcW w:w="111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C839CA">
            <w:pPr>
              <w:tabs>
                <w:tab w:val="left" w:pos="426"/>
              </w:tabs>
              <w:jc w:val="center"/>
              <w:rPr>
                <w:color w:val="auto"/>
              </w:rPr>
            </w:pPr>
            <w:r w:rsidRPr="00543814">
              <w:rPr>
                <w:color w:val="auto"/>
              </w:rPr>
              <w:t>202</w:t>
            </w:r>
            <w:r w:rsidR="00C839CA" w:rsidRPr="00543814">
              <w:rPr>
                <w:color w:val="auto"/>
              </w:rPr>
              <w:t>4</w:t>
            </w:r>
            <w:r w:rsidRPr="00543814">
              <w:rPr>
                <w:color w:val="auto"/>
              </w:rPr>
              <w:t>г</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муниципальных кладбищ</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га</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1C1079" w:rsidP="00427B48">
            <w:pPr>
              <w:jc w:val="center"/>
              <w:rPr>
                <w:color w:val="auto"/>
              </w:rPr>
            </w:pPr>
            <w:r>
              <w:rPr>
                <w:color w:val="auto"/>
              </w:rPr>
              <w:t>11,75</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1C1079"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11,75</w:t>
            </w:r>
          </w:p>
        </w:tc>
      </w:tr>
      <w:tr w:rsidR="00427B48" w:rsidTr="00402882">
        <w:tc>
          <w:tcPr>
            <w:tcW w:w="56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42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воинских захоронений на территории кладбища</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1250"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c>
          <w:tcPr>
            <w:tcW w:w="111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jc w:val="center"/>
              <w:rPr>
                <w:color w:val="auto"/>
              </w:rPr>
            </w:pPr>
            <w:r w:rsidRPr="00543814">
              <w:rPr>
                <w:color w:val="auto"/>
              </w:rPr>
              <w:t>2</w:t>
            </w:r>
          </w:p>
        </w:tc>
        <w:tc>
          <w:tcPr>
            <w:tcW w:w="1115"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2</w:t>
            </w:r>
          </w:p>
        </w:tc>
      </w:tr>
    </w:tbl>
    <w:p w:rsidR="00427B48" w:rsidRDefault="00427B48" w:rsidP="00427B48">
      <w:pPr>
        <w:jc w:val="both"/>
        <w:rPr>
          <w:b/>
        </w:rPr>
      </w:pPr>
    </w:p>
    <w:p w:rsidR="001835F3" w:rsidRDefault="001835F3" w:rsidP="00427B48">
      <w:pPr>
        <w:jc w:val="both"/>
        <w:rPr>
          <w:b/>
        </w:rPr>
      </w:pPr>
    </w:p>
    <w:p w:rsidR="001835F3" w:rsidRDefault="001835F3" w:rsidP="00427B48">
      <w:pPr>
        <w:jc w:val="both"/>
        <w:rPr>
          <w:b/>
        </w:rPr>
      </w:pPr>
    </w:p>
    <w:p w:rsidR="001835F3" w:rsidRDefault="001835F3" w:rsidP="00427B48">
      <w:pPr>
        <w:jc w:val="both"/>
        <w:rPr>
          <w:b/>
        </w:rPr>
      </w:pPr>
    </w:p>
    <w:p w:rsidR="00427B48" w:rsidRDefault="00427B48" w:rsidP="00427B48">
      <w:pPr>
        <w:jc w:val="right"/>
        <w:rPr>
          <w:b/>
        </w:rPr>
      </w:pPr>
      <w:r>
        <w:rPr>
          <w:b/>
        </w:rPr>
        <w:t xml:space="preserve"> Таблица 2</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4. Ресурсное обеспечение подпрограммы, рублей</w:t>
      </w:r>
    </w:p>
    <w:tbl>
      <w:tblPr>
        <w:tblW w:w="11562" w:type="dxa"/>
        <w:tblInd w:w="-152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1375"/>
        <w:gridCol w:w="1745"/>
        <w:gridCol w:w="1134"/>
        <w:gridCol w:w="1134"/>
        <w:gridCol w:w="1559"/>
        <w:gridCol w:w="1276"/>
        <w:gridCol w:w="1134"/>
        <w:gridCol w:w="1134"/>
        <w:gridCol w:w="1071"/>
      </w:tblGrid>
      <w:tr w:rsidR="00427B48" w:rsidTr="00402882">
        <w:trPr>
          <w:trHeight w:val="559"/>
        </w:trPr>
        <w:tc>
          <w:tcPr>
            <w:tcW w:w="13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 п/п</w:t>
            </w:r>
          </w:p>
        </w:tc>
        <w:tc>
          <w:tcPr>
            <w:tcW w:w="17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Наименование основного мероприятия /мероприятия /</w:t>
            </w:r>
          </w:p>
          <w:p w:rsidR="00427B48" w:rsidRPr="00977646" w:rsidRDefault="00427B48" w:rsidP="00427B48">
            <w:r w:rsidRPr="00977646">
              <w:rPr>
                <w:sz w:val="22"/>
                <w:szCs w:val="22"/>
              </w:rPr>
              <w:t>Источник ресурсного обеспечения</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Исполнитель</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Источник финансирования</w:t>
            </w:r>
          </w:p>
        </w:tc>
        <w:tc>
          <w:tcPr>
            <w:tcW w:w="4615"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Объемы бюджетных ассигнований</w:t>
            </w:r>
          </w:p>
        </w:tc>
      </w:tr>
      <w:tr w:rsidR="00427B48" w:rsidTr="00402882">
        <w:trPr>
          <w:trHeight w:val="1103"/>
        </w:trPr>
        <w:tc>
          <w:tcPr>
            <w:tcW w:w="13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74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977646" w:rsidRDefault="00427B48" w:rsidP="00427B48">
            <w:r w:rsidRPr="00977646">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2</w:t>
            </w:r>
            <w:r w:rsidRPr="00977646">
              <w:rPr>
                <w:sz w:val="22"/>
                <w:szCs w:val="22"/>
              </w:rPr>
              <w:t xml:space="preserve"> год</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3</w:t>
            </w:r>
            <w:r w:rsidRPr="00977646">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427B48" w:rsidP="002A5397">
            <w:r w:rsidRPr="00977646">
              <w:rPr>
                <w:sz w:val="22"/>
                <w:szCs w:val="22"/>
              </w:rPr>
              <w:t>202</w:t>
            </w:r>
            <w:r w:rsidR="002A5397">
              <w:rPr>
                <w:sz w:val="22"/>
                <w:szCs w:val="22"/>
              </w:rPr>
              <w:t>4</w:t>
            </w:r>
            <w:r w:rsidRPr="00977646">
              <w:rPr>
                <w:sz w:val="22"/>
                <w:szCs w:val="22"/>
              </w:rPr>
              <w:t xml:space="preserve"> год</w:t>
            </w:r>
          </w:p>
        </w:tc>
      </w:tr>
      <w:tr w:rsidR="00427B48" w:rsidRPr="00977646" w:rsidTr="00402882">
        <w:trPr>
          <w:trHeight w:val="1149"/>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rPr>
                <w:b/>
              </w:rPr>
            </w:pPr>
            <w:r w:rsidRPr="00977646">
              <w:rPr>
                <w:b/>
                <w:sz w:val="22"/>
                <w:szCs w:val="22"/>
              </w:rPr>
              <w:t>Подпрограмма,</w:t>
            </w:r>
          </w:p>
          <w:p w:rsidR="00427B48" w:rsidRPr="00977646" w:rsidRDefault="00427B48" w:rsidP="00427B48">
            <w:r w:rsidRPr="00977646">
              <w:rPr>
                <w:sz w:val="22"/>
                <w:szCs w:val="22"/>
              </w:rPr>
              <w:t>всего</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EC46F9">
            <w:pPr>
              <w:rPr>
                <w:b/>
              </w:rPr>
            </w:pPr>
            <w:r w:rsidRPr="00977646">
              <w:rPr>
                <w:b/>
                <w:sz w:val="22"/>
                <w:szCs w:val="22"/>
              </w:rPr>
              <w:t>202</w:t>
            </w:r>
            <w:r w:rsidR="00EC46F9">
              <w:rPr>
                <w:b/>
                <w:sz w:val="22"/>
                <w:szCs w:val="22"/>
              </w:rPr>
              <w:t>2</w:t>
            </w:r>
            <w:r w:rsidRPr="00977646">
              <w:rPr>
                <w:b/>
                <w:sz w:val="22"/>
                <w:szCs w:val="22"/>
              </w:rPr>
              <w:t>-202</w:t>
            </w:r>
            <w:r w:rsidR="00EC46F9">
              <w:rPr>
                <w:b/>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07271" w:rsidRDefault="00507271" w:rsidP="00EC46F9">
            <w:pPr>
              <w:rPr>
                <w:b/>
                <w:sz w:val="20"/>
                <w:szCs w:val="20"/>
              </w:rPr>
            </w:pPr>
            <w:r w:rsidRPr="00507271">
              <w:rPr>
                <w:b/>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46557" w:rsidP="00E42293">
            <w:pPr>
              <w:rPr>
                <w:sz w:val="20"/>
                <w:szCs w:val="20"/>
              </w:rPr>
            </w:pPr>
            <w:r>
              <w:rPr>
                <w:b/>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b/>
                <w:sz w:val="20"/>
                <w:szCs w:val="20"/>
              </w:rPr>
            </w:pPr>
            <w:r>
              <w:rPr>
                <w:b/>
                <w:sz w:val="20"/>
                <w:szCs w:val="20"/>
              </w:rPr>
              <w:t>6</w:t>
            </w:r>
            <w:r w:rsidR="00427B48" w:rsidRPr="00977646">
              <w:rPr>
                <w:b/>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b/>
                <w:sz w:val="20"/>
                <w:szCs w:val="20"/>
              </w:rPr>
            </w:pPr>
            <w:r>
              <w:rPr>
                <w:b/>
                <w:sz w:val="20"/>
                <w:szCs w:val="20"/>
              </w:rPr>
              <w:t>6</w:t>
            </w:r>
            <w:r w:rsidR="00427B48">
              <w:rPr>
                <w:b/>
                <w:sz w:val="20"/>
                <w:szCs w:val="20"/>
              </w:rPr>
              <w:t>00000</w:t>
            </w:r>
            <w:r w:rsidR="00427B48" w:rsidRPr="00977646">
              <w:rPr>
                <w:b/>
                <w:sz w:val="20"/>
                <w:szCs w:val="20"/>
              </w:rPr>
              <w:t>,</w:t>
            </w:r>
            <w:r w:rsidR="00427B48">
              <w:rPr>
                <w:b/>
                <w:sz w:val="20"/>
                <w:szCs w:val="20"/>
              </w:rPr>
              <w:t>00</w:t>
            </w:r>
          </w:p>
        </w:tc>
      </w:tr>
      <w:tr w:rsidR="00427B48" w:rsidRPr="00977646" w:rsidTr="00402882">
        <w:trPr>
          <w:trHeight w:val="2312"/>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r w:rsidRPr="00977646">
              <w:rPr>
                <w:sz w:val="22"/>
                <w:szCs w:val="22"/>
              </w:rPr>
              <w:t>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977646" w:rsidRDefault="00427B48" w:rsidP="00427B48">
            <w:pPr>
              <w:pStyle w:val="af"/>
              <w:spacing w:after="0" w:line="240" w:lineRule="auto"/>
              <w:ind w:left="0"/>
              <w:rPr>
                <w:rFonts w:ascii="Times New Roman" w:hAnsi="Times New Roman"/>
                <w:b/>
                <w:i/>
              </w:rPr>
            </w:pPr>
            <w:r w:rsidRPr="00977646">
              <w:rPr>
                <w:rFonts w:ascii="Times New Roman" w:hAnsi="Times New Roman"/>
                <w:b/>
                <w:i/>
              </w:rPr>
              <w:t>Основное мероприятие</w:t>
            </w:r>
          </w:p>
          <w:p w:rsidR="00427B48" w:rsidRPr="00977646" w:rsidRDefault="00427B48" w:rsidP="00427B48">
            <w:pPr>
              <w:pStyle w:val="af"/>
              <w:spacing w:after="0" w:line="240" w:lineRule="auto"/>
              <w:ind w:left="0"/>
              <w:rPr>
                <w:rFonts w:ascii="Times New Roman" w:hAnsi="Times New Roman"/>
                <w:b/>
              </w:rPr>
            </w:pPr>
            <w:r w:rsidRPr="00977646">
              <w:rPr>
                <w:rFonts w:ascii="Times New Roman" w:hAnsi="Times New Roman"/>
              </w:rPr>
              <w:t>Организация ритуальных услуг и содержание мест захоронения  на территории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r w:rsidRPr="00977646">
              <w:rPr>
                <w:sz w:val="22"/>
                <w:szCs w:val="22"/>
              </w:rPr>
              <w:t>202</w:t>
            </w:r>
            <w:r w:rsidR="00EC46F9">
              <w:rPr>
                <w:sz w:val="22"/>
                <w:szCs w:val="22"/>
              </w:rPr>
              <w:t>2</w:t>
            </w:r>
            <w:r w:rsidRPr="00977646">
              <w:rPr>
                <w:sz w:val="22"/>
                <w:szCs w:val="22"/>
              </w:rPr>
              <w:t>-</w:t>
            </w:r>
          </w:p>
          <w:p w:rsidR="00427B48" w:rsidRPr="00977646" w:rsidRDefault="00427B48" w:rsidP="00EC46F9">
            <w:r w:rsidRPr="00977646">
              <w:rPr>
                <w:sz w:val="22"/>
                <w:szCs w:val="22"/>
              </w:rPr>
              <w:t>202</w:t>
            </w:r>
            <w:r w:rsidR="00EC46F9">
              <w:rPr>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Pr="00977646" w:rsidRDefault="00427B48" w:rsidP="00427B48">
            <w:pPr>
              <w:rPr>
                <w:color w:val="DAEEF3"/>
              </w:rPr>
            </w:pP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6557" w:rsidRDefault="00507271" w:rsidP="00E42293">
            <w:pPr>
              <w:rPr>
                <w:sz w:val="20"/>
                <w:szCs w:val="20"/>
              </w:rPr>
            </w:pPr>
            <w:r w:rsidRPr="00E46557">
              <w:rPr>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E46557" w:rsidP="00EC46F9">
            <w:pPr>
              <w:rPr>
                <w:sz w:val="20"/>
                <w:szCs w:val="20"/>
              </w:rPr>
            </w:pPr>
            <w:r>
              <w:rPr>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977646" w:rsidRDefault="00893530" w:rsidP="00427B48">
            <w:pPr>
              <w:rPr>
                <w:sz w:val="20"/>
                <w:szCs w:val="20"/>
              </w:rPr>
            </w:pPr>
            <w:r>
              <w:rPr>
                <w:sz w:val="20"/>
                <w:szCs w:val="20"/>
              </w:rPr>
              <w:t>6</w:t>
            </w:r>
            <w:r w:rsidR="00427B48" w:rsidRPr="00977646">
              <w:rPr>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977646" w:rsidRDefault="00EC46F9" w:rsidP="00427B48">
            <w:pPr>
              <w:rPr>
                <w:sz w:val="20"/>
                <w:szCs w:val="20"/>
              </w:rPr>
            </w:pPr>
            <w:r>
              <w:rPr>
                <w:sz w:val="20"/>
                <w:szCs w:val="20"/>
              </w:rPr>
              <w:t>6</w:t>
            </w:r>
            <w:r w:rsidR="00427B48" w:rsidRPr="00977646">
              <w:rPr>
                <w:sz w:val="20"/>
                <w:szCs w:val="20"/>
              </w:rPr>
              <w:t>00000,00</w:t>
            </w:r>
          </w:p>
        </w:tc>
      </w:tr>
      <w:tr w:rsidR="00427B48" w:rsidTr="00402882">
        <w:trPr>
          <w:trHeight w:val="1390"/>
        </w:trPr>
        <w:tc>
          <w:tcPr>
            <w:tcW w:w="137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174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кладбищ Комсомольского городского поселения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b/>
              </w:rPr>
            </w:pPr>
            <w:r>
              <w:t>Администрация Комсомольского муниципального района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E46557" w:rsidRDefault="00E46557" w:rsidP="00EC46F9">
            <w:r w:rsidRPr="00E46557">
              <w:rPr>
                <w:sz w:val="20"/>
                <w:szCs w:val="20"/>
              </w:rPr>
              <w:t xml:space="preserve">1 657 296,09  </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46557" w:rsidP="00427B48">
            <w:r>
              <w:rPr>
                <w:sz w:val="20"/>
                <w:szCs w:val="20"/>
              </w:rPr>
              <w:t>457 296,09</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893530" w:rsidP="00427B48">
            <w:pPr>
              <w:rPr>
                <w:sz w:val="20"/>
                <w:szCs w:val="20"/>
              </w:rPr>
            </w:pPr>
            <w:r>
              <w:rPr>
                <w:sz w:val="20"/>
                <w:szCs w:val="20"/>
              </w:rPr>
              <w:t>6</w:t>
            </w:r>
            <w:r w:rsidR="00427B48" w:rsidRPr="00CE5781">
              <w:rPr>
                <w:sz w:val="20"/>
                <w:szCs w:val="20"/>
              </w:rPr>
              <w:t>00000,00</w:t>
            </w:r>
          </w:p>
        </w:tc>
        <w:tc>
          <w:tcPr>
            <w:tcW w:w="1071"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sz w:val="20"/>
                <w:szCs w:val="20"/>
              </w:rPr>
            </w:pPr>
            <w:r>
              <w:rPr>
                <w:sz w:val="20"/>
                <w:szCs w:val="20"/>
              </w:rPr>
              <w:t>6</w:t>
            </w:r>
            <w:r w:rsidR="00427B48" w:rsidRPr="00977646">
              <w:rPr>
                <w:sz w:val="20"/>
                <w:szCs w:val="20"/>
              </w:rPr>
              <w:t>00000,00</w:t>
            </w:r>
          </w:p>
        </w:tc>
      </w:tr>
    </w:tbl>
    <w:p w:rsidR="00D2531A" w:rsidRDefault="00D2531A" w:rsidP="00427B48">
      <w:pPr>
        <w:shd w:val="clear" w:color="auto" w:fill="FFFFFF"/>
        <w:tabs>
          <w:tab w:val="left" w:pos="7320"/>
        </w:tabs>
        <w:jc w:val="both"/>
        <w:rPr>
          <w:color w:val="666666"/>
        </w:rPr>
      </w:pPr>
    </w:p>
    <w:p w:rsidR="00427B48" w:rsidRDefault="00427B48" w:rsidP="00427B48">
      <w:pPr>
        <w:shd w:val="clear" w:color="auto" w:fill="FFFFFF"/>
        <w:tabs>
          <w:tab w:val="left" w:pos="7320"/>
        </w:tabs>
        <w:jc w:val="right"/>
        <w:rPr>
          <w:sz w:val="20"/>
          <w:szCs w:val="20"/>
        </w:rPr>
      </w:pPr>
      <w:r>
        <w:rPr>
          <w:sz w:val="20"/>
          <w:szCs w:val="20"/>
        </w:rPr>
        <w:t>Приложение 4</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w:t>
      </w:r>
      <w:r w:rsidR="007F576E">
        <w:rPr>
          <w:sz w:val="20"/>
          <w:szCs w:val="20"/>
        </w:rPr>
        <w:t>К</w:t>
      </w:r>
      <w:r>
        <w:rPr>
          <w:sz w:val="20"/>
          <w:szCs w:val="20"/>
        </w:rPr>
        <w:t xml:space="preserve">омсомольского муниципального района                                                                                                                      </w:t>
      </w:r>
      <w:r w:rsidR="007F576E">
        <w:rPr>
          <w:sz w:val="20"/>
          <w:szCs w:val="20"/>
        </w:rPr>
        <w:t>И</w:t>
      </w:r>
      <w:r>
        <w:rPr>
          <w:sz w:val="20"/>
          <w:szCs w:val="20"/>
        </w:rPr>
        <w:t>вановской области»</w:t>
      </w:r>
    </w:p>
    <w:p w:rsidR="00427B48" w:rsidRDefault="00427B48" w:rsidP="00427B48">
      <w:pPr>
        <w:shd w:val="clear" w:color="auto" w:fill="FFFFFF"/>
        <w:ind w:firstLine="284"/>
        <w:jc w:val="right"/>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на территории Комсомольского городского поселения»</w:t>
      </w:r>
    </w:p>
    <w:p w:rsidR="008B7E1B" w:rsidRPr="008B7E1B" w:rsidRDefault="00427B48" w:rsidP="008B7E1B">
      <w:pPr>
        <w:pStyle w:val="af"/>
        <w:numPr>
          <w:ilvl w:val="0"/>
          <w:numId w:val="4"/>
        </w:numPr>
        <w:spacing w:after="0" w:line="240" w:lineRule="auto"/>
        <w:jc w:val="both"/>
        <w:rPr>
          <w:b/>
        </w:rPr>
      </w:pPr>
      <w:r>
        <w:rPr>
          <w:rFonts w:ascii="Times New Roman" w:hAnsi="Times New Roman"/>
          <w:b/>
          <w:sz w:val="24"/>
          <w:szCs w:val="24"/>
        </w:rPr>
        <w:t>Паспорт подпрограммы муниципальной программы</w:t>
      </w:r>
    </w:p>
    <w:p w:rsidR="008B7E1B" w:rsidRPr="00B90099" w:rsidRDefault="008B7E1B" w:rsidP="00B90099">
      <w:pPr>
        <w:ind w:left="568"/>
        <w:jc w:val="both"/>
        <w:rPr>
          <w:b/>
        </w:rPr>
      </w:pPr>
      <w:r w:rsidRPr="00B90099">
        <w:rPr>
          <w:b/>
        </w:rPr>
        <w:t xml:space="preserve">«Благоустройство муниципального образования «Комсомольское </w:t>
      </w:r>
    </w:p>
    <w:p w:rsidR="00427B48" w:rsidRPr="008B7E1B" w:rsidRDefault="008B7E1B" w:rsidP="00B90099">
      <w:pPr>
        <w:pStyle w:val="af"/>
        <w:tabs>
          <w:tab w:val="left" w:pos="426"/>
        </w:tabs>
        <w:spacing w:after="0" w:line="240" w:lineRule="auto"/>
        <w:ind w:left="-567" w:firstLine="567"/>
        <w:jc w:val="both"/>
        <w:rPr>
          <w:rFonts w:ascii="Times New Roman" w:hAnsi="Times New Roman"/>
          <w:b/>
          <w:sz w:val="24"/>
          <w:szCs w:val="24"/>
        </w:rPr>
      </w:pPr>
      <w:r w:rsidRPr="007F576E">
        <w:rPr>
          <w:rFonts w:ascii="Times New Roman" w:hAnsi="Times New Roman"/>
          <w:b/>
          <w:sz w:val="24"/>
          <w:szCs w:val="24"/>
        </w:rPr>
        <w:t>городское поселение</w:t>
      </w:r>
      <w:r w:rsidR="00B90099">
        <w:rPr>
          <w:rFonts w:ascii="Times New Roman" w:hAnsi="Times New Roman"/>
          <w:b/>
          <w:sz w:val="24"/>
          <w:szCs w:val="24"/>
        </w:rPr>
        <w:t>»</w:t>
      </w:r>
      <w:r w:rsidRPr="007F576E">
        <w:rPr>
          <w:rFonts w:ascii="Times New Roman" w:hAnsi="Times New Roman"/>
          <w:b/>
          <w:sz w:val="24"/>
          <w:szCs w:val="24"/>
        </w:rPr>
        <w:t xml:space="preserve"> Комсомольского муниципального района </w:t>
      </w:r>
      <w:r>
        <w:rPr>
          <w:rFonts w:ascii="Times New Roman" w:hAnsi="Times New Roman"/>
          <w:b/>
          <w:sz w:val="24"/>
          <w:szCs w:val="24"/>
        </w:rPr>
        <w:t>Ивановской области</w:t>
      </w:r>
      <w:r w:rsidR="00B90099">
        <w:rPr>
          <w:rFonts w:ascii="Times New Roman" w:hAnsi="Times New Roman"/>
          <w:b/>
          <w:sz w:val="24"/>
          <w:szCs w:val="24"/>
        </w:rPr>
        <w:t>»</w:t>
      </w:r>
    </w:p>
    <w:tbl>
      <w:tblPr>
        <w:tblpPr w:leftFromText="180" w:rightFromText="180" w:vertAnchor="text" w:horzAnchor="margin" w:tblpXSpec="center" w:tblpY="698"/>
        <w:tblW w:w="1026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90"/>
        <w:gridCol w:w="7072"/>
      </w:tblGrid>
      <w:tr w:rsidR="00CC625E" w:rsidTr="00CC625E">
        <w:trPr>
          <w:trHeight w:val="63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Наименование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pPr>
              <w:pStyle w:val="af"/>
              <w:spacing w:after="0" w:line="240" w:lineRule="auto"/>
              <w:ind w:left="0"/>
            </w:pPr>
            <w:r>
              <w:rPr>
                <w:rFonts w:ascii="Times New Roman" w:hAnsi="Times New Roman"/>
                <w:sz w:val="24"/>
                <w:szCs w:val="24"/>
              </w:rPr>
              <w:t>Ликвидация несанкционированных  свалок и уборка мусора на территории Комсомольского городского поселения</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Срок реализации подпрограммы </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EC46F9">
            <w:r>
              <w:t>202</w:t>
            </w:r>
            <w:r w:rsidR="00EC46F9">
              <w:t>2</w:t>
            </w:r>
            <w:r>
              <w:t>-202</w:t>
            </w:r>
            <w:r w:rsidR="00EC46F9">
              <w:t>4</w:t>
            </w:r>
            <w:r>
              <w:t xml:space="preserve"> годы</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Ответственный  исполнитель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Исполнители основных мероприятий (мероприятий)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C625E" w:rsidRDefault="00CC625E" w:rsidP="00CC625E">
            <w:r>
              <w:t>Администрация Комсомольского муниципального района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Задачи</w:t>
            </w:r>
          </w:p>
          <w:p w:rsidR="00CC625E" w:rsidRDefault="00CC625E" w:rsidP="00CC625E">
            <w:r>
              <w:t>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Создание  благоприятных условий  для проживания и осуществления  деятельности на территории Комсомольского городского поселения, ликвидация  несанкционированных свалок, улучшение санитарного состояния на территории  города.</w:t>
            </w:r>
          </w:p>
        </w:tc>
      </w:tr>
      <w:tr w:rsidR="00CC625E" w:rsidTr="00CC625E">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Объемы  ресурсного обеспечения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 xml:space="preserve">Общий объем бюджетных ассигнований- </w:t>
            </w:r>
            <w:r w:rsidR="00893530" w:rsidRPr="00893530">
              <w:rPr>
                <w:b/>
              </w:rPr>
              <w:t>9</w:t>
            </w:r>
            <w:r w:rsidR="00EC46F9">
              <w:rPr>
                <w:b/>
              </w:rPr>
              <w:t> 3</w:t>
            </w:r>
            <w:r w:rsidR="00E46557">
              <w:rPr>
                <w:b/>
              </w:rPr>
              <w:t>1</w:t>
            </w:r>
            <w:r w:rsidR="00EC46F9">
              <w:rPr>
                <w:b/>
              </w:rPr>
              <w:t>0 422,96</w:t>
            </w:r>
            <w:r>
              <w:t xml:space="preserve">   рублей, в том числе:</w:t>
            </w:r>
          </w:p>
          <w:p w:rsidR="00CC625E" w:rsidRDefault="00CC625E" w:rsidP="00CC625E">
            <w:r>
              <w:t>202</w:t>
            </w:r>
            <w:r w:rsidR="00EC46F9">
              <w:t>2</w:t>
            </w:r>
            <w:r>
              <w:t xml:space="preserve"> год -   </w:t>
            </w:r>
            <w:r w:rsidR="00EC46F9">
              <w:t>3 2</w:t>
            </w:r>
            <w:r w:rsidR="00E46557">
              <w:t>0</w:t>
            </w:r>
            <w:r w:rsidRPr="0015040F">
              <w:t>0</w:t>
            </w:r>
            <w:r>
              <w:t xml:space="preserve"> 000,00 рублей,</w:t>
            </w:r>
          </w:p>
          <w:p w:rsidR="00CC625E" w:rsidRDefault="00CC625E" w:rsidP="00CC625E">
            <w:r>
              <w:t>202</w:t>
            </w:r>
            <w:r w:rsidR="00EC46F9">
              <w:t>3</w:t>
            </w:r>
            <w:r>
              <w:t xml:space="preserve"> год -   </w:t>
            </w:r>
            <w:r w:rsidR="00EC46F9">
              <w:t>3</w:t>
            </w:r>
            <w:r>
              <w:t> 000 000,00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 в том числе  бюджет Комсомольского городского поселения – </w:t>
            </w:r>
          </w:p>
          <w:p w:rsidR="00CC625E" w:rsidRDefault="00893530" w:rsidP="00CC625E">
            <w:r>
              <w:t>9</w:t>
            </w:r>
            <w:r w:rsidR="00EC46F9">
              <w:t> 3</w:t>
            </w:r>
            <w:r w:rsidR="00E46557">
              <w:t>1</w:t>
            </w:r>
            <w:r w:rsidR="00EC46F9">
              <w:t>0 422,96</w:t>
            </w:r>
            <w:r w:rsidR="00CC625E">
              <w:t xml:space="preserve">   рублей, в том числе:</w:t>
            </w:r>
          </w:p>
          <w:p w:rsidR="00CC625E" w:rsidRDefault="00CC625E" w:rsidP="00CC625E">
            <w:r>
              <w:t>202</w:t>
            </w:r>
            <w:r w:rsidR="00EC46F9">
              <w:t>2</w:t>
            </w:r>
            <w:r>
              <w:t xml:space="preserve"> год -   </w:t>
            </w:r>
            <w:r w:rsidR="00EC46F9">
              <w:t>32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Общий объем бюджетных ассигнований на основные мероприятия </w:t>
            </w:r>
            <w:r w:rsidR="00893530">
              <w:t>9</w:t>
            </w:r>
            <w:r w:rsidR="00EC46F9">
              <w:t> 3</w:t>
            </w:r>
            <w:r w:rsidR="00E46557">
              <w:t>1</w:t>
            </w:r>
            <w:r w:rsidR="00EC46F9">
              <w:t>0 422,96</w:t>
            </w:r>
            <w:r>
              <w:t xml:space="preserve">   рублей, в том числе:</w:t>
            </w:r>
          </w:p>
          <w:p w:rsidR="00CC625E" w:rsidRDefault="00CC625E" w:rsidP="00CC625E">
            <w:r>
              <w:t>202</w:t>
            </w:r>
            <w:r w:rsidR="00EC46F9">
              <w:t>2</w:t>
            </w:r>
            <w:r>
              <w:t xml:space="preserve"> год -   </w:t>
            </w:r>
            <w:r w:rsidR="00EC46F9">
              <w:t>32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CC625E">
            <w:r>
              <w:t>202</w:t>
            </w:r>
            <w:r w:rsidR="00EC46F9">
              <w:t>4</w:t>
            </w:r>
            <w:r>
              <w:t xml:space="preserve"> год -   </w:t>
            </w:r>
            <w:r w:rsidR="00EC46F9">
              <w:t>3 110 422,96</w:t>
            </w:r>
            <w:r>
              <w:t xml:space="preserve"> рублей,</w:t>
            </w:r>
          </w:p>
          <w:p w:rsidR="00CC625E" w:rsidRDefault="00CC625E" w:rsidP="00CC625E">
            <w:r>
              <w:t xml:space="preserve">в том числе бюджет Комсомольского городского поселения – </w:t>
            </w:r>
          </w:p>
          <w:p w:rsidR="00CC625E" w:rsidRDefault="00893530" w:rsidP="00CC625E">
            <w:r>
              <w:t>9</w:t>
            </w:r>
            <w:r w:rsidR="00EC46F9">
              <w:t> 3</w:t>
            </w:r>
            <w:r w:rsidR="00E46557">
              <w:t>1</w:t>
            </w:r>
            <w:r w:rsidR="00EC46F9">
              <w:t>0 422,96</w:t>
            </w:r>
            <w:r w:rsidR="00CC625E">
              <w:t xml:space="preserve">   рублей, в том числе:</w:t>
            </w:r>
          </w:p>
          <w:p w:rsidR="00CC625E" w:rsidRDefault="00CC625E" w:rsidP="00CC625E">
            <w:r>
              <w:t>202</w:t>
            </w:r>
            <w:r w:rsidR="00EC46F9">
              <w:t>2</w:t>
            </w:r>
            <w:r>
              <w:t xml:space="preserve"> год -   </w:t>
            </w:r>
            <w:r w:rsidR="00EC46F9">
              <w:t>32</w:t>
            </w:r>
            <w:r w:rsidR="00E46557">
              <w:t>0</w:t>
            </w:r>
            <w:r>
              <w:t>0 000,00 рублей,</w:t>
            </w:r>
          </w:p>
          <w:p w:rsidR="00CC625E" w:rsidRDefault="00CC625E" w:rsidP="00CC625E">
            <w:r>
              <w:t>202</w:t>
            </w:r>
            <w:r w:rsidR="00EC46F9">
              <w:t>3</w:t>
            </w:r>
            <w:r>
              <w:t xml:space="preserve"> год -   </w:t>
            </w:r>
            <w:r w:rsidR="00893530">
              <w:t xml:space="preserve">3 </w:t>
            </w:r>
            <w:r w:rsidR="00EC46F9">
              <w:t>0</w:t>
            </w:r>
            <w:r>
              <w:t>00 000,00 рублей,</w:t>
            </w:r>
          </w:p>
          <w:p w:rsidR="00CC625E" w:rsidRDefault="00CC625E" w:rsidP="00EC46F9">
            <w:r>
              <w:t>202</w:t>
            </w:r>
            <w:r w:rsidR="00EC46F9">
              <w:t>4</w:t>
            </w:r>
            <w:r>
              <w:t xml:space="preserve"> год -   </w:t>
            </w:r>
            <w:r w:rsidR="00EC46F9">
              <w:t>3 110 422,96</w:t>
            </w:r>
            <w:r>
              <w:t xml:space="preserve">  рублей</w:t>
            </w:r>
          </w:p>
        </w:tc>
      </w:tr>
      <w:tr w:rsidR="00CC625E" w:rsidTr="007F576E">
        <w:trPr>
          <w:trHeight w:val="1927"/>
        </w:trPr>
        <w:tc>
          <w:tcPr>
            <w:tcW w:w="3190"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Ожидаемые  результаты реализации подпрограммы</w:t>
            </w:r>
          </w:p>
        </w:tc>
        <w:tc>
          <w:tcPr>
            <w:tcW w:w="70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C625E" w:rsidRDefault="00CC625E" w:rsidP="00CC625E">
            <w:r>
              <w:t>Улучшение экологической обстановки в Комсомольском городском поселении, повышение уровня комфортности и чистоты.</w:t>
            </w:r>
          </w:p>
        </w:tc>
      </w:tr>
    </w:tbl>
    <w:p w:rsidR="007F576E" w:rsidRPr="007F576E" w:rsidRDefault="007F576E" w:rsidP="007F576E">
      <w:pPr>
        <w:pStyle w:val="af"/>
        <w:spacing w:after="0" w:line="240" w:lineRule="auto"/>
        <w:ind w:left="1211"/>
        <w:jc w:val="both"/>
        <w:rPr>
          <w:b/>
        </w:rPr>
      </w:pPr>
    </w:p>
    <w:p w:rsidR="007F576E" w:rsidRDefault="007F576E" w:rsidP="00427B48">
      <w:pPr>
        <w:spacing w:line="0" w:lineRule="atLeast"/>
        <w:jc w:val="center"/>
        <w:rPr>
          <w:b/>
        </w:rPr>
      </w:pPr>
    </w:p>
    <w:p w:rsidR="00427B48" w:rsidRDefault="00427B48" w:rsidP="00427B48">
      <w:pPr>
        <w:spacing w:line="0" w:lineRule="atLeast"/>
        <w:jc w:val="center"/>
        <w:rPr>
          <w:b/>
        </w:rPr>
      </w:pPr>
      <w:r>
        <w:rPr>
          <w:b/>
        </w:rPr>
        <w:t>2. Характеристика основных мероприятий подпрограммы</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«Ликвидация несанкционированных свалок и уборка мусора в населенных пунктах</w:t>
      </w:r>
    </w:p>
    <w:p w:rsidR="00427B48" w:rsidRDefault="00427B48" w:rsidP="00427B48">
      <w:pPr>
        <w:pStyle w:val="af"/>
        <w:spacing w:after="0" w:line="0" w:lineRule="atLeast"/>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jc w:val="both"/>
        <w:rPr>
          <w:rFonts w:ascii="Times New Roman" w:hAnsi="Times New Roman"/>
          <w:sz w:val="24"/>
          <w:szCs w:val="24"/>
        </w:rPr>
      </w:pPr>
    </w:p>
    <w:p w:rsidR="00427B48" w:rsidRDefault="00427B48" w:rsidP="00427B48">
      <w:pPr>
        <w:pStyle w:val="af"/>
        <w:spacing w:after="0" w:line="240" w:lineRule="auto"/>
        <w:ind w:left="0"/>
        <w:jc w:val="both"/>
        <w:rPr>
          <w:b/>
        </w:rPr>
      </w:pPr>
      <w:r>
        <w:rPr>
          <w:rFonts w:ascii="Times New Roman" w:hAnsi="Times New Roman"/>
          <w:sz w:val="24"/>
          <w:szCs w:val="24"/>
        </w:rPr>
        <w:t>Основное мероприятие подпрограммы «Уборка несанкционированных свалок и мусора в населенных пунктах Комсомольского городского поселения» предусматривает ликвидацию несанкционированных свалок и вывоз мусора с территории городского поселения для улучшения экологической обстановки и повышения качества содержания территории общего пользования.</w:t>
      </w:r>
    </w:p>
    <w:p w:rsidR="00427B48" w:rsidRDefault="00427B48" w:rsidP="00427B48">
      <w:pPr>
        <w:jc w:val="both"/>
        <w:rPr>
          <w:b/>
        </w:rPr>
      </w:pPr>
    </w:p>
    <w:p w:rsidR="00427B48" w:rsidRDefault="00427B48" w:rsidP="00427B48">
      <w:pPr>
        <w:spacing w:line="0" w:lineRule="atLeast"/>
        <w:jc w:val="center"/>
        <w:rPr>
          <w:b/>
        </w:rPr>
      </w:pPr>
      <w:r>
        <w:rPr>
          <w:b/>
        </w:rPr>
        <w:t>3.  Целевые  индикаторы (показатели) подпрограммы, характеризующие</w:t>
      </w:r>
    </w:p>
    <w:p w:rsidR="00427B48" w:rsidRDefault="00427B48" w:rsidP="00427B48">
      <w:pPr>
        <w:spacing w:line="0" w:lineRule="atLeast"/>
        <w:jc w:val="center"/>
        <w:rPr>
          <w:b/>
        </w:rPr>
      </w:pPr>
      <w:r>
        <w:rPr>
          <w:b/>
        </w:rPr>
        <w:t>основные мероприятия, мероприятия подпрограммы</w:t>
      </w:r>
    </w:p>
    <w:p w:rsidR="00427B48" w:rsidRDefault="00427B48" w:rsidP="00427B48">
      <w:pPr>
        <w:spacing w:line="0" w:lineRule="atLeast"/>
        <w:jc w:val="right"/>
        <w:rPr>
          <w:b/>
        </w:rPr>
      </w:pPr>
      <w:r>
        <w:rPr>
          <w:b/>
        </w:rPr>
        <w:t xml:space="preserve">                                                                                                                                                        Таблица 1</w:t>
      </w:r>
    </w:p>
    <w:p w:rsidR="00427B48" w:rsidRDefault="00427B48" w:rsidP="00427B48">
      <w:pPr>
        <w:tabs>
          <w:tab w:val="left" w:pos="426"/>
        </w:tabs>
        <w:spacing w:line="0" w:lineRule="atLeast"/>
        <w:jc w:val="center"/>
        <w:rPr>
          <w:b/>
        </w:rPr>
      </w:pPr>
      <w:r>
        <w:rPr>
          <w:b/>
        </w:rPr>
        <w:t>Перечень целевых индикаторов (показателей) подпрограммы</w:t>
      </w:r>
    </w:p>
    <w:tbl>
      <w:tblPr>
        <w:tblW w:w="11199" w:type="dxa"/>
        <w:tblInd w:w="-134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7"/>
        <w:gridCol w:w="5976"/>
        <w:gridCol w:w="1275"/>
        <w:gridCol w:w="1134"/>
        <w:gridCol w:w="1113"/>
        <w:gridCol w:w="1134"/>
      </w:tblGrid>
      <w:tr w:rsidR="00427B48" w:rsidTr="00CA79CB">
        <w:trPr>
          <w:trHeight w:val="540"/>
        </w:trPr>
        <w:tc>
          <w:tcPr>
            <w:tcW w:w="56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 п/п</w:t>
            </w:r>
          </w:p>
        </w:tc>
        <w:tc>
          <w:tcPr>
            <w:tcW w:w="59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Наименование целевого индикатора</w:t>
            </w:r>
          </w:p>
          <w:p w:rsidR="00427B48" w:rsidRDefault="00427B48" w:rsidP="00427B48">
            <w:pPr>
              <w:tabs>
                <w:tab w:val="left" w:pos="426"/>
              </w:tabs>
            </w:pPr>
            <w:r>
              <w:t>(показателя)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3381"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pPr>
            <w:r>
              <w:t>Значения целевых   индикаторов (показателей)</w:t>
            </w:r>
          </w:p>
        </w:tc>
      </w:tr>
      <w:tr w:rsidR="00427B48" w:rsidTr="00CA79CB">
        <w:trPr>
          <w:trHeight w:val="362"/>
        </w:trPr>
        <w:tc>
          <w:tcPr>
            <w:tcW w:w="56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9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rPr>
                <w:b/>
              </w:rPr>
            </w:pPr>
          </w:p>
        </w:tc>
        <w:tc>
          <w:tcPr>
            <w:tcW w:w="1134"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2</w:t>
            </w:r>
            <w:r w:rsidRPr="00543814">
              <w:rPr>
                <w:color w:val="auto"/>
              </w:rPr>
              <w:t>г</w:t>
            </w:r>
          </w:p>
        </w:tc>
        <w:tc>
          <w:tcPr>
            <w:tcW w:w="1113"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3</w:t>
            </w:r>
            <w:r w:rsidRPr="00543814">
              <w:rPr>
                <w:color w:val="auto"/>
              </w:rPr>
              <w:t>г</w:t>
            </w:r>
          </w:p>
        </w:tc>
        <w:tc>
          <w:tcPr>
            <w:tcW w:w="113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913B1">
            <w:pPr>
              <w:tabs>
                <w:tab w:val="left" w:pos="426"/>
              </w:tabs>
              <w:jc w:val="center"/>
              <w:rPr>
                <w:color w:val="auto"/>
              </w:rPr>
            </w:pPr>
            <w:r w:rsidRPr="00543814">
              <w:rPr>
                <w:color w:val="auto"/>
              </w:rPr>
              <w:t>202</w:t>
            </w:r>
            <w:r w:rsidR="002913B1">
              <w:rPr>
                <w:color w:val="auto"/>
              </w:rPr>
              <w:t>4</w:t>
            </w:r>
            <w:r w:rsidRPr="00543814">
              <w:rPr>
                <w:color w:val="auto"/>
              </w:rPr>
              <w:t>г</w:t>
            </w:r>
          </w:p>
        </w:tc>
      </w:tr>
      <w:tr w:rsidR="00427B48" w:rsidTr="00CA79CB">
        <w:trPr>
          <w:trHeight w:val="483"/>
        </w:trPr>
        <w:tc>
          <w:tcPr>
            <w:tcW w:w="56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9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 вывоза  твердых бытовых отходов с несанкционированных свалок</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м3</w:t>
            </w:r>
          </w:p>
        </w:tc>
        <w:tc>
          <w:tcPr>
            <w:tcW w:w="1134"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898</w:t>
            </w:r>
          </w:p>
        </w:tc>
        <w:tc>
          <w:tcPr>
            <w:tcW w:w="1113"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c>
          <w:tcPr>
            <w:tcW w:w="113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898</w:t>
            </w:r>
          </w:p>
        </w:tc>
      </w:tr>
    </w:tbl>
    <w:p w:rsidR="004637D0" w:rsidRDefault="004637D0" w:rsidP="00427B48">
      <w:pPr>
        <w:jc w:val="right"/>
        <w:rPr>
          <w:b/>
        </w:rPr>
      </w:pPr>
    </w:p>
    <w:p w:rsidR="00427B48" w:rsidRDefault="00427B48" w:rsidP="00427B48">
      <w:pPr>
        <w:jc w:val="right"/>
        <w:rPr>
          <w:b/>
        </w:rPr>
      </w:pPr>
    </w:p>
    <w:p w:rsidR="00427B48" w:rsidRDefault="00427B48" w:rsidP="00427B48">
      <w:pPr>
        <w:jc w:val="right"/>
        <w:rPr>
          <w:b/>
        </w:rPr>
      </w:pPr>
      <w:r>
        <w:rPr>
          <w:b/>
        </w:rPr>
        <w:t xml:space="preserve"> Таблица 2</w:t>
      </w:r>
    </w:p>
    <w:p w:rsidR="00427B48" w:rsidRPr="00CA79CB" w:rsidRDefault="00427B48" w:rsidP="00427B48">
      <w:pPr>
        <w:pStyle w:val="af"/>
        <w:spacing w:after="0" w:line="240" w:lineRule="auto"/>
        <w:ind w:left="0"/>
        <w:jc w:val="center"/>
        <w:rPr>
          <w:rFonts w:ascii="Times New Roman" w:hAnsi="Times New Roman"/>
          <w:b/>
          <w:color w:val="auto"/>
          <w:sz w:val="24"/>
          <w:szCs w:val="24"/>
        </w:rPr>
      </w:pPr>
      <w:r w:rsidRPr="00CA79CB">
        <w:rPr>
          <w:rFonts w:ascii="Times New Roman" w:hAnsi="Times New Roman"/>
          <w:b/>
          <w:color w:val="auto"/>
          <w:sz w:val="24"/>
          <w:szCs w:val="24"/>
        </w:rPr>
        <w:t>4.  Ресурсное  обеспечение  подпрограммы, рублей</w:t>
      </w:r>
    </w:p>
    <w:tbl>
      <w:tblPr>
        <w:tblW w:w="11199" w:type="dxa"/>
        <w:tblInd w:w="-13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498"/>
        <w:gridCol w:w="2054"/>
        <w:gridCol w:w="1276"/>
        <w:gridCol w:w="850"/>
        <w:gridCol w:w="1418"/>
        <w:gridCol w:w="1276"/>
        <w:gridCol w:w="1275"/>
        <w:gridCol w:w="1276"/>
        <w:gridCol w:w="1276"/>
      </w:tblGrid>
      <w:tr w:rsidR="00427B48" w:rsidTr="00CA79CB">
        <w:trPr>
          <w:trHeight w:val="559"/>
        </w:trPr>
        <w:tc>
          <w:tcPr>
            <w:tcW w:w="49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 </w:t>
            </w:r>
          </w:p>
          <w:p w:rsidR="00427B48" w:rsidRDefault="00427B48" w:rsidP="00427B48">
            <w:r>
              <w:t>п/п</w:t>
            </w:r>
          </w:p>
        </w:tc>
        <w:tc>
          <w:tcPr>
            <w:tcW w:w="2054"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основного мероприятия /</w:t>
            </w:r>
          </w:p>
          <w:p w:rsidR="00427B48" w:rsidRDefault="00427B48" w:rsidP="00427B48">
            <w:r>
              <w:t>Источник ресурсного обеспечения</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Исполнитель</w:t>
            </w:r>
          </w:p>
        </w:tc>
        <w:tc>
          <w:tcPr>
            <w:tcW w:w="85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ind w:hanging="108"/>
            </w:pPr>
            <w:r>
              <w:t>Срок реали-зации (годы)</w:t>
            </w:r>
          </w:p>
        </w:tc>
        <w:tc>
          <w:tcPr>
            <w:tcW w:w="1418"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Источник финанси-рования</w:t>
            </w:r>
          </w:p>
        </w:tc>
        <w:tc>
          <w:tcPr>
            <w:tcW w:w="5103"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r>
              <w:t>Объемы бюджетных ассигнований</w:t>
            </w:r>
          </w:p>
        </w:tc>
      </w:tr>
      <w:tr w:rsidR="00427B48" w:rsidTr="00CA79CB">
        <w:trPr>
          <w:trHeight w:val="1104"/>
        </w:trPr>
        <w:tc>
          <w:tcPr>
            <w:tcW w:w="49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418"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t>всего</w:t>
            </w:r>
          </w:p>
        </w:tc>
        <w:tc>
          <w:tcPr>
            <w:tcW w:w="1275"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D2531A" w:rsidP="00427B48">
            <w:r>
              <w:t>2022</w:t>
            </w:r>
            <w:r w:rsidR="00427B48">
              <w:t xml:space="preserve"> год</w:t>
            </w:r>
          </w:p>
        </w:tc>
        <w:tc>
          <w:tcPr>
            <w:tcW w:w="1276"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D2531A">
            <w:r>
              <w:t>202</w:t>
            </w:r>
            <w:r w:rsidR="00D2531A">
              <w:t>3</w:t>
            </w:r>
            <w:r>
              <w:t xml:space="preserve"> год</w:t>
            </w:r>
          </w:p>
        </w:tc>
        <w:tc>
          <w:tcPr>
            <w:tcW w:w="1276"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4</w:t>
            </w:r>
            <w:r>
              <w:t>год</w:t>
            </w:r>
          </w:p>
        </w:tc>
      </w:tr>
      <w:tr w:rsidR="00427B48" w:rsidTr="00CA79CB">
        <w:trPr>
          <w:trHeight w:val="1149"/>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Подпрограмма,</w:t>
            </w:r>
          </w:p>
          <w:p w:rsidR="00427B48" w:rsidRDefault="00427B48" w:rsidP="00427B48">
            <w:r>
              <w:t>всего</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EC46F9">
            <w:pPr>
              <w:rPr>
                <w:b/>
              </w:rPr>
            </w:pPr>
            <w:r>
              <w:rPr>
                <w:b/>
              </w:rPr>
              <w:t>202</w:t>
            </w:r>
            <w:r w:rsidR="00EC46F9">
              <w:rPr>
                <w:b/>
              </w:rPr>
              <w:t>2</w:t>
            </w:r>
            <w:r>
              <w:rPr>
                <w:b/>
              </w:rPr>
              <w:t>-202</w:t>
            </w:r>
            <w:r w:rsidR="00EC46F9">
              <w:rPr>
                <w:b/>
              </w:rPr>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rP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176318" w:rsidRDefault="00EC46F9" w:rsidP="00643A66">
            <w:pPr>
              <w:jc w:val="center"/>
              <w:rPr>
                <w:b/>
                <w:sz w:val="20"/>
                <w:szCs w:val="20"/>
              </w:rPr>
            </w:pPr>
            <w:r>
              <w:rPr>
                <w:b/>
                <w:sz w:val="20"/>
                <w:szCs w:val="20"/>
              </w:rPr>
              <w:t>9 3</w:t>
            </w:r>
            <w:r w:rsidR="00643A66">
              <w:rPr>
                <w:b/>
                <w:sz w:val="20"/>
                <w:szCs w:val="20"/>
              </w:rPr>
              <w:t>1</w:t>
            </w:r>
            <w:r>
              <w:rPr>
                <w:b/>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Default="00EC46F9" w:rsidP="00643A66">
            <w:pPr>
              <w:jc w:val="center"/>
            </w:pPr>
            <w:r>
              <w:rPr>
                <w:b/>
                <w:sz w:val="20"/>
                <w:szCs w:val="20"/>
              </w:rPr>
              <w:t>3 2</w:t>
            </w:r>
            <w:r w:rsidR="00643A66">
              <w:rPr>
                <w:b/>
                <w:sz w:val="20"/>
                <w:szCs w:val="20"/>
              </w:rPr>
              <w:t>0</w:t>
            </w:r>
            <w:r w:rsidR="00427B48" w:rsidRPr="00176318">
              <w:rPr>
                <w:b/>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176318" w:rsidRDefault="00893530" w:rsidP="00EC46F9">
            <w:pPr>
              <w:rPr>
                <w:b/>
                <w:sz w:val="20"/>
                <w:szCs w:val="20"/>
              </w:rPr>
            </w:pPr>
            <w:r>
              <w:rPr>
                <w:b/>
                <w:sz w:val="20"/>
                <w:szCs w:val="20"/>
              </w:rPr>
              <w:t xml:space="preserve">3 </w:t>
            </w:r>
            <w:r w:rsidR="00EC46F9">
              <w:rPr>
                <w:b/>
                <w:sz w:val="20"/>
                <w:szCs w:val="20"/>
              </w:rPr>
              <w:t>0</w:t>
            </w:r>
            <w:r w:rsidR="00427B48" w:rsidRPr="00176318">
              <w:rPr>
                <w:b/>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Default="00EC46F9" w:rsidP="00427B48">
            <w:pPr>
              <w:rPr>
                <w:b/>
                <w:sz w:val="20"/>
                <w:szCs w:val="20"/>
              </w:rPr>
            </w:pPr>
            <w:r>
              <w:rPr>
                <w:b/>
                <w:sz w:val="20"/>
                <w:szCs w:val="20"/>
              </w:rPr>
              <w:t>3 110 422,96</w:t>
            </w:r>
          </w:p>
        </w:tc>
      </w:tr>
      <w:tr w:rsidR="00427B48" w:rsidTr="00CA79CB">
        <w:trPr>
          <w:trHeight w:val="2313"/>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pStyle w:val="af"/>
              <w:spacing w:after="0" w:line="240" w:lineRule="auto"/>
              <w:ind w:left="0"/>
              <w:rPr>
                <w:rFonts w:ascii="Times New Roman" w:hAnsi="Times New Roman"/>
                <w:b/>
                <w:i/>
                <w:sz w:val="24"/>
                <w:szCs w:val="24"/>
              </w:rPr>
            </w:pPr>
            <w:r>
              <w:rPr>
                <w:rFonts w:ascii="Times New Roman" w:hAnsi="Times New Roman"/>
                <w:b/>
                <w:i/>
                <w:sz w:val="24"/>
                <w:szCs w:val="24"/>
              </w:rPr>
              <w:t>Основное мероприятие</w:t>
            </w:r>
          </w:p>
          <w:p w:rsidR="00427B48" w:rsidRDefault="00427B48" w:rsidP="00427B48">
            <w:pPr>
              <w:pStyle w:val="af"/>
              <w:spacing w:after="0" w:line="240" w:lineRule="auto"/>
              <w:ind w:left="0"/>
              <w:rPr>
                <w:rFonts w:ascii="Times New Roman" w:hAnsi="Times New Roman"/>
                <w:b/>
                <w:sz w:val="24"/>
                <w:szCs w:val="24"/>
              </w:rPr>
            </w:pPr>
            <w:r>
              <w:rPr>
                <w:rFonts w:ascii="Times New Roman" w:hAnsi="Times New Roman"/>
                <w:sz w:val="24"/>
                <w:szCs w:val="24"/>
              </w:rPr>
              <w:t>Ликвидация несанкционированных свалок и уборка мусора в населенных пунктах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202</w:t>
            </w:r>
            <w:r w:rsidR="00EC46F9">
              <w:t>2</w:t>
            </w:r>
            <w:r>
              <w:t>-</w:t>
            </w:r>
          </w:p>
          <w:p w:rsidR="00427B48" w:rsidRDefault="00427B48" w:rsidP="00EC46F9">
            <w:r>
              <w:t>202</w:t>
            </w:r>
            <w:r w:rsidR="00EC46F9">
              <w:t>4</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rPr>
                <w:color w:val="DAEEF3"/>
              </w:rPr>
            </w:pPr>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893530" w:rsidP="00643A66">
            <w:r>
              <w:rPr>
                <w:sz w:val="20"/>
                <w:szCs w:val="20"/>
              </w:rPr>
              <w:t>9</w:t>
            </w:r>
            <w:r w:rsidR="00D2531A">
              <w:rPr>
                <w:sz w:val="20"/>
                <w:szCs w:val="20"/>
              </w:rPr>
              <w:t> 3</w:t>
            </w:r>
            <w:r w:rsidR="00643A66">
              <w:rPr>
                <w:sz w:val="20"/>
                <w:szCs w:val="20"/>
              </w:rPr>
              <w:t>1</w:t>
            </w:r>
            <w:r w:rsidR="00D2531A">
              <w:rPr>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643A66">
            <w:r>
              <w:rPr>
                <w:sz w:val="20"/>
                <w:szCs w:val="20"/>
              </w:rPr>
              <w:t>3 2</w:t>
            </w:r>
            <w:r w:rsidR="00643A66">
              <w:rPr>
                <w:sz w:val="20"/>
                <w:szCs w:val="20"/>
              </w:rPr>
              <w:t>0</w:t>
            </w:r>
            <w:r>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D2531A" w:rsidP="00427B48">
            <w:pPr>
              <w:rPr>
                <w:sz w:val="20"/>
                <w:szCs w:val="20"/>
              </w:rPr>
            </w:pPr>
            <w:r>
              <w:rPr>
                <w:sz w:val="20"/>
                <w:szCs w:val="20"/>
              </w:rPr>
              <w:t>3 000 000,00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D2531A" w:rsidP="00427B48">
            <w:pPr>
              <w:rPr>
                <w:sz w:val="20"/>
                <w:szCs w:val="20"/>
              </w:rPr>
            </w:pPr>
            <w:r>
              <w:rPr>
                <w:sz w:val="20"/>
                <w:szCs w:val="20"/>
              </w:rPr>
              <w:t>3 110 422,96</w:t>
            </w:r>
          </w:p>
        </w:tc>
      </w:tr>
      <w:tr w:rsidR="00427B48" w:rsidTr="00CA79CB">
        <w:trPr>
          <w:trHeight w:val="2555"/>
        </w:trPr>
        <w:tc>
          <w:tcPr>
            <w:tcW w:w="49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1.1</w:t>
            </w:r>
          </w:p>
        </w:tc>
        <w:tc>
          <w:tcPr>
            <w:tcW w:w="2054"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Санитарная очистка территории, уборка несанкционированных  свалок и мусора на территории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t>Администрация Комсомольского муниципального района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2021-</w:t>
            </w:r>
          </w:p>
          <w:p w:rsidR="00427B48" w:rsidRDefault="00427B48" w:rsidP="00427B48">
            <w:r>
              <w:t>2023</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Бюджет Комсомольского городского поселения</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vAlign w:val="center"/>
          </w:tcPr>
          <w:p w:rsidR="00427B48" w:rsidRPr="00035623" w:rsidRDefault="002A5397" w:rsidP="00643A66">
            <w:r>
              <w:rPr>
                <w:sz w:val="20"/>
                <w:szCs w:val="20"/>
              </w:rPr>
              <w:t>9 3</w:t>
            </w:r>
            <w:r w:rsidR="00643A66">
              <w:rPr>
                <w:sz w:val="20"/>
                <w:szCs w:val="20"/>
              </w:rPr>
              <w:t>1</w:t>
            </w:r>
            <w:r>
              <w:rPr>
                <w:sz w:val="20"/>
                <w:szCs w:val="20"/>
              </w:rPr>
              <w:t>0 422,96</w:t>
            </w:r>
          </w:p>
        </w:tc>
        <w:tc>
          <w:tcPr>
            <w:tcW w:w="127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2A5397" w:rsidP="00643A66">
            <w:r>
              <w:rPr>
                <w:sz w:val="20"/>
                <w:szCs w:val="20"/>
              </w:rPr>
              <w:t>3 2</w:t>
            </w:r>
            <w:r w:rsidR="00643A66">
              <w:rPr>
                <w:sz w:val="20"/>
                <w:szCs w:val="20"/>
              </w:rPr>
              <w:t>0</w:t>
            </w:r>
            <w:r w:rsidR="00427B48" w:rsidRPr="00035623">
              <w:rPr>
                <w:sz w:val="20"/>
                <w:szCs w:val="20"/>
              </w:rPr>
              <w:t>0 000,00</w:t>
            </w:r>
          </w:p>
        </w:tc>
        <w:tc>
          <w:tcPr>
            <w:tcW w:w="1276"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035623" w:rsidRDefault="00893530" w:rsidP="002A5397">
            <w:pPr>
              <w:rPr>
                <w:sz w:val="20"/>
                <w:szCs w:val="20"/>
              </w:rPr>
            </w:pPr>
            <w:r>
              <w:rPr>
                <w:sz w:val="20"/>
                <w:szCs w:val="20"/>
              </w:rPr>
              <w:t xml:space="preserve">3 </w:t>
            </w:r>
            <w:r w:rsidR="002A5397">
              <w:rPr>
                <w:sz w:val="20"/>
                <w:szCs w:val="20"/>
              </w:rPr>
              <w:t>0</w:t>
            </w:r>
            <w:r w:rsidR="00427B48" w:rsidRPr="00035623">
              <w:rPr>
                <w:sz w:val="20"/>
                <w:szCs w:val="20"/>
              </w:rPr>
              <w:t>00 000,00</w:t>
            </w:r>
          </w:p>
        </w:tc>
        <w:tc>
          <w:tcPr>
            <w:tcW w:w="1276"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035623" w:rsidRDefault="002A5397" w:rsidP="00427B48">
            <w:pPr>
              <w:rPr>
                <w:sz w:val="20"/>
                <w:szCs w:val="20"/>
              </w:rPr>
            </w:pPr>
            <w:r>
              <w:rPr>
                <w:sz w:val="20"/>
                <w:szCs w:val="20"/>
              </w:rPr>
              <w:t>3 110 422,96</w:t>
            </w:r>
          </w:p>
        </w:tc>
      </w:tr>
    </w:tbl>
    <w:p w:rsidR="00427B48" w:rsidRDefault="00427B48" w:rsidP="00427B48">
      <w:pPr>
        <w:jc w:val="both"/>
        <w:rPr>
          <w:b/>
        </w:rPr>
      </w:pPr>
    </w:p>
    <w:p w:rsidR="00427B48" w:rsidRDefault="00427B48" w:rsidP="00427B48">
      <w:pPr>
        <w:shd w:val="clear" w:color="auto" w:fill="FFFFFF"/>
        <w:ind w:firstLine="284"/>
        <w:jc w:val="right"/>
      </w:pPr>
      <w:r>
        <w:rPr>
          <w:sz w:val="20"/>
          <w:szCs w:val="20"/>
        </w:rPr>
        <w:t xml:space="preserve">                                                                         Приложение 5              </w:t>
      </w:r>
    </w:p>
    <w:p w:rsidR="00427B48" w:rsidRDefault="00427B48" w:rsidP="00427B48">
      <w:pPr>
        <w:shd w:val="clear" w:color="auto" w:fill="FFFFFF"/>
        <w:ind w:firstLine="284"/>
        <w:jc w:val="right"/>
        <w:rPr>
          <w:b/>
        </w:rPr>
      </w:pPr>
      <w:r>
        <w:rPr>
          <w:sz w:val="20"/>
          <w:szCs w:val="20"/>
        </w:rPr>
        <w:t xml:space="preserve">                                   к муниципальной программе                                                                                                               «Благоустройство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jc w:val="both"/>
        <w:rPr>
          <w:b/>
        </w:rPr>
      </w:pPr>
    </w:p>
    <w:p w:rsidR="00427B48" w:rsidRDefault="00427B48" w:rsidP="00427B48">
      <w:pPr>
        <w:jc w:val="center"/>
        <w:rPr>
          <w:b/>
        </w:rPr>
      </w:pPr>
      <w:r>
        <w:rPr>
          <w:b/>
        </w:rPr>
        <w:t>Подпрограмма</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5"/>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b/>
        </w:rPr>
      </w:pPr>
      <w:r>
        <w:rPr>
          <w:rFonts w:ascii="Times New Roman" w:hAnsi="Times New Roman"/>
          <w:b/>
          <w:sz w:val="24"/>
          <w:szCs w:val="24"/>
        </w:rPr>
        <w:t>«Благоустройство муниципального образования «Комсомольское городское поселение Комсомольского муниципального района Ивановской области»</w:t>
      </w:r>
    </w:p>
    <w:tbl>
      <w:tblPr>
        <w:tblW w:w="10632" w:type="dxa"/>
        <w:tblInd w:w="-7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3259"/>
        <w:gridCol w:w="7373"/>
      </w:tblGrid>
      <w:tr w:rsidR="00427B48" w:rsidTr="00CA79CB">
        <w:trPr>
          <w:trHeight w:val="610"/>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Наименование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Прочие мероприятия по благоустройству на территории  </w:t>
            </w:r>
          </w:p>
          <w:p w:rsidR="00427B48" w:rsidRDefault="00427B48" w:rsidP="00427B48">
            <w:pPr>
              <w:pStyle w:val="af"/>
              <w:spacing w:after="0" w:line="240" w:lineRule="auto"/>
              <w:ind w:left="0"/>
              <w:rPr>
                <w:rFonts w:ascii="Times New Roman" w:hAnsi="Times New Roman"/>
                <w:sz w:val="24"/>
                <w:szCs w:val="24"/>
              </w:rPr>
            </w:pPr>
            <w:r>
              <w:rPr>
                <w:rFonts w:ascii="Times New Roman" w:hAnsi="Times New Roman"/>
                <w:sz w:val="24"/>
                <w:szCs w:val="24"/>
              </w:rPr>
              <w:t xml:space="preserve">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Срок реализации подпрограммы </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D2531A">
            <w:r>
              <w:t>202</w:t>
            </w:r>
            <w:r w:rsidR="00D2531A">
              <w:t>2</w:t>
            </w:r>
            <w:r>
              <w:t>-202</w:t>
            </w:r>
            <w:r w:rsidR="00D2531A">
              <w:t>4</w:t>
            </w:r>
            <w:r>
              <w:t xml:space="preserve"> годы</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Ответственный  исполнитель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Исполнители основных мероприятий (мероприятий)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r>
              <w:t>Администрация Комсомольского муниципального района</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Задачи</w:t>
            </w:r>
          </w:p>
          <w:p w:rsidR="00427B48" w:rsidRDefault="00427B48" w:rsidP="00427B48">
            <w:r>
              <w:t>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Улучшение  условий проживания и отдыха  жителей, организация благоустройства территории Комсомольского городского поселения</w:t>
            </w:r>
          </w:p>
        </w:tc>
      </w:tr>
      <w:tr w:rsidR="00427B48" w:rsidTr="00CA79CB">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Объемы ресурсного обеспечения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Общий объем бюджетных ассигнований </w:t>
            </w:r>
            <w:bookmarkStart w:id="3" w:name="OLE_LINK30"/>
            <w:bookmarkStart w:id="4" w:name="OLE_LINK29"/>
            <w:bookmarkStart w:id="5" w:name="OLE_LINK28"/>
            <w:bookmarkStart w:id="6" w:name="OLE_LINK27"/>
            <w:bookmarkStart w:id="7" w:name="OLE_LINK26"/>
            <w:r>
              <w:t>–</w:t>
            </w:r>
            <w:bookmarkEnd w:id="3"/>
            <w:bookmarkEnd w:id="4"/>
            <w:bookmarkEnd w:id="5"/>
            <w:bookmarkEnd w:id="6"/>
            <w:bookmarkEnd w:id="7"/>
            <w:r w:rsidR="00E42293" w:rsidRPr="00E42293">
              <w:rPr>
                <w:b/>
              </w:rPr>
              <w:t>5</w:t>
            </w:r>
            <w:r w:rsidR="00F14B82">
              <w:rPr>
                <w:b/>
              </w:rPr>
              <w:t> 7</w:t>
            </w:r>
            <w:r w:rsidR="00FF595C">
              <w:rPr>
                <w:b/>
              </w:rPr>
              <w:t>87</w:t>
            </w:r>
            <w:r w:rsidR="00F14B82">
              <w:rPr>
                <w:b/>
              </w:rPr>
              <w:t> 6</w:t>
            </w:r>
            <w:r w:rsidR="00FF595C">
              <w:rPr>
                <w:b/>
              </w:rPr>
              <w:t>82</w:t>
            </w:r>
            <w:r w:rsidR="00F14B82">
              <w:rPr>
                <w:b/>
              </w:rPr>
              <w:t>,3</w:t>
            </w:r>
            <w:r w:rsidR="00FF595C">
              <w:rPr>
                <w:b/>
              </w:rPr>
              <w:t>6</w:t>
            </w:r>
            <w:r>
              <w:t>рублей, в том числе:</w:t>
            </w:r>
          </w:p>
          <w:p w:rsidR="00427B48" w:rsidRDefault="00427B48" w:rsidP="00427B48">
            <w:r>
              <w:t>202</w:t>
            </w:r>
            <w:r w:rsidR="00D2531A">
              <w:t>2</w:t>
            </w:r>
            <w:r>
              <w:t xml:space="preserve"> год -  </w:t>
            </w:r>
            <w:r w:rsidR="00D2531A">
              <w:t>3</w:t>
            </w:r>
            <w:r w:rsidR="00FF595C">
              <w:t> 887 682,36</w:t>
            </w:r>
            <w:r>
              <w:t>рублей,</w:t>
            </w:r>
          </w:p>
          <w:p w:rsidR="00427B48" w:rsidRDefault="00427B48" w:rsidP="00427B48">
            <w:r>
              <w:t>202</w:t>
            </w:r>
            <w:r w:rsidR="00D2531A">
              <w:t>3</w:t>
            </w:r>
            <w:r>
              <w:t xml:space="preserve"> год -   </w:t>
            </w:r>
            <w:r w:rsidR="00D2531A">
              <w:t xml:space="preserve">    950 000,00</w:t>
            </w:r>
            <w:r>
              <w:t>рублей,</w:t>
            </w:r>
          </w:p>
          <w:p w:rsidR="00427B48" w:rsidRDefault="00427B48" w:rsidP="00427B48">
            <w:bookmarkStart w:id="8" w:name="OLE_LINK35"/>
            <w:bookmarkStart w:id="9" w:name="OLE_LINK34"/>
            <w:bookmarkStart w:id="10" w:name="OLE_LINK33"/>
            <w:bookmarkStart w:id="11" w:name="OLE_LINK32"/>
            <w:bookmarkStart w:id="12" w:name="OLE_LINK31"/>
            <w:r>
              <w:t>202</w:t>
            </w:r>
            <w:r w:rsidR="00D2531A">
              <w:t>4</w:t>
            </w:r>
            <w:r>
              <w:t xml:space="preserve"> год -   </w:t>
            </w:r>
            <w:r w:rsidR="00D2531A">
              <w:t xml:space="preserve">    950 000</w:t>
            </w:r>
            <w:r w:rsidR="00893530">
              <w:t>,00</w:t>
            </w:r>
            <w:r>
              <w:t>рублей</w:t>
            </w:r>
            <w:bookmarkEnd w:id="8"/>
            <w:bookmarkEnd w:id="9"/>
            <w:bookmarkEnd w:id="10"/>
            <w:bookmarkEnd w:id="11"/>
            <w:bookmarkEnd w:id="12"/>
            <w:r>
              <w:t>,</w:t>
            </w:r>
          </w:p>
          <w:p w:rsidR="00427B48" w:rsidRDefault="00427B48" w:rsidP="00427B48">
            <w:r>
              <w:t xml:space="preserve"> в том числе бюджет Комсомольского городского поселения – </w:t>
            </w:r>
          </w:p>
          <w:p w:rsidR="00427B48" w:rsidRDefault="00FF595C" w:rsidP="00427B48">
            <w:r w:rsidRPr="00E42293">
              <w:rPr>
                <w:b/>
              </w:rPr>
              <w:t>5</w:t>
            </w:r>
            <w:r>
              <w:rPr>
                <w:b/>
              </w:rPr>
              <w:t> 787 682, 36</w:t>
            </w:r>
            <w:r w:rsidR="00427B48">
              <w:t>рублей, в том числе:</w:t>
            </w:r>
          </w:p>
          <w:p w:rsidR="00427B48" w:rsidRDefault="00427B48" w:rsidP="00427B48">
            <w:r>
              <w:t>202</w:t>
            </w:r>
            <w:r w:rsidR="00D2531A">
              <w:t>2</w:t>
            </w:r>
            <w:r>
              <w:t xml:space="preserve"> год -   </w:t>
            </w:r>
            <w:r w:rsidR="00FF595C">
              <w:t>3 887 682,36</w:t>
            </w:r>
            <w:r>
              <w:t>рублей,</w:t>
            </w:r>
          </w:p>
          <w:p w:rsidR="00427B48" w:rsidRDefault="00427B48" w:rsidP="00427B48">
            <w:r>
              <w:t>202</w:t>
            </w:r>
            <w:r w:rsidR="00D2531A">
              <w:t>3</w:t>
            </w:r>
            <w:r>
              <w:t xml:space="preserve"> год -  </w:t>
            </w:r>
            <w:r w:rsidR="00D2531A">
              <w:t xml:space="preserve">    950</w:t>
            </w:r>
            <w:r w:rsidR="00893530">
              <w:t> 000,00</w:t>
            </w:r>
            <w:r>
              <w:t>рублей,</w:t>
            </w:r>
          </w:p>
          <w:p w:rsidR="00427B48" w:rsidRDefault="00427B48" w:rsidP="00427B48">
            <w:r>
              <w:t>202</w:t>
            </w:r>
            <w:r w:rsidR="00D2531A">
              <w:t>4</w:t>
            </w:r>
            <w:r>
              <w:t xml:space="preserve"> год -   </w:t>
            </w:r>
            <w:r w:rsidR="00D2531A">
              <w:t xml:space="preserve">    95</w:t>
            </w:r>
            <w:r w:rsidR="00893530">
              <w:t>0 000,00</w:t>
            </w:r>
            <w:r>
              <w:t>рублей,</w:t>
            </w:r>
          </w:p>
          <w:p w:rsidR="00427B48" w:rsidRDefault="00427B48" w:rsidP="00427B48">
            <w:r>
              <w:t xml:space="preserve">Общий объем бюджетных ассигнований на основные мероприятия –   </w:t>
            </w:r>
            <w:r w:rsidR="00FF595C" w:rsidRPr="00E42293">
              <w:rPr>
                <w:b/>
              </w:rPr>
              <w:t>5</w:t>
            </w:r>
            <w:r w:rsidR="00FF595C">
              <w:rPr>
                <w:b/>
              </w:rPr>
              <w:t> 787 682, 36</w:t>
            </w:r>
            <w:r>
              <w:t>рублей, в том числе:</w:t>
            </w:r>
          </w:p>
          <w:p w:rsidR="00427B48" w:rsidRDefault="00427B48" w:rsidP="00427B48">
            <w:r>
              <w:t>202</w:t>
            </w:r>
            <w:r w:rsidR="00D2531A">
              <w:t>2</w:t>
            </w:r>
            <w:r>
              <w:t xml:space="preserve"> год -   </w:t>
            </w:r>
            <w:r w:rsidR="00FF595C">
              <w:t>3 887 682,36</w:t>
            </w:r>
            <w:r>
              <w:t>рублей,</w:t>
            </w:r>
          </w:p>
          <w:p w:rsidR="00427B48" w:rsidRDefault="00427B48" w:rsidP="00427B48">
            <w:r>
              <w:t>202</w:t>
            </w:r>
            <w:r w:rsidR="00D2531A">
              <w:t>3</w:t>
            </w:r>
            <w:r>
              <w:t xml:space="preserve"> год -  </w:t>
            </w:r>
            <w:r w:rsidR="00335A89">
              <w:t xml:space="preserve">   95</w:t>
            </w:r>
            <w:r w:rsidR="00F8652D">
              <w:t>0 000,00</w:t>
            </w:r>
            <w:r>
              <w:t>рублей,</w:t>
            </w:r>
          </w:p>
          <w:p w:rsidR="00427B48" w:rsidRDefault="00427B48" w:rsidP="00427B48">
            <w:r>
              <w:t>202</w:t>
            </w:r>
            <w:r w:rsidR="00D2531A">
              <w:t>4</w:t>
            </w:r>
            <w:r>
              <w:t xml:space="preserve"> год -   </w:t>
            </w:r>
            <w:r w:rsidR="00335A89">
              <w:t xml:space="preserve">   95</w:t>
            </w:r>
            <w:r w:rsidR="00893530">
              <w:t>0 000,00</w:t>
            </w:r>
            <w:r>
              <w:t>рублей,</w:t>
            </w:r>
          </w:p>
          <w:p w:rsidR="00427B48" w:rsidRDefault="00427B48" w:rsidP="00427B48">
            <w:r>
              <w:t xml:space="preserve"> в том числе бюджет Комсомольского городского поселения - </w:t>
            </w:r>
          </w:p>
          <w:p w:rsidR="00BF35BA" w:rsidRDefault="00FF595C" w:rsidP="00427B48">
            <w:r w:rsidRPr="00E42293">
              <w:rPr>
                <w:b/>
              </w:rPr>
              <w:t>5</w:t>
            </w:r>
            <w:r>
              <w:rPr>
                <w:b/>
              </w:rPr>
              <w:t> 787 682, 36</w:t>
            </w:r>
            <w:r w:rsidR="00427B48">
              <w:t>рублей, в том числе:</w:t>
            </w:r>
          </w:p>
          <w:p w:rsidR="00F175AA" w:rsidRDefault="00427B48" w:rsidP="00427B48">
            <w:r>
              <w:t>202</w:t>
            </w:r>
            <w:r w:rsidR="00D2531A">
              <w:t>2</w:t>
            </w:r>
            <w:r>
              <w:t xml:space="preserve"> год -   </w:t>
            </w:r>
            <w:r w:rsidR="00FF595C">
              <w:t>3 887 682,36</w:t>
            </w:r>
            <w:r>
              <w:t>рублей,</w:t>
            </w:r>
          </w:p>
          <w:p w:rsidR="00427B48" w:rsidRDefault="00427B48" w:rsidP="00427B48">
            <w:r>
              <w:t>202</w:t>
            </w:r>
            <w:r w:rsidR="00D2531A">
              <w:t>3</w:t>
            </w:r>
            <w:r>
              <w:t xml:space="preserve"> год -  </w:t>
            </w:r>
            <w:r w:rsidR="00335A89">
              <w:t xml:space="preserve">  95</w:t>
            </w:r>
            <w:r w:rsidR="00F8652D">
              <w:t>0 000,00</w:t>
            </w:r>
            <w:r>
              <w:t>рублей,</w:t>
            </w:r>
          </w:p>
          <w:p w:rsidR="00427B48" w:rsidRDefault="00427B48" w:rsidP="00335A89">
            <w:r>
              <w:t>202</w:t>
            </w:r>
            <w:r w:rsidR="00D2531A">
              <w:t>4</w:t>
            </w:r>
            <w:r>
              <w:t xml:space="preserve"> год -   </w:t>
            </w:r>
            <w:r w:rsidR="002C370B">
              <w:t>95</w:t>
            </w:r>
            <w:r w:rsidR="00893530">
              <w:t>0 000,00</w:t>
            </w:r>
            <w:r>
              <w:t>рублей</w:t>
            </w:r>
          </w:p>
        </w:tc>
      </w:tr>
      <w:tr w:rsidR="00427B48" w:rsidTr="00CA79CB">
        <w:trPr>
          <w:trHeight w:val="619"/>
        </w:trPr>
        <w:tc>
          <w:tcPr>
            <w:tcW w:w="32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Ожидаемые  результаты реализации подпрограммы</w:t>
            </w:r>
          </w:p>
        </w:tc>
        <w:tc>
          <w:tcPr>
            <w:tcW w:w="7373"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Благоустройство  мест общего пользования территории городского поселения.</w:t>
            </w:r>
          </w:p>
        </w:tc>
      </w:tr>
    </w:tbl>
    <w:p w:rsidR="00427B48" w:rsidRDefault="00427B48" w:rsidP="00427B48">
      <w:pPr>
        <w:jc w:val="center"/>
        <w:rPr>
          <w:b/>
        </w:rPr>
      </w:pPr>
    </w:p>
    <w:p w:rsidR="00427B48" w:rsidRDefault="00427B48" w:rsidP="00427B48">
      <w:pPr>
        <w:jc w:val="center"/>
        <w:rPr>
          <w:b/>
        </w:rPr>
      </w:pPr>
      <w:r>
        <w:rPr>
          <w:b/>
        </w:rPr>
        <w:t>2. Характеристика основных мероприятий подпрограммы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«Прочие мероприятия по благоустройству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CA79CB" w:rsidRDefault="00CA79CB" w:rsidP="00427B48">
      <w:pPr>
        <w:pStyle w:val="af"/>
        <w:spacing w:after="0" w:line="240" w:lineRule="auto"/>
        <w:ind w:left="0"/>
        <w:jc w:val="center"/>
        <w:rPr>
          <w:rFonts w:ascii="Times New Roman" w:hAnsi="Times New Roman"/>
          <w:sz w:val="24"/>
          <w:szCs w:val="24"/>
        </w:rPr>
      </w:pPr>
    </w:p>
    <w:p w:rsidR="00427B48" w:rsidRDefault="00427B48" w:rsidP="00427B48">
      <w:pPr>
        <w:pStyle w:val="af"/>
        <w:spacing w:after="0" w:line="240" w:lineRule="auto"/>
        <w:ind w:left="0"/>
        <w:jc w:val="both"/>
        <w:rPr>
          <w:rFonts w:ascii="Times New Roman" w:hAnsi="Times New Roman"/>
          <w:sz w:val="24"/>
          <w:szCs w:val="24"/>
        </w:rPr>
      </w:pPr>
      <w:r>
        <w:rPr>
          <w:rFonts w:ascii="Times New Roman" w:hAnsi="Times New Roman"/>
          <w:sz w:val="24"/>
          <w:szCs w:val="24"/>
        </w:rPr>
        <w:t xml:space="preserve">     В перечень основных мероприятий подпрограммы  «Прочие мероприятия по благоустройству на  территории  Комсомольского городского поселения» входят:</w:t>
      </w:r>
    </w:p>
    <w:p w:rsidR="005C6861" w:rsidRDefault="005C6861" w:rsidP="005C6861">
      <w:pPr>
        <w:shd w:val="clear" w:color="auto" w:fill="FFFFFF"/>
        <w:ind w:right="708"/>
        <w:jc w:val="both"/>
      </w:pPr>
      <w:r>
        <w:rPr>
          <w:bCs/>
        </w:rPr>
        <w:t>-      обустройство подъездных путей к контейнерным площадкам;</w:t>
      </w:r>
    </w:p>
    <w:p w:rsidR="005C6861" w:rsidRDefault="005C6861" w:rsidP="005C6861">
      <w:pPr>
        <w:shd w:val="clear" w:color="auto" w:fill="FFFFFF"/>
        <w:ind w:right="708"/>
        <w:jc w:val="both"/>
        <w:rPr>
          <w:bCs/>
        </w:rPr>
      </w:pPr>
      <w:r>
        <w:rPr>
          <w:bCs/>
        </w:rPr>
        <w:t>-      содержание дождеприемных колодцев, водоотводных канав;</w:t>
      </w:r>
    </w:p>
    <w:p w:rsidR="005C6861" w:rsidRDefault="005C6861" w:rsidP="005C6861">
      <w:pPr>
        <w:shd w:val="clear" w:color="auto" w:fill="FFFFFF"/>
        <w:ind w:right="708"/>
        <w:jc w:val="both"/>
        <w:rPr>
          <w:bCs/>
        </w:rPr>
      </w:pPr>
      <w:r>
        <w:rPr>
          <w:bCs/>
        </w:rPr>
        <w:t xml:space="preserve">-      содержание парков;  </w:t>
      </w:r>
    </w:p>
    <w:p w:rsidR="005C6861" w:rsidRDefault="005C6861" w:rsidP="005C6861">
      <w:pPr>
        <w:shd w:val="clear" w:color="auto" w:fill="FFFFFF"/>
        <w:tabs>
          <w:tab w:val="left" w:pos="0"/>
          <w:tab w:val="left" w:pos="284"/>
        </w:tabs>
        <w:ind w:right="708"/>
        <w:jc w:val="both"/>
        <w:rPr>
          <w:bCs/>
        </w:rPr>
      </w:pPr>
      <w:r>
        <w:rPr>
          <w:bCs/>
        </w:rPr>
        <w:t xml:space="preserve">- установка, содержание, текущий ремонт скамеек и урн;                                                                         -  текущий ремонт  и содержание  памятников воинам, погибшим в ВОВ;                                                                                                                                                      -     акарицидная обработка территории;                         </w:t>
      </w:r>
    </w:p>
    <w:p w:rsidR="005C6861" w:rsidRDefault="005C6861" w:rsidP="005C6861">
      <w:pPr>
        <w:shd w:val="clear" w:color="auto" w:fill="FFFFFF"/>
        <w:tabs>
          <w:tab w:val="left" w:pos="0"/>
          <w:tab w:val="left" w:pos="284"/>
        </w:tabs>
        <w:jc w:val="both"/>
        <w:rPr>
          <w:bCs/>
        </w:rPr>
      </w:pPr>
      <w:r>
        <w:rPr>
          <w:bCs/>
        </w:rPr>
        <w:t xml:space="preserve">-    обработка территории от борщевика Сосновского;         </w:t>
      </w:r>
    </w:p>
    <w:p w:rsidR="005C6861" w:rsidRDefault="005C6861" w:rsidP="005C6861">
      <w:pPr>
        <w:shd w:val="clear" w:color="auto" w:fill="FFFFFF"/>
        <w:tabs>
          <w:tab w:val="left" w:pos="0"/>
          <w:tab w:val="left" w:pos="284"/>
        </w:tabs>
        <w:jc w:val="both"/>
        <w:rPr>
          <w:bCs/>
        </w:rPr>
      </w:pPr>
      <w:r>
        <w:rPr>
          <w:bCs/>
        </w:rPr>
        <w:t>-    содержание городской площади</w:t>
      </w:r>
    </w:p>
    <w:p w:rsidR="005C6861" w:rsidRDefault="005C6861" w:rsidP="005C6861">
      <w:pPr>
        <w:shd w:val="clear" w:color="auto" w:fill="FFFFFF"/>
        <w:tabs>
          <w:tab w:val="left" w:pos="0"/>
          <w:tab w:val="left" w:pos="284"/>
        </w:tabs>
        <w:jc w:val="both"/>
        <w:rPr>
          <w:bCs/>
        </w:rPr>
      </w:pPr>
      <w:r>
        <w:rPr>
          <w:bCs/>
        </w:rPr>
        <w:t>-    ремонт тротуаров</w:t>
      </w:r>
    </w:p>
    <w:p w:rsidR="005C6861" w:rsidRDefault="005C6861" w:rsidP="005C6861">
      <w:pPr>
        <w:shd w:val="clear" w:color="auto" w:fill="FFFFFF"/>
        <w:tabs>
          <w:tab w:val="left" w:pos="0"/>
          <w:tab w:val="left" w:pos="284"/>
        </w:tabs>
        <w:jc w:val="both"/>
        <w:rPr>
          <w:bCs/>
        </w:rPr>
      </w:pPr>
      <w:r>
        <w:rPr>
          <w:bCs/>
        </w:rPr>
        <w:t>-    ремонт мостков</w:t>
      </w:r>
    </w:p>
    <w:p w:rsidR="005C6861" w:rsidRDefault="005C6861" w:rsidP="005C6861">
      <w:pPr>
        <w:shd w:val="clear" w:color="auto" w:fill="FFFFFF"/>
        <w:tabs>
          <w:tab w:val="left" w:pos="0"/>
          <w:tab w:val="left" w:pos="284"/>
        </w:tabs>
        <w:jc w:val="both"/>
        <w:rPr>
          <w:bCs/>
        </w:rPr>
      </w:pPr>
      <w:r>
        <w:rPr>
          <w:bCs/>
        </w:rPr>
        <w:t xml:space="preserve">-    ремонт мостов </w:t>
      </w:r>
    </w:p>
    <w:p w:rsidR="00427B48" w:rsidRDefault="00427B48" w:rsidP="00427B48">
      <w:pPr>
        <w:pStyle w:val="af"/>
        <w:tabs>
          <w:tab w:val="left" w:pos="1134"/>
        </w:tabs>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518" w:type="dxa"/>
        <w:tblInd w:w="-10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710"/>
        <w:gridCol w:w="5766"/>
        <w:gridCol w:w="1242"/>
        <w:gridCol w:w="979"/>
        <w:gridCol w:w="977"/>
        <w:gridCol w:w="844"/>
      </w:tblGrid>
      <w:tr w:rsidR="00427B48" w:rsidTr="00CA79CB">
        <w:trPr>
          <w:trHeight w:val="540"/>
        </w:trPr>
        <w:tc>
          <w:tcPr>
            <w:tcW w:w="71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t>№</w:t>
            </w:r>
          </w:p>
          <w:p w:rsidR="00427B48" w:rsidRDefault="00427B48" w:rsidP="00427B48">
            <w:pPr>
              <w:tabs>
                <w:tab w:val="left" w:pos="426"/>
              </w:tabs>
            </w:pPr>
            <w:r>
              <w:t xml:space="preserve"> п/п</w:t>
            </w:r>
          </w:p>
        </w:tc>
        <w:tc>
          <w:tcPr>
            <w:tcW w:w="5766"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jc w:val="center"/>
            </w:pPr>
            <w:r>
              <w:t>Наименование целевого индикатора (показателя)</w:t>
            </w:r>
          </w:p>
        </w:tc>
        <w:tc>
          <w:tcPr>
            <w:tcW w:w="124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tabs>
                <w:tab w:val="left" w:pos="426"/>
              </w:tabs>
            </w:pPr>
            <w:r>
              <w:t>Единица  измерения</w:t>
            </w:r>
          </w:p>
        </w:tc>
        <w:tc>
          <w:tcPr>
            <w:tcW w:w="2800"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tcPr>
          <w:p w:rsidR="00427B48" w:rsidRDefault="00427B48" w:rsidP="00427B48">
            <w:pPr>
              <w:tabs>
                <w:tab w:val="left" w:pos="426"/>
              </w:tabs>
            </w:pPr>
            <w:r>
              <w:t>Значения целевых  индикаторов (показателей)</w:t>
            </w:r>
          </w:p>
        </w:tc>
      </w:tr>
      <w:tr w:rsidR="00427B48" w:rsidTr="00CA79CB">
        <w:trPr>
          <w:trHeight w:val="387"/>
        </w:trPr>
        <w:tc>
          <w:tcPr>
            <w:tcW w:w="71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766"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24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979"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2</w:t>
            </w:r>
            <w:r w:rsidRPr="00543814">
              <w:rPr>
                <w:color w:val="auto"/>
              </w:rPr>
              <w:t>г</w:t>
            </w:r>
          </w:p>
        </w:tc>
        <w:tc>
          <w:tcPr>
            <w:tcW w:w="977"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3</w:t>
            </w:r>
            <w:r w:rsidRPr="00543814">
              <w:rPr>
                <w:color w:val="auto"/>
              </w:rPr>
              <w:t>г</w:t>
            </w:r>
          </w:p>
        </w:tc>
        <w:tc>
          <w:tcPr>
            <w:tcW w:w="844"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2C370B">
            <w:pPr>
              <w:tabs>
                <w:tab w:val="left" w:pos="426"/>
              </w:tabs>
              <w:jc w:val="center"/>
              <w:rPr>
                <w:color w:val="auto"/>
              </w:rPr>
            </w:pPr>
            <w:r w:rsidRPr="00543814">
              <w:rPr>
                <w:color w:val="auto"/>
              </w:rPr>
              <w:t>202</w:t>
            </w:r>
            <w:r w:rsidR="002C370B" w:rsidRPr="00543814">
              <w:rPr>
                <w:color w:val="auto"/>
              </w:rPr>
              <w:t>4</w:t>
            </w:r>
            <w:r w:rsidRPr="00543814">
              <w:rPr>
                <w:color w:val="auto"/>
              </w:rPr>
              <w:t>г</w:t>
            </w:r>
          </w:p>
        </w:tc>
      </w:tr>
      <w:tr w:rsidR="00427B48" w:rsidTr="00CA79CB">
        <w:trPr>
          <w:trHeight w:val="352"/>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1</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FF0000"/>
              </w:rPr>
            </w:pPr>
            <w:r>
              <w:t>Оборудование мест установки контейнеров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D90A95" w:rsidP="00427B48">
            <w:pPr>
              <w:pStyle w:val="af"/>
              <w:spacing w:after="0" w:line="240" w:lineRule="auto"/>
              <w:ind w:left="0"/>
              <w:jc w:val="center"/>
              <w:rPr>
                <w:color w:val="auto"/>
              </w:rPr>
            </w:pPr>
            <w:r>
              <w:rPr>
                <w:rFonts w:ascii="Times New Roman" w:hAnsi="Times New Roman"/>
                <w:color w:val="auto"/>
                <w:sz w:val="24"/>
                <w:szCs w:val="24"/>
              </w:rPr>
              <w:t>0</w:t>
            </w:r>
          </w:p>
        </w:tc>
      </w:tr>
      <w:tr w:rsidR="00427B48" w:rsidTr="00CA79CB">
        <w:trPr>
          <w:trHeight w:val="48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2</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Содержание дождеприемных колодцев, водоотводных канав</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10940</w:t>
            </w:r>
          </w:p>
        </w:tc>
      </w:tr>
      <w:tr w:rsidR="00427B48" w:rsidTr="00CA79CB">
        <w:trPr>
          <w:trHeight w:val="266"/>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3</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Общая площадь парков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64119</w:t>
            </w:r>
          </w:p>
        </w:tc>
      </w:tr>
      <w:tr w:rsidR="00427B48" w:rsidTr="00CA79CB">
        <w:trPr>
          <w:trHeight w:val="495"/>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4</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Количество скамеек, расположенных на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672126">
            <w:pPr>
              <w:pStyle w:val="af"/>
              <w:spacing w:after="0" w:line="240" w:lineRule="auto"/>
              <w:ind w:left="0"/>
              <w:jc w:val="center"/>
              <w:rPr>
                <w:color w:val="auto"/>
              </w:rPr>
            </w:pPr>
            <w:r>
              <w:rPr>
                <w:rFonts w:ascii="Times New Roman" w:hAnsi="Times New Roman"/>
                <w:color w:val="auto"/>
                <w:sz w:val="24"/>
                <w:szCs w:val="24"/>
              </w:rPr>
              <w:t>5</w:t>
            </w:r>
            <w:r w:rsidR="00672126">
              <w:rPr>
                <w:rFonts w:ascii="Times New Roman" w:hAnsi="Times New Roman"/>
                <w:color w:val="auto"/>
                <w:sz w:val="24"/>
                <w:szCs w:val="24"/>
              </w:rPr>
              <w:t>1</w:t>
            </w:r>
          </w:p>
        </w:tc>
      </w:tr>
      <w:tr w:rsidR="00427B48" w:rsidTr="00CA79CB">
        <w:trPr>
          <w:trHeight w:val="241"/>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5</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 xml:space="preserve">Количество урн, расположенных на территории КГП </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38</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38</w:t>
            </w:r>
          </w:p>
        </w:tc>
      </w:tr>
      <w:tr w:rsidR="00427B48" w:rsidTr="00CA79CB">
        <w:trPr>
          <w:trHeight w:val="577"/>
        </w:trPr>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6</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3720"/>
              </w:tabs>
            </w:pPr>
            <w:r>
              <w:t>Количество обелисков на территории Комсомольского городского поселения</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ед.</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427B48">
            <w:pPr>
              <w:pStyle w:val="af"/>
              <w:spacing w:after="0" w:line="240" w:lineRule="auto"/>
              <w:ind w:left="0"/>
              <w:jc w:val="center"/>
              <w:rPr>
                <w:color w:val="auto"/>
              </w:rPr>
            </w:pPr>
            <w:r w:rsidRPr="00543814">
              <w:rPr>
                <w:rFonts w:ascii="Times New Roman" w:hAnsi="Times New Roman"/>
                <w:color w:val="auto"/>
                <w:sz w:val="24"/>
                <w:szCs w:val="24"/>
              </w:rPr>
              <w:t>2</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7</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акарицидной обработки территории КГП</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427B48" w:rsidP="00E83D18">
            <w:pPr>
              <w:pStyle w:val="af"/>
              <w:spacing w:after="0" w:line="240" w:lineRule="auto"/>
              <w:ind w:left="0"/>
              <w:jc w:val="center"/>
              <w:rPr>
                <w:rFonts w:ascii="Times New Roman" w:hAnsi="Times New Roman"/>
                <w:color w:val="auto"/>
                <w:sz w:val="24"/>
                <w:szCs w:val="24"/>
              </w:rPr>
            </w:pPr>
            <w:r w:rsidRPr="00543814">
              <w:rPr>
                <w:rFonts w:ascii="Times New Roman" w:hAnsi="Times New Roman"/>
                <w:color w:val="auto"/>
                <w:sz w:val="24"/>
                <w:szCs w:val="24"/>
              </w:rPr>
              <w:t>12</w:t>
            </w:r>
            <w:r w:rsidR="00E83D18">
              <w:rPr>
                <w:rFonts w:ascii="Times New Roman" w:hAnsi="Times New Roman"/>
                <w:color w:val="auto"/>
                <w:sz w:val="24"/>
                <w:szCs w:val="24"/>
              </w:rPr>
              <w:t>5</w:t>
            </w:r>
            <w:r w:rsidRPr="00543814">
              <w:rPr>
                <w:rFonts w:ascii="Times New Roman" w:hAnsi="Times New Roman"/>
                <w:color w:val="auto"/>
                <w:sz w:val="24"/>
                <w:szCs w:val="24"/>
              </w:rPr>
              <w:t>00</w:t>
            </w:r>
          </w:p>
        </w:tc>
      </w:tr>
      <w:tr w:rsidR="00427B48" w:rsidTr="00CA79CB">
        <w:tc>
          <w:tcPr>
            <w:tcW w:w="71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5C6861" w:rsidP="00427B48">
            <w:r>
              <w:t>8</w:t>
            </w:r>
          </w:p>
        </w:tc>
        <w:tc>
          <w:tcPr>
            <w:tcW w:w="5766"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t>Площадь обработки территории КГП от борщевика Сосновского</w:t>
            </w:r>
          </w:p>
        </w:tc>
        <w:tc>
          <w:tcPr>
            <w:tcW w:w="124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t>м2</w:t>
            </w:r>
          </w:p>
        </w:tc>
        <w:tc>
          <w:tcPr>
            <w:tcW w:w="97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977"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c>
          <w:tcPr>
            <w:tcW w:w="844"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C750C5" w:rsidP="00427B48">
            <w:pPr>
              <w:pStyle w:val="af"/>
              <w:spacing w:after="0" w:line="240" w:lineRule="auto"/>
              <w:ind w:left="0"/>
              <w:jc w:val="center"/>
              <w:rPr>
                <w:rFonts w:ascii="Times New Roman" w:hAnsi="Times New Roman"/>
                <w:color w:val="auto"/>
                <w:sz w:val="24"/>
                <w:szCs w:val="24"/>
              </w:rPr>
            </w:pPr>
            <w:r>
              <w:rPr>
                <w:rFonts w:ascii="Times New Roman" w:hAnsi="Times New Roman"/>
                <w:color w:val="auto"/>
                <w:sz w:val="24"/>
                <w:szCs w:val="24"/>
              </w:rPr>
              <w:t>43</w:t>
            </w:r>
            <w:r w:rsidR="00B90099">
              <w:rPr>
                <w:rFonts w:ascii="Times New Roman" w:hAnsi="Times New Roman"/>
                <w:color w:val="auto"/>
                <w:sz w:val="24"/>
                <w:szCs w:val="24"/>
              </w:rPr>
              <w:t>500</w:t>
            </w:r>
          </w:p>
        </w:tc>
      </w:tr>
    </w:tbl>
    <w:p w:rsidR="00427B48" w:rsidRDefault="00427B48" w:rsidP="00427B48">
      <w:pPr>
        <w:jc w:val="both"/>
        <w:rPr>
          <w:b/>
        </w:rPr>
      </w:pPr>
    </w:p>
    <w:p w:rsidR="00F175AA" w:rsidRDefault="00F175AA" w:rsidP="00427B48">
      <w:pPr>
        <w:jc w:val="both"/>
        <w:rPr>
          <w:b/>
        </w:rPr>
      </w:pPr>
    </w:p>
    <w:p w:rsidR="00F175AA" w:rsidRDefault="00F175AA" w:rsidP="00427B48">
      <w:pPr>
        <w:jc w:val="both"/>
        <w:rPr>
          <w:b/>
        </w:rPr>
      </w:pPr>
    </w:p>
    <w:p w:rsidR="00427B48" w:rsidRDefault="00C750C5" w:rsidP="00427B48">
      <w:pPr>
        <w:jc w:val="right"/>
        <w:rPr>
          <w:b/>
        </w:rPr>
      </w:pPr>
      <w:r>
        <w:rPr>
          <w:b/>
        </w:rPr>
        <w:t>Та</w:t>
      </w:r>
      <w:r w:rsidR="00427B48">
        <w:rPr>
          <w:b/>
        </w:rPr>
        <w:t>блица 2</w:t>
      </w:r>
    </w:p>
    <w:p w:rsidR="00F8652D" w:rsidRDefault="00F8652D" w:rsidP="00F8652D">
      <w:pPr>
        <w:jc w:val="center"/>
        <w:rPr>
          <w:b/>
        </w:rPr>
      </w:pPr>
      <w:r>
        <w:rPr>
          <w:b/>
        </w:rPr>
        <w:t>4. Ресурсное обеспечение подпрограммы, рублей</w:t>
      </w:r>
      <w:bookmarkStart w:id="13" w:name="_GoBack"/>
      <w:bookmarkEnd w:id="13"/>
    </w:p>
    <w:tbl>
      <w:tblPr>
        <w:tblpPr w:leftFromText="180" w:rightFromText="180" w:vertAnchor="text" w:horzAnchor="margin" w:tblpXSpec="center" w:tblpY="512"/>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3" w:type="dxa"/>
        </w:tblCellMar>
        <w:tblLook w:val="04A0"/>
      </w:tblPr>
      <w:tblGrid>
        <w:gridCol w:w="485"/>
        <w:gridCol w:w="1637"/>
        <w:gridCol w:w="1275"/>
        <w:gridCol w:w="851"/>
        <w:gridCol w:w="1134"/>
        <w:gridCol w:w="1334"/>
        <w:gridCol w:w="1417"/>
        <w:gridCol w:w="1360"/>
        <w:gridCol w:w="1417"/>
      </w:tblGrid>
      <w:tr w:rsidR="00F8652D" w:rsidTr="00F8652D">
        <w:trPr>
          <w:trHeight w:val="555"/>
        </w:trPr>
        <w:tc>
          <w:tcPr>
            <w:tcW w:w="48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 xml:space="preserve">Наименование  основного мероприятия </w:t>
            </w:r>
            <w:r>
              <w:rPr>
                <w:b/>
              </w:rPr>
              <w:t>/</w:t>
            </w:r>
          </w:p>
          <w:p w:rsidR="00F8652D" w:rsidRDefault="00F8652D" w:rsidP="00F8652D">
            <w:r>
              <w:t>Источник ресурсного обеспечения</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Срок реализации (годы)</w:t>
            </w: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Источник финансирования</w:t>
            </w:r>
          </w:p>
        </w:tc>
        <w:tc>
          <w:tcPr>
            <w:tcW w:w="5528" w:type="dxa"/>
            <w:gridSpan w:val="4"/>
            <w:tcBorders>
              <w:top w:val="single" w:sz="4" w:space="0" w:color="000001"/>
              <w:left w:val="single" w:sz="4" w:space="0" w:color="000001"/>
              <w:bottom w:val="single" w:sz="4" w:space="0" w:color="00000A"/>
              <w:right w:val="single" w:sz="4" w:space="0" w:color="000001"/>
            </w:tcBorders>
            <w:shd w:val="clear" w:color="auto" w:fill="auto"/>
            <w:tcMar>
              <w:left w:w="53" w:type="dxa"/>
            </w:tcMar>
            <w:vAlign w:val="center"/>
          </w:tcPr>
          <w:p w:rsidR="00F8652D" w:rsidRDefault="00F8652D" w:rsidP="00F8652D">
            <w:r>
              <w:t>Объемы бюджетных ассигнований</w:t>
            </w:r>
          </w:p>
        </w:tc>
      </w:tr>
      <w:tr w:rsidR="00F8652D" w:rsidTr="00F8652D">
        <w:trPr>
          <w:trHeight w:val="862"/>
        </w:trPr>
        <w:tc>
          <w:tcPr>
            <w:tcW w:w="48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637"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1275"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A"/>
              <w:left w:val="single" w:sz="4" w:space="0" w:color="000001"/>
              <w:bottom w:val="single" w:sz="4" w:space="0" w:color="000001"/>
              <w:right w:val="single" w:sz="4" w:space="0" w:color="00000A"/>
            </w:tcBorders>
            <w:shd w:val="clear" w:color="auto" w:fill="auto"/>
            <w:tcMar>
              <w:left w:w="53" w:type="dxa"/>
            </w:tcMar>
            <w:vAlign w:val="center"/>
          </w:tcPr>
          <w:p w:rsidR="00F8652D" w:rsidRDefault="00F8652D" w:rsidP="00F8652D">
            <w:r>
              <w:t>всего</w:t>
            </w:r>
          </w:p>
        </w:tc>
        <w:tc>
          <w:tcPr>
            <w:tcW w:w="1417"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2</w:t>
            </w:r>
            <w:r>
              <w:t xml:space="preserve"> год</w:t>
            </w:r>
          </w:p>
        </w:tc>
        <w:tc>
          <w:tcPr>
            <w:tcW w:w="1360" w:type="dxa"/>
            <w:tcBorders>
              <w:top w:val="single" w:sz="4" w:space="0" w:color="00000A"/>
              <w:left w:val="single" w:sz="4" w:space="0" w:color="00000A"/>
              <w:bottom w:val="single" w:sz="4" w:space="0" w:color="000001"/>
              <w:right w:val="single" w:sz="4" w:space="0" w:color="00000A"/>
            </w:tcBorders>
            <w:shd w:val="clear" w:color="auto" w:fill="auto"/>
            <w:tcMar>
              <w:left w:w="53" w:type="dxa"/>
            </w:tcMar>
            <w:vAlign w:val="center"/>
          </w:tcPr>
          <w:p w:rsidR="00F8652D" w:rsidRDefault="00F8652D" w:rsidP="002C370B">
            <w:r>
              <w:t>202</w:t>
            </w:r>
            <w:r w:rsidR="002C370B">
              <w:t>3</w:t>
            </w:r>
            <w:r>
              <w:t xml:space="preserve"> год</w:t>
            </w:r>
          </w:p>
        </w:tc>
        <w:tc>
          <w:tcPr>
            <w:tcW w:w="1417" w:type="dxa"/>
            <w:tcBorders>
              <w:top w:val="single" w:sz="4" w:space="0" w:color="00000A"/>
              <w:left w:val="single" w:sz="4" w:space="0" w:color="00000A"/>
              <w:bottom w:val="single" w:sz="4" w:space="0" w:color="000001"/>
              <w:right w:val="single" w:sz="4" w:space="0" w:color="000001"/>
            </w:tcBorders>
            <w:shd w:val="clear" w:color="auto" w:fill="auto"/>
            <w:tcMar>
              <w:left w:w="53" w:type="dxa"/>
            </w:tcMar>
            <w:vAlign w:val="center"/>
          </w:tcPr>
          <w:p w:rsidR="00F8652D" w:rsidRDefault="00F8652D" w:rsidP="002C370B">
            <w:r>
              <w:t>202</w:t>
            </w:r>
            <w:r w:rsidR="002C370B">
              <w:t>4</w:t>
            </w:r>
            <w:r>
              <w:t xml:space="preserve"> год</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Подпрограмма,</w:t>
            </w:r>
          </w:p>
          <w:p w:rsidR="00F8652D" w:rsidRDefault="00F8652D" w:rsidP="00F8652D">
            <w:r>
              <w:t>всего</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pPr>
              <w:rPr>
                <w:b/>
              </w:rPr>
            </w:pPr>
            <w:r>
              <w:rPr>
                <w:b/>
              </w:rPr>
              <w:t>Бюджет КГП</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FF595C" w:rsidP="00F14B82">
            <w:pPr>
              <w:tabs>
                <w:tab w:val="left" w:pos="426"/>
              </w:tabs>
              <w:rPr>
                <w:b/>
                <w:sz w:val="20"/>
                <w:szCs w:val="20"/>
              </w:rPr>
            </w:pPr>
            <w:r>
              <w:rPr>
                <w:b/>
                <w:sz w:val="20"/>
                <w:szCs w:val="20"/>
              </w:rPr>
              <w:t>5 787 682,36</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CC6AD2" w:rsidP="00FF595C">
            <w:pPr>
              <w:tabs>
                <w:tab w:val="left" w:pos="426"/>
              </w:tabs>
              <w:jc w:val="center"/>
              <w:rPr>
                <w:b/>
                <w:sz w:val="20"/>
                <w:szCs w:val="20"/>
              </w:rPr>
            </w:pPr>
            <w:r>
              <w:rPr>
                <w:b/>
                <w:sz w:val="20"/>
                <w:szCs w:val="20"/>
              </w:rPr>
              <w:t>3</w:t>
            </w:r>
            <w:r w:rsidR="00FF595C">
              <w:rPr>
                <w:b/>
                <w:sz w:val="20"/>
                <w:szCs w:val="20"/>
              </w:rPr>
              <w:t> 887 682,36</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2C370B" w:rsidP="00F8652D">
            <w:pPr>
              <w:tabs>
                <w:tab w:val="left" w:pos="426"/>
              </w:tabs>
              <w:rPr>
                <w:b/>
                <w:sz w:val="20"/>
                <w:szCs w:val="20"/>
              </w:rPr>
            </w:pPr>
            <w:r>
              <w:rPr>
                <w:b/>
                <w:sz w:val="20"/>
                <w:szCs w:val="20"/>
              </w:rPr>
              <w:t xml:space="preserve"> 950</w:t>
            </w:r>
            <w:r w:rsidR="00F8652D" w:rsidRPr="002C370B">
              <w:rPr>
                <w:b/>
                <w:sz w:val="20"/>
                <w:szCs w:val="20"/>
              </w:rPr>
              <w:t>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2C370B" w:rsidP="00F8652D">
            <w:pPr>
              <w:tabs>
                <w:tab w:val="left" w:pos="426"/>
              </w:tabs>
              <w:rPr>
                <w:b/>
                <w:sz w:val="20"/>
                <w:szCs w:val="20"/>
              </w:rPr>
            </w:pPr>
            <w:r>
              <w:rPr>
                <w:b/>
                <w:sz w:val="20"/>
                <w:szCs w:val="20"/>
              </w:rPr>
              <w:t xml:space="preserve">  950 000,00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pStyle w:val="af"/>
              <w:spacing w:after="0" w:line="240" w:lineRule="auto"/>
              <w:ind w:left="0"/>
              <w:rPr>
                <w:rFonts w:ascii="Times New Roman" w:hAnsi="Times New Roman"/>
                <w:b/>
                <w:i/>
                <w:sz w:val="23"/>
                <w:szCs w:val="23"/>
              </w:rPr>
            </w:pPr>
            <w:r w:rsidRPr="004637D0">
              <w:rPr>
                <w:rFonts w:ascii="Times New Roman" w:hAnsi="Times New Roman"/>
                <w:b/>
                <w:i/>
                <w:sz w:val="23"/>
                <w:szCs w:val="23"/>
              </w:rPr>
              <w:t>Основное мероприятие</w:t>
            </w:r>
          </w:p>
          <w:p w:rsidR="00F8652D" w:rsidRPr="004637D0" w:rsidRDefault="00F8652D" w:rsidP="00F8652D">
            <w:pPr>
              <w:pStyle w:val="af"/>
              <w:spacing w:after="0" w:line="240" w:lineRule="auto"/>
              <w:ind w:left="0"/>
              <w:rPr>
                <w:rFonts w:ascii="Times New Roman" w:hAnsi="Times New Roman"/>
                <w:sz w:val="23"/>
                <w:szCs w:val="23"/>
              </w:rPr>
            </w:pPr>
            <w:r w:rsidRPr="004637D0">
              <w:rPr>
                <w:rFonts w:ascii="Times New Roman" w:hAnsi="Times New Roman"/>
                <w:sz w:val="23"/>
                <w:szCs w:val="23"/>
              </w:rPr>
              <w:t>Прочие мероприятия по благоустройству</w:t>
            </w:r>
          </w:p>
          <w:p w:rsidR="00F8652D" w:rsidRPr="004637D0" w:rsidRDefault="00F8652D" w:rsidP="00F8652D">
            <w:pPr>
              <w:pStyle w:val="af"/>
              <w:spacing w:after="0" w:line="240" w:lineRule="auto"/>
              <w:ind w:left="0"/>
              <w:rPr>
                <w:rFonts w:ascii="Times New Roman" w:hAnsi="Times New Roman"/>
                <w:b/>
                <w:sz w:val="23"/>
                <w:szCs w:val="23"/>
              </w:rPr>
            </w:pPr>
            <w:r w:rsidRPr="004637D0">
              <w:rPr>
                <w:rFonts w:ascii="Times New Roman" w:hAnsi="Times New Roman"/>
                <w:sz w:val="23"/>
                <w:szCs w:val="23"/>
              </w:rPr>
              <w:t>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2C370B" w:rsidRDefault="00FF595C" w:rsidP="00F175AA">
            <w:pPr>
              <w:tabs>
                <w:tab w:val="left" w:pos="426"/>
              </w:tabs>
              <w:rPr>
                <w:sz w:val="20"/>
                <w:szCs w:val="20"/>
              </w:rPr>
            </w:pPr>
            <w:r>
              <w:rPr>
                <w:sz w:val="20"/>
                <w:szCs w:val="20"/>
              </w:rPr>
              <w:t>5 787 682,36</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7E1E63" w:rsidP="00FF595C">
            <w:pPr>
              <w:tabs>
                <w:tab w:val="left" w:pos="426"/>
              </w:tabs>
              <w:jc w:val="center"/>
              <w:rPr>
                <w:sz w:val="20"/>
                <w:szCs w:val="20"/>
              </w:rPr>
            </w:pPr>
            <w:r>
              <w:rPr>
                <w:sz w:val="20"/>
                <w:szCs w:val="20"/>
              </w:rPr>
              <w:t>3</w:t>
            </w:r>
            <w:r w:rsidR="00FF595C">
              <w:rPr>
                <w:sz w:val="20"/>
                <w:szCs w:val="20"/>
              </w:rPr>
              <w:t> 887 682,36</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2C370B" w:rsidRDefault="009A5445" w:rsidP="00F8652D">
            <w:pPr>
              <w:tabs>
                <w:tab w:val="left" w:pos="426"/>
              </w:tabs>
              <w:rPr>
                <w:sz w:val="20"/>
                <w:szCs w:val="20"/>
              </w:rPr>
            </w:pPr>
            <w:r>
              <w:rPr>
                <w:sz w:val="20"/>
                <w:szCs w:val="20"/>
              </w:rPr>
              <w:t xml:space="preserve">  95</w:t>
            </w:r>
            <w:r w:rsidR="00F8652D" w:rsidRPr="002C370B">
              <w:rPr>
                <w:sz w:val="20"/>
                <w:szCs w:val="20"/>
              </w:rPr>
              <w:t>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1.1</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Содержание дождеприемных колодцев, водоотводных канав</w:t>
            </w:r>
            <w:r w:rsidR="004637D0" w:rsidRPr="004637D0">
              <w:t xml:space="preserve">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9A5445" w:rsidP="00FF595C">
            <w:pPr>
              <w:jc w:val="center"/>
            </w:pPr>
            <w:r w:rsidRPr="004637D0">
              <w:t>1</w:t>
            </w:r>
            <w:r w:rsidR="00FF595C">
              <w:t>36</w:t>
            </w:r>
            <w:r w:rsidR="00F8652D" w:rsidRPr="004637D0">
              <w:t> 0</w:t>
            </w:r>
            <w:r w:rsidR="00FF595C">
              <w:t>24</w:t>
            </w:r>
            <w:r w:rsidR="00F8652D" w:rsidRPr="004637D0">
              <w:t>,</w:t>
            </w:r>
            <w:r w:rsidR="00FF595C">
              <w:t>63</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FF595C" w:rsidRDefault="00FF595C" w:rsidP="00CC6AD2">
            <w:pPr>
              <w:pStyle w:val="af"/>
              <w:spacing w:after="0" w:line="240" w:lineRule="auto"/>
              <w:ind w:left="0"/>
              <w:jc w:val="center"/>
              <w:rPr>
                <w:rFonts w:ascii="Times New Roman" w:hAnsi="Times New Roman"/>
                <w:sz w:val="24"/>
                <w:szCs w:val="24"/>
              </w:rPr>
            </w:pPr>
            <w:r w:rsidRPr="00FF595C">
              <w:rPr>
                <w:rFonts w:ascii="Times New Roman" w:hAnsi="Times New Roman"/>
              </w:rPr>
              <w:t>136 024,63</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1.2</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4637D0">
            <w:r w:rsidRPr="004637D0">
              <w:t>Содержание парков на территории К</w:t>
            </w:r>
            <w:r w:rsidR="004637D0" w:rsidRPr="004637D0">
              <w:t>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F175AA">
            <w:r w:rsidRPr="004637D0">
              <w:t>2 142 400</w:t>
            </w:r>
          </w:p>
          <w:p w:rsidR="00CC6AD2" w:rsidRPr="004637D0" w:rsidRDefault="00CC6AD2" w:rsidP="00F175AA"/>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CC6AD2" w:rsidP="00CC6AD2">
            <w:pPr>
              <w:pStyle w:val="af"/>
              <w:spacing w:after="0" w:line="240" w:lineRule="auto"/>
              <w:ind w:left="0"/>
              <w:jc w:val="center"/>
              <w:rPr>
                <w:sz w:val="24"/>
                <w:szCs w:val="24"/>
              </w:rPr>
            </w:pPr>
            <w:r w:rsidRPr="004637D0">
              <w:rPr>
                <w:rFonts w:ascii="Times New Roman" w:hAnsi="Times New Roman"/>
                <w:sz w:val="24"/>
                <w:szCs w:val="24"/>
              </w:rPr>
              <w:t>242 400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950 000,00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9A5445"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9</w:t>
            </w:r>
            <w:r w:rsidR="00F8652D" w:rsidRPr="004637D0">
              <w:rPr>
                <w:rFonts w:ascii="Times New Roman" w:hAnsi="Times New Roman"/>
                <w:sz w:val="24"/>
                <w:szCs w:val="24"/>
              </w:rPr>
              <w:t>50 000,00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3</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Текущий ремонт и содержание памятников  воинам, погибшим в ВОВ</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pPr>
              <w:rPr>
                <w:b/>
              </w:rPr>
            </w:pPr>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4F4A2E" w:rsidRPr="004637D0">
              <w:t>2</w:t>
            </w:r>
            <w:r w:rsidRPr="004637D0">
              <w:t>-</w:t>
            </w:r>
          </w:p>
          <w:p w:rsidR="00F8652D" w:rsidRPr="004637D0" w:rsidRDefault="00F8652D" w:rsidP="004F4A2E">
            <w:r w:rsidRPr="004637D0">
              <w:t>202</w:t>
            </w:r>
            <w:r w:rsidR="004F4A2E"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CC6AD2" w:rsidP="00CC6AD2">
            <w:pPr>
              <w:jc w:val="center"/>
            </w:pPr>
            <w:r w:rsidRPr="004637D0">
              <w:t>400</w:t>
            </w:r>
            <w:r w:rsidR="00F175AA" w:rsidRPr="004637D0">
              <w:t>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CC6AD2" w:rsidP="00CC6AD2">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400</w:t>
            </w:r>
            <w:r w:rsidR="00F175AA" w:rsidRPr="004637D0">
              <w:rPr>
                <w:rFonts w:ascii="Times New Roman" w:hAnsi="Times New Roman"/>
                <w:sz w:val="24"/>
                <w:szCs w:val="24"/>
              </w:rPr>
              <w:t>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9A5445">
            <w:r>
              <w:t>1.</w:t>
            </w:r>
            <w:r w:rsidR="009A5445">
              <w:t>4</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Текущий ремонт и содержание мостов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4637D0" w:rsidRDefault="00F8652D" w:rsidP="00F8652D">
            <w:r w:rsidRPr="004637D0">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202</w:t>
            </w:r>
            <w:r w:rsidR="009A5445" w:rsidRPr="004637D0">
              <w:t>2</w:t>
            </w:r>
            <w:r w:rsidRPr="004637D0">
              <w:t>-</w:t>
            </w:r>
          </w:p>
          <w:p w:rsidR="00F8652D" w:rsidRPr="004637D0" w:rsidRDefault="00F8652D" w:rsidP="009A5445">
            <w:r w:rsidRPr="004637D0">
              <w:t>202</w:t>
            </w:r>
            <w:r w:rsidR="009A5445" w:rsidRPr="004637D0">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Pr="004637D0" w:rsidRDefault="00F8652D" w:rsidP="00F8652D">
            <w:r w:rsidRPr="004637D0">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4637D0" w:rsidRDefault="005075ED" w:rsidP="00CC6AD2">
            <w:pPr>
              <w:jc w:val="center"/>
            </w:pPr>
            <w:r>
              <w:t>250</w:t>
            </w:r>
            <w:r w:rsidR="00CC6AD2" w:rsidRPr="004637D0">
              <w:t> 054,33</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1B0002" w:rsidP="00CC6AD2">
            <w:pPr>
              <w:pStyle w:val="af"/>
              <w:spacing w:after="0" w:line="240" w:lineRule="auto"/>
              <w:ind w:left="0"/>
              <w:jc w:val="center"/>
              <w:rPr>
                <w:rFonts w:ascii="Times New Roman" w:hAnsi="Times New Roman"/>
                <w:sz w:val="24"/>
                <w:szCs w:val="24"/>
              </w:rPr>
            </w:pPr>
            <w:r>
              <w:rPr>
                <w:rFonts w:ascii="Times New Roman" w:hAnsi="Times New Roman"/>
                <w:sz w:val="24"/>
                <w:szCs w:val="24"/>
              </w:rPr>
              <w:t>25</w:t>
            </w:r>
            <w:r w:rsidR="00CC6AD2" w:rsidRPr="004637D0">
              <w:rPr>
                <w:rFonts w:ascii="Times New Roman" w:hAnsi="Times New Roman"/>
                <w:sz w:val="24"/>
                <w:szCs w:val="24"/>
              </w:rPr>
              <w:t>0 054,33</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4637D0"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Default="00F8652D" w:rsidP="00F8652D">
            <w:pPr>
              <w:pStyle w:val="af"/>
              <w:spacing w:after="0" w:line="240" w:lineRule="auto"/>
              <w:ind w:left="0"/>
              <w:jc w:val="center"/>
              <w:rPr>
                <w:rFonts w:ascii="Times New Roman" w:hAnsi="Times New Roman"/>
                <w:sz w:val="24"/>
                <w:szCs w:val="24"/>
              </w:rPr>
            </w:pPr>
            <w:r w:rsidRPr="004637D0">
              <w:rPr>
                <w:rFonts w:ascii="Times New Roman" w:hAnsi="Times New Roman"/>
                <w:sz w:val="24"/>
                <w:szCs w:val="24"/>
              </w:rPr>
              <w:t>0,00</w:t>
            </w: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Pr="004637D0" w:rsidRDefault="004637D0" w:rsidP="00F8652D">
            <w:pPr>
              <w:pStyle w:val="af"/>
              <w:spacing w:after="0" w:line="240" w:lineRule="auto"/>
              <w:ind w:left="0"/>
              <w:jc w:val="center"/>
              <w:rPr>
                <w:rFonts w:ascii="Times New Roman" w:hAnsi="Times New Roman"/>
                <w:sz w:val="24"/>
                <w:szCs w:val="24"/>
              </w:rPr>
            </w:pP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9A5445">
            <w:r>
              <w:t>1.5</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1F7BCB" w:rsidRDefault="00CB0659" w:rsidP="004637D0">
            <w:r w:rsidRPr="001F7BCB">
              <w:t xml:space="preserve">Установка, содержание, текущий ремонт детских площадок, скамеек и урн на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CB0659"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CB0659" w:rsidP="00CB0659">
            <w:r>
              <w:t>2022-</w:t>
            </w:r>
          </w:p>
          <w:p w:rsidR="00CB0659" w:rsidRDefault="00CB0659" w:rsidP="00CB0659">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8F314B" w:rsidP="008F314B">
            <w:pPr>
              <w:jc w:val="center"/>
            </w:pPr>
            <w:r>
              <w:t>250 000,00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250 000,00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Default="008F314B" w:rsidP="00F8652D">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p w:rsidR="004637D0" w:rsidRDefault="004637D0" w:rsidP="00F8652D">
            <w:pPr>
              <w:pStyle w:val="af"/>
              <w:spacing w:after="0" w:line="240" w:lineRule="auto"/>
              <w:ind w:left="0"/>
              <w:jc w:val="center"/>
              <w:rPr>
                <w:rFonts w:ascii="Times New Roman" w:hAnsi="Times New Roman"/>
                <w:sz w:val="24"/>
                <w:szCs w:val="24"/>
              </w:rPr>
            </w:pPr>
          </w:p>
          <w:p w:rsidR="004637D0" w:rsidRDefault="004637D0" w:rsidP="00F8652D">
            <w:pPr>
              <w:pStyle w:val="af"/>
              <w:spacing w:after="0" w:line="240" w:lineRule="auto"/>
              <w:ind w:left="0"/>
              <w:jc w:val="center"/>
              <w:rPr>
                <w:rFonts w:ascii="Times New Roman" w:hAnsi="Times New Roman"/>
                <w:sz w:val="24"/>
                <w:szCs w:val="24"/>
              </w:rPr>
            </w:pPr>
          </w:p>
          <w:p w:rsidR="004637D0" w:rsidRPr="008F314B" w:rsidRDefault="004637D0" w:rsidP="00F8652D">
            <w:pPr>
              <w:pStyle w:val="af"/>
              <w:spacing w:after="0" w:line="240" w:lineRule="auto"/>
              <w:ind w:left="0"/>
              <w:jc w:val="center"/>
              <w:rPr>
                <w:rFonts w:ascii="Times New Roman" w:hAnsi="Times New Roman"/>
                <w:sz w:val="24"/>
                <w:szCs w:val="24"/>
              </w:rPr>
            </w:pP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1.6</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Pr="001F7BCB" w:rsidRDefault="008F314B" w:rsidP="004637D0">
            <w:r w:rsidRPr="001F7BCB">
              <w:t xml:space="preserve">Акарицидная обработка территории Комсомольского городского поселения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8F314B" w:rsidRDefault="008F314B" w:rsidP="008F314B">
            <w:r>
              <w:t>2022-</w:t>
            </w:r>
          </w:p>
          <w:p w:rsidR="00CB0659" w:rsidRDefault="008F314B" w:rsidP="008F314B">
            <w:r>
              <w:t>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Pr="008F314B" w:rsidRDefault="005075ED" w:rsidP="008F314B">
            <w:pPr>
              <w:jc w:val="center"/>
            </w:pPr>
            <w:r>
              <w:t>16 845,75</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F14B82" w:rsidP="008F314B">
            <w:pPr>
              <w:pStyle w:val="af"/>
              <w:spacing w:after="0" w:line="240" w:lineRule="auto"/>
              <w:ind w:left="0"/>
              <w:jc w:val="center"/>
              <w:rPr>
                <w:rFonts w:ascii="Times New Roman" w:hAnsi="Times New Roman"/>
                <w:sz w:val="24"/>
                <w:szCs w:val="24"/>
              </w:rPr>
            </w:pPr>
            <w:r>
              <w:rPr>
                <w:rFonts w:ascii="Times New Roman" w:hAnsi="Times New Roman"/>
                <w:sz w:val="24"/>
                <w:szCs w:val="24"/>
              </w:rPr>
              <w:t>16 845,75</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CB0659"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9A5445">
            <w:r>
              <w:t>1.7</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8F314B" w:rsidRPr="001F7BCB" w:rsidRDefault="008F314B" w:rsidP="00F8652D">
            <w:r w:rsidRPr="001F7BCB">
              <w:t xml:space="preserve">Обработка территории Комсомольского городского поселения от борщевика Сосновского </w:t>
            </w:r>
          </w:p>
          <w:p w:rsidR="00CB0659" w:rsidRPr="001F7BCB" w:rsidRDefault="00CB0659" w:rsidP="00F8652D"/>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CB0659" w:rsidRDefault="008F314B"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2022-2024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CB0659" w:rsidRDefault="008F314B"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CB0659" w:rsidRDefault="001B0002" w:rsidP="00F8652D">
            <w:r>
              <w:t xml:space="preserve">  50</w:t>
            </w:r>
            <w:r w:rsidR="008F314B">
              <w:t> 000,00</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1B0002" w:rsidP="008F314B">
            <w:pPr>
              <w:pStyle w:val="af"/>
              <w:spacing w:after="0" w:line="240" w:lineRule="auto"/>
              <w:ind w:left="0"/>
              <w:jc w:val="center"/>
              <w:rPr>
                <w:rFonts w:ascii="Times New Roman" w:hAnsi="Times New Roman"/>
                <w:sz w:val="24"/>
                <w:szCs w:val="24"/>
              </w:rPr>
            </w:pPr>
            <w:r>
              <w:rPr>
                <w:rFonts w:ascii="Times New Roman" w:hAnsi="Times New Roman"/>
                <w:sz w:val="24"/>
                <w:szCs w:val="24"/>
              </w:rPr>
              <w:t>50 000,00</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CB0659" w:rsidRPr="008F314B" w:rsidRDefault="008F314B" w:rsidP="008F314B">
            <w:pPr>
              <w:pStyle w:val="af"/>
              <w:spacing w:after="0" w:line="240" w:lineRule="auto"/>
              <w:ind w:left="0"/>
              <w:jc w:val="center"/>
              <w:rPr>
                <w:rFonts w:ascii="Times New Roman" w:hAnsi="Times New Roman"/>
                <w:sz w:val="24"/>
                <w:szCs w:val="24"/>
              </w:rPr>
            </w:pPr>
            <w:r w:rsidRPr="008F314B">
              <w:rPr>
                <w:rFonts w:ascii="Times New Roman" w:hAnsi="Times New Roman"/>
                <w:sz w:val="24"/>
                <w:szCs w:val="24"/>
              </w:rPr>
              <w:t>0,00</w:t>
            </w:r>
          </w:p>
        </w:tc>
      </w:tr>
      <w:tr w:rsidR="00F8652D" w:rsidTr="00F8652D">
        <w:tc>
          <w:tcPr>
            <w:tcW w:w="48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CC6AD2">
            <w:r>
              <w:t>1.</w:t>
            </w:r>
            <w:r w:rsidR="00CC6AD2">
              <w:t>8</w:t>
            </w:r>
          </w:p>
        </w:tc>
        <w:tc>
          <w:tcPr>
            <w:tcW w:w="163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Pr="001F7BCB" w:rsidRDefault="00F8652D" w:rsidP="00F8652D">
            <w:r w:rsidRPr="001F7BCB">
              <w:t>Прочие мероприятия по благоустройству на территории Комсомольского городского поселения</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F8652D" w:rsidRDefault="00F8652D" w:rsidP="00F8652D">
            <w: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202</w:t>
            </w:r>
            <w:r w:rsidR="009A5445">
              <w:t>2</w:t>
            </w:r>
            <w:r>
              <w:t>-</w:t>
            </w:r>
          </w:p>
          <w:p w:rsidR="00F8652D" w:rsidRDefault="00F8652D" w:rsidP="009A5445">
            <w:r>
              <w:t>202</w:t>
            </w:r>
            <w:r w:rsidR="009A5445">
              <w:t>4</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F8652D" w:rsidRDefault="00F8652D" w:rsidP="00F8652D">
            <w:r>
              <w:t>Бюджет Комсомольского городского поселения</w:t>
            </w:r>
          </w:p>
        </w:tc>
        <w:tc>
          <w:tcPr>
            <w:tcW w:w="1334" w:type="dxa"/>
            <w:tcBorders>
              <w:top w:val="single" w:sz="4" w:space="0" w:color="000001"/>
              <w:left w:val="single" w:sz="4" w:space="0" w:color="000001"/>
              <w:bottom w:val="single" w:sz="4" w:space="0" w:color="000001"/>
              <w:right w:val="single" w:sz="4" w:space="0" w:color="00000A"/>
            </w:tcBorders>
            <w:shd w:val="clear" w:color="auto" w:fill="auto"/>
            <w:tcMar>
              <w:left w:w="53" w:type="dxa"/>
            </w:tcMar>
          </w:tcPr>
          <w:p w:rsidR="00F8652D" w:rsidRPr="005075ED" w:rsidRDefault="005075ED" w:rsidP="001B0002">
            <w:pPr>
              <w:jc w:val="center"/>
            </w:pPr>
            <w:r w:rsidRPr="005075ED">
              <w:rPr>
                <w:sz w:val="22"/>
                <w:szCs w:val="22"/>
              </w:rPr>
              <w:t>2 542 357,65</w:t>
            </w:r>
          </w:p>
        </w:tc>
        <w:tc>
          <w:tcPr>
            <w:tcW w:w="1417"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F14B82" w:rsidP="0046388A">
            <w:pPr>
              <w:pStyle w:val="af"/>
              <w:spacing w:after="0" w:line="240" w:lineRule="auto"/>
              <w:ind w:left="0"/>
              <w:jc w:val="center"/>
              <w:rPr>
                <w:rFonts w:ascii="Times New Roman" w:hAnsi="Times New Roman"/>
              </w:rPr>
            </w:pPr>
            <w:r>
              <w:rPr>
                <w:rFonts w:ascii="Times New Roman" w:hAnsi="Times New Roman"/>
              </w:rPr>
              <w:t>2 542 357,65</w:t>
            </w:r>
          </w:p>
        </w:tc>
        <w:tc>
          <w:tcPr>
            <w:tcW w:w="1360" w:type="dxa"/>
            <w:tcBorders>
              <w:top w:val="single" w:sz="4" w:space="0" w:color="000001"/>
              <w:left w:val="single" w:sz="4" w:space="0" w:color="00000A"/>
              <w:bottom w:val="single" w:sz="4" w:space="0" w:color="000001"/>
              <w:right w:val="single" w:sz="4" w:space="0" w:color="00000A"/>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c>
          <w:tcPr>
            <w:tcW w:w="1417" w:type="dxa"/>
            <w:tcBorders>
              <w:top w:val="single" w:sz="4" w:space="0" w:color="000001"/>
              <w:left w:val="single" w:sz="4" w:space="0" w:color="00000A"/>
              <w:bottom w:val="single" w:sz="4" w:space="0" w:color="000001"/>
              <w:right w:val="single" w:sz="4" w:space="0" w:color="000001"/>
            </w:tcBorders>
            <w:shd w:val="clear" w:color="auto" w:fill="auto"/>
            <w:tcMar>
              <w:left w:w="53" w:type="dxa"/>
            </w:tcMar>
          </w:tcPr>
          <w:p w:rsidR="00F8652D" w:rsidRPr="00CD5590" w:rsidRDefault="006C3C0C" w:rsidP="00F8652D">
            <w:pPr>
              <w:pStyle w:val="af"/>
              <w:spacing w:after="0" w:line="240" w:lineRule="auto"/>
              <w:ind w:left="0"/>
              <w:jc w:val="center"/>
              <w:rPr>
                <w:rFonts w:ascii="Times New Roman" w:hAnsi="Times New Roman"/>
              </w:rPr>
            </w:pPr>
            <w:r>
              <w:rPr>
                <w:rFonts w:ascii="Times New Roman" w:hAnsi="Times New Roman"/>
              </w:rPr>
              <w:t>0,00</w:t>
            </w:r>
          </w:p>
        </w:tc>
      </w:tr>
    </w:tbl>
    <w:p w:rsidR="008F314B" w:rsidRDefault="008F314B"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4637D0" w:rsidRDefault="004637D0" w:rsidP="00427B48">
      <w:pPr>
        <w:jc w:val="right"/>
        <w:rPr>
          <w:sz w:val="20"/>
          <w:szCs w:val="20"/>
        </w:rPr>
      </w:pPr>
    </w:p>
    <w:p w:rsidR="00F72659" w:rsidRDefault="00F72659" w:rsidP="00427B48">
      <w:pPr>
        <w:jc w:val="right"/>
        <w:rPr>
          <w:sz w:val="20"/>
          <w:szCs w:val="20"/>
        </w:rPr>
      </w:pPr>
    </w:p>
    <w:p w:rsidR="00427B48" w:rsidRDefault="00427B48" w:rsidP="00427B48">
      <w:pPr>
        <w:jc w:val="right"/>
        <w:rPr>
          <w:sz w:val="20"/>
          <w:szCs w:val="20"/>
        </w:rPr>
      </w:pPr>
      <w:r>
        <w:rPr>
          <w:sz w:val="20"/>
          <w:szCs w:val="20"/>
        </w:rPr>
        <w:t xml:space="preserve">Приложение 6                                                                                                                                                                                                                                              к муниципальной программе </w:t>
      </w:r>
    </w:p>
    <w:p w:rsidR="00427B48" w:rsidRDefault="00427B48" w:rsidP="00427B48">
      <w:pPr>
        <w:jc w:val="right"/>
      </w:pPr>
      <w:r>
        <w:rPr>
          <w:sz w:val="20"/>
          <w:szCs w:val="20"/>
        </w:rPr>
        <w:t>«Благоустройство  муниципального образования                                                                                                      «Комсомольское городское поселение                                                                                                                       Комсомольского муниципального района                                                                                                                      Ивановской области»</w:t>
      </w:r>
    </w:p>
    <w:p w:rsidR="00427B48" w:rsidRDefault="00427B48" w:rsidP="00427B48">
      <w:pPr>
        <w:pStyle w:val="af"/>
        <w:spacing w:after="0" w:line="240" w:lineRule="auto"/>
        <w:ind w:left="0"/>
        <w:jc w:val="right"/>
        <w:rPr>
          <w:rFonts w:ascii="Times New Roman" w:hAnsi="Times New Roman"/>
          <w:sz w:val="20"/>
          <w:szCs w:val="20"/>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Подпрограмма «Организация водоснабжения населения на территории</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Комсомольского городского поселения»</w:t>
      </w:r>
    </w:p>
    <w:p w:rsidR="00427B48" w:rsidRDefault="00427B48" w:rsidP="00427B48">
      <w:pPr>
        <w:pStyle w:val="af"/>
        <w:numPr>
          <w:ilvl w:val="0"/>
          <w:numId w:val="6"/>
        </w:numPr>
        <w:spacing w:after="0" w:line="240" w:lineRule="auto"/>
        <w:ind w:left="0"/>
        <w:jc w:val="center"/>
        <w:rPr>
          <w:rFonts w:ascii="Times New Roman" w:hAnsi="Times New Roman"/>
          <w:b/>
          <w:sz w:val="24"/>
          <w:szCs w:val="24"/>
        </w:rPr>
      </w:pPr>
      <w:r>
        <w:rPr>
          <w:rFonts w:ascii="Times New Roman" w:hAnsi="Times New Roman"/>
          <w:b/>
          <w:sz w:val="24"/>
          <w:szCs w:val="24"/>
        </w:rPr>
        <w:t>Паспорт подпрограммы муниципальной программы</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«Благоустройство муниципального образования «Комсомольское городское</w:t>
      </w:r>
      <w:r w:rsidR="00157AA8">
        <w:rPr>
          <w:rFonts w:ascii="Times New Roman" w:hAnsi="Times New Roman"/>
          <w:b/>
          <w:sz w:val="24"/>
          <w:szCs w:val="24"/>
        </w:rPr>
        <w:t xml:space="preserve"> поселение Комсомольского муниципального района Ивановской области»  </w:t>
      </w:r>
    </w:p>
    <w:tbl>
      <w:tblPr>
        <w:tblpPr w:leftFromText="180" w:rightFromText="180" w:vertAnchor="text" w:horzAnchor="margin" w:tblpXSpec="center" w:tblpY="330"/>
        <w:tblW w:w="102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3" w:type="dxa"/>
        </w:tblCellMar>
        <w:tblLook w:val="04A0"/>
      </w:tblPr>
      <w:tblGrid>
        <w:gridCol w:w="3172"/>
        <w:gridCol w:w="7087"/>
      </w:tblGrid>
      <w:tr w:rsidR="000D0004" w:rsidTr="005C6861">
        <w:trPr>
          <w:trHeight w:val="700"/>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ind w:left="-284" w:firstLine="284"/>
            </w:pPr>
            <w:r>
              <w:t>Наименование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
              <w:spacing w:after="0" w:line="240" w:lineRule="auto"/>
              <w:ind w:left="0"/>
              <w:rPr>
                <w:rFonts w:ascii="Times New Roman" w:hAnsi="Times New Roman"/>
                <w:sz w:val="24"/>
                <w:szCs w:val="24"/>
              </w:rPr>
            </w:pPr>
            <w:r>
              <w:rPr>
                <w:rFonts w:ascii="Times New Roman" w:hAnsi="Times New Roman"/>
                <w:sz w:val="24"/>
                <w:szCs w:val="24"/>
              </w:rPr>
              <w:t>Организация водоснабжения населения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 xml:space="preserve">Срок реализации подпрограммы </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D923CD">
            <w:r>
              <w:t>202</w:t>
            </w:r>
            <w:r w:rsidR="00D923CD">
              <w:t>2</w:t>
            </w:r>
            <w:r>
              <w:t>-202</w:t>
            </w:r>
            <w:r w:rsidR="00D923CD">
              <w:t>4</w:t>
            </w:r>
            <w:r>
              <w:t xml:space="preserve"> годы</w:t>
            </w:r>
          </w:p>
        </w:tc>
      </w:tr>
      <w:tr w:rsidR="000D0004" w:rsidTr="005C6861">
        <w:trPr>
          <w:trHeight w:val="826"/>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Ответственный  исполнитель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Исполнители основных мероприятий (мероприятий)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vAlign w:val="center"/>
          </w:tcPr>
          <w:p w:rsidR="000D0004" w:rsidRDefault="000D0004" w:rsidP="000D0004">
            <w:r>
              <w:t>Администрация Комсомольского муниципального района</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Задачи</w:t>
            </w:r>
          </w:p>
          <w:p w:rsidR="000D0004" w:rsidRDefault="000D0004" w:rsidP="000D0004">
            <w:r>
              <w:t>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Осуществление мероприятий по обеспечению населения водой нормативного качества на территории Комсомольского городского поселения</w:t>
            </w:r>
          </w:p>
        </w:tc>
      </w:tr>
      <w:tr w:rsidR="000D0004" w:rsidTr="005C6861">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Объемы  ресурсного обеспечения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pPr>
              <w:pStyle w:val="af2"/>
              <w:jc w:val="both"/>
            </w:pPr>
            <w:r>
              <w:rPr>
                <w:rFonts w:ascii="Times New Roman" w:hAnsi="Times New Roman"/>
                <w:sz w:val="24"/>
                <w:szCs w:val="24"/>
              </w:rPr>
              <w:t xml:space="preserve">Общий объем бюджетных ассигнований </w:t>
            </w:r>
            <w:r w:rsidR="00F14B82">
              <w:rPr>
                <w:rFonts w:ascii="Times New Roman" w:hAnsi="Times New Roman"/>
                <w:sz w:val="24"/>
                <w:szCs w:val="24"/>
              </w:rPr>
              <w:t>–</w:t>
            </w:r>
            <w:r w:rsidR="00F14B82" w:rsidRPr="00F14B82">
              <w:rPr>
                <w:rFonts w:ascii="Times New Roman" w:hAnsi="Times New Roman"/>
                <w:b/>
                <w:sz w:val="24"/>
                <w:szCs w:val="24"/>
              </w:rPr>
              <w:t>296 000,00</w:t>
            </w:r>
            <w:r>
              <w:rPr>
                <w:rFonts w:ascii="Times New Roman" w:hAnsi="Times New Roman"/>
                <w:sz w:val="24"/>
                <w:szCs w:val="24"/>
              </w:rPr>
              <w:t xml:space="preserve"> 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w:t>
            </w:r>
            <w:r w:rsidR="00F14B82">
              <w:rPr>
                <w:rFonts w:ascii="Times New Roman" w:hAnsi="Times New Roman"/>
                <w:sz w:val="24"/>
                <w:szCs w:val="24"/>
              </w:rPr>
              <w:t>296 000</w:t>
            </w:r>
            <w:r w:rsidRPr="001E38EE">
              <w:rPr>
                <w:rFonts w:ascii="Times New Roman" w:hAnsi="Times New Roman"/>
                <w:sz w:val="24"/>
                <w:szCs w:val="24"/>
              </w:rPr>
              <w:t>,00</w:t>
            </w:r>
            <w:r>
              <w:rPr>
                <w:rFonts w:ascii="Times New Roman" w:hAnsi="Times New Roman"/>
                <w:sz w:val="24"/>
                <w:szCs w:val="24"/>
              </w:rPr>
              <w:t xml:space="preserve">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 в том числе бюджет Комсомольского городского поселения – </w:t>
            </w:r>
          </w:p>
          <w:p w:rsidR="000D0004" w:rsidRDefault="00F14B82" w:rsidP="000D0004">
            <w:pPr>
              <w:pStyle w:val="af2"/>
              <w:jc w:val="both"/>
            </w:pPr>
            <w:r w:rsidRPr="00F14B82">
              <w:rPr>
                <w:rFonts w:ascii="Times New Roman" w:hAnsi="Times New Roman"/>
                <w:b/>
                <w:sz w:val="24"/>
                <w:szCs w:val="24"/>
              </w:rPr>
              <w:t>296 000,00</w:t>
            </w:r>
            <w:r w:rsidR="000D0004">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w:t>
            </w:r>
            <w:r w:rsidR="00F14B82">
              <w:rPr>
                <w:rFonts w:ascii="Times New Roman" w:hAnsi="Times New Roman"/>
                <w:sz w:val="24"/>
                <w:szCs w:val="24"/>
              </w:rPr>
              <w:t>296 000</w:t>
            </w:r>
            <w:r w:rsidR="00F14B82" w:rsidRPr="001E38EE">
              <w:rPr>
                <w:rFonts w:ascii="Times New Roman" w:hAnsi="Times New Roman"/>
                <w:sz w:val="24"/>
                <w:szCs w:val="24"/>
              </w:rPr>
              <w:t>,00</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Общий объем бюджетных ассигнований на основные мероприятия – </w:t>
            </w:r>
            <w:r w:rsidR="00F14B82" w:rsidRPr="00F14B82">
              <w:rPr>
                <w:rFonts w:ascii="Times New Roman" w:hAnsi="Times New Roman"/>
                <w:b/>
                <w:sz w:val="24"/>
                <w:szCs w:val="24"/>
              </w:rPr>
              <w:t>296 000,00</w:t>
            </w:r>
            <w:r>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w:t>
            </w:r>
            <w:r w:rsidR="00F14B82">
              <w:rPr>
                <w:rFonts w:ascii="Times New Roman" w:hAnsi="Times New Roman"/>
                <w:sz w:val="24"/>
                <w:szCs w:val="24"/>
              </w:rPr>
              <w:t>296 000</w:t>
            </w:r>
            <w:r w:rsidR="00F14B82" w:rsidRPr="001E38EE">
              <w:rPr>
                <w:rFonts w:ascii="Times New Roman" w:hAnsi="Times New Roman"/>
                <w:sz w:val="24"/>
                <w:szCs w:val="24"/>
              </w:rPr>
              <w:t>,00</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0,00 рублей,</w:t>
            </w:r>
          </w:p>
          <w:p w:rsidR="000D0004" w:rsidRDefault="000D0004" w:rsidP="000D0004">
            <w:pPr>
              <w:pStyle w:val="af2"/>
              <w:jc w:val="both"/>
            </w:pPr>
            <w:r>
              <w:rPr>
                <w:rFonts w:ascii="Times New Roman" w:hAnsi="Times New Roman"/>
                <w:sz w:val="24"/>
                <w:szCs w:val="24"/>
              </w:rPr>
              <w:t xml:space="preserve">в том числе бюджет Комсомольского городского поселения – </w:t>
            </w:r>
          </w:p>
          <w:p w:rsidR="000D0004" w:rsidRDefault="00F14B82" w:rsidP="000D0004">
            <w:pPr>
              <w:pStyle w:val="af2"/>
              <w:jc w:val="both"/>
            </w:pPr>
            <w:r w:rsidRPr="00F14B82">
              <w:rPr>
                <w:rFonts w:ascii="Times New Roman" w:hAnsi="Times New Roman"/>
                <w:b/>
                <w:sz w:val="24"/>
                <w:szCs w:val="24"/>
              </w:rPr>
              <w:t>296 000,00</w:t>
            </w:r>
            <w:r w:rsidR="000D0004">
              <w:rPr>
                <w:rFonts w:ascii="Times New Roman" w:hAnsi="Times New Roman"/>
                <w:sz w:val="24"/>
                <w:szCs w:val="24"/>
              </w:rPr>
              <w:t>рублей,  в том числе:</w:t>
            </w:r>
          </w:p>
          <w:p w:rsidR="000D0004" w:rsidRDefault="000D0004" w:rsidP="000D0004">
            <w:pPr>
              <w:pStyle w:val="af2"/>
              <w:jc w:val="both"/>
            </w:pPr>
            <w:r>
              <w:rPr>
                <w:rFonts w:ascii="Times New Roman" w:hAnsi="Times New Roman"/>
                <w:sz w:val="24"/>
                <w:szCs w:val="24"/>
              </w:rPr>
              <w:t>202</w:t>
            </w:r>
            <w:r w:rsidR="00D923CD">
              <w:rPr>
                <w:rFonts w:ascii="Times New Roman" w:hAnsi="Times New Roman"/>
                <w:sz w:val="24"/>
                <w:szCs w:val="24"/>
              </w:rPr>
              <w:t>2</w:t>
            </w:r>
            <w:r>
              <w:rPr>
                <w:rFonts w:ascii="Times New Roman" w:hAnsi="Times New Roman"/>
                <w:sz w:val="24"/>
                <w:szCs w:val="24"/>
              </w:rPr>
              <w:t xml:space="preserve"> год -   </w:t>
            </w:r>
            <w:r w:rsidR="00F14B82">
              <w:rPr>
                <w:rFonts w:ascii="Times New Roman" w:hAnsi="Times New Roman"/>
                <w:sz w:val="24"/>
                <w:szCs w:val="24"/>
              </w:rPr>
              <w:t>296 000</w:t>
            </w:r>
            <w:r w:rsidR="00F14B82" w:rsidRPr="001E38EE">
              <w:rPr>
                <w:rFonts w:ascii="Times New Roman" w:hAnsi="Times New Roman"/>
                <w:sz w:val="24"/>
                <w:szCs w:val="24"/>
              </w:rPr>
              <w:t>,00</w:t>
            </w:r>
            <w:r>
              <w:rPr>
                <w:rFonts w:ascii="Times New Roman" w:hAnsi="Times New Roman"/>
                <w:sz w:val="24"/>
                <w:szCs w:val="24"/>
              </w:rPr>
              <w:t>рублей,</w:t>
            </w:r>
          </w:p>
          <w:p w:rsidR="000D0004" w:rsidRDefault="000D0004" w:rsidP="000D0004">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3</w:t>
            </w:r>
            <w:r>
              <w:rPr>
                <w:rFonts w:ascii="Times New Roman" w:hAnsi="Times New Roman"/>
                <w:sz w:val="24"/>
                <w:szCs w:val="24"/>
              </w:rPr>
              <w:t xml:space="preserve"> год -   0,00 рублей,</w:t>
            </w:r>
          </w:p>
          <w:p w:rsidR="000D0004" w:rsidRDefault="000D0004" w:rsidP="00D923CD">
            <w:pPr>
              <w:pStyle w:val="af2"/>
              <w:jc w:val="both"/>
              <w:rPr>
                <w:rFonts w:ascii="Times New Roman" w:hAnsi="Times New Roman"/>
                <w:sz w:val="24"/>
                <w:szCs w:val="24"/>
              </w:rPr>
            </w:pPr>
            <w:r>
              <w:rPr>
                <w:rFonts w:ascii="Times New Roman" w:hAnsi="Times New Roman"/>
                <w:sz w:val="24"/>
                <w:szCs w:val="24"/>
              </w:rPr>
              <w:t>202</w:t>
            </w:r>
            <w:r w:rsidR="00D923CD">
              <w:rPr>
                <w:rFonts w:ascii="Times New Roman" w:hAnsi="Times New Roman"/>
                <w:sz w:val="24"/>
                <w:szCs w:val="24"/>
              </w:rPr>
              <w:t>4</w:t>
            </w:r>
            <w:r>
              <w:rPr>
                <w:rFonts w:ascii="Times New Roman" w:hAnsi="Times New Roman"/>
                <w:sz w:val="24"/>
                <w:szCs w:val="24"/>
              </w:rPr>
              <w:t xml:space="preserve"> год -   </w:t>
            </w:r>
            <w:r w:rsidR="00D923CD">
              <w:rPr>
                <w:rFonts w:ascii="Times New Roman" w:hAnsi="Times New Roman"/>
                <w:sz w:val="24"/>
                <w:szCs w:val="24"/>
              </w:rPr>
              <w:t xml:space="preserve">           0</w:t>
            </w:r>
            <w:r>
              <w:rPr>
                <w:rFonts w:ascii="Times New Roman" w:hAnsi="Times New Roman"/>
                <w:sz w:val="24"/>
                <w:szCs w:val="24"/>
              </w:rPr>
              <w:t>,00 рублей</w:t>
            </w:r>
          </w:p>
        </w:tc>
      </w:tr>
      <w:tr w:rsidR="000D0004" w:rsidTr="005C6861">
        <w:trPr>
          <w:trHeight w:val="665"/>
        </w:trPr>
        <w:tc>
          <w:tcPr>
            <w:tcW w:w="3172"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Ожидаемые  результаты реализации подпрограммы</w:t>
            </w:r>
          </w:p>
        </w:tc>
        <w:tc>
          <w:tcPr>
            <w:tcW w:w="7087"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0D0004" w:rsidRDefault="000D0004" w:rsidP="000D0004">
            <w:r>
              <w:t>Обеспечение населения водой нормативного качества на территории Комсомольского городского поселения</w:t>
            </w:r>
          </w:p>
        </w:tc>
      </w:tr>
    </w:tbl>
    <w:p w:rsidR="00427B48" w:rsidRDefault="00427B48" w:rsidP="00157AA8">
      <w:pPr>
        <w:pStyle w:val="af"/>
        <w:spacing w:after="0" w:line="240" w:lineRule="auto"/>
        <w:ind w:left="0"/>
        <w:jc w:val="center"/>
        <w:rPr>
          <w:b/>
        </w:rPr>
      </w:pPr>
    </w:p>
    <w:p w:rsidR="00427B48" w:rsidRPr="00FB7CB5" w:rsidRDefault="00FB7CB5" w:rsidP="00FB7CB5">
      <w:pPr>
        <w:pStyle w:val="af"/>
        <w:numPr>
          <w:ilvl w:val="0"/>
          <w:numId w:val="6"/>
        </w:numPr>
        <w:spacing w:after="0" w:line="0" w:lineRule="atLeast"/>
        <w:jc w:val="center"/>
        <w:rPr>
          <w:rFonts w:ascii="Times New Roman" w:hAnsi="Times New Roman"/>
          <w:b/>
          <w:sz w:val="24"/>
          <w:szCs w:val="24"/>
        </w:rPr>
      </w:pPr>
      <w:r w:rsidRPr="00FB7CB5">
        <w:rPr>
          <w:rFonts w:ascii="Times New Roman" w:hAnsi="Times New Roman"/>
          <w:b/>
          <w:sz w:val="24"/>
          <w:szCs w:val="24"/>
        </w:rPr>
        <w:t xml:space="preserve">Характеристика основных мероприятий подпрограммы «Организация водоснабжения населения на территории </w:t>
      </w:r>
      <w:r w:rsidR="00427B48" w:rsidRPr="00FB7CB5">
        <w:rPr>
          <w:rFonts w:ascii="Times New Roman" w:hAnsi="Times New Roman"/>
          <w:b/>
          <w:sz w:val="24"/>
          <w:szCs w:val="24"/>
        </w:rPr>
        <w:t>Комсомольского городского поселения"</w:t>
      </w:r>
    </w:p>
    <w:p w:rsidR="00427B48" w:rsidRDefault="00427B48" w:rsidP="00427B48">
      <w:pPr>
        <w:pStyle w:val="af"/>
        <w:spacing w:after="0" w:line="0" w:lineRule="atLeast"/>
        <w:ind w:left="0" w:firstLine="284"/>
        <w:jc w:val="both"/>
        <w:rPr>
          <w:rFonts w:ascii="Times New Roman" w:hAnsi="Times New Roman"/>
          <w:sz w:val="24"/>
          <w:szCs w:val="24"/>
        </w:rPr>
      </w:pPr>
      <w:r>
        <w:rPr>
          <w:rFonts w:ascii="Times New Roman" w:hAnsi="Times New Roman"/>
          <w:sz w:val="24"/>
          <w:szCs w:val="24"/>
        </w:rPr>
        <w:t xml:space="preserve">    Основное мероприятие подпрограммы – организация водоснабжения населения на территории Комсомольского городского поселения. Основной задачей в области развития систем водоснабжения  является осуществление мероприятий по обеспечению населения водой нормативного качества. Обеспечение населения питьевой водой является одной из приоритетных проблем, решение </w:t>
      </w:r>
      <w:bookmarkStart w:id="14" w:name="0be2b"/>
      <w:bookmarkEnd w:id="14"/>
      <w:r>
        <w:rPr>
          <w:rFonts w:ascii="Times New Roman" w:hAnsi="Times New Roman"/>
          <w:sz w:val="24"/>
          <w:szCs w:val="24"/>
        </w:rPr>
        <w:t>которой необходимо для сохранения здоровья, улучшения условий деятельности и повышения уровня жизни населения.</w:t>
      </w:r>
    </w:p>
    <w:p w:rsidR="00427B48" w:rsidRDefault="00427B48" w:rsidP="00427B48">
      <w:pPr>
        <w:pStyle w:val="af"/>
        <w:spacing w:after="0" w:line="240" w:lineRule="auto"/>
        <w:ind w:left="0"/>
        <w:jc w:val="both"/>
        <w:rPr>
          <w:rFonts w:ascii="Times New Roman" w:hAnsi="Times New Roman"/>
          <w:sz w:val="24"/>
          <w:szCs w:val="24"/>
        </w:rPr>
      </w:pP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3. Целевые  индикаторы (показатели) подпрограммы, характеризующие</w:t>
      </w:r>
    </w:p>
    <w:p w:rsidR="00427B48" w:rsidRDefault="00427B48" w:rsidP="00427B48">
      <w:pPr>
        <w:pStyle w:val="af"/>
        <w:spacing w:after="0" w:line="240" w:lineRule="auto"/>
        <w:ind w:left="0"/>
        <w:jc w:val="center"/>
        <w:rPr>
          <w:rFonts w:ascii="Times New Roman" w:hAnsi="Times New Roman"/>
          <w:b/>
          <w:sz w:val="24"/>
          <w:szCs w:val="24"/>
        </w:rPr>
      </w:pPr>
      <w:r>
        <w:rPr>
          <w:rFonts w:ascii="Times New Roman" w:hAnsi="Times New Roman"/>
          <w:b/>
          <w:sz w:val="24"/>
          <w:szCs w:val="24"/>
        </w:rPr>
        <w:t>основные мероприятия, мероприятия подпрограммы</w:t>
      </w:r>
    </w:p>
    <w:p w:rsidR="00427B48" w:rsidRDefault="00427B48" w:rsidP="00427B48">
      <w:pPr>
        <w:jc w:val="both"/>
        <w:rPr>
          <w:b/>
        </w:rPr>
      </w:pPr>
      <w:r>
        <w:rPr>
          <w:b/>
        </w:rPr>
        <w:t xml:space="preserve">                                                                                                                                         Таблица 1</w:t>
      </w:r>
    </w:p>
    <w:p w:rsidR="00427B48" w:rsidRDefault="00427B48" w:rsidP="00427B48">
      <w:pPr>
        <w:tabs>
          <w:tab w:val="left" w:pos="426"/>
        </w:tabs>
        <w:jc w:val="center"/>
        <w:rPr>
          <w:b/>
        </w:rPr>
      </w:pPr>
      <w:r>
        <w:rPr>
          <w:b/>
        </w:rPr>
        <w:t>Перечень  целевых индикаторов (показателей) подпрограммы</w:t>
      </w:r>
    </w:p>
    <w:tbl>
      <w:tblPr>
        <w:tblW w:w="10632" w:type="dxa"/>
        <w:tblInd w:w="-10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4A0"/>
      </w:tblPr>
      <w:tblGrid>
        <w:gridCol w:w="562"/>
        <w:gridCol w:w="5555"/>
        <w:gridCol w:w="1152"/>
        <w:gridCol w:w="1125"/>
        <w:gridCol w:w="1119"/>
        <w:gridCol w:w="1119"/>
      </w:tblGrid>
      <w:tr w:rsidR="00427B48" w:rsidTr="003D4FEE">
        <w:trPr>
          <w:trHeight w:val="540"/>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 п/п</w:t>
            </w:r>
          </w:p>
        </w:tc>
        <w:tc>
          <w:tcPr>
            <w:tcW w:w="55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Наименование целевого индикатора</w:t>
            </w:r>
          </w:p>
          <w:p w:rsidR="00427B48" w:rsidRDefault="00427B48" w:rsidP="00427B48">
            <w:pPr>
              <w:tabs>
                <w:tab w:val="left" w:pos="426"/>
              </w:tabs>
            </w:pPr>
            <w:r>
              <w:rPr>
                <w:sz w:val="22"/>
                <w:szCs w:val="22"/>
              </w:rPr>
              <w:t>(показателя)</w:t>
            </w:r>
          </w:p>
        </w:tc>
        <w:tc>
          <w:tcPr>
            <w:tcW w:w="1152"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r>
              <w:rPr>
                <w:sz w:val="22"/>
                <w:szCs w:val="22"/>
              </w:rPr>
              <w:t>Единица  измерения</w:t>
            </w:r>
          </w:p>
        </w:tc>
        <w:tc>
          <w:tcPr>
            <w:tcW w:w="3363" w:type="dxa"/>
            <w:gridSpan w:val="3"/>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tabs>
                <w:tab w:val="left" w:pos="426"/>
              </w:tabs>
              <w:ind w:firstLine="142"/>
            </w:pPr>
            <w:r>
              <w:rPr>
                <w:sz w:val="22"/>
                <w:szCs w:val="22"/>
              </w:rPr>
              <w:t>Значения целевых  индикаторов (показателей)</w:t>
            </w:r>
          </w:p>
        </w:tc>
      </w:tr>
      <w:tr w:rsidR="00427B48" w:rsidTr="003D4FEE">
        <w:trPr>
          <w:trHeight w:val="323"/>
        </w:trPr>
        <w:tc>
          <w:tcPr>
            <w:tcW w:w="56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pPr>
          </w:p>
        </w:tc>
        <w:tc>
          <w:tcPr>
            <w:tcW w:w="55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52"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tabs>
                <w:tab w:val="left" w:pos="426"/>
              </w:tabs>
              <w:rPr>
                <w:b/>
              </w:rPr>
            </w:pPr>
          </w:p>
        </w:tc>
        <w:tc>
          <w:tcPr>
            <w:tcW w:w="1125"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2</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A"/>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3</w:t>
            </w:r>
            <w:r w:rsidRPr="00543814">
              <w:rPr>
                <w:color w:val="auto"/>
                <w:sz w:val="22"/>
                <w:szCs w:val="22"/>
              </w:rPr>
              <w:t>г</w:t>
            </w:r>
          </w:p>
        </w:tc>
        <w:tc>
          <w:tcPr>
            <w:tcW w:w="1119" w:type="dxa"/>
            <w:tcBorders>
              <w:top w:val="single" w:sz="4" w:space="0" w:color="00000A"/>
              <w:left w:val="single" w:sz="4" w:space="0" w:color="00000A"/>
              <w:bottom w:val="single" w:sz="4" w:space="0" w:color="000001"/>
              <w:right w:val="single" w:sz="4" w:space="0" w:color="000001"/>
            </w:tcBorders>
            <w:shd w:val="clear" w:color="auto" w:fill="auto"/>
            <w:tcMar>
              <w:left w:w="58" w:type="dxa"/>
            </w:tcMar>
          </w:tcPr>
          <w:p w:rsidR="00427B48" w:rsidRPr="00543814" w:rsidRDefault="00427B48" w:rsidP="00157AA8">
            <w:pPr>
              <w:tabs>
                <w:tab w:val="left" w:pos="426"/>
              </w:tabs>
              <w:jc w:val="center"/>
              <w:rPr>
                <w:color w:val="auto"/>
              </w:rPr>
            </w:pPr>
            <w:r w:rsidRPr="00543814">
              <w:rPr>
                <w:color w:val="auto"/>
                <w:sz w:val="22"/>
                <w:szCs w:val="22"/>
              </w:rPr>
              <w:t>202</w:t>
            </w:r>
            <w:r w:rsidR="00157AA8" w:rsidRPr="00543814">
              <w:rPr>
                <w:color w:val="auto"/>
                <w:sz w:val="22"/>
                <w:szCs w:val="22"/>
              </w:rPr>
              <w:t>4</w:t>
            </w:r>
            <w:r w:rsidRPr="00543814">
              <w:rPr>
                <w:color w:val="auto"/>
                <w:sz w:val="22"/>
                <w:szCs w:val="22"/>
              </w:rPr>
              <w:t>г</w:t>
            </w:r>
          </w:p>
        </w:tc>
      </w:tr>
      <w:tr w:rsidR="00427B48" w:rsidTr="003D4FEE">
        <w:trPr>
          <w:trHeight w:val="521"/>
        </w:trPr>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color w:val="000000"/>
              </w:rPr>
            </w:pPr>
            <w:r>
              <w:rPr>
                <w:color w:val="000000"/>
                <w:sz w:val="22"/>
                <w:szCs w:val="22"/>
              </w:rPr>
              <w:t>Количество обслуживаемых колодцев  на территории КГП</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p w:rsidR="00427B48" w:rsidRPr="00543814" w:rsidRDefault="00427B48" w:rsidP="00427B48">
            <w:pPr>
              <w:pStyle w:val="af"/>
              <w:spacing w:after="0" w:line="240" w:lineRule="auto"/>
              <w:ind w:left="0"/>
              <w:jc w:val="center"/>
              <w:rPr>
                <w:rFonts w:ascii="Times New Roman" w:hAnsi="Times New Roman"/>
                <w:color w:val="auto"/>
              </w:rPr>
            </w:pP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543814" w:rsidRDefault="008417C6" w:rsidP="00427B48">
            <w:pPr>
              <w:pStyle w:val="af"/>
              <w:spacing w:after="0" w:line="240" w:lineRule="auto"/>
              <w:ind w:left="0"/>
              <w:jc w:val="center"/>
              <w:rPr>
                <w:color w:val="auto"/>
              </w:rPr>
            </w:pPr>
            <w:r>
              <w:rPr>
                <w:rFonts w:ascii="Times New Roman" w:hAnsi="Times New Roman"/>
                <w:color w:val="auto"/>
              </w:rPr>
              <w:t>44</w:t>
            </w:r>
          </w:p>
        </w:tc>
      </w:tr>
      <w:tr w:rsidR="00427B48" w:rsidTr="003D4FEE">
        <w:tc>
          <w:tcPr>
            <w:tcW w:w="562"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2</w:t>
            </w:r>
          </w:p>
        </w:tc>
        <w:tc>
          <w:tcPr>
            <w:tcW w:w="55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1F7BCB">
            <w:pPr>
              <w:rPr>
                <w:color w:val="000000"/>
              </w:rPr>
            </w:pPr>
            <w:r>
              <w:rPr>
                <w:color w:val="000000"/>
              </w:rPr>
              <w:t>Строительство колодц</w:t>
            </w:r>
            <w:r w:rsidR="001F7BCB">
              <w:rPr>
                <w:color w:val="000000"/>
              </w:rPr>
              <w:t>ев</w:t>
            </w:r>
            <w:r>
              <w:rPr>
                <w:color w:val="000000"/>
              </w:rPr>
              <w:t>, текущий ремонт колодц</w:t>
            </w:r>
            <w:r w:rsidR="001F7BCB">
              <w:rPr>
                <w:color w:val="000000"/>
              </w:rPr>
              <w:t>ев</w:t>
            </w:r>
          </w:p>
        </w:tc>
        <w:tc>
          <w:tcPr>
            <w:tcW w:w="1152" w:type="dxa"/>
            <w:tcBorders>
              <w:top w:val="single" w:sz="4" w:space="0" w:color="000001"/>
              <w:left w:val="single" w:sz="4" w:space="0" w:color="000001"/>
              <w:bottom w:val="single" w:sz="4" w:space="0" w:color="000001"/>
              <w:right w:val="single" w:sz="4" w:space="0" w:color="000001"/>
            </w:tcBorders>
            <w:shd w:val="clear" w:color="auto" w:fill="auto"/>
            <w:tcMar>
              <w:left w:w="58" w:type="dxa"/>
            </w:tcMar>
            <w:vAlign w:val="center"/>
          </w:tcPr>
          <w:p w:rsidR="00427B48" w:rsidRDefault="00427B48" w:rsidP="00427B48">
            <w:pPr>
              <w:jc w:val="center"/>
            </w:pPr>
            <w:r>
              <w:rPr>
                <w:sz w:val="22"/>
                <w:szCs w:val="22"/>
              </w:rPr>
              <w:t>ед.</w:t>
            </w:r>
          </w:p>
        </w:tc>
        <w:tc>
          <w:tcPr>
            <w:tcW w:w="1125"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5C6861"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A"/>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c>
          <w:tcPr>
            <w:tcW w:w="1119" w:type="dxa"/>
            <w:tcBorders>
              <w:top w:val="single" w:sz="4" w:space="0" w:color="000001"/>
              <w:left w:val="single" w:sz="4" w:space="0" w:color="00000A"/>
              <w:bottom w:val="single" w:sz="4" w:space="0" w:color="000001"/>
              <w:right w:val="single" w:sz="4" w:space="0" w:color="000001"/>
            </w:tcBorders>
            <w:shd w:val="clear" w:color="auto" w:fill="auto"/>
            <w:tcMar>
              <w:left w:w="58" w:type="dxa"/>
            </w:tcMar>
            <w:vAlign w:val="center"/>
          </w:tcPr>
          <w:p w:rsidR="00427B48" w:rsidRPr="00543814" w:rsidRDefault="00E83D18" w:rsidP="00427B48">
            <w:pPr>
              <w:pStyle w:val="af"/>
              <w:spacing w:after="0" w:line="240" w:lineRule="auto"/>
              <w:ind w:left="0"/>
              <w:jc w:val="center"/>
              <w:rPr>
                <w:color w:val="auto"/>
              </w:rPr>
            </w:pPr>
            <w:r>
              <w:rPr>
                <w:rFonts w:ascii="Times New Roman" w:hAnsi="Times New Roman"/>
                <w:color w:val="auto"/>
              </w:rPr>
              <w:t>0</w:t>
            </w:r>
          </w:p>
        </w:tc>
      </w:tr>
    </w:tbl>
    <w:p w:rsidR="00427B48" w:rsidRDefault="00427B48" w:rsidP="00427B48">
      <w:pPr>
        <w:jc w:val="right"/>
        <w:rPr>
          <w:b/>
        </w:rPr>
      </w:pPr>
      <w:r>
        <w:rPr>
          <w:b/>
        </w:rPr>
        <w:t>Таблица 2</w:t>
      </w:r>
    </w:p>
    <w:p w:rsidR="00427B48" w:rsidRDefault="00427B48" w:rsidP="00427B48">
      <w:pPr>
        <w:jc w:val="center"/>
        <w:rPr>
          <w:b/>
        </w:rPr>
      </w:pPr>
      <w:r>
        <w:rPr>
          <w:b/>
        </w:rPr>
        <w:t>4. Ресурсное обеспечение подпрограммы, рублей</w:t>
      </w:r>
    </w:p>
    <w:tbl>
      <w:tblPr>
        <w:tblW w:w="10598" w:type="dxa"/>
        <w:tblInd w:w="-10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8" w:type="dxa"/>
        </w:tblCellMar>
        <w:tblLook w:val="04A0"/>
      </w:tblPr>
      <w:tblGrid>
        <w:gridCol w:w="500"/>
        <w:gridCol w:w="1955"/>
        <w:gridCol w:w="1197"/>
        <w:gridCol w:w="851"/>
        <w:gridCol w:w="1559"/>
        <w:gridCol w:w="1276"/>
        <w:gridCol w:w="1134"/>
        <w:gridCol w:w="1071"/>
        <w:gridCol w:w="1055"/>
      </w:tblGrid>
      <w:tr w:rsidR="00427B48" w:rsidTr="000D0004">
        <w:trPr>
          <w:trHeight w:val="555"/>
        </w:trPr>
        <w:tc>
          <w:tcPr>
            <w:tcW w:w="500"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п/п</w:t>
            </w:r>
          </w:p>
        </w:tc>
        <w:tc>
          <w:tcPr>
            <w:tcW w:w="1955"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 xml:space="preserve">Наименование  основного мероприятия  </w:t>
            </w:r>
            <w:r>
              <w:rPr>
                <w:b/>
                <w:sz w:val="22"/>
                <w:szCs w:val="22"/>
              </w:rPr>
              <w:t>/</w:t>
            </w:r>
          </w:p>
          <w:p w:rsidR="00427B48" w:rsidRDefault="00427B48" w:rsidP="00427B48">
            <w:r>
              <w:rPr>
                <w:sz w:val="22"/>
                <w:szCs w:val="22"/>
              </w:rPr>
              <w:t>Источник ресурсного обеспечения</w:t>
            </w:r>
          </w:p>
        </w:tc>
        <w:tc>
          <w:tcPr>
            <w:tcW w:w="1197"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Исполнитель</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Срок реализации (годы)</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Источник финансирования</w:t>
            </w:r>
          </w:p>
        </w:tc>
        <w:tc>
          <w:tcPr>
            <w:tcW w:w="4536" w:type="dxa"/>
            <w:gridSpan w:val="4"/>
            <w:tcBorders>
              <w:top w:val="single" w:sz="4" w:space="0" w:color="000001"/>
              <w:left w:val="single" w:sz="4" w:space="0" w:color="000001"/>
              <w:bottom w:val="single" w:sz="4" w:space="0" w:color="00000A"/>
              <w:right w:val="single" w:sz="4" w:space="0" w:color="000001"/>
            </w:tcBorders>
            <w:shd w:val="clear" w:color="auto" w:fill="auto"/>
            <w:tcMar>
              <w:left w:w="58" w:type="dxa"/>
            </w:tcMar>
            <w:vAlign w:val="center"/>
          </w:tcPr>
          <w:p w:rsidR="00427B48" w:rsidRDefault="00427B48" w:rsidP="00427B48">
            <w:pPr>
              <w:ind w:right="34"/>
            </w:pPr>
            <w:r>
              <w:rPr>
                <w:sz w:val="22"/>
                <w:szCs w:val="22"/>
              </w:rPr>
              <w:t>Объемы бюджетных ассигнований</w:t>
            </w:r>
          </w:p>
        </w:tc>
      </w:tr>
      <w:tr w:rsidR="00427B48" w:rsidTr="000D0004">
        <w:trPr>
          <w:trHeight w:val="861"/>
        </w:trPr>
        <w:tc>
          <w:tcPr>
            <w:tcW w:w="500"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955"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197"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1276" w:type="dxa"/>
            <w:tcBorders>
              <w:top w:val="single" w:sz="4" w:space="0" w:color="00000A"/>
              <w:left w:val="single" w:sz="4" w:space="0" w:color="000001"/>
              <w:bottom w:val="single" w:sz="4" w:space="0" w:color="000001"/>
              <w:right w:val="single" w:sz="4" w:space="0" w:color="00000A"/>
            </w:tcBorders>
            <w:shd w:val="clear" w:color="auto" w:fill="auto"/>
            <w:tcMar>
              <w:left w:w="58" w:type="dxa"/>
            </w:tcMar>
            <w:vAlign w:val="center"/>
          </w:tcPr>
          <w:p w:rsidR="00427B48" w:rsidRDefault="00427B48" w:rsidP="00427B48">
            <w:r>
              <w:rPr>
                <w:sz w:val="22"/>
                <w:szCs w:val="22"/>
              </w:rPr>
              <w:t>всего</w:t>
            </w:r>
          </w:p>
        </w:tc>
        <w:tc>
          <w:tcPr>
            <w:tcW w:w="1134"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2</w:t>
            </w:r>
            <w:r>
              <w:rPr>
                <w:sz w:val="22"/>
                <w:szCs w:val="22"/>
              </w:rPr>
              <w:t xml:space="preserve"> год</w:t>
            </w:r>
          </w:p>
        </w:tc>
        <w:tc>
          <w:tcPr>
            <w:tcW w:w="1071" w:type="dxa"/>
            <w:tcBorders>
              <w:top w:val="single" w:sz="4" w:space="0" w:color="00000A"/>
              <w:left w:val="single" w:sz="4" w:space="0" w:color="00000A"/>
              <w:bottom w:val="single" w:sz="4" w:space="0" w:color="000001"/>
              <w:right w:val="single" w:sz="4" w:space="0" w:color="00000A"/>
            </w:tcBorders>
            <w:shd w:val="clear" w:color="auto" w:fill="auto"/>
            <w:tcMar>
              <w:left w:w="58" w:type="dxa"/>
            </w:tcMar>
            <w:vAlign w:val="center"/>
          </w:tcPr>
          <w:p w:rsidR="00427B48" w:rsidRDefault="00427B48" w:rsidP="00157AA8">
            <w:r>
              <w:rPr>
                <w:sz w:val="22"/>
                <w:szCs w:val="22"/>
              </w:rPr>
              <w:t>202</w:t>
            </w:r>
            <w:r w:rsidR="00157AA8">
              <w:rPr>
                <w:sz w:val="22"/>
                <w:szCs w:val="22"/>
              </w:rPr>
              <w:t>3</w:t>
            </w:r>
            <w:r>
              <w:rPr>
                <w:sz w:val="22"/>
                <w:szCs w:val="22"/>
              </w:rPr>
              <w:t xml:space="preserve"> год</w:t>
            </w:r>
          </w:p>
        </w:tc>
        <w:tc>
          <w:tcPr>
            <w:tcW w:w="1055" w:type="dxa"/>
            <w:tcBorders>
              <w:top w:val="single" w:sz="4" w:space="0" w:color="00000A"/>
              <w:left w:val="single" w:sz="4" w:space="0" w:color="00000A"/>
              <w:bottom w:val="single" w:sz="4" w:space="0" w:color="000001"/>
              <w:right w:val="single" w:sz="4" w:space="0" w:color="000001"/>
            </w:tcBorders>
            <w:shd w:val="clear" w:color="auto" w:fill="auto"/>
            <w:tcMar>
              <w:left w:w="58" w:type="dxa"/>
            </w:tcMar>
            <w:vAlign w:val="center"/>
          </w:tcPr>
          <w:p w:rsidR="00427B48" w:rsidRDefault="00427B48" w:rsidP="00157AA8">
            <w:r>
              <w:rPr>
                <w:sz w:val="22"/>
                <w:szCs w:val="22"/>
              </w:rPr>
              <w:t>202</w:t>
            </w:r>
            <w:r w:rsidR="00157AA8">
              <w:rPr>
                <w:sz w:val="22"/>
                <w:szCs w:val="22"/>
              </w:rPr>
              <w:t>4</w:t>
            </w:r>
            <w:r>
              <w:rPr>
                <w:sz w:val="22"/>
                <w:szCs w:val="22"/>
              </w:rPr>
              <w:t xml:space="preserve"> год</w:t>
            </w:r>
          </w:p>
        </w:tc>
      </w:tr>
      <w:tr w:rsidR="00427B48" w:rsidTr="000D0004">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r>
              <w:rPr>
                <w:b/>
                <w:sz w:val="22"/>
                <w:szCs w:val="22"/>
              </w:rPr>
              <w:t>Подпрограмма,</w:t>
            </w:r>
          </w:p>
          <w:p w:rsidR="00427B48" w:rsidRDefault="00427B48" w:rsidP="00427B48">
            <w:r>
              <w:rPr>
                <w:sz w:val="22"/>
                <w:szCs w:val="22"/>
              </w:rPr>
              <w:t>всего</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pPr>
              <w:rPr>
                <w:b/>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Default="00F14B82" w:rsidP="00427B48">
            <w:r>
              <w:rPr>
                <w:b/>
                <w:sz w:val="20"/>
                <w:szCs w:val="20"/>
              </w:rPr>
              <w:t>296 000,00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F14B82" w:rsidP="00427B48">
            <w:pPr>
              <w:pStyle w:val="af2"/>
              <w:jc w:val="both"/>
              <w:rPr>
                <w:b/>
                <w:sz w:val="20"/>
                <w:szCs w:val="20"/>
              </w:rPr>
            </w:pPr>
            <w:r>
              <w:rPr>
                <w:rFonts w:ascii="Times New Roman" w:hAnsi="Times New Roman"/>
                <w:b/>
                <w:sz w:val="20"/>
                <w:szCs w:val="20"/>
              </w:rPr>
              <w:t>296 000,00</w:t>
            </w:r>
          </w:p>
          <w:p w:rsidR="00427B48"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Default="00427B48" w:rsidP="00427B48">
            <w:pPr>
              <w:jc w:val="center"/>
              <w:rPr>
                <w:b/>
                <w:sz w:val="20"/>
                <w:szCs w:val="20"/>
              </w:rPr>
            </w:pPr>
            <w:r>
              <w:rPr>
                <w:b/>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Default="00427B48" w:rsidP="00427B48">
            <w:pPr>
              <w:jc w:val="center"/>
              <w:rPr>
                <w:b/>
                <w:sz w:val="20"/>
                <w:szCs w:val="20"/>
              </w:rPr>
            </w:pPr>
            <w:r>
              <w:rPr>
                <w:b/>
                <w:sz w:val="20"/>
                <w:szCs w:val="20"/>
              </w:rPr>
              <w:t>0,00</w:t>
            </w:r>
          </w:p>
        </w:tc>
      </w:tr>
      <w:tr w:rsidR="00427B48" w:rsidTr="000D0004">
        <w:trPr>
          <w:trHeight w:val="1758"/>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637D0">
            <w:pPr>
              <w:pStyle w:val="af"/>
              <w:spacing w:after="0" w:line="240" w:lineRule="auto"/>
              <w:ind w:left="0"/>
              <w:rPr>
                <w:rFonts w:ascii="Times New Roman" w:hAnsi="Times New Roman"/>
                <w:b/>
                <w:i/>
              </w:rPr>
            </w:pPr>
            <w:r>
              <w:rPr>
                <w:rFonts w:ascii="Times New Roman" w:hAnsi="Times New Roman"/>
                <w:b/>
                <w:i/>
              </w:rPr>
              <w:t xml:space="preserve">Основное мероприятие  </w:t>
            </w:r>
            <w:r>
              <w:rPr>
                <w:rFonts w:ascii="Times New Roman" w:hAnsi="Times New Roman"/>
              </w:rPr>
              <w:t>Организация водоснабжения населения  на территории К</w:t>
            </w:r>
            <w:r w:rsidR="004637D0">
              <w:rPr>
                <w:rFonts w:ascii="Times New Roman" w:hAnsi="Times New Roman"/>
              </w:rPr>
              <w:t>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427B48" w:rsidP="00543814">
            <w:pPr>
              <w:rPr>
                <w:color w:val="auto"/>
              </w:rPr>
            </w:pPr>
            <w:r w:rsidRPr="00543814">
              <w:rPr>
                <w:color w:val="auto"/>
                <w:sz w:val="22"/>
                <w:szCs w:val="22"/>
              </w:rPr>
              <w:t>202</w:t>
            </w:r>
            <w:r w:rsidR="00543814">
              <w:rPr>
                <w:color w:val="auto"/>
                <w:sz w:val="22"/>
                <w:szCs w:val="22"/>
              </w:rPr>
              <w:t>2</w:t>
            </w:r>
            <w:r w:rsidRPr="00543814">
              <w:rPr>
                <w:color w:val="auto"/>
                <w:sz w:val="22"/>
                <w:szCs w:val="22"/>
              </w:rPr>
              <w:t>-202</w:t>
            </w:r>
            <w:r w:rsidR="00543814">
              <w:rPr>
                <w:color w:val="auto"/>
                <w:sz w:val="22"/>
                <w:szCs w:val="22"/>
              </w:rPr>
              <w:t>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F14B82" w:rsidP="00427B48">
            <w:r>
              <w:rPr>
                <w:sz w:val="20"/>
                <w:szCs w:val="20"/>
              </w:rPr>
              <w:t>296 000,00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F14B82" w:rsidP="00427B48">
            <w:pPr>
              <w:pStyle w:val="af2"/>
              <w:jc w:val="both"/>
              <w:rPr>
                <w:sz w:val="20"/>
                <w:szCs w:val="20"/>
              </w:rPr>
            </w:pPr>
            <w:r>
              <w:rPr>
                <w:rFonts w:ascii="Times New Roman" w:hAnsi="Times New Roman"/>
                <w:sz w:val="20"/>
                <w:szCs w:val="20"/>
              </w:rPr>
              <w:t>296 000,00</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rPr>
                <w:sz w:val="20"/>
                <w:szCs w:val="20"/>
              </w:rPr>
            </w:pPr>
            <w:r w:rsidRPr="009F5060">
              <w:rPr>
                <w:sz w:val="20"/>
                <w:szCs w:val="20"/>
              </w:rPr>
              <w:t>0,00</w:t>
            </w:r>
          </w:p>
        </w:tc>
      </w:tr>
      <w:tr w:rsidR="00427B48" w:rsidTr="000D0004">
        <w:trPr>
          <w:trHeight w:val="273"/>
        </w:trPr>
        <w:tc>
          <w:tcPr>
            <w:tcW w:w="50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1.1</w:t>
            </w:r>
          </w:p>
        </w:tc>
        <w:tc>
          <w:tcPr>
            <w:tcW w:w="195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637D0">
            <w:pPr>
              <w:pStyle w:val="af"/>
              <w:spacing w:after="0" w:line="240" w:lineRule="auto"/>
              <w:ind w:left="0"/>
              <w:rPr>
                <w:rFonts w:ascii="Times New Roman" w:hAnsi="Times New Roman"/>
              </w:rPr>
            </w:pPr>
            <w:r>
              <w:rPr>
                <w:rFonts w:ascii="Times New Roman" w:hAnsi="Times New Roman"/>
              </w:rPr>
              <w:t>Содержание, текущий ремонт колодцев  и артезианских скважин на территории К</w:t>
            </w:r>
            <w:r w:rsidR="004637D0">
              <w:rPr>
                <w:rFonts w:ascii="Times New Roman" w:hAnsi="Times New Roman"/>
              </w:rPr>
              <w:t>омсомольского городского поселения</w:t>
            </w:r>
          </w:p>
        </w:tc>
        <w:tc>
          <w:tcPr>
            <w:tcW w:w="1197"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Администрация Комсомольского муниципального района</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Pr="00543814" w:rsidRDefault="00543814" w:rsidP="00427B48">
            <w:pPr>
              <w:rPr>
                <w:color w:val="auto"/>
              </w:rPr>
            </w:pPr>
            <w:r>
              <w:rPr>
                <w:color w:val="auto"/>
                <w:sz w:val="22"/>
                <w:szCs w:val="22"/>
              </w:rPr>
              <w:t>2022-2024</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27B48" w:rsidRDefault="00427B48" w:rsidP="00427B48">
            <w:r>
              <w:rPr>
                <w:sz w:val="22"/>
                <w:szCs w:val="22"/>
              </w:rPr>
              <w:t>Бюджет КГП</w:t>
            </w:r>
          </w:p>
        </w:tc>
        <w:tc>
          <w:tcPr>
            <w:tcW w:w="1276" w:type="dxa"/>
            <w:tcBorders>
              <w:top w:val="single" w:sz="4" w:space="0" w:color="000001"/>
              <w:left w:val="single" w:sz="4" w:space="0" w:color="000001"/>
              <w:bottom w:val="single" w:sz="4" w:space="0" w:color="000001"/>
              <w:right w:val="single" w:sz="4" w:space="0" w:color="00000A"/>
            </w:tcBorders>
            <w:shd w:val="clear" w:color="auto" w:fill="auto"/>
            <w:tcMar>
              <w:left w:w="58" w:type="dxa"/>
            </w:tcMar>
          </w:tcPr>
          <w:p w:rsidR="00427B48" w:rsidRPr="009F5060" w:rsidRDefault="00F14B82" w:rsidP="00427B48">
            <w:r>
              <w:rPr>
                <w:sz w:val="20"/>
                <w:szCs w:val="20"/>
              </w:rPr>
              <w:t>296 000,00</w:t>
            </w:r>
          </w:p>
        </w:tc>
        <w:tc>
          <w:tcPr>
            <w:tcW w:w="1134"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F14B82" w:rsidP="00427B48">
            <w:pPr>
              <w:pStyle w:val="af2"/>
              <w:jc w:val="both"/>
              <w:rPr>
                <w:sz w:val="20"/>
                <w:szCs w:val="20"/>
              </w:rPr>
            </w:pPr>
            <w:r>
              <w:rPr>
                <w:rFonts w:ascii="Times New Roman" w:hAnsi="Times New Roman"/>
                <w:sz w:val="20"/>
                <w:szCs w:val="20"/>
              </w:rPr>
              <w:t>296</w:t>
            </w:r>
            <w:r w:rsidR="00427B48" w:rsidRPr="009F5060">
              <w:rPr>
                <w:rFonts w:ascii="Times New Roman" w:hAnsi="Times New Roman"/>
                <w:sz w:val="20"/>
                <w:szCs w:val="20"/>
              </w:rPr>
              <w:t xml:space="preserve"> 000,00 </w:t>
            </w:r>
          </w:p>
          <w:p w:rsidR="00427B48" w:rsidRPr="009F5060" w:rsidRDefault="00427B48" w:rsidP="00427B48"/>
        </w:tc>
        <w:tc>
          <w:tcPr>
            <w:tcW w:w="1071" w:type="dxa"/>
            <w:tcBorders>
              <w:top w:val="single" w:sz="4" w:space="0" w:color="000001"/>
              <w:left w:val="single" w:sz="4" w:space="0" w:color="00000A"/>
              <w:bottom w:val="single" w:sz="4" w:space="0" w:color="000001"/>
              <w:right w:val="single" w:sz="4" w:space="0" w:color="00000A"/>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c>
          <w:tcPr>
            <w:tcW w:w="1055" w:type="dxa"/>
            <w:tcBorders>
              <w:top w:val="single" w:sz="4" w:space="0" w:color="000001"/>
              <w:left w:val="single" w:sz="4" w:space="0" w:color="00000A"/>
              <w:bottom w:val="single" w:sz="4" w:space="0" w:color="000001"/>
              <w:right w:val="single" w:sz="4" w:space="0" w:color="000001"/>
            </w:tcBorders>
            <w:shd w:val="clear" w:color="auto" w:fill="auto"/>
            <w:tcMar>
              <w:left w:w="58" w:type="dxa"/>
            </w:tcMar>
          </w:tcPr>
          <w:p w:rsidR="00427B48" w:rsidRPr="009F5060" w:rsidRDefault="00427B48" w:rsidP="00427B48">
            <w:pPr>
              <w:jc w:val="center"/>
              <w:rPr>
                <w:sz w:val="20"/>
                <w:szCs w:val="20"/>
              </w:rPr>
            </w:pPr>
            <w:r w:rsidRPr="009F5060">
              <w:rPr>
                <w:sz w:val="20"/>
                <w:szCs w:val="20"/>
              </w:rPr>
              <w:t>0,00</w:t>
            </w:r>
          </w:p>
        </w:tc>
      </w:tr>
    </w:tbl>
    <w:p w:rsidR="00D029DD" w:rsidRDefault="00D029DD"/>
    <w:sectPr w:rsidR="00D029DD" w:rsidSect="00B90099">
      <w:pgSz w:w="11906" w:h="16838"/>
      <w:pgMar w:top="1134"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318" w:rsidRDefault="00BB0318" w:rsidP="001D30A5">
      <w:r>
        <w:separator/>
      </w:r>
    </w:p>
  </w:endnote>
  <w:endnote w:type="continuationSeparator" w:id="1">
    <w:p w:rsidR="00BB0318" w:rsidRDefault="00BB0318" w:rsidP="001D30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318" w:rsidRDefault="00BB0318" w:rsidP="001D30A5">
      <w:r>
        <w:separator/>
      </w:r>
    </w:p>
  </w:footnote>
  <w:footnote w:type="continuationSeparator" w:id="1">
    <w:p w:rsidR="00BB0318" w:rsidRDefault="00BB0318" w:rsidP="001D30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A4D13"/>
    <w:multiLevelType w:val="multilevel"/>
    <w:tmpl w:val="2174D2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7E4521"/>
    <w:multiLevelType w:val="multilevel"/>
    <w:tmpl w:val="8DE40AE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nsid w:val="3321457D"/>
    <w:multiLevelType w:val="multilevel"/>
    <w:tmpl w:val="049656EA"/>
    <w:lvl w:ilvl="0">
      <w:start w:val="1"/>
      <w:numFmt w:val="decimal"/>
      <w:lvlText w:val="%1."/>
      <w:lvlJc w:val="left"/>
      <w:pPr>
        <w:ind w:left="1637"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3F486FC5"/>
    <w:multiLevelType w:val="multilevel"/>
    <w:tmpl w:val="70BE868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4">
    <w:nsid w:val="50B5796A"/>
    <w:multiLevelType w:val="multilevel"/>
    <w:tmpl w:val="71180CC2"/>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5">
    <w:nsid w:val="56F94C33"/>
    <w:multiLevelType w:val="multilevel"/>
    <w:tmpl w:val="F03AA820"/>
    <w:lvl w:ilvl="0">
      <w:start w:val="1"/>
      <w:numFmt w:val="decimal"/>
      <w:lvlText w:val="%1."/>
      <w:lvlJc w:val="left"/>
      <w:pPr>
        <w:ind w:left="1920" w:hanging="360"/>
      </w:pPr>
    </w:lvl>
    <w:lvl w:ilvl="1">
      <w:start w:val="1"/>
      <w:numFmt w:val="decimal"/>
      <w:lvlText w:val="%1.%2"/>
      <w:lvlJc w:val="left"/>
      <w:pPr>
        <w:ind w:left="1353"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nsid w:val="5B115FC6"/>
    <w:multiLevelType w:val="multilevel"/>
    <w:tmpl w:val="0B6A3D28"/>
    <w:lvl w:ilvl="0">
      <w:start w:val="1"/>
      <w:numFmt w:val="decimal"/>
      <w:lvlText w:val="%1."/>
      <w:lvlJc w:val="left"/>
      <w:pPr>
        <w:ind w:left="928"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5BE0731F"/>
    <w:multiLevelType w:val="multilevel"/>
    <w:tmpl w:val="783038D6"/>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nsid w:val="6895759D"/>
    <w:multiLevelType w:val="multilevel"/>
    <w:tmpl w:val="98F8F1B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8331E94"/>
    <w:multiLevelType w:val="multilevel"/>
    <w:tmpl w:val="9B72D67C"/>
    <w:lvl w:ilvl="0">
      <w:start w:val="1"/>
      <w:numFmt w:val="decimal"/>
      <w:lvlText w:val="%1."/>
      <w:lvlJc w:val="left"/>
      <w:pPr>
        <w:ind w:left="1211" w:hanging="360"/>
      </w:pPr>
    </w:lvl>
    <w:lvl w:ilvl="1">
      <w:start w:val="3"/>
      <w:numFmt w:val="decimal"/>
      <w:lvlText w:val="%1.%2."/>
      <w:lvlJc w:val="left"/>
      <w:pPr>
        <w:ind w:left="1211"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0">
    <w:nsid w:val="7C800FA5"/>
    <w:multiLevelType w:val="multilevel"/>
    <w:tmpl w:val="99A4A33A"/>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5"/>
  </w:num>
  <w:num w:numId="2">
    <w:abstractNumId w:val="2"/>
  </w:num>
  <w:num w:numId="3">
    <w:abstractNumId w:val="4"/>
  </w:num>
  <w:num w:numId="4">
    <w:abstractNumId w:val="6"/>
  </w:num>
  <w:num w:numId="5">
    <w:abstractNumId w:val="7"/>
  </w:num>
  <w:num w:numId="6">
    <w:abstractNumId w:val="9"/>
  </w:num>
  <w:num w:numId="7">
    <w:abstractNumId w:val="8"/>
  </w:num>
  <w:num w:numId="8">
    <w:abstractNumId w:val="10"/>
  </w:num>
  <w:num w:numId="9">
    <w:abstractNumId w:val="1"/>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7B48"/>
    <w:rsid w:val="00004672"/>
    <w:rsid w:val="00021F02"/>
    <w:rsid w:val="00056A46"/>
    <w:rsid w:val="00057A58"/>
    <w:rsid w:val="00070C9C"/>
    <w:rsid w:val="00071EB2"/>
    <w:rsid w:val="00081A76"/>
    <w:rsid w:val="000D0004"/>
    <w:rsid w:val="00103304"/>
    <w:rsid w:val="00107D85"/>
    <w:rsid w:val="0011070F"/>
    <w:rsid w:val="00157AA8"/>
    <w:rsid w:val="00162C9E"/>
    <w:rsid w:val="00181805"/>
    <w:rsid w:val="001835F3"/>
    <w:rsid w:val="001869C8"/>
    <w:rsid w:val="001B0002"/>
    <w:rsid w:val="001B3385"/>
    <w:rsid w:val="001C1079"/>
    <w:rsid w:val="001D30A5"/>
    <w:rsid w:val="001F48B2"/>
    <w:rsid w:val="001F7BCB"/>
    <w:rsid w:val="00215396"/>
    <w:rsid w:val="00240779"/>
    <w:rsid w:val="00282B7F"/>
    <w:rsid w:val="002913B1"/>
    <w:rsid w:val="002A5397"/>
    <w:rsid w:val="002A7863"/>
    <w:rsid w:val="002C370B"/>
    <w:rsid w:val="002D3556"/>
    <w:rsid w:val="002E3340"/>
    <w:rsid w:val="002F274C"/>
    <w:rsid w:val="003142C4"/>
    <w:rsid w:val="0031664F"/>
    <w:rsid w:val="0033140C"/>
    <w:rsid w:val="00335A89"/>
    <w:rsid w:val="00345264"/>
    <w:rsid w:val="003D4FEE"/>
    <w:rsid w:val="003E0191"/>
    <w:rsid w:val="003F5EA6"/>
    <w:rsid w:val="004010EB"/>
    <w:rsid w:val="00402882"/>
    <w:rsid w:val="00426E23"/>
    <w:rsid w:val="00427B48"/>
    <w:rsid w:val="00430A67"/>
    <w:rsid w:val="00437206"/>
    <w:rsid w:val="00450679"/>
    <w:rsid w:val="004637D0"/>
    <w:rsid w:val="0046388A"/>
    <w:rsid w:val="004D2347"/>
    <w:rsid w:val="004D5759"/>
    <w:rsid w:val="004F4A2E"/>
    <w:rsid w:val="00507271"/>
    <w:rsid w:val="005075ED"/>
    <w:rsid w:val="00515079"/>
    <w:rsid w:val="00543814"/>
    <w:rsid w:val="0056785E"/>
    <w:rsid w:val="00570842"/>
    <w:rsid w:val="005718F7"/>
    <w:rsid w:val="00580CF7"/>
    <w:rsid w:val="00587FAF"/>
    <w:rsid w:val="005A2AD8"/>
    <w:rsid w:val="005C01AF"/>
    <w:rsid w:val="005C048B"/>
    <w:rsid w:val="005C6861"/>
    <w:rsid w:val="005D36F1"/>
    <w:rsid w:val="00613609"/>
    <w:rsid w:val="00643A66"/>
    <w:rsid w:val="00645526"/>
    <w:rsid w:val="00672126"/>
    <w:rsid w:val="00674CBE"/>
    <w:rsid w:val="006A4F5E"/>
    <w:rsid w:val="006A56B4"/>
    <w:rsid w:val="006C3C0C"/>
    <w:rsid w:val="006E3A56"/>
    <w:rsid w:val="006E79DE"/>
    <w:rsid w:val="006F54D0"/>
    <w:rsid w:val="007553B5"/>
    <w:rsid w:val="007E1E63"/>
    <w:rsid w:val="007F209B"/>
    <w:rsid w:val="007F576E"/>
    <w:rsid w:val="00813A4E"/>
    <w:rsid w:val="0082210C"/>
    <w:rsid w:val="008417C6"/>
    <w:rsid w:val="00846BEB"/>
    <w:rsid w:val="00860667"/>
    <w:rsid w:val="00881B83"/>
    <w:rsid w:val="00893530"/>
    <w:rsid w:val="00893F0A"/>
    <w:rsid w:val="008B7E1B"/>
    <w:rsid w:val="008B7FC5"/>
    <w:rsid w:val="008D083E"/>
    <w:rsid w:val="008F314B"/>
    <w:rsid w:val="008F613F"/>
    <w:rsid w:val="009501C1"/>
    <w:rsid w:val="0095759C"/>
    <w:rsid w:val="00981F13"/>
    <w:rsid w:val="009850A1"/>
    <w:rsid w:val="009A3BB2"/>
    <w:rsid w:val="009A5445"/>
    <w:rsid w:val="009B119C"/>
    <w:rsid w:val="009B3A0B"/>
    <w:rsid w:val="009D7C3B"/>
    <w:rsid w:val="00A5258E"/>
    <w:rsid w:val="00A65C3F"/>
    <w:rsid w:val="00A7427F"/>
    <w:rsid w:val="00A81A9A"/>
    <w:rsid w:val="00AE0F87"/>
    <w:rsid w:val="00B1784F"/>
    <w:rsid w:val="00B40E64"/>
    <w:rsid w:val="00B86A2B"/>
    <w:rsid w:val="00B90099"/>
    <w:rsid w:val="00BB0318"/>
    <w:rsid w:val="00BF35BA"/>
    <w:rsid w:val="00C10463"/>
    <w:rsid w:val="00C24C75"/>
    <w:rsid w:val="00C65818"/>
    <w:rsid w:val="00C750C5"/>
    <w:rsid w:val="00C81568"/>
    <w:rsid w:val="00C839CA"/>
    <w:rsid w:val="00CA79CB"/>
    <w:rsid w:val="00CB0659"/>
    <w:rsid w:val="00CB4344"/>
    <w:rsid w:val="00CC00E5"/>
    <w:rsid w:val="00CC625E"/>
    <w:rsid w:val="00CC6AD2"/>
    <w:rsid w:val="00CD6137"/>
    <w:rsid w:val="00D029DD"/>
    <w:rsid w:val="00D07DCB"/>
    <w:rsid w:val="00D2531A"/>
    <w:rsid w:val="00D8204B"/>
    <w:rsid w:val="00D90A95"/>
    <w:rsid w:val="00D923CD"/>
    <w:rsid w:val="00DA6300"/>
    <w:rsid w:val="00DA730C"/>
    <w:rsid w:val="00DD0D8B"/>
    <w:rsid w:val="00DD3652"/>
    <w:rsid w:val="00DE47EB"/>
    <w:rsid w:val="00E01921"/>
    <w:rsid w:val="00E04DB7"/>
    <w:rsid w:val="00E07162"/>
    <w:rsid w:val="00E36797"/>
    <w:rsid w:val="00E37CCB"/>
    <w:rsid w:val="00E42293"/>
    <w:rsid w:val="00E46557"/>
    <w:rsid w:val="00E57600"/>
    <w:rsid w:val="00E7641C"/>
    <w:rsid w:val="00E83D18"/>
    <w:rsid w:val="00E858E6"/>
    <w:rsid w:val="00E960A0"/>
    <w:rsid w:val="00EB0CDF"/>
    <w:rsid w:val="00EB74BE"/>
    <w:rsid w:val="00EC46F9"/>
    <w:rsid w:val="00EF2745"/>
    <w:rsid w:val="00F14B82"/>
    <w:rsid w:val="00F175AA"/>
    <w:rsid w:val="00F52227"/>
    <w:rsid w:val="00F56A57"/>
    <w:rsid w:val="00F60D07"/>
    <w:rsid w:val="00F72659"/>
    <w:rsid w:val="00F8652D"/>
    <w:rsid w:val="00FB2384"/>
    <w:rsid w:val="00FB7CB5"/>
    <w:rsid w:val="00FE7EEB"/>
    <w:rsid w:val="00FF5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qFormat="1"/>
    <w:lsdException w:name="Strong" w:semiHidden="0" w:uiPriority="22"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48"/>
    <w:pPr>
      <w:spacing w:line="240" w:lineRule="auto"/>
      <w:jc w:val="left"/>
    </w:pPr>
    <w:rPr>
      <w:rFonts w:ascii="Times New Roman" w:eastAsia="Times New Roman" w:hAnsi="Times New Roman" w:cs="Times New Roman"/>
      <w:color w:val="00000A"/>
      <w:sz w:val="24"/>
      <w:szCs w:val="24"/>
      <w:lang w:eastAsia="ru-RU"/>
    </w:rPr>
  </w:style>
  <w:style w:type="paragraph" w:styleId="1">
    <w:name w:val="heading 1"/>
    <w:basedOn w:val="a"/>
    <w:link w:val="10"/>
    <w:qFormat/>
    <w:rsid w:val="00427B48"/>
    <w:pPr>
      <w:keepNext/>
      <w:jc w:val="center"/>
      <w:outlineLvl w:val="0"/>
    </w:pPr>
    <w:rPr>
      <w:b/>
      <w:bCs/>
    </w:rPr>
  </w:style>
  <w:style w:type="paragraph" w:styleId="2">
    <w:name w:val="heading 2"/>
    <w:basedOn w:val="a"/>
    <w:link w:val="20"/>
    <w:qFormat/>
    <w:rsid w:val="00427B48"/>
    <w:pPr>
      <w:keepNext/>
      <w:jc w:val="both"/>
      <w:outlineLvl w:val="1"/>
    </w:pPr>
    <w:rPr>
      <w:sz w:val="28"/>
    </w:rPr>
  </w:style>
  <w:style w:type="paragraph" w:styleId="3">
    <w:name w:val="heading 3"/>
    <w:basedOn w:val="11"/>
    <w:link w:val="30"/>
    <w:rsid w:val="00427B48"/>
    <w:pPr>
      <w:outlineLvl w:val="2"/>
    </w:pPr>
  </w:style>
  <w:style w:type="paragraph" w:styleId="4">
    <w:name w:val="heading 4"/>
    <w:basedOn w:val="a"/>
    <w:link w:val="40"/>
    <w:uiPriority w:val="9"/>
    <w:qFormat/>
    <w:rsid w:val="00427B48"/>
    <w:pPr>
      <w:keepNext/>
      <w:widowControl w:val="0"/>
      <w:suppressAutoHyphens/>
      <w:spacing w:before="480" w:after="240"/>
      <w:outlineLvl w:val="3"/>
    </w:pPr>
    <w:rPr>
      <w:rFonts w:ascii="Verdana" w:eastAsia="Lucida Sans Unicode" w:hAnsi="Verdana"/>
      <w:b/>
      <w:bCs/>
      <w:sz w:val="20"/>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27B48"/>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
    <w:rsid w:val="00427B48"/>
    <w:rPr>
      <w:rFonts w:ascii="Times New Roman" w:eastAsia="Times New Roman" w:hAnsi="Times New Roman" w:cs="Times New Roman"/>
      <w:color w:val="00000A"/>
      <w:sz w:val="28"/>
      <w:szCs w:val="24"/>
      <w:lang w:eastAsia="ru-RU"/>
    </w:rPr>
  </w:style>
  <w:style w:type="paragraph" w:customStyle="1" w:styleId="11">
    <w:name w:val="Заголовок1"/>
    <w:basedOn w:val="a"/>
    <w:next w:val="a3"/>
    <w:qFormat/>
    <w:rsid w:val="00427B48"/>
    <w:pPr>
      <w:keepNext/>
      <w:spacing w:before="240" w:after="120"/>
    </w:pPr>
    <w:rPr>
      <w:rFonts w:ascii="Liberation Sans" w:eastAsia="Microsoft YaHei" w:hAnsi="Liberation Sans" w:cs="Mangal"/>
      <w:sz w:val="28"/>
      <w:szCs w:val="28"/>
    </w:rPr>
  </w:style>
  <w:style w:type="paragraph" w:styleId="a3">
    <w:name w:val="Body Text"/>
    <w:basedOn w:val="a"/>
    <w:link w:val="a4"/>
    <w:rsid w:val="00427B48"/>
    <w:pPr>
      <w:jc w:val="both"/>
    </w:pPr>
  </w:style>
  <w:style w:type="character" w:customStyle="1" w:styleId="a4">
    <w:name w:val="Основной текст Знак"/>
    <w:basedOn w:val="a0"/>
    <w:link w:val="a3"/>
    <w:rsid w:val="00427B48"/>
    <w:rPr>
      <w:rFonts w:ascii="Times New Roman" w:eastAsia="Times New Roman" w:hAnsi="Times New Roman" w:cs="Times New Roman"/>
      <w:color w:val="00000A"/>
      <w:sz w:val="24"/>
      <w:szCs w:val="24"/>
      <w:lang w:eastAsia="ru-RU"/>
    </w:rPr>
  </w:style>
  <w:style w:type="character" w:customStyle="1" w:styleId="30">
    <w:name w:val="Заголовок 3 Знак"/>
    <w:basedOn w:val="a0"/>
    <w:link w:val="3"/>
    <w:rsid w:val="00427B48"/>
    <w:rPr>
      <w:rFonts w:ascii="Liberation Sans" w:eastAsia="Microsoft YaHei" w:hAnsi="Liberation Sans" w:cs="Mangal"/>
      <w:color w:val="00000A"/>
      <w:sz w:val="28"/>
      <w:szCs w:val="28"/>
      <w:lang w:eastAsia="ru-RU"/>
    </w:rPr>
  </w:style>
  <w:style w:type="character" w:customStyle="1" w:styleId="40">
    <w:name w:val="Заголовок 4 Знак"/>
    <w:basedOn w:val="a0"/>
    <w:link w:val="4"/>
    <w:uiPriority w:val="9"/>
    <w:qFormat/>
    <w:rsid w:val="00427B48"/>
    <w:rPr>
      <w:rFonts w:ascii="Verdana" w:eastAsia="Lucida Sans Unicode" w:hAnsi="Verdana" w:cs="Times New Roman"/>
      <w:b/>
      <w:bCs/>
      <w:color w:val="00000A"/>
      <w:sz w:val="20"/>
      <w:szCs w:val="28"/>
      <w:lang w:eastAsia="zh-CN"/>
    </w:rPr>
  </w:style>
  <w:style w:type="character" w:customStyle="1" w:styleId="-">
    <w:name w:val="Интернет-ссылка"/>
    <w:basedOn w:val="a0"/>
    <w:uiPriority w:val="99"/>
    <w:rsid w:val="00427B48"/>
    <w:rPr>
      <w:color w:val="0000FF"/>
      <w:u w:val="single"/>
    </w:rPr>
  </w:style>
  <w:style w:type="character" w:customStyle="1" w:styleId="a5">
    <w:name w:val="Гипертекстовая ссылка"/>
    <w:uiPriority w:val="99"/>
    <w:qFormat/>
    <w:rsid w:val="00427B48"/>
    <w:rPr>
      <w:rFonts w:cs="Times New Roman"/>
      <w:color w:val="106BBE"/>
    </w:rPr>
  </w:style>
  <w:style w:type="character" w:customStyle="1" w:styleId="a6">
    <w:name w:val="Цветовое выделение"/>
    <w:uiPriority w:val="99"/>
    <w:qFormat/>
    <w:rsid w:val="00427B48"/>
    <w:rPr>
      <w:b/>
      <w:color w:val="26282F"/>
    </w:rPr>
  </w:style>
  <w:style w:type="character" w:customStyle="1" w:styleId="a7">
    <w:name w:val="Верхний колонтитул Знак"/>
    <w:basedOn w:val="a0"/>
    <w:uiPriority w:val="99"/>
    <w:qFormat/>
    <w:rsid w:val="00427B48"/>
    <w:rPr>
      <w:rFonts w:ascii="Calibri" w:eastAsia="Calibri" w:hAnsi="Calibri"/>
      <w:sz w:val="22"/>
      <w:szCs w:val="22"/>
      <w:lang w:eastAsia="en-US"/>
    </w:rPr>
  </w:style>
  <w:style w:type="character" w:customStyle="1" w:styleId="a8">
    <w:name w:val="Нижний колонтитул Знак"/>
    <w:basedOn w:val="a0"/>
    <w:uiPriority w:val="99"/>
    <w:qFormat/>
    <w:rsid w:val="00427B48"/>
    <w:rPr>
      <w:rFonts w:ascii="Calibri" w:eastAsia="Calibri" w:hAnsi="Calibri"/>
      <w:sz w:val="22"/>
      <w:szCs w:val="22"/>
      <w:lang w:eastAsia="en-US"/>
    </w:rPr>
  </w:style>
  <w:style w:type="character" w:customStyle="1" w:styleId="Pro-Gramma">
    <w:name w:val="Pro-Gramma Знак"/>
    <w:qFormat/>
    <w:locked/>
    <w:rsid w:val="00427B48"/>
    <w:rPr>
      <w:rFonts w:ascii="Georgia" w:eastAsia="Lucida Sans Unicode" w:hAnsi="Georgia"/>
      <w:szCs w:val="24"/>
      <w:lang w:eastAsia="zh-CN" w:bidi="ar-SA"/>
    </w:rPr>
  </w:style>
  <w:style w:type="character" w:customStyle="1" w:styleId="s2">
    <w:name w:val="s2"/>
    <w:basedOn w:val="a0"/>
    <w:qFormat/>
    <w:rsid w:val="00427B48"/>
  </w:style>
  <w:style w:type="character" w:customStyle="1" w:styleId="w">
    <w:name w:val="w"/>
    <w:basedOn w:val="a0"/>
    <w:qFormat/>
    <w:rsid w:val="00427B48"/>
  </w:style>
  <w:style w:type="character" w:customStyle="1" w:styleId="ListLabel1">
    <w:name w:val="ListLabel 1"/>
    <w:qFormat/>
    <w:rsid w:val="00427B48"/>
    <w:rPr>
      <w:color w:val="00000A"/>
    </w:rPr>
  </w:style>
  <w:style w:type="character" w:customStyle="1" w:styleId="ListLabel2">
    <w:name w:val="ListLabel 2"/>
    <w:qFormat/>
    <w:rsid w:val="00427B48"/>
    <w:rPr>
      <w:color w:val="C41C16"/>
      <w:sz w:val="24"/>
    </w:rPr>
  </w:style>
  <w:style w:type="paragraph" w:styleId="a9">
    <w:name w:val="List"/>
    <w:basedOn w:val="a3"/>
    <w:rsid w:val="00427B48"/>
    <w:rPr>
      <w:rFonts w:cs="Mangal"/>
    </w:rPr>
  </w:style>
  <w:style w:type="paragraph" w:styleId="aa">
    <w:name w:val="Title"/>
    <w:basedOn w:val="a"/>
    <w:link w:val="ab"/>
    <w:rsid w:val="00427B48"/>
    <w:pPr>
      <w:suppressLineNumbers/>
      <w:spacing w:before="120" w:after="120"/>
    </w:pPr>
    <w:rPr>
      <w:rFonts w:cs="Mangal"/>
      <w:i/>
      <w:iCs/>
    </w:rPr>
  </w:style>
  <w:style w:type="character" w:customStyle="1" w:styleId="ab">
    <w:name w:val="Название Знак"/>
    <w:basedOn w:val="a0"/>
    <w:link w:val="aa"/>
    <w:rsid w:val="00427B48"/>
    <w:rPr>
      <w:rFonts w:ascii="Times New Roman" w:eastAsia="Times New Roman" w:hAnsi="Times New Roman" w:cs="Mangal"/>
      <w:i/>
      <w:iCs/>
      <w:color w:val="00000A"/>
      <w:sz w:val="24"/>
      <w:szCs w:val="24"/>
      <w:lang w:eastAsia="ru-RU"/>
    </w:rPr>
  </w:style>
  <w:style w:type="paragraph" w:styleId="12">
    <w:name w:val="index 1"/>
    <w:basedOn w:val="a"/>
    <w:next w:val="a"/>
    <w:autoRedefine/>
    <w:uiPriority w:val="99"/>
    <w:semiHidden/>
    <w:unhideWhenUsed/>
    <w:rsid w:val="00427B48"/>
    <w:pPr>
      <w:ind w:left="240" w:hanging="240"/>
    </w:pPr>
  </w:style>
  <w:style w:type="paragraph" w:styleId="ac">
    <w:name w:val="index heading"/>
    <w:basedOn w:val="a"/>
    <w:qFormat/>
    <w:rsid w:val="00427B48"/>
    <w:pPr>
      <w:suppressLineNumbers/>
    </w:pPr>
    <w:rPr>
      <w:rFonts w:cs="Mangal"/>
    </w:rPr>
  </w:style>
  <w:style w:type="paragraph" w:styleId="ad">
    <w:name w:val="Balloon Text"/>
    <w:basedOn w:val="a"/>
    <w:link w:val="ae"/>
    <w:uiPriority w:val="99"/>
    <w:semiHidden/>
    <w:qFormat/>
    <w:rsid w:val="00427B48"/>
    <w:rPr>
      <w:rFonts w:ascii="Tahoma" w:hAnsi="Tahoma" w:cs="Tahoma"/>
      <w:sz w:val="16"/>
      <w:szCs w:val="16"/>
    </w:rPr>
  </w:style>
  <w:style w:type="character" w:customStyle="1" w:styleId="ae">
    <w:name w:val="Текст выноски Знак"/>
    <w:basedOn w:val="a0"/>
    <w:link w:val="ad"/>
    <w:uiPriority w:val="99"/>
    <w:semiHidden/>
    <w:rsid w:val="00427B48"/>
    <w:rPr>
      <w:rFonts w:ascii="Tahoma" w:eastAsia="Times New Roman" w:hAnsi="Tahoma" w:cs="Tahoma"/>
      <w:color w:val="00000A"/>
      <w:sz w:val="16"/>
      <w:szCs w:val="16"/>
      <w:lang w:eastAsia="ru-RU"/>
    </w:rPr>
  </w:style>
  <w:style w:type="paragraph" w:styleId="21">
    <w:name w:val="Body Text 2"/>
    <w:basedOn w:val="a"/>
    <w:link w:val="22"/>
    <w:qFormat/>
    <w:rsid w:val="00427B48"/>
    <w:pPr>
      <w:jc w:val="both"/>
    </w:pPr>
    <w:rPr>
      <w:sz w:val="28"/>
    </w:rPr>
  </w:style>
  <w:style w:type="character" w:customStyle="1" w:styleId="22">
    <w:name w:val="Основной текст 2 Знак"/>
    <w:basedOn w:val="a0"/>
    <w:link w:val="21"/>
    <w:rsid w:val="00427B48"/>
    <w:rPr>
      <w:rFonts w:ascii="Times New Roman" w:eastAsia="Times New Roman" w:hAnsi="Times New Roman" w:cs="Times New Roman"/>
      <w:color w:val="00000A"/>
      <w:sz w:val="28"/>
      <w:szCs w:val="24"/>
      <w:lang w:eastAsia="ru-RU"/>
    </w:rPr>
  </w:style>
  <w:style w:type="paragraph" w:styleId="af">
    <w:name w:val="List Paragraph"/>
    <w:basedOn w:val="a"/>
    <w:uiPriority w:val="34"/>
    <w:qFormat/>
    <w:rsid w:val="00427B4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427B48"/>
    <w:pPr>
      <w:widowControl w:val="0"/>
      <w:spacing w:line="240" w:lineRule="auto"/>
      <w:ind w:firstLine="720"/>
      <w:jc w:val="left"/>
    </w:pPr>
    <w:rPr>
      <w:rFonts w:ascii="Arial" w:eastAsia="Times New Roman" w:hAnsi="Arial" w:cs="Arial"/>
      <w:color w:val="00000A"/>
      <w:sz w:val="24"/>
      <w:szCs w:val="20"/>
      <w:lang w:eastAsia="ru-RU"/>
    </w:rPr>
  </w:style>
  <w:style w:type="paragraph" w:customStyle="1" w:styleId="af0">
    <w:name w:val="Нормальный (таблица)"/>
    <w:basedOn w:val="a"/>
    <w:uiPriority w:val="99"/>
    <w:qFormat/>
    <w:rsid w:val="00427B48"/>
    <w:pPr>
      <w:widowControl w:val="0"/>
      <w:jc w:val="both"/>
    </w:pPr>
    <w:rPr>
      <w:rFonts w:ascii="Arial" w:hAnsi="Arial" w:cs="Arial"/>
    </w:rPr>
  </w:style>
  <w:style w:type="paragraph" w:styleId="af1">
    <w:name w:val="Normal (Web)"/>
    <w:basedOn w:val="a"/>
    <w:qFormat/>
    <w:rsid w:val="00427B48"/>
    <w:pPr>
      <w:spacing w:before="25" w:after="25"/>
    </w:pPr>
    <w:rPr>
      <w:rFonts w:ascii="Arial" w:eastAsia="Calibri" w:hAnsi="Arial" w:cs="Arial"/>
      <w:color w:val="332E2D"/>
      <w:spacing w:val="2"/>
    </w:rPr>
  </w:style>
  <w:style w:type="paragraph" w:styleId="af2">
    <w:name w:val="No Spacing"/>
    <w:uiPriority w:val="1"/>
    <w:qFormat/>
    <w:rsid w:val="00427B48"/>
    <w:pPr>
      <w:spacing w:line="240" w:lineRule="auto"/>
      <w:jc w:val="left"/>
    </w:pPr>
    <w:rPr>
      <w:rFonts w:ascii="Calibri" w:eastAsia="Calibri" w:hAnsi="Calibri" w:cs="Times New Roman"/>
      <w:color w:val="00000A"/>
    </w:rPr>
  </w:style>
  <w:style w:type="paragraph" w:styleId="af3">
    <w:name w:val="header"/>
    <w:basedOn w:val="a"/>
    <w:link w:val="13"/>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3">
    <w:name w:val="Верхний колонтитул Знак1"/>
    <w:basedOn w:val="a0"/>
    <w:link w:val="af3"/>
    <w:uiPriority w:val="99"/>
    <w:rsid w:val="00427B48"/>
    <w:rPr>
      <w:rFonts w:ascii="Calibri" w:eastAsia="Calibri" w:hAnsi="Calibri" w:cs="Times New Roman"/>
      <w:color w:val="00000A"/>
    </w:rPr>
  </w:style>
  <w:style w:type="paragraph" w:styleId="af4">
    <w:name w:val="footer"/>
    <w:basedOn w:val="a"/>
    <w:link w:val="14"/>
    <w:uiPriority w:val="99"/>
    <w:unhideWhenUsed/>
    <w:rsid w:val="00427B48"/>
    <w:pPr>
      <w:tabs>
        <w:tab w:val="center" w:pos="4677"/>
        <w:tab w:val="right" w:pos="9355"/>
      </w:tabs>
      <w:spacing w:after="200" w:line="276" w:lineRule="auto"/>
    </w:pPr>
    <w:rPr>
      <w:rFonts w:ascii="Calibri" w:eastAsia="Calibri" w:hAnsi="Calibri"/>
      <w:sz w:val="22"/>
      <w:szCs w:val="22"/>
      <w:lang w:eastAsia="en-US"/>
    </w:rPr>
  </w:style>
  <w:style w:type="character" w:customStyle="1" w:styleId="14">
    <w:name w:val="Нижний колонтитул Знак1"/>
    <w:basedOn w:val="a0"/>
    <w:link w:val="af4"/>
    <w:uiPriority w:val="99"/>
    <w:rsid w:val="00427B48"/>
    <w:rPr>
      <w:rFonts w:ascii="Calibri" w:eastAsia="Calibri" w:hAnsi="Calibri" w:cs="Times New Roman"/>
      <w:color w:val="00000A"/>
    </w:rPr>
  </w:style>
  <w:style w:type="paragraph" w:customStyle="1" w:styleId="ConsPlusCell">
    <w:name w:val="ConsPlusCell"/>
    <w:uiPriority w:val="99"/>
    <w:qFormat/>
    <w:rsid w:val="00427B48"/>
    <w:pPr>
      <w:widowControl w:val="0"/>
      <w:spacing w:line="240" w:lineRule="auto"/>
      <w:jc w:val="left"/>
    </w:pPr>
    <w:rPr>
      <w:rFonts w:ascii="Arial" w:eastAsia="Times New Roman" w:hAnsi="Arial" w:cs="Arial"/>
      <w:color w:val="00000A"/>
      <w:sz w:val="24"/>
      <w:szCs w:val="20"/>
      <w:lang w:eastAsia="ru-RU"/>
    </w:rPr>
  </w:style>
  <w:style w:type="paragraph" w:customStyle="1" w:styleId="Pro-Gramma0">
    <w:name w:val="Pro-Gramma"/>
    <w:qFormat/>
    <w:rsid w:val="00427B48"/>
    <w:pPr>
      <w:widowControl w:val="0"/>
      <w:suppressAutoHyphens/>
      <w:spacing w:before="120" w:after="200" w:line="288" w:lineRule="auto"/>
      <w:ind w:left="1134"/>
    </w:pPr>
    <w:rPr>
      <w:rFonts w:ascii="Georgia" w:eastAsia="Lucida Sans Unicode" w:hAnsi="Georgia" w:cs="Times New Roman"/>
      <w:color w:val="00000A"/>
      <w:sz w:val="24"/>
      <w:szCs w:val="24"/>
      <w:lang w:eastAsia="zh-CN"/>
    </w:rPr>
  </w:style>
  <w:style w:type="paragraph" w:customStyle="1" w:styleId="Pro-List-2">
    <w:name w:val="Pro-List -2"/>
    <w:basedOn w:val="a"/>
    <w:qFormat/>
    <w:rsid w:val="00427B48"/>
    <w:pPr>
      <w:tabs>
        <w:tab w:val="left" w:pos="720"/>
        <w:tab w:val="left" w:pos="2880"/>
      </w:tabs>
      <w:spacing w:before="60"/>
      <w:ind w:left="720" w:hanging="181"/>
      <w:jc w:val="both"/>
    </w:pPr>
  </w:style>
  <w:style w:type="paragraph" w:customStyle="1" w:styleId="af5">
    <w:name w:val="Блочная цитата"/>
    <w:basedOn w:val="a"/>
    <w:qFormat/>
    <w:rsid w:val="00427B48"/>
  </w:style>
  <w:style w:type="paragraph" w:customStyle="1" w:styleId="af6">
    <w:name w:val="Заглавие"/>
    <w:basedOn w:val="11"/>
    <w:rsid w:val="00427B48"/>
  </w:style>
  <w:style w:type="paragraph" w:styleId="af7">
    <w:name w:val="Subtitle"/>
    <w:basedOn w:val="11"/>
    <w:link w:val="af8"/>
    <w:rsid w:val="00427B48"/>
  </w:style>
  <w:style w:type="character" w:customStyle="1" w:styleId="af8">
    <w:name w:val="Подзаголовок Знак"/>
    <w:basedOn w:val="a0"/>
    <w:link w:val="af7"/>
    <w:rsid w:val="00427B48"/>
    <w:rPr>
      <w:rFonts w:ascii="Liberation Sans" w:eastAsia="Microsoft YaHei" w:hAnsi="Liberation Sans" w:cs="Mangal"/>
      <w:color w:val="00000A"/>
      <w:sz w:val="28"/>
      <w:szCs w:val="28"/>
      <w:lang w:eastAsia="ru-RU"/>
    </w:rPr>
  </w:style>
  <w:style w:type="paragraph" w:customStyle="1" w:styleId="af9">
    <w:name w:val="Содержимое таблицы"/>
    <w:basedOn w:val="a"/>
    <w:qFormat/>
    <w:rsid w:val="00427B48"/>
  </w:style>
  <w:style w:type="paragraph" w:customStyle="1" w:styleId="afa">
    <w:name w:val="Заголовок таблицы"/>
    <w:basedOn w:val="af9"/>
    <w:qFormat/>
    <w:rsid w:val="00427B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komsomols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A14FF-1249-44DC-940F-181AC4EB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7555</Words>
  <Characters>43065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2</cp:revision>
  <cp:lastPrinted>2022-09-20T08:25:00Z</cp:lastPrinted>
  <dcterms:created xsi:type="dcterms:W3CDTF">2022-09-29T08:49:00Z</dcterms:created>
  <dcterms:modified xsi:type="dcterms:W3CDTF">2022-09-29T08:49:00Z</dcterms:modified>
</cp:coreProperties>
</file>