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7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Default="00890E12" w:rsidP="00916CD2">
      <w:pPr>
        <w:spacing w:after="0" w:line="240" w:lineRule="auto"/>
        <w:ind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145CB9">
        <w:rPr>
          <w:rFonts w:ascii="Times New Roman" w:hAnsi="Times New Roman"/>
          <w:sz w:val="28"/>
        </w:rPr>
        <w:t>26</w:t>
      </w:r>
      <w:r>
        <w:rPr>
          <w:rFonts w:ascii="Times New Roman" w:hAnsi="Times New Roman"/>
          <w:sz w:val="28"/>
        </w:rPr>
        <w:t>»</w:t>
      </w:r>
      <w:r w:rsidR="00145CB9">
        <w:rPr>
          <w:rFonts w:ascii="Times New Roman" w:hAnsi="Times New Roman"/>
          <w:sz w:val="28"/>
        </w:rPr>
        <w:t>12</w:t>
      </w:r>
      <w:r w:rsidR="00634175">
        <w:rPr>
          <w:rFonts w:ascii="Times New Roman" w:hAnsi="Times New Roman"/>
          <w:sz w:val="28"/>
        </w:rPr>
        <w:t xml:space="preserve"> 2022г.</w:t>
      </w:r>
      <w:r w:rsidR="00916CD2">
        <w:rPr>
          <w:rFonts w:ascii="Times New Roman" w:hAnsi="Times New Roman"/>
          <w:sz w:val="28"/>
        </w:rPr>
        <w:t xml:space="preserve">                                                                                № </w:t>
      </w:r>
      <w:r w:rsidR="00145CB9">
        <w:rPr>
          <w:rFonts w:ascii="Times New Roman" w:hAnsi="Times New Roman"/>
          <w:sz w:val="28"/>
        </w:rPr>
        <w:t>391</w:t>
      </w:r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D42828">
        <w:rPr>
          <w:rFonts w:ascii="Times New Roman" w:hAnsi="Times New Roman"/>
          <w:sz w:val="28"/>
          <w:szCs w:val="28"/>
        </w:rPr>
        <w:t>ем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 xml:space="preserve">от </w:t>
      </w:r>
      <w:r w:rsidR="00B86061">
        <w:rPr>
          <w:rFonts w:ascii="Times New Roman" w:hAnsi="Times New Roman"/>
          <w:sz w:val="28"/>
          <w:szCs w:val="28"/>
        </w:rPr>
        <w:t>09.12.</w:t>
      </w:r>
      <w:r w:rsidRPr="00AE160E">
        <w:rPr>
          <w:rFonts w:ascii="Times New Roman" w:hAnsi="Times New Roman"/>
          <w:sz w:val="28"/>
          <w:szCs w:val="28"/>
        </w:rPr>
        <w:t>202</w:t>
      </w:r>
      <w:r w:rsidR="00890E12">
        <w:rPr>
          <w:rFonts w:ascii="Times New Roman" w:hAnsi="Times New Roman"/>
          <w:sz w:val="28"/>
          <w:szCs w:val="28"/>
        </w:rPr>
        <w:t>1</w:t>
      </w:r>
      <w:r w:rsidRPr="00AE160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90E12">
        <w:rPr>
          <w:rFonts w:ascii="Times New Roman" w:hAnsi="Times New Roman"/>
          <w:sz w:val="28"/>
          <w:szCs w:val="28"/>
        </w:rPr>
        <w:t>82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890E12">
        <w:rPr>
          <w:rFonts w:ascii="Times New Roman" w:hAnsi="Times New Roman"/>
          <w:spacing w:val="-2"/>
          <w:sz w:val="28"/>
          <w:szCs w:val="28"/>
        </w:rPr>
        <w:t>2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890E12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890E12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>годов"( в актуальной редакции)</w:t>
      </w:r>
      <w:r w:rsidR="00D42828">
        <w:rPr>
          <w:rFonts w:ascii="Times New Roman" w:hAnsi="Times New Roman"/>
          <w:spacing w:val="-2"/>
          <w:sz w:val="28"/>
          <w:szCs w:val="28"/>
        </w:rPr>
        <w:t>,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D42828">
        <w:rPr>
          <w:rFonts w:ascii="Times New Roman" w:hAnsi="Times New Roman"/>
          <w:sz w:val="28"/>
          <w:szCs w:val="28"/>
        </w:rPr>
        <w:t>опубликование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>ьского муниципального района и</w:t>
      </w:r>
      <w:r w:rsidR="00D42828">
        <w:rPr>
          <w:rFonts w:ascii="Times New Roman" w:hAnsi="Times New Roman"/>
          <w:sz w:val="28"/>
          <w:szCs w:val="28"/>
        </w:rPr>
        <w:t xml:space="preserve"> размещени</w:t>
      </w:r>
      <w:r w:rsidR="00525658">
        <w:rPr>
          <w:rFonts w:ascii="Times New Roman" w:hAnsi="Times New Roman"/>
          <w:sz w:val="28"/>
          <w:szCs w:val="28"/>
        </w:rPr>
        <w:t>е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 w:rsidR="00D42828">
        <w:rPr>
          <w:rFonts w:ascii="Times New Roman" w:hAnsi="Times New Roman"/>
          <w:sz w:val="28"/>
          <w:szCs w:val="28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lastRenderedPageBreak/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916CD2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Глав</w:t>
      </w:r>
      <w:r w:rsidR="00E54B41"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района:   </w:t>
      </w:r>
      <w:r w:rsidR="00E54B41">
        <w:rPr>
          <w:rFonts w:ascii="Times New Roman" w:hAnsi="Times New Roman"/>
          <w:b/>
          <w:sz w:val="28"/>
        </w:rPr>
        <w:t>О.В. Бузулуцкая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2"/>
      </w:tblGrid>
      <w:tr w:rsidR="00DB3D3F" w:rsidRPr="00DB3D3F" w:rsidTr="00DB3D3F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</w:t>
            </w:r>
            <w:r w:rsidR="00145CB9">
              <w:rPr>
                <w:rFonts w:ascii="Times New Roman" w:hAnsi="Times New Roman"/>
                <w:spacing w:val="-3"/>
                <w:sz w:val="24"/>
                <w:szCs w:val="24"/>
              </w:rPr>
              <w:t>26</w:t>
            </w: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» </w:t>
            </w:r>
            <w:r w:rsidR="00145CB9">
              <w:rPr>
                <w:rFonts w:ascii="Times New Roman" w:hAnsi="Times New Roman"/>
                <w:spacing w:val="-3"/>
                <w:sz w:val="24"/>
                <w:szCs w:val="24"/>
              </w:rPr>
              <w:t>12</w:t>
            </w: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022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>г №</w:t>
            </w:r>
            <w:r w:rsidR="00145CB9">
              <w:rPr>
                <w:rFonts w:ascii="Times New Roman" w:hAnsi="Times New Roman"/>
                <w:spacing w:val="-6"/>
                <w:sz w:val="24"/>
                <w:szCs w:val="24"/>
              </w:rPr>
              <w:t>391</w:t>
            </w:r>
            <w:bookmarkStart w:id="0" w:name="_GoBack"/>
            <w:bookmarkEnd w:id="0"/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«07» 12 .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>г №  324</w:t>
            </w: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DB3D3F" w:rsidRPr="00DB3D3F" w:rsidRDefault="00DB3D3F" w:rsidP="00DB3D3F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</w:tbl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BE4ECE" w:rsidRDefault="00DB3D3F" w:rsidP="00BE4ECE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DB3D3F" w:rsidRPr="00DB3D3F" w:rsidRDefault="00DB3D3F" w:rsidP="00BE4ECE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 w:rsidRPr="00DB3D3F"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DB3D3F" w:rsidRPr="00DB3D3F" w:rsidRDefault="00DB3D3F" w:rsidP="00DB3D3F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DB3D3F" w:rsidRPr="00DB3D3F" w:rsidRDefault="00DB3D3F" w:rsidP="00DB3D3F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DB3D3F" w:rsidRPr="00DB3D3F" w:rsidRDefault="00DB3D3F" w:rsidP="00DB3D3F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75"/>
        <w:gridCol w:w="6719"/>
      </w:tblGrid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</w:pPr>
            <w:r w:rsidRPr="00DB3D3F"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 w:right="1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right="52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4" w:right="1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9" w:right="11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DB3D3F" w:rsidRPr="00DB3D3F" w:rsidRDefault="00145CB9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11 554 529,86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4D54FB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  <w:r w:rsidR="00926AB1">
              <w:rPr>
                <w:rFonts w:ascii="Times New Roman" w:hAnsi="Times New Roman"/>
                <w:sz w:val="24"/>
                <w:shd w:val="clear" w:color="auto" w:fill="FFFFFF"/>
              </w:rPr>
              <w:t> 760 538,20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3 793 991,66</w:t>
            </w:r>
            <w:r w:rsidR="00BC6643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6E481E" w:rsidRPr="00DB3D3F" w:rsidRDefault="006E481E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145CB9">
              <w:rPr>
                <w:rFonts w:ascii="Times New Roman" w:hAnsi="Times New Roman"/>
                <w:sz w:val="24"/>
              </w:rPr>
              <w:t>8 350 225,13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>
              <w:rPr>
                <w:rFonts w:ascii="Times New Roman" w:hAnsi="Times New Roman"/>
                <w:sz w:val="24"/>
              </w:rPr>
              <w:t>5 125 332,24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–3 224 892,89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BE4ECE" w:rsidRPr="00DB3D3F" w:rsidRDefault="00BE4ECE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-бюджет Комсомольского городского поселения –</w:t>
            </w:r>
          </w:p>
          <w:p w:rsidR="00DB3D3F" w:rsidRPr="00DB3D3F" w:rsidRDefault="00145CB9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2 477 857,92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6FD8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</w:t>
            </w:r>
            <w:r w:rsidR="00926AB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 326 098,25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151 759,67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660 406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17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**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–379 399,17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66 040,64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–37 939,93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4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8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6E481E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DB3D3F"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</w:p>
    <w:p w:rsidR="009F7A97" w:rsidRPr="00DB3D3F" w:rsidRDefault="009F7A97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 xml:space="preserve">Проблемы восстановления и ремонта асфальтового покрытия дворов, озеленения, освещения </w:t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DB3D3F" w:rsidRPr="00DB3D3F" w:rsidRDefault="00DB3D3F" w:rsidP="00DB3D3F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DB3D3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DB3D3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DB3D3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Необходимым условием реализации программы является:</w:t>
      </w:r>
    </w:p>
    <w:p w:rsidR="006E481E" w:rsidRPr="00DB3D3F" w:rsidRDefault="006E481E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мероприятий по благоустройству дворовых территорий,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общественных территорий, 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</w:t>
      </w:r>
      <w:r w:rsidRPr="00DB3D3F">
        <w:rPr>
          <w:rFonts w:ascii="Times New Roman" w:hAnsi="Times New Roman"/>
          <w:sz w:val="24"/>
          <w:szCs w:val="24"/>
        </w:rPr>
        <w:lastRenderedPageBreak/>
        <w:t>земельных участков, предоставленных для их размещения на территории Комсомольского городского поселения;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rFonts w:ascii="Times New Roman" w:hAnsi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DB3D3F" w:rsidRPr="00DB3D3F" w:rsidRDefault="00DB3D3F" w:rsidP="00DB3D3F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Для   обеспечения   благоустройства   общественных   территорий   целесообразно   проведение следующих мероприятий: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DB3D3F" w:rsidRPr="00DB3D3F" w:rsidRDefault="00DB3D3F" w:rsidP="00DB3D3F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DB3D3F" w:rsidRPr="00DB3D3F" w:rsidRDefault="00DB3D3F" w:rsidP="00DB3D3F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E481E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438"/>
        <w:gridCol w:w="1417"/>
        <w:gridCol w:w="1134"/>
        <w:gridCol w:w="1134"/>
        <w:gridCol w:w="1276"/>
      </w:tblGrid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283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1560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74" w:lineRule="auto"/>
              <w:ind w:left="317" w:right="5" w:firstLine="120"/>
            </w:pPr>
            <w:r w:rsidRPr="00DB3D3F"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5</w:t>
            </w:r>
          </w:p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6</w:t>
            </w: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7</w:t>
            </w: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26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7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3.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hanging="4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firstLine="13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DB3D3F" w:rsidRPr="00DB3D3F" w:rsidTr="00DB3D3F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145CB9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BC6643" w:rsidP="00145CB9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27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>дополнительный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DB3D3F" w:rsidRPr="00DB3D3F" w:rsidRDefault="00DB3D3F" w:rsidP="00DB3D3F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DB3D3F" w:rsidRPr="00DB3D3F" w:rsidRDefault="00DB3D3F" w:rsidP="00DB3D3F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DB3D3F" w:rsidRPr="00DB3D3F" w:rsidRDefault="00DB3D3F" w:rsidP="00DB3D3F">
      <w:pPr>
        <w:numPr>
          <w:ilvl w:val="0"/>
          <w:numId w:val="39"/>
        </w:numPr>
        <w:spacing w:after="0" w:line="0" w:lineRule="atLeast"/>
        <w:contextualSpacing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DB3D3F" w:rsidRPr="00DB3D3F" w:rsidRDefault="00DB3D3F" w:rsidP="00DB3D3F">
      <w:pPr>
        <w:spacing w:after="0" w:line="0" w:lineRule="atLeast"/>
        <w:ind w:left="1759"/>
        <w:contextualSpacing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4"/>
      </w:tblGrid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93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DB3D3F" w:rsidRPr="00DB3D3F" w:rsidRDefault="00DB3D3F" w:rsidP="00DB3D3F">
            <w:pPr>
              <w:spacing w:after="0" w:line="25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110" w:firstLine="5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127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>Объемы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ассигнований- </w:t>
            </w:r>
            <w:r w:rsidR="00145CB9">
              <w:rPr>
                <w:rFonts w:ascii="Times New Roman" w:hAnsi="Times New Roman"/>
                <w:b/>
                <w:sz w:val="24"/>
                <w:shd w:val="clear" w:color="auto" w:fill="FFFFFF"/>
              </w:rPr>
              <w:t>6 340 834,4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**рублей, в том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>
              <w:rPr>
                <w:rFonts w:ascii="Times New Roman" w:hAnsi="Times New Roman"/>
                <w:sz w:val="24"/>
                <w:shd w:val="clear" w:color="auto" w:fill="FFFFFF"/>
              </w:rPr>
              <w:t>2 546 842,74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BC6643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="004B0223">
              <w:rPr>
                <w:rFonts w:ascii="Times New Roman" w:hAnsi="Times New Roman"/>
                <w:sz w:val="24"/>
                <w:shd w:val="clear" w:color="auto" w:fill="FFFFFF"/>
              </w:rPr>
              <w:t>3 793 991,66</w:t>
            </w:r>
            <w:r w:rsidR="00BC6643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2024   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145CB9">
              <w:rPr>
                <w:rFonts w:ascii="Times New Roman" w:hAnsi="Times New Roman"/>
                <w:b/>
                <w:sz w:val="24"/>
              </w:rPr>
              <w:t>5 350 225,13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926AB1" w:rsidRPr="00DB3D3F">
              <w:rPr>
                <w:rFonts w:ascii="Times New Roman" w:hAnsi="Times New Roman"/>
                <w:sz w:val="24"/>
              </w:rPr>
              <w:t>2</w:t>
            </w:r>
            <w:r w:rsidR="00926AB1">
              <w:rPr>
                <w:rFonts w:ascii="Times New Roman" w:hAnsi="Times New Roman"/>
                <w:sz w:val="24"/>
              </w:rPr>
              <w:t> 125 332,24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4B0223">
              <w:rPr>
                <w:rFonts w:ascii="Times New Roman" w:hAnsi="Times New Roman"/>
                <w:sz w:val="24"/>
                <w:shd w:val="clear" w:color="auto" w:fill="FFFFFF"/>
              </w:rPr>
              <w:t>–3 224 892,89**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145CB9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264 162,46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112 402,79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4B0223">
              <w:rPr>
                <w:rFonts w:ascii="Times New Roman" w:hAnsi="Times New Roman"/>
                <w:sz w:val="24"/>
                <w:shd w:val="clear" w:color="auto" w:fill="FFFFFF"/>
              </w:rPr>
              <w:t>151 759,67**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6E481E" w:rsidRPr="00DB3D3F" w:rsidRDefault="006E481E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145CB9">
              <w:rPr>
                <w:rFonts w:ascii="Times New Roman" w:hAnsi="Times New Roman"/>
                <w:b/>
                <w:sz w:val="24"/>
                <w:shd w:val="clear" w:color="auto" w:fill="FFFFFF"/>
              </w:rPr>
              <w:t>660 406,17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–379 399,17**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145CB9">
              <w:rPr>
                <w:rFonts w:ascii="Times New Roman" w:hAnsi="Times New Roman"/>
                <w:b/>
                <w:sz w:val="24"/>
                <w:shd w:val="clear" w:color="auto" w:fill="FFFFFF"/>
              </w:rPr>
              <w:t>66 040,64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45CB9">
              <w:rPr>
                <w:rFonts w:ascii="Times New Roman" w:hAnsi="Times New Roman"/>
                <w:sz w:val="24"/>
                <w:shd w:val="clear" w:color="auto" w:fill="FFFFFF"/>
              </w:rPr>
              <w:t>–37 939,93**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   год - 0,00 рублей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Ожидаемые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DB3D3F" w:rsidRPr="00DB3D3F" w:rsidRDefault="00DB3D3F" w:rsidP="00DB3D3F">
            <w:pPr>
              <w:spacing w:after="0" w:line="269" w:lineRule="auto"/>
              <w:ind w:left="38" w:right="33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9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lastRenderedPageBreak/>
        <w:t>2.Характеристика основных мероприятий подпрограммы муниципальной программы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DB3D3F" w:rsidRPr="00DB3D3F" w:rsidRDefault="00DB3D3F" w:rsidP="00DB3D3F">
      <w:pPr>
        <w:widowControl w:val="0"/>
        <w:autoSpaceDE w:val="0"/>
        <w:autoSpaceDN w:val="0"/>
        <w:adjustRightInd w:val="0"/>
        <w:spacing w:after="0" w:line="0" w:lineRule="atLeast"/>
        <w:ind w:left="-284" w:firstLine="284"/>
        <w:jc w:val="both"/>
        <w:rPr>
          <w:rFonts w:ascii="Times New Roman" w:eastAsiaTheme="minorHAnsi" w:hAnsi="Times New Roman"/>
          <w:sz w:val="28"/>
          <w:shd w:val="clear" w:color="auto" w:fill="FFFFFF"/>
        </w:rPr>
      </w:pP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ascii="Times New Roman" w:eastAsiaTheme="minorHAnsi" w:hAnsi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eastAsiaTheme="minorHAnsi" w:hAnsi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ascii="Times New Roman" w:eastAsiaTheme="minorHAnsi" w:hAnsi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6E481E" w:rsidRPr="00DB3D3F" w:rsidRDefault="006E481E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DB3D3F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благоустройству дворовых территорий (порядок трудового участия заинтересованных лиц – приложение 8 к программе 1). </w:t>
      </w:r>
    </w:p>
    <w:p w:rsidR="006E481E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DB3D3F" w:rsidRPr="00DB3D3F" w:rsidTr="00DB3D3F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43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45CB9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38258B" w:rsidP="00145CB9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  <w:r w:rsidR="00145CB9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</w:rPr>
      </w:pPr>
    </w:p>
    <w:p w:rsidR="00926AB1" w:rsidRDefault="00DB3D3F" w:rsidP="00BE4ECE">
      <w:pPr>
        <w:spacing w:after="0" w:line="0" w:lineRule="atLeast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jc w:val="both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lastRenderedPageBreak/>
        <w:t xml:space="preserve"> Ресурсное обеспечение мероприятий подпрограммы, рублей</w:t>
      </w:r>
    </w:p>
    <w:tbl>
      <w:tblPr>
        <w:tblW w:w="10349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1701"/>
        <w:gridCol w:w="1134"/>
        <w:gridCol w:w="709"/>
        <w:gridCol w:w="1134"/>
        <w:gridCol w:w="1276"/>
        <w:gridCol w:w="1417"/>
        <w:gridCol w:w="1276"/>
        <w:gridCol w:w="1276"/>
      </w:tblGrid>
      <w:tr w:rsidR="00DB3D3F" w:rsidRPr="00DB3D3F" w:rsidTr="009916C5">
        <w:trPr>
          <w:trHeight w:val="81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left="14" w:right="53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524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9916C5">
        <w:trPr>
          <w:trHeight w:val="428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5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38" w:right="62" w:hanging="34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2023год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3"/>
              </w:rPr>
              <w:t>2024год</w:t>
            </w:r>
          </w:p>
        </w:tc>
      </w:tr>
      <w:tr w:rsidR="00DB3D3F" w:rsidRPr="00DB3D3F" w:rsidTr="009916C5">
        <w:trPr>
          <w:trHeight w:val="24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DB3D3F" w:rsidRPr="00DB3D3F" w:rsidRDefault="00DB3D3F" w:rsidP="00DB3D3F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4B0223" w:rsidP="00DB3D3F">
            <w:pPr>
              <w:spacing w:after="0" w:line="240" w:lineRule="auto"/>
              <w:ind w:left="62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3 793 991,66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6"/>
              </w:rPr>
              <w:t>0,00</w:t>
            </w:r>
          </w:p>
        </w:tc>
      </w:tr>
      <w:tr w:rsidR="00DB3D3F" w:rsidRPr="00DB3D3F" w:rsidTr="009916C5">
        <w:trPr>
          <w:trHeight w:val="497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4B0223" w:rsidP="00DB3D3F">
            <w:r>
              <w:rPr>
                <w:rFonts w:ascii="Times New Roman" w:hAnsi="Times New Roman"/>
                <w:shd w:val="clear" w:color="auto" w:fill="FFFFFF"/>
              </w:rPr>
              <w:t>3 224 892,89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435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4B0223" w:rsidP="00DB3D3F">
            <w:r>
              <w:rPr>
                <w:rFonts w:ascii="Times New Roman" w:hAnsi="Times New Roman"/>
                <w:shd w:val="clear" w:color="auto" w:fill="FFFFFF"/>
              </w:rPr>
              <w:t>379 399,17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419"/>
        </w:trPr>
        <w:tc>
          <w:tcPr>
            <w:tcW w:w="4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4B0223" w:rsidP="00DB3D3F">
            <w:r>
              <w:rPr>
                <w:rFonts w:ascii="Times New Roman" w:hAnsi="Times New Roman"/>
                <w:shd w:val="clear" w:color="auto" w:fill="FFFFFF"/>
              </w:rPr>
              <w:t>37 939,93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94"/>
        </w:trPr>
        <w:tc>
          <w:tcPr>
            <w:tcW w:w="4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4B0223" w:rsidP="00DB3D3F">
            <w:r>
              <w:rPr>
                <w:rFonts w:ascii="Times New Roman" w:hAnsi="Times New Roman"/>
                <w:shd w:val="clear" w:color="auto" w:fill="FFFFFF"/>
              </w:rPr>
              <w:t>151 759,67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4B0223" w:rsidRPr="00DB3D3F" w:rsidTr="00E74D50">
        <w:trPr>
          <w:trHeight w:val="47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4B0223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Региональный проект «Формирование </w:t>
            </w:r>
          </w:p>
          <w:p w:rsidR="004B0223" w:rsidRPr="00DB3D3F" w:rsidRDefault="004B0223" w:rsidP="004B0223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комфортной городской среды»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4B0223" w:rsidRPr="00DB3D3F" w:rsidRDefault="004B0223" w:rsidP="004B0223">
            <w:pPr>
              <w:spacing w:after="0" w:line="240" w:lineRule="auto"/>
              <w:ind w:hanging="5"/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4B0223" w:rsidRPr="00DB3D3F" w:rsidRDefault="004B0223" w:rsidP="004B0223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2 546 842,74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3 793 991,66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4B0223" w:rsidRPr="00DB3D3F" w:rsidTr="00E74D50">
        <w:trPr>
          <w:trHeight w:val="523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2 125 332,24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3 224 892,89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4B0223" w:rsidRPr="00DB3D3F" w:rsidTr="00E74D50">
        <w:trPr>
          <w:trHeight w:val="257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379 399,17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4B0223" w:rsidRPr="00DB3D3F" w:rsidTr="00E74D50">
        <w:trPr>
          <w:trHeight w:val="393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37 939,93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4B0223" w:rsidRPr="00DB3D3F" w:rsidTr="00E74D50">
        <w:trPr>
          <w:trHeight w:val="938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151 759,67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(инициативных проектов)                   (Благоустройство дворовой территории многоквартирного дома, расположенного по адресу: г. Комсомольск, ул.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>, д. 34, д.34а</w:t>
            </w:r>
            <w:r w:rsidR="007816C2">
              <w:rPr>
                <w:rFonts w:ascii="Times New Roman" w:hAnsi="Times New Roman"/>
                <w:shd w:val="clear" w:color="auto" w:fill="FFFFFF"/>
              </w:rPr>
              <w:t>;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B3D3F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B3D3F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945 862,37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pPr>
              <w:jc w:val="center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945 862,37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« Наш двор – наша забота»</w:t>
            </w:r>
            <w:r w:rsidR="007816C2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787 116,23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787 116,23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42 332,30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42 332,30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E481E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по адресу: г. Комсомольск,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ул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 xml:space="preserve"> 2-й Луговой пер,д.2; ул. Чайковского,д.21)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B3D3F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B3D3F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946 270,91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946 270,91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787 456,19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787 456,19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42 350,59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42 350,59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proofErr w:type="gramStart"/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местных инициативах   (инициативных проектов)                  (Благоустройство дворовой</w:t>
            </w:r>
            <w:proofErr w:type="gramEnd"/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территории по адресу: г. Комсомольск, ул. Первомайская, д. 11)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lastRenderedPageBreak/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B3D3F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B3D3F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654 709,46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926AB1">
            <w:pPr>
              <w:jc w:val="center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654 709,46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574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550 759,82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26AB1" w:rsidP="00DB3D3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550 759,82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39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371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6 929,98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 6 929,98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9916C5">
        <w:trPr>
          <w:trHeight w:val="93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27 719,90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7F2E75" w:rsidP="007F2E75">
            <w:r>
              <w:rPr>
                <w:rFonts w:ascii="Times New Roman" w:hAnsi="Times New Roman"/>
                <w:shd w:val="clear" w:color="auto" w:fill="FFFFFF"/>
              </w:rPr>
              <w:t>2</w:t>
            </w:r>
            <w:r w:rsidR="00DB3D3F" w:rsidRPr="00DB3D3F">
              <w:rPr>
                <w:rFonts w:ascii="Times New Roman" w:hAnsi="Times New Roman"/>
                <w:shd w:val="clear" w:color="auto" w:fill="FFFFFF"/>
              </w:rPr>
              <w:t>7 719,90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F2E75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7F2E75" w:rsidRPr="00DB3D3F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многоквартирного дома, расположенного по адресу: г. Комсомольск, ул. Чкалова, д.2 с установкой элементов детской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площадкми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>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7F2E75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38258B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7F2E75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BC6643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BC6643" w:rsidRDefault="007F2E75" w:rsidP="007F2E75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521 152,54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BC6643" w:rsidRDefault="007F2E75" w:rsidP="007F2E75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BC6643" w:rsidRDefault="007F2E75" w:rsidP="007F2E75">
            <w:pPr>
              <w:ind w:left="-273" w:firstLine="273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521 152,54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BC6643" w:rsidRDefault="007F2E75" w:rsidP="007F2E75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7F2E7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7F2E7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442 979,65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9916C5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442 979,65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7F2E7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7F2E7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52 115,26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9916C5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52 115,26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7F2E7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7F2E7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5 211,53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9916C5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5 211,53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7F2E7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7F2E75" w:rsidRPr="00DB3D3F" w:rsidRDefault="007F2E75" w:rsidP="007F2E7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7F2E7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20 846,10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9916C5" w:rsidP="009916C5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20 846,10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F2E75" w:rsidRPr="00DB3D3F" w:rsidRDefault="007F2E75" w:rsidP="007F2E7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4FB0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Default="00994FB0" w:rsidP="00994FB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 xml:space="preserve">образования Ивановской области, основанных на местных инициативах </w:t>
            </w:r>
          </w:p>
          <w:p w:rsidR="00994FB0" w:rsidRPr="00DB3D3F" w:rsidRDefault="00994FB0" w:rsidP="00994FB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Первомайская, д.10.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lastRenderedPageBreak/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994FB0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lastRenderedPageBreak/>
              <w:t>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lastRenderedPageBreak/>
              <w:t>2018-</w:t>
            </w:r>
          </w:p>
          <w:p w:rsidR="00994FB0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16C5" w:rsidP="00994FB0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1 099 933,00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16C5" w:rsidP="009916C5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1 099 933,00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934 943,05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934 943,05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109 993,30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109 993,30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10 999,33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10 999,33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4FB0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994FB0" w:rsidRPr="00DB3D3F" w:rsidRDefault="00994FB0" w:rsidP="00994FB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16C5" w:rsidP="00994FB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43 997,32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16C5" w:rsidP="009916C5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43 997,32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4FB0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DB3D3F" w:rsidRDefault="00994FB0" w:rsidP="00994FB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Default="00994FB0" w:rsidP="00994FB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994FB0" w:rsidRPr="00DB3D3F" w:rsidRDefault="00994FB0" w:rsidP="00994FB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многоквартирного дома, расположенного по адресу: г. Комсомольск, ул. </w:t>
            </w:r>
            <w:r w:rsidR="00BC6643">
              <w:rPr>
                <w:rFonts w:ascii="Times New Roman" w:hAnsi="Times New Roman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>льская, д.4.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994FB0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994FB0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324 817,72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324 817,72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4FB0" w:rsidRPr="00BC6643" w:rsidRDefault="00994FB0" w:rsidP="00994FB0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276 095,06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276 095,06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32 481,77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32 481,77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3 248,18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3 248,18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12 992,71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12 992,71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BC6643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DB3D3F" w:rsidRDefault="00BC6643" w:rsidP="00BC664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Default="00BC6643" w:rsidP="00BC664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BC6643" w:rsidRPr="00DB3D3F" w:rsidRDefault="00BC6643" w:rsidP="00BC664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Колганова, д.36.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BC6643" w:rsidRPr="00DB3D3F" w:rsidRDefault="0038258B" w:rsidP="0038258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8258B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BC6643" w:rsidRPr="00DB3D3F" w:rsidRDefault="0038258B" w:rsidP="0038258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BC6643" w:rsidRDefault="00BC6643" w:rsidP="00BC6643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BC6643" w:rsidRDefault="00BC6643" w:rsidP="00BC6643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752 824,51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BC6643" w:rsidRDefault="00BC6643" w:rsidP="00BC6643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BC6643" w:rsidRDefault="00BC6643" w:rsidP="00BC6643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752 824,51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6643" w:rsidRPr="00BC6643" w:rsidRDefault="00BC6643" w:rsidP="00BC6643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639 900,83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639 900,83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9916C5" w:rsidRPr="00DB3D3F" w:rsidTr="009916C5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9916C5" w:rsidRPr="00DB3D3F" w:rsidRDefault="009916C5" w:rsidP="009916C5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30 112,98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30 112,98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916C5" w:rsidRPr="00DB3D3F" w:rsidRDefault="009916C5" w:rsidP="009916C5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B0223" w:rsidRPr="00DB3D3F" w:rsidTr="009916C5">
        <w:trPr>
          <w:trHeight w:val="9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 xml:space="preserve">образования Ивановской области, основанных на местных инициативах </w:t>
            </w:r>
          </w:p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Чайковского, д.17.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lastRenderedPageBreak/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lastRenderedPageBreak/>
              <w:t>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lastRenderedPageBreak/>
              <w:t>2018-</w:t>
            </w:r>
          </w:p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BC6643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9916C5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9916C5">
              <w:rPr>
                <w:rFonts w:ascii="Times New Roman" w:hAnsi="Times New Roman"/>
                <w:b/>
                <w:shd w:val="clear" w:color="auto" w:fill="FFFFFF"/>
              </w:rPr>
              <w:t>1 095 263,89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9916C5" w:rsidRDefault="004B0223" w:rsidP="004B0223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9916C5" w:rsidRDefault="004B0223" w:rsidP="004B0223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9916C5">
              <w:rPr>
                <w:rFonts w:ascii="Times New Roman" w:hAnsi="Times New Roman"/>
                <w:b/>
                <w:shd w:val="clear" w:color="auto" w:fill="FFFFFF"/>
              </w:rPr>
              <w:t>1 095 263,89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B0223" w:rsidRPr="00DB3D3F" w:rsidTr="00623719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930 974,30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930 974,30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B0223" w:rsidRPr="00DB3D3F" w:rsidTr="00623719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109 526,39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109 526,39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B0223" w:rsidRPr="00DB3D3F" w:rsidTr="00623719">
        <w:trPr>
          <w:trHeight w:val="93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10 952,64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10 952,64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B0223" w:rsidRPr="00DB3D3F" w:rsidTr="00623719">
        <w:trPr>
          <w:trHeight w:val="938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4B0223" w:rsidRPr="00DB3D3F" w:rsidRDefault="004B0223" w:rsidP="004B0223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43 810,56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43 810,56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B0223" w:rsidRPr="00DB3D3F" w:rsidRDefault="004B0223" w:rsidP="004B0223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</w:tbl>
    <w:p w:rsidR="00DB3D3F" w:rsidRDefault="00DB3D3F" w:rsidP="00DB3D3F">
      <w:pPr>
        <w:ind w:left="-993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* В соответствии </w:t>
      </w:r>
      <w:r w:rsidRPr="00DB3D3F">
        <w:rPr>
          <w:rFonts w:ascii="Times New Roman" w:hAnsi="Times New Roman"/>
          <w:color w:val="000000"/>
        </w:rPr>
        <w:t>с </w:t>
      </w:r>
      <w:hyperlink r:id="rId10">
        <w:r w:rsidRPr="00DB3D3F">
          <w:rPr>
            <w:rFonts w:ascii="Times New Roman" w:hAnsi="Times New Roman"/>
            <w:color w:val="000000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</w:rPr>
        <w:t>.</w:t>
      </w:r>
      <w:r w:rsidRPr="00DB3D3F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0523B6" w:rsidRDefault="000523B6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DB3D3F" w:rsidRPr="00DB3D3F" w:rsidRDefault="00DB3D3F" w:rsidP="00DB3D3F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 w:rsidRPr="00DB3D3F"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3.       Установка скамеек</w:t>
      </w:r>
    </w:p>
    <w:p w:rsidR="00DB3D3F" w:rsidRPr="00DB3D3F" w:rsidRDefault="00DB3D3F" w:rsidP="00DB3D3F">
      <w:pPr>
        <w:numPr>
          <w:ilvl w:val="0"/>
          <w:numId w:val="27"/>
        </w:numPr>
        <w:tabs>
          <w:tab w:val="left" w:pos="2002"/>
        </w:tabs>
        <w:spacing w:after="0" w:line="0" w:lineRule="atLeast"/>
        <w:contextualSpacing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Установка урн для мусора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38258B" w:rsidRDefault="0038258B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38258B" w:rsidRDefault="0038258B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38258B" w:rsidRDefault="0038258B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 w:rsidRPr="00DB3D3F"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DB3D3F" w:rsidRPr="00DB3D3F" w:rsidRDefault="00DB3D3F" w:rsidP="00DB3D3F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1"/>
          <w:shd w:val="clear" w:color="auto" w:fill="FFFFFF"/>
        </w:rPr>
        <w:t xml:space="preserve">  2.     </w:t>
      </w:r>
      <w:r w:rsidRPr="00DB3D3F"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</w:t>
      </w:r>
      <w:r w:rsidRPr="00DB3D3F"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DB3D3F" w:rsidRPr="00DB3D3F" w:rsidRDefault="00DB3D3F" w:rsidP="0038258B">
      <w:pPr>
        <w:tabs>
          <w:tab w:val="left" w:pos="0"/>
          <w:tab w:val="left" w:pos="709"/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DB3D3F" w:rsidRPr="00DB3D3F" w:rsidRDefault="00DB3D3F" w:rsidP="0038258B">
      <w:pPr>
        <w:tabs>
          <w:tab w:val="left" w:pos="0"/>
          <w:tab w:val="left" w:pos="709"/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 w:rsidRPr="00DB3D3F">
        <w:rPr>
          <w:rFonts w:ascii="Times New Roman" w:hAnsi="Times New Roman"/>
          <w:shd w:val="clear" w:color="auto" w:fill="FFFFFF"/>
        </w:rPr>
        <w:t>твердого основания</w:t>
      </w: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7"/>
        <w:gridCol w:w="1317"/>
        <w:gridCol w:w="3957"/>
      </w:tblGrid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3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lastRenderedPageBreak/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DB3D3F" w:rsidRPr="00DB3D3F" w:rsidTr="00DB3D3F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DB3D3F" w:rsidRPr="00DB3D3F" w:rsidTr="00DB3D3F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89"/>
        <w:gridCol w:w="1633"/>
        <w:gridCol w:w="244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092"/>
        <w:gridCol w:w="1632"/>
        <w:gridCol w:w="2445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107"/>
        <w:gridCol w:w="1628"/>
        <w:gridCol w:w="2440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DB3D3F" w:rsidRPr="00DB3D3F" w:rsidTr="00DB3D3F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288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82"/>
        <w:gridCol w:w="1638"/>
        <w:gridCol w:w="2448"/>
      </w:tblGrid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3"/>
        <w:gridCol w:w="1636"/>
        <w:gridCol w:w="245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7"/>
        <w:gridCol w:w="1637"/>
        <w:gridCol w:w="2451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3"/>
        <w:gridCol w:w="1639"/>
        <w:gridCol w:w="2453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A1B65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0"/>
        <w:gridCol w:w="4087"/>
        <w:gridCol w:w="1640"/>
        <w:gridCol w:w="2447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DB3D3F" w:rsidRPr="00DB3D3F" w:rsidTr="00DB3D3F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DB3D3F" w:rsidRPr="00DB3D3F" w:rsidTr="00DB3D3F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973"/>
        <w:gridCol w:w="4336"/>
        <w:gridCol w:w="1637"/>
        <w:gridCol w:w="2448"/>
      </w:tblGrid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6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DB3D3F" w:rsidRPr="00DB3D3F" w:rsidTr="00DB3D3F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proofErr w:type="gram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DB3D3F" w:rsidRPr="00DB3D3F" w:rsidTr="00DB3D3F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DB3D3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DB3D3F" w:rsidRPr="00DB3D3F" w:rsidTr="00DB3D3F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DB3D3F" w:rsidRPr="00DB3D3F" w:rsidTr="00DB3D3F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38258B" w:rsidRPr="00DB3D3F" w:rsidRDefault="0038258B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1A1B65" w:rsidRDefault="007816C2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="00DB3D3F" w:rsidRPr="00DB3D3F">
        <w:rPr>
          <w:rFonts w:ascii="Times New Roman" w:hAnsi="Times New Roman"/>
          <w:spacing w:val="-2"/>
          <w:shd w:val="clear" w:color="auto" w:fill="FFFFFF"/>
        </w:rPr>
        <w:t>риложение 3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1A1B65" w:rsidRDefault="001A1B65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b/>
          <w:sz w:val="28"/>
        </w:rPr>
        <w:t>Визуализированный перечень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DB3D3F" w:rsidRPr="00DB3D3F" w:rsidRDefault="00DB3D3F" w:rsidP="00DB3D3F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77"/>
        <w:gridCol w:w="5208"/>
        <w:gridCol w:w="3477"/>
      </w:tblGrid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DB3D3F" w:rsidRPr="00DB3D3F" w:rsidTr="00DB3D3F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75pt;height:117.75pt" o:ole="" o:preferrelative="t" stroked="f">
                  <v:imagedata r:id="rId11" o:title=""/>
                </v:rect>
                <o:OLEObject Type="Embed" ProgID="StaticMetafile" ShapeID="rectole0000000001" DrawAspect="Content" ObjectID="_1733821152" r:id="rId12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DB3D3F"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.25pt;height:87.75pt" o:ole="" o:preferrelative="t" stroked="f">
                  <v:imagedata r:id="rId13" o:title=""/>
                </v:rect>
                <o:OLEObject Type="Embed" ProgID="StaticMetafile" ShapeID="rectole0000000002" DrawAspect="Content" ObjectID="_1733821153" r:id="rId1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object w:dxaOrig="2736" w:dyaOrig="1872">
                <v:rect id="rectole0000000003" o:spid="_x0000_i1027" style="width:136.5pt;height:93.75pt" o:ole="" o:preferrelative="t" stroked="f">
                  <v:imagedata r:id="rId15" o:title=""/>
                </v:rect>
                <o:OLEObject Type="Embed" ProgID="StaticMetafile" ShapeID="rectole0000000003" DrawAspect="Content" ObjectID="_1733821154" r:id="rId16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25pt;height:172.5pt" o:ole="" o:preferrelative="t" stroked="f">
                  <v:imagedata r:id="rId17" o:title=""/>
                </v:rect>
                <o:OLEObject Type="Embed" ProgID="StaticMetafile" ShapeID="rectole0000000004" DrawAspect="Content" ObjectID="_1733821155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BE4ECE" w:rsidRPr="00DB3D3F" w:rsidRDefault="00BE4ECE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25pt;height:106.5pt" o:ole="" o:preferrelative="t" stroked="f">
                  <v:imagedata r:id="rId19" o:title=""/>
                </v:rect>
                <o:OLEObject Type="Embed" ProgID="StaticMetafile" ShapeID="rectole0000000005" DrawAspect="Content" ObjectID="_1733821156" r:id="rId2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5pt;height:126pt" o:ole="" o:preferrelative="t" stroked="f">
                  <v:imagedata r:id="rId21" o:title=""/>
                </v:rect>
                <o:OLEObject Type="Embed" ProgID="StaticMetafile" ShapeID="rectole0000000006" DrawAspect="Content" ObjectID="_1733821157" r:id="rId2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25pt;height:115.5pt" o:ole="" o:preferrelative="t" stroked="f">
                  <v:imagedata r:id="rId23" o:title=""/>
                </v:rect>
                <o:OLEObject Type="Embed" ProgID="StaticMetafile" ShapeID="rectole0000000007" DrawAspect="Content" ObjectID="_1733821158" r:id="rId2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pt;height:137.25pt" o:ole="" o:preferrelative="t" stroked="f">
                  <v:imagedata r:id="rId25" o:title=""/>
                </v:rect>
                <o:OLEObject Type="Embed" ProgID="StaticMetafile" ShapeID="rectole0000000008" DrawAspect="Content" ObjectID="_1733821159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25pt;height:139.5pt" o:ole="" o:preferrelative="t" stroked="f">
                  <v:imagedata r:id="rId27" o:title=""/>
                </v:rect>
                <o:OLEObject Type="Embed" ProgID="StaticMetafile" ShapeID="rectole0000000009" DrawAspect="Content" ObjectID="_1733821160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Качели</w:t>
            </w:r>
          </w:p>
          <w:p w:rsid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</w:rPr>
              <w:t>Габаритные размеры: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rFonts w:ascii="Times New Roman" w:hAnsi="Times New Roman"/>
                <w:sz w:val="24"/>
              </w:rPr>
              <w:br/>
              <w:t>Возрастная группа: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Pr="00DB3D3F" w:rsidRDefault="001A1B65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25pt;height:106.5pt" o:ole="" o:preferrelative="t" stroked="f">
                  <v:imagedata r:id="rId29" o:title=""/>
                </v:rect>
                <o:OLEObject Type="Embed" ProgID="StaticMetafile" ShapeID="rectole0000000010" DrawAspect="Content" ObjectID="_1733821161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25pt;height:130.5pt" o:ole="" o:preferrelative="t" stroked="f">
                  <v:imagedata r:id="rId31" o:title=""/>
                </v:rect>
                <o:OLEObject Type="Embed" ProgID="StaticMetafile" ShapeID="rectole0000000011" DrawAspect="Content" ObjectID="_1733821162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25pt;height:127.5pt" o:ole="" o:preferrelative="t" stroked="f">
                  <v:imagedata r:id="rId33" o:title=""/>
                </v:rect>
                <o:OLEObject Type="Embed" ProgID="StaticMetafile" ShapeID="rectole0000000012" DrawAspect="Content" ObjectID="_1733821163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25pt;height:129.75pt" o:ole="" o:preferrelative="t" stroked="f">
                  <v:imagedata r:id="rId35" o:title=""/>
                </v:rect>
                <o:OLEObject Type="Embed" ProgID="StaticMetafile" ShapeID="rectole0000000013" DrawAspect="Content" ObjectID="_1733821164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25pt;height:117.75pt" o:ole="" o:preferrelative="t" stroked="f">
                  <v:imagedata r:id="rId37" o:title=""/>
                </v:rect>
                <o:OLEObject Type="Embed" ProgID="StaticMetafile" ShapeID="rectole0000000014" DrawAspect="Content" ObjectID="_1733821165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pt;height:80.25pt" o:ole="" o:preferrelative="t" stroked="f">
                  <v:imagedata r:id="rId39" o:title=""/>
                </v:rect>
                <o:OLEObject Type="Embed" ProgID="StaticMetafile" ShapeID="rectole0000000015" DrawAspect="Content" ObjectID="_1733821166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5pt;height:145.5pt" o:ole="" o:preferrelative="t" stroked="f">
                  <v:imagedata r:id="rId41" o:title=""/>
                </v:rect>
                <o:OLEObject Type="Embed" ProgID="StaticMetafile" ShapeID="rectole0000000016" DrawAspect="Content" ObjectID="_1733821167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pt;height:109.5pt" o:ole="" o:preferrelative="t" stroked="f">
                  <v:imagedata r:id="rId43" o:title=""/>
                </v:rect>
                <o:OLEObject Type="Embed" ProgID="StaticMetafile" ShapeID="rectole0000000017" DrawAspect="Content" ObjectID="_1733821168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DB3D3F" w:rsidRPr="00DB3D3F" w:rsidTr="00DB3D3F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.25pt;height:100.5pt" o:ole="" o:preferrelative="t" stroked="f">
                  <v:imagedata r:id="rId45" o:title=""/>
                </v:rect>
                <o:OLEObject Type="Embed" ProgID="StaticMetafile" ShapeID="rectole0000000018" DrawAspect="Content" ObjectID="_1733821169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DB3D3F" w:rsidRPr="00DB3D3F" w:rsidTr="00DB3D3F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5pt;height:109.5pt" o:ole="" o:preferrelative="t" stroked="f">
                  <v:imagedata r:id="rId47" o:title=""/>
                </v:rect>
                <o:OLEObject Type="Embed" ProgID="StaticMetafile" ShapeID="rectole0000000019" DrawAspect="Content" ObjectID="_1733821170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5pt;height:116.25pt" o:ole="" o:preferrelative="t" stroked="f">
                  <v:imagedata r:id="rId49" o:title=""/>
                </v:rect>
                <o:OLEObject Type="Embed" ProgID="StaticMetafile" ShapeID="rectole0000000020" DrawAspect="Content" ObjectID="_1733821171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25pt;height:140.25pt" o:ole="" o:preferrelative="t" stroked="f">
                  <v:imagedata r:id="rId51" o:title=""/>
                </v:rect>
                <o:OLEObject Type="Embed" ProgID="StaticMetafile" ShapeID="rectole0000000021" DrawAspect="Content" ObjectID="_1733821172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BE4ECE" w:rsidRDefault="00BE4ECE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DB3D3F" w:rsidRPr="00DB3D3F" w:rsidRDefault="00DB3D3F" w:rsidP="00DB3D3F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DB3D3F" w:rsidRPr="00DB3D3F" w:rsidTr="00DB3D3F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3976C6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д.1, 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3976C6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6C6" w:rsidRPr="00DB3D3F" w:rsidRDefault="003976C6" w:rsidP="003976C6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6C6" w:rsidRPr="00DB3D3F" w:rsidRDefault="003976C6" w:rsidP="00DB3D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Комсомольская,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6C6" w:rsidRPr="00DB3D3F" w:rsidRDefault="003976C6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3976C6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</w:t>
            </w:r>
            <w:r w:rsidR="003976C6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3976C6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</w:t>
            </w:r>
            <w:r w:rsidR="003976C6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3976C6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3976C6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B65" w:rsidRDefault="00DB3D3F" w:rsidP="001A1B6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1A1B65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3976C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BE4ECE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2020г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 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491"/>
        <w:gridCol w:w="6754"/>
      </w:tblGrid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83" w:lineRule="auto"/>
              <w:ind w:left="19" w:firstLine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360" w:firstLine="10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59" w:hanging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DB3D3F" w:rsidRPr="00DB3D3F" w:rsidRDefault="00074454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213 695,46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17DB6">
              <w:rPr>
                <w:rFonts w:ascii="Times New Roman" w:hAnsi="Times New Roman"/>
                <w:sz w:val="24"/>
                <w:shd w:val="clear" w:color="auto" w:fill="FFFFFF"/>
              </w:rPr>
              <w:t xml:space="preserve">5 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213</w:t>
            </w:r>
            <w:r w:rsidR="00CC2142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695,46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E56FD8">
              <w:rPr>
                <w:rFonts w:ascii="Times New Roman" w:hAnsi="Times New Roman"/>
                <w:b/>
                <w:sz w:val="24"/>
              </w:rPr>
              <w:t>3</w:t>
            </w:r>
            <w:r w:rsidR="00E53D36">
              <w:rPr>
                <w:rFonts w:ascii="Times New Roman" w:hAnsi="Times New Roman"/>
                <w:b/>
                <w:sz w:val="24"/>
              </w:rPr>
              <w:t xml:space="preserve"> 00</w:t>
            </w:r>
            <w:r w:rsidRPr="00DB3D3F">
              <w:rPr>
                <w:rFonts w:ascii="Times New Roman" w:hAnsi="Times New Roman"/>
                <w:b/>
                <w:sz w:val="24"/>
              </w:rPr>
              <w:t>0 000,00**</w:t>
            </w:r>
            <w:r w:rsidRPr="00DB3D3F">
              <w:rPr>
                <w:rFonts w:ascii="Times New Roman" w:hAnsi="Times New Roman"/>
                <w:sz w:val="24"/>
              </w:rPr>
              <w:t xml:space="preserve">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3D3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 000 000,00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E56FD8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</w:t>
            </w:r>
            <w:r w:rsidR="00BE4ECE">
              <w:rPr>
                <w:rFonts w:ascii="Times New Roman" w:hAnsi="Times New Roman"/>
                <w:b/>
                <w:sz w:val="24"/>
                <w:shd w:val="clear" w:color="auto" w:fill="FFFFFF"/>
              </w:rPr>
              <w:t> 213 695,46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6FD8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="00BE4ECE">
              <w:rPr>
                <w:rFonts w:ascii="Times New Roman" w:hAnsi="Times New Roman"/>
                <w:sz w:val="24"/>
                <w:shd w:val="clear" w:color="auto" w:fill="FFFFFF"/>
              </w:rPr>
              <w:t> 213 695,46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left="10"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ind w:right="19" w:hanging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53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DB3D3F" w:rsidRPr="00DB3D3F" w:rsidRDefault="00DB3D3F" w:rsidP="00DB3D3F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DB3D3F" w:rsidRPr="00DB3D3F" w:rsidTr="00DB3D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672" w:right="682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right="245"/>
              <w:jc w:val="righ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lastRenderedPageBreak/>
              <w:t xml:space="preserve">благоустроенных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18456D" w:rsidP="0018456D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0</w:t>
            </w:r>
          </w:p>
          <w:p w:rsidR="001A1B65" w:rsidRDefault="001A1B65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1A1B65" w:rsidRPr="00DB3D3F" w:rsidRDefault="001A1B65" w:rsidP="00DB3D3F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ind w:left="221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BE4ECE" w:rsidRDefault="00BE4EC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3976C6" w:rsidRDefault="003976C6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3976C6" w:rsidRDefault="003976C6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3976C6" w:rsidRDefault="003976C6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10535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1700"/>
        <w:gridCol w:w="1133"/>
        <w:gridCol w:w="992"/>
        <w:gridCol w:w="1138"/>
        <w:gridCol w:w="1417"/>
        <w:gridCol w:w="1418"/>
        <w:gridCol w:w="1134"/>
        <w:gridCol w:w="992"/>
      </w:tblGrid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DB3D3F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тво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B930ED" w:rsidP="00B930ED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 213 695,46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8C235C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5</w:t>
            </w:r>
            <w:r w:rsidR="00BE4ECE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 213 695,46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E53D36">
              <w:rPr>
                <w:rFonts w:ascii="Times New Roman" w:hAnsi="Times New Roman"/>
                <w:sz w:val="20"/>
                <w:szCs w:val="20"/>
              </w:rPr>
              <w:t> 000 000,00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E4ECE">
              <w:rPr>
                <w:rFonts w:ascii="Times New Roman" w:hAnsi="Times New Roman"/>
                <w:sz w:val="20"/>
                <w:szCs w:val="20"/>
              </w:rPr>
              <w:t> 213 695,46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E4ECE">
              <w:rPr>
                <w:rFonts w:ascii="Times New Roman" w:hAnsi="Times New Roman"/>
                <w:sz w:val="20"/>
                <w:szCs w:val="20"/>
              </w:rPr>
              <w:t> 213 695,46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b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b/>
                <w:sz w:val="20"/>
                <w:szCs w:val="20"/>
              </w:rPr>
              <w:t>611 063,88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16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BE4ECE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360E8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17DB6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360E8">
              <w:rPr>
                <w:rFonts w:ascii="Times New Roman" w:hAnsi="Times New Roman"/>
                <w:sz w:val="20"/>
                <w:szCs w:val="20"/>
              </w:rPr>
              <w:t>611 063,88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88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</w:t>
            </w:r>
            <w:r w:rsidR="000C3FEB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85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2073B8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471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E53D36">
              <w:rPr>
                <w:rFonts w:ascii="Times New Roman" w:hAnsi="Times New Roman"/>
                <w:sz w:val="20"/>
                <w:szCs w:val="20"/>
              </w:rPr>
              <w:t>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8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2073B8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602 631,58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913C2A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602 631,58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56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="00DB3D3F"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008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 Комсомольского городского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201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6FD8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2 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DB3D3F" w:rsidRPr="00DB3D3F" w:rsidTr="00DB3D3F">
        <w:trPr>
          <w:trHeight w:val="925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</w:rPr>
              <w:t>Реализация программ формирован</w:t>
            </w:r>
            <w:r w:rsidR="00E53D36">
              <w:rPr>
                <w:rFonts w:ascii="Times New Roman" w:hAnsi="Times New Roman"/>
              </w:rPr>
              <w:t xml:space="preserve">ия современной городской среды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215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1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ул.Спортивная-Пионерская</w:t>
            </w:r>
            <w:proofErr w:type="spellEnd"/>
            <w:r w:rsidRPr="00DB3D3F"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BE4ECE" w:rsidRDefault="00DB3D3F" w:rsidP="00BE4ECE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z w:val="20"/>
          <w:szCs w:val="20"/>
        </w:rPr>
      </w:pPr>
    </w:p>
    <w:p w:rsidR="005360E8" w:rsidRDefault="005360E8" w:rsidP="00BE4ECE">
      <w:pPr>
        <w:jc w:val="both"/>
        <w:rPr>
          <w:rFonts w:ascii="Times New Roman" w:hAnsi="Times New Roman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 w:rsidR="0018456D">
        <w:rPr>
          <w:rFonts w:ascii="Times New Roman" w:hAnsi="Times New Roman"/>
          <w:b/>
          <w:sz w:val="24"/>
        </w:rPr>
        <w:t>3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</w:t>
            </w:r>
            <w:r w:rsidRPr="00DB3D3F">
              <w:rPr>
                <w:rFonts w:ascii="Times New Roman" w:hAnsi="Times New Roman"/>
                <w:sz w:val="24"/>
              </w:rPr>
              <w:lastRenderedPageBreak/>
              <w:t>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 xml:space="preserve">Требуется </w:t>
            </w:r>
            <w:r w:rsidRPr="00DB3D3F">
              <w:rPr>
                <w:rFonts w:ascii="Times New Roman" w:hAnsi="Times New Roman"/>
                <w:sz w:val="24"/>
              </w:rPr>
              <w:lastRenderedPageBreak/>
              <w:t>благоустройство</w:t>
            </w:r>
          </w:p>
        </w:tc>
      </w:tr>
    </w:tbl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3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DB3D3F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благоустройства</w:t>
      </w:r>
    </w:p>
    <w:p w:rsidR="00DB3D3F" w:rsidRPr="00DB3D3F" w:rsidRDefault="00DB3D3F" w:rsidP="00DB3D3F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DB3D3F" w:rsidRPr="00DB3D3F" w:rsidTr="00DB3D3F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Сроки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проведения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Ожидаемые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исполнители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</w:p>
        </w:tc>
      </w:tr>
    </w:tbl>
    <w:p w:rsidR="00DB3D3F" w:rsidRPr="00DB3D3F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B3D3F" w:rsidRPr="00DB3D3F">
        <w:rPr>
          <w:rFonts w:ascii="Times New Roman" w:hAnsi="Times New Roman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DB3D3F" w:rsidRPr="00DB3D3F" w:rsidRDefault="00DB3D3F" w:rsidP="00DB3D3F">
      <w:pPr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DB3D3F" w:rsidRPr="00DB3D3F" w:rsidRDefault="00DB3D3F" w:rsidP="00DB3D3F">
      <w:pPr>
        <w:jc w:val="center"/>
        <w:rPr>
          <w:rFonts w:ascii="Times New Roman" w:hAnsi="Times New Roman"/>
          <w:b/>
          <w:shd w:val="clear" w:color="auto" w:fill="FFFF00"/>
        </w:rPr>
      </w:pPr>
      <w:r w:rsidRPr="00DB3D3F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4"/>
        <w:gridCol w:w="3701"/>
      </w:tblGrid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B3D3F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</w:t>
      </w:r>
      <w:r w:rsidRPr="00DB3D3F">
        <w:rPr>
          <w:rFonts w:ascii="Times New Roman" w:hAnsi="Times New Roman"/>
          <w:sz w:val="24"/>
          <w:szCs w:val="24"/>
        </w:rPr>
        <w:lastRenderedPageBreak/>
        <w:t>программу  формирования современной городской среды на территории Комсомольского городского поселения (далее  - Порядок).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B3D3F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B3D3F">
        <w:rPr>
          <w:rFonts w:ascii="Times New Roman" w:hAnsi="Times New Roman"/>
          <w:sz w:val="24"/>
          <w:szCs w:val="24"/>
        </w:rPr>
        <w:t>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</w:t>
      </w:r>
      <w:r w:rsidRPr="00DB3D3F">
        <w:rPr>
          <w:rFonts w:ascii="Times New Roman" w:hAnsi="Times New Roman"/>
          <w:sz w:val="24"/>
          <w:szCs w:val="24"/>
        </w:rPr>
        <w:lastRenderedPageBreak/>
        <w:t>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3976C6" w:rsidRDefault="003976C6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3976C6" w:rsidRDefault="003976C6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3976C6" w:rsidRDefault="003976C6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3976C6" w:rsidRDefault="003976C6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3976C6" w:rsidRPr="00DB3D3F" w:rsidRDefault="003976C6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6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2. Примерный список </w:t>
      </w:r>
      <w:proofErr w:type="gramStart"/>
      <w:r w:rsidRPr="00DB3D3F">
        <w:rPr>
          <w:rFonts w:ascii="Times New Roman" w:hAnsi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DB3D3F">
        <w:rPr>
          <w:rFonts w:ascii="Times New Roman" w:hAnsi="Times New Roman"/>
          <w:sz w:val="24"/>
          <w:szCs w:val="24"/>
        </w:rPr>
        <w:t>: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DB3D3F" w:rsidRPr="00DB3D3F" w:rsidRDefault="00DB3D3F" w:rsidP="00DB3D3F">
      <w:pPr>
        <w:numPr>
          <w:ilvl w:val="0"/>
          <w:numId w:val="32"/>
        </w:numPr>
        <w:spacing w:after="0" w:line="0" w:lineRule="atLeast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1A1B65" w:rsidRPr="00DB3D3F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</w:pPr>
      <w:r w:rsidRPr="00DB3D3F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DB3D3F" w:rsidRPr="00DB3D3F" w:rsidRDefault="00DB3D3F" w:rsidP="00DB3D3F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1A1B65" w:rsidRPr="00DB3D3F" w:rsidRDefault="001A1B65" w:rsidP="001A1B65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озеленения;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DB3D3F" w:rsidRPr="00DB3D3F" w:rsidRDefault="00DB3D3F" w:rsidP="00DB3D3F">
      <w:pPr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опросы,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</w:t>
      </w:r>
      <w:r w:rsidRPr="00DB3D3F">
        <w:rPr>
          <w:rFonts w:ascii="Times New Roman" w:hAnsi="Times New Roman"/>
          <w:sz w:val="24"/>
          <w:szCs w:val="24"/>
        </w:rPr>
        <w:lastRenderedPageBreak/>
        <w:t xml:space="preserve">в непосредственной близости к проектируемой территории и хорошо знакомых местным жителям.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3D3F">
        <w:rPr>
          <w:rFonts w:ascii="Times New Roman" w:hAnsi="Times New Roman"/>
          <w:sz w:val="24"/>
          <w:szCs w:val="24"/>
        </w:rPr>
        <w:t>дизайн-игры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DB3D3F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          11. Что нужно делать, если эскизный проект уже разработан: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1A1B65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1A1B65" w:rsidRPr="00DB3D3F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DB3D3F" w:rsidRPr="00D42828" w:rsidRDefault="00DB3D3F" w:rsidP="00D42828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42828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специальныхстендах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 w:rsidR="00D42828">
        <w:rPr>
          <w:rFonts w:ascii="Times New Roman" w:hAnsi="Times New Roman"/>
          <w:sz w:val="24"/>
          <w:szCs w:val="24"/>
        </w:rPr>
        <w:t>о</w:t>
      </w:r>
      <w:r w:rsidRPr="00DB3D3F">
        <w:rPr>
          <w:rFonts w:ascii="Times New Roman" w:hAnsi="Times New Roman"/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AA7D02" w:rsidRDefault="00AA7D02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7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4"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Pr="00DB3D3F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17"/>
          <w:szCs w:val="17"/>
        </w:rPr>
        <w:t>.</w:t>
      </w:r>
      <w:r w:rsidRPr="00DB3D3F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ТОС 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B3D3F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DB3D3F" w:rsidRPr="00DB3D3F" w:rsidRDefault="00DB3D3F" w:rsidP="009D28CD">
      <w:pPr>
        <w:tabs>
          <w:tab w:val="left" w:pos="1134"/>
          <w:tab w:val="left" w:pos="3402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Аккумулирование средств, поступающих в рамках финансового участия заинтересованных лиц,осуществляется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экономии денежных средств в результате определения подрядчика (исполнителя) конкурентными способами;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BE4ECE" w:rsidRDefault="00BE4ECE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hd w:val="clear" w:color="auto" w:fill="FFFFFF"/>
        </w:rPr>
        <w:t>Приложение к Порядку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proofErr w:type="gramEnd"/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525658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Комсомольский район, ________________________________________, согласно сметному расчету.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Pr="00DB3D3F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1"/>
      </w:tblGrid>
      <w:tr w:rsidR="00DB3D3F" w:rsidRPr="00DB3D3F" w:rsidTr="00DB3D3F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DB3D3F" w:rsidRPr="00DB3D3F" w:rsidTr="00DB3D3F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DB3D3F" w:rsidRPr="00DB3D3F" w:rsidTr="00DB3D3F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DB3D3F" w:rsidRPr="00DB3D3F" w:rsidTr="00DB3D3F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8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6E481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1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18"/>
  </w:num>
  <w:num w:numId="5">
    <w:abstractNumId w:val="6"/>
  </w:num>
  <w:num w:numId="6">
    <w:abstractNumId w:val="12"/>
  </w:num>
  <w:num w:numId="7">
    <w:abstractNumId w:val="30"/>
  </w:num>
  <w:num w:numId="8">
    <w:abstractNumId w:val="13"/>
  </w:num>
  <w:num w:numId="9">
    <w:abstractNumId w:val="5"/>
  </w:num>
  <w:num w:numId="10">
    <w:abstractNumId w:val="11"/>
  </w:num>
  <w:num w:numId="11">
    <w:abstractNumId w:val="22"/>
  </w:num>
  <w:num w:numId="12">
    <w:abstractNumId w:val="16"/>
  </w:num>
  <w:num w:numId="13">
    <w:abstractNumId w:val="19"/>
  </w:num>
  <w:num w:numId="14">
    <w:abstractNumId w:val="26"/>
  </w:num>
  <w:num w:numId="15">
    <w:abstractNumId w:val="20"/>
  </w:num>
  <w:num w:numId="16">
    <w:abstractNumId w:val="1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</w:num>
  <w:num w:numId="28">
    <w:abstractNumId w:val="7"/>
  </w:num>
  <w:num w:numId="29">
    <w:abstractNumId w:val="29"/>
  </w:num>
  <w:num w:numId="30">
    <w:abstractNumId w:val="24"/>
  </w:num>
  <w:num w:numId="31">
    <w:abstractNumId w:val="27"/>
  </w:num>
  <w:num w:numId="32">
    <w:abstractNumId w:val="28"/>
  </w:num>
  <w:num w:numId="33">
    <w:abstractNumId w:val="2"/>
  </w:num>
  <w:num w:numId="34">
    <w:abstractNumId w:val="10"/>
  </w:num>
  <w:num w:numId="35">
    <w:abstractNumId w:val="0"/>
  </w:num>
  <w:num w:numId="36">
    <w:abstractNumId w:val="32"/>
  </w:num>
  <w:num w:numId="37">
    <w:abstractNumId w:val="17"/>
  </w:num>
  <w:num w:numId="38">
    <w:abstractNumId w:val="25"/>
  </w:num>
  <w:num w:numId="39">
    <w:abstractNumId w:val="9"/>
  </w:num>
  <w:num w:numId="40">
    <w:abstractNumId w:val="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CD2"/>
    <w:rsid w:val="00040767"/>
    <w:rsid w:val="000523B6"/>
    <w:rsid w:val="00074454"/>
    <w:rsid w:val="000B6347"/>
    <w:rsid w:val="000C01F9"/>
    <w:rsid w:val="000C3FEB"/>
    <w:rsid w:val="0011404A"/>
    <w:rsid w:val="00145CB9"/>
    <w:rsid w:val="001515D8"/>
    <w:rsid w:val="0018456D"/>
    <w:rsid w:val="00185E30"/>
    <w:rsid w:val="00193C98"/>
    <w:rsid w:val="001A1B65"/>
    <w:rsid w:val="001F4259"/>
    <w:rsid w:val="001F7B8C"/>
    <w:rsid w:val="002073B8"/>
    <w:rsid w:val="002D4DBA"/>
    <w:rsid w:val="002E64CB"/>
    <w:rsid w:val="00345264"/>
    <w:rsid w:val="0038258B"/>
    <w:rsid w:val="003976C6"/>
    <w:rsid w:val="003C7C3E"/>
    <w:rsid w:val="004536CD"/>
    <w:rsid w:val="004B0223"/>
    <w:rsid w:val="004B400F"/>
    <w:rsid w:val="004C3560"/>
    <w:rsid w:val="004D4E41"/>
    <w:rsid w:val="004D54FB"/>
    <w:rsid w:val="004E3EEF"/>
    <w:rsid w:val="004E487B"/>
    <w:rsid w:val="00514978"/>
    <w:rsid w:val="00525658"/>
    <w:rsid w:val="005360E8"/>
    <w:rsid w:val="005C048B"/>
    <w:rsid w:val="0061713D"/>
    <w:rsid w:val="00625376"/>
    <w:rsid w:val="00634175"/>
    <w:rsid w:val="00645526"/>
    <w:rsid w:val="00681324"/>
    <w:rsid w:val="006E481E"/>
    <w:rsid w:val="006F260E"/>
    <w:rsid w:val="006F666C"/>
    <w:rsid w:val="00723F4E"/>
    <w:rsid w:val="007568C5"/>
    <w:rsid w:val="007816C2"/>
    <w:rsid w:val="007E59A2"/>
    <w:rsid w:val="007F2E75"/>
    <w:rsid w:val="00817395"/>
    <w:rsid w:val="00890E12"/>
    <w:rsid w:val="008C235C"/>
    <w:rsid w:val="008D19D8"/>
    <w:rsid w:val="008D54B5"/>
    <w:rsid w:val="00913C2A"/>
    <w:rsid w:val="00916CD2"/>
    <w:rsid w:val="00926AB1"/>
    <w:rsid w:val="009627BF"/>
    <w:rsid w:val="00972932"/>
    <w:rsid w:val="009916C5"/>
    <w:rsid w:val="00994FB0"/>
    <w:rsid w:val="009B5A92"/>
    <w:rsid w:val="009C14BA"/>
    <w:rsid w:val="009D28CD"/>
    <w:rsid w:val="009F7A97"/>
    <w:rsid w:val="00A10E00"/>
    <w:rsid w:val="00A141AA"/>
    <w:rsid w:val="00A1600F"/>
    <w:rsid w:val="00A525AA"/>
    <w:rsid w:val="00A8171F"/>
    <w:rsid w:val="00AA7D02"/>
    <w:rsid w:val="00AD3A57"/>
    <w:rsid w:val="00AF518C"/>
    <w:rsid w:val="00B24F5D"/>
    <w:rsid w:val="00B31105"/>
    <w:rsid w:val="00B720F8"/>
    <w:rsid w:val="00B86061"/>
    <w:rsid w:val="00B930ED"/>
    <w:rsid w:val="00BA59AA"/>
    <w:rsid w:val="00BC6643"/>
    <w:rsid w:val="00BD6CAA"/>
    <w:rsid w:val="00BE4ECE"/>
    <w:rsid w:val="00BF309E"/>
    <w:rsid w:val="00C0035B"/>
    <w:rsid w:val="00CC2142"/>
    <w:rsid w:val="00CF7E6F"/>
    <w:rsid w:val="00D029DD"/>
    <w:rsid w:val="00D30965"/>
    <w:rsid w:val="00D42828"/>
    <w:rsid w:val="00D52C4E"/>
    <w:rsid w:val="00D74CFD"/>
    <w:rsid w:val="00D759F9"/>
    <w:rsid w:val="00DA24AC"/>
    <w:rsid w:val="00DB3D3F"/>
    <w:rsid w:val="00DD0F30"/>
    <w:rsid w:val="00E17DB6"/>
    <w:rsid w:val="00E53D36"/>
    <w:rsid w:val="00E54B41"/>
    <w:rsid w:val="00E56BED"/>
    <w:rsid w:val="00E56FD8"/>
    <w:rsid w:val="00E7641C"/>
    <w:rsid w:val="00ED36A3"/>
    <w:rsid w:val="00EE5FF0"/>
    <w:rsid w:val="00EF5CBD"/>
    <w:rsid w:val="00F03624"/>
    <w:rsid w:val="00F305B8"/>
    <w:rsid w:val="00F314F5"/>
    <w:rsid w:val="00F32CA4"/>
    <w:rsid w:val="00F64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  <w:style w:type="paragraph" w:customStyle="1" w:styleId="s1">
    <w:name w:val="s_1"/>
    <w:basedOn w:val="a"/>
    <w:rsid w:val="00DB3D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hyperlink" Target="mailto:admin.komsomolsk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hyperlink" Target="http://docs.cntd.ru/document/5561849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hyperlink" Target="http://docs.cntd.ru/document/4503223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10" Type="http://schemas.openxmlformats.org/officeDocument/2006/relationships/hyperlink" Target="http://docs.cntd.ru/document/450322391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6FDE7-A7A9-4D4C-B5CF-7BA5E597E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16486</Words>
  <Characters>93974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FadeevaLB</cp:lastModifiedBy>
  <cp:revision>2</cp:revision>
  <cp:lastPrinted>2022-12-28T07:30:00Z</cp:lastPrinted>
  <dcterms:created xsi:type="dcterms:W3CDTF">2022-12-29T09:12:00Z</dcterms:created>
  <dcterms:modified xsi:type="dcterms:W3CDTF">2022-12-29T09:12:00Z</dcterms:modified>
</cp:coreProperties>
</file>