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C75" w:rsidRDefault="00707C75" w:rsidP="00707C75">
      <w:pPr>
        <w:jc w:val="center"/>
      </w:pPr>
      <w:r w:rsidRPr="007D53D2">
        <w:rPr>
          <w:noProof/>
          <w:color w:val="000080"/>
        </w:rPr>
        <w:drawing>
          <wp:inline distT="0" distB="0" distL="0" distR="0">
            <wp:extent cx="542925" cy="676275"/>
            <wp:effectExtent l="0" t="0" r="9525" b="952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rsidR="00707C75" w:rsidRDefault="00707C75" w:rsidP="00707C75">
      <w:pPr>
        <w:jc w:val="center"/>
      </w:pPr>
    </w:p>
    <w:p w:rsidR="00707C75" w:rsidRPr="00B7157C" w:rsidRDefault="00707C75" w:rsidP="00707C75">
      <w:pPr>
        <w:pStyle w:val="1"/>
        <w:rPr>
          <w:color w:val="003366"/>
          <w:sz w:val="36"/>
        </w:rPr>
      </w:pPr>
      <w:r>
        <w:rPr>
          <w:color w:val="003366"/>
          <w:sz w:val="36"/>
        </w:rPr>
        <w:t>ПОСТАНОВЛЕНИЕ</w:t>
      </w:r>
    </w:p>
    <w:p w:rsidR="00707C75" w:rsidRPr="00B7157C" w:rsidRDefault="00707C75" w:rsidP="00707C75">
      <w:pPr>
        <w:jc w:val="center"/>
        <w:rPr>
          <w:b/>
          <w:color w:val="003366"/>
        </w:rPr>
      </w:pPr>
      <w:r w:rsidRPr="00B7157C">
        <w:rPr>
          <w:b/>
          <w:color w:val="003366"/>
        </w:rPr>
        <w:t>АДМИНИСТРАЦИИ</w:t>
      </w:r>
    </w:p>
    <w:p w:rsidR="00707C75" w:rsidRPr="00B7157C" w:rsidRDefault="00707C75" w:rsidP="00707C75">
      <w:pPr>
        <w:jc w:val="center"/>
        <w:rPr>
          <w:b/>
          <w:color w:val="003366"/>
        </w:rPr>
      </w:pPr>
      <w:r w:rsidRPr="00B7157C">
        <w:rPr>
          <w:b/>
          <w:color w:val="003366"/>
        </w:rPr>
        <w:t xml:space="preserve"> КОМСОМОЛЬСКОГО МУНИЦИПАЛЬНОГО  РАЙОНА</w:t>
      </w:r>
    </w:p>
    <w:p w:rsidR="00707C75" w:rsidRPr="00B7157C" w:rsidRDefault="00707C75" w:rsidP="00707C75">
      <w:pPr>
        <w:jc w:val="center"/>
        <w:rPr>
          <w:b/>
          <w:color w:val="003366"/>
        </w:rPr>
      </w:pPr>
      <w:r w:rsidRPr="00B7157C">
        <w:rPr>
          <w:b/>
          <w:color w:val="003366"/>
        </w:rPr>
        <w:t>ИВАНОВСКОЙ ОБЛАСТИ</w:t>
      </w:r>
    </w:p>
    <w:p w:rsidR="00707C75" w:rsidRDefault="00707C75" w:rsidP="00707C75">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9072"/>
      </w:tblGrid>
      <w:tr w:rsidR="00707C75" w:rsidRPr="00B7157C" w:rsidTr="00AB0482">
        <w:trPr>
          <w:trHeight w:val="100"/>
        </w:trPr>
        <w:tc>
          <w:tcPr>
            <w:tcW w:w="9072" w:type="dxa"/>
            <w:tcBorders>
              <w:top w:val="thinThickThinSmallGap" w:sz="24" w:space="0" w:color="auto"/>
              <w:left w:val="nil"/>
              <w:bottom w:val="nil"/>
              <w:right w:val="nil"/>
            </w:tcBorders>
          </w:tcPr>
          <w:p w:rsidR="00707C75" w:rsidRDefault="00707C75" w:rsidP="00AB0482">
            <w:pPr>
              <w:jc w:val="center"/>
              <w:rPr>
                <w:color w:val="003366"/>
                <w:sz w:val="20"/>
              </w:rPr>
            </w:pPr>
            <w:r w:rsidRPr="00B7157C">
              <w:rPr>
                <w:color w:val="003366"/>
                <w:sz w:val="20"/>
              </w:rPr>
              <w:t xml:space="preserve">155150, </w:t>
            </w:r>
            <w:r>
              <w:rPr>
                <w:color w:val="003366"/>
                <w:sz w:val="20"/>
              </w:rPr>
              <w:t>Ивановская область, г.Комсомольск, ул.50 лет ВЛКСМ, д.</w:t>
            </w:r>
            <w:r w:rsidRPr="00B7157C">
              <w:rPr>
                <w:color w:val="003366"/>
                <w:sz w:val="20"/>
              </w:rPr>
              <w:t>2</w:t>
            </w:r>
            <w:r>
              <w:rPr>
                <w:color w:val="003366"/>
                <w:sz w:val="20"/>
              </w:rPr>
              <w:t xml:space="preserve">, </w:t>
            </w:r>
            <w:r w:rsidRPr="00B7157C">
              <w:rPr>
                <w:color w:val="003366"/>
                <w:sz w:val="20"/>
                <w:szCs w:val="20"/>
              </w:rPr>
              <w:t xml:space="preserve">ИНН </w:t>
            </w:r>
            <w:proofErr w:type="gramStart"/>
            <w:r w:rsidRPr="00B7157C">
              <w:rPr>
                <w:color w:val="003366"/>
                <w:sz w:val="20"/>
                <w:szCs w:val="20"/>
              </w:rPr>
              <w:t>3714002224</w:t>
            </w:r>
            <w:r>
              <w:rPr>
                <w:color w:val="003366"/>
                <w:sz w:val="20"/>
                <w:szCs w:val="20"/>
              </w:rPr>
              <w:t>,</w:t>
            </w:r>
            <w:r w:rsidRPr="00B7157C">
              <w:rPr>
                <w:color w:val="003366"/>
                <w:sz w:val="20"/>
                <w:szCs w:val="20"/>
              </w:rPr>
              <w:t>КПП</w:t>
            </w:r>
            <w:proofErr w:type="gramEnd"/>
            <w:r w:rsidRPr="00B7157C">
              <w:rPr>
                <w:color w:val="003366"/>
                <w:sz w:val="20"/>
                <w:szCs w:val="20"/>
              </w:rPr>
              <w:t xml:space="preserve"> 371401001</w:t>
            </w:r>
            <w:r>
              <w:rPr>
                <w:color w:val="003366"/>
                <w:sz w:val="20"/>
                <w:szCs w:val="20"/>
              </w:rPr>
              <w:t>,</w:t>
            </w:r>
          </w:p>
          <w:p w:rsidR="00707C75" w:rsidRDefault="00707C75" w:rsidP="00AB0482">
            <w:pPr>
              <w:jc w:val="center"/>
              <w:rPr>
                <w:color w:val="003366"/>
                <w:sz w:val="20"/>
                <w:szCs w:val="20"/>
              </w:rPr>
            </w:pPr>
            <w:r w:rsidRPr="00B7157C">
              <w:rPr>
                <w:color w:val="003366"/>
                <w:sz w:val="20"/>
                <w:szCs w:val="20"/>
              </w:rPr>
              <w:t>ОГРН 1023701625595</w:t>
            </w:r>
            <w:r>
              <w:rPr>
                <w:color w:val="003366"/>
                <w:sz w:val="20"/>
                <w:szCs w:val="20"/>
              </w:rPr>
              <w:t>,</w:t>
            </w:r>
            <w:r w:rsidRPr="00B7157C">
              <w:rPr>
                <w:color w:val="003366"/>
                <w:sz w:val="20"/>
              </w:rPr>
              <w:t>Тел./Факс (493</w:t>
            </w:r>
            <w:r w:rsidRPr="005A5ACB">
              <w:rPr>
                <w:color w:val="003366"/>
                <w:sz w:val="20"/>
              </w:rPr>
              <w:t>52</w:t>
            </w:r>
            <w:r>
              <w:rPr>
                <w:color w:val="003366"/>
                <w:sz w:val="20"/>
              </w:rPr>
              <w:t>) 4</w:t>
            </w:r>
            <w:r w:rsidRPr="00B7157C">
              <w:rPr>
                <w:color w:val="003366"/>
                <w:sz w:val="20"/>
              </w:rPr>
              <w:t>-11-78</w:t>
            </w:r>
            <w:r>
              <w:rPr>
                <w:color w:val="003366"/>
                <w:sz w:val="20"/>
                <w:szCs w:val="20"/>
              </w:rPr>
              <w:t>, e-</w:t>
            </w:r>
            <w:proofErr w:type="spellStart"/>
            <w:r>
              <w:rPr>
                <w:color w:val="003366"/>
                <w:sz w:val="20"/>
                <w:szCs w:val="20"/>
              </w:rPr>
              <w:t>mail</w:t>
            </w:r>
            <w:proofErr w:type="spellEnd"/>
            <w:r>
              <w:rPr>
                <w:color w:val="003366"/>
                <w:sz w:val="20"/>
                <w:szCs w:val="20"/>
              </w:rPr>
              <w:t xml:space="preserve">: </w:t>
            </w:r>
            <w:hyperlink r:id="rId5" w:history="1">
              <w:r w:rsidRPr="00D90A25">
                <w:rPr>
                  <w:rStyle w:val="a3"/>
                  <w:sz w:val="20"/>
                  <w:szCs w:val="20"/>
                </w:rPr>
                <w:t>admin.komsomolsk@mail.ru</w:t>
              </w:r>
            </w:hyperlink>
          </w:p>
          <w:p w:rsidR="00707C75" w:rsidRPr="00AC3C24" w:rsidRDefault="00707C75" w:rsidP="00AB0482">
            <w:pPr>
              <w:rPr>
                <w:color w:val="003366"/>
                <w:sz w:val="28"/>
                <w:szCs w:val="28"/>
              </w:rPr>
            </w:pPr>
          </w:p>
        </w:tc>
      </w:tr>
    </w:tbl>
    <w:p w:rsidR="00217A72" w:rsidRPr="00217A72" w:rsidRDefault="00217A72">
      <w:pPr>
        <w:pStyle w:val="ConsPlusTitle"/>
        <w:jc w:val="center"/>
        <w:rPr>
          <w:rFonts w:ascii="Times New Roman" w:hAnsi="Times New Roman" w:cs="Times New Roman"/>
          <w:sz w:val="28"/>
          <w:szCs w:val="28"/>
        </w:rPr>
      </w:pPr>
      <w:r w:rsidRPr="00217A72">
        <w:rPr>
          <w:rFonts w:ascii="Times New Roman" w:hAnsi="Times New Roman" w:cs="Times New Roman"/>
          <w:sz w:val="28"/>
          <w:szCs w:val="28"/>
        </w:rPr>
        <w:t>от 24 июня 2022 г. N 20</w:t>
      </w:r>
      <w:r w:rsidR="00055621">
        <w:rPr>
          <w:rFonts w:ascii="Times New Roman" w:hAnsi="Times New Roman" w:cs="Times New Roman"/>
          <w:sz w:val="28"/>
          <w:szCs w:val="28"/>
        </w:rPr>
        <w:t>0</w:t>
      </w:r>
    </w:p>
    <w:p w:rsidR="00055621" w:rsidRPr="00055621" w:rsidRDefault="00055621" w:rsidP="00055621">
      <w:pPr>
        <w:pStyle w:val="ConsPlusTitle"/>
        <w:jc w:val="center"/>
        <w:rPr>
          <w:rFonts w:ascii="Times New Roman" w:hAnsi="Times New Roman" w:cs="Times New Roman"/>
          <w:sz w:val="28"/>
          <w:szCs w:val="28"/>
        </w:rPr>
      </w:pPr>
      <w:bookmarkStart w:id="0" w:name="_GoBack"/>
      <w:r w:rsidRPr="00055621">
        <w:rPr>
          <w:rFonts w:ascii="Times New Roman" w:hAnsi="Times New Roman" w:cs="Times New Roman"/>
          <w:sz w:val="28"/>
          <w:szCs w:val="28"/>
        </w:rPr>
        <w:t>ОБ УТВЕРЖДЕНИИ АДМИНИСТРАТИВНОГО РЕГЛАМЕНТА ПРЕДОСТАВЛЕНИЯ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 "УСТАНОВЛЕНИЕ ПУБЛИЧНОГО СЕРВИТУТА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В СООТВЕТСТВИИ С ГЛАВОЙ V.7 ЗЕМЕЛЬНОГО КОДЕКСА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РОССИЙСКОЙ ФЕДЕРАЦИИ НА ТЕРРИТОРИИ КОМСОМОЛЬСКОГО</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МУНИЦИПАЛЬНОГО РАЙОНА ИВАНОВСКОЙ ОБЛАСТИ"</w:t>
      </w:r>
    </w:p>
    <w:p w:rsidR="00055621" w:rsidRPr="00055621" w:rsidRDefault="00055621" w:rsidP="000556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621" w:rsidRPr="00055621" w:rsidTr="00FD363B">
        <w:tc>
          <w:tcPr>
            <w:tcW w:w="60" w:type="dxa"/>
            <w:tcBorders>
              <w:top w:val="nil"/>
              <w:left w:val="nil"/>
              <w:bottom w:val="nil"/>
              <w:right w:val="nil"/>
            </w:tcBorders>
            <w:shd w:val="clear" w:color="auto" w:fill="CED3F1"/>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Список изменяющих документов</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(в ред. Постановлений администрации Комсомольского муниципального района</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 xml:space="preserve">от 07.10.2022 </w:t>
            </w:r>
            <w:hyperlink r:id="rId6">
              <w:r w:rsidRPr="00055621">
                <w:rPr>
                  <w:rFonts w:ascii="Times New Roman" w:hAnsi="Times New Roman" w:cs="Times New Roman"/>
                  <w:color w:val="0000FF"/>
                  <w:sz w:val="28"/>
                  <w:szCs w:val="28"/>
                </w:rPr>
                <w:t>N 308</w:t>
              </w:r>
            </w:hyperlink>
            <w:r w:rsidRPr="00055621">
              <w:rPr>
                <w:rFonts w:ascii="Times New Roman" w:hAnsi="Times New Roman" w:cs="Times New Roman"/>
                <w:color w:val="392C69"/>
                <w:sz w:val="28"/>
                <w:szCs w:val="28"/>
              </w:rPr>
              <w:t xml:space="preserve">, от 24.11.2022 </w:t>
            </w:r>
            <w:hyperlink r:id="rId7">
              <w:r w:rsidRPr="00055621">
                <w:rPr>
                  <w:rFonts w:ascii="Times New Roman" w:hAnsi="Times New Roman" w:cs="Times New Roman"/>
                  <w:color w:val="0000FF"/>
                  <w:sz w:val="28"/>
                  <w:szCs w:val="28"/>
                </w:rPr>
                <w:t>N 345</w:t>
              </w:r>
            </w:hyperlink>
            <w:r w:rsidRPr="00055621">
              <w:rPr>
                <w:rFonts w:ascii="Times New Roman" w:hAnsi="Times New Roman" w:cs="Times New Roman"/>
                <w:color w:val="392C69"/>
                <w:sz w:val="28"/>
                <w:szCs w:val="28"/>
              </w:rPr>
              <w:t xml:space="preserve">, от 20.01.2023 </w:t>
            </w:r>
            <w:hyperlink r:id="rId8">
              <w:r w:rsidRPr="00055621">
                <w:rPr>
                  <w:rFonts w:ascii="Times New Roman" w:hAnsi="Times New Roman" w:cs="Times New Roman"/>
                  <w:color w:val="0000FF"/>
                  <w:sz w:val="28"/>
                  <w:szCs w:val="28"/>
                </w:rPr>
                <w:t>N 19</w:t>
              </w:r>
            </w:hyperlink>
            <w:r>
              <w:rPr>
                <w:rFonts w:ascii="Times New Roman" w:hAnsi="Times New Roman" w:cs="Times New Roman"/>
                <w:color w:val="0000FF"/>
                <w:sz w:val="28"/>
                <w:szCs w:val="28"/>
              </w:rPr>
              <w:t>, от 06.07.2023 № 185</w:t>
            </w:r>
            <w:r w:rsidRPr="00055621">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r>
      <w:bookmarkEnd w:id="0"/>
    </w:tbl>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соответствии с федеральными законами от 06.10.2003 </w:t>
      </w:r>
      <w:hyperlink r:id="rId9">
        <w:r w:rsidRPr="00055621">
          <w:rPr>
            <w:rFonts w:ascii="Times New Roman" w:hAnsi="Times New Roman" w:cs="Times New Roman"/>
            <w:color w:val="0000FF"/>
            <w:sz w:val="28"/>
            <w:szCs w:val="28"/>
          </w:rPr>
          <w:t>N 131-ФЗ</w:t>
        </w:r>
      </w:hyperlink>
      <w:r w:rsidRPr="00055621">
        <w:rPr>
          <w:rFonts w:ascii="Times New Roman" w:hAnsi="Times New Roman" w:cs="Times New Roman"/>
          <w:sz w:val="28"/>
          <w:szCs w:val="28"/>
        </w:rPr>
        <w:t xml:space="preserve"> "Об общих принципах организации местного самоуправления в Российской Федерации" и от 27.07.2010 </w:t>
      </w:r>
      <w:hyperlink r:id="rId10">
        <w:r w:rsidRPr="00055621">
          <w:rPr>
            <w:rFonts w:ascii="Times New Roman" w:hAnsi="Times New Roman" w:cs="Times New Roman"/>
            <w:color w:val="0000FF"/>
            <w:sz w:val="28"/>
            <w:szCs w:val="28"/>
          </w:rPr>
          <w:t>N 210-ФЗ</w:t>
        </w:r>
      </w:hyperlink>
      <w:r w:rsidRPr="00055621">
        <w:rPr>
          <w:rFonts w:ascii="Times New Roman" w:hAnsi="Times New Roman" w:cs="Times New Roman"/>
          <w:sz w:val="28"/>
          <w:szCs w:val="28"/>
        </w:rPr>
        <w:t xml:space="preserve"> "Об организации предоставления государственных и муниципальных услуг", Земельным </w:t>
      </w:r>
      <w:hyperlink r:id="rId11">
        <w:r w:rsidRPr="00055621">
          <w:rPr>
            <w:rFonts w:ascii="Times New Roman" w:hAnsi="Times New Roman" w:cs="Times New Roman"/>
            <w:color w:val="0000FF"/>
            <w:sz w:val="28"/>
            <w:szCs w:val="28"/>
          </w:rPr>
          <w:t>кодексом</w:t>
        </w:r>
      </w:hyperlink>
      <w:r w:rsidRPr="00055621">
        <w:rPr>
          <w:rFonts w:ascii="Times New Roman" w:hAnsi="Times New Roman" w:cs="Times New Roman"/>
          <w:sz w:val="28"/>
          <w:szCs w:val="28"/>
        </w:rPr>
        <w:t xml:space="preserve"> РФ, руководствуясь </w:t>
      </w:r>
      <w:hyperlink r:id="rId12">
        <w:r w:rsidRPr="00055621">
          <w:rPr>
            <w:rFonts w:ascii="Times New Roman" w:hAnsi="Times New Roman" w:cs="Times New Roman"/>
            <w:color w:val="0000FF"/>
            <w:sz w:val="28"/>
            <w:szCs w:val="28"/>
          </w:rPr>
          <w:t>Уставом</w:t>
        </w:r>
      </w:hyperlink>
      <w:r w:rsidRPr="00055621">
        <w:rPr>
          <w:rFonts w:ascii="Times New Roman" w:hAnsi="Times New Roman" w:cs="Times New Roman"/>
          <w:sz w:val="28"/>
          <w:szCs w:val="28"/>
        </w:rPr>
        <w:t xml:space="preserve"> Комсомольского муниципального района, в целях повышения качества и доступности предоставляемых муниципальных услуг Администрация Комсомольского муниципального района постановляет:</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Утвердить прилагаемый административный </w:t>
      </w:r>
      <w:hyperlink w:anchor="P39">
        <w:r w:rsidRPr="00055621">
          <w:rPr>
            <w:rFonts w:ascii="Times New Roman" w:hAnsi="Times New Roman" w:cs="Times New Roman"/>
            <w:color w:val="0000FF"/>
            <w:sz w:val="28"/>
            <w:szCs w:val="28"/>
          </w:rPr>
          <w:t>регламент</w:t>
        </w:r>
      </w:hyperlink>
      <w:r w:rsidRPr="00055621">
        <w:rPr>
          <w:rFonts w:ascii="Times New Roman" w:hAnsi="Times New Roman" w:cs="Times New Roman"/>
          <w:sz w:val="28"/>
          <w:szCs w:val="28"/>
        </w:rPr>
        <w:t xml:space="preserve">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(Приложение).</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 Опубликовать настоящее постановление в "Вестнике нормативных правовых актов органов местного самоуправления Комсомольского </w:t>
      </w:r>
      <w:r w:rsidRPr="00055621">
        <w:rPr>
          <w:rFonts w:ascii="Times New Roman" w:hAnsi="Times New Roman" w:cs="Times New Roman"/>
          <w:sz w:val="28"/>
          <w:szCs w:val="28"/>
        </w:rPr>
        <w:lastRenderedPageBreak/>
        <w:t>муниципального района", разместить на официальном сайте органов местного самоуправления Комсомольского муниципального района в сети Интернет.</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3. Настоящее постановление вступает в силу со дня его официального опубликования.</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4.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Кротову Н.В.</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Глава Комсомольского 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О.В.БУЗУЛУЦКАЯ</w:t>
      </w: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Default="00055621" w:rsidP="00055621">
      <w:pPr>
        <w:pStyle w:val="ConsPlusNormal"/>
        <w:jc w:val="right"/>
        <w:outlineLvl w:val="0"/>
        <w:rPr>
          <w:rFonts w:ascii="Times New Roman" w:hAnsi="Times New Roman" w:cs="Times New Roman"/>
          <w:sz w:val="28"/>
          <w:szCs w:val="28"/>
        </w:rPr>
      </w:pPr>
    </w:p>
    <w:p w:rsidR="00055621" w:rsidRPr="00055621" w:rsidRDefault="00055621" w:rsidP="00055621">
      <w:pPr>
        <w:pStyle w:val="ConsPlusNormal"/>
        <w:jc w:val="right"/>
        <w:outlineLvl w:val="0"/>
        <w:rPr>
          <w:rFonts w:ascii="Times New Roman" w:hAnsi="Times New Roman" w:cs="Times New Roman"/>
          <w:sz w:val="28"/>
          <w:szCs w:val="28"/>
        </w:rPr>
      </w:pPr>
      <w:r w:rsidRPr="00055621">
        <w:rPr>
          <w:rFonts w:ascii="Times New Roman" w:hAnsi="Times New Roman" w:cs="Times New Roman"/>
          <w:sz w:val="28"/>
          <w:szCs w:val="28"/>
        </w:rPr>
        <w:lastRenderedPageBreak/>
        <w:t>Приложение</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постановлению</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Администрации Комсомольского</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от 24.06.2022 N 200</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Title"/>
        <w:jc w:val="center"/>
        <w:rPr>
          <w:rFonts w:ascii="Times New Roman" w:hAnsi="Times New Roman" w:cs="Times New Roman"/>
          <w:sz w:val="28"/>
          <w:szCs w:val="28"/>
        </w:rPr>
      </w:pPr>
      <w:bookmarkStart w:id="1" w:name="P39"/>
      <w:bookmarkEnd w:id="1"/>
      <w:r w:rsidRPr="00055621">
        <w:rPr>
          <w:rFonts w:ascii="Times New Roman" w:hAnsi="Times New Roman" w:cs="Times New Roman"/>
          <w:sz w:val="28"/>
          <w:szCs w:val="28"/>
        </w:rPr>
        <w:t>АДМИНИСТРАТИВНЫЙ РЕГЛАМЕНТ</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 "УСТАНОВЛЕНИЕ ПУБЛИЧНОГО</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СЕРВИТУТА В СООТВЕТСТВИИ С ГЛАВОЙ V.7 ЗЕМЕЛЬНОГО КОДЕКСА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РОССИЙСКОЙ ФЕДЕРАЦИИ НА ТЕРРИТОРИИ КОМСОМОЛЬСКОГО</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МУНИЦИПАЛЬНОГО РАЙОНА ИВАНОВСКОЙ ОБЛАСТИ"</w:t>
      </w:r>
    </w:p>
    <w:p w:rsidR="00055621" w:rsidRPr="00055621" w:rsidRDefault="00055621" w:rsidP="000556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621" w:rsidRPr="00055621" w:rsidTr="00FD363B">
        <w:tc>
          <w:tcPr>
            <w:tcW w:w="60" w:type="dxa"/>
            <w:tcBorders>
              <w:top w:val="nil"/>
              <w:left w:val="nil"/>
              <w:bottom w:val="nil"/>
              <w:right w:val="nil"/>
            </w:tcBorders>
            <w:shd w:val="clear" w:color="auto" w:fill="CED3F1"/>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Список изменяющих документов</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(в ред. Постановлений администрации Комсомольского муниципального района</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 xml:space="preserve">от 07.10.2022 </w:t>
            </w:r>
            <w:hyperlink r:id="rId13">
              <w:r w:rsidRPr="00055621">
                <w:rPr>
                  <w:rFonts w:ascii="Times New Roman" w:hAnsi="Times New Roman" w:cs="Times New Roman"/>
                  <w:color w:val="0000FF"/>
                  <w:sz w:val="28"/>
                  <w:szCs w:val="28"/>
                </w:rPr>
                <w:t>N 308</w:t>
              </w:r>
            </w:hyperlink>
            <w:r w:rsidRPr="00055621">
              <w:rPr>
                <w:rFonts w:ascii="Times New Roman" w:hAnsi="Times New Roman" w:cs="Times New Roman"/>
                <w:color w:val="392C69"/>
                <w:sz w:val="28"/>
                <w:szCs w:val="28"/>
              </w:rPr>
              <w:t xml:space="preserve">, от 24.11.2022 </w:t>
            </w:r>
            <w:hyperlink r:id="rId14">
              <w:r w:rsidRPr="00055621">
                <w:rPr>
                  <w:rFonts w:ascii="Times New Roman" w:hAnsi="Times New Roman" w:cs="Times New Roman"/>
                  <w:color w:val="0000FF"/>
                  <w:sz w:val="28"/>
                  <w:szCs w:val="28"/>
                </w:rPr>
                <w:t>N 345</w:t>
              </w:r>
            </w:hyperlink>
            <w:r w:rsidRPr="00055621">
              <w:rPr>
                <w:rFonts w:ascii="Times New Roman" w:hAnsi="Times New Roman" w:cs="Times New Roman"/>
                <w:color w:val="392C69"/>
                <w:sz w:val="28"/>
                <w:szCs w:val="28"/>
              </w:rPr>
              <w:t xml:space="preserve">, от 20.01.2023 </w:t>
            </w:r>
            <w:hyperlink r:id="rId15">
              <w:r w:rsidRPr="00055621">
                <w:rPr>
                  <w:rFonts w:ascii="Times New Roman" w:hAnsi="Times New Roman" w:cs="Times New Roman"/>
                  <w:color w:val="0000FF"/>
                  <w:sz w:val="28"/>
                  <w:szCs w:val="28"/>
                </w:rPr>
                <w:t>N 19</w:t>
              </w:r>
            </w:hyperlink>
            <w:r>
              <w:rPr>
                <w:rFonts w:ascii="Times New Roman" w:hAnsi="Times New Roman" w:cs="Times New Roman"/>
                <w:color w:val="0000FF"/>
                <w:sz w:val="28"/>
                <w:szCs w:val="28"/>
              </w:rPr>
              <w:t>, от 06.07.2023 № 185</w:t>
            </w:r>
            <w:r w:rsidRPr="00055621">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I. Общие положения</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Предмет регулирования Административного регламента</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1.1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в Комсомольском муниципальном районе.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16">
        <w:r w:rsidRPr="00055621">
          <w:rPr>
            <w:rFonts w:ascii="Times New Roman" w:hAnsi="Times New Roman" w:cs="Times New Roman"/>
            <w:color w:val="0000FF"/>
            <w:sz w:val="28"/>
            <w:szCs w:val="28"/>
          </w:rPr>
          <w:t>Главой V.7</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Настоящий Административный регламент не применяется в случаях установления публичного сервитута в соответствии с </w:t>
      </w:r>
      <w:hyperlink r:id="rId17">
        <w:r w:rsidRPr="00055621">
          <w:rPr>
            <w:rFonts w:ascii="Times New Roman" w:hAnsi="Times New Roman" w:cs="Times New Roman"/>
            <w:color w:val="0000FF"/>
            <w:sz w:val="28"/>
            <w:szCs w:val="28"/>
          </w:rPr>
          <w:t>подпунктами 1</w:t>
        </w:r>
      </w:hyperlink>
      <w:r w:rsidRPr="00055621">
        <w:rPr>
          <w:rFonts w:ascii="Times New Roman" w:hAnsi="Times New Roman" w:cs="Times New Roman"/>
          <w:sz w:val="28"/>
          <w:szCs w:val="28"/>
        </w:rPr>
        <w:t xml:space="preserve"> - </w:t>
      </w:r>
      <w:hyperlink r:id="rId18">
        <w:r w:rsidRPr="00055621">
          <w:rPr>
            <w:rFonts w:ascii="Times New Roman" w:hAnsi="Times New Roman" w:cs="Times New Roman"/>
            <w:color w:val="0000FF"/>
            <w:sz w:val="28"/>
            <w:szCs w:val="28"/>
          </w:rPr>
          <w:t>7 пункта 4 статьи 23</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Круг Заявителей</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1.3. Заявителями на получение государственной (муниципальной) услуги являются организации (далее - Заявители):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являющиеся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являющиеся организацией связи, - для размещения линий или сооружений связи, указанных в </w:t>
      </w:r>
      <w:hyperlink r:id="rId19">
        <w:r w:rsidRPr="00055621">
          <w:rPr>
            <w:rFonts w:ascii="Times New Roman" w:hAnsi="Times New Roman" w:cs="Times New Roman"/>
            <w:color w:val="0000FF"/>
            <w:sz w:val="28"/>
            <w:szCs w:val="28"/>
          </w:rPr>
          <w:t>подпункте 1 статьи 39.37</w:t>
        </w:r>
      </w:hyperlink>
      <w:r w:rsidRPr="00055621">
        <w:rPr>
          <w:rFonts w:ascii="Times New Roman" w:hAnsi="Times New Roman" w:cs="Times New Roman"/>
          <w:sz w:val="28"/>
          <w:szCs w:val="28"/>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20">
        <w:r w:rsidRPr="00055621">
          <w:rPr>
            <w:rFonts w:ascii="Times New Roman" w:hAnsi="Times New Roman" w:cs="Times New Roman"/>
            <w:color w:val="0000FF"/>
            <w:sz w:val="28"/>
            <w:szCs w:val="28"/>
          </w:rPr>
          <w:t>подпунктах 2</w:t>
        </w:r>
      </w:hyperlink>
      <w:r w:rsidRPr="00055621">
        <w:rPr>
          <w:rFonts w:ascii="Times New Roman" w:hAnsi="Times New Roman" w:cs="Times New Roman"/>
          <w:sz w:val="28"/>
          <w:szCs w:val="28"/>
        </w:rPr>
        <w:t xml:space="preserve"> - </w:t>
      </w:r>
      <w:hyperlink r:id="rId21">
        <w:r w:rsidRPr="00055621">
          <w:rPr>
            <w:rFonts w:ascii="Times New Roman" w:hAnsi="Times New Roman" w:cs="Times New Roman"/>
            <w:color w:val="0000FF"/>
            <w:sz w:val="28"/>
            <w:szCs w:val="28"/>
          </w:rPr>
          <w:t>5 статьи 39.37</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предусмотренные </w:t>
      </w:r>
      <w:hyperlink r:id="rId22">
        <w:r w:rsidRPr="00055621">
          <w:rPr>
            <w:rFonts w:ascii="Times New Roman" w:hAnsi="Times New Roman" w:cs="Times New Roman"/>
            <w:color w:val="0000FF"/>
            <w:sz w:val="28"/>
            <w:szCs w:val="28"/>
          </w:rPr>
          <w:t>пунктом 1 статьи 56.4</w:t>
        </w:r>
      </w:hyperlink>
      <w:r w:rsidRPr="00055621">
        <w:rPr>
          <w:rFonts w:ascii="Times New Roman" w:hAnsi="Times New Roman" w:cs="Times New Roman"/>
          <w:sz w:val="28"/>
          <w:szCs w:val="28"/>
        </w:rPr>
        <w:t xml:space="preserve">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Требования к порядку информирования о предоставлении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w:t>
      </w:r>
    </w:p>
    <w:p w:rsidR="00055621" w:rsidRPr="00055621" w:rsidRDefault="00055621" w:rsidP="00055621">
      <w:pPr>
        <w:pStyle w:val="ConsPlusNormal"/>
        <w:ind w:left="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1.4. Информирование о порядке предоставления муниципальной услуги осуществляется: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непосредственно при личном приеме заявителя в Управлении земельно-имущественных отношений Администрации Комсомольского муниципального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2) по телефону в Уполномоченном органе или многофункциональном центре;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письменно, в том числе посредством электронной почты, факсимильной связи;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 посредством размещения в открытой и доступной форме информации: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 официальном сайте Уполномоченного органа (adm-komsomolsk.ru);</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2" w:name="P76"/>
      <w:bookmarkEnd w:id="2"/>
      <w:r w:rsidRPr="00055621">
        <w:rPr>
          <w:rFonts w:ascii="Times New Roman" w:hAnsi="Times New Roman" w:cs="Times New Roman"/>
          <w:sz w:val="28"/>
          <w:szCs w:val="28"/>
        </w:rPr>
        <w:t>1.5. Информирование осуществляется по вопросам, касающимся: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способов подачи заявления о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справочной информации о работе Уполномоченного органа;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порядка и сроков предоставления государственной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1.6. При устном обращении Заявителя (лично или по телефону) </w:t>
      </w:r>
      <w:r w:rsidRPr="00055621">
        <w:rPr>
          <w:rFonts w:ascii="Times New Roman" w:hAnsi="Times New Roman" w:cs="Times New Roman"/>
          <w:sz w:val="28"/>
          <w:szCs w:val="28"/>
        </w:rPr>
        <w:lastRenderedPageBreak/>
        <w:t>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изложить обращение в письменной форме;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назначить другое время для консультаций.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Продолжительность информирования по телефону не должна превышать 10 минут.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Информирование осуществляется в соответствии с графиком приема граждан.</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76">
        <w:r w:rsidRPr="00055621">
          <w:rPr>
            <w:rFonts w:ascii="Times New Roman" w:hAnsi="Times New Roman" w:cs="Times New Roman"/>
            <w:color w:val="0000FF"/>
            <w:sz w:val="28"/>
            <w:szCs w:val="28"/>
          </w:rPr>
          <w:t>пункте 1.5</w:t>
        </w:r>
      </w:hyperlink>
      <w:r w:rsidRPr="00055621">
        <w:rPr>
          <w:rFonts w:ascii="Times New Roman" w:hAnsi="Times New Roman" w:cs="Times New Roman"/>
          <w:sz w:val="28"/>
          <w:szCs w:val="28"/>
        </w:rPr>
        <w:t xml:space="preserve"> настоящего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1.8. На ЕПГУ размещаются сведения, предусмотренные </w:t>
      </w:r>
      <w:hyperlink r:id="rId23">
        <w:r w:rsidRPr="00055621">
          <w:rPr>
            <w:rFonts w:ascii="Times New Roman" w:hAnsi="Times New Roman" w:cs="Times New Roman"/>
            <w:color w:val="0000FF"/>
            <w:sz w:val="28"/>
            <w:szCs w:val="28"/>
          </w:rPr>
          <w:t>Положением</w:t>
        </w:r>
      </w:hyperlink>
      <w:r w:rsidRPr="00055621">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055621">
        <w:rPr>
          <w:rFonts w:ascii="Times New Roman" w:hAnsi="Times New Roman" w:cs="Times New Roman"/>
          <w:sz w:val="28"/>
          <w:szCs w:val="28"/>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II. Стандарт предоставления муниципальной услуги</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 Наименование муниципальной услуги: "Установление публичного сервитута в соответствии с Главой V.7 Земельного кодекса Российской Федерации на территории Комсомольского муниципального района Ивановской области".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2.2. Наименование органа, предоставляющего муниципальную услугу: Управление земельно-имущественных отношений Администрации Комсомольского муниципального района (далее - Уполномоченный орган).</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Муниципальная услуга предоставляется по адресу: 155150, Ивановская область, г. Комсомольск, ул. 50 лет ВЛКСМ, д. 2, кабинет N 23.</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Телефоны для справок: 8 (49352) 4-11-74.</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Адрес электронной почты: koms.zio@mail.ru.</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Участником предоставления муниципальной услуги является </w:t>
      </w:r>
      <w:r w:rsidRPr="00055621">
        <w:rPr>
          <w:rFonts w:ascii="Times New Roman" w:hAnsi="Times New Roman" w:cs="Times New Roman"/>
          <w:sz w:val="28"/>
          <w:szCs w:val="28"/>
        </w:rPr>
        <w:lastRenderedPageBreak/>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 (далее - многофункциональный центр).</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Местонахождение и почтовый адрес многофункционального центра: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- 155150, Ивановская область, г. Комсомольск, ул. Пионерская, д. 3.</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График работы многофункционального центра: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понедельник, вторник, среда, пятница - с 08.30 до 17.30;</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четверг - с 08.30 до 20.00;</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суббота - с 08.30 до 14.30;</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воскресенье - выходной день.</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Телефон для справок 8 (49352) 4-10-53.</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Адрес электронной почты: mfc.komsomolsk@mail.ru.</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2.3. При предоставлении муниципальной услуги Уполномоченный орган взаимодействует с:</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3" w:name="P126"/>
      <w:bookmarkEnd w:id="3"/>
      <w:r w:rsidRPr="00055621">
        <w:rPr>
          <w:rFonts w:ascii="Times New Roman" w:hAnsi="Times New Roman" w:cs="Times New Roman"/>
          <w:sz w:val="28"/>
          <w:szCs w:val="28"/>
        </w:rPr>
        <w:t>2.5. Результатом предоставления государственной (муниципальной) услуги является: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w:t>
      </w:r>
      <w:hyperlink w:anchor="P389">
        <w:r w:rsidRPr="00055621">
          <w:rPr>
            <w:rFonts w:ascii="Times New Roman" w:hAnsi="Times New Roman" w:cs="Times New Roman"/>
            <w:color w:val="0000FF"/>
            <w:sz w:val="28"/>
            <w:szCs w:val="28"/>
          </w:rPr>
          <w:t>решение</w:t>
        </w:r>
      </w:hyperlink>
      <w:r w:rsidRPr="00055621">
        <w:rPr>
          <w:rFonts w:ascii="Times New Roman" w:hAnsi="Times New Roman" w:cs="Times New Roman"/>
          <w:sz w:val="28"/>
          <w:szCs w:val="28"/>
        </w:rPr>
        <w:t xml:space="preserve"> об установлении публичного сервитута (форма приведена в </w:t>
      </w:r>
      <w:r w:rsidRPr="00055621">
        <w:rPr>
          <w:rFonts w:ascii="Times New Roman" w:hAnsi="Times New Roman" w:cs="Times New Roman"/>
          <w:sz w:val="28"/>
          <w:szCs w:val="28"/>
        </w:rPr>
        <w:lastRenderedPageBreak/>
        <w:t>Приложении N 1 к настоящему Административному регламенту);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 </w:t>
      </w:r>
      <w:hyperlink w:anchor="P429">
        <w:r w:rsidRPr="00055621">
          <w:rPr>
            <w:rFonts w:ascii="Times New Roman" w:hAnsi="Times New Roman" w:cs="Times New Roman"/>
            <w:color w:val="0000FF"/>
            <w:sz w:val="28"/>
            <w:szCs w:val="28"/>
          </w:rPr>
          <w:t>решение</w:t>
        </w:r>
      </w:hyperlink>
      <w:r w:rsidRPr="00055621">
        <w:rPr>
          <w:rFonts w:ascii="Times New Roman" w:hAnsi="Times New Roman" w:cs="Times New Roman"/>
          <w:sz w:val="28"/>
          <w:szCs w:val="28"/>
        </w:rPr>
        <w:t xml:space="preserve"> об отказе в предоставлении услуги (форма приведена в Приложении N 2 к настоящему Административному регламенту).</w:t>
      </w:r>
    </w:p>
    <w:p w:rsidR="00055621" w:rsidRDefault="00055621" w:rsidP="00055621">
      <w:pPr>
        <w:autoSpaceDE w:val="0"/>
        <w:autoSpaceDN w:val="0"/>
        <w:adjustRightInd w:val="0"/>
        <w:jc w:val="both"/>
        <w:rPr>
          <w:rFonts w:eastAsia="Calibri"/>
          <w:bCs/>
          <w:sz w:val="28"/>
          <w:szCs w:val="28"/>
        </w:rPr>
      </w:pPr>
      <w:r w:rsidRPr="00055621">
        <w:rPr>
          <w:sz w:val="28"/>
          <w:szCs w:val="28"/>
        </w:rPr>
        <w:t xml:space="preserve">2.6. </w:t>
      </w:r>
      <w:r>
        <w:rPr>
          <w:rFonts w:eastAsia="Calibri"/>
          <w:bCs/>
          <w:sz w:val="28"/>
          <w:szCs w:val="28"/>
        </w:rPr>
        <w:t>Срок предоставления муниципальной услуги составляет:</w:t>
      </w:r>
    </w:p>
    <w:p w:rsidR="00055621" w:rsidRDefault="00055621" w:rsidP="00055621">
      <w:pPr>
        <w:autoSpaceDE w:val="0"/>
        <w:autoSpaceDN w:val="0"/>
        <w:adjustRightInd w:val="0"/>
        <w:ind w:firstLine="540"/>
        <w:jc w:val="both"/>
        <w:rPr>
          <w:rFonts w:eastAsia="Calibri"/>
          <w:sz w:val="28"/>
          <w:szCs w:val="28"/>
        </w:rPr>
      </w:pPr>
      <w:r>
        <w:rPr>
          <w:rFonts w:eastAsia="Calibri"/>
          <w:sz w:val="28"/>
          <w:szCs w:val="28"/>
        </w:rPr>
        <w:t xml:space="preserve">1) двадцать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4" w:history="1">
        <w:r w:rsidRPr="00E7551F">
          <w:rPr>
            <w:rFonts w:eastAsia="Calibri"/>
            <w:color w:val="000000"/>
            <w:sz w:val="28"/>
            <w:szCs w:val="28"/>
          </w:rPr>
          <w:t>подпунктом 3 статьи 39.37</w:t>
        </w:r>
      </w:hyperlink>
      <w:r>
        <w:rPr>
          <w:rFonts w:eastAsia="Calibri"/>
          <w:color w:val="000000"/>
          <w:sz w:val="28"/>
          <w:szCs w:val="28"/>
        </w:rPr>
        <w:t>Земельного</w:t>
      </w:r>
      <w:r>
        <w:rPr>
          <w:rFonts w:eastAsia="Calibri"/>
          <w:sz w:val="28"/>
          <w:szCs w:val="28"/>
        </w:rPr>
        <w:t xml:space="preserve"> кодекса Российской Федерации;</w:t>
      </w:r>
    </w:p>
    <w:p w:rsidR="00055621" w:rsidRDefault="00055621" w:rsidP="00055621">
      <w:pPr>
        <w:autoSpaceDE w:val="0"/>
        <w:autoSpaceDN w:val="0"/>
        <w:adjustRightInd w:val="0"/>
        <w:spacing w:before="280"/>
        <w:ind w:firstLine="540"/>
        <w:jc w:val="both"/>
        <w:rPr>
          <w:rFonts w:eastAsia="Calibri"/>
          <w:sz w:val="28"/>
          <w:szCs w:val="28"/>
        </w:rPr>
      </w:pPr>
      <w:r>
        <w:rPr>
          <w:rFonts w:eastAsia="Calibri"/>
          <w:sz w:val="28"/>
          <w:szCs w:val="28"/>
        </w:rPr>
        <w:t xml:space="preserve">2) тридцать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5" w:history="1">
        <w:r w:rsidRPr="00E7551F">
          <w:rPr>
            <w:rFonts w:eastAsia="Calibri"/>
            <w:color w:val="000000"/>
            <w:sz w:val="28"/>
            <w:szCs w:val="28"/>
          </w:rPr>
          <w:t>подпунктами 1</w:t>
        </w:r>
      </w:hyperlink>
      <w:r w:rsidRPr="00E7551F">
        <w:rPr>
          <w:rFonts w:eastAsia="Calibri"/>
          <w:color w:val="000000"/>
          <w:sz w:val="28"/>
          <w:szCs w:val="28"/>
        </w:rPr>
        <w:t xml:space="preserve">, </w:t>
      </w:r>
      <w:hyperlink r:id="rId26" w:history="1">
        <w:r w:rsidRPr="00E7551F">
          <w:rPr>
            <w:rFonts w:eastAsia="Calibri"/>
            <w:color w:val="000000"/>
            <w:sz w:val="28"/>
            <w:szCs w:val="28"/>
          </w:rPr>
          <w:t>2</w:t>
        </w:r>
      </w:hyperlink>
      <w:r w:rsidRPr="00E7551F">
        <w:rPr>
          <w:rFonts w:eastAsia="Calibri"/>
          <w:color w:val="000000"/>
          <w:sz w:val="28"/>
          <w:szCs w:val="28"/>
        </w:rPr>
        <w:t xml:space="preserve">, </w:t>
      </w:r>
      <w:hyperlink r:id="rId27" w:history="1">
        <w:r w:rsidRPr="00E7551F">
          <w:rPr>
            <w:rFonts w:eastAsia="Calibri"/>
            <w:color w:val="000000"/>
            <w:sz w:val="28"/>
            <w:szCs w:val="28"/>
          </w:rPr>
          <w:t>4</w:t>
        </w:r>
      </w:hyperlink>
      <w:r w:rsidRPr="00E7551F">
        <w:rPr>
          <w:rFonts w:eastAsia="Calibri"/>
          <w:color w:val="000000"/>
          <w:sz w:val="28"/>
          <w:szCs w:val="28"/>
        </w:rPr>
        <w:t xml:space="preserve"> и </w:t>
      </w:r>
      <w:hyperlink r:id="rId28" w:history="1">
        <w:r w:rsidRPr="00E7551F">
          <w:rPr>
            <w:rFonts w:eastAsia="Calibri"/>
            <w:color w:val="000000"/>
            <w:sz w:val="28"/>
            <w:szCs w:val="28"/>
          </w:rPr>
          <w:t>5 статьи 39.37</w:t>
        </w:r>
      </w:hyperlink>
      <w:r>
        <w:rPr>
          <w:rFonts w:eastAsia="Calibri"/>
          <w:color w:val="000000"/>
          <w:sz w:val="28"/>
          <w:szCs w:val="28"/>
        </w:rPr>
        <w:t>Земельногок</w:t>
      </w:r>
      <w:r w:rsidRPr="00E7551F">
        <w:rPr>
          <w:rFonts w:eastAsia="Calibri"/>
          <w:color w:val="000000"/>
          <w:sz w:val="28"/>
          <w:szCs w:val="28"/>
        </w:rPr>
        <w:t>одекса</w:t>
      </w:r>
      <w:r>
        <w:rPr>
          <w:rFonts w:eastAsia="Calibri"/>
          <w:color w:val="000000"/>
          <w:sz w:val="28"/>
          <w:szCs w:val="28"/>
        </w:rPr>
        <w:t xml:space="preserve"> Российской Федерации</w:t>
      </w:r>
      <w:r w:rsidRPr="00E7551F">
        <w:rPr>
          <w:rFonts w:eastAsia="Calibri"/>
          <w:color w:val="000000"/>
          <w:sz w:val="28"/>
          <w:szCs w:val="28"/>
        </w:rPr>
        <w:t xml:space="preserve">, а также в целях установления публичного сервитута для реконструкции участков (частей) инженерных сооружений, предусмотренного </w:t>
      </w:r>
      <w:hyperlink r:id="rId29" w:history="1">
        <w:r w:rsidRPr="00E7551F">
          <w:rPr>
            <w:rFonts w:eastAsia="Calibri"/>
            <w:color w:val="000000"/>
            <w:sz w:val="28"/>
            <w:szCs w:val="28"/>
          </w:rPr>
          <w:t>подпунктом 6 статьи 39.37</w:t>
        </w:r>
      </w:hyperlink>
      <w:r>
        <w:rPr>
          <w:rFonts w:eastAsia="Calibri"/>
          <w:color w:val="000000"/>
          <w:sz w:val="28"/>
          <w:szCs w:val="28"/>
        </w:rPr>
        <w:t>Земельногок</w:t>
      </w:r>
      <w:r w:rsidRPr="00E7551F">
        <w:rPr>
          <w:rFonts w:eastAsia="Calibri"/>
          <w:color w:val="000000"/>
          <w:sz w:val="28"/>
          <w:szCs w:val="28"/>
        </w:rPr>
        <w:t>одекса</w:t>
      </w:r>
      <w:r>
        <w:rPr>
          <w:rFonts w:eastAsia="Calibri"/>
          <w:color w:val="000000"/>
          <w:sz w:val="28"/>
          <w:szCs w:val="28"/>
        </w:rPr>
        <w:t xml:space="preserve"> Российской Федерации</w:t>
      </w:r>
      <w:r w:rsidRPr="00E7551F">
        <w:rPr>
          <w:rFonts w:eastAsia="Calibri"/>
          <w:color w:val="000000"/>
          <w:sz w:val="28"/>
          <w:szCs w:val="28"/>
        </w:rPr>
        <w:t xml:space="preserve">,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30" w:history="1">
        <w:r w:rsidRPr="00E7551F">
          <w:rPr>
            <w:rFonts w:eastAsia="Calibri"/>
            <w:color w:val="000000"/>
            <w:sz w:val="28"/>
            <w:szCs w:val="28"/>
          </w:rPr>
          <w:t>подпунктом 1 пункта 3 статьи 39.42</w:t>
        </w:r>
      </w:hyperlink>
      <w:r>
        <w:rPr>
          <w:rFonts w:eastAsia="Calibri"/>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eastAsia="Calibri" w:hAnsi="Times New Roman" w:cs="Times New Roman"/>
          <w:sz w:val="28"/>
          <w:szCs w:val="28"/>
        </w:rPr>
        <w:t>3) двадцать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w:t>
      </w:r>
      <w:r w:rsidRPr="00055621">
        <w:rPr>
          <w:rFonts w:ascii="Times New Roman" w:eastAsia="Calibri" w:hAnsi="Times New Roman" w:cs="Times New Roman"/>
          <w:color w:val="000000"/>
          <w:sz w:val="28"/>
          <w:szCs w:val="28"/>
        </w:rPr>
        <w:t xml:space="preserve">ого </w:t>
      </w:r>
      <w:hyperlink r:id="rId31" w:history="1">
        <w:r w:rsidRPr="00055621">
          <w:rPr>
            <w:rFonts w:ascii="Times New Roman" w:eastAsia="Calibri" w:hAnsi="Times New Roman" w:cs="Times New Roman"/>
            <w:color w:val="000000"/>
            <w:sz w:val="28"/>
            <w:szCs w:val="28"/>
          </w:rPr>
          <w:t>подпунктом 6 статьи 39.37</w:t>
        </w:r>
      </w:hyperlink>
      <w:r w:rsidRPr="00055621">
        <w:rPr>
          <w:rFonts w:ascii="Times New Roman" w:eastAsia="Calibri"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2.7. Правовые основания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Земельный </w:t>
      </w:r>
      <w:hyperlink r:id="rId32">
        <w:r w:rsidRPr="00055621">
          <w:rPr>
            <w:rFonts w:ascii="Times New Roman" w:hAnsi="Times New Roman" w:cs="Times New Roman"/>
            <w:color w:val="0000FF"/>
            <w:sz w:val="28"/>
            <w:szCs w:val="28"/>
          </w:rPr>
          <w:t>кодекс</w:t>
        </w:r>
      </w:hyperlink>
      <w:r w:rsidRPr="00055621">
        <w:rPr>
          <w:rFonts w:ascii="Times New Roman" w:hAnsi="Times New Roman" w:cs="Times New Roman"/>
          <w:sz w:val="28"/>
          <w:szCs w:val="28"/>
        </w:rPr>
        <w:t xml:space="preserve"> Российской Федерации от 25.10.2001 N 136-ФЗ;</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 Федеральный </w:t>
      </w:r>
      <w:hyperlink r:id="rId33">
        <w:r w:rsidRPr="00055621">
          <w:rPr>
            <w:rFonts w:ascii="Times New Roman" w:hAnsi="Times New Roman" w:cs="Times New Roman"/>
            <w:color w:val="0000FF"/>
            <w:sz w:val="28"/>
            <w:szCs w:val="28"/>
          </w:rPr>
          <w:t>закон</w:t>
        </w:r>
      </w:hyperlink>
      <w:r w:rsidRPr="00055621">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3) Гражданский </w:t>
      </w:r>
      <w:hyperlink r:id="rId34">
        <w:r w:rsidRPr="00055621">
          <w:rPr>
            <w:rFonts w:ascii="Times New Roman" w:hAnsi="Times New Roman" w:cs="Times New Roman"/>
            <w:color w:val="0000FF"/>
            <w:sz w:val="28"/>
            <w:szCs w:val="28"/>
          </w:rPr>
          <w:t>кодекс</w:t>
        </w:r>
      </w:hyperlink>
      <w:r w:rsidRPr="00055621">
        <w:rPr>
          <w:rFonts w:ascii="Times New Roman" w:hAnsi="Times New Roman" w:cs="Times New Roman"/>
          <w:sz w:val="28"/>
          <w:szCs w:val="28"/>
        </w:rPr>
        <w:t xml:space="preserve"> Российской Федерации (часть первая) от 30.11.1994 N 51-ФЗ;</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4) Федеральный </w:t>
      </w:r>
      <w:hyperlink r:id="rId35">
        <w:r w:rsidRPr="00055621">
          <w:rPr>
            <w:rFonts w:ascii="Times New Roman" w:hAnsi="Times New Roman" w:cs="Times New Roman"/>
            <w:color w:val="0000FF"/>
            <w:sz w:val="28"/>
            <w:szCs w:val="28"/>
          </w:rPr>
          <w:t>закон</w:t>
        </w:r>
      </w:hyperlink>
      <w:r w:rsidRPr="00055621">
        <w:rPr>
          <w:rFonts w:ascii="Times New Roman" w:hAnsi="Times New Roman" w:cs="Times New Roman"/>
          <w:sz w:val="28"/>
          <w:szCs w:val="28"/>
        </w:rPr>
        <w:t xml:space="preserve"> от 13.07.2015 N 218-ФЗ "О государственной регистрации недвижимости";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 </w:t>
      </w:r>
      <w:hyperlink r:id="rId36">
        <w:proofErr w:type="spellStart"/>
        <w:r w:rsidRPr="00055621">
          <w:rPr>
            <w:rFonts w:ascii="Times New Roman" w:hAnsi="Times New Roman" w:cs="Times New Roman"/>
            <w:color w:val="0000FF"/>
            <w:sz w:val="28"/>
            <w:szCs w:val="28"/>
          </w:rPr>
          <w:t>Приказ</w:t>
        </w:r>
      </w:hyperlink>
      <w:r w:rsidRPr="00055621">
        <w:rPr>
          <w:rFonts w:ascii="Times New Roman" w:hAnsi="Times New Roman" w:cs="Times New Roman"/>
          <w:sz w:val="28"/>
          <w:szCs w:val="28"/>
        </w:rPr>
        <w:t>Росреестра</w:t>
      </w:r>
      <w:proofErr w:type="spellEnd"/>
      <w:r w:rsidRPr="00055621">
        <w:rPr>
          <w:rFonts w:ascii="Times New Roman" w:hAnsi="Times New Roman" w:cs="Times New Roman"/>
          <w:sz w:val="28"/>
          <w:szCs w:val="28"/>
        </w:rP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6) Настоящий Регламент.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Исчерпывающий перечень документов, необходимых</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для предоставления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bookmarkStart w:id="4" w:name="P144"/>
      <w:bookmarkEnd w:id="4"/>
      <w:r w:rsidRPr="00055621">
        <w:rPr>
          <w:rFonts w:ascii="Times New Roman" w:hAnsi="Times New Roman" w:cs="Times New Roman"/>
          <w:sz w:val="28"/>
          <w:szCs w:val="28"/>
        </w:rPr>
        <w:t>2.8. Для получения муниципальной услуги заявитель представляет: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 Ходатайство о предоставлении муниципальной услуги по форме, согласно </w:t>
      </w:r>
      <w:hyperlink w:anchor="P544">
        <w:r w:rsidRPr="00055621">
          <w:rPr>
            <w:rFonts w:ascii="Times New Roman" w:hAnsi="Times New Roman" w:cs="Times New Roman"/>
            <w:color w:val="0000FF"/>
            <w:sz w:val="28"/>
            <w:szCs w:val="28"/>
          </w:rPr>
          <w:t>приложению N 4</w:t>
        </w:r>
      </w:hyperlink>
      <w:r w:rsidRPr="00055621">
        <w:rPr>
          <w:rFonts w:ascii="Times New Roman" w:hAnsi="Times New Roman" w:cs="Times New Roman"/>
          <w:sz w:val="28"/>
          <w:szCs w:val="28"/>
        </w:rPr>
        <w:t xml:space="preserve"> к настоящему Административному регламенту.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форме электронного документа в личном кабинете на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 бумажном носителе в Уполномоченном органе, многофункциональном центре.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3) Документ, подтверждающий полномочия представителя Заявителя </w:t>
      </w:r>
      <w:r w:rsidRPr="00055621">
        <w:rPr>
          <w:rFonts w:ascii="Times New Roman" w:hAnsi="Times New Roman" w:cs="Times New Roman"/>
          <w:sz w:val="28"/>
          <w:szCs w:val="28"/>
        </w:rPr>
        <w:lastRenderedPageBreak/>
        <w:t>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7) 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2.9. В соответствии с </w:t>
      </w:r>
      <w:hyperlink r:id="rId37">
        <w:r w:rsidRPr="00055621">
          <w:rPr>
            <w:rFonts w:ascii="Times New Roman" w:hAnsi="Times New Roman" w:cs="Times New Roman"/>
            <w:color w:val="0000FF"/>
            <w:sz w:val="28"/>
            <w:szCs w:val="28"/>
          </w:rPr>
          <w:t>ч. 8 ст. 39.41</w:t>
        </w:r>
      </w:hyperlink>
      <w:r w:rsidRPr="00055621">
        <w:rPr>
          <w:rFonts w:ascii="Times New Roman" w:hAnsi="Times New Roman" w:cs="Times New Roman"/>
          <w:sz w:val="28"/>
          <w:szCs w:val="28"/>
        </w:rPr>
        <w:t xml:space="preserve"> Земельного кодекса Российской Федерации документы могут быть предоставлены в форме электронного документа.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2.9.1.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 порядок их представления.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Заявитель вправе по собственной инициативе предоставить нижеперечисленные документы, при этом указанные документы не могут </w:t>
      </w:r>
      <w:r w:rsidRPr="00055621">
        <w:rPr>
          <w:rFonts w:ascii="Times New Roman" w:hAnsi="Times New Roman" w:cs="Times New Roman"/>
          <w:sz w:val="28"/>
          <w:szCs w:val="28"/>
        </w:rPr>
        <w:lastRenderedPageBreak/>
        <w:t>быть затребованы у Заявителя (Заявителей):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информация о правообладателях земельных участков, в отношении которых подано ходатайство об установлении публичного сервитута;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сведения об основных характеристиках объекта недвижимости в отношении земельного участка, на который накладывается публичный сервитут.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Непредставление Заявителем (Заявителями) указанных документов не является основанием для отказа Заявителю в предоставлении муниципальной услуги.</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Исчерпывающий перечень оснований для отказа в приеме</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документов, необходимых для предоставления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bookmarkStart w:id="5" w:name="P168"/>
      <w:bookmarkEnd w:id="5"/>
      <w:r w:rsidRPr="00055621">
        <w:rPr>
          <w:rFonts w:ascii="Times New Roman" w:hAnsi="Times New Roman" w:cs="Times New Roman"/>
          <w:sz w:val="28"/>
          <w:szCs w:val="28"/>
        </w:rPr>
        <w:t>2.10. Основаниями для отказа в приеме документов, необходимых для предоставления муниципальной услуги являются: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2.10.1. 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2.10.2.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2.10.3. Представление неполного комплекта документов, необходимых для предоставления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2.10.4. Заявитель не является лицом, предусмотренным </w:t>
      </w:r>
      <w:hyperlink r:id="rId38">
        <w:r w:rsidRPr="00055621">
          <w:rPr>
            <w:rFonts w:ascii="Times New Roman" w:hAnsi="Times New Roman" w:cs="Times New Roman"/>
            <w:color w:val="0000FF"/>
            <w:sz w:val="28"/>
            <w:szCs w:val="28"/>
          </w:rPr>
          <w:t>статьей 39.40</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2.10.5. Подано ходатайство об установлении публичного сервитута в целях, не предусмотренных </w:t>
      </w:r>
      <w:hyperlink r:id="rId39">
        <w:r w:rsidRPr="00055621">
          <w:rPr>
            <w:rFonts w:ascii="Times New Roman" w:hAnsi="Times New Roman" w:cs="Times New Roman"/>
            <w:color w:val="0000FF"/>
            <w:sz w:val="28"/>
            <w:szCs w:val="28"/>
          </w:rPr>
          <w:t>статьей 39.37</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Исчерпывающий перечень оснований для приостановления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или отказа в предоставлении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2.11. Оснований для приостановления предоставления муниципальной услуги не предусмотрено.</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6" w:name="P179"/>
      <w:bookmarkEnd w:id="6"/>
      <w:r w:rsidRPr="00055621">
        <w:rPr>
          <w:rFonts w:ascii="Times New Roman" w:hAnsi="Times New Roman" w:cs="Times New Roman"/>
          <w:sz w:val="28"/>
          <w:szCs w:val="28"/>
        </w:rPr>
        <w:t>2.12. Основания для отказа в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7" w:name="P180"/>
      <w:bookmarkEnd w:id="7"/>
      <w:r w:rsidRPr="00055621">
        <w:rPr>
          <w:rFonts w:ascii="Times New Roman" w:hAnsi="Times New Roman" w:cs="Times New Roman"/>
          <w:sz w:val="28"/>
          <w:szCs w:val="28"/>
        </w:rPr>
        <w:t xml:space="preserve">2.12.1. Содержащееся в ходатайстве об установлении публичного сервитута обоснование необходимости установления публичного сервитута </w:t>
      </w:r>
      <w:r w:rsidRPr="00055621">
        <w:rPr>
          <w:rFonts w:ascii="Times New Roman" w:hAnsi="Times New Roman" w:cs="Times New Roman"/>
          <w:sz w:val="28"/>
          <w:szCs w:val="28"/>
        </w:rPr>
        <w:lastRenderedPageBreak/>
        <w:t xml:space="preserve">не соответствует требованиям, установленным в соответствии с </w:t>
      </w:r>
      <w:hyperlink r:id="rId40">
        <w:r w:rsidRPr="00055621">
          <w:rPr>
            <w:rFonts w:ascii="Times New Roman" w:hAnsi="Times New Roman" w:cs="Times New Roman"/>
            <w:color w:val="0000FF"/>
            <w:sz w:val="28"/>
            <w:szCs w:val="28"/>
          </w:rPr>
          <w:t>пунктами 2</w:t>
        </w:r>
      </w:hyperlink>
      <w:r w:rsidRPr="00055621">
        <w:rPr>
          <w:rFonts w:ascii="Times New Roman" w:hAnsi="Times New Roman" w:cs="Times New Roman"/>
          <w:sz w:val="28"/>
          <w:szCs w:val="28"/>
        </w:rPr>
        <w:t xml:space="preserve"> и </w:t>
      </w:r>
      <w:hyperlink r:id="rId41">
        <w:r w:rsidRPr="00055621">
          <w:rPr>
            <w:rFonts w:ascii="Times New Roman" w:hAnsi="Times New Roman" w:cs="Times New Roman"/>
            <w:color w:val="0000FF"/>
            <w:sz w:val="28"/>
            <w:szCs w:val="28"/>
          </w:rPr>
          <w:t>3 статьи 39.41</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8" w:name="P181"/>
      <w:bookmarkEnd w:id="8"/>
      <w:r w:rsidRPr="00055621">
        <w:rPr>
          <w:rFonts w:ascii="Times New Roman" w:hAnsi="Times New Roman" w:cs="Times New Roman"/>
          <w:sz w:val="28"/>
          <w:szCs w:val="28"/>
        </w:rPr>
        <w:t xml:space="preserve">2.12.2. Не соблюдены условия установления публичного сервитута, предусмотренные </w:t>
      </w:r>
      <w:hyperlink r:id="rId42">
        <w:r w:rsidRPr="00055621">
          <w:rPr>
            <w:rFonts w:ascii="Times New Roman" w:hAnsi="Times New Roman" w:cs="Times New Roman"/>
            <w:color w:val="0000FF"/>
            <w:sz w:val="28"/>
            <w:szCs w:val="28"/>
          </w:rPr>
          <w:t>статьями 23</w:t>
        </w:r>
      </w:hyperlink>
      <w:r w:rsidRPr="00055621">
        <w:rPr>
          <w:rFonts w:ascii="Times New Roman" w:hAnsi="Times New Roman" w:cs="Times New Roman"/>
          <w:sz w:val="28"/>
          <w:szCs w:val="28"/>
        </w:rPr>
        <w:t xml:space="preserve"> и </w:t>
      </w:r>
      <w:hyperlink r:id="rId43">
        <w:r w:rsidRPr="00055621">
          <w:rPr>
            <w:rFonts w:ascii="Times New Roman" w:hAnsi="Times New Roman" w:cs="Times New Roman"/>
            <w:color w:val="0000FF"/>
            <w:sz w:val="28"/>
            <w:szCs w:val="28"/>
          </w:rPr>
          <w:t>39.39</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9" w:name="P182"/>
      <w:bookmarkEnd w:id="9"/>
      <w:r w:rsidRPr="00055621">
        <w:rPr>
          <w:rFonts w:ascii="Times New Roman" w:hAnsi="Times New Roman" w:cs="Times New Roman"/>
          <w:sz w:val="28"/>
          <w:szCs w:val="28"/>
        </w:rPr>
        <w:t>2.12.3.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0" w:name="P183"/>
      <w:bookmarkEnd w:id="10"/>
      <w:r w:rsidRPr="00055621">
        <w:rPr>
          <w:rFonts w:ascii="Times New Roman" w:hAnsi="Times New Roman" w:cs="Times New Roman"/>
          <w:sz w:val="28"/>
          <w:szCs w:val="28"/>
        </w:rPr>
        <w:t>2.12.4.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1" w:name="P184"/>
      <w:bookmarkEnd w:id="11"/>
      <w:r w:rsidRPr="00055621">
        <w:rPr>
          <w:rFonts w:ascii="Times New Roman" w:hAnsi="Times New Roman" w:cs="Times New Roman"/>
          <w:sz w:val="28"/>
          <w:szCs w:val="28"/>
        </w:rPr>
        <w:t>2.12.5.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2" w:name="P185"/>
      <w:bookmarkEnd w:id="12"/>
      <w:r w:rsidRPr="00055621">
        <w:rPr>
          <w:rFonts w:ascii="Times New Roman" w:hAnsi="Times New Roman" w:cs="Times New Roman"/>
          <w:sz w:val="28"/>
          <w:szCs w:val="28"/>
        </w:rPr>
        <w:t xml:space="preserve">2.12.6. 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44">
        <w:r w:rsidRPr="00055621">
          <w:rPr>
            <w:rFonts w:ascii="Times New Roman" w:hAnsi="Times New Roman" w:cs="Times New Roman"/>
            <w:color w:val="0000FF"/>
            <w:sz w:val="28"/>
            <w:szCs w:val="28"/>
          </w:rPr>
          <w:t>подпунктами 1</w:t>
        </w:r>
      </w:hyperlink>
      <w:r w:rsidRPr="00055621">
        <w:rPr>
          <w:rFonts w:ascii="Times New Roman" w:hAnsi="Times New Roman" w:cs="Times New Roman"/>
          <w:sz w:val="28"/>
          <w:szCs w:val="28"/>
        </w:rPr>
        <w:t xml:space="preserve">, </w:t>
      </w:r>
      <w:hyperlink r:id="rId45">
        <w:r w:rsidRPr="00055621">
          <w:rPr>
            <w:rFonts w:ascii="Times New Roman" w:hAnsi="Times New Roman" w:cs="Times New Roman"/>
            <w:color w:val="0000FF"/>
            <w:sz w:val="28"/>
            <w:szCs w:val="28"/>
          </w:rPr>
          <w:t>3</w:t>
        </w:r>
      </w:hyperlink>
      <w:r w:rsidRPr="00055621">
        <w:rPr>
          <w:rFonts w:ascii="Times New Roman" w:hAnsi="Times New Roman" w:cs="Times New Roman"/>
          <w:sz w:val="28"/>
          <w:szCs w:val="28"/>
        </w:rPr>
        <w:t xml:space="preserve"> и </w:t>
      </w:r>
      <w:hyperlink r:id="rId46">
        <w:r w:rsidRPr="00055621">
          <w:rPr>
            <w:rFonts w:ascii="Times New Roman" w:hAnsi="Times New Roman" w:cs="Times New Roman"/>
            <w:color w:val="0000FF"/>
            <w:sz w:val="28"/>
            <w:szCs w:val="28"/>
          </w:rPr>
          <w:t>4 статьи 39.37</w:t>
        </w:r>
      </w:hyperlink>
      <w:r w:rsidRPr="00055621">
        <w:rPr>
          <w:rFonts w:ascii="Times New Roman" w:hAnsi="Times New Roman" w:cs="Times New Roman"/>
          <w:sz w:val="28"/>
          <w:szCs w:val="28"/>
        </w:rPr>
        <w:t xml:space="preserve">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3" w:name="P186"/>
      <w:bookmarkEnd w:id="13"/>
      <w:r w:rsidRPr="00055621">
        <w:rPr>
          <w:rFonts w:ascii="Times New Roman" w:hAnsi="Times New Roman" w:cs="Times New Roman"/>
          <w:sz w:val="28"/>
          <w:szCs w:val="28"/>
        </w:rPr>
        <w:t>2.12.7. 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4" w:name="P187"/>
      <w:bookmarkEnd w:id="14"/>
      <w:r w:rsidRPr="00055621">
        <w:rPr>
          <w:rFonts w:ascii="Times New Roman" w:hAnsi="Times New Roman" w:cs="Times New Roman"/>
          <w:sz w:val="28"/>
          <w:szCs w:val="28"/>
        </w:rPr>
        <w:t xml:space="preserve">2.12.8.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w:t>
      </w:r>
      <w:r w:rsidRPr="00055621">
        <w:rPr>
          <w:rFonts w:ascii="Times New Roman" w:hAnsi="Times New Roman" w:cs="Times New Roman"/>
          <w:sz w:val="28"/>
          <w:szCs w:val="28"/>
        </w:rPr>
        <w:lastRenderedPageBreak/>
        <w:t>такого земельного участка для государственных или муниципальных нужд.</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5" w:name="P188"/>
      <w:bookmarkEnd w:id="15"/>
      <w:r w:rsidRPr="00055621">
        <w:rPr>
          <w:rFonts w:ascii="Times New Roman" w:hAnsi="Times New Roman" w:cs="Times New Roman"/>
          <w:sz w:val="28"/>
          <w:szCs w:val="28"/>
        </w:rPr>
        <w:t>2.12.9. Документы (сведения), представленные заявителем, противоречат документам (сведениям), полученным в рамках межведомственного взаимодействия.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6" w:name="P189"/>
      <w:bookmarkEnd w:id="16"/>
      <w:r w:rsidRPr="00055621">
        <w:rPr>
          <w:rFonts w:ascii="Times New Roman" w:hAnsi="Times New Roman" w:cs="Times New Roman"/>
          <w:sz w:val="28"/>
          <w:szCs w:val="28"/>
        </w:rPr>
        <w:t>2.12.10. Заявление подано в орган местного самоуправления или организацию, в полномочия которых не входит предоставление услуги.</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Размер платы, взимаемой с заявителя при предоставлении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 и способы ее взимания</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2.13. Предоставление муниципальной услуги осуществляется бесплатно.</w:t>
      </w:r>
    </w:p>
    <w:p w:rsidR="00055621" w:rsidRPr="00055621" w:rsidRDefault="00055621" w:rsidP="00055621">
      <w:pPr>
        <w:pStyle w:val="ConsPlusNormal"/>
        <w:ind w:left="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Максимальный срок ожидания в очереди при подаче запроса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о предоставлении муниципальной услуги и при получении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результата предоставления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Срок регистрации запроса заявителя о предоставлении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 в том числе в электронной форме</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w:t>
      </w:r>
      <w:hyperlink w:anchor="P168">
        <w:r w:rsidRPr="00055621">
          <w:rPr>
            <w:rFonts w:ascii="Times New Roman" w:hAnsi="Times New Roman" w:cs="Times New Roman"/>
            <w:color w:val="0000FF"/>
            <w:sz w:val="28"/>
            <w:szCs w:val="28"/>
          </w:rPr>
          <w:t>пункте 2.10</w:t>
        </w:r>
      </w:hyperlink>
      <w:r w:rsidRPr="00055621">
        <w:rPr>
          <w:rFonts w:ascii="Times New Roman" w:hAnsi="Times New Roman" w:cs="Times New Roman"/>
          <w:sz w:val="28"/>
          <w:szCs w:val="28"/>
        </w:rPr>
        <w:t xml:space="preserve">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 форме, приведенной в </w:t>
      </w:r>
      <w:hyperlink w:anchor="P487">
        <w:r w:rsidRPr="00055621">
          <w:rPr>
            <w:rFonts w:ascii="Times New Roman" w:hAnsi="Times New Roman" w:cs="Times New Roman"/>
            <w:color w:val="0000FF"/>
            <w:sz w:val="28"/>
            <w:szCs w:val="28"/>
          </w:rPr>
          <w:t>Приложении N 3</w:t>
        </w:r>
      </w:hyperlink>
      <w:r w:rsidRPr="00055621">
        <w:rPr>
          <w:rFonts w:ascii="Times New Roman" w:hAnsi="Times New Roman" w:cs="Times New Roman"/>
          <w:sz w:val="28"/>
          <w:szCs w:val="28"/>
        </w:rPr>
        <w:t xml:space="preserve"> к настоящему Административному регламенту.</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Требования к помещениям, в которых предоставляется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муниципальная услуга</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2.16.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055621">
        <w:rPr>
          <w:rFonts w:ascii="Times New Roman" w:hAnsi="Times New Roman" w:cs="Times New Roman"/>
          <w:sz w:val="28"/>
          <w:szCs w:val="28"/>
        </w:rPr>
        <w:lastRenderedPageBreak/>
        <w:t>предоставления муниципальной услуги, должно обеспечивать удобство для граждан с точки зрения пешеходной доступности.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наименование;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местонахождение и юридический адрес;</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режим работы;</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график приема;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номера телефонов для справок.</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Помещения, в которых предоставляется муниципальная услуга, оснащаются: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противопожарной системой и средствами пожаротушения;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системой оповещения о возникновении чрезвычайной ситуации;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средствами оказания первой медицинской помощи;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туалетными комнатами для посетителей.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номера кабинета и наименования отдела;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графика приема Заявителей.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предоставлении муниципальной услуги инвалидам обеспечиваются: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055621">
        <w:rPr>
          <w:rFonts w:ascii="Times New Roman" w:hAnsi="Times New Roman" w:cs="Times New Roman"/>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допуск </w:t>
      </w:r>
      <w:proofErr w:type="spellStart"/>
      <w:r w:rsidRPr="00055621">
        <w:rPr>
          <w:rFonts w:ascii="Times New Roman" w:hAnsi="Times New Roman" w:cs="Times New Roman"/>
          <w:sz w:val="28"/>
          <w:szCs w:val="28"/>
        </w:rPr>
        <w:t>сурдопереводчика</w:t>
      </w:r>
      <w:proofErr w:type="spellEnd"/>
      <w:r w:rsidRPr="00055621">
        <w:rPr>
          <w:rFonts w:ascii="Times New Roman" w:hAnsi="Times New Roman" w:cs="Times New Roman"/>
          <w:sz w:val="28"/>
          <w:szCs w:val="28"/>
        </w:rPr>
        <w:t xml:space="preserve"> и </w:t>
      </w:r>
      <w:proofErr w:type="spellStart"/>
      <w:r w:rsidRPr="00055621">
        <w:rPr>
          <w:rFonts w:ascii="Times New Roman" w:hAnsi="Times New Roman" w:cs="Times New Roman"/>
          <w:sz w:val="28"/>
          <w:szCs w:val="28"/>
        </w:rPr>
        <w:t>тифлосурдопереводчика</w:t>
      </w:r>
      <w:proofErr w:type="spellEnd"/>
      <w:r w:rsidRPr="00055621">
        <w:rPr>
          <w:rFonts w:ascii="Times New Roman" w:hAnsi="Times New Roman" w:cs="Times New Roman"/>
          <w:sz w:val="28"/>
          <w:szCs w:val="28"/>
        </w:rPr>
        <w:t>;</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Показатели доступности и качества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2.17. Основными показателями доступности предоставления муниципальной услуги являются: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2.17.1.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2.17.2. Возможность получения заявителем уведомлений о предоставлении муниципальной услуги с помощью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 Основными показателями качества предоставления муниципальной услуги являются: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2.18.1.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2.18.2. Минимально возможное количество взаимодействий гражданина с должностными лицами, участвующими в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2.18.3. Отсутствие обоснованных жалоб на действия (бездействие) сотрудников и их некорректное (невнимательное) отношение к заявителям.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2.18.4. Отсутствие нарушений установленных сроков в процессе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2.18.5.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55621" w:rsidRPr="00055621" w:rsidRDefault="00055621" w:rsidP="00055621">
      <w:pPr>
        <w:pStyle w:val="ConsPlusNormal"/>
        <w:ind w:left="540"/>
        <w:jc w:val="both"/>
        <w:rPr>
          <w:rFonts w:ascii="Times New Roman" w:hAnsi="Times New Roman" w:cs="Times New Roman"/>
          <w:sz w:val="28"/>
          <w:szCs w:val="28"/>
        </w:rPr>
      </w:pPr>
    </w:p>
    <w:p w:rsidR="00055621" w:rsidRPr="00055621" w:rsidRDefault="00055621" w:rsidP="00055621">
      <w:pPr>
        <w:pStyle w:val="ConsPlusTitle"/>
        <w:jc w:val="center"/>
        <w:outlineLvl w:val="2"/>
        <w:rPr>
          <w:rFonts w:ascii="Times New Roman" w:hAnsi="Times New Roman" w:cs="Times New Roman"/>
          <w:sz w:val="28"/>
          <w:szCs w:val="28"/>
        </w:rPr>
      </w:pPr>
      <w:r w:rsidRPr="00055621">
        <w:rPr>
          <w:rFonts w:ascii="Times New Roman" w:hAnsi="Times New Roman" w:cs="Times New Roman"/>
          <w:sz w:val="28"/>
          <w:szCs w:val="28"/>
        </w:rPr>
        <w:t>Иные требования, в том числе учитывающие особенности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 в многофункциональных</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центрах, особенности предоставления муниципальной услуги</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в электронной форме</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bookmarkStart w:id="17" w:name="P266"/>
      <w:bookmarkEnd w:id="17"/>
      <w:r w:rsidRPr="00055621">
        <w:rPr>
          <w:rFonts w:ascii="Times New Roman" w:hAnsi="Times New Roman" w:cs="Times New Roman"/>
          <w:sz w:val="28"/>
          <w:szCs w:val="28"/>
        </w:rPr>
        <w:t>2.19.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2.20. Заявителям обеспечивается возможность представления заявления и прилагаемых документов в форме электронных документов посредством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 xml:space="preserve">Результаты предоставления муниципальной услуги, указанные в </w:t>
      </w:r>
      <w:hyperlink w:anchor="P126">
        <w:r w:rsidRPr="00055621">
          <w:rPr>
            <w:rFonts w:ascii="Times New Roman" w:hAnsi="Times New Roman" w:cs="Times New Roman"/>
            <w:color w:val="0000FF"/>
            <w:sz w:val="28"/>
            <w:szCs w:val="28"/>
          </w:rPr>
          <w:t>пункте 2.5</w:t>
        </w:r>
      </w:hyperlink>
      <w:r w:rsidRPr="00055621">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8" w:name="P271"/>
      <w:bookmarkEnd w:id="18"/>
      <w:r w:rsidRPr="00055621">
        <w:rPr>
          <w:rFonts w:ascii="Times New Roman" w:hAnsi="Times New Roman" w:cs="Times New Roman"/>
          <w:sz w:val="28"/>
          <w:szCs w:val="28"/>
        </w:rPr>
        <w:t xml:space="preserve">2.21. Электронные документы могут быть предоставлены в следующих форматах: </w:t>
      </w:r>
      <w:proofErr w:type="spellStart"/>
      <w:r w:rsidRPr="00055621">
        <w:rPr>
          <w:rFonts w:ascii="Times New Roman" w:hAnsi="Times New Roman" w:cs="Times New Roman"/>
          <w:sz w:val="28"/>
          <w:szCs w:val="28"/>
        </w:rPr>
        <w:t>xml</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doc</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docx</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odt</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xls</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xlsx</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ods</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pdf</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jpg</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jpeg</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zip</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rar</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sig</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png</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bmp</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tiff</w:t>
      </w:r>
      <w:proofErr w:type="spellEnd"/>
      <w:r w:rsidRPr="00055621">
        <w:rPr>
          <w:rFonts w:ascii="Times New Roman" w:hAnsi="Times New Roman" w:cs="Times New Roman"/>
          <w:sz w:val="28"/>
          <w:szCs w:val="28"/>
        </w:rPr>
        <w:t>.</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Электронные документы должны обеспечивать:</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возможность идентифицировать документ и количество листов в документе;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Документы, подлежащие представлению в форматах </w:t>
      </w:r>
      <w:proofErr w:type="spellStart"/>
      <w:r w:rsidRPr="00055621">
        <w:rPr>
          <w:rFonts w:ascii="Times New Roman" w:hAnsi="Times New Roman" w:cs="Times New Roman"/>
          <w:sz w:val="28"/>
          <w:szCs w:val="28"/>
        </w:rPr>
        <w:t>xls</w:t>
      </w:r>
      <w:proofErr w:type="spellEnd"/>
      <w:r w:rsidRPr="00055621">
        <w:rPr>
          <w:rFonts w:ascii="Times New Roman" w:hAnsi="Times New Roman" w:cs="Times New Roman"/>
          <w:sz w:val="28"/>
          <w:szCs w:val="28"/>
        </w:rPr>
        <w:t xml:space="preserve">, </w:t>
      </w:r>
      <w:proofErr w:type="spellStart"/>
      <w:r w:rsidRPr="00055621">
        <w:rPr>
          <w:rFonts w:ascii="Times New Roman" w:hAnsi="Times New Roman" w:cs="Times New Roman"/>
          <w:sz w:val="28"/>
          <w:szCs w:val="28"/>
        </w:rPr>
        <w:t>xlsx</w:t>
      </w:r>
      <w:proofErr w:type="spellEnd"/>
      <w:r w:rsidRPr="00055621">
        <w:rPr>
          <w:rFonts w:ascii="Times New Roman" w:hAnsi="Times New Roman" w:cs="Times New Roman"/>
          <w:sz w:val="28"/>
          <w:szCs w:val="28"/>
        </w:rPr>
        <w:t xml:space="preserve"> или </w:t>
      </w:r>
      <w:proofErr w:type="spellStart"/>
      <w:r w:rsidRPr="00055621">
        <w:rPr>
          <w:rFonts w:ascii="Times New Roman" w:hAnsi="Times New Roman" w:cs="Times New Roman"/>
          <w:sz w:val="28"/>
          <w:szCs w:val="28"/>
        </w:rPr>
        <w:t>ods</w:t>
      </w:r>
      <w:proofErr w:type="spellEnd"/>
      <w:r w:rsidRPr="00055621">
        <w:rPr>
          <w:rFonts w:ascii="Times New Roman" w:hAnsi="Times New Roman" w:cs="Times New Roman"/>
          <w:sz w:val="28"/>
          <w:szCs w:val="28"/>
        </w:rPr>
        <w:t>, формируются в виде отдельного электронного документа.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2.22. Иные требования, учитывающие особенности предоставления муниципальной услуги в МФЦ.</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Предоставление муниципальной услуги через МФЦ осуществляется в подразделениях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при наличии соглашения о взаимодействии между МФЦ и органом местного самоуправления.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подачи документов в орган местного самоуправления через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определяет предмет обращения;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проводит проверку полномочий лица, подающего документы;</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проводит проверку правильности заполнения заявления и соответствия представленных документов требованиям настоящего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055621">
        <w:rPr>
          <w:rFonts w:ascii="Times New Roman" w:hAnsi="Times New Roman" w:cs="Times New Roman"/>
          <w:sz w:val="28"/>
          <w:szCs w:val="28"/>
        </w:rPr>
        <w:lastRenderedPageBreak/>
        <w:t>документов конкретному заявителю и виду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направляет копии документов, с составлением описи этих документов, по реестру в орган местного самоуправления: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обращении заявителя (уполномоченного лица) в орган местного самоуправления через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а также о возможности получения документов в МФЦ.</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3. Состав, последовательность и сроки выполнения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административных процедур, требования к порядку</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их выполнения, в том числе особенности выполнения</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административных процедур в электронной форме, а также</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в многофункциональных центрах</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3.1. Предоставление муниципальной услуги включает в себя следующие этапы и административные процедуры:</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прием и регистрация заявления о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рассмотрение представленных документов и оформление документов, являющихся результатом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Административные процедуры в электронной форме осуществляются с учетом положений </w:t>
      </w:r>
      <w:hyperlink w:anchor="P266">
        <w:r w:rsidRPr="00055621">
          <w:rPr>
            <w:rFonts w:ascii="Times New Roman" w:hAnsi="Times New Roman" w:cs="Times New Roman"/>
            <w:color w:val="0000FF"/>
            <w:sz w:val="28"/>
            <w:szCs w:val="28"/>
          </w:rPr>
          <w:t>пунктов 2.19</w:t>
        </w:r>
      </w:hyperlink>
      <w:r w:rsidRPr="00055621">
        <w:rPr>
          <w:rFonts w:ascii="Times New Roman" w:hAnsi="Times New Roman" w:cs="Times New Roman"/>
          <w:sz w:val="28"/>
          <w:szCs w:val="28"/>
        </w:rPr>
        <w:t xml:space="preserve"> - </w:t>
      </w:r>
      <w:hyperlink w:anchor="P271">
        <w:r w:rsidRPr="00055621">
          <w:rPr>
            <w:rFonts w:ascii="Times New Roman" w:hAnsi="Times New Roman" w:cs="Times New Roman"/>
            <w:color w:val="0000FF"/>
            <w:sz w:val="28"/>
            <w:szCs w:val="28"/>
          </w:rPr>
          <w:t>2.21</w:t>
        </w:r>
      </w:hyperlink>
      <w:r w:rsidRPr="00055621">
        <w:rPr>
          <w:rFonts w:ascii="Times New Roman" w:hAnsi="Times New Roman" w:cs="Times New Roman"/>
          <w:sz w:val="28"/>
          <w:szCs w:val="28"/>
        </w:rPr>
        <w:t xml:space="preserve">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3.2. Прием и регистрация заявления и прилагаемых к нему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Основанием для начала административного действия по приему и регистрации документов от Заявителя в Управлении является его заявление с приложением документов, указанных в </w:t>
      </w:r>
      <w:hyperlink w:anchor="P144">
        <w:r w:rsidRPr="00055621">
          <w:rPr>
            <w:rFonts w:ascii="Times New Roman" w:hAnsi="Times New Roman" w:cs="Times New Roman"/>
            <w:color w:val="0000FF"/>
            <w:sz w:val="28"/>
            <w:szCs w:val="28"/>
          </w:rPr>
          <w:t>пунктах 2.8</w:t>
        </w:r>
      </w:hyperlink>
      <w:r w:rsidRPr="00055621">
        <w:rPr>
          <w:rFonts w:ascii="Times New Roman" w:hAnsi="Times New Roman" w:cs="Times New Roman"/>
          <w:sz w:val="28"/>
          <w:szCs w:val="28"/>
        </w:rPr>
        <w:t xml:space="preserve"> настоящего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личном обращении Заявителя специалист Управления, ответственный за прием и регистрацию документов, выполняет следующие 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на втором экземпляре заявления ставит подпись и дату приема документов от Заявителя,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 При поступлении документов по почте, ответственный за прием и регистрацию документов, выполняет следующие действия: регистрирует заявление в программе электронного документооборота, направляет зарегистрированные документы начальнику Управления, направляет документы в соответствии с резолюцией начальника Управления специалисту Управления.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При поступлении заявления в электронном виде специалист Управления принимает документы, выполняя при этом следующие действия: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проверяет,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проверяет подлинность усиленной квалифицированной электронной подписи через установленный федеральный информационный ресурс;</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в случае, если заявление о предоставлении муниципальной услуги в электронном виде подписано электронной подписью в соответствии с </w:t>
      </w:r>
      <w:r w:rsidRPr="00055621">
        <w:rPr>
          <w:rFonts w:ascii="Times New Roman" w:hAnsi="Times New Roman" w:cs="Times New Roman"/>
          <w:sz w:val="28"/>
          <w:szCs w:val="28"/>
        </w:rPr>
        <w:lastRenderedPageBreak/>
        <w:t>требованиями действующего законодательства и подтверждена ее подлинность, но не подписаны электронной подписью документы, прилагаемые к заявлению, специалист в течение двух дней со дня регистрации заявления уведомляет Заявителя по электронной почте (только в случае, если указанное заявление содержит адрес электронной почты) о необходимости явки на личный прием не позднее трех дней, следующих за днем направления уведомления, для предоставления оригиналов документов. Если Заявителем представлен неполный комплект документов, специалист вместе с уведомлением о явке на личный прием информирует Заявителя о недостающих и (или) неверно оформленных документах;</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и передаются для работы Специалисту, уполномоченному на рассмотрение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 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одному или нескольким основаниям </w:t>
      </w:r>
      <w:hyperlink w:anchor="P168">
        <w:r w:rsidRPr="00055621">
          <w:rPr>
            <w:rFonts w:ascii="Times New Roman" w:hAnsi="Times New Roman" w:cs="Times New Roman"/>
            <w:color w:val="0000FF"/>
            <w:sz w:val="28"/>
            <w:szCs w:val="28"/>
          </w:rPr>
          <w:t>пункта 2.10</w:t>
        </w:r>
      </w:hyperlink>
      <w:r w:rsidRPr="00055621">
        <w:rPr>
          <w:rFonts w:ascii="Times New Roman" w:hAnsi="Times New Roman" w:cs="Times New Roman"/>
          <w:sz w:val="28"/>
          <w:szCs w:val="28"/>
        </w:rPr>
        <w:t xml:space="preserve"> настоящего административного регламента. Данное заявление не является обращением Заявителя и не подлежит регистрации.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Результатом административной процедуры является направление документов специалисту Управления для рассмотрения документов на их соответствие требованиям </w:t>
      </w:r>
      <w:hyperlink w:anchor="P144">
        <w:r w:rsidRPr="00055621">
          <w:rPr>
            <w:rFonts w:ascii="Times New Roman" w:hAnsi="Times New Roman" w:cs="Times New Roman"/>
            <w:color w:val="0000FF"/>
            <w:sz w:val="28"/>
            <w:szCs w:val="28"/>
          </w:rPr>
          <w:t>пунктов 2.8</w:t>
        </w:r>
      </w:hyperlink>
      <w:r w:rsidRPr="00055621">
        <w:rPr>
          <w:rFonts w:ascii="Times New Roman" w:hAnsi="Times New Roman" w:cs="Times New Roman"/>
          <w:sz w:val="28"/>
          <w:szCs w:val="28"/>
        </w:rPr>
        <w:t xml:space="preserve"> настоящего административного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3.3. Рассмотрение заявления и приложенных документов на наличие оснований для отказа в предоставлении муниципальной услуги, подготовка межведомственных запросов.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Специалист Управления проверяет правильность заполнения заявления, комплектность документов, а также возможность оказания муниципальной услуги на основании представленных документов в соответствии с настоящим административным регламентом.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несоответствия заявления либо приложенных к нему документов требованиям настоящего административного регламента Заявителю в течение десяти дней со дня поступления документов направляется уведомление с указанием недостающих и (или) неверно оформленных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В случае отсутствия в заявлении указания на способ получения Заявителем ответа результаты предоставления муниципальной услуги направляются посредством почтового отправления.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Специалист Управления в случае, если не представлены документы, предусмотренные </w:t>
      </w:r>
      <w:hyperlink w:anchor="P144">
        <w:r w:rsidRPr="00055621">
          <w:rPr>
            <w:rFonts w:ascii="Times New Roman" w:hAnsi="Times New Roman" w:cs="Times New Roman"/>
            <w:color w:val="0000FF"/>
            <w:sz w:val="28"/>
            <w:szCs w:val="28"/>
          </w:rPr>
          <w:t>пунктом 2.8</w:t>
        </w:r>
      </w:hyperlink>
      <w:r w:rsidRPr="00055621">
        <w:rPr>
          <w:rFonts w:ascii="Times New Roman" w:hAnsi="Times New Roman" w:cs="Times New Roman"/>
          <w:sz w:val="28"/>
          <w:szCs w:val="28"/>
        </w:rPr>
        <w:t xml:space="preserve"> настоящего Регламента, в течение двух рабочих дней со дня регистрации заявления направляет в порядке межведомственного взаимодействия запросы в органы, уполномоченные на предоставление соответствующих сведений.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случае если в порядке межведомственного взаимодействия получена информация об отсутствии запрашиваемых сведений, либо получены сведения об обременении земельного участка правами третьих лиц, специалист Управления готовит письменное уведомление в адрес заявителя об отказе в предоставлении муниципальной услуги по основаниям, предусмотренным </w:t>
      </w:r>
      <w:hyperlink w:anchor="P179">
        <w:r w:rsidRPr="00055621">
          <w:rPr>
            <w:rFonts w:ascii="Times New Roman" w:hAnsi="Times New Roman" w:cs="Times New Roman"/>
            <w:color w:val="0000FF"/>
            <w:sz w:val="28"/>
            <w:szCs w:val="28"/>
          </w:rPr>
          <w:t>пунктом 2.12</w:t>
        </w:r>
      </w:hyperlink>
      <w:r w:rsidRPr="00055621">
        <w:rPr>
          <w:rFonts w:ascii="Times New Roman" w:hAnsi="Times New Roman" w:cs="Times New Roman"/>
          <w:sz w:val="28"/>
          <w:szCs w:val="28"/>
        </w:rPr>
        <w:t xml:space="preserve"> настоящего Регламента.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установления основания для отказа в предоставлении муниципальной услуги специалист Управления не позднее 30 дней со дня регистрации заявления в Управлении осуществляет подготовку письменного уведомления об отказе Заявителю в предоставлении муниципальной услуги, в котором указывается причина такого отказа.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течение одного рабочего дня со дня подписания письменного уведомления его направляют Заявителю.</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3.4. Рассмотрение специалистами Управления заявления и приложенных к нему документов.</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случае отсутствия основания для отказа в предоставлении муниципальной услуги заявление рассматривается специалистами Управления.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По результатам рассмотрения заявления Управление принимает решение, в виде Распоряжения об установлении публичного сервитута в предложенных заявителем границах.</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3.5. Заявитель, представивший документы для получения услуги, в обязательном порядке информируется: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о решении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об отказе в предоставлении муниципальной услуги и основаниях отказа;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о сроке завершения оформления документов и возможности их получения.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течение 7 дней с момента принятия решения о предоставлении </w:t>
      </w:r>
      <w:r w:rsidRPr="00055621">
        <w:rPr>
          <w:rFonts w:ascii="Times New Roman" w:hAnsi="Times New Roman" w:cs="Times New Roman"/>
          <w:sz w:val="28"/>
          <w:szCs w:val="28"/>
        </w:rPr>
        <w:lastRenderedPageBreak/>
        <w:t>муниципальной услуги специалист Управления готовит извещение о возможном установлении публичного сервитута в отношении земельного участка. Данное извещение размещается на информационном стенде в здании Администрации Комсомольского муниципального района; на официальном сайте органов местного самоуправления Комсомольского муниципального района.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 течение 1 рабочего дня после размещения извещения о возможном установлении публичного сервитута, специалист готовит письма правообладателям земельных участков, в отношении которых испрашивается публичный сервитут, если их права (обременение права) не зарегистрированы в Едином государственном реестре недвижимости, они могут обратиться с заявлением об учете их прав на земельные участки с приложением копий документов, об учете их прав на земельные участки с приложением копий документов, подтверждающие эти права в течение 30 дней с момента опубликования извещения о возможном установлении публичного сервитута.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В течение 5 рабочих дней со дня подписания Распоряжения Управление направляет его копию заявителю, правообладателям земельных участков, в филиал ФГБУ "ФКП </w:t>
      </w:r>
      <w:proofErr w:type="spellStart"/>
      <w:r w:rsidRPr="00055621">
        <w:rPr>
          <w:rFonts w:ascii="Times New Roman" w:hAnsi="Times New Roman" w:cs="Times New Roman"/>
          <w:sz w:val="28"/>
          <w:szCs w:val="28"/>
        </w:rPr>
        <w:t>Росреестра</w:t>
      </w:r>
      <w:proofErr w:type="spellEnd"/>
      <w:r w:rsidRPr="00055621">
        <w:rPr>
          <w:rFonts w:ascii="Times New Roman" w:hAnsi="Times New Roman" w:cs="Times New Roman"/>
          <w:sz w:val="28"/>
          <w:szCs w:val="28"/>
        </w:rPr>
        <w:t>" по Ивановской области.</w:t>
      </w: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4. Формы контроля за исполнением регламента</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4.1. Текущий контроль за соблюдением и исполнением специалистами Управления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ежедневно.</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4.2. Контроль полноты и качества предоставления Управлением муниципальной услуги осуществляется заместителем главы Администрации Комсомольского муниципального района, начальником Управления земельно-имущественных отношений путем проведения плановых и внеплановых проверок.</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Управления на основании распоряжения Администрации Комсомольского муниципального района.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4.4. Ответственность специалистов Управления за решения и действия (бездействие), принимаемые (осуществляемые) в ходе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а) по результатам проведенных проверок в случае выявления нарушений </w:t>
      </w:r>
      <w:r w:rsidRPr="00055621">
        <w:rPr>
          <w:rFonts w:ascii="Times New Roman" w:hAnsi="Times New Roman" w:cs="Times New Roman"/>
          <w:sz w:val="28"/>
          <w:szCs w:val="28"/>
        </w:rPr>
        <w:lastRenderedPageBreak/>
        <w:t>соблюдения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специалисты Управления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б) о мерах, принятых в отношении специалистов Управления,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начальник Управления сообщает в письменной форме юридическому или физическому лицу, права и (или) законные интересы которого нарушены.</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Title"/>
        <w:jc w:val="center"/>
        <w:outlineLvl w:val="1"/>
        <w:rPr>
          <w:rFonts w:ascii="Times New Roman" w:hAnsi="Times New Roman" w:cs="Times New Roman"/>
          <w:sz w:val="28"/>
          <w:szCs w:val="28"/>
        </w:rPr>
      </w:pPr>
      <w:r w:rsidRPr="00055621">
        <w:rPr>
          <w:rFonts w:ascii="Times New Roman" w:hAnsi="Times New Roman" w:cs="Times New Roman"/>
          <w:sz w:val="28"/>
          <w:szCs w:val="28"/>
        </w:rPr>
        <w:t>5. Досудебный (внесудебный) порядок обжалования решений</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и действий (бездействия) органа, предоставляющего</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муниципальную услугу, многофункционального центра,</w:t>
      </w:r>
    </w:p>
    <w:p w:rsidR="00055621" w:rsidRPr="00055621" w:rsidRDefault="00055621" w:rsidP="00055621">
      <w:pPr>
        <w:pStyle w:val="ConsPlusTitle"/>
        <w:jc w:val="center"/>
        <w:rPr>
          <w:rFonts w:ascii="Times New Roman" w:hAnsi="Times New Roman" w:cs="Times New Roman"/>
          <w:sz w:val="28"/>
          <w:szCs w:val="28"/>
        </w:rPr>
      </w:pPr>
      <w:r w:rsidRPr="00055621">
        <w:rPr>
          <w:rFonts w:ascii="Times New Roman" w:hAnsi="Times New Roman" w:cs="Times New Roman"/>
          <w:sz w:val="28"/>
          <w:szCs w:val="28"/>
        </w:rPr>
        <w:t>а также должностных лиц, муниципальных служащих, работников</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5.1. Решения и действия (бездействия) Управления, многофункционального центра, а также должностных лиц, муниципальных служащих, работников могут быть обжалованы Заявителем в досудебном (внесудебном) порядке.</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5.2. Заявитель может обратиться с жалобой в том числе в следующих случаях:</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нарушение срока регистрации заявления о предоставлении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нарушение срока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055621">
        <w:rPr>
          <w:rFonts w:ascii="Times New Roman" w:hAnsi="Times New Roman" w:cs="Times New Roman"/>
          <w:sz w:val="28"/>
          <w:szCs w:val="28"/>
        </w:rPr>
        <w:lastRenderedPageBreak/>
        <w:t>законами и иными нормативными правовыми актами Ивановской области, муниципальными правовыми актами;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r w:rsidRPr="00055621">
          <w:rPr>
            <w:rFonts w:ascii="Times New Roman" w:hAnsi="Times New Roman" w:cs="Times New Roman"/>
            <w:color w:val="0000FF"/>
            <w:sz w:val="28"/>
            <w:szCs w:val="28"/>
          </w:rPr>
          <w:t>пунктом 4 части 1 статьи 7</w:t>
        </w:r>
      </w:hyperlink>
      <w:r w:rsidRPr="00055621">
        <w:rPr>
          <w:rFonts w:ascii="Times New Roman" w:hAnsi="Times New Roman" w:cs="Times New Roman"/>
          <w:sz w:val="28"/>
          <w:szCs w:val="28"/>
        </w:rPr>
        <w:t xml:space="preserve"> Федерального закона N 210-ФЗ.</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19" w:name="P359"/>
      <w:bookmarkEnd w:id="19"/>
      <w:r w:rsidRPr="00055621">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5.4. Жалоба на решения и действия (бездействие) органа, </w:t>
      </w:r>
      <w:r w:rsidRPr="00055621">
        <w:rPr>
          <w:rFonts w:ascii="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5.5. Жалоба должна содержать:</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r w:rsidRPr="00055621">
          <w:rPr>
            <w:rFonts w:ascii="Times New Roman" w:hAnsi="Times New Roman" w:cs="Times New Roman"/>
            <w:color w:val="0000FF"/>
            <w:sz w:val="28"/>
            <w:szCs w:val="28"/>
          </w:rPr>
          <w:t>частью 1.1 статьи 16</w:t>
        </w:r>
      </w:hyperlink>
      <w:r w:rsidRPr="00055621">
        <w:rPr>
          <w:rFonts w:ascii="Times New Roman" w:hAnsi="Times New Roman" w:cs="Times New Roman"/>
          <w:sz w:val="28"/>
          <w:szCs w:val="28"/>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20" w:name="P367"/>
      <w:bookmarkEnd w:id="20"/>
      <w:r w:rsidRPr="00055621">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в удовлетворении жалобы отказывается.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bookmarkStart w:id="21" w:name="P370"/>
      <w:bookmarkEnd w:id="21"/>
      <w:r w:rsidRPr="00055621">
        <w:rPr>
          <w:rFonts w:ascii="Times New Roman" w:hAnsi="Times New Roman" w:cs="Times New Roman"/>
          <w:sz w:val="28"/>
          <w:szCs w:val="28"/>
        </w:rPr>
        <w:t xml:space="preserve">5.8. Не позднее дня, следующего за днем принятия решения, указанного в </w:t>
      </w:r>
      <w:hyperlink w:anchor="P367">
        <w:r w:rsidRPr="00055621">
          <w:rPr>
            <w:rFonts w:ascii="Times New Roman" w:hAnsi="Times New Roman" w:cs="Times New Roman"/>
            <w:color w:val="0000FF"/>
            <w:sz w:val="28"/>
            <w:szCs w:val="28"/>
          </w:rPr>
          <w:t>пункте 5.7</w:t>
        </w:r>
      </w:hyperlink>
      <w:r w:rsidRPr="00055621">
        <w:rPr>
          <w:rFonts w:ascii="Times New Roman" w:hAnsi="Times New Roman" w:cs="Times New Roman"/>
          <w:sz w:val="28"/>
          <w:szCs w:val="28"/>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5.9. В случае признания жалобы подлежащей удовлетворению в ответе заявителю, указанном в </w:t>
      </w:r>
      <w:hyperlink w:anchor="P370">
        <w:r w:rsidRPr="00055621">
          <w:rPr>
            <w:rFonts w:ascii="Times New Roman" w:hAnsi="Times New Roman" w:cs="Times New Roman"/>
            <w:color w:val="0000FF"/>
            <w:sz w:val="28"/>
            <w:szCs w:val="28"/>
          </w:rPr>
          <w:t>пункте 5.8</w:t>
        </w:r>
      </w:hyperlink>
      <w:r w:rsidRPr="00055621">
        <w:rPr>
          <w:rFonts w:ascii="Times New Roman" w:hAnsi="Times New Roman" w:cs="Times New Roman"/>
          <w:sz w:val="28"/>
          <w:szCs w:val="28"/>
        </w:rPr>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5.10. В случае признания жалобы не подлежащей удовлетворению в ответе Заявителю, указанном в </w:t>
      </w:r>
      <w:hyperlink w:anchor="P370">
        <w:r w:rsidRPr="00055621">
          <w:rPr>
            <w:rFonts w:ascii="Times New Roman" w:hAnsi="Times New Roman" w:cs="Times New Roman"/>
            <w:color w:val="0000FF"/>
            <w:sz w:val="28"/>
            <w:szCs w:val="28"/>
          </w:rPr>
          <w:t>пункте 5.8</w:t>
        </w:r>
      </w:hyperlink>
      <w:r w:rsidRPr="00055621">
        <w:rPr>
          <w:rFonts w:ascii="Times New Roman" w:hAnsi="Times New Roman" w:cs="Times New Roman"/>
          <w:sz w:val="28"/>
          <w:szCs w:val="28"/>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59">
        <w:r w:rsidRPr="00055621">
          <w:rPr>
            <w:rFonts w:ascii="Times New Roman" w:hAnsi="Times New Roman" w:cs="Times New Roman"/>
            <w:color w:val="0000FF"/>
            <w:sz w:val="28"/>
            <w:szCs w:val="28"/>
          </w:rPr>
          <w:t>пунктом 5.3</w:t>
        </w:r>
      </w:hyperlink>
      <w:r w:rsidRPr="00055621">
        <w:rPr>
          <w:rFonts w:ascii="Times New Roman" w:hAnsi="Times New Roman" w:cs="Times New Roman"/>
          <w:sz w:val="28"/>
          <w:szCs w:val="28"/>
        </w:rPr>
        <w:t xml:space="preserve"> настоящего раздела, незамедлительно направляют имеющиеся материалы в органы прокуратуры.</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right"/>
        <w:outlineLvl w:val="1"/>
        <w:rPr>
          <w:rFonts w:ascii="Times New Roman" w:hAnsi="Times New Roman" w:cs="Times New Roman"/>
          <w:sz w:val="28"/>
          <w:szCs w:val="28"/>
        </w:rPr>
      </w:pPr>
      <w:r w:rsidRPr="00055621">
        <w:rPr>
          <w:rFonts w:ascii="Times New Roman" w:hAnsi="Times New Roman" w:cs="Times New Roman"/>
          <w:sz w:val="28"/>
          <w:szCs w:val="28"/>
        </w:rPr>
        <w:t>Приложение N 1</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Административному регламенту</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"Установление публичного сервитута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в соответствии с главой V.7</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lastRenderedPageBreak/>
        <w:t>Земельного кодекса Российской Федерации,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на территории Комсомольского</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Ивановской области"</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bookmarkStart w:id="22" w:name="P389"/>
      <w:bookmarkEnd w:id="22"/>
      <w:r w:rsidRPr="00055621">
        <w:rPr>
          <w:rFonts w:ascii="Times New Roman" w:hAnsi="Times New Roman" w:cs="Times New Roman"/>
          <w:sz w:val="28"/>
          <w:szCs w:val="28"/>
        </w:rPr>
        <w:t>Форма решения</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об установлении публичного сервитута</w:t>
      </w:r>
    </w:p>
    <w:p w:rsidR="00055621" w:rsidRPr="00055621" w:rsidRDefault="00055621" w:rsidP="000556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621" w:rsidRPr="00055621" w:rsidTr="00FD363B">
        <w:tc>
          <w:tcPr>
            <w:tcW w:w="60" w:type="dxa"/>
            <w:tcBorders>
              <w:top w:val="nil"/>
              <w:left w:val="nil"/>
              <w:bottom w:val="nil"/>
              <w:right w:val="nil"/>
            </w:tcBorders>
            <w:shd w:val="clear" w:color="auto" w:fill="CED3F1"/>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Список изменяющих документов</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 xml:space="preserve">(в ред. </w:t>
            </w:r>
            <w:hyperlink r:id="rId49">
              <w:r w:rsidRPr="00055621">
                <w:rPr>
                  <w:rFonts w:ascii="Times New Roman" w:hAnsi="Times New Roman" w:cs="Times New Roman"/>
                  <w:color w:val="0000FF"/>
                  <w:sz w:val="28"/>
                  <w:szCs w:val="28"/>
                </w:rPr>
                <w:t>Постановления</w:t>
              </w:r>
            </w:hyperlink>
            <w:r w:rsidRPr="00055621">
              <w:rPr>
                <w:rFonts w:ascii="Times New Roman" w:hAnsi="Times New Roman" w:cs="Times New Roman"/>
                <w:color w:val="392C69"/>
                <w:sz w:val="28"/>
                <w:szCs w:val="28"/>
              </w:rPr>
              <w:t xml:space="preserve"> администрации Комсомольского муниципального района</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от 24.11.2022 N 345)</w:t>
            </w: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РАСПОРЯЖЕНИЕ</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об установлении публичного сервитута в отдельных целях</w:t>
      </w: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Рассмотрев ходатайство (наименование заявителя, ИНН, ОГРН для юридических лиц, представитель), об установлении публичного сервитута для (указать цели установления публичного сервитута), руководствуясь положениями Земельного </w:t>
      </w:r>
      <w:hyperlink r:id="rId50">
        <w:r w:rsidRPr="00055621">
          <w:rPr>
            <w:rFonts w:ascii="Times New Roman" w:hAnsi="Times New Roman" w:cs="Times New Roman"/>
            <w:color w:val="0000FF"/>
            <w:sz w:val="28"/>
            <w:szCs w:val="28"/>
          </w:rPr>
          <w:t>кодекса</w:t>
        </w:r>
      </w:hyperlink>
      <w:r w:rsidRPr="00055621">
        <w:rPr>
          <w:rFonts w:ascii="Times New Roman" w:hAnsi="Times New Roman" w:cs="Times New Roman"/>
          <w:sz w:val="28"/>
          <w:szCs w:val="28"/>
        </w:rPr>
        <w:t xml:space="preserve"> Российской Федерации, </w:t>
      </w:r>
      <w:hyperlink r:id="rId51">
        <w:r w:rsidRPr="00055621">
          <w:rPr>
            <w:rFonts w:ascii="Times New Roman" w:hAnsi="Times New Roman" w:cs="Times New Roman"/>
            <w:color w:val="0000FF"/>
            <w:sz w:val="28"/>
            <w:szCs w:val="28"/>
          </w:rPr>
          <w:t>ст. 3.6</w:t>
        </w:r>
      </w:hyperlink>
      <w:r w:rsidRPr="00055621">
        <w:rPr>
          <w:rFonts w:ascii="Times New Roman" w:hAnsi="Times New Roman" w:cs="Times New Roman"/>
          <w:sz w:val="28"/>
          <w:szCs w:val="28"/>
        </w:rPr>
        <w:t xml:space="preserve"> Федерального закона от 25.10.2001 N 137-ФЗ "О введении в действие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1. Установить публичный сервитут в интересах (полное наименование заявителя, ИНН, ОГРН) в целях (указываются цели установления публичного сервитута), в отношении земельного участка (участков) (кадастровые номера земельных участков, при их наличии, в отношении которых устанавливается публичный сервитут.</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2. Утвердить схему границ сервитута на кадастровом плане территории земельного участка с кадастровым номером (указать номер). Установленного в целях (указать цели установления публичного сервитута), расположенного по адресу: (указать адрес расположения земельного участка).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3. Определить, что границы установленного в п. 1 настоящего Распоряжения публичного сервитута, устанавливаются в соответствии со схемой границ сервитута на кадастровом плане территории (прилагается).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4.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5. Срок действия публичного сервитута.</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6. Заявителю (полное наименование Заявителя) заключить соглашение об установлении публичного сервитута с правообладателями земельного участка (участков), в отношении которого установлен публичный сервитут, с определением порядка расчета и внесения платы за публичный сервитут в соответствии с действующим законодательством.</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7.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8. Управлению земельно-имущественных отношений Администрации Комсомольского муниципального района Ивановской области в течение пяти рабочих дней со дня принятия настоящего распоряжения направить его копию заявителю, а также в филиал ФГБУ "ФКП </w:t>
      </w:r>
      <w:proofErr w:type="spellStart"/>
      <w:r w:rsidRPr="00055621">
        <w:rPr>
          <w:rFonts w:ascii="Times New Roman" w:hAnsi="Times New Roman" w:cs="Times New Roman"/>
          <w:sz w:val="28"/>
          <w:szCs w:val="28"/>
        </w:rPr>
        <w:t>Росреестра</w:t>
      </w:r>
      <w:proofErr w:type="spellEnd"/>
      <w:r w:rsidRPr="00055621">
        <w:rPr>
          <w:rFonts w:ascii="Times New Roman" w:hAnsi="Times New Roman" w:cs="Times New Roman"/>
          <w:sz w:val="28"/>
          <w:szCs w:val="28"/>
        </w:rPr>
        <w:t>" по Ивановской области.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9. Опубликовать настоящее распоряжение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w:t>
      </w:r>
    </w:p>
    <w:p w:rsidR="00055621" w:rsidRPr="00055621" w:rsidRDefault="00055621" w:rsidP="000556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5"/>
        <w:gridCol w:w="1133"/>
        <w:gridCol w:w="1133"/>
        <w:gridCol w:w="1133"/>
      </w:tblGrid>
      <w:tr w:rsidR="00055621" w:rsidRPr="00055621" w:rsidTr="00FD363B">
        <w:tc>
          <w:tcPr>
            <w:tcW w:w="5665"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Должность уполномоченного сотрудника</w:t>
            </w:r>
          </w:p>
        </w:tc>
        <w:tc>
          <w:tcPr>
            <w:tcW w:w="1133" w:type="dxa"/>
            <w:tcBorders>
              <w:top w:val="nil"/>
              <w:left w:val="nil"/>
              <w:bottom w:val="nil"/>
              <w:right w:val="nil"/>
            </w:tcBorders>
          </w:tcPr>
          <w:p w:rsidR="00055621" w:rsidRPr="00055621" w:rsidRDefault="00055621" w:rsidP="00FD363B">
            <w:pPr>
              <w:pStyle w:val="ConsPlusNormal"/>
              <w:rPr>
                <w:rFonts w:ascii="Times New Roman" w:hAnsi="Times New Roman" w:cs="Times New Roman"/>
                <w:sz w:val="28"/>
                <w:szCs w:val="28"/>
              </w:rPr>
            </w:pPr>
          </w:p>
        </w:tc>
        <w:tc>
          <w:tcPr>
            <w:tcW w:w="1133"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Ф.И.О.</w:t>
            </w:r>
          </w:p>
        </w:tc>
        <w:tc>
          <w:tcPr>
            <w:tcW w:w="1133" w:type="dxa"/>
            <w:tcBorders>
              <w:top w:val="nil"/>
              <w:left w:val="nil"/>
              <w:bottom w:val="nil"/>
              <w:right w:val="nil"/>
            </w:tcBorders>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9064" w:type="dxa"/>
            <w:gridSpan w:val="4"/>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Подпись:</w:t>
            </w:r>
          </w:p>
        </w:tc>
      </w:tr>
    </w:tbl>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outlineLvl w:val="1"/>
        <w:rPr>
          <w:rFonts w:ascii="Times New Roman" w:hAnsi="Times New Roman" w:cs="Times New Roman"/>
          <w:sz w:val="28"/>
          <w:szCs w:val="28"/>
        </w:rPr>
      </w:pPr>
      <w:r w:rsidRPr="00055621">
        <w:rPr>
          <w:rFonts w:ascii="Times New Roman" w:hAnsi="Times New Roman" w:cs="Times New Roman"/>
          <w:sz w:val="28"/>
          <w:szCs w:val="28"/>
        </w:rPr>
        <w:t>Приложение N 2</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Административному регламенту</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"Установление публичного сервитута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в соответствии с главой V.7</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Земельного кодекса Российской Федерации,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на территории Комсомольского</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Ивановской области"</w:t>
      </w: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bookmarkStart w:id="23" w:name="P429"/>
      <w:bookmarkEnd w:id="23"/>
      <w:r w:rsidRPr="00055621">
        <w:rPr>
          <w:rFonts w:ascii="Times New Roman" w:hAnsi="Times New Roman" w:cs="Times New Roman"/>
          <w:sz w:val="28"/>
          <w:szCs w:val="28"/>
        </w:rPr>
        <w:t>Форма решения</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об отказе в предоставлении муниципальной услуги</w:t>
      </w:r>
    </w:p>
    <w:p w:rsidR="00055621" w:rsidRPr="00055621" w:rsidRDefault="00055621" w:rsidP="00055621">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55621" w:rsidRPr="00055621" w:rsidTr="00FD363B">
        <w:tc>
          <w:tcPr>
            <w:tcW w:w="60" w:type="dxa"/>
            <w:tcBorders>
              <w:top w:val="nil"/>
              <w:left w:val="nil"/>
              <w:bottom w:val="nil"/>
              <w:right w:val="nil"/>
            </w:tcBorders>
            <w:shd w:val="clear" w:color="auto" w:fill="CED3F1"/>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Список изменяющих документов</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 xml:space="preserve">(в ред. </w:t>
            </w:r>
            <w:hyperlink r:id="rId52">
              <w:r w:rsidRPr="00055621">
                <w:rPr>
                  <w:rFonts w:ascii="Times New Roman" w:hAnsi="Times New Roman" w:cs="Times New Roman"/>
                  <w:color w:val="0000FF"/>
                  <w:sz w:val="28"/>
                  <w:szCs w:val="28"/>
                </w:rPr>
                <w:t>Постановления</w:t>
              </w:r>
            </w:hyperlink>
            <w:r w:rsidRPr="00055621">
              <w:rPr>
                <w:rFonts w:ascii="Times New Roman" w:hAnsi="Times New Roman" w:cs="Times New Roman"/>
                <w:color w:val="392C69"/>
                <w:sz w:val="28"/>
                <w:szCs w:val="28"/>
              </w:rPr>
              <w:t xml:space="preserve"> администрации Комсомольского муниципального </w:t>
            </w:r>
            <w:r w:rsidRPr="00055621">
              <w:rPr>
                <w:rFonts w:ascii="Times New Roman" w:hAnsi="Times New Roman" w:cs="Times New Roman"/>
                <w:color w:val="392C69"/>
                <w:sz w:val="28"/>
                <w:szCs w:val="28"/>
              </w:rPr>
              <w:lastRenderedPageBreak/>
              <w:t>района</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color w:val="392C69"/>
                <w:sz w:val="28"/>
                <w:szCs w:val="28"/>
              </w:rPr>
              <w:t>от 24.11.2022 N 345)</w:t>
            </w:r>
          </w:p>
        </w:tc>
        <w:tc>
          <w:tcPr>
            <w:tcW w:w="113" w:type="dxa"/>
            <w:tcBorders>
              <w:top w:val="nil"/>
              <w:left w:val="nil"/>
              <w:bottom w:val="nil"/>
              <w:right w:val="nil"/>
            </w:tcBorders>
            <w:shd w:val="clear" w:color="auto" w:fill="F4F3F8"/>
            <w:tcMar>
              <w:top w:w="0" w:type="dxa"/>
              <w:left w:w="0" w:type="dxa"/>
              <w:bottom w:w="0" w:type="dxa"/>
              <w:right w:w="0" w:type="dxa"/>
            </w:tcMar>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jc w:val="both"/>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783"/>
        <w:gridCol w:w="1977"/>
      </w:tblGrid>
      <w:tr w:rsidR="00055621" w:rsidRPr="00055621" w:rsidTr="00FD363B">
        <w:tc>
          <w:tcPr>
            <w:tcW w:w="9064" w:type="dxa"/>
            <w:gridSpan w:val="3"/>
            <w:tcBorders>
              <w:top w:val="nil"/>
              <w:left w:val="nil"/>
              <w:bottom w:val="nil"/>
              <w:right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РАСПОРЯЖЕНИЕ</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об отказе в предоставлении муниципальной услуги</w:t>
            </w:r>
          </w:p>
        </w:tc>
      </w:tr>
      <w:tr w:rsidR="00055621" w:rsidRPr="00055621" w:rsidTr="00FD363B">
        <w:tc>
          <w:tcPr>
            <w:tcW w:w="9064" w:type="dxa"/>
            <w:gridSpan w:val="3"/>
            <w:tcBorders>
              <w:top w:val="nil"/>
              <w:left w:val="nil"/>
              <w:right w:val="nil"/>
            </w:tcBorders>
          </w:tcPr>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По результатам рассмотрения заявления по муниципальной услуге __________________ и приложенных к нему документов принято решение отказать в предоставлении услуги, по следующим основаниям:</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N пункта административного регламента</w:t>
            </w:r>
          </w:p>
        </w:tc>
        <w:tc>
          <w:tcPr>
            <w:tcW w:w="5783"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Наименование основания для отказа в соответствии с единым стандартом</w:t>
            </w:r>
          </w:p>
        </w:tc>
        <w:tc>
          <w:tcPr>
            <w:tcW w:w="1977"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Разъяснение причин отказа в предоставлении услуги</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0">
              <w:r w:rsidR="00055621" w:rsidRPr="00055621">
                <w:rPr>
                  <w:rFonts w:ascii="Times New Roman" w:hAnsi="Times New Roman" w:cs="Times New Roman"/>
                  <w:color w:val="0000FF"/>
                  <w:sz w:val="28"/>
                  <w:szCs w:val="28"/>
                </w:rPr>
                <w:t>2.12.1</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r w:rsidRPr="00055621">
                <w:rPr>
                  <w:rFonts w:ascii="Times New Roman" w:hAnsi="Times New Roman" w:cs="Times New Roman"/>
                  <w:color w:val="0000FF"/>
                  <w:sz w:val="28"/>
                  <w:szCs w:val="28"/>
                </w:rPr>
                <w:t>пунктами 2</w:t>
              </w:r>
            </w:hyperlink>
            <w:r w:rsidRPr="00055621">
              <w:rPr>
                <w:rFonts w:ascii="Times New Roman" w:hAnsi="Times New Roman" w:cs="Times New Roman"/>
                <w:sz w:val="28"/>
                <w:szCs w:val="28"/>
              </w:rPr>
              <w:t xml:space="preserve"> и </w:t>
            </w:r>
            <w:hyperlink r:id="rId54">
              <w:r w:rsidRPr="00055621">
                <w:rPr>
                  <w:rFonts w:ascii="Times New Roman" w:hAnsi="Times New Roman" w:cs="Times New Roman"/>
                  <w:color w:val="0000FF"/>
                  <w:sz w:val="28"/>
                  <w:szCs w:val="28"/>
                </w:rPr>
                <w:t>3 статьи 39.41</w:t>
              </w:r>
            </w:hyperlink>
            <w:r w:rsidRPr="00055621">
              <w:rPr>
                <w:rFonts w:ascii="Times New Roman" w:hAnsi="Times New Roman" w:cs="Times New Roman"/>
                <w:sz w:val="28"/>
                <w:szCs w:val="28"/>
              </w:rPr>
              <w:t xml:space="preserve"> Земельного кодекса Российской Федерации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1">
              <w:r w:rsidR="00055621" w:rsidRPr="00055621">
                <w:rPr>
                  <w:rFonts w:ascii="Times New Roman" w:hAnsi="Times New Roman" w:cs="Times New Roman"/>
                  <w:color w:val="0000FF"/>
                  <w:sz w:val="28"/>
                  <w:szCs w:val="28"/>
                </w:rPr>
                <w:t>2.12.2</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Не соблюдены условия установления публичного сервитута, предусмотренные </w:t>
            </w:r>
            <w:hyperlink r:id="rId55">
              <w:r w:rsidRPr="00055621">
                <w:rPr>
                  <w:rFonts w:ascii="Times New Roman" w:hAnsi="Times New Roman" w:cs="Times New Roman"/>
                  <w:color w:val="0000FF"/>
                  <w:sz w:val="28"/>
                  <w:szCs w:val="28"/>
                </w:rPr>
                <w:t>статьями 23</w:t>
              </w:r>
            </w:hyperlink>
            <w:r w:rsidRPr="00055621">
              <w:rPr>
                <w:rFonts w:ascii="Times New Roman" w:hAnsi="Times New Roman" w:cs="Times New Roman"/>
                <w:sz w:val="28"/>
                <w:szCs w:val="28"/>
              </w:rPr>
              <w:t xml:space="preserve"> и </w:t>
            </w:r>
            <w:hyperlink r:id="rId56">
              <w:r w:rsidRPr="00055621">
                <w:rPr>
                  <w:rFonts w:ascii="Times New Roman" w:hAnsi="Times New Roman" w:cs="Times New Roman"/>
                  <w:color w:val="0000FF"/>
                  <w:sz w:val="28"/>
                  <w:szCs w:val="28"/>
                </w:rPr>
                <w:t>39.39</w:t>
              </w:r>
            </w:hyperlink>
            <w:r w:rsidRPr="00055621">
              <w:rPr>
                <w:rFonts w:ascii="Times New Roman" w:hAnsi="Times New Roman" w:cs="Times New Roman"/>
                <w:sz w:val="28"/>
                <w:szCs w:val="28"/>
              </w:rPr>
              <w:t xml:space="preserve"> Земельного кодекса Российской Федерации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2">
              <w:r w:rsidR="00055621" w:rsidRPr="00055621">
                <w:rPr>
                  <w:rFonts w:ascii="Times New Roman" w:hAnsi="Times New Roman" w:cs="Times New Roman"/>
                  <w:color w:val="0000FF"/>
                  <w:sz w:val="28"/>
                  <w:szCs w:val="28"/>
                </w:rPr>
                <w:t>2.12.3</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3">
              <w:r w:rsidR="00055621" w:rsidRPr="00055621">
                <w:rPr>
                  <w:rFonts w:ascii="Times New Roman" w:hAnsi="Times New Roman" w:cs="Times New Roman"/>
                  <w:color w:val="0000FF"/>
                  <w:sz w:val="28"/>
                  <w:szCs w:val="28"/>
                </w:rPr>
                <w:t>2.12.4</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w:t>
            </w:r>
            <w:r w:rsidRPr="00055621">
              <w:rPr>
                <w:rFonts w:ascii="Times New Roman" w:hAnsi="Times New Roman" w:cs="Times New Roman"/>
                <w:sz w:val="28"/>
                <w:szCs w:val="28"/>
              </w:rPr>
              <w:lastRenderedPageBreak/>
              <w:t>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lastRenderedPageBreak/>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4">
              <w:r w:rsidR="00055621" w:rsidRPr="00055621">
                <w:rPr>
                  <w:rFonts w:ascii="Times New Roman" w:hAnsi="Times New Roman" w:cs="Times New Roman"/>
                  <w:color w:val="0000FF"/>
                  <w:sz w:val="28"/>
                  <w:szCs w:val="28"/>
                </w:rPr>
                <w:t>2.12.5</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5">
              <w:r w:rsidR="00055621" w:rsidRPr="00055621">
                <w:rPr>
                  <w:rFonts w:ascii="Times New Roman" w:hAnsi="Times New Roman" w:cs="Times New Roman"/>
                  <w:color w:val="0000FF"/>
                  <w:sz w:val="28"/>
                  <w:szCs w:val="28"/>
                </w:rPr>
                <w:t>2.12.6</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w:t>
            </w:r>
            <w:hyperlink r:id="rId57">
              <w:r w:rsidRPr="00055621">
                <w:rPr>
                  <w:rFonts w:ascii="Times New Roman" w:hAnsi="Times New Roman" w:cs="Times New Roman"/>
                  <w:color w:val="0000FF"/>
                  <w:sz w:val="28"/>
                  <w:szCs w:val="28"/>
                </w:rPr>
                <w:t>подпунктами 1</w:t>
              </w:r>
            </w:hyperlink>
            <w:r w:rsidRPr="00055621">
              <w:rPr>
                <w:rFonts w:ascii="Times New Roman" w:hAnsi="Times New Roman" w:cs="Times New Roman"/>
                <w:sz w:val="28"/>
                <w:szCs w:val="28"/>
              </w:rPr>
              <w:t xml:space="preserve">, </w:t>
            </w:r>
            <w:hyperlink r:id="rId58">
              <w:r w:rsidRPr="00055621">
                <w:rPr>
                  <w:rFonts w:ascii="Times New Roman" w:hAnsi="Times New Roman" w:cs="Times New Roman"/>
                  <w:color w:val="0000FF"/>
                  <w:sz w:val="28"/>
                  <w:szCs w:val="28"/>
                </w:rPr>
                <w:t>3</w:t>
              </w:r>
            </w:hyperlink>
            <w:r w:rsidRPr="00055621">
              <w:rPr>
                <w:rFonts w:ascii="Times New Roman" w:hAnsi="Times New Roman" w:cs="Times New Roman"/>
                <w:sz w:val="28"/>
                <w:szCs w:val="28"/>
              </w:rPr>
              <w:t xml:space="preserve"> и </w:t>
            </w:r>
            <w:hyperlink r:id="rId59">
              <w:r w:rsidRPr="00055621">
                <w:rPr>
                  <w:rFonts w:ascii="Times New Roman" w:hAnsi="Times New Roman" w:cs="Times New Roman"/>
                  <w:color w:val="0000FF"/>
                  <w:sz w:val="28"/>
                  <w:szCs w:val="28"/>
                </w:rPr>
                <w:t>4 статьи 39.37</w:t>
              </w:r>
            </w:hyperlink>
            <w:r w:rsidRPr="00055621">
              <w:rPr>
                <w:rFonts w:ascii="Times New Roman" w:hAnsi="Times New Roman" w:cs="Times New Roman"/>
                <w:sz w:val="28"/>
                <w:szCs w:val="28"/>
              </w:rPr>
              <w:t xml:space="preserve"> Земельного кодекса Российской Федерации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6">
              <w:r w:rsidR="00055621" w:rsidRPr="00055621">
                <w:rPr>
                  <w:rFonts w:ascii="Times New Roman" w:hAnsi="Times New Roman" w:cs="Times New Roman"/>
                  <w:color w:val="0000FF"/>
                  <w:sz w:val="28"/>
                  <w:szCs w:val="28"/>
                </w:rPr>
                <w:t>2.12.7</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7">
              <w:r w:rsidR="00055621" w:rsidRPr="00055621">
                <w:rPr>
                  <w:rFonts w:ascii="Times New Roman" w:hAnsi="Times New Roman" w:cs="Times New Roman"/>
                  <w:color w:val="0000FF"/>
                  <w:sz w:val="28"/>
                  <w:szCs w:val="28"/>
                </w:rPr>
                <w:t>2.12.8</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w:t>
            </w:r>
            <w:r w:rsidRPr="00055621">
              <w:rPr>
                <w:rFonts w:ascii="Times New Roman" w:hAnsi="Times New Roman" w:cs="Times New Roman"/>
                <w:sz w:val="28"/>
                <w:szCs w:val="28"/>
              </w:rPr>
              <w:lastRenderedPageBreak/>
              <w:t>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lastRenderedPageBreak/>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8">
              <w:r w:rsidR="00055621" w:rsidRPr="00055621">
                <w:rPr>
                  <w:rFonts w:ascii="Times New Roman" w:hAnsi="Times New Roman" w:cs="Times New Roman"/>
                  <w:color w:val="0000FF"/>
                  <w:sz w:val="28"/>
                  <w:szCs w:val="28"/>
                </w:rPr>
                <w:t>2.12.9</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blPrEx>
          <w:tblBorders>
            <w:left w:val="single" w:sz="4" w:space="0" w:color="auto"/>
            <w:right w:val="single" w:sz="4" w:space="0" w:color="auto"/>
            <w:insideH w:val="single" w:sz="4" w:space="0" w:color="auto"/>
          </w:tblBorders>
        </w:tblPrEx>
        <w:tc>
          <w:tcPr>
            <w:tcW w:w="1304" w:type="dxa"/>
          </w:tcPr>
          <w:p w:rsidR="00055621" w:rsidRPr="00055621" w:rsidRDefault="00137E14" w:rsidP="00FD363B">
            <w:pPr>
              <w:pStyle w:val="ConsPlusNormal"/>
              <w:jc w:val="both"/>
              <w:rPr>
                <w:rFonts w:ascii="Times New Roman" w:hAnsi="Times New Roman" w:cs="Times New Roman"/>
                <w:sz w:val="28"/>
                <w:szCs w:val="28"/>
              </w:rPr>
            </w:pPr>
            <w:hyperlink w:anchor="P189">
              <w:r w:rsidR="00055621" w:rsidRPr="00055621">
                <w:rPr>
                  <w:rFonts w:ascii="Times New Roman" w:hAnsi="Times New Roman" w:cs="Times New Roman"/>
                  <w:color w:val="0000FF"/>
                  <w:sz w:val="28"/>
                  <w:szCs w:val="28"/>
                </w:rPr>
                <w:t>2.12.10</w:t>
              </w:r>
            </w:hyperlink>
            <w:r w:rsidR="00055621" w:rsidRPr="00055621">
              <w:rPr>
                <w:rFonts w:ascii="Times New Roman" w:hAnsi="Times New Roman" w:cs="Times New Roman"/>
                <w:sz w:val="28"/>
                <w:szCs w:val="28"/>
              </w:rPr>
              <w:t>.</w:t>
            </w:r>
          </w:p>
        </w:tc>
        <w:tc>
          <w:tcPr>
            <w:tcW w:w="578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tc>
        <w:tc>
          <w:tcPr>
            <w:tcW w:w="1977"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bl>
    <w:p w:rsidR="00055621" w:rsidRPr="00055621" w:rsidRDefault="00055621" w:rsidP="000556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2266"/>
        <w:gridCol w:w="2266"/>
      </w:tblGrid>
      <w:tr w:rsidR="00055621" w:rsidRPr="00055621" w:rsidTr="00FD363B">
        <w:tc>
          <w:tcPr>
            <w:tcW w:w="9064" w:type="dxa"/>
            <w:gridSpan w:val="3"/>
            <w:tcBorders>
              <w:top w:val="nil"/>
              <w:left w:val="nil"/>
              <w:bottom w:val="nil"/>
              <w:right w:val="nil"/>
            </w:tcBorders>
          </w:tcPr>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c>
      </w:tr>
      <w:tr w:rsidR="00055621" w:rsidRPr="00055621" w:rsidTr="00FD363B">
        <w:tc>
          <w:tcPr>
            <w:tcW w:w="4532"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Должность уполномоченного сотрудника</w:t>
            </w:r>
          </w:p>
        </w:tc>
        <w:tc>
          <w:tcPr>
            <w:tcW w:w="2266" w:type="dxa"/>
            <w:tcBorders>
              <w:top w:val="nil"/>
              <w:left w:val="nil"/>
              <w:bottom w:val="nil"/>
              <w:right w:val="nil"/>
            </w:tcBorders>
          </w:tcPr>
          <w:p w:rsidR="00055621" w:rsidRPr="00055621" w:rsidRDefault="00055621" w:rsidP="00FD363B">
            <w:pPr>
              <w:pStyle w:val="ConsPlusNormal"/>
              <w:rPr>
                <w:rFonts w:ascii="Times New Roman" w:hAnsi="Times New Roman" w:cs="Times New Roman"/>
                <w:sz w:val="28"/>
                <w:szCs w:val="28"/>
              </w:rPr>
            </w:pPr>
          </w:p>
        </w:tc>
        <w:tc>
          <w:tcPr>
            <w:tcW w:w="2266" w:type="dxa"/>
            <w:tcBorders>
              <w:top w:val="nil"/>
              <w:left w:val="nil"/>
              <w:bottom w:val="nil"/>
              <w:right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(Подпись)</w:t>
            </w:r>
          </w:p>
        </w:tc>
      </w:tr>
      <w:tr w:rsidR="00055621" w:rsidRPr="00055621" w:rsidTr="00FD363B">
        <w:tc>
          <w:tcPr>
            <w:tcW w:w="9064" w:type="dxa"/>
            <w:gridSpan w:val="3"/>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(Ф.И.О.)</w:t>
            </w:r>
          </w:p>
        </w:tc>
      </w:tr>
    </w:tbl>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rPr>
          <w:rFonts w:ascii="Times New Roman" w:hAnsi="Times New Roman" w:cs="Times New Roman"/>
          <w:sz w:val="28"/>
          <w:szCs w:val="28"/>
        </w:rPr>
      </w:pPr>
    </w:p>
    <w:p w:rsidR="00055621" w:rsidRPr="00055621" w:rsidRDefault="00055621" w:rsidP="00055621">
      <w:pPr>
        <w:pStyle w:val="ConsPlusNormal"/>
        <w:jc w:val="right"/>
        <w:outlineLvl w:val="1"/>
        <w:rPr>
          <w:rFonts w:ascii="Times New Roman" w:hAnsi="Times New Roman" w:cs="Times New Roman"/>
          <w:sz w:val="28"/>
          <w:szCs w:val="28"/>
        </w:rPr>
      </w:pPr>
      <w:r w:rsidRPr="00055621">
        <w:rPr>
          <w:rFonts w:ascii="Times New Roman" w:hAnsi="Times New Roman" w:cs="Times New Roman"/>
          <w:sz w:val="28"/>
          <w:szCs w:val="28"/>
        </w:rPr>
        <w:t>Приложение N 3</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Административному регламенту</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w:t>
      </w:r>
    </w:p>
    <w:p w:rsidR="00055621" w:rsidRPr="00055621" w:rsidRDefault="00055621" w:rsidP="00055621">
      <w:pPr>
        <w:pStyle w:val="ConsPlusNormal"/>
        <w:jc w:val="center"/>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bookmarkStart w:id="24" w:name="P487"/>
      <w:bookmarkEnd w:id="24"/>
      <w:r w:rsidRPr="00055621">
        <w:rPr>
          <w:rFonts w:ascii="Times New Roman" w:hAnsi="Times New Roman" w:cs="Times New Roman"/>
          <w:sz w:val="28"/>
          <w:szCs w:val="28"/>
        </w:rPr>
        <w:t>Форма решения</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 возврате документов, необходимых для предоставления услуги</w:t>
      </w:r>
    </w:p>
    <w:p w:rsidR="00055621" w:rsidRPr="00055621" w:rsidRDefault="00055621" w:rsidP="00055621">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055621" w:rsidRPr="00055621" w:rsidTr="00FD363B">
        <w:tc>
          <w:tcPr>
            <w:tcW w:w="9070" w:type="dxa"/>
            <w:gridSpan w:val="2"/>
            <w:tcBorders>
              <w:top w:val="nil"/>
              <w:left w:val="nil"/>
              <w:bottom w:val="nil"/>
              <w:right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(наименование уполномоченного органа)</w:t>
            </w:r>
          </w:p>
        </w:tc>
      </w:tr>
      <w:tr w:rsidR="00055621" w:rsidRPr="00055621" w:rsidTr="00FD363B">
        <w:tc>
          <w:tcPr>
            <w:tcW w:w="5272"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p>
        </w:tc>
        <w:tc>
          <w:tcPr>
            <w:tcW w:w="3798"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Кому:</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Контактные данные:</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lastRenderedPageBreak/>
              <w:t>/Представитель:</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Контактные данные представителя:</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w:t>
            </w:r>
          </w:p>
        </w:tc>
      </w:tr>
      <w:tr w:rsidR="00055621" w:rsidRPr="00055621" w:rsidTr="00FD363B">
        <w:tc>
          <w:tcPr>
            <w:tcW w:w="9070" w:type="dxa"/>
            <w:gridSpan w:val="2"/>
            <w:tcBorders>
              <w:top w:val="nil"/>
              <w:left w:val="nil"/>
              <w:bottom w:val="nil"/>
              <w:right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lastRenderedPageBreak/>
              <w:t>РЕШЕНИЕ</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о возврате документов, необходимых для предоставления услуги</w:t>
            </w:r>
          </w:p>
        </w:tc>
      </w:tr>
      <w:tr w:rsidR="00055621" w:rsidRPr="00055621" w:rsidTr="00FD363B">
        <w:tc>
          <w:tcPr>
            <w:tcW w:w="9070" w:type="dxa"/>
            <w:gridSpan w:val="2"/>
            <w:tcBorders>
              <w:top w:val="nil"/>
              <w:left w:val="nil"/>
              <w:bottom w:val="nil"/>
              <w:right w:val="nil"/>
            </w:tcBorders>
          </w:tcPr>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По результатам рассмотрения заявления по муниципальной услуге ______________</w:t>
            </w:r>
          </w:p>
          <w:p w:rsidR="00055621" w:rsidRPr="00055621" w:rsidRDefault="00055621" w:rsidP="00FD363B">
            <w:pPr>
              <w:pStyle w:val="ConsPlusNormal"/>
              <w:rPr>
                <w:rFonts w:ascii="Times New Roman" w:hAnsi="Times New Roman" w:cs="Times New Roman"/>
                <w:sz w:val="28"/>
                <w:szCs w:val="28"/>
              </w:rPr>
            </w:pPr>
            <w:r w:rsidRPr="00055621">
              <w:rPr>
                <w:rFonts w:ascii="Times New Roman" w:hAnsi="Times New Roman" w:cs="Times New Roman"/>
                <w:sz w:val="28"/>
                <w:szCs w:val="28"/>
              </w:rPr>
              <w:t>__________________________________________________________________________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и приложенных к нему документов принято решение о возврате документов, по следующим основаниям:</w:t>
            </w:r>
          </w:p>
        </w:tc>
      </w:tr>
    </w:tbl>
    <w:p w:rsidR="00055621" w:rsidRPr="00055621" w:rsidRDefault="00055621" w:rsidP="0005562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5669"/>
        <w:gridCol w:w="1984"/>
      </w:tblGrid>
      <w:tr w:rsidR="00055621" w:rsidRPr="00055621" w:rsidTr="00FD363B">
        <w:tc>
          <w:tcPr>
            <w:tcW w:w="1417"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N пункта административного регламента</w:t>
            </w:r>
          </w:p>
        </w:tc>
        <w:tc>
          <w:tcPr>
            <w:tcW w:w="5669"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Наименование основания для отказа в соответствии с единым стандартом</w:t>
            </w:r>
          </w:p>
        </w:tc>
        <w:tc>
          <w:tcPr>
            <w:tcW w:w="1984"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Разъяснение причин отказа в предоставлении услуги</w:t>
            </w:r>
          </w:p>
        </w:tc>
      </w:tr>
      <w:tr w:rsidR="00055621" w:rsidRPr="00055621" w:rsidTr="00FD363B">
        <w:tc>
          <w:tcPr>
            <w:tcW w:w="1417" w:type="dxa"/>
          </w:tcPr>
          <w:p w:rsidR="00055621" w:rsidRPr="00055621" w:rsidRDefault="00137E14" w:rsidP="00FD363B">
            <w:pPr>
              <w:pStyle w:val="ConsPlusNormal"/>
              <w:jc w:val="both"/>
              <w:rPr>
                <w:rFonts w:ascii="Times New Roman" w:hAnsi="Times New Roman" w:cs="Times New Roman"/>
                <w:sz w:val="28"/>
                <w:szCs w:val="28"/>
              </w:rPr>
            </w:pPr>
            <w:hyperlink w:anchor="P180">
              <w:r w:rsidR="00055621" w:rsidRPr="00055621">
                <w:rPr>
                  <w:rFonts w:ascii="Times New Roman" w:hAnsi="Times New Roman" w:cs="Times New Roman"/>
                  <w:color w:val="0000FF"/>
                  <w:sz w:val="28"/>
                  <w:szCs w:val="28"/>
                </w:rPr>
                <w:t>2.12.1</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c>
          <w:tcPr>
            <w:tcW w:w="1417" w:type="dxa"/>
          </w:tcPr>
          <w:p w:rsidR="00055621" w:rsidRPr="00055621" w:rsidRDefault="00137E14" w:rsidP="00FD363B">
            <w:pPr>
              <w:pStyle w:val="ConsPlusNormal"/>
              <w:jc w:val="both"/>
              <w:rPr>
                <w:rFonts w:ascii="Times New Roman" w:hAnsi="Times New Roman" w:cs="Times New Roman"/>
                <w:sz w:val="28"/>
                <w:szCs w:val="28"/>
              </w:rPr>
            </w:pPr>
            <w:hyperlink w:anchor="P181">
              <w:r w:rsidR="00055621" w:rsidRPr="00055621">
                <w:rPr>
                  <w:rFonts w:ascii="Times New Roman" w:hAnsi="Times New Roman" w:cs="Times New Roman"/>
                  <w:color w:val="0000FF"/>
                  <w:sz w:val="28"/>
                  <w:szCs w:val="28"/>
                </w:rPr>
                <w:t>2.12.2</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c>
          <w:tcPr>
            <w:tcW w:w="1417" w:type="dxa"/>
          </w:tcPr>
          <w:p w:rsidR="00055621" w:rsidRPr="00055621" w:rsidRDefault="00137E14" w:rsidP="00FD363B">
            <w:pPr>
              <w:pStyle w:val="ConsPlusNormal"/>
              <w:jc w:val="both"/>
              <w:rPr>
                <w:rFonts w:ascii="Times New Roman" w:hAnsi="Times New Roman" w:cs="Times New Roman"/>
                <w:sz w:val="28"/>
                <w:szCs w:val="28"/>
              </w:rPr>
            </w:pPr>
            <w:hyperlink w:anchor="P182">
              <w:r w:rsidR="00055621" w:rsidRPr="00055621">
                <w:rPr>
                  <w:rFonts w:ascii="Times New Roman" w:hAnsi="Times New Roman" w:cs="Times New Roman"/>
                  <w:color w:val="0000FF"/>
                  <w:sz w:val="28"/>
                  <w:szCs w:val="28"/>
                </w:rPr>
                <w:t>2.12.3</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Представление неполного комплекта документов, необходимых для предоставления услуги</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c>
          <w:tcPr>
            <w:tcW w:w="1417" w:type="dxa"/>
          </w:tcPr>
          <w:p w:rsidR="00055621" w:rsidRPr="00055621" w:rsidRDefault="00137E14" w:rsidP="00FD363B">
            <w:pPr>
              <w:pStyle w:val="ConsPlusNormal"/>
              <w:jc w:val="both"/>
              <w:rPr>
                <w:rFonts w:ascii="Times New Roman" w:hAnsi="Times New Roman" w:cs="Times New Roman"/>
                <w:sz w:val="28"/>
                <w:szCs w:val="28"/>
              </w:rPr>
            </w:pPr>
            <w:hyperlink w:anchor="P183">
              <w:r w:rsidR="00055621" w:rsidRPr="00055621">
                <w:rPr>
                  <w:rFonts w:ascii="Times New Roman" w:hAnsi="Times New Roman" w:cs="Times New Roman"/>
                  <w:color w:val="0000FF"/>
                  <w:sz w:val="28"/>
                  <w:szCs w:val="28"/>
                </w:rPr>
                <w:t>2.12.4</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Заявитель не является лицом, предусмотренным </w:t>
            </w:r>
            <w:hyperlink r:id="rId60">
              <w:r w:rsidRPr="00055621">
                <w:rPr>
                  <w:rFonts w:ascii="Times New Roman" w:hAnsi="Times New Roman" w:cs="Times New Roman"/>
                  <w:color w:val="0000FF"/>
                  <w:sz w:val="28"/>
                  <w:szCs w:val="28"/>
                </w:rPr>
                <w:t>статьей 39.40</w:t>
              </w:r>
            </w:hyperlink>
            <w:r w:rsidRPr="00055621">
              <w:rPr>
                <w:rFonts w:ascii="Times New Roman" w:hAnsi="Times New Roman" w:cs="Times New Roman"/>
                <w:sz w:val="28"/>
                <w:szCs w:val="28"/>
              </w:rPr>
              <w:t xml:space="preserve"> Земельного кодекса Российской Федерации</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r w:rsidR="00055621" w:rsidRPr="00055621" w:rsidTr="00FD363B">
        <w:tc>
          <w:tcPr>
            <w:tcW w:w="1417" w:type="dxa"/>
          </w:tcPr>
          <w:p w:rsidR="00055621" w:rsidRPr="00055621" w:rsidRDefault="00137E14" w:rsidP="00FD363B">
            <w:pPr>
              <w:pStyle w:val="ConsPlusNormal"/>
              <w:jc w:val="both"/>
              <w:rPr>
                <w:rFonts w:ascii="Times New Roman" w:hAnsi="Times New Roman" w:cs="Times New Roman"/>
                <w:sz w:val="28"/>
                <w:szCs w:val="28"/>
              </w:rPr>
            </w:pPr>
            <w:hyperlink w:anchor="P184">
              <w:r w:rsidR="00055621" w:rsidRPr="00055621">
                <w:rPr>
                  <w:rFonts w:ascii="Times New Roman" w:hAnsi="Times New Roman" w:cs="Times New Roman"/>
                  <w:color w:val="0000FF"/>
                  <w:sz w:val="28"/>
                  <w:szCs w:val="28"/>
                </w:rPr>
                <w:t>2.12.5</w:t>
              </w:r>
            </w:hyperlink>
            <w:r w:rsidR="00055621" w:rsidRPr="00055621">
              <w:rPr>
                <w:rFonts w:ascii="Times New Roman" w:hAnsi="Times New Roman" w:cs="Times New Roman"/>
                <w:sz w:val="28"/>
                <w:szCs w:val="28"/>
              </w:rPr>
              <w:t>.</w:t>
            </w:r>
          </w:p>
        </w:tc>
        <w:tc>
          <w:tcPr>
            <w:tcW w:w="5669"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Подано ходатайство об установлении публичного сервитута в целях, не предусмотренных </w:t>
            </w:r>
            <w:hyperlink r:id="rId61">
              <w:r w:rsidRPr="00055621">
                <w:rPr>
                  <w:rFonts w:ascii="Times New Roman" w:hAnsi="Times New Roman" w:cs="Times New Roman"/>
                  <w:color w:val="0000FF"/>
                  <w:sz w:val="28"/>
                  <w:szCs w:val="28"/>
                </w:rPr>
                <w:t>статьей 39.37</w:t>
              </w:r>
            </w:hyperlink>
            <w:r w:rsidRPr="00055621">
              <w:rPr>
                <w:rFonts w:ascii="Times New Roman" w:hAnsi="Times New Roman" w:cs="Times New Roman"/>
                <w:sz w:val="28"/>
                <w:szCs w:val="28"/>
              </w:rPr>
              <w:t xml:space="preserve"> Земельного кодекса Российской Федерации</w:t>
            </w:r>
          </w:p>
        </w:tc>
        <w:tc>
          <w:tcPr>
            <w:tcW w:w="1984"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Указываются основания такого вывода</w:t>
            </w:r>
          </w:p>
        </w:tc>
      </w:tr>
    </w:tbl>
    <w:p w:rsidR="00055621" w:rsidRPr="00055621" w:rsidRDefault="00055621" w:rsidP="00055621">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71"/>
        <w:gridCol w:w="1934"/>
        <w:gridCol w:w="1665"/>
      </w:tblGrid>
      <w:tr w:rsidR="00055621" w:rsidRPr="00055621" w:rsidTr="00FD363B">
        <w:tc>
          <w:tcPr>
            <w:tcW w:w="9070" w:type="dxa"/>
            <w:gridSpan w:val="3"/>
            <w:tcBorders>
              <w:top w:val="nil"/>
              <w:left w:val="nil"/>
              <w:bottom w:val="nil"/>
              <w:right w:val="nil"/>
            </w:tcBorders>
          </w:tcPr>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55621" w:rsidRPr="00055621" w:rsidRDefault="00055621" w:rsidP="00FD363B">
            <w:pPr>
              <w:pStyle w:val="ConsPlusNormal"/>
              <w:ind w:firstLine="283"/>
              <w:jc w:val="both"/>
              <w:rPr>
                <w:rFonts w:ascii="Times New Roman" w:hAnsi="Times New Roman" w:cs="Times New Roman"/>
                <w:sz w:val="28"/>
                <w:szCs w:val="28"/>
              </w:rPr>
            </w:pPr>
            <w:r w:rsidRPr="00055621">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c>
      </w:tr>
      <w:tr w:rsidR="00055621" w:rsidRPr="00055621" w:rsidTr="00FD363B">
        <w:tc>
          <w:tcPr>
            <w:tcW w:w="5471"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Должность уполномоченного сотрудника</w:t>
            </w:r>
          </w:p>
        </w:tc>
        <w:tc>
          <w:tcPr>
            <w:tcW w:w="1934"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(Подпись)</w:t>
            </w:r>
          </w:p>
        </w:tc>
        <w:tc>
          <w:tcPr>
            <w:tcW w:w="1665"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(Ф.И.О.)</w:t>
            </w:r>
          </w:p>
        </w:tc>
      </w:tr>
      <w:tr w:rsidR="00055621" w:rsidRPr="00055621" w:rsidTr="00FD363B">
        <w:tc>
          <w:tcPr>
            <w:tcW w:w="9070" w:type="dxa"/>
            <w:gridSpan w:val="3"/>
            <w:tcBorders>
              <w:top w:val="nil"/>
              <w:left w:val="nil"/>
              <w:bottom w:val="nil"/>
              <w:right w:val="nil"/>
            </w:tcBorders>
          </w:tcPr>
          <w:p w:rsidR="00055621" w:rsidRPr="00055621" w:rsidRDefault="00055621" w:rsidP="00FD363B">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Электронная подпись</w:t>
            </w:r>
          </w:p>
        </w:tc>
      </w:tr>
    </w:tbl>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right"/>
        <w:outlineLvl w:val="1"/>
        <w:rPr>
          <w:rFonts w:ascii="Times New Roman" w:hAnsi="Times New Roman" w:cs="Times New Roman"/>
          <w:sz w:val="28"/>
          <w:szCs w:val="28"/>
        </w:rPr>
      </w:pPr>
      <w:r w:rsidRPr="00055621">
        <w:rPr>
          <w:rFonts w:ascii="Times New Roman" w:hAnsi="Times New Roman" w:cs="Times New Roman"/>
          <w:sz w:val="28"/>
          <w:szCs w:val="28"/>
        </w:rPr>
        <w:t>Приложение N 4</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к Административному регламенту</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предоставления муниципальной услуги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"Установление публичного сервитута в соответствии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с главой V.7 Земельного кодекса Российской Федерации,</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на территории Комсомольского муниципального района</w:t>
      </w:r>
    </w:p>
    <w:p w:rsidR="00055621" w:rsidRPr="00055621" w:rsidRDefault="00055621" w:rsidP="00055621">
      <w:pPr>
        <w:pStyle w:val="ConsPlusNormal"/>
        <w:jc w:val="right"/>
        <w:rPr>
          <w:rFonts w:ascii="Times New Roman" w:hAnsi="Times New Roman" w:cs="Times New Roman"/>
          <w:sz w:val="28"/>
          <w:szCs w:val="28"/>
        </w:rPr>
      </w:pPr>
      <w:r w:rsidRPr="00055621">
        <w:rPr>
          <w:rFonts w:ascii="Times New Roman" w:hAnsi="Times New Roman" w:cs="Times New Roman"/>
          <w:sz w:val="28"/>
          <w:szCs w:val="28"/>
        </w:rPr>
        <w:t>Ивановской области"</w:t>
      </w:r>
    </w:p>
    <w:p w:rsidR="00055621" w:rsidRPr="00055621" w:rsidRDefault="00055621" w:rsidP="00055621">
      <w:pPr>
        <w:pStyle w:val="ConsPlusNormal"/>
        <w:jc w:val="right"/>
        <w:rPr>
          <w:rFonts w:ascii="Times New Roman" w:hAnsi="Times New Roman" w:cs="Times New Roman"/>
          <w:sz w:val="28"/>
          <w:szCs w:val="28"/>
        </w:rPr>
      </w:pPr>
    </w:p>
    <w:p w:rsidR="00055621" w:rsidRPr="00055621" w:rsidRDefault="00055621" w:rsidP="00055621">
      <w:pPr>
        <w:pStyle w:val="ConsPlusNormal"/>
        <w:jc w:val="center"/>
        <w:rPr>
          <w:rFonts w:ascii="Times New Roman" w:hAnsi="Times New Roman" w:cs="Times New Roman"/>
          <w:sz w:val="28"/>
          <w:szCs w:val="28"/>
        </w:rPr>
      </w:pPr>
      <w:bookmarkStart w:id="25" w:name="P544"/>
      <w:bookmarkEnd w:id="25"/>
      <w:r w:rsidRPr="00055621">
        <w:rPr>
          <w:rFonts w:ascii="Times New Roman" w:hAnsi="Times New Roman" w:cs="Times New Roman"/>
          <w:sz w:val="28"/>
          <w:szCs w:val="28"/>
        </w:rPr>
        <w:t>Форма заявления о предоставлении государственной</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(муниципальной) услуги "Установление публичного сервитута</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в соответствии с главой V.7 Земельного кодекса</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Российской Федерации, на территории Комсомольского</w:t>
      </w:r>
    </w:p>
    <w:p w:rsidR="00055621" w:rsidRPr="00055621" w:rsidRDefault="00055621" w:rsidP="00055621">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муниципального района Ивановской области"</w:t>
      </w:r>
    </w:p>
    <w:p w:rsidR="00055621" w:rsidRPr="00055621" w:rsidRDefault="00055621" w:rsidP="00055621">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90"/>
        <w:gridCol w:w="4880"/>
      </w:tblGrid>
      <w:tr w:rsidR="00055621" w:rsidRPr="00055621" w:rsidTr="00FD363B">
        <w:tc>
          <w:tcPr>
            <w:tcW w:w="4190"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p>
        </w:tc>
        <w:tc>
          <w:tcPr>
            <w:tcW w:w="4880" w:type="dxa"/>
            <w:tcBorders>
              <w:top w:val="nil"/>
              <w:left w:val="nil"/>
              <w:bottom w:val="nil"/>
              <w:right w:val="nil"/>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В Администрацию Комсомольского муниципального района</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от кого</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_______________________________________</w:t>
            </w:r>
          </w:p>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(контактный телефон, электронная почта, почтовый адрес)</w:t>
            </w:r>
          </w:p>
        </w:tc>
      </w:tr>
    </w:tbl>
    <w:p w:rsidR="00055621" w:rsidRPr="00055621" w:rsidRDefault="00055621" w:rsidP="00055621">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5"/>
        <w:gridCol w:w="5953"/>
      </w:tblGrid>
      <w:tr w:rsidR="00055621" w:rsidRPr="00055621" w:rsidTr="00FD363B">
        <w:tc>
          <w:tcPr>
            <w:tcW w:w="9078" w:type="dxa"/>
            <w:gridSpan w:val="2"/>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Ходатайство об установлении публичного сервитута</w:t>
            </w:r>
          </w:p>
        </w:tc>
      </w:tr>
      <w:tr w:rsidR="00055621" w:rsidRPr="00055621" w:rsidTr="00FD363B">
        <w:tc>
          <w:tcPr>
            <w:tcW w:w="9078" w:type="dxa"/>
            <w:gridSpan w:val="2"/>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Сведения о лице, представившем ходатайство об установлении публичного сервитута (далее - заявитель):</w:t>
            </w: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lastRenderedPageBreak/>
              <w:t>Полное наименование</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Сокращенное наименование</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Организационно-правовая форма</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Почтовый адрес (индекс, субъект Российской Федерации, населенный пункт, улица, дом)</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Фактический адрес (индекс, субъект Российской Федерации, населенный пункт, улица, дом)</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Адрес электронной почты</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ОГРН</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ИНН</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9078" w:type="dxa"/>
            <w:gridSpan w:val="2"/>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Сведения о представителе заявителя:</w:t>
            </w: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Фамилия</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Имя</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Отчество (при наличии)</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Адрес электронной почты, телефон</w:t>
            </w:r>
          </w:p>
        </w:tc>
        <w:tc>
          <w:tcPr>
            <w:tcW w:w="5953" w:type="dxa"/>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c>
          <w:tcPr>
            <w:tcW w:w="3125"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Наименование и реквизиты документа, подтверждающего полномочия представителя заявителя</w:t>
            </w:r>
          </w:p>
        </w:tc>
        <w:tc>
          <w:tcPr>
            <w:tcW w:w="5953" w:type="dxa"/>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Прошу установить публичный сервитут в отношении земель и (или) земельного(</w:t>
      </w:r>
      <w:proofErr w:type="spellStart"/>
      <w:r w:rsidRPr="00055621">
        <w:rPr>
          <w:rFonts w:ascii="Times New Roman" w:hAnsi="Times New Roman" w:cs="Times New Roman"/>
          <w:sz w:val="28"/>
          <w:szCs w:val="28"/>
        </w:rPr>
        <w:t>ых</w:t>
      </w:r>
      <w:proofErr w:type="spellEnd"/>
      <w:r w:rsidRPr="00055621">
        <w:rPr>
          <w:rFonts w:ascii="Times New Roman" w:hAnsi="Times New Roman" w:cs="Times New Roman"/>
          <w:sz w:val="28"/>
          <w:szCs w:val="28"/>
        </w:rPr>
        <w:t>) участка(</w:t>
      </w:r>
      <w:proofErr w:type="spellStart"/>
      <w:r w:rsidRPr="00055621">
        <w:rPr>
          <w:rFonts w:ascii="Times New Roman" w:hAnsi="Times New Roman" w:cs="Times New Roman"/>
          <w:sz w:val="28"/>
          <w:szCs w:val="28"/>
        </w:rPr>
        <w:t>ов</w:t>
      </w:r>
      <w:proofErr w:type="spellEnd"/>
      <w:r w:rsidRPr="00055621">
        <w:rPr>
          <w:rFonts w:ascii="Times New Roman" w:hAnsi="Times New Roman" w:cs="Times New Roman"/>
          <w:sz w:val="28"/>
          <w:szCs w:val="28"/>
        </w:rPr>
        <w:t xml:space="preserve">) в целях (указываются цели, предусмотренные </w:t>
      </w:r>
      <w:hyperlink r:id="rId62">
        <w:r w:rsidRPr="00055621">
          <w:rPr>
            <w:rFonts w:ascii="Times New Roman" w:hAnsi="Times New Roman" w:cs="Times New Roman"/>
            <w:color w:val="0000FF"/>
            <w:sz w:val="28"/>
            <w:szCs w:val="28"/>
          </w:rPr>
          <w:t>статьей 9.37</w:t>
        </w:r>
      </w:hyperlink>
      <w:r w:rsidRPr="00055621">
        <w:rPr>
          <w:rFonts w:ascii="Times New Roman" w:hAnsi="Times New Roman" w:cs="Times New Roman"/>
          <w:sz w:val="28"/>
          <w:szCs w:val="28"/>
        </w:rPr>
        <w:t xml:space="preserve"> Земельного кодекса Российской Федерации или </w:t>
      </w:r>
      <w:hyperlink r:id="rId63">
        <w:r w:rsidRPr="00055621">
          <w:rPr>
            <w:rFonts w:ascii="Times New Roman" w:hAnsi="Times New Roman" w:cs="Times New Roman"/>
            <w:color w:val="0000FF"/>
            <w:sz w:val="28"/>
            <w:szCs w:val="28"/>
          </w:rPr>
          <w:t>статьей 3.6</w:t>
        </w:r>
      </w:hyperlink>
      <w:r w:rsidRPr="00055621">
        <w:rPr>
          <w:rFonts w:ascii="Times New Roman" w:hAnsi="Times New Roman" w:cs="Times New Roman"/>
          <w:sz w:val="28"/>
          <w:szCs w:val="28"/>
        </w:rPr>
        <w:t xml:space="preserve"> Федерального закона от 25 октября 2001 г. N 137-ФЗ "О введении в действие Земельного кодекса Российской Федерации"):</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lastRenderedPageBreak/>
        <w:t>Испрашиваемый срок публичного сервитута 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64">
        <w:r w:rsidRPr="00055621">
          <w:rPr>
            <w:rFonts w:ascii="Times New Roman" w:hAnsi="Times New Roman" w:cs="Times New Roman"/>
            <w:color w:val="0000FF"/>
            <w:sz w:val="28"/>
            <w:szCs w:val="28"/>
          </w:rPr>
          <w:t>подпунктом 4 пункта 1 статьи 39.41</w:t>
        </w:r>
      </w:hyperlink>
      <w:r w:rsidRPr="00055621">
        <w:rPr>
          <w:rFonts w:ascii="Times New Roman" w:hAnsi="Times New Roman" w:cs="Times New Roman"/>
          <w:sz w:val="28"/>
          <w:szCs w:val="28"/>
        </w:rPr>
        <w:t xml:space="preserve"> Земельного кодекса Российской Федерации невозможно или существенно затруднено (при возникновении таких обстоятельств) 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Обоснование необходимости установления публичного сервитута _____________.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 _________________.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________________.</w:t>
      </w:r>
    </w:p>
    <w:p w:rsidR="00055621" w:rsidRPr="00055621" w:rsidRDefault="00055621" w:rsidP="0005562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267"/>
      </w:tblGrid>
      <w:tr w:rsidR="00055621" w:rsidRPr="00055621" w:rsidTr="00FD363B">
        <w:tc>
          <w:tcPr>
            <w:tcW w:w="9070" w:type="dxa"/>
            <w:gridSpan w:val="2"/>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Сведения о способах представления результатов рассмотрения ходатайства:</w:t>
            </w:r>
          </w:p>
        </w:tc>
      </w:tr>
      <w:tr w:rsidR="00055621" w:rsidRPr="00055621" w:rsidTr="00FD363B">
        <w:tc>
          <w:tcPr>
            <w:tcW w:w="680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в виде электронного документа, который направляется уполномоченным органом заявителю посредством электронной почты</w:t>
            </w:r>
          </w:p>
        </w:tc>
        <w:tc>
          <w:tcPr>
            <w:tcW w:w="2267"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_______________</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(да/нет)</w:t>
            </w:r>
          </w:p>
        </w:tc>
      </w:tr>
      <w:tr w:rsidR="00055621" w:rsidRPr="00055621" w:rsidTr="00FD363B">
        <w:tc>
          <w:tcPr>
            <w:tcW w:w="6803" w:type="dxa"/>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267" w:type="dxa"/>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_______________</w:t>
            </w:r>
          </w:p>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(да/нет)</w:t>
            </w:r>
          </w:p>
        </w:tc>
      </w:tr>
    </w:tbl>
    <w:p w:rsidR="00055621" w:rsidRPr="00055621" w:rsidRDefault="00055621" w:rsidP="00055621">
      <w:pPr>
        <w:pStyle w:val="ConsPlusNormal"/>
        <w:ind w:firstLine="540"/>
        <w:jc w:val="both"/>
        <w:rPr>
          <w:rFonts w:ascii="Times New Roman" w:hAnsi="Times New Roman" w:cs="Times New Roman"/>
          <w:sz w:val="28"/>
          <w:szCs w:val="28"/>
        </w:rPr>
      </w:pPr>
    </w:p>
    <w:p w:rsidR="00055621" w:rsidRPr="00055621" w:rsidRDefault="00055621" w:rsidP="00055621">
      <w:pPr>
        <w:pStyle w:val="ConsPlusNormal"/>
        <w:ind w:firstLine="540"/>
        <w:jc w:val="both"/>
        <w:rPr>
          <w:rFonts w:ascii="Times New Roman" w:hAnsi="Times New Roman" w:cs="Times New Roman"/>
          <w:sz w:val="28"/>
          <w:szCs w:val="28"/>
        </w:rPr>
      </w:pPr>
      <w:r w:rsidRPr="00055621">
        <w:rPr>
          <w:rFonts w:ascii="Times New Roman" w:hAnsi="Times New Roman" w:cs="Times New Roman"/>
          <w:sz w:val="28"/>
          <w:szCs w:val="28"/>
        </w:rPr>
        <w:t>Документы, прилагаемые к ходатайству: ________________.</w:t>
      </w:r>
    </w:p>
    <w:p w:rsidR="00055621" w:rsidRPr="00055621" w:rsidRDefault="00055621" w:rsidP="00055621">
      <w:pPr>
        <w:pStyle w:val="ConsPlusNormal"/>
        <w:spacing w:before="220"/>
        <w:ind w:firstLine="540"/>
        <w:jc w:val="both"/>
        <w:rPr>
          <w:rFonts w:ascii="Times New Roman" w:hAnsi="Times New Roman" w:cs="Times New Roman"/>
          <w:sz w:val="28"/>
          <w:szCs w:val="28"/>
        </w:rPr>
      </w:pPr>
      <w:r w:rsidRPr="00055621">
        <w:rPr>
          <w:rFonts w:ascii="Times New Roman" w:hAnsi="Times New Roman" w:cs="Times New Roman"/>
          <w:sz w:val="28"/>
          <w:szCs w:val="28"/>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sidRPr="00055621">
        <w:rPr>
          <w:rFonts w:ascii="Times New Roman" w:hAnsi="Times New Roman" w:cs="Times New Roman"/>
          <w:sz w:val="28"/>
          <w:szCs w:val="28"/>
        </w:rPr>
        <w:lastRenderedPageBreak/>
        <w:t>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055621" w:rsidRPr="00055621" w:rsidRDefault="00055621" w:rsidP="00055621">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8"/>
        <w:gridCol w:w="3568"/>
        <w:gridCol w:w="2834"/>
      </w:tblGrid>
      <w:tr w:rsidR="00055621" w:rsidRPr="00055621" w:rsidTr="00FD363B">
        <w:tc>
          <w:tcPr>
            <w:tcW w:w="9070" w:type="dxa"/>
            <w:gridSpan w:val="3"/>
            <w:tcBorders>
              <w:top w:val="single" w:sz="4" w:space="0" w:color="auto"/>
              <w:bottom w:val="single" w:sz="4" w:space="0" w:color="auto"/>
            </w:tcBorders>
          </w:tcPr>
          <w:p w:rsidR="00055621" w:rsidRPr="00055621" w:rsidRDefault="00055621" w:rsidP="00FD363B">
            <w:pPr>
              <w:pStyle w:val="ConsPlusNormal"/>
              <w:jc w:val="both"/>
              <w:rPr>
                <w:rFonts w:ascii="Times New Roman" w:hAnsi="Times New Roman" w:cs="Times New Roman"/>
                <w:sz w:val="28"/>
                <w:szCs w:val="28"/>
              </w:rPr>
            </w:pPr>
            <w:r w:rsidRPr="00055621">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65">
              <w:r w:rsidRPr="00055621">
                <w:rPr>
                  <w:rFonts w:ascii="Times New Roman" w:hAnsi="Times New Roman" w:cs="Times New Roman"/>
                  <w:color w:val="0000FF"/>
                  <w:sz w:val="28"/>
                  <w:szCs w:val="28"/>
                </w:rPr>
                <w:t>статьей 39.41</w:t>
              </w:r>
            </w:hyperlink>
            <w:r w:rsidRPr="00055621">
              <w:rPr>
                <w:rFonts w:ascii="Times New Roman" w:hAnsi="Times New Roman" w:cs="Times New Roman"/>
                <w:sz w:val="28"/>
                <w:szCs w:val="28"/>
              </w:rPr>
              <w:t xml:space="preserve"> Земельного кодекса Российской Федерации.</w:t>
            </w:r>
          </w:p>
        </w:tc>
      </w:tr>
      <w:tr w:rsidR="00055621" w:rsidRPr="00055621" w:rsidTr="00FD363B">
        <w:tblPrEx>
          <w:tblBorders>
            <w:insideH w:val="none" w:sz="0" w:space="0" w:color="auto"/>
          </w:tblBorders>
        </w:tblPrEx>
        <w:tc>
          <w:tcPr>
            <w:tcW w:w="6236" w:type="dxa"/>
            <w:gridSpan w:val="2"/>
            <w:tcBorders>
              <w:top w:val="single" w:sz="4" w:space="0" w:color="auto"/>
              <w:bottom w:val="nil"/>
            </w:tcBorders>
          </w:tcPr>
          <w:p w:rsidR="00055621" w:rsidRPr="00055621" w:rsidRDefault="00055621" w:rsidP="00FD363B">
            <w:pPr>
              <w:pStyle w:val="ConsPlusNormal"/>
              <w:rPr>
                <w:rFonts w:ascii="Times New Roman" w:hAnsi="Times New Roman" w:cs="Times New Roman"/>
                <w:sz w:val="28"/>
                <w:szCs w:val="28"/>
              </w:rPr>
            </w:pPr>
            <w:r w:rsidRPr="00055621">
              <w:rPr>
                <w:rFonts w:ascii="Times New Roman" w:hAnsi="Times New Roman" w:cs="Times New Roman"/>
                <w:sz w:val="28"/>
                <w:szCs w:val="28"/>
              </w:rPr>
              <w:t>Подпись:</w:t>
            </w:r>
          </w:p>
        </w:tc>
        <w:tc>
          <w:tcPr>
            <w:tcW w:w="2834" w:type="dxa"/>
            <w:tcBorders>
              <w:top w:val="single" w:sz="4" w:space="0" w:color="auto"/>
              <w:bottom w:val="nil"/>
            </w:tcBorders>
          </w:tcPr>
          <w:p w:rsidR="00055621" w:rsidRPr="00055621" w:rsidRDefault="00055621" w:rsidP="00FD363B">
            <w:pPr>
              <w:pStyle w:val="ConsPlusNormal"/>
              <w:rPr>
                <w:rFonts w:ascii="Times New Roman" w:hAnsi="Times New Roman" w:cs="Times New Roman"/>
                <w:sz w:val="28"/>
                <w:szCs w:val="28"/>
              </w:rPr>
            </w:pPr>
            <w:r w:rsidRPr="00055621">
              <w:rPr>
                <w:rFonts w:ascii="Times New Roman" w:hAnsi="Times New Roman" w:cs="Times New Roman"/>
                <w:sz w:val="28"/>
                <w:szCs w:val="28"/>
              </w:rPr>
              <w:t>Дата:</w:t>
            </w:r>
          </w:p>
        </w:tc>
      </w:tr>
      <w:tr w:rsidR="00055621" w:rsidRPr="00055621" w:rsidTr="00FD363B">
        <w:tblPrEx>
          <w:tblBorders>
            <w:insideH w:val="none" w:sz="0" w:space="0" w:color="auto"/>
            <w:insideV w:val="nil"/>
          </w:tblBorders>
        </w:tblPrEx>
        <w:tc>
          <w:tcPr>
            <w:tcW w:w="2668" w:type="dxa"/>
            <w:tcBorders>
              <w:top w:val="nil"/>
              <w:left w:val="single" w:sz="4" w:space="0" w:color="auto"/>
              <w:bottom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________________</w:t>
            </w:r>
          </w:p>
        </w:tc>
        <w:tc>
          <w:tcPr>
            <w:tcW w:w="3568" w:type="dxa"/>
            <w:tcBorders>
              <w:top w:val="nil"/>
              <w:bottom w:val="nil"/>
              <w:right w:val="single" w:sz="4" w:space="0" w:color="auto"/>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________________________</w:t>
            </w:r>
          </w:p>
        </w:tc>
        <w:tc>
          <w:tcPr>
            <w:tcW w:w="2834" w:type="dxa"/>
            <w:vMerge w:val="restart"/>
            <w:tcBorders>
              <w:top w:val="nil"/>
              <w:left w:val="single" w:sz="4" w:space="0" w:color="auto"/>
              <w:bottom w:val="single" w:sz="4" w:space="0" w:color="auto"/>
              <w:right w:val="single" w:sz="4" w:space="0" w:color="auto"/>
            </w:tcBorders>
          </w:tcPr>
          <w:p w:rsidR="00055621" w:rsidRPr="00055621" w:rsidRDefault="00055621" w:rsidP="00FD363B">
            <w:pPr>
              <w:pStyle w:val="ConsPlusNormal"/>
              <w:jc w:val="both"/>
              <w:rPr>
                <w:rFonts w:ascii="Times New Roman" w:hAnsi="Times New Roman" w:cs="Times New Roman"/>
                <w:sz w:val="28"/>
                <w:szCs w:val="28"/>
              </w:rPr>
            </w:pPr>
          </w:p>
        </w:tc>
      </w:tr>
      <w:tr w:rsidR="00055621" w:rsidRPr="00055621" w:rsidTr="00FD363B">
        <w:tblPrEx>
          <w:tblBorders>
            <w:insideH w:val="none" w:sz="0" w:space="0" w:color="auto"/>
            <w:insideV w:val="nil"/>
          </w:tblBorders>
        </w:tblPrEx>
        <w:tc>
          <w:tcPr>
            <w:tcW w:w="2668" w:type="dxa"/>
            <w:tcBorders>
              <w:top w:val="nil"/>
              <w:left w:val="single" w:sz="4" w:space="0" w:color="auto"/>
              <w:bottom w:val="nil"/>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(подпись)</w:t>
            </w:r>
          </w:p>
        </w:tc>
        <w:tc>
          <w:tcPr>
            <w:tcW w:w="3568" w:type="dxa"/>
            <w:tcBorders>
              <w:top w:val="nil"/>
              <w:bottom w:val="nil"/>
              <w:right w:val="single" w:sz="4" w:space="0" w:color="auto"/>
            </w:tcBorders>
          </w:tcPr>
          <w:p w:rsidR="00055621" w:rsidRPr="00055621" w:rsidRDefault="00055621" w:rsidP="00FD363B">
            <w:pPr>
              <w:pStyle w:val="ConsPlusNormal"/>
              <w:jc w:val="center"/>
              <w:rPr>
                <w:rFonts w:ascii="Times New Roman" w:hAnsi="Times New Roman" w:cs="Times New Roman"/>
                <w:sz w:val="28"/>
                <w:szCs w:val="28"/>
              </w:rPr>
            </w:pPr>
            <w:r w:rsidRPr="00055621">
              <w:rPr>
                <w:rFonts w:ascii="Times New Roman" w:hAnsi="Times New Roman" w:cs="Times New Roman"/>
                <w:sz w:val="28"/>
                <w:szCs w:val="28"/>
              </w:rPr>
              <w:t>(инициалы, фамилия)</w:t>
            </w:r>
          </w:p>
        </w:tc>
        <w:tc>
          <w:tcPr>
            <w:tcW w:w="2834" w:type="dxa"/>
            <w:vMerge/>
            <w:tcBorders>
              <w:top w:val="nil"/>
              <w:left w:val="single" w:sz="4" w:space="0" w:color="auto"/>
              <w:bottom w:val="single" w:sz="4" w:space="0" w:color="auto"/>
              <w:right w:val="single" w:sz="4" w:space="0" w:color="auto"/>
            </w:tcBorders>
          </w:tcPr>
          <w:p w:rsidR="00055621" w:rsidRPr="00055621" w:rsidRDefault="00055621" w:rsidP="00FD363B">
            <w:pPr>
              <w:pStyle w:val="ConsPlusNormal"/>
              <w:rPr>
                <w:rFonts w:ascii="Times New Roman" w:hAnsi="Times New Roman" w:cs="Times New Roman"/>
                <w:sz w:val="28"/>
                <w:szCs w:val="28"/>
              </w:rPr>
            </w:pPr>
          </w:p>
        </w:tc>
      </w:tr>
      <w:tr w:rsidR="00055621" w:rsidRPr="00055621" w:rsidTr="00FD363B">
        <w:tblPrEx>
          <w:tblBorders>
            <w:insideH w:val="none" w:sz="0" w:space="0" w:color="auto"/>
          </w:tblBorders>
        </w:tblPrEx>
        <w:tc>
          <w:tcPr>
            <w:tcW w:w="6236" w:type="dxa"/>
            <w:gridSpan w:val="2"/>
            <w:tcBorders>
              <w:top w:val="nil"/>
              <w:bottom w:val="single" w:sz="4" w:space="0" w:color="auto"/>
            </w:tcBorders>
          </w:tcPr>
          <w:p w:rsidR="00055621" w:rsidRPr="00055621" w:rsidRDefault="00055621" w:rsidP="00FD363B">
            <w:pPr>
              <w:pStyle w:val="ConsPlusNormal"/>
              <w:rPr>
                <w:rFonts w:ascii="Times New Roman" w:hAnsi="Times New Roman" w:cs="Times New Roman"/>
                <w:sz w:val="28"/>
                <w:szCs w:val="28"/>
              </w:rPr>
            </w:pPr>
          </w:p>
        </w:tc>
        <w:tc>
          <w:tcPr>
            <w:tcW w:w="2834" w:type="dxa"/>
            <w:vMerge/>
            <w:tcBorders>
              <w:top w:val="nil"/>
              <w:bottom w:val="single" w:sz="4" w:space="0" w:color="auto"/>
            </w:tcBorders>
          </w:tcPr>
          <w:p w:rsidR="00055621" w:rsidRPr="00055621" w:rsidRDefault="00055621" w:rsidP="00FD363B">
            <w:pPr>
              <w:pStyle w:val="ConsPlusNormal"/>
              <w:rPr>
                <w:rFonts w:ascii="Times New Roman" w:hAnsi="Times New Roman" w:cs="Times New Roman"/>
                <w:sz w:val="28"/>
                <w:szCs w:val="28"/>
              </w:rPr>
            </w:pPr>
          </w:p>
        </w:tc>
      </w:tr>
    </w:tbl>
    <w:p w:rsidR="00055621" w:rsidRPr="00055621" w:rsidRDefault="00055621" w:rsidP="00055621">
      <w:pPr>
        <w:pStyle w:val="ConsPlusNormal"/>
        <w:ind w:firstLine="540"/>
        <w:jc w:val="both"/>
        <w:rPr>
          <w:rFonts w:ascii="Times New Roman" w:hAnsi="Times New Roman" w:cs="Times New Roman"/>
          <w:sz w:val="28"/>
          <w:szCs w:val="28"/>
        </w:rPr>
      </w:pPr>
    </w:p>
    <w:p w:rsidR="00217A72" w:rsidRPr="00055621" w:rsidRDefault="00217A72">
      <w:pPr>
        <w:pStyle w:val="ConsPlusTitle"/>
        <w:jc w:val="center"/>
        <w:rPr>
          <w:rFonts w:ascii="Times New Roman" w:hAnsi="Times New Roman" w:cs="Times New Roman"/>
          <w:sz w:val="28"/>
          <w:szCs w:val="28"/>
        </w:rPr>
      </w:pPr>
    </w:p>
    <w:sectPr w:rsidR="00217A72" w:rsidRPr="00055621" w:rsidSect="00C648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72"/>
    <w:rsid w:val="00042E27"/>
    <w:rsid w:val="00055621"/>
    <w:rsid w:val="00137E14"/>
    <w:rsid w:val="00217A72"/>
    <w:rsid w:val="00707C75"/>
    <w:rsid w:val="00B95AE1"/>
    <w:rsid w:val="00EA0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225B8-5D1B-467D-B692-9C3ACCD8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C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07C75"/>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7A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7A7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7A72"/>
    <w:pPr>
      <w:widowControl w:val="0"/>
      <w:autoSpaceDE w:val="0"/>
      <w:autoSpaceDN w:val="0"/>
      <w:spacing w:after="0" w:line="240" w:lineRule="auto"/>
    </w:pPr>
    <w:rPr>
      <w:rFonts w:ascii="Tahoma" w:eastAsiaTheme="minorEastAsia" w:hAnsi="Tahoma" w:cs="Tahoma"/>
      <w:sz w:val="20"/>
      <w:lang w:eastAsia="ru-RU"/>
    </w:rPr>
  </w:style>
  <w:style w:type="character" w:customStyle="1" w:styleId="10">
    <w:name w:val="Заголовок 1 Знак"/>
    <w:basedOn w:val="a0"/>
    <w:link w:val="1"/>
    <w:rsid w:val="00707C75"/>
    <w:rPr>
      <w:rFonts w:ascii="Times New Roman" w:eastAsia="Times New Roman" w:hAnsi="Times New Roman" w:cs="Times New Roman"/>
      <w:b/>
      <w:bCs/>
      <w:sz w:val="24"/>
      <w:szCs w:val="24"/>
      <w:lang w:eastAsia="ru-RU"/>
    </w:rPr>
  </w:style>
  <w:style w:type="character" w:styleId="a3">
    <w:name w:val="Hyperlink"/>
    <w:rsid w:val="00707C75"/>
    <w:rPr>
      <w:color w:val="0000FF"/>
      <w:u w:val="single"/>
    </w:rPr>
  </w:style>
  <w:style w:type="paragraph" w:customStyle="1" w:styleId="ConsPlusNonformat">
    <w:name w:val="ConsPlusNonformat"/>
    <w:rsid w:val="00055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0556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55621"/>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0556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55621"/>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055621"/>
    <w:rPr>
      <w:rFonts w:ascii="Calibri" w:eastAsiaTheme="minorEastAsia" w:hAnsi="Calibri" w:cs="Calibri"/>
      <w:lang w:eastAsia="ru-RU"/>
    </w:rPr>
  </w:style>
  <w:style w:type="paragraph" w:styleId="a4">
    <w:name w:val="Balloon Text"/>
    <w:basedOn w:val="a"/>
    <w:link w:val="a5"/>
    <w:uiPriority w:val="99"/>
    <w:semiHidden/>
    <w:unhideWhenUsed/>
    <w:rsid w:val="00042E27"/>
    <w:rPr>
      <w:rFonts w:ascii="Tahoma" w:hAnsi="Tahoma" w:cs="Tahoma"/>
      <w:sz w:val="16"/>
      <w:szCs w:val="16"/>
    </w:rPr>
  </w:style>
  <w:style w:type="character" w:customStyle="1" w:styleId="a5">
    <w:name w:val="Текст выноски Знак"/>
    <w:basedOn w:val="a0"/>
    <w:link w:val="a4"/>
    <w:uiPriority w:val="99"/>
    <w:semiHidden/>
    <w:rsid w:val="00042E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81CA23F11174FA950C0C2B700A19DF57B031B4568BDB77E872BBCF2CC6031D4B85E608083309E3CB1F7E8E11C973F339CC67434F7D673586B0C578M9QFO" TargetMode="External"/><Relationship Id="rId18" Type="http://schemas.openxmlformats.org/officeDocument/2006/relationships/hyperlink" Target="consultantplus://offline/ref=0781CA23F11174FA950C1226666645D057BF66BF518CD127BD21BD98739605480BC5E05D427002E99F4E3ADB1AC220BC7D9E74414861M6Q4O" TargetMode="External"/><Relationship Id="rId26" Type="http://schemas.openxmlformats.org/officeDocument/2006/relationships/hyperlink" Target="consultantplus://offline/ref=7DDDF8504A8C991D6DC062AEBE1543CC2AFB77603363347E592B209D7894710E559B68D16C2772A36513958720239F64251691717D87jCY1O" TargetMode="External"/><Relationship Id="rId39" Type="http://schemas.openxmlformats.org/officeDocument/2006/relationships/hyperlink" Target="consultantplus://offline/ref=0781CA23F11174FA950C1226666645D057BF66BF518CD127BD21BD98739605480BC5E05E4B7600E99F4E3ADB1AC220BC7D9E74414861M6Q4O" TargetMode="External"/><Relationship Id="rId21" Type="http://schemas.openxmlformats.org/officeDocument/2006/relationships/hyperlink" Target="consultantplus://offline/ref=0781CA23F11174FA950C1226666645D057BF66BF518CD127BD21BD98739605480BC5E05E4B7504E99F4E3ADB1AC220BC7D9E74414861M6Q4O" TargetMode="External"/><Relationship Id="rId34" Type="http://schemas.openxmlformats.org/officeDocument/2006/relationships/hyperlink" Target="consultantplus://offline/ref=0781CA23F11174FA950C1226666645D057B867BD508DD127BD21BD987396054819C5B8514B701AE2CC017C8E15MCQ1O" TargetMode="External"/><Relationship Id="rId42" Type="http://schemas.openxmlformats.org/officeDocument/2006/relationships/hyperlink" Target="consultantplus://offline/ref=0781CA23F11174FA950C1226666645D057BF66BF518CD127BD21BD98739605480BC5E05D427101E99F4E3ADB1AC220BC7D9E74414861M6Q4O" TargetMode="External"/><Relationship Id="rId47" Type="http://schemas.openxmlformats.org/officeDocument/2006/relationships/hyperlink" Target="consultantplus://offline/ref=0781CA23F11174FA950C1226666645D057B86FBF5489D127BD21BD98739605480BC5E05E42770FB69A5B2B8317C539A27A8768434AM6Q0O" TargetMode="External"/><Relationship Id="rId50" Type="http://schemas.openxmlformats.org/officeDocument/2006/relationships/hyperlink" Target="consultantplus://offline/ref=0781CA23F11174FA950C1226666645D057BF66BF518CD127BD21BD987396054819C5B8514B701AE2CC017C8E15MCQ1O" TargetMode="External"/><Relationship Id="rId55" Type="http://schemas.openxmlformats.org/officeDocument/2006/relationships/hyperlink" Target="consultantplus://offline/ref=0781CA23F11174FA950C1226666645D057BF66BF518CD127BD21BD98739605480BC5E05D427101E99F4E3ADB1AC220BC7D9E74414861M6Q4O" TargetMode="External"/><Relationship Id="rId63" Type="http://schemas.openxmlformats.org/officeDocument/2006/relationships/hyperlink" Target="consultantplus://offline/ref=0781CA23F11174FA950C1226666645D057BF66BF5285D127BD21BD98739605480BC5E05E48730FB69A5B2B8317C539A27A8768434AM6Q0O" TargetMode="External"/><Relationship Id="rId7" Type="http://schemas.openxmlformats.org/officeDocument/2006/relationships/hyperlink" Target="consultantplus://offline/ref=0781CA23F11174FA950C0C2B700A19DF57B031B4568BDF76E372BBCF2CC6031D4B85E608083309E3CB1F7E8E12C973F339CC67434F7D673586B0C578M9QFO" TargetMode="External"/><Relationship Id="rId2" Type="http://schemas.openxmlformats.org/officeDocument/2006/relationships/settings" Target="settings.xml"/><Relationship Id="rId16" Type="http://schemas.openxmlformats.org/officeDocument/2006/relationships/hyperlink" Target="consultantplus://offline/ref=0781CA23F11174FA950C1226666645D057BF66BF518CD127BD21BD98739605480BC5E05E4B7607E99F4E3ADB1AC220BC7D9E74414861M6Q4O" TargetMode="External"/><Relationship Id="rId29" Type="http://schemas.openxmlformats.org/officeDocument/2006/relationships/hyperlink" Target="consultantplus://offline/ref=7DDDF8504A8C991D6DC062AEBE1543CC2AFB77603363347E592B209D7894710E559B68D1682777A36513958720239F64251691717D87jCY1O" TargetMode="External"/><Relationship Id="rId1" Type="http://schemas.openxmlformats.org/officeDocument/2006/relationships/styles" Target="styles.xml"/><Relationship Id="rId6" Type="http://schemas.openxmlformats.org/officeDocument/2006/relationships/hyperlink" Target="consultantplus://offline/ref=0781CA23F11174FA950C0C2B700A19DF57B031B4568BDB77E872BBCF2CC6031D4B85E608083309E3CB1F7E8E12C973F339CC67434F7D673586B0C578M9QFO" TargetMode="External"/><Relationship Id="rId11" Type="http://schemas.openxmlformats.org/officeDocument/2006/relationships/hyperlink" Target="consultantplus://offline/ref=0781CA23F11174FA950C1226666645D057BF66BF518CD127BD21BD987396054819C5B8514B701AE2CC017C8E15MCQ1O" TargetMode="External"/><Relationship Id="rId24" Type="http://schemas.openxmlformats.org/officeDocument/2006/relationships/hyperlink" Target="consultantplus://offline/ref=7DDDF8504A8C991D6DC062AEBE1543CC2AFB77603363347E592B209D7894710E559B68D16C277DA36513958720239F64251691717D87jCY1O" TargetMode="External"/><Relationship Id="rId32" Type="http://schemas.openxmlformats.org/officeDocument/2006/relationships/hyperlink" Target="consultantplus://offline/ref=0781CA23F11174FA950C1226666645D057BF66BF518CD127BD21BD987396054819C5B8514B701AE2CC017C8E15MCQ1O" TargetMode="External"/><Relationship Id="rId37" Type="http://schemas.openxmlformats.org/officeDocument/2006/relationships/hyperlink" Target="consultantplus://offline/ref=0781CA23F11174FA950C1226666645D057BF66BF518CD127BD21BD98739605480BC5E05E4B7007E99F4E3ADB1AC220BC7D9E74414861M6Q4O" TargetMode="External"/><Relationship Id="rId40" Type="http://schemas.openxmlformats.org/officeDocument/2006/relationships/hyperlink" Target="consultantplus://offline/ref=0781CA23F11174FA950C1226666645D057BF66BF518CD127BD21BD98739605480BC5E05E4B7201E99F4E3ADB1AC220BC7D9E74414861M6Q4O" TargetMode="External"/><Relationship Id="rId45" Type="http://schemas.openxmlformats.org/officeDocument/2006/relationships/hyperlink" Target="consultantplus://offline/ref=0781CA23F11174FA950C1226666645D057BF66BF518CD127BD21BD98739605480BC5E05E4B760CE99F4E3ADB1AC220BC7D9E74414861M6Q4O" TargetMode="External"/><Relationship Id="rId53" Type="http://schemas.openxmlformats.org/officeDocument/2006/relationships/hyperlink" Target="consultantplus://offline/ref=0781CA23F11174FA950C1226666645D057BF66BF518CD127BD21BD98739605480BC5E05E4B7201E99F4E3ADB1AC220BC7D9E74414861M6Q4O" TargetMode="External"/><Relationship Id="rId58" Type="http://schemas.openxmlformats.org/officeDocument/2006/relationships/hyperlink" Target="consultantplus://offline/ref=0781CA23F11174FA950C1226666645D057BF66BF518CD127BD21BD98739605480BC5E05E4B760CE99F4E3ADB1AC220BC7D9E74414861M6Q4O" TargetMode="External"/><Relationship Id="rId66" Type="http://schemas.openxmlformats.org/officeDocument/2006/relationships/fontTable" Target="fontTable.xml"/><Relationship Id="rId5" Type="http://schemas.openxmlformats.org/officeDocument/2006/relationships/hyperlink" Target="mailto:admin.komsomolsk@mail.ru" TargetMode="External"/><Relationship Id="rId15" Type="http://schemas.openxmlformats.org/officeDocument/2006/relationships/hyperlink" Target="consultantplus://offline/ref=0781CA23F11174FA950C0C2B700A19DF57B031B4568BDF78E576BBCF2CC6031D4B85E608083309E3CB1F7E8E11C973F339CC67434F7D673586B0C578M9QFO" TargetMode="External"/><Relationship Id="rId23" Type="http://schemas.openxmlformats.org/officeDocument/2006/relationships/hyperlink" Target="consultantplus://offline/ref=0781CA23F11174FA950C1226666645D057BF6AB95F88D127BD21BD98739605480BC5E05D4B7704E0C8142ADF53972AA27A876A4456616730M9QBO" TargetMode="External"/><Relationship Id="rId28" Type="http://schemas.openxmlformats.org/officeDocument/2006/relationships/hyperlink" Target="consultantplus://offline/ref=7DDDF8504A8C991D6DC062AEBE1543CC2AFB77603363347E592B209D7894710E559B68D16C2475A36513958720239F64251691717D87jCY1O" TargetMode="External"/><Relationship Id="rId36" Type="http://schemas.openxmlformats.org/officeDocument/2006/relationships/hyperlink" Target="consultantplus://offline/ref=0781CA23F11174FA950C1226666645D057B869BD518ED127BD21BD987396054819C5B8514B701AE2CC017C8E15MCQ1O" TargetMode="External"/><Relationship Id="rId49" Type="http://schemas.openxmlformats.org/officeDocument/2006/relationships/hyperlink" Target="consultantplus://offline/ref=0781CA23F11174FA950C0C2B700A19DF57B031B4568BDF76E372BBCF2CC6031D4B85E608083309E3CB1F7E8F1EC973F339CC67434F7D673586B0C578M9QFO" TargetMode="External"/><Relationship Id="rId57" Type="http://schemas.openxmlformats.org/officeDocument/2006/relationships/hyperlink" Target="consultantplus://offline/ref=0781CA23F11174FA950C1226666645D057BF66BF518CD127BD21BD98739605480BC5E05E4F7605E99F4E3ADB1AC220BC7D9E74414861M6Q4O" TargetMode="External"/><Relationship Id="rId61" Type="http://schemas.openxmlformats.org/officeDocument/2006/relationships/hyperlink" Target="consultantplus://offline/ref=0781CA23F11174FA950C1226666645D057BF66BF518CD127BD21BD98739605480BC5E05E4B7600E99F4E3ADB1AC220BC7D9E74414861M6Q4O" TargetMode="External"/><Relationship Id="rId10" Type="http://schemas.openxmlformats.org/officeDocument/2006/relationships/hyperlink" Target="consultantplus://offline/ref=0781CA23F11174FA950C1226666645D057B86FBF5489D127BD21BD987396054819C5B8514B701AE2CC017C8E15MCQ1O" TargetMode="External"/><Relationship Id="rId19" Type="http://schemas.openxmlformats.org/officeDocument/2006/relationships/hyperlink" Target="consultantplus://offline/ref=0781CA23F11174FA950C1226666645D057BF66BF518CD127BD21BD98739605480BC5E05E4B7602E99F4E3ADB1AC220BC7D9E74414861M6Q4O" TargetMode="External"/><Relationship Id="rId31" Type="http://schemas.openxmlformats.org/officeDocument/2006/relationships/hyperlink" Target="consultantplus://offline/ref=7DDDF8504A8C991D6DC062AEBE1543CC2AFB77603363347E592B209D7894710E559B68D1682777A36513958720239F64251691717D87jCY1O" TargetMode="External"/><Relationship Id="rId44" Type="http://schemas.openxmlformats.org/officeDocument/2006/relationships/hyperlink" Target="consultantplus://offline/ref=0781CA23F11174FA950C1226666645D057BF66BF518CD127BD21BD98739605480BC5E05E4B7602E99F4E3ADB1AC220BC7D9E74414861M6Q4O" TargetMode="External"/><Relationship Id="rId52" Type="http://schemas.openxmlformats.org/officeDocument/2006/relationships/hyperlink" Target="consultantplus://offline/ref=0781CA23F11174FA950C0C2B700A19DF57B031B4568BDF76E372BBCF2CC6031D4B85E608083309E3CB1F7E8D1EC973F339CC67434F7D673586B0C578M9QFO" TargetMode="External"/><Relationship Id="rId60" Type="http://schemas.openxmlformats.org/officeDocument/2006/relationships/hyperlink" Target="consultantplus://offline/ref=0781CA23F11174FA950C1226666645D057BF66BF518CD127BD21BD98739605480BC5E05E4B7403E99F4E3ADB1AC220BC7D9E74414861M6Q4O" TargetMode="External"/><Relationship Id="rId65" Type="http://schemas.openxmlformats.org/officeDocument/2006/relationships/hyperlink" Target="consultantplus://offline/ref=0781CA23F11174FA950C1226666645D057BF66BF518CD127BD21BD98739605480BC5E05E4B7300E99F4E3ADB1AC220BC7D9E74414861M6Q4O" TargetMode="External"/><Relationship Id="rId4" Type="http://schemas.openxmlformats.org/officeDocument/2006/relationships/image" Target="media/image1.jpeg"/><Relationship Id="rId9" Type="http://schemas.openxmlformats.org/officeDocument/2006/relationships/hyperlink" Target="consultantplus://offline/ref=0781CA23F11174FA950C1226666645D057BF67B85E8BD127BD21BD987396054819C5B8514B701AE2CC017C8E15MCQ1O" TargetMode="External"/><Relationship Id="rId14" Type="http://schemas.openxmlformats.org/officeDocument/2006/relationships/hyperlink" Target="consultantplus://offline/ref=0781CA23F11174FA950C0C2B700A19DF57B031B4568BDF76E372BBCF2CC6031D4B85E608083309E3CB1F7E8E11C973F339CC67434F7D673586B0C578M9QFO" TargetMode="External"/><Relationship Id="rId22" Type="http://schemas.openxmlformats.org/officeDocument/2006/relationships/hyperlink" Target="consultantplus://offline/ref=0781CA23F11174FA950C1226666645D057BF66BF518CD127BD21BD98739605480BC5E05D497E0DE99F4E3ADB1AC220BC7D9E74414861M6Q4O" TargetMode="External"/><Relationship Id="rId27" Type="http://schemas.openxmlformats.org/officeDocument/2006/relationships/hyperlink" Target="consultantplus://offline/ref=7DDDF8504A8C991D6DC062AEBE1543CC2AFB77603363347E592B209D7894710E559B68D16C277CA36513958720239F64251691717D87jCY1O" TargetMode="External"/><Relationship Id="rId30" Type="http://schemas.openxmlformats.org/officeDocument/2006/relationships/hyperlink" Target="consultantplus://offline/ref=7DDDF8504A8C991D6DC062AEBE1543CC2AFB77603363347E592B209D7894710E559B68D16C2E70A36513958720239F64251691717D87jCY1O" TargetMode="External"/><Relationship Id="rId35" Type="http://schemas.openxmlformats.org/officeDocument/2006/relationships/hyperlink" Target="consultantplus://offline/ref=0781CA23F11174FA950C1226666645D057B869B1528FD127BD21BD987396054819C5B8514B701AE2CC017C8E15MCQ1O" TargetMode="External"/><Relationship Id="rId43" Type="http://schemas.openxmlformats.org/officeDocument/2006/relationships/hyperlink" Target="consultantplus://offline/ref=0781CA23F11174FA950C1226666645D057BF66BF518CD127BD21BD98739605480BC5E05E4B750CE99F4E3ADB1AC220BC7D9E74414861M6Q4O" TargetMode="External"/><Relationship Id="rId48" Type="http://schemas.openxmlformats.org/officeDocument/2006/relationships/hyperlink" Target="consultantplus://offline/ref=0781CA23F11174FA950C1226666645D057B86FBF5489D127BD21BD98739605480BC5E05D4B7707E7C9142ADF53972AA27A876A4456616730M9QBO" TargetMode="External"/><Relationship Id="rId56" Type="http://schemas.openxmlformats.org/officeDocument/2006/relationships/hyperlink" Target="consultantplus://offline/ref=0781CA23F11174FA950C1226666645D057BF66BF518CD127BD21BD98739605480BC5E05E4B750CE99F4E3ADB1AC220BC7D9E74414861M6Q4O" TargetMode="External"/><Relationship Id="rId64" Type="http://schemas.openxmlformats.org/officeDocument/2006/relationships/hyperlink" Target="consultantplus://offline/ref=0781CA23F11174FA950C1226666645D057BF66BF518CD127BD21BD98739605480BC5E05E4B730DE99F4E3ADB1AC220BC7D9E74414861M6Q4O" TargetMode="External"/><Relationship Id="rId8" Type="http://schemas.openxmlformats.org/officeDocument/2006/relationships/hyperlink" Target="consultantplus://offline/ref=0781CA23F11174FA950C0C2B700A19DF57B031B4568BDF78E576BBCF2CC6031D4B85E608083309E3CB1F7E8E12C973F339CC67434F7D673586B0C578M9QFO" TargetMode="External"/><Relationship Id="rId51" Type="http://schemas.openxmlformats.org/officeDocument/2006/relationships/hyperlink" Target="consultantplus://offline/ref=0781CA23F11174FA950C1226666645D057BF66BF5285D127BD21BD98739605480BC5E05E48730FB69A5B2B8317C539A27A8768434AM6Q0O" TargetMode="External"/><Relationship Id="rId3" Type="http://schemas.openxmlformats.org/officeDocument/2006/relationships/webSettings" Target="webSettings.xml"/><Relationship Id="rId12" Type="http://schemas.openxmlformats.org/officeDocument/2006/relationships/hyperlink" Target="consultantplus://offline/ref=0781CA23F11174FA950C0C2B700A19DF57B031B4568BD971E277BBCF2CC6031D4B85E6081A3351EFCB18608E10DC25A27FM9QAO" TargetMode="External"/><Relationship Id="rId17" Type="http://schemas.openxmlformats.org/officeDocument/2006/relationships/hyperlink" Target="consultantplus://offline/ref=0781CA23F11174FA950C1226666645D057BF66BF518CD127BD21BD98739605480BC5E05D427004E99F4E3ADB1AC220BC7D9E74414861M6Q4O" TargetMode="External"/><Relationship Id="rId25" Type="http://schemas.openxmlformats.org/officeDocument/2006/relationships/hyperlink" Target="consultantplus://offline/ref=7DDDF8504A8C991D6DC062AEBE1543CC2AFB77603363347E592B209D7894710E559B68D1682774A36513958720239F64251691717D87jCY1O" TargetMode="External"/><Relationship Id="rId33" Type="http://schemas.openxmlformats.org/officeDocument/2006/relationships/hyperlink" Target="consultantplus://offline/ref=0781CA23F11174FA950C1226666645D057BF66BF5285D127BD21BD987396054819C5B8514B701AE2CC017C8E15MCQ1O" TargetMode="External"/><Relationship Id="rId38" Type="http://schemas.openxmlformats.org/officeDocument/2006/relationships/hyperlink" Target="consultantplus://offline/ref=0781CA23F11174FA950C1226666645D057BF66BF518CD127BD21BD98739605480BC5E05E4B7403E99F4E3ADB1AC220BC7D9E74414861M6Q4O" TargetMode="External"/><Relationship Id="rId46" Type="http://schemas.openxmlformats.org/officeDocument/2006/relationships/hyperlink" Target="consultantplus://offline/ref=0781CA23F11174FA950C1226666645D057BF66BF518CD127BD21BD98739605480BC5E05E4B760DE99F4E3ADB1AC220BC7D9E74414861M6Q4O" TargetMode="External"/><Relationship Id="rId59" Type="http://schemas.openxmlformats.org/officeDocument/2006/relationships/hyperlink" Target="consultantplus://offline/ref=0781CA23F11174FA950C1226666645D057BF66BF518CD127BD21BD98739605480BC5E05E4B760DE99F4E3ADB1AC220BC7D9E74414861M6Q4O" TargetMode="External"/><Relationship Id="rId67" Type="http://schemas.openxmlformats.org/officeDocument/2006/relationships/theme" Target="theme/theme1.xml"/><Relationship Id="rId20" Type="http://schemas.openxmlformats.org/officeDocument/2006/relationships/hyperlink" Target="consultantplus://offline/ref=0781CA23F11174FA950C1226666645D057BF66BF518CD127BD21BD98739605480BC5E05E4B7603E99F4E3ADB1AC220BC7D9E74414861M6Q4O" TargetMode="External"/><Relationship Id="rId41" Type="http://schemas.openxmlformats.org/officeDocument/2006/relationships/hyperlink" Target="consultantplus://offline/ref=0781CA23F11174FA950C1226666645D057BF66BF518CD127BD21BD98739605480BC5E05E4B7106E99F4E3ADB1AC220BC7D9E74414861M6Q4O" TargetMode="External"/><Relationship Id="rId54" Type="http://schemas.openxmlformats.org/officeDocument/2006/relationships/hyperlink" Target="consultantplus://offline/ref=0781CA23F11174FA950C1226666645D057BF66BF518CD127BD21BD98739605480BC5E05E4B7106E99F4E3ADB1AC220BC7D9E74414861M6Q4O" TargetMode="External"/><Relationship Id="rId62" Type="http://schemas.openxmlformats.org/officeDocument/2006/relationships/hyperlink" Target="consultantplus://offline/ref=0781CA23F11174FA950C1226666645D057BF66BF518CD127BD21BD987396054819C5B8514B701AE2CC017C8E15MCQ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12097</Words>
  <Characters>68959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GERASIMOVA</dc:creator>
  <cp:lastModifiedBy>KozlovaTA</cp:lastModifiedBy>
  <cp:revision>2</cp:revision>
  <dcterms:created xsi:type="dcterms:W3CDTF">2023-07-19T08:40:00Z</dcterms:created>
  <dcterms:modified xsi:type="dcterms:W3CDTF">2023-07-19T08:40:00Z</dcterms:modified>
</cp:coreProperties>
</file>