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A5" w:rsidRDefault="00920CA5" w:rsidP="00920CA5">
      <w:pPr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A5" w:rsidRPr="00920CA5" w:rsidRDefault="00920CA5" w:rsidP="00920CA5">
      <w:pPr>
        <w:pStyle w:val="1"/>
        <w:rPr>
          <w:color w:val="003366"/>
          <w:sz w:val="36"/>
        </w:rPr>
      </w:pPr>
      <w:r w:rsidRPr="00920CA5">
        <w:rPr>
          <w:color w:val="003366"/>
          <w:sz w:val="36"/>
        </w:rPr>
        <w:t>ПОСТАНОВЛЕНИЕ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>АДМИНИСТРАЦИИ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920CA5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920CA5" w:rsidRPr="00920CA5" w:rsidRDefault="00920CA5" w:rsidP="00920CA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20CA5" w:rsidRPr="00920CA5" w:rsidTr="008C1DED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20CA5" w:rsidRPr="00920CA5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</w:rPr>
            </w:pP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 371401001,</w:t>
            </w:r>
          </w:p>
          <w:p w:rsidR="00920CA5" w:rsidRPr="00920CA5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ОГРН 1023701625595, 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 xml:space="preserve">Тел./Факс (49352) </w:t>
            </w:r>
            <w:r w:rsidR="007B67D3">
              <w:rPr>
                <w:rFonts w:ascii="Times New Roman" w:hAnsi="Times New Roman" w:cs="Times New Roman"/>
                <w:color w:val="003366"/>
                <w:sz w:val="20"/>
              </w:rPr>
              <w:t>4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</w:rPr>
              <w:t>-11-78</w:t>
            </w:r>
            <w:r w:rsidRPr="00920CA5">
              <w:rPr>
                <w:rFonts w:ascii="Times New Roman" w:hAnsi="Times New Roman" w:cs="Times New Roman"/>
                <w:color w:val="003366"/>
                <w:sz w:val="20"/>
                <w:szCs w:val="20"/>
              </w:rPr>
              <w:t xml:space="preserve">, e-mail: </w:t>
            </w:r>
            <w:hyperlink r:id="rId6" w:history="1">
              <w:r w:rsidRPr="00920C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admin.komsomolsk@mail.ru</w:t>
              </w:r>
            </w:hyperlink>
          </w:p>
          <w:p w:rsidR="00920CA5" w:rsidRPr="00920CA5" w:rsidRDefault="00920CA5" w:rsidP="00920CA5">
            <w:pPr>
              <w:spacing w:after="0" w:line="240" w:lineRule="auto"/>
              <w:rPr>
                <w:rFonts w:ascii="Times New Roman" w:hAnsi="Times New Roman" w:cs="Times New Roman"/>
                <w:color w:val="003366"/>
                <w:sz w:val="28"/>
                <w:szCs w:val="28"/>
              </w:rPr>
            </w:pPr>
          </w:p>
        </w:tc>
      </w:tr>
      <w:tr w:rsidR="00920CA5" w:rsidTr="008C1DED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20CA5" w:rsidRPr="00AC3C24" w:rsidRDefault="00920CA5" w:rsidP="00920C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0CA5" w:rsidRPr="00516886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CA5" w:rsidRPr="00516886" w:rsidRDefault="00920CA5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68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20CA5" w:rsidRPr="00516886" w:rsidRDefault="00A77F43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40" w:type="dxa"/>
            <w:vAlign w:val="bottom"/>
          </w:tcPr>
          <w:p w:rsidR="00920CA5" w:rsidRPr="00516886" w:rsidRDefault="00920CA5" w:rsidP="00920CA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16886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20CA5" w:rsidRPr="00516886" w:rsidRDefault="00A77F43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vAlign w:val="bottom"/>
          </w:tcPr>
          <w:p w:rsidR="00920CA5" w:rsidRPr="00516886" w:rsidRDefault="00025C64" w:rsidP="00516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20CA5" w:rsidRPr="00516886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20CA5" w:rsidRPr="00516886" w:rsidRDefault="00A77F43" w:rsidP="00920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20CA5" w:rsidRPr="00AC3C24" w:rsidRDefault="00920CA5" w:rsidP="00920C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20CA5" w:rsidRDefault="00920CA5" w:rsidP="00920CA5">
            <w:pPr>
              <w:spacing w:after="0" w:line="240" w:lineRule="auto"/>
              <w:jc w:val="center"/>
            </w:pPr>
          </w:p>
        </w:tc>
      </w:tr>
    </w:tbl>
    <w:p w:rsidR="00920CA5" w:rsidRDefault="00920CA5" w:rsidP="00920CA5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296B43" w:rsidRPr="00920CA5" w:rsidRDefault="00296B43" w:rsidP="00623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825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</w:t>
      </w:r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446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осенней</w:t>
      </w:r>
    </w:p>
    <w:p w:rsidR="00623860" w:rsidRDefault="00296B43" w:rsidP="0051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сельскохозяйственной ярмарки</w:t>
      </w:r>
      <w:r w:rsidR="00AD1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 w:rsidR="00E9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516886" w:rsidRDefault="00516886" w:rsidP="0051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22" w:rsidRDefault="00296B43" w:rsidP="005A4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статьи 15, статьи 43 Федерального закона от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года №131-ФЗ «Об общих принципах организации местного самоуправления в Российской Федерации», 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Комсомольского муниципального района  от </w:t>
      </w:r>
      <w:r w:rsidR="00D1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22.06.2022</w:t>
      </w:r>
      <w:r w:rsidR="00D63F7D"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1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196</w:t>
      </w:r>
      <w:r w:rsidR="00A55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 Плана организации ярмарок на 20</w:t>
      </w:r>
      <w:r w:rsidR="00D1570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3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 Комсомольского муниципального района Ивановской области»,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«Развитие сельского хозяйства и регулирование  рынков сельскохозяйственной продукции, сырья и продовольствия в Комсомольском муниципальном районе</w:t>
      </w:r>
      <w:r w:rsidR="00C6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2014-2024годы</w:t>
      </w:r>
      <w:r w:rsidR="00F45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06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Комсомольского муниципального района  от 27.11.2013 №980</w:t>
      </w:r>
      <w:r w:rsidR="005A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муниципальной  программы «Развитие экономики  Комсомольского муниципального района», утвержденной постановлением  Администрации Комсомольского муниципального района  от 13.11.2013 №949 ( подпрограмма «Развитие малого и среднего предпринимательства»), </w:t>
      </w:r>
    </w:p>
    <w:p w:rsidR="005A4C22" w:rsidRDefault="005A4C22" w:rsidP="005A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Комсомольского муниципального района </w:t>
      </w:r>
    </w:p>
    <w:p w:rsidR="00330F0B" w:rsidRDefault="00CF111A" w:rsidP="000A2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B43" w:rsidRDefault="00296B43" w:rsidP="003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1513F8" w:rsidRPr="00920CA5" w:rsidRDefault="001513F8" w:rsidP="00330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3" w:rsidRPr="00CC34A4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A8614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осеннюю сельскохозяйственную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ярмарку 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</w:t>
      </w:r>
      <w:r w:rsidR="0020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20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6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2062C7">
        <w:rPr>
          <w:rFonts w:ascii="Times New Roman" w:eastAsia="Times New Roman" w:hAnsi="Times New Roman" w:cs="Times New Roman"/>
          <w:sz w:val="28"/>
          <w:szCs w:val="28"/>
          <w:lang w:eastAsia="ru-RU"/>
        </w:rPr>
        <w:t>» 24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20</w:t>
      </w:r>
      <w:r w:rsidR="00976E94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2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84C52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1A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9470C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 до 1</w:t>
      </w:r>
      <w:r w:rsidR="0079470C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F111A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184C52" w:rsidRPr="00CC3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 проведении осенней сельскохозяйственной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Состав оргкомитета по подготовке и проведению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осенней сельскохозяйственной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20CA5" w:rsidRDefault="00296B43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План мероприятий по подготовке и проведению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осенней сельскохозяйственной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  <w:r w:rsidR="00CF111A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0B2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проведении конкурсов среди участников осенней сельскохозяйственной ярмарки 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4);</w:t>
      </w:r>
    </w:p>
    <w:p w:rsidR="006334C8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по подведению итогов конкурсов среди участников осенней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</w:t>
      </w:r>
      <w:r w:rsidR="0000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5).</w:t>
      </w:r>
    </w:p>
    <w:p w:rsidR="006334C8" w:rsidRDefault="006334C8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43" w:rsidRPr="00920CA5" w:rsidRDefault="00296B43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Рекомендовать:</w:t>
      </w:r>
    </w:p>
    <w:p w:rsidR="00296B43" w:rsidRPr="00920CA5" w:rsidRDefault="00184C52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Начальнику отдела МВД России по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Комсомольскому муниципальному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A63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Кудрявцеву Д.В.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общественный порядок во время </w:t>
      </w:r>
      <w:r w:rsidR="00025C64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осенней сельскохозяйственной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446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B43" w:rsidRPr="009845BB" w:rsidRDefault="00184C52" w:rsidP="00AE3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11A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4465CF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инфраструктуры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Иноковой</w:t>
      </w:r>
      <w:proofErr w:type="spellEnd"/>
      <w:r w:rsidR="0026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едусмотреть контейнеры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мусора и обеспечить уборку территории после </w:t>
      </w:r>
      <w:r w:rsidR="00943BD7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осенней сельскохозяйственной</w:t>
      </w:r>
      <w:r w:rsidR="00296B43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9845BB" w:rsidRPr="00984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D34" w:rsidRDefault="00184C52" w:rsidP="00AE30A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6B43" w:rsidRPr="009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943BD7">
        <w:rPr>
          <w:rStyle w:val="a8"/>
          <w:rFonts w:ascii="Times New Roman" w:hAnsi="Times New Roman" w:cs="Times New Roman"/>
          <w:b w:val="0"/>
          <w:sz w:val="28"/>
          <w:szCs w:val="28"/>
        </w:rPr>
        <w:t>Заместителя</w:t>
      </w:r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главы Администрации Комсомольского муниципального района, начальник</w:t>
      </w:r>
      <w:r w:rsidR="00A63D34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DC00B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правления </w:t>
      </w:r>
      <w:proofErr w:type="spellStart"/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="00A63D34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имущественных </w:t>
      </w:r>
      <w:r w:rsidR="00943BD7"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отношений </w:t>
      </w:r>
      <w:r w:rsidR="00943BD7">
        <w:rPr>
          <w:rStyle w:val="a8"/>
          <w:rFonts w:ascii="Times New Roman" w:hAnsi="Times New Roman" w:cs="Times New Roman"/>
          <w:b w:val="0"/>
          <w:sz w:val="28"/>
          <w:szCs w:val="28"/>
        </w:rPr>
        <w:t>Кротову</w:t>
      </w:r>
      <w:r w:rsid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Н.В.</w:t>
      </w:r>
    </w:p>
    <w:p w:rsidR="007B67D3" w:rsidRDefault="00184C52" w:rsidP="00AE30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7D3" w:rsidRPr="007B67D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A63D34" w:rsidRPr="007B67D3" w:rsidRDefault="00A63D34" w:rsidP="007B67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23860" w:rsidRPr="00623860" w:rsidTr="008C1DE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B67D3" w:rsidRDefault="007B67D3" w:rsidP="0062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860" w:rsidRDefault="00623860" w:rsidP="0062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>Глава Комсомольского</w:t>
            </w:r>
          </w:p>
          <w:p w:rsidR="00623860" w:rsidRPr="00623860" w:rsidRDefault="00623860" w:rsidP="007562F1">
            <w:pPr>
              <w:spacing w:after="0" w:line="240" w:lineRule="auto"/>
              <w:ind w:right="-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района:            </w:t>
            </w:r>
            <w:r w:rsidR="00184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6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О.В.</w:t>
            </w:r>
            <w:r w:rsidR="009E4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3860">
              <w:rPr>
                <w:rFonts w:ascii="Times New Roman" w:hAnsi="Times New Roman" w:cs="Times New Roman"/>
                <w:b/>
                <w:sz w:val="28"/>
                <w:szCs w:val="28"/>
              </w:rPr>
              <w:t>Бузулуцкая</w:t>
            </w:r>
            <w:proofErr w:type="spellEnd"/>
          </w:p>
        </w:tc>
      </w:tr>
    </w:tbl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87" w:rsidRDefault="00986D87" w:rsidP="0098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0697" w:rsidRDefault="00EF069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3860" w:rsidRDefault="00623860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7D3" w:rsidRDefault="007B67D3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BD7" w:rsidRDefault="00943BD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BD7" w:rsidRDefault="00943BD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3D34" w:rsidRDefault="00A63D34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0B2" w:rsidRDefault="00DC00B2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3ED5" w:rsidRDefault="00773ED5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D1A" w:rsidRDefault="00421D1A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D1A" w:rsidRDefault="00421D1A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BD5" w:rsidRDefault="005A3BD5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5E62" w:rsidRDefault="00525E62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6D87" w:rsidRPr="00986D87" w:rsidRDefault="00986D87" w:rsidP="00986D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623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986D87" w:rsidRPr="00986D87" w:rsidRDefault="00986D87" w:rsidP="00986D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986D87" w:rsidRPr="00986D87" w:rsidRDefault="00986D87" w:rsidP="00986D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986D87" w:rsidRPr="00986D87" w:rsidRDefault="00976E94" w:rsidP="00DC00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</w:t>
      </w:r>
      <w:r w:rsidR="001520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86D87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№____</w:t>
      </w:r>
      <w:r w:rsidR="00986D87" w:rsidRP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</w:p>
    <w:p w:rsidR="00623860" w:rsidRDefault="0062386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осенней сельскохозяйственной </w:t>
      </w:r>
      <w:r w:rsidR="00025C64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ярмарки «</w:t>
      </w:r>
      <w:proofErr w:type="spellStart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 w:rsidR="0085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определяет цель, задачи, порядок проведения и порядок участия в осенней сельскохозяйственной ярмарке.</w:t>
      </w:r>
    </w:p>
    <w:p w:rsidR="00296B43" w:rsidRPr="00D63F7D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Осенняя сельскохозяйственная </w:t>
      </w:r>
      <w:r w:rsidR="00DF2ACC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«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Миловское</w:t>
      </w:r>
      <w:proofErr w:type="spellEnd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="00855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осенняя сельскохозяйственная ярмарка)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мероприятий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DF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E07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2014-2024годы»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Комсомольского муниципального </w:t>
      </w:r>
      <w:r w:rsidR="00DF2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="0058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067"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27.11.2013 №980</w:t>
      </w:r>
      <w:r w:rsidRPr="00D6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и задачи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осенней сельскохозяйственной ярмарки является создание благоприятных условий для реализации сельскохозяйственной продукции местными производителями и обеспечение жителей района сельскохозяйственной продукцией нового </w:t>
      </w:r>
      <w:r w:rsidR="00F70974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урожая, укрывным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материалом, садово-огородным инвентарем, саженцами, удобрениями, средствами защиты растений для проведения осенних </w:t>
      </w:r>
      <w:proofErr w:type="spellStart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ого</w:t>
      </w:r>
      <w:r w:rsidR="00AE3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работ по доступным ценам.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осенней сельскохозяйственной ярмарки: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поддержка и развитие местных производителей сельскохозяйственной 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родукции;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формирование связей между производителями и потребителями сельскохозяйственной продукции 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возрождение лучших народных традиций, привлечение внимания к народной культуре в рамках сельскохозяйственной ярмарки выставки - продажи изделий народного творчества и изобразительного искусства.</w:t>
      </w:r>
    </w:p>
    <w:p w:rsidR="00943BD7" w:rsidRDefault="00943BD7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проведения.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проведения – </w:t>
      </w:r>
      <w:r w:rsidR="00206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15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 20</w:t>
      </w:r>
      <w:r w:rsidR="0002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с</w:t>
      </w:r>
      <w:r w:rsidR="0079470C"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до 1</w:t>
      </w:r>
      <w:r w:rsidR="0079470C"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F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 часов.</w:t>
      </w:r>
    </w:p>
    <w:p w:rsidR="005547D1" w:rsidRPr="00623860" w:rsidRDefault="009E4ADE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96B43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Организатором сельскохозяйственной ярмарки является 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«Рынок»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Комсомольского муниципального района в лице отдела экономики и предпринимательства, отдела сельского хозяйства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территорий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инфраструктуры Администрации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IY. Порядок участия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Участниками (продавцами) на ярмарке могут быть хозяйствующие субъекты (</w:t>
      </w:r>
      <w:r w:rsidR="000A2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A2701" w:rsidRPr="000A2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ридическое лицо, индивидуальный предприниматель (в </w:t>
      </w:r>
      <w:proofErr w:type="spellStart"/>
      <w:r w:rsidR="000A2701" w:rsidRPr="000A2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="000A2701" w:rsidRPr="000A2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физическое лицо, не являющееся индивидуальным предпринимателем и применяющее специальный налоговый режим «Налог на профессиональный доход»)</w:t>
      </w:r>
      <w:r w:rsidR="000A2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без образования юридического лица),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 и животноводством).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продаже товаров участники должны иметь: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Юридические лица и индивидуальные предприниматели без образования юридического лица: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удостоверяющие личность продавца;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товаросопроводительную документацию;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качество и безопасность продукции (сертификат или декларацию о соответствии либо их копии, заверенные в установленном порядке);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медицинские книжки установленного образца с полными данными медицинских обследований (для продавцов, непосредственно реализующих продовольственные товары);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документы, предусмотренные действующим законодательством;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4.2.2. Граждане, ведущие крестьянско-фермерское хозяйство, личное подсобное хозяйство или занимающиеся огородничеством и садоводством: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продавца;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подтверждающий ведение гражданином крестьянско-фермерского хозяйства, личного подсобного хозяйства, наличие земельного (дачного участка).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Торговые места участникам ярмарки предоставляются на основании договора, заключенного между</w:t>
      </w:r>
      <w:r w:rsidR="0039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«Рынок»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участником сельскохозяйственной ярмарки.</w:t>
      </w:r>
    </w:p>
    <w:p w:rsidR="00296B43" w:rsidRPr="00623860" w:rsidRDefault="00296B43" w:rsidP="0033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Иногородние участники могут сделать предварительную заявку по </w:t>
      </w:r>
      <w:r w:rsidR="00DC00B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0B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49352 4</w:t>
      </w:r>
      <w:r w:rsidR="005547D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>18-69</w:t>
      </w:r>
      <w:r w:rsidR="00DC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Организатор сельскохозяйственной ярмарки обеспечивает: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разработку схемы размещения торговых мест на территории проведения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оснащение места проведения контейнерами для мусора, а также уборку территории во время проведения ярмарки;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согласование продвижения грузового транспорта участников сельскохозяйственной ярмарки по городу, до места проведения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соблюдение общественного порядка;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производителей сельскохозяйственной продукции</w:t>
      </w:r>
      <w:r w:rsidR="00D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бесплатной основе;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Продажа товаров на сельскохозяйственной ярмарке осуществляется со специально оборудованных торговых мест (лоток, палатка, стол), а также с автотранспортных средств.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Торговое место на сельскохозяйственной ярмарке должно быть оборудовано: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вывеской о принадлежности торгового места участника сельскохозяйственной ярмарки;</w:t>
      </w:r>
    </w:p>
    <w:p w:rsidR="00296B43" w:rsidRPr="00623860" w:rsidRDefault="00296B43" w:rsidP="0029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подтоварниками, стеллажами для складирования товара;</w:t>
      </w:r>
    </w:p>
    <w:p w:rsidR="00296B43" w:rsidRPr="00623860" w:rsidRDefault="00296B43" w:rsidP="00701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специализированным холодильным оборудованием для продажи товаров, требующих определенных условий хранения;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proofErr w:type="spellStart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при продаже весовых товаров и</w:t>
      </w:r>
      <w:r w:rsidR="009E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измерительным оборудованием, прошедшим государственную проверку в установленном порядке.</w:t>
      </w:r>
    </w:p>
    <w:p w:rsidR="00296B43" w:rsidRPr="00623860" w:rsidRDefault="00296B43" w:rsidP="00395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На сельскохозяйственной ярмарке запрещается продажа продовольственных товаров, не имеющих ветеринарных сопроводительных документов.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продаже товаров продавец обязан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товаров, информацию о товаре и изготовителе.</w:t>
      </w:r>
    </w:p>
    <w:p w:rsidR="00296B43" w:rsidRPr="00623860" w:rsidRDefault="00296B43" w:rsidP="00CE0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Продавец обязан соблюдать требования санитарного, ветеринарного законодательства, правила продажи отдельных видов товаров, иного законодательства, регламентирующего торговую деятельность.</w:t>
      </w:r>
    </w:p>
    <w:p w:rsidR="000D0839" w:rsidRPr="00623860" w:rsidRDefault="00296B43" w:rsidP="00855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Контроль за деятельностью ярмарки осуществляет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</w:t>
      </w:r>
      <w:r w:rsidR="0094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E1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1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территорий </w:t>
      </w:r>
      <w:r w:rsidR="008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 экономики и предпринимательства</w:t>
      </w:r>
      <w:r w:rsidR="005A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60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Комсомольского муниципального</w:t>
      </w:r>
      <w:r w:rsidR="00855E3B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5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839" w:rsidRPr="00623860" w:rsidRDefault="000D0839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Default="00330F0B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697" w:rsidRDefault="00EF0697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5E62" w:rsidRDefault="00525E62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F0B" w:rsidRPr="00986D87" w:rsidRDefault="005A3BD5" w:rsidP="00301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330F0B"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330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30F0B" w:rsidRPr="00986D87" w:rsidRDefault="00330F0B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330F0B" w:rsidRPr="00986D87" w:rsidRDefault="00330F0B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330F0B" w:rsidRPr="00986D87" w:rsidRDefault="00976E94" w:rsidP="00330F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</w:t>
      </w:r>
      <w:r w:rsidR="001520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DC00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C00B2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330F0B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5B6498" w:rsidRDefault="005B6498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B43" w:rsidRPr="00623860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296B43" w:rsidRPr="00623860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оргкомитета по подготовке и проведению осенней </w:t>
      </w:r>
    </w:p>
    <w:p w:rsidR="00296B43" w:rsidRDefault="00296B43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сельскохозяйственной ярмарки</w:t>
      </w:r>
      <w:r w:rsidR="00264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</w:t>
      </w:r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proofErr w:type="spellEnd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25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 w:rsidR="0085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17AD" w:rsidRPr="00623860" w:rsidRDefault="003017AD" w:rsidP="006B5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7AD" w:rsidRPr="003017AD" w:rsidRDefault="00296B43" w:rsidP="003017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CE0C65" w:rsidRDefault="00A63D34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16"/>
          <w:szCs w:val="16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Кротова Н.В. - заместитель</w:t>
      </w:r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главы Администрации Комсомольского муниципального района, начальник управления </w:t>
      </w:r>
      <w:proofErr w:type="spellStart"/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Pr="00A63D3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имущественных отношений 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E4E07" w:rsidRDefault="006E4E07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702BDA" w:rsidRDefault="002A735B" w:rsidP="00702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Е.Г.</w:t>
      </w:r>
      <w:r w:rsidR="00702BDA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экономики и предпринимательства Администрации Комсомольского муниципального района  </w:t>
      </w:r>
    </w:p>
    <w:p w:rsidR="00702BDA" w:rsidRPr="003017AD" w:rsidRDefault="00702BDA" w:rsidP="00702B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B43" w:rsidRDefault="00296B43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502D5D" w:rsidRDefault="00651D3C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Зинькова</w:t>
      </w:r>
      <w:r w:rsidR="007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</w:t>
      </w:r>
      <w:r w:rsidR="007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предпринимательства </w:t>
      </w:r>
      <w:r w:rsidR="00702BDA"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Комсомольского муниципального района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6B43" w:rsidRDefault="00296B43" w:rsidP="003017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A63D34" w:rsidRDefault="00A63D34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3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Вершкова Т.Н. - </w:t>
      </w:r>
      <w:r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заместитель главы Администрации Комсомольского муниципального района по социальной политике</w:t>
      </w:r>
    </w:p>
    <w:p w:rsidR="002A735B" w:rsidRDefault="002A735B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735B" w:rsidRDefault="002A735B" w:rsidP="003017AD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Гусева В.Г. – заведующий отделом сельского хозяйства и развития территорий Администрации Комсомольского муниципального района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E4E07" w:rsidRDefault="00702BDA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Н.Г.</w:t>
      </w:r>
      <w:r w:rsidR="006E4E0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2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F3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AB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C87AF6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E4E07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культуры, молодежи и спорта Администрации Комсомольского муниципального района </w:t>
      </w:r>
    </w:p>
    <w:p w:rsidR="003017AD" w:rsidRP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7AD" w:rsidRPr="003017AD" w:rsidRDefault="003017AD" w:rsidP="003017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5" w:rsidRDefault="002A735B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</w:t>
      </w:r>
      <w:r w:rsidR="00882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A35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вопросу развития инфраструктуры</w:t>
      </w:r>
      <w:r w:rsidR="00204A35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Комсомольского муниципального района </w:t>
      </w:r>
    </w:p>
    <w:p w:rsidR="00C67453" w:rsidRDefault="00C67453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53" w:rsidRDefault="00C67453" w:rsidP="00C674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Т.В.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МУП «Ры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882292" w:rsidRDefault="00882292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92" w:rsidRDefault="00882292" w:rsidP="00882292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М.Н. -  ведущий специалист отдела сельского хозяйства и развития территорий Администрации</w:t>
      </w:r>
      <w:r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Комсомольского муниципального района</w:t>
      </w:r>
    </w:p>
    <w:p w:rsidR="00025C64" w:rsidRDefault="00025C64" w:rsidP="00882292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25C64" w:rsidRDefault="00025C64" w:rsidP="00025C64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Катышкина</w:t>
      </w:r>
      <w:proofErr w:type="spellEnd"/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С.Е. – системный администратор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 хозяйства и развития территорий Администрации</w:t>
      </w:r>
      <w:r w:rsidRPr="00A63D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Комсомольского муниципального района</w:t>
      </w:r>
    </w:p>
    <w:p w:rsidR="003017AD" w:rsidRDefault="003017AD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1394" w:rsidRPr="003017AD" w:rsidRDefault="00701394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4A35" w:rsidRDefault="00025C64" w:rsidP="0030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«Городской Д</w:t>
      </w:r>
      <w:r w:rsidR="00D3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культуры»</w:t>
      </w:r>
    </w:p>
    <w:p w:rsidR="00652901" w:rsidRDefault="00D3459B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сельских поселений </w:t>
      </w:r>
    </w:p>
    <w:p w:rsidR="00F11E20" w:rsidRPr="001513F8" w:rsidRDefault="00F11E20" w:rsidP="0015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5F" w:rsidRPr="00986D87" w:rsidRDefault="006B5D5F" w:rsidP="006B5D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6B5D5F" w:rsidRPr="00986D87" w:rsidRDefault="006B5D5F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6B5D5F" w:rsidRPr="00986D87" w:rsidRDefault="006B5D5F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6B5D5F" w:rsidRPr="00986D87" w:rsidRDefault="00C67453" w:rsidP="006B5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От_______________202</w:t>
      </w:r>
      <w:r w:rsidR="001520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6B5D5F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№__________</w:t>
      </w:r>
    </w:p>
    <w:p w:rsidR="00296B43" w:rsidRPr="00623860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296B43" w:rsidRPr="00623860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подготовке и проведению осенней </w:t>
      </w:r>
    </w:p>
    <w:p w:rsidR="00296B43" w:rsidRDefault="00296B43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сельскохозяйственной </w:t>
      </w:r>
      <w:proofErr w:type="gramStart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ярмарки  </w:t>
      </w:r>
      <w:r w:rsidR="006B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End"/>
      <w:r w:rsidR="0049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Миловское</w:t>
      </w:r>
      <w:proofErr w:type="spellEnd"/>
      <w:r w:rsidR="0049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91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 w:rsidR="00502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5D5F" w:rsidRPr="00623860" w:rsidRDefault="006B5D5F" w:rsidP="00652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777"/>
        <w:gridCol w:w="1729"/>
        <w:gridCol w:w="2150"/>
      </w:tblGrid>
      <w:tr w:rsidR="00FA525F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A525F" w:rsidRPr="00623860" w:rsidTr="00652901">
        <w:trPr>
          <w:trHeight w:val="3213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0839" w:rsidRPr="00623860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="000D0839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осенней</w:t>
            </w:r>
            <w:proofErr w:type="gramEnd"/>
            <w:r w:rsidR="000D0839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сельскохозяйственной ярмарки </w:t>
            </w:r>
            <w:r w:rsidR="003F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F3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Миловск</w:t>
            </w:r>
            <w:r w:rsidR="0049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="0049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91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Разносолье</w:t>
            </w:r>
            <w:proofErr w:type="spellEnd"/>
            <w:r w:rsidR="00296B43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02D5D" w:rsidRDefault="00502D5D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839" w:rsidRPr="00623860" w:rsidRDefault="003F3213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0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поселений </w:t>
            </w: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 </w:t>
            </w:r>
            <w:r w:rsidR="00DE3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общественности </w:t>
            </w:r>
          </w:p>
          <w:p w:rsidR="00450FEE" w:rsidRDefault="00450FE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ADE" w:rsidRDefault="009E4ADE" w:rsidP="009F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B8C" w:rsidRPr="00623860" w:rsidRDefault="00450FEE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 сельхозпредприятий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Default="00296B43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2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09.2023</w:t>
            </w:r>
          </w:p>
          <w:p w:rsidR="00450FEE" w:rsidRDefault="00450FE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9E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2062C7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  <w:p w:rsidR="00450FEE" w:rsidRDefault="00450FEE" w:rsidP="009E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0B69" w:rsidRDefault="00390B69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2062C7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  <w:p w:rsidR="009E4ADE" w:rsidRDefault="009E4ADE" w:rsidP="0045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2062C7" w:rsidP="00502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  <w:p w:rsidR="00450FEE" w:rsidRPr="00623860" w:rsidRDefault="00450FEE" w:rsidP="00502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D5D" w:rsidRDefault="00651D3C" w:rsidP="006F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  <w:p w:rsidR="00847509" w:rsidRDefault="00502D5D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502D5D" w:rsidRDefault="00502D5D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450FEE" w:rsidP="0004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поселений </w:t>
            </w:r>
          </w:p>
          <w:p w:rsidR="00DE3FF6" w:rsidRDefault="00DE3FF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9E4AD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Вершкова Т.Н.</w:t>
            </w:r>
          </w:p>
          <w:p w:rsidR="00450FEE" w:rsidRDefault="00450FE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ADE" w:rsidRDefault="009E4ADE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346" w:rsidRDefault="0038734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FEE" w:rsidRDefault="00387346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В.Г.</w:t>
            </w:r>
          </w:p>
          <w:p w:rsidR="00296B43" w:rsidRPr="00623860" w:rsidRDefault="00296B43" w:rsidP="0045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25F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6F7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участие в сельскохозяйственной ярмарке,оформление соответствующих документов в соответствии с действующим законодательством.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296B43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296B43" w:rsidRPr="00623860" w:rsidRDefault="00525E62" w:rsidP="00450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B43" w:rsidRPr="00623860" w:rsidRDefault="00450FEE" w:rsidP="00E50C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</w:tc>
      </w:tr>
      <w:tr w:rsidR="00DE3FF6" w:rsidRPr="00623860" w:rsidTr="00652901">
        <w:trPr>
          <w:trHeight w:val="1210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размещение рекламы: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82292"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объявления на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пилоны – 10 </w:t>
            </w:r>
            <w:proofErr w:type="spellStart"/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олосовая реклама ярмарки</w:t>
            </w: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DE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объявления   в микрорайоны города и села  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8D5599" w:rsidP="00651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525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DE3FF6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F9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95" w:rsidRDefault="00E90795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E90795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76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усина Е.Г.</w:t>
            </w:r>
          </w:p>
          <w:p w:rsidR="00DE3FF6" w:rsidRPr="00623860" w:rsidRDefault="00DE3FF6" w:rsidP="00F9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F6" w:rsidRPr="00623860" w:rsidTr="00F11E20">
        <w:trPr>
          <w:trHeight w:val="2521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96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882292" w:rsidP="007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Изготовление:</w:t>
            </w:r>
          </w:p>
          <w:p w:rsidR="00DE3FF6" w:rsidRDefault="00DE3FF6" w:rsidP="007A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ярмарки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2шт,      </w:t>
            </w:r>
          </w:p>
          <w:p w:rsidR="00704F35" w:rsidRDefault="00DE3FF6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скульптур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соломы</w:t>
            </w:r>
            <w:r w:rsidR="00704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(учреждения культуры поселений)</w:t>
            </w:r>
          </w:p>
          <w:p w:rsidR="00704F35" w:rsidRDefault="00704F35" w:rsidP="00F9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F35" w:rsidRDefault="00704F35" w:rsidP="00F9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6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рисунки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030132" w:rsidP="00701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20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F35" w:rsidRDefault="00704F35" w:rsidP="006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F35" w:rsidRPr="00623860" w:rsidRDefault="00704F35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704F35" w:rsidRDefault="00704F35" w:rsidP="007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65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поселений, Белоусова Н.Г.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F35" w:rsidRDefault="00704F35" w:rsidP="0065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Default="00652901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Вершкова Т.Н.</w:t>
            </w:r>
          </w:p>
          <w:p w:rsidR="00DE3FF6" w:rsidRDefault="00DE3FF6" w:rsidP="0002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FF6" w:rsidRPr="00623860" w:rsidRDefault="00DE3FF6" w:rsidP="00B4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FF6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DE3FF6" w:rsidP="002A7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Default="00DE3FF6" w:rsidP="00AE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 электричества к  месту проведения мероприятия.</w:t>
            </w:r>
          </w:p>
          <w:p w:rsidR="00DE3FF6" w:rsidRPr="00623860" w:rsidRDefault="00DE3FF6" w:rsidP="00AE7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0B69" w:rsidRDefault="00DE3FF6" w:rsidP="0039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0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  <w:p w:rsidR="00DE3FF6" w:rsidRPr="00623860" w:rsidRDefault="00DE3FF6" w:rsidP="006529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FF6" w:rsidRPr="00623860" w:rsidRDefault="00976E94" w:rsidP="00FA5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контейнеров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мусора.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после проведения сельскохозяйственной ярмарки.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F11E20">
        <w:trPr>
          <w:trHeight w:val="870"/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общественного порядка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Кудрявцев Д.В. (по согласованию)</w:t>
            </w:r>
          </w:p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автотранспорта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месте, отведенном  для парковки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торговли,   расстановка выставок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 биотуалетов</w:t>
            </w:r>
          </w:p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2062C7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М.О.</w:t>
            </w:r>
          </w:p>
        </w:tc>
      </w:tr>
      <w:tr w:rsidR="00976E94" w:rsidRPr="00623860" w:rsidTr="00652901">
        <w:trPr>
          <w:tblCellSpacing w:w="15" w:type="dxa"/>
        </w:trPr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торговых мест  столами </w:t>
            </w:r>
          </w:p>
        </w:tc>
        <w:tc>
          <w:tcPr>
            <w:tcW w:w="1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</w:p>
          <w:p w:rsidR="00976E94" w:rsidRDefault="002062C7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Т.В.</w:t>
            </w:r>
          </w:p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Мусина Е.Г.</w:t>
            </w:r>
          </w:p>
          <w:p w:rsidR="00976E94" w:rsidRDefault="00976E94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2701" w:rsidRDefault="000A2701" w:rsidP="009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Н.Г.</w:t>
            </w:r>
          </w:p>
        </w:tc>
      </w:tr>
      <w:tr w:rsidR="00976E94" w:rsidRPr="00623860" w:rsidTr="00F11E20">
        <w:trPr>
          <w:trHeight w:val="646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фотозоны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6E94" w:rsidRPr="00623860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Н.Г.</w:t>
            </w:r>
          </w:p>
        </w:tc>
      </w:tr>
      <w:tr w:rsidR="00976E94" w:rsidRPr="00623860" w:rsidTr="00655E06">
        <w:trPr>
          <w:trHeight w:val="1407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976E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976E94" w:rsidP="00976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оформление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76E94" w:rsidRDefault="00701394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55E06" w:rsidRPr="00623860" w:rsidTr="00F11E20">
        <w:trPr>
          <w:trHeight w:val="55"/>
          <w:tblCellSpacing w:w="15" w:type="dxa"/>
        </w:trPr>
        <w:tc>
          <w:tcPr>
            <w:tcW w:w="6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655E06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FE07A2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 среди участников осенней сельскохозяйственной ярмарки</w:t>
            </w:r>
            <w:r w:rsidR="00C5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53929" w:rsidRDefault="00152008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</w:t>
            </w:r>
            <w:r w:rsidRPr="0062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Эх застолье,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разносолье</w:t>
            </w:r>
            <w:proofErr w:type="spellEnd"/>
            <w:r w:rsidR="00C5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3929" w:rsidRDefault="00C53929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</w:t>
            </w:r>
            <w:r w:rsidR="0015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Огородный богатырь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91105" w:rsidRDefault="00491105" w:rsidP="00C5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«Креативное подворье»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2062C7" w:rsidP="00976E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A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5E06" w:rsidRDefault="00C53929" w:rsidP="00C53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F50F9D" w:rsidRPr="00623860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F9D" w:rsidRPr="00623860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F9D" w:rsidRDefault="00F50F9D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AEA" w:rsidRDefault="00B45AEA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AEA" w:rsidRDefault="00B45AEA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25F" w:rsidRDefault="00FA525F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F35" w:rsidRDefault="00704F35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F35" w:rsidRDefault="00704F35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ACE" w:rsidRDefault="00FA2ACE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D01" w:rsidRDefault="00C02D01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20" w:rsidRDefault="00F11E20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ACE" w:rsidRDefault="00FA2ACE" w:rsidP="00296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F11E20" w:rsidRDefault="00F11E20">
      <w:pPr>
        <w:rPr>
          <w:rFonts w:ascii="Times New Roman" w:hAnsi="Times New Roman" w:cs="Times New Roman"/>
          <w:sz w:val="28"/>
          <w:szCs w:val="28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6264E2" w:rsidRPr="00986D87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6264E2" w:rsidRPr="00986D87" w:rsidRDefault="006264E2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6264E2" w:rsidRDefault="006264E2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Комсомольского муниципального района</w:t>
      </w:r>
    </w:p>
    <w:p w:rsidR="006264E2" w:rsidRPr="00986D87" w:rsidRDefault="00152008" w:rsidP="00626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__________2023 </w:t>
      </w:r>
      <w:r w:rsidR="006264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_____</w:t>
      </w:r>
      <w:r w:rsidR="006264E2"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264E2" w:rsidRPr="00623860" w:rsidRDefault="006264E2" w:rsidP="0062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конкурсов среди участников осенней</w:t>
      </w:r>
    </w:p>
    <w:p w:rsidR="006264E2" w:rsidRPr="00623860" w:rsidRDefault="006264E2" w:rsidP="00626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сельскохозяйственной </w:t>
      </w:r>
      <w:r w:rsidR="00977217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ярмарки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</w:t>
      </w:r>
      <w:r w:rsidR="00701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proofErr w:type="spellEnd"/>
      <w:r w:rsidR="00701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01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7013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определяет порядок проведения и порядок участия в конкурсах по номинациям: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 застолье, </w:t>
      </w:r>
      <w:proofErr w:type="spellStart"/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богатырь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«Креативное подворье»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конкурсах могут принять участие организации, предприятия, субъекты малого предпринимательства, а также владельцы личных подсобных хозяйств, участвующие в торговле.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конкурсов: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Рекламирование сельскохозяйственной продукции, выпускаемой местными производителями, а также рекламирование продукции, предназначенной для проведения садово-огородных и посадочных работ.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Формирование связей между производителями и потребителями сельскохозяйственной продукции.</w:t>
      </w:r>
    </w:p>
    <w:p w:rsidR="006264E2" w:rsidRPr="00623860" w:rsidRDefault="006264E2" w:rsidP="00626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II.Условия</w:t>
      </w:r>
      <w:proofErr w:type="spellEnd"/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конкурсов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Номинация «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 застолье, </w:t>
      </w:r>
      <w:proofErr w:type="spellStart"/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разносолье</w:t>
      </w:r>
      <w:proofErr w:type="spellEnd"/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4E2" w:rsidRDefault="00F06691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Pr="0052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Учитывается </w:t>
      </w:r>
      <w:r w:rsidR="006264E2" w:rsidRPr="0052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</w:t>
      </w:r>
      <w:r w:rsidR="00525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приготовления блюда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Подведение итогов. Конкурсная комиссия определяет победителей по сумме набранных баллов:</w:t>
      </w:r>
    </w:p>
    <w:p w:rsidR="006264E2" w:rsidRDefault="006264E2" w:rsidP="00626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проявление творческой фантазии до 5 баллов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Награждение победителя-вручение диплома и подарка.</w:t>
      </w:r>
    </w:p>
    <w:p w:rsidR="006264E2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Номинация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Огородный богатырь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нивается самый 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="00F06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овощ;</w:t>
      </w:r>
    </w:p>
    <w:p w:rsidR="006264E2" w:rsidRPr="00623860" w:rsidRDefault="006264E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победитель определяется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B1618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61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экспонатов.</w:t>
      </w:r>
    </w:p>
    <w:p w:rsidR="006264E2" w:rsidRPr="00623860" w:rsidRDefault="00B16182" w:rsidP="00626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r w:rsidR="006264E2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победителя-вручение диплома и подарка.</w:t>
      </w:r>
    </w:p>
    <w:p w:rsidR="00B16182" w:rsidRPr="00623860" w:rsidRDefault="00B16182" w:rsidP="00B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8F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Номинация </w:t>
      </w:r>
      <w:r w:rsidR="00701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«Креативное подворье»</w:t>
      </w:r>
    </w:p>
    <w:p w:rsidR="006264E2" w:rsidRDefault="00B16182" w:rsidP="00B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2.3.1. </w:t>
      </w:r>
      <w:r w:rsidR="0052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представляют свои подворья.  </w:t>
      </w:r>
    </w:p>
    <w:p w:rsidR="00491105" w:rsidRPr="00623860" w:rsidRDefault="00491105" w:rsidP="00491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победителя-вручение диплома и подарка.</w:t>
      </w:r>
    </w:p>
    <w:p w:rsidR="00491105" w:rsidRPr="00B16182" w:rsidRDefault="00491105" w:rsidP="00B16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 w:rsidP="006264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4E2" w:rsidRDefault="006264E2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p w:rsidR="00152008" w:rsidRDefault="00152008">
      <w:pPr>
        <w:rPr>
          <w:rFonts w:ascii="Times New Roman" w:hAnsi="Times New Roman" w:cs="Times New Roman"/>
          <w:sz w:val="28"/>
          <w:szCs w:val="28"/>
        </w:rPr>
      </w:pPr>
    </w:p>
    <w:p w:rsidR="00152008" w:rsidRDefault="00152008">
      <w:pPr>
        <w:rPr>
          <w:rFonts w:ascii="Times New Roman" w:hAnsi="Times New Roman" w:cs="Times New Roman"/>
          <w:sz w:val="28"/>
          <w:szCs w:val="28"/>
        </w:rPr>
      </w:pPr>
    </w:p>
    <w:p w:rsidR="00F06691" w:rsidRDefault="00F06691">
      <w:pPr>
        <w:rPr>
          <w:rFonts w:ascii="Times New Roman" w:hAnsi="Times New Roman" w:cs="Times New Roman"/>
          <w:sz w:val="28"/>
          <w:szCs w:val="28"/>
        </w:rPr>
      </w:pPr>
    </w:p>
    <w:p w:rsidR="00525E62" w:rsidRDefault="00525E62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 w:rsidP="00D12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D12F11" w:rsidRPr="00986D87" w:rsidRDefault="00D12F11" w:rsidP="00D12F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постановлению Администрации</w:t>
      </w:r>
    </w:p>
    <w:p w:rsidR="00D12F11" w:rsidRDefault="00D12F11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86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Комсомольского муниципального района </w:t>
      </w:r>
    </w:p>
    <w:p w:rsidR="00D12F11" w:rsidRPr="00986D87" w:rsidRDefault="00152008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_______2023 </w:t>
      </w:r>
      <w:r w:rsidR="00D12F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_____</w:t>
      </w:r>
    </w:p>
    <w:p w:rsidR="00D12F11" w:rsidRPr="00986D87" w:rsidRDefault="00D12F11" w:rsidP="00D12F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12F11" w:rsidRPr="00623860" w:rsidRDefault="00D12F11" w:rsidP="00D1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D12F11" w:rsidRPr="00623860" w:rsidRDefault="00D12F11" w:rsidP="00D12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подведению итогов конкурсов среди участников осенней сельскохозяйственной </w:t>
      </w:r>
      <w:r w:rsidR="00977217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ярмарки </w:t>
      </w:r>
      <w:r w:rsidR="0097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Миловск</w:t>
      </w:r>
      <w:r w:rsidR="00152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</w:t>
      </w:r>
      <w:proofErr w:type="spellEnd"/>
      <w:r w:rsidR="00152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52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Разносолье</w:t>
      </w:r>
      <w:proofErr w:type="spellEnd"/>
      <w:r w:rsidR="00152008"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52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23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номинациям: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</w:p>
    <w:p w:rsidR="00D12F11" w:rsidRPr="00977217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Кротова Н.В. -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217"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главы Администрации, начальник Управления земельно-имущественными отношениями</w:t>
      </w:r>
      <w:r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Комсомольского муниципального района</w:t>
      </w:r>
    </w:p>
    <w:p w:rsidR="00D12F11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председателя:</w:t>
      </w:r>
    </w:p>
    <w:p w:rsidR="00D12F11" w:rsidRPr="00977217" w:rsidRDefault="00977217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В.Г.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отделом сельского</w:t>
      </w:r>
      <w:r w:rsidR="00D12F11" w:rsidRPr="00977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хозяйства Администрации Комсомольского муниципального района 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D12F11" w:rsidRPr="00623860" w:rsidRDefault="00977217" w:rsidP="00D1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М.Н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D12F11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77217" w:rsidRDefault="00977217" w:rsidP="0097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Мусина Е.Г. – начальник отдела экономики и предпринимательства 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Комсомольского муниципального района </w:t>
      </w:r>
    </w:p>
    <w:p w:rsidR="00D12F11" w:rsidRDefault="00977217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 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12F11" w:rsidRDefault="00977217" w:rsidP="00D1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Зинькова Т.Б.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экономики</w:t>
      </w:r>
      <w:r w:rsidR="00D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А</w:t>
      </w:r>
      <w:r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Комсомольского</w:t>
      </w:r>
      <w:r w:rsidR="00D12F11" w:rsidRPr="0062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D12F11" w:rsidRPr="00623860" w:rsidRDefault="00D12F11" w:rsidP="00D12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11" w:rsidRDefault="00D12F11" w:rsidP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 w:rsidP="00D12F11">
      <w:pPr>
        <w:rPr>
          <w:rFonts w:ascii="Times New Roman" w:hAnsi="Times New Roman" w:cs="Times New Roman"/>
          <w:sz w:val="28"/>
          <w:szCs w:val="28"/>
        </w:rPr>
      </w:pPr>
    </w:p>
    <w:p w:rsidR="00D12F11" w:rsidRDefault="00D12F11">
      <w:pPr>
        <w:rPr>
          <w:rFonts w:ascii="Times New Roman" w:hAnsi="Times New Roman" w:cs="Times New Roman"/>
          <w:sz w:val="28"/>
          <w:szCs w:val="28"/>
        </w:rPr>
      </w:pPr>
    </w:p>
    <w:sectPr w:rsidR="00D12F11" w:rsidSect="00F11E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43"/>
    <w:rsid w:val="000011D1"/>
    <w:rsid w:val="00014810"/>
    <w:rsid w:val="000257BA"/>
    <w:rsid w:val="00025C64"/>
    <w:rsid w:val="000260C6"/>
    <w:rsid w:val="00030132"/>
    <w:rsid w:val="00033FB0"/>
    <w:rsid w:val="00041A4C"/>
    <w:rsid w:val="000472DC"/>
    <w:rsid w:val="000501B8"/>
    <w:rsid w:val="00051303"/>
    <w:rsid w:val="00071E82"/>
    <w:rsid w:val="000A2701"/>
    <w:rsid w:val="000B2291"/>
    <w:rsid w:val="000C4041"/>
    <w:rsid w:val="000D0839"/>
    <w:rsid w:val="000D1C6D"/>
    <w:rsid w:val="00136EE2"/>
    <w:rsid w:val="001513F8"/>
    <w:rsid w:val="00152008"/>
    <w:rsid w:val="00156FD8"/>
    <w:rsid w:val="0017631A"/>
    <w:rsid w:val="00184C52"/>
    <w:rsid w:val="00196F9D"/>
    <w:rsid w:val="001E53E4"/>
    <w:rsid w:val="001E6869"/>
    <w:rsid w:val="001E7E58"/>
    <w:rsid w:val="002032CD"/>
    <w:rsid w:val="00204A35"/>
    <w:rsid w:val="002062C7"/>
    <w:rsid w:val="002648B1"/>
    <w:rsid w:val="00276F76"/>
    <w:rsid w:val="00296B43"/>
    <w:rsid w:val="002A53E8"/>
    <w:rsid w:val="002A735B"/>
    <w:rsid w:val="002A7EF7"/>
    <w:rsid w:val="002E0E1C"/>
    <w:rsid w:val="003017AD"/>
    <w:rsid w:val="00330F0B"/>
    <w:rsid w:val="00334719"/>
    <w:rsid w:val="00350D3A"/>
    <w:rsid w:val="00381D23"/>
    <w:rsid w:val="00387346"/>
    <w:rsid w:val="00390B69"/>
    <w:rsid w:val="003957AD"/>
    <w:rsid w:val="003D0B2C"/>
    <w:rsid w:val="003F3213"/>
    <w:rsid w:val="00400974"/>
    <w:rsid w:val="00404EE4"/>
    <w:rsid w:val="00411F26"/>
    <w:rsid w:val="00421D1A"/>
    <w:rsid w:val="004465CF"/>
    <w:rsid w:val="00450FEE"/>
    <w:rsid w:val="00491105"/>
    <w:rsid w:val="004A717A"/>
    <w:rsid w:val="004D23E3"/>
    <w:rsid w:val="004D6B6C"/>
    <w:rsid w:val="004E3674"/>
    <w:rsid w:val="004E6918"/>
    <w:rsid w:val="00502D5D"/>
    <w:rsid w:val="00516886"/>
    <w:rsid w:val="00525E62"/>
    <w:rsid w:val="00531B61"/>
    <w:rsid w:val="005537C5"/>
    <w:rsid w:val="005547D1"/>
    <w:rsid w:val="00571198"/>
    <w:rsid w:val="00583752"/>
    <w:rsid w:val="005855D9"/>
    <w:rsid w:val="00587067"/>
    <w:rsid w:val="00593133"/>
    <w:rsid w:val="005A3BD5"/>
    <w:rsid w:val="005A4C22"/>
    <w:rsid w:val="005B1245"/>
    <w:rsid w:val="005B6498"/>
    <w:rsid w:val="005C2978"/>
    <w:rsid w:val="005E58D9"/>
    <w:rsid w:val="0060326A"/>
    <w:rsid w:val="00615D68"/>
    <w:rsid w:val="00623860"/>
    <w:rsid w:val="006264E2"/>
    <w:rsid w:val="006334C8"/>
    <w:rsid w:val="00643AB5"/>
    <w:rsid w:val="006452B2"/>
    <w:rsid w:val="00651D3C"/>
    <w:rsid w:val="006524FB"/>
    <w:rsid w:val="00652901"/>
    <w:rsid w:val="00655E06"/>
    <w:rsid w:val="00670DA1"/>
    <w:rsid w:val="0069422A"/>
    <w:rsid w:val="00696B8C"/>
    <w:rsid w:val="006B5D5F"/>
    <w:rsid w:val="006E4067"/>
    <w:rsid w:val="006E4E07"/>
    <w:rsid w:val="006F3771"/>
    <w:rsid w:val="006F74FC"/>
    <w:rsid w:val="00701394"/>
    <w:rsid w:val="00701BD8"/>
    <w:rsid w:val="00702BDA"/>
    <w:rsid w:val="0070446C"/>
    <w:rsid w:val="00704F35"/>
    <w:rsid w:val="00721D0A"/>
    <w:rsid w:val="00722900"/>
    <w:rsid w:val="00734A88"/>
    <w:rsid w:val="007507A0"/>
    <w:rsid w:val="0075284B"/>
    <w:rsid w:val="007562F1"/>
    <w:rsid w:val="00773ED5"/>
    <w:rsid w:val="0079470C"/>
    <w:rsid w:val="007A0727"/>
    <w:rsid w:val="007B099F"/>
    <w:rsid w:val="007B67D3"/>
    <w:rsid w:val="007B79A1"/>
    <w:rsid w:val="007D4217"/>
    <w:rsid w:val="007E2C8B"/>
    <w:rsid w:val="00805206"/>
    <w:rsid w:val="00812BA2"/>
    <w:rsid w:val="008240A1"/>
    <w:rsid w:val="00825EB9"/>
    <w:rsid w:val="00833FB8"/>
    <w:rsid w:val="0084356F"/>
    <w:rsid w:val="00847509"/>
    <w:rsid w:val="00855E3B"/>
    <w:rsid w:val="008808B4"/>
    <w:rsid w:val="00882292"/>
    <w:rsid w:val="008A5ACB"/>
    <w:rsid w:val="008D5599"/>
    <w:rsid w:val="008F0263"/>
    <w:rsid w:val="008F2617"/>
    <w:rsid w:val="00906305"/>
    <w:rsid w:val="00915719"/>
    <w:rsid w:val="0091644D"/>
    <w:rsid w:val="00920CA5"/>
    <w:rsid w:val="00943BD7"/>
    <w:rsid w:val="00944E25"/>
    <w:rsid w:val="0097040B"/>
    <w:rsid w:val="00976E94"/>
    <w:rsid w:val="00977217"/>
    <w:rsid w:val="009845BB"/>
    <w:rsid w:val="00986D87"/>
    <w:rsid w:val="00997C2F"/>
    <w:rsid w:val="009B7DFC"/>
    <w:rsid w:val="009E4ADE"/>
    <w:rsid w:val="009F282C"/>
    <w:rsid w:val="00A23538"/>
    <w:rsid w:val="00A35479"/>
    <w:rsid w:val="00A53F9E"/>
    <w:rsid w:val="00A55054"/>
    <w:rsid w:val="00A63D34"/>
    <w:rsid w:val="00A73CA2"/>
    <w:rsid w:val="00A77F43"/>
    <w:rsid w:val="00A86144"/>
    <w:rsid w:val="00A97BA2"/>
    <w:rsid w:val="00AA186D"/>
    <w:rsid w:val="00AA6A9B"/>
    <w:rsid w:val="00AD11F4"/>
    <w:rsid w:val="00AE30AE"/>
    <w:rsid w:val="00AE7FC8"/>
    <w:rsid w:val="00B11C7B"/>
    <w:rsid w:val="00B16182"/>
    <w:rsid w:val="00B418EF"/>
    <w:rsid w:val="00B45AEA"/>
    <w:rsid w:val="00B555D5"/>
    <w:rsid w:val="00B90B5D"/>
    <w:rsid w:val="00B97F53"/>
    <w:rsid w:val="00BB450A"/>
    <w:rsid w:val="00BC3340"/>
    <w:rsid w:val="00BF4031"/>
    <w:rsid w:val="00C00DE4"/>
    <w:rsid w:val="00C02D01"/>
    <w:rsid w:val="00C33B11"/>
    <w:rsid w:val="00C46948"/>
    <w:rsid w:val="00C52966"/>
    <w:rsid w:val="00C53929"/>
    <w:rsid w:val="00C664DB"/>
    <w:rsid w:val="00C67453"/>
    <w:rsid w:val="00C74F8F"/>
    <w:rsid w:val="00C770B9"/>
    <w:rsid w:val="00C87AF6"/>
    <w:rsid w:val="00CA5FDC"/>
    <w:rsid w:val="00CB5F7E"/>
    <w:rsid w:val="00CC34A4"/>
    <w:rsid w:val="00CC49D1"/>
    <w:rsid w:val="00CD0286"/>
    <w:rsid w:val="00CE0C65"/>
    <w:rsid w:val="00CF111A"/>
    <w:rsid w:val="00D05F99"/>
    <w:rsid w:val="00D12F11"/>
    <w:rsid w:val="00D1570B"/>
    <w:rsid w:val="00D344F9"/>
    <w:rsid w:val="00D3459B"/>
    <w:rsid w:val="00D63F7D"/>
    <w:rsid w:val="00D70824"/>
    <w:rsid w:val="00D9291E"/>
    <w:rsid w:val="00DA28BD"/>
    <w:rsid w:val="00DB5A6A"/>
    <w:rsid w:val="00DC00B2"/>
    <w:rsid w:val="00DC5910"/>
    <w:rsid w:val="00DE3FF6"/>
    <w:rsid w:val="00DF2ACC"/>
    <w:rsid w:val="00E036B2"/>
    <w:rsid w:val="00E11E60"/>
    <w:rsid w:val="00E20D44"/>
    <w:rsid w:val="00E36AD1"/>
    <w:rsid w:val="00E50CD1"/>
    <w:rsid w:val="00E55E02"/>
    <w:rsid w:val="00E64A06"/>
    <w:rsid w:val="00E90795"/>
    <w:rsid w:val="00EB0D9B"/>
    <w:rsid w:val="00EE497B"/>
    <w:rsid w:val="00EF0697"/>
    <w:rsid w:val="00F01149"/>
    <w:rsid w:val="00F06691"/>
    <w:rsid w:val="00F11E20"/>
    <w:rsid w:val="00F15689"/>
    <w:rsid w:val="00F360AB"/>
    <w:rsid w:val="00F45924"/>
    <w:rsid w:val="00F50F9D"/>
    <w:rsid w:val="00F70974"/>
    <w:rsid w:val="00F97B27"/>
    <w:rsid w:val="00FA27C0"/>
    <w:rsid w:val="00FA2ACE"/>
    <w:rsid w:val="00FA525F"/>
    <w:rsid w:val="00FC3807"/>
    <w:rsid w:val="00FD1678"/>
    <w:rsid w:val="00FE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1091-4F56-4BA8-B6B9-32E98F4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A1"/>
  </w:style>
  <w:style w:type="paragraph" w:styleId="1">
    <w:name w:val="heading 1"/>
    <w:basedOn w:val="a"/>
    <w:next w:val="a"/>
    <w:link w:val="10"/>
    <w:qFormat/>
    <w:rsid w:val="00920C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0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rsid w:val="00920C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C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5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A63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3800-9BFE-4267-BB02-CA48F9B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</dc:creator>
  <cp:lastModifiedBy>KOLODINSKAYA</cp:lastModifiedBy>
  <cp:revision>2</cp:revision>
  <cp:lastPrinted>2023-08-31T13:48:00Z</cp:lastPrinted>
  <dcterms:created xsi:type="dcterms:W3CDTF">2023-09-04T07:38:00Z</dcterms:created>
  <dcterms:modified xsi:type="dcterms:W3CDTF">2023-09-04T07:38:00Z</dcterms:modified>
</cp:coreProperties>
</file>