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B8" w:rsidRDefault="00456EB8" w:rsidP="00456EB8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B8" w:rsidRDefault="00456EB8" w:rsidP="00456EB8">
      <w:pPr>
        <w:jc w:val="center"/>
      </w:pPr>
    </w:p>
    <w:p w:rsidR="00456EB8" w:rsidRPr="00E60B12" w:rsidRDefault="00456EB8" w:rsidP="00456EB8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456EB8" w:rsidRPr="00E60B12" w:rsidRDefault="00456EB8" w:rsidP="00456EB8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456EB8" w:rsidRPr="00E60B12" w:rsidRDefault="00456EB8" w:rsidP="00456EB8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 xml:space="preserve"> КОМСОМОЛЬСКОГО МУНИЦИПАЛЬНОГО  РАЙОНА</w:t>
      </w:r>
    </w:p>
    <w:p w:rsidR="00456EB8" w:rsidRPr="00B7157C" w:rsidRDefault="00456EB8" w:rsidP="00456EB8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456EB8" w:rsidRDefault="00456EB8" w:rsidP="00456EB8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456EB8" w:rsidRPr="00B7157C" w:rsidTr="009B10E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56EB8" w:rsidRDefault="00456EB8" w:rsidP="009B10E6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456EB8" w:rsidRDefault="00456EB8" w:rsidP="009B10E6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456EB8" w:rsidRPr="00AC3C24" w:rsidRDefault="00456EB8" w:rsidP="009B10E6">
            <w:pPr>
              <w:rPr>
                <w:color w:val="003366"/>
                <w:sz w:val="28"/>
                <w:szCs w:val="28"/>
              </w:rPr>
            </w:pPr>
          </w:p>
        </w:tc>
      </w:tr>
      <w:tr w:rsidR="00456EB8" w:rsidTr="009B10E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456EB8" w:rsidRPr="00AC3C24" w:rsidRDefault="00456EB8" w:rsidP="009B10E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56EB8" w:rsidRDefault="00456EB8" w:rsidP="009B10E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56EB8" w:rsidRDefault="00456EB8" w:rsidP="009B10E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456EB8" w:rsidRPr="00AC3C24" w:rsidRDefault="005157F6" w:rsidP="009B10E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456EB8" w:rsidRPr="00AC3C24" w:rsidRDefault="00456EB8" w:rsidP="009B10E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456EB8" w:rsidRPr="00AC3C24" w:rsidRDefault="005157F6" w:rsidP="009B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417" w:type="dxa"/>
            <w:vAlign w:val="bottom"/>
          </w:tcPr>
          <w:p w:rsidR="00456EB8" w:rsidRPr="00AC3C24" w:rsidRDefault="00456EB8" w:rsidP="009B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456EB8" w:rsidRPr="00AC3C24" w:rsidRDefault="005157F6" w:rsidP="009B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456EB8" w:rsidRPr="00AC3C24" w:rsidRDefault="00456EB8" w:rsidP="009B1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456EB8" w:rsidRDefault="00456EB8" w:rsidP="009B10E6">
            <w:pPr>
              <w:jc w:val="center"/>
            </w:pPr>
          </w:p>
        </w:tc>
      </w:tr>
    </w:tbl>
    <w:p w:rsidR="00456EB8" w:rsidRDefault="00456EB8" w:rsidP="00456EB8">
      <w:pPr>
        <w:ind w:firstLine="720"/>
        <w:jc w:val="center"/>
        <w:rPr>
          <w:sz w:val="28"/>
          <w:szCs w:val="28"/>
        </w:rPr>
      </w:pPr>
    </w:p>
    <w:p w:rsidR="00456EB8" w:rsidRDefault="00456EB8" w:rsidP="00456EB8">
      <w:pPr>
        <w:jc w:val="center"/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>Об утверждении муниципальной программы Комсомольского муниципального района «</w:t>
      </w:r>
      <w:r>
        <w:rPr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E0261E">
        <w:rPr>
          <w:b/>
          <w:sz w:val="28"/>
          <w:szCs w:val="28"/>
        </w:rPr>
        <w:t>»</w:t>
      </w:r>
    </w:p>
    <w:p w:rsidR="00456EB8" w:rsidRDefault="00456EB8" w:rsidP="00456EB8">
      <w:pPr>
        <w:jc w:val="center"/>
        <w:rPr>
          <w:b/>
          <w:sz w:val="28"/>
          <w:szCs w:val="28"/>
        </w:rPr>
      </w:pPr>
    </w:p>
    <w:p w:rsidR="00456EB8" w:rsidRDefault="00456EB8" w:rsidP="00456EB8">
      <w:pPr>
        <w:jc w:val="both"/>
        <w:rPr>
          <w:sz w:val="28"/>
          <w:szCs w:val="28"/>
        </w:rPr>
      </w:pPr>
    </w:p>
    <w:p w:rsidR="003026DD" w:rsidRDefault="00456EB8" w:rsidP="00456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  Администрация Комсо</w:t>
      </w:r>
      <w:r w:rsidR="003026DD">
        <w:rPr>
          <w:sz w:val="28"/>
          <w:szCs w:val="28"/>
        </w:rPr>
        <w:t xml:space="preserve">мольского муниципального района </w:t>
      </w:r>
    </w:p>
    <w:p w:rsidR="00456EB8" w:rsidRPr="00E10EFF" w:rsidRDefault="00456EB8" w:rsidP="00456EB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456EB8" w:rsidRDefault="00456EB8" w:rsidP="00456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муниципального района «</w:t>
      </w:r>
      <w:r w:rsidRPr="00456EB8">
        <w:rPr>
          <w:sz w:val="28"/>
          <w:szCs w:val="28"/>
        </w:rPr>
        <w:t>Организация предоставления государственных и муниципальных услуг на базе МФЦ</w:t>
      </w:r>
      <w:r>
        <w:rPr>
          <w:sz w:val="28"/>
          <w:szCs w:val="28"/>
        </w:rPr>
        <w:t>» (прилагается).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Комсомольского муниципального района от 31.12.2019 г. № 391 «Об утверждении муниципальной программы Комсомольского муниципального района «</w:t>
      </w:r>
      <w:r w:rsidRPr="00456EB8">
        <w:rPr>
          <w:sz w:val="28"/>
          <w:szCs w:val="28"/>
        </w:rPr>
        <w:t>Организация предоставления государственных и муниципальных услуг на базе МФЦ</w:t>
      </w:r>
      <w:r>
        <w:rPr>
          <w:bCs/>
          <w:sz w:val="28"/>
          <w:szCs w:val="28"/>
        </w:rPr>
        <w:t>».</w:t>
      </w:r>
    </w:p>
    <w:p w:rsidR="00456EB8" w:rsidRDefault="00456EB8" w:rsidP="00456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456EB8" w:rsidRDefault="00456EB8" w:rsidP="00456EB8">
      <w:pPr>
        <w:ind w:firstLine="708"/>
        <w:jc w:val="both"/>
        <w:rPr>
          <w:sz w:val="28"/>
          <w:szCs w:val="28"/>
        </w:rPr>
      </w:pPr>
    </w:p>
    <w:p w:rsidR="00456EB8" w:rsidRPr="00E65D11" w:rsidRDefault="00456EB8" w:rsidP="00456E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 вступает в силу с 01.01.2024 г.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456EB8" w:rsidRPr="006A701B" w:rsidRDefault="00456EB8" w:rsidP="00456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3A5E" w:rsidRPr="005A2663" w:rsidRDefault="007A3A5E" w:rsidP="007A3A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lastRenderedPageBreak/>
        <w:t>Приложениек постановлению</w:t>
      </w:r>
    </w:p>
    <w:p w:rsidR="007A3A5E" w:rsidRPr="005A2663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:rsidR="007A3A5E" w:rsidRPr="005A2663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A3A5E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 ______</w:t>
      </w:r>
    </w:p>
    <w:p w:rsidR="007A3A5E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3A5E" w:rsidRDefault="007A3A5E" w:rsidP="007A3A5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Комсомольского муниципального района               </w:t>
      </w:r>
      <w:r w:rsidRPr="007A3A5E">
        <w:rPr>
          <w:b/>
          <w:bCs/>
          <w:sz w:val="28"/>
          <w:szCs w:val="28"/>
        </w:rPr>
        <w:t>«</w:t>
      </w:r>
      <w:r w:rsidRPr="007A3A5E">
        <w:rPr>
          <w:b/>
          <w:sz w:val="28"/>
          <w:szCs w:val="28"/>
        </w:rPr>
        <w:t>Организация предоставления государственных и муниципальных услуг на базе МФЦ»</w:t>
      </w:r>
    </w:p>
    <w:p w:rsidR="00677263" w:rsidRDefault="00677263" w:rsidP="007A3A5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77263" w:rsidRPr="006A701B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 xml:space="preserve">1.Приоритеты и цели государственной политики </w:t>
      </w:r>
      <w:r w:rsidR="00390612">
        <w:rPr>
          <w:rFonts w:ascii="Times New Roman" w:hAnsi="Times New Roman" w:cs="Times New Roman"/>
          <w:b/>
          <w:sz w:val="28"/>
          <w:szCs w:val="28"/>
        </w:rPr>
        <w:t>в сфере предоставления государственных и муниципальных услуг</w:t>
      </w:r>
    </w:p>
    <w:p w:rsidR="00677263" w:rsidRPr="006A701B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263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 xml:space="preserve">Оценка текущего состояния </w:t>
      </w:r>
    </w:p>
    <w:p w:rsidR="001D7A94" w:rsidRDefault="001D7A94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0612" w:rsidRPr="00545C0E" w:rsidRDefault="00390612" w:rsidP="00390612">
      <w:pPr>
        <w:spacing w:line="238" w:lineRule="auto"/>
        <w:ind w:left="-284" w:right="142" w:firstLine="708"/>
        <w:jc w:val="both"/>
      </w:pPr>
      <w:r w:rsidRPr="00545C0E"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определённых Федеральным законом РФ от 27 июля 2010г. № 210-ФЗ «Об организации предоставления государственных и муниципальных услуг».</w:t>
      </w:r>
    </w:p>
    <w:p w:rsidR="00390612" w:rsidRPr="00545C0E" w:rsidRDefault="00390612" w:rsidP="00390612">
      <w:pPr>
        <w:spacing w:line="1" w:lineRule="exact"/>
        <w:ind w:left="-284" w:right="142"/>
      </w:pPr>
    </w:p>
    <w:p w:rsidR="00390612" w:rsidRPr="00545C0E" w:rsidRDefault="00390612" w:rsidP="00390612">
      <w:pPr>
        <w:ind w:left="-284" w:right="142" w:firstLine="709"/>
      </w:pPr>
      <w:r w:rsidRPr="00545C0E">
        <w:t>Важной частью административной реформы в России является организациямногофункциональных центров предоставления государственных и муниципальных услуг.</w:t>
      </w:r>
    </w:p>
    <w:p w:rsidR="00390612" w:rsidRPr="00545C0E" w:rsidRDefault="00390612" w:rsidP="00390612">
      <w:pPr>
        <w:spacing w:line="18" w:lineRule="exact"/>
        <w:ind w:left="-284" w:right="142"/>
      </w:pPr>
    </w:p>
    <w:p w:rsidR="00390612" w:rsidRPr="00545C0E" w:rsidRDefault="00390612" w:rsidP="00390612">
      <w:pPr>
        <w:spacing w:line="26" w:lineRule="exact"/>
        <w:ind w:left="-284" w:right="142"/>
      </w:pPr>
    </w:p>
    <w:p w:rsidR="00390612" w:rsidRPr="00545C0E" w:rsidRDefault="00390612" w:rsidP="00390612">
      <w:pPr>
        <w:spacing w:line="239" w:lineRule="auto"/>
        <w:ind w:left="-284" w:right="142" w:firstLine="708"/>
        <w:jc w:val="both"/>
      </w:pPr>
      <w:r w:rsidRPr="00545C0E">
        <w:t xml:space="preserve">Структура МФЦ включает в себя центральный офис, расположенный по адресу: Ивановская область, г. Комсомольск, ул. Пионерская, д. 3, в котором организовано 6 окон для обслуживания заявителей и 5 ТОСП (территориально-обособленные структурные подразделения) на территории сельских поселений Комсомольского муниципального района. Инфраструктура МФЦ направлена на предоставление услуг заявителям с ограниченными возможностями. </w:t>
      </w:r>
      <w:r w:rsidR="00ED7AA3">
        <w:t>Помещение</w:t>
      </w:r>
      <w:r w:rsidRPr="00545C0E">
        <w:t xml:space="preserve"> находится </w:t>
      </w:r>
      <w:r w:rsidR="00ED7AA3">
        <w:t>в одноэтажном здании</w:t>
      </w:r>
      <w:r w:rsidRPr="00545C0E">
        <w:t>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столами, стульями. МФЦ оснащён системой кондиционирования воздуха, установлен терминал для оплаты госпошлины, предус</w:t>
      </w:r>
      <w:r w:rsidR="006D753B">
        <w:t>мотрен туалет для посетителей, в том числе для</w:t>
      </w:r>
      <w:r w:rsidRPr="00545C0E">
        <w:t xml:space="preserve"> маломобильных групп населения, оборудованы рабочие места ведущих специалистов: комфортно, современно, технически совершенно.</w:t>
      </w:r>
    </w:p>
    <w:p w:rsidR="00390612" w:rsidRPr="00545C0E" w:rsidRDefault="00390612" w:rsidP="00390612">
      <w:pPr>
        <w:spacing w:line="24" w:lineRule="exact"/>
        <w:ind w:left="-284" w:right="142"/>
      </w:pPr>
    </w:p>
    <w:p w:rsidR="00390612" w:rsidRPr="00545C0E" w:rsidRDefault="00390612" w:rsidP="00390612">
      <w:pPr>
        <w:spacing w:line="234" w:lineRule="auto"/>
        <w:ind w:left="-284" w:right="142" w:firstLine="708"/>
        <w:jc w:val="both"/>
      </w:pPr>
      <w:r w:rsidRPr="00545C0E">
        <w:t>МФЦ обслуж</w:t>
      </w:r>
      <w:r>
        <w:t>ивает район численностью - 19</w:t>
      </w:r>
      <w:r w:rsidR="006D753B">
        <w:t>343</w:t>
      </w:r>
      <w:r w:rsidRPr="00545C0E">
        <w:t xml:space="preserve"> человек. Ключевой функцией МФЦ является организация приёма получателя услуг, первичная обработка документов, взаимодействие с федеральными органами исполнительной власти, органами государственных внебюджетных фондов, органами государственной власти и органом местного самоуправления, выдача заявителю результата предоставления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органами МФЦ и федеральными органами исполнительной власти, органами местного самоуправления, сельскими поселениями.</w:t>
      </w:r>
    </w:p>
    <w:p w:rsidR="00390612" w:rsidRPr="00545C0E" w:rsidRDefault="00390612" w:rsidP="00390612">
      <w:pPr>
        <w:spacing w:line="24" w:lineRule="exact"/>
        <w:ind w:left="-284" w:right="142"/>
      </w:pPr>
    </w:p>
    <w:p w:rsidR="00390612" w:rsidRPr="00545C0E" w:rsidRDefault="00390612" w:rsidP="00390612">
      <w:pPr>
        <w:spacing w:line="21" w:lineRule="exact"/>
        <w:ind w:left="-284" w:right="142"/>
      </w:pPr>
    </w:p>
    <w:p w:rsidR="00390612" w:rsidRPr="00545C0E" w:rsidRDefault="00390612" w:rsidP="00390612">
      <w:pPr>
        <w:spacing w:line="238" w:lineRule="auto"/>
        <w:ind w:left="-284" w:right="142"/>
        <w:jc w:val="both"/>
      </w:pPr>
      <w:r w:rsidRPr="00545C0E">
        <w:t xml:space="preserve">        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</w:t>
      </w:r>
      <w:r w:rsidRPr="00545C0E">
        <w:lastRenderedPageBreak/>
        <w:t>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</w:t>
      </w:r>
    </w:p>
    <w:p w:rsidR="00390612" w:rsidRPr="00545C0E" w:rsidRDefault="00390612" w:rsidP="00390612">
      <w:pPr>
        <w:spacing w:line="28" w:lineRule="exact"/>
        <w:ind w:left="-284" w:right="142"/>
      </w:pPr>
    </w:p>
    <w:p w:rsidR="00390612" w:rsidRPr="00545C0E" w:rsidRDefault="00390612" w:rsidP="00390612">
      <w:pPr>
        <w:spacing w:line="237" w:lineRule="auto"/>
        <w:ind w:left="-284" w:right="142" w:firstLine="708"/>
        <w:jc w:val="both"/>
      </w:pPr>
      <w:r w:rsidRPr="00545C0E">
        <w:t>На базе М</w:t>
      </w:r>
      <w:r>
        <w:t>ФЦ для заявителей оказываются 119 государственных</w:t>
      </w:r>
      <w:r w:rsidRPr="00545C0E">
        <w:t xml:space="preserve"> и 15 муниципальных услуг. Особенно востребованы государственные услуги: УФМС, Федеральной службы государственной регистрации, кадастра и картографии, ФНС, ФСС.</w:t>
      </w:r>
    </w:p>
    <w:p w:rsidR="00390612" w:rsidRPr="00545C0E" w:rsidRDefault="00390612" w:rsidP="00390612">
      <w:pPr>
        <w:spacing w:line="15" w:lineRule="exact"/>
        <w:ind w:left="-284" w:right="142"/>
      </w:pPr>
    </w:p>
    <w:p w:rsidR="00390612" w:rsidRDefault="00390612" w:rsidP="00390612">
      <w:pPr>
        <w:spacing w:line="238" w:lineRule="auto"/>
        <w:ind w:left="-284" w:right="142" w:firstLine="778"/>
        <w:jc w:val="both"/>
      </w:pPr>
      <w:r w:rsidRPr="00545C0E">
        <w:t>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обслуживания отслеживается через АИС МФЦ</w:t>
      </w:r>
      <w:r>
        <w:t>, ИАС МКГУ</w:t>
      </w:r>
      <w:r w:rsidRPr="00545C0E">
        <w:t>. С июля 2018 года в МФЦ работает администратор, в обязанности котор</w:t>
      </w:r>
      <w:r>
        <w:t xml:space="preserve">ого входит доставка документов </w:t>
      </w:r>
      <w:r w:rsidRPr="00545C0E">
        <w:t>в город Иваново в Росреестр, Кадастровую палату, ГИБДД, ФСС, Департамент природных ресурсов и экологии.</w:t>
      </w:r>
    </w:p>
    <w:p w:rsidR="00390612" w:rsidRDefault="00390612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263" w:rsidRPr="00545C0E" w:rsidRDefault="00677263" w:rsidP="007A3A5E">
      <w:pPr>
        <w:tabs>
          <w:tab w:val="left" w:pos="0"/>
        </w:tabs>
        <w:jc w:val="center"/>
        <w:rPr>
          <w:b/>
        </w:rPr>
      </w:pPr>
    </w:p>
    <w:p w:rsidR="007A3A5E" w:rsidRPr="00545C0E" w:rsidRDefault="007A3A5E" w:rsidP="007A3A5E">
      <w:pPr>
        <w:tabs>
          <w:tab w:val="left" w:pos="0"/>
        </w:tabs>
        <w:jc w:val="center"/>
        <w:rPr>
          <w:b/>
          <w:bCs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:rsidR="005C59DF" w:rsidRDefault="005C59DF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9DF" w:rsidRPr="00545C0E" w:rsidRDefault="005C59DF" w:rsidP="005C59DF">
      <w:pPr>
        <w:spacing w:line="238" w:lineRule="auto"/>
        <w:ind w:left="-284" w:right="142" w:firstLine="708"/>
        <w:jc w:val="both"/>
      </w:pPr>
      <w:r w:rsidRPr="00545C0E">
        <w:t>Многофункциональные центры по предоставлению государственных и муниципальных услуг – это линия прямого соприкосновения государства и граждан, и от качества их работы зависит эффективность услуг, предоставляемых МФЦ, и, следовательно, суждения людей о государстве, о власти. При организации МФЦ В Комсомольском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29 апреля 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</w:t>
      </w:r>
    </w:p>
    <w:p w:rsidR="001D7A94" w:rsidRDefault="001D7A94" w:rsidP="005C59D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муниципального управления</w:t>
      </w: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7A94" w:rsidRPr="00545C0E" w:rsidRDefault="001D7A94" w:rsidP="001D7A94">
      <w:pPr>
        <w:spacing w:line="238" w:lineRule="auto"/>
        <w:ind w:left="-284" w:right="142" w:firstLine="708"/>
        <w:jc w:val="both"/>
      </w:pPr>
      <w:r w:rsidRPr="00545C0E">
        <w:t>Важной задачей программы является преодоление разрыва между состоянием государственного и муниципального управления и существующим социально-экономическим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управления.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</w:t>
      </w:r>
    </w:p>
    <w:p w:rsidR="00314B87" w:rsidRDefault="00314B87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Default="005C59DF"/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Приложение 1</w:t>
      </w:r>
    </w:p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21259E" w:rsidRDefault="005C59DF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>«</w:t>
      </w:r>
      <w:r w:rsidR="0021259E" w:rsidRPr="0021259E">
        <w:rPr>
          <w:sz w:val="28"/>
          <w:szCs w:val="28"/>
        </w:rPr>
        <w:t>Организация предоставления</w:t>
      </w:r>
    </w:p>
    <w:p w:rsidR="0021259E" w:rsidRDefault="0021259E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 xml:space="preserve"> государственных и муниципальных услуг</w:t>
      </w:r>
    </w:p>
    <w:p w:rsidR="005C59DF" w:rsidRPr="0021259E" w:rsidRDefault="0021259E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 xml:space="preserve"> на базе МФЦ</w:t>
      </w:r>
      <w:r w:rsidR="005C59DF" w:rsidRPr="0021259E">
        <w:rPr>
          <w:sz w:val="28"/>
          <w:szCs w:val="28"/>
        </w:rPr>
        <w:t>»</w:t>
      </w:r>
    </w:p>
    <w:p w:rsidR="005C59DF" w:rsidRPr="00874FD4" w:rsidRDefault="005C59DF" w:rsidP="005C59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59DF" w:rsidRPr="00874FD4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7"/>
      <w:bookmarkEnd w:id="0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>«</w:t>
      </w:r>
      <w:r w:rsidR="001E6C2B"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1E6C2B">
        <w:rPr>
          <w:rFonts w:ascii="Times New Roman" w:hAnsi="Times New Roman" w:cs="Times New Roman"/>
          <w:b/>
          <w:sz w:val="28"/>
          <w:szCs w:val="28"/>
        </w:rPr>
        <w:t>»</w:t>
      </w:r>
    </w:p>
    <w:p w:rsidR="005C59DF" w:rsidRPr="00874FD4" w:rsidRDefault="005C59DF" w:rsidP="005C5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9DF" w:rsidRDefault="005C59DF" w:rsidP="001E6C2B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5994"/>
      </w:tblGrid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5994" w:type="dxa"/>
          </w:tcPr>
          <w:p w:rsidR="00646DFD" w:rsidRPr="009B10E6" w:rsidRDefault="00646DFD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Кротова Наталия Вадиславовна - заместитель главы Администрации Комсомольского муниципального района, начальник Управления земельно-имущественных отношений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5994" w:type="dxa"/>
          </w:tcPr>
          <w:p w:rsidR="00646DFD" w:rsidRPr="009B10E6" w:rsidRDefault="00646DFD" w:rsidP="00DB71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 – директор </w:t>
            </w:r>
            <w:r w:rsidR="00DB713F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«Многофункциональный центр предоставления государственных и муниципальных услуг 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r w:rsidR="00DB713F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94" w:type="dxa"/>
          </w:tcPr>
          <w:p w:rsidR="00646DFD" w:rsidRPr="009B10E6" w:rsidRDefault="009D097A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097A">
              <w:rPr>
                <w:rFonts w:ascii="Times New Roman" w:hAnsi="Times New Roman" w:cs="Times New Roman"/>
                <w:sz w:val="28"/>
                <w:szCs w:val="28"/>
              </w:rPr>
              <w:t xml:space="preserve"> – 2019-2023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годы; 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09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46DFD" w:rsidRPr="009B10E6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846EC2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5994" w:type="dxa"/>
          </w:tcPr>
          <w:p w:rsidR="00846EC2" w:rsidRPr="009D097A" w:rsidRDefault="00846EC2" w:rsidP="009D097A">
            <w:pPr>
              <w:pStyle w:val="a4"/>
              <w:numPr>
                <w:ilvl w:val="0"/>
                <w:numId w:val="7"/>
              </w:numPr>
              <w:spacing w:line="309" w:lineRule="exact"/>
              <w:ind w:left="647" w:hanging="720"/>
              <w:rPr>
                <w:sz w:val="28"/>
                <w:szCs w:val="28"/>
              </w:rPr>
            </w:pPr>
            <w:r w:rsidRPr="009D097A">
              <w:rPr>
                <w:sz w:val="28"/>
                <w:szCs w:val="28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846EC2" w:rsidRPr="009D097A" w:rsidRDefault="00846EC2" w:rsidP="009D097A">
            <w:pPr>
              <w:pStyle w:val="a4"/>
              <w:numPr>
                <w:ilvl w:val="0"/>
                <w:numId w:val="7"/>
              </w:numPr>
              <w:ind w:hanging="782"/>
              <w:rPr>
                <w:sz w:val="28"/>
                <w:szCs w:val="28"/>
              </w:rPr>
            </w:pPr>
            <w:r w:rsidRPr="009D097A">
              <w:rPr>
                <w:sz w:val="28"/>
                <w:szCs w:val="28"/>
              </w:rPr>
              <w:t>Повышение   качества   предоставления   государственных   и муниципальных услуг;</w:t>
            </w:r>
          </w:p>
          <w:p w:rsidR="00646DFD" w:rsidRPr="009B10E6" w:rsidRDefault="00646DFD" w:rsidP="009D097A">
            <w:pPr>
              <w:pStyle w:val="ConsPlusNormal"/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5994" w:type="dxa"/>
          </w:tcPr>
          <w:p w:rsidR="00D9196E" w:rsidRPr="009B10E6" w:rsidRDefault="009D097A" w:rsidP="00D9196E">
            <w:pPr>
              <w:spacing w:line="30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D9196E" w:rsidRPr="009B10E6">
              <w:rPr>
                <w:sz w:val="28"/>
                <w:szCs w:val="28"/>
              </w:rPr>
              <w:t>1. Обеспечение деятельности МФЦ предоставления</w:t>
            </w:r>
          </w:p>
          <w:p w:rsidR="00D9196E" w:rsidRPr="009B10E6" w:rsidRDefault="00D9196E" w:rsidP="00D9196E">
            <w:pPr>
              <w:jc w:val="both"/>
              <w:rPr>
                <w:sz w:val="28"/>
                <w:szCs w:val="28"/>
              </w:rPr>
            </w:pPr>
            <w:r w:rsidRPr="009B10E6">
              <w:rPr>
                <w:sz w:val="28"/>
                <w:szCs w:val="28"/>
              </w:rPr>
              <w:t>государственных и муниципальных услуг.</w:t>
            </w:r>
          </w:p>
          <w:p w:rsidR="00D9196E" w:rsidRPr="009B10E6" w:rsidRDefault="009D097A" w:rsidP="00D9196E">
            <w:pPr>
              <w:spacing w:line="30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D9196E" w:rsidRPr="009B10E6">
              <w:rPr>
                <w:sz w:val="28"/>
                <w:szCs w:val="28"/>
              </w:rPr>
              <w:t>2. Повышение качества и доступности предоставления</w:t>
            </w:r>
          </w:p>
          <w:p w:rsidR="00646DFD" w:rsidRPr="009B10E6" w:rsidRDefault="00D9196E" w:rsidP="00D91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на базе МФЦ.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</w:t>
            </w:r>
          </w:p>
        </w:tc>
        <w:tc>
          <w:tcPr>
            <w:tcW w:w="5994" w:type="dxa"/>
          </w:tcPr>
          <w:p w:rsidR="0044074B" w:rsidRPr="009B10E6" w:rsidRDefault="009D097A" w:rsidP="005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муниципальной программе </w:t>
            </w:r>
            <w:bookmarkStart w:id="1" w:name="_GoBack"/>
            <w:r w:rsidR="005157F6" w:rsidRPr="00B516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5327176,39</w:t>
            </w:r>
            <w:bookmarkEnd w:id="1"/>
            <w:r w:rsidRPr="00B5168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E946B9" w:rsidRPr="009B10E6" w:rsidTr="009D097A">
        <w:tc>
          <w:tcPr>
            <w:tcW w:w="3351" w:type="dxa"/>
          </w:tcPr>
          <w:p w:rsidR="00E946B9" w:rsidRPr="00874FD4" w:rsidRDefault="00E946B9" w:rsidP="00E946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5994" w:type="dxa"/>
          </w:tcPr>
          <w:p w:rsidR="0043436D" w:rsidRPr="00392D95" w:rsidRDefault="0043436D" w:rsidP="0043436D">
            <w:pPr>
              <w:spacing w:line="308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392D95">
              <w:rPr>
                <w:color w:val="000000" w:themeColor="text1"/>
                <w:sz w:val="28"/>
                <w:szCs w:val="28"/>
              </w:rPr>
              <w:t>Повышение качества и доступности предоставления</w:t>
            </w:r>
          </w:p>
          <w:p w:rsidR="00E946B9" w:rsidRPr="009B10E6" w:rsidRDefault="0043436D" w:rsidP="0043436D">
            <w:pPr>
              <w:rPr>
                <w:sz w:val="28"/>
                <w:szCs w:val="28"/>
              </w:rPr>
            </w:pPr>
            <w:r w:rsidRPr="00392D95">
              <w:rPr>
                <w:color w:val="000000" w:themeColor="text1"/>
                <w:sz w:val="28"/>
                <w:szCs w:val="28"/>
              </w:rPr>
              <w:t>государственных и муниципальных услуг на базе МФЦ.</w:t>
            </w:r>
          </w:p>
        </w:tc>
      </w:tr>
    </w:tbl>
    <w:p w:rsidR="00646DFD" w:rsidRPr="009B10E6" w:rsidRDefault="00646DFD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501D" w:rsidRPr="009B10E6" w:rsidRDefault="00AF501D" w:rsidP="00AF501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AF501D" w:rsidRPr="009B10E6" w:rsidSect="00212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01D" w:rsidRDefault="00AF501D" w:rsidP="00AF501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501D" w:rsidRPr="001E6C2B" w:rsidRDefault="00AF501D" w:rsidP="00AF5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t>2.Показатели муниципальной программы  Комсом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ольского муниципального района </w:t>
      </w:r>
      <w:r w:rsidRPr="001E6C2B">
        <w:rPr>
          <w:rFonts w:ascii="Times New Roman" w:hAnsi="Times New Roman" w:cs="Times New Roman"/>
          <w:b/>
          <w:sz w:val="28"/>
          <w:szCs w:val="28"/>
        </w:rPr>
        <w:t>«Организация предоставления государственных и муниципальных услуг на базе МФЦ»</w:t>
      </w:r>
    </w:p>
    <w:p w:rsidR="00AF501D" w:rsidRPr="00BE218D" w:rsidRDefault="00AF501D" w:rsidP="00AF501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546"/>
        <w:gridCol w:w="850"/>
        <w:gridCol w:w="856"/>
        <w:gridCol w:w="851"/>
        <w:gridCol w:w="850"/>
        <w:gridCol w:w="851"/>
        <w:gridCol w:w="850"/>
        <w:gridCol w:w="851"/>
        <w:gridCol w:w="850"/>
        <w:gridCol w:w="851"/>
        <w:gridCol w:w="3402"/>
        <w:gridCol w:w="1134"/>
        <w:gridCol w:w="1276"/>
      </w:tblGrid>
      <w:tr w:rsidR="005A0AE3" w:rsidRPr="00BE218D" w:rsidTr="008C6EC8">
        <w:tc>
          <w:tcPr>
            <w:tcW w:w="57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4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5954" w:type="dxa"/>
            <w:gridSpan w:val="7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3402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5A0AE3" w:rsidRPr="005C05EA" w:rsidRDefault="00973F32" w:rsidP="00973F32">
            <w:pPr>
              <w:pStyle w:val="ConsPlusNormal"/>
              <w:ind w:right="3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5A0AE3" w:rsidRPr="00BE218D" w:rsidTr="008C6EC8">
        <w:tc>
          <w:tcPr>
            <w:tcW w:w="57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3402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AE3" w:rsidRPr="00BE218D" w:rsidTr="008C6EC8">
        <w:tc>
          <w:tcPr>
            <w:tcW w:w="57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73F32" w:rsidRPr="00BE218D" w:rsidTr="008C6EC8">
        <w:tc>
          <w:tcPr>
            <w:tcW w:w="15594" w:type="dxa"/>
            <w:gridSpan w:val="14"/>
          </w:tcPr>
          <w:p w:rsidR="00973F32" w:rsidRPr="00973F32" w:rsidRDefault="00973F32" w:rsidP="00973F32">
            <w:pPr>
              <w:pStyle w:val="a4"/>
              <w:numPr>
                <w:ilvl w:val="0"/>
                <w:numId w:val="8"/>
              </w:numPr>
              <w:spacing w:line="309" w:lineRule="exact"/>
              <w:rPr>
                <w:sz w:val="28"/>
                <w:szCs w:val="28"/>
              </w:rPr>
            </w:pPr>
            <w:r w:rsidRPr="00973F32">
              <w:t>Цель муниципальной программы  Комсомольского муниципального района «Организация предоставления государственных и муниципальных услуг на базе МФЦ»</w:t>
            </w:r>
            <w:proofErr w:type="gramStart"/>
            <w:r>
              <w:t xml:space="preserve"> :</w:t>
            </w:r>
            <w:proofErr w:type="gramEnd"/>
            <w:r w:rsidRPr="00973F32">
              <w:t xml:space="preserve"> Упрощение процедур получения физическими и юридическими лицами государственных и муниципальных услуг за счёт реализ</w:t>
            </w:r>
            <w:r>
              <w:t>ации принципа «одного окна»</w:t>
            </w:r>
          </w:p>
          <w:p w:rsidR="00973F32" w:rsidRPr="00973F32" w:rsidRDefault="00973F32" w:rsidP="00973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95" w:rsidRPr="00392D95" w:rsidTr="008C6EC8">
        <w:trPr>
          <w:trHeight w:val="2973"/>
        </w:trPr>
        <w:tc>
          <w:tcPr>
            <w:tcW w:w="576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73F32" w:rsidRPr="00392D9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46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jc w:val="center"/>
            </w:pPr>
            <w:r w:rsidRPr="00392D95">
              <w:rPr>
                <w:sz w:val="22"/>
                <w:szCs w:val="22"/>
              </w:rPr>
              <w:t>%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</w:t>
            </w:r>
            <w:r w:rsidRPr="00392D95">
              <w:rPr>
                <w:sz w:val="22"/>
                <w:szCs w:val="22"/>
              </w:rPr>
              <w:lastRenderedPageBreak/>
              <w:t>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B97EA9" w:rsidRPr="00392D95" w:rsidRDefault="00B97EA9" w:rsidP="00B97EA9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B97EA9" w:rsidP="00B97E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</w:pPr>
            <w:r w:rsidRPr="00392D95">
              <w:rPr>
                <w:w w:val="99"/>
                <w:sz w:val="22"/>
                <w:szCs w:val="22"/>
              </w:rPr>
              <w:t xml:space="preserve">Количество </w:t>
            </w:r>
            <w:r w:rsidRPr="00392D95">
              <w:rPr>
                <w:sz w:val="22"/>
                <w:szCs w:val="22"/>
              </w:rPr>
              <w:t xml:space="preserve">специалистов, </w:t>
            </w:r>
            <w:r w:rsidRPr="00392D95">
              <w:rPr>
                <w:w w:val="99"/>
                <w:sz w:val="22"/>
                <w:szCs w:val="22"/>
              </w:rPr>
              <w:t>работающих в режиме «одного окна»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jc w:val="center"/>
            </w:pPr>
            <w:r w:rsidRPr="00392D95">
              <w:rPr>
                <w:sz w:val="22"/>
                <w:szCs w:val="22"/>
              </w:rPr>
              <w:t>чел.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3402" w:type="dxa"/>
          </w:tcPr>
          <w:p w:rsidR="008C6EC8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</w:t>
            </w:r>
            <w:r w:rsidR="008C6EC8" w:rsidRPr="00392D95">
              <w:rPr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C6EC8" w:rsidRPr="00392D95" w:rsidRDefault="008C6EC8" w:rsidP="008C6EC8">
            <w:pPr>
              <w:spacing w:line="2" w:lineRule="exact"/>
              <w:ind w:left="-142" w:right="283" w:firstLine="929"/>
              <w:jc w:val="both"/>
            </w:pPr>
          </w:p>
          <w:p w:rsidR="008C6EC8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</w:t>
            </w:r>
            <w:r w:rsidR="008C6EC8" w:rsidRPr="00392D95">
              <w:rPr>
                <w:sz w:val="22"/>
                <w:szCs w:val="22"/>
              </w:rPr>
              <w:t>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8C6EC8" w:rsidRPr="00392D95" w:rsidRDefault="008C6EC8" w:rsidP="008C6EC8">
            <w:pPr>
              <w:spacing w:line="15" w:lineRule="exact"/>
              <w:ind w:left="-142" w:right="283" w:firstLine="929"/>
              <w:jc w:val="both"/>
            </w:pPr>
          </w:p>
          <w:p w:rsidR="008C6EC8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</w:t>
            </w:r>
            <w:r w:rsidR="008C6EC8" w:rsidRPr="00392D95">
              <w:rPr>
                <w:sz w:val="22"/>
                <w:szCs w:val="22"/>
              </w:rPr>
              <w:t xml:space="preserve">Федеральный закон Российской федерации от 28 июля 2012г. № 133-ФЗ «О </w:t>
            </w:r>
            <w:r w:rsidR="008C6EC8" w:rsidRPr="00392D95">
              <w:rPr>
                <w:sz w:val="22"/>
                <w:szCs w:val="22"/>
              </w:rPr>
              <w:lastRenderedPageBreak/>
              <w:t>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8C6EC8" w:rsidRPr="00392D95" w:rsidRDefault="008C6EC8" w:rsidP="008C6EC8">
            <w:pPr>
              <w:spacing w:line="1" w:lineRule="exact"/>
              <w:ind w:left="-142" w:right="283" w:firstLine="929"/>
              <w:jc w:val="both"/>
            </w:pPr>
          </w:p>
          <w:p w:rsidR="008C6EC8" w:rsidRPr="00392D95" w:rsidRDefault="008C6EC8" w:rsidP="008C6EC8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8C6EC8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</w:t>
            </w:r>
            <w:r w:rsidR="008C6EC8" w:rsidRPr="00392D95">
              <w:rPr>
                <w:sz w:val="22"/>
                <w:szCs w:val="22"/>
              </w:rPr>
              <w:t>Постановление Правительства Российской Федерации от 27.09.2011 №</w:t>
            </w:r>
          </w:p>
          <w:p w:rsidR="008C6EC8" w:rsidRPr="00392D95" w:rsidRDefault="008C6EC8" w:rsidP="008C6EC8">
            <w:pPr>
              <w:spacing w:line="15" w:lineRule="exact"/>
              <w:ind w:left="-142" w:right="283" w:firstLine="929"/>
              <w:jc w:val="both"/>
            </w:pPr>
          </w:p>
          <w:p w:rsidR="008C6EC8" w:rsidRPr="00392D95" w:rsidRDefault="008C6EC8" w:rsidP="008C6EC8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spacing w:line="237" w:lineRule="auto"/>
              <w:ind w:left="-142" w:right="283" w:firstLine="929"/>
              <w:jc w:val="both"/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ind w:right="20"/>
            </w:pPr>
            <w:r w:rsidRPr="00392D95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5A0AE3" w:rsidRPr="00392D95" w:rsidRDefault="005A0AE3" w:rsidP="00DC0C4B">
            <w:r w:rsidRPr="00392D95">
              <w:rPr>
                <w:sz w:val="22"/>
                <w:szCs w:val="22"/>
              </w:rPr>
              <w:t>в режиме «одного окна»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10" w:lineRule="exact"/>
              <w:jc w:val="center"/>
            </w:pPr>
            <w:r w:rsidRPr="00392D95">
              <w:rPr>
                <w:w w:val="98"/>
                <w:sz w:val="22"/>
                <w:szCs w:val="22"/>
              </w:rPr>
              <w:t>ед.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135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2.Постановление Правительства Российской Федерации от 22 декабря 2012 № 1376 «Об утверждении Правил организации деятельности многофункциональных </w:t>
            </w:r>
            <w:r w:rsidRPr="00392D95">
              <w:rPr>
                <w:sz w:val="22"/>
                <w:szCs w:val="22"/>
              </w:rPr>
              <w:lastRenderedPageBreak/>
              <w:t>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предоставления 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ьных услуг на базе МФЦ</w:t>
            </w:r>
          </w:p>
        </w:tc>
      </w:tr>
      <w:tr w:rsidR="00392D95" w:rsidRPr="00392D95" w:rsidTr="008C6EC8">
        <w:trPr>
          <w:trHeight w:val="557"/>
        </w:trPr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5A0AE3" w:rsidRPr="00392D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6" w:type="dxa"/>
          </w:tcPr>
          <w:p w:rsidR="007C0B8C" w:rsidRPr="00392D95" w:rsidRDefault="007C0B8C" w:rsidP="007C0B8C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Пропускная способность сети МФЦ</w:t>
            </w:r>
          </w:p>
          <w:p w:rsidR="007C0B8C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 xml:space="preserve">(количество посетителей на </w:t>
            </w:r>
            <w:r w:rsidRPr="00392D95">
              <w:rPr>
                <w:sz w:val="22"/>
                <w:szCs w:val="22"/>
              </w:rPr>
              <w:lastRenderedPageBreak/>
              <w:t>получение</w:t>
            </w:r>
          </w:p>
          <w:p w:rsidR="007C0B8C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всех государственных и</w:t>
            </w:r>
          </w:p>
          <w:p w:rsidR="005A0AE3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муниципальных услуг)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2.Постановление Правительства Российской </w:t>
            </w:r>
            <w:r w:rsidRPr="00392D95">
              <w:rPr>
                <w:sz w:val="22"/>
                <w:szCs w:val="22"/>
              </w:rPr>
              <w:lastRenderedPageBreak/>
              <w:t>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</w:t>
            </w:r>
            <w:r w:rsidRPr="00392D95">
              <w:rPr>
                <w:sz w:val="22"/>
                <w:szCs w:val="22"/>
              </w:rPr>
              <w:lastRenderedPageBreak/>
              <w:t>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15594" w:type="dxa"/>
            <w:gridSpan w:val="14"/>
          </w:tcPr>
          <w:p w:rsidR="00973F32" w:rsidRPr="00392D95" w:rsidRDefault="00973F32" w:rsidP="007C0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2D95">
              <w:lastRenderedPageBreak/>
              <w:t xml:space="preserve">Цель муниципальной программы  Комсомольского муниципального района «Организация предоставления государственных и </w:t>
            </w:r>
            <w:r w:rsidRPr="00392D95">
              <w:lastRenderedPageBreak/>
              <w:t>муниципальных услуг на базе МФЦ»</w:t>
            </w:r>
            <w:proofErr w:type="gramStart"/>
            <w:r w:rsidRPr="00392D95">
              <w:t xml:space="preserve"> :</w:t>
            </w:r>
            <w:proofErr w:type="gramEnd"/>
            <w:r w:rsidRPr="00392D95">
              <w:t xml:space="preserve"> Повышение   качества   предоставления   государственных   и муниципальных услуг</w:t>
            </w:r>
          </w:p>
          <w:p w:rsidR="00973F32" w:rsidRPr="00392D95" w:rsidRDefault="00973F32" w:rsidP="007C0B8C">
            <w:pPr>
              <w:spacing w:line="309" w:lineRule="exact"/>
              <w:ind w:left="360"/>
              <w:jc w:val="both"/>
              <w:rPr>
                <w:sz w:val="28"/>
                <w:szCs w:val="28"/>
              </w:rPr>
            </w:pPr>
          </w:p>
          <w:p w:rsidR="00973F32" w:rsidRPr="00392D95" w:rsidRDefault="00973F32" w:rsidP="007C0B8C">
            <w:pPr>
              <w:pStyle w:val="ConsPlusNormal"/>
              <w:tabs>
                <w:tab w:val="left" w:pos="337"/>
              </w:tabs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9" w:lineRule="exact"/>
              <w:ind w:left="120"/>
            </w:pPr>
            <w:r w:rsidRPr="00392D95">
              <w:rPr>
                <w:sz w:val="22"/>
                <w:szCs w:val="22"/>
              </w:rPr>
              <w:t>Время ожидания посетителей в очереди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в окно приёма документов на подачу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документов на предоставление услуги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или оказание консультации по порядку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9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мин.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r w:rsidRPr="00392D95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</w:t>
            </w:r>
            <w:r w:rsidRPr="00392D95">
              <w:rPr>
                <w:sz w:val="22"/>
                <w:szCs w:val="22"/>
              </w:rPr>
              <w:lastRenderedPageBreak/>
      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546" w:type="dxa"/>
          </w:tcPr>
          <w:p w:rsidR="005A0AE3" w:rsidRPr="00392D95" w:rsidRDefault="005A0AE3" w:rsidP="006D58D6">
            <w:pPr>
              <w:spacing w:line="309" w:lineRule="exact"/>
            </w:pPr>
            <w:r w:rsidRPr="00392D95">
              <w:rPr>
                <w:sz w:val="22"/>
                <w:szCs w:val="22"/>
              </w:rPr>
              <w:t>Фактическое время получения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заявителем услуги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9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дней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 xml:space="preserve">797 «О </w:t>
            </w:r>
            <w:r w:rsidRPr="00392D95">
              <w:rPr>
                <w:sz w:val="22"/>
                <w:szCs w:val="22"/>
              </w:rPr>
              <w:lastRenderedPageBreak/>
      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  <w:ind w:left="120"/>
            </w:pPr>
            <w:r w:rsidRPr="00392D95">
              <w:rPr>
                <w:sz w:val="22"/>
                <w:szCs w:val="22"/>
              </w:rPr>
              <w:t>Удовлетворённость получателей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качеством оказания государственных 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%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 xml:space="preserve">муниципальных услуг по принципу «Одного </w:t>
            </w:r>
            <w:r w:rsidRPr="00392D95">
              <w:rPr>
                <w:sz w:val="22"/>
                <w:szCs w:val="22"/>
              </w:rPr>
              <w:lastRenderedPageBreak/>
              <w:t>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  <w:ind w:left="120"/>
            </w:pPr>
            <w:r w:rsidRPr="00392D95">
              <w:rPr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услуга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13204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13204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14524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15976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17573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19330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21263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23389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</w:t>
            </w:r>
            <w:r w:rsidRPr="00392D95">
              <w:rPr>
                <w:sz w:val="22"/>
                <w:szCs w:val="22"/>
              </w:rPr>
              <w:lastRenderedPageBreak/>
              <w:t>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услуг в Комсомольском муниципальном 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</w:tbl>
    <w:p w:rsidR="00AF501D" w:rsidRPr="00392D95" w:rsidRDefault="00AF501D" w:rsidP="00AF501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1259E" w:rsidRPr="00392D95" w:rsidRDefault="0021259E" w:rsidP="002125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E" w:rsidRPr="00392D95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E6C2B" w:rsidRPr="00392D95" w:rsidRDefault="001E6C2B" w:rsidP="001E6C2B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C59DF" w:rsidRPr="00392D95" w:rsidRDefault="005C59DF"/>
    <w:p w:rsidR="00EE3CC3" w:rsidRPr="00392D95" w:rsidRDefault="00EE3CC3"/>
    <w:p w:rsidR="005C05EA" w:rsidRPr="00392D95" w:rsidRDefault="005C05EA"/>
    <w:p w:rsidR="005C05EA" w:rsidRPr="00392D95" w:rsidRDefault="005C05EA"/>
    <w:p w:rsidR="005C05EA" w:rsidRPr="00392D95" w:rsidRDefault="005C05EA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EE3CC3" w:rsidRPr="00392D95" w:rsidRDefault="00EE3CC3"/>
    <w:p w:rsidR="00EE3CC3" w:rsidRPr="00F736B8" w:rsidRDefault="00EE3CC3" w:rsidP="00EE3C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</w:p>
    <w:p w:rsidR="00EE3CC3" w:rsidRPr="00F736B8" w:rsidRDefault="00EE3CC3" w:rsidP="00EE3C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196E"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EE3CC3" w:rsidRPr="00BE218D" w:rsidRDefault="00EE3CC3" w:rsidP="00EE3C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284"/>
        <w:gridCol w:w="4647"/>
        <w:gridCol w:w="2552"/>
        <w:gridCol w:w="3685"/>
      </w:tblGrid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84" w:type="dxa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7199" w:type="dxa"/>
            <w:gridSpan w:val="2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685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99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="00D9196E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«Обеспечение деятельности МФЦ предоставления государственных и муниципальных услуг»                   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C663F6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МФЦ предоставления государственных и муниципальных услуг</w:t>
            </w: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1" w:type="dxa"/>
            <w:gridSpan w:val="2"/>
          </w:tcPr>
          <w:p w:rsidR="00EE3CC3" w:rsidRPr="005C05EA" w:rsidRDefault="00EE3CC3" w:rsidP="00C66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C663F6"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6237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284" w:type="dxa"/>
          </w:tcPr>
          <w:p w:rsidR="00EE3CC3" w:rsidRPr="005C05EA" w:rsidRDefault="00A80BF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  <w:tc>
          <w:tcPr>
            <w:tcW w:w="7199" w:type="dxa"/>
            <w:gridSpan w:val="2"/>
          </w:tcPr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обеспечение нормального функционирования МФЦ оказания государственных и муниципальных услуг;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создание оптимальных условия для деятельности работников МФЦ;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 xml:space="preserve">- обеспечение учреждения необходимыми коммунальными услугами, услугами связи, услугами, связанными с содержанием имущества МФЦ и </w:t>
            </w:r>
            <w:proofErr w:type="spellStart"/>
            <w:r w:rsidRPr="005C05EA">
              <w:rPr>
                <w:sz w:val="22"/>
                <w:szCs w:val="22"/>
              </w:rPr>
              <w:t>т.д</w:t>
            </w:r>
            <w:proofErr w:type="spellEnd"/>
            <w:r w:rsidRPr="005C05EA">
              <w:rPr>
                <w:sz w:val="22"/>
                <w:szCs w:val="22"/>
              </w:rPr>
              <w:t>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создание необходимой мотивации трудовой деятельности ведущих специалистов и других работников МФЦ;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достижение благоприятные условий для граждан– клиентов МФЦ, обратившихся за оказанием государственных и муниципальных услуг;</w:t>
            </w:r>
          </w:p>
          <w:p w:rsidR="00EE3CC3" w:rsidRPr="005C05EA" w:rsidRDefault="00A80BF0" w:rsidP="00A80B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рост удовлетворенности качеством оказываемых услуг.</w:t>
            </w:r>
          </w:p>
        </w:tc>
        <w:tc>
          <w:tcPr>
            <w:tcW w:w="3685" w:type="dxa"/>
          </w:tcPr>
          <w:p w:rsidR="00EE3CC3" w:rsidRPr="005C05EA" w:rsidRDefault="00A26320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доступности предоставления государственных и муниципальных услуг на базе МФЦ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822010">
            <w:pPr>
              <w:spacing w:line="308" w:lineRule="exact"/>
              <w:jc w:val="both"/>
              <w:rPr>
                <w:b/>
              </w:rPr>
            </w:pPr>
            <w:r w:rsidRPr="005C05EA">
              <w:rPr>
                <w:b/>
                <w:sz w:val="22"/>
                <w:szCs w:val="22"/>
              </w:rPr>
              <w:t>Направление «</w:t>
            </w:r>
            <w:r w:rsidR="00822010" w:rsidRPr="005C05EA">
              <w:rPr>
                <w:b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на базе МФЦ</w:t>
            </w:r>
            <w:r w:rsidRPr="005C05EA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="00822010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«Повышение качества и доступности предоставления государственных и муниципальных услуг на базе МФЦ»  </w:t>
            </w:r>
          </w:p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1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A26320"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6237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284" w:type="dxa"/>
          </w:tcPr>
          <w:p w:rsidR="00EE3CC3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Упрощение процедур получения физическими и юридическими лицами государственных и муниципальных услуг на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Комсомольского муниципального района</w:t>
            </w:r>
          </w:p>
        </w:tc>
        <w:tc>
          <w:tcPr>
            <w:tcW w:w="7199" w:type="dxa"/>
            <w:gridSpan w:val="2"/>
          </w:tcPr>
          <w:p w:rsidR="00A26320" w:rsidRPr="005C05EA" w:rsidRDefault="00A26320" w:rsidP="00A26320">
            <w:pPr>
              <w:spacing w:line="236" w:lineRule="auto"/>
              <w:ind w:left="-9" w:right="140"/>
            </w:pPr>
            <w:r w:rsidRPr="005C05EA">
              <w:rPr>
                <w:sz w:val="22"/>
                <w:szCs w:val="22"/>
              </w:rPr>
              <w:lastRenderedPageBreak/>
              <w:t>- оптимизация финансовых и материальных ресурсов, обеспечивающие осуществление мероприятий, направленных на повышение качества работы учреждения;</w:t>
            </w:r>
          </w:p>
          <w:p w:rsidR="00A26320" w:rsidRPr="005C05EA" w:rsidRDefault="00A26320" w:rsidP="00A26320">
            <w:pPr>
              <w:spacing w:line="236" w:lineRule="auto"/>
              <w:ind w:left="-9" w:right="140"/>
            </w:pPr>
            <w:r w:rsidRPr="005C05EA">
              <w:rPr>
                <w:sz w:val="22"/>
                <w:szCs w:val="22"/>
              </w:rPr>
              <w:t>- организация работы по статистическому учёту в МФЦ;</w:t>
            </w:r>
          </w:p>
          <w:p w:rsidR="00A26320" w:rsidRPr="005C05EA" w:rsidRDefault="00A26320" w:rsidP="00A26320">
            <w:pPr>
              <w:spacing w:line="15" w:lineRule="exact"/>
              <w:ind w:left="-9"/>
            </w:pPr>
          </w:p>
          <w:p w:rsidR="00A26320" w:rsidRPr="005C05EA" w:rsidRDefault="00A26320" w:rsidP="00A26320">
            <w:pPr>
              <w:numPr>
                <w:ilvl w:val="0"/>
                <w:numId w:val="2"/>
              </w:numPr>
              <w:tabs>
                <w:tab w:val="left" w:pos="444"/>
              </w:tabs>
              <w:spacing w:line="234" w:lineRule="auto"/>
              <w:ind w:left="-9" w:right="20" w:hanging="7"/>
            </w:pPr>
            <w:r w:rsidRPr="005C05EA">
              <w:rPr>
                <w:sz w:val="22"/>
                <w:szCs w:val="22"/>
              </w:rPr>
              <w:t xml:space="preserve">упрощение процедуры получения физическими и юридическими </w:t>
            </w:r>
            <w:r w:rsidRPr="005C05EA">
              <w:rPr>
                <w:sz w:val="22"/>
                <w:szCs w:val="22"/>
              </w:rPr>
              <w:lastRenderedPageBreak/>
              <w:t>лицами государственных и муниципальных услуг;</w:t>
            </w:r>
          </w:p>
          <w:p w:rsidR="00A26320" w:rsidRPr="005C05EA" w:rsidRDefault="00A26320" w:rsidP="00A26320">
            <w:pPr>
              <w:spacing w:line="2" w:lineRule="exact"/>
              <w:ind w:left="-9"/>
            </w:pPr>
          </w:p>
          <w:p w:rsidR="00A26320" w:rsidRPr="005C05EA" w:rsidRDefault="00A26320" w:rsidP="00A26320">
            <w:pPr>
              <w:numPr>
                <w:ilvl w:val="0"/>
                <w:numId w:val="2"/>
              </w:numPr>
              <w:tabs>
                <w:tab w:val="left" w:pos="280"/>
              </w:tabs>
              <w:ind w:left="-9" w:hanging="167"/>
            </w:pPr>
            <w:r w:rsidRPr="005C05EA">
              <w:rPr>
                <w:sz w:val="22"/>
                <w:szCs w:val="22"/>
              </w:rPr>
              <w:t>сокращение сроков предоставления государственных и муниципальных услуг;</w:t>
            </w:r>
          </w:p>
          <w:p w:rsidR="00EE3CC3" w:rsidRPr="005C05EA" w:rsidRDefault="00A26320" w:rsidP="00A26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повышение удовлетворённости получателей услуг качеством их предоставления.</w:t>
            </w:r>
          </w:p>
        </w:tc>
        <w:tc>
          <w:tcPr>
            <w:tcW w:w="3685" w:type="dxa"/>
          </w:tcPr>
          <w:p w:rsidR="00EE3CC3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качества и доступности предоставления государственных и муниципальных услуг на базе МФЦ</w:t>
            </w:r>
          </w:p>
          <w:p w:rsidR="00A26320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2010" w:rsidRDefault="00822010" w:rsidP="008C6E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C3871" w:rsidRPr="00F736B8" w:rsidRDefault="001C3871" w:rsidP="001C3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1C3871" w:rsidRPr="00F736B8" w:rsidRDefault="001C3871" w:rsidP="001C3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</w:t>
      </w:r>
      <w:r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1C3871" w:rsidRPr="00BE218D" w:rsidRDefault="001C3871" w:rsidP="001C387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1261"/>
        <w:gridCol w:w="824"/>
        <w:gridCol w:w="824"/>
        <w:gridCol w:w="824"/>
        <w:gridCol w:w="824"/>
        <w:gridCol w:w="824"/>
        <w:gridCol w:w="824"/>
        <w:gridCol w:w="1261"/>
      </w:tblGrid>
      <w:tr w:rsidR="001C3871" w:rsidRPr="00BE218D" w:rsidTr="009B10E6">
        <w:tc>
          <w:tcPr>
            <w:tcW w:w="0" w:type="auto"/>
            <w:vMerge w:val="restart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1C3871" w:rsidRPr="00BE218D" w:rsidTr="009B10E6">
        <w:tc>
          <w:tcPr>
            <w:tcW w:w="0" w:type="auto"/>
            <w:vMerge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5327176,39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C3871" w:rsidRPr="005C05EA" w:rsidRDefault="005C05EA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5C05EA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«Обеспечение деятельности МФЦ предоставления государственных и муниципальных услуг»                    </w:t>
            </w:r>
          </w:p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5157F6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5196076,39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475585" w:rsidRPr="005C05EA" w:rsidRDefault="005C05EA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5C05EA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«Повышение качества и доступности предоставления государственных и муниципальных услуг на базе МФЦ»                    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1C3871" w:rsidRPr="00BE218D" w:rsidRDefault="001C3871" w:rsidP="001C387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bookmarkStart w:id="2" w:name="P737"/>
      <w:bookmarkEnd w:id="2"/>
    </w:p>
    <w:p w:rsidR="001C3871" w:rsidRDefault="001C3871"/>
    <w:p w:rsidR="008C6EC8" w:rsidRDefault="008C6EC8"/>
    <w:p w:rsidR="00570C47" w:rsidRDefault="00570C47"/>
    <w:p w:rsidR="00570C47" w:rsidRPr="00F736B8" w:rsidRDefault="00570C47" w:rsidP="0057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5.Сведения о порядке сбора информации и методике расчета показателя муниципальнойпрограммы Комсомольского муниципального района  «</w:t>
      </w:r>
      <w:r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570C47" w:rsidRPr="00BE218D" w:rsidRDefault="00570C47" w:rsidP="00570C4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70C47" w:rsidRPr="00BE218D" w:rsidRDefault="00570C47" w:rsidP="00570C4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570C47" w:rsidRPr="005C05EA" w:rsidTr="009B10E6">
        <w:trPr>
          <w:jc w:val="center"/>
        </w:trPr>
        <w:tc>
          <w:tcPr>
            <w:tcW w:w="36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570C47" w:rsidRPr="005C05EA" w:rsidTr="009B10E6">
        <w:trPr>
          <w:trHeight w:val="95"/>
          <w:jc w:val="center"/>
        </w:trPr>
        <w:tc>
          <w:tcPr>
            <w:tcW w:w="36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30D0" w:rsidRPr="005C05EA" w:rsidTr="009B10E6">
        <w:trPr>
          <w:trHeight w:val="2488"/>
          <w:jc w:val="center"/>
        </w:trPr>
        <w:tc>
          <w:tcPr>
            <w:tcW w:w="362" w:type="dxa"/>
          </w:tcPr>
          <w:p w:rsidR="000730D0" w:rsidRPr="005C05EA" w:rsidRDefault="000730D0" w:rsidP="000730D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84" w:type="dxa"/>
          </w:tcPr>
          <w:p w:rsidR="000730D0" w:rsidRPr="005C05EA" w:rsidRDefault="000730D0" w:rsidP="000730D0">
            <w:r w:rsidRPr="005C05EA">
              <w:rPr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784" w:type="dxa"/>
          </w:tcPr>
          <w:p w:rsidR="000730D0" w:rsidRPr="005C05EA" w:rsidRDefault="000730D0" w:rsidP="000730D0">
            <w:pPr>
              <w:spacing w:line="308" w:lineRule="exact"/>
              <w:jc w:val="center"/>
            </w:pPr>
            <w:r w:rsidRPr="005C05EA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5C05EA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1560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Pr="005C05EA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1701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5C05EA" w:rsidTr="009B10E6">
        <w:trPr>
          <w:trHeight w:val="712"/>
          <w:jc w:val="center"/>
        </w:trPr>
        <w:tc>
          <w:tcPr>
            <w:tcW w:w="362" w:type="dxa"/>
          </w:tcPr>
          <w:p w:rsidR="000730D0" w:rsidRPr="005C05EA" w:rsidRDefault="000730D0" w:rsidP="000730D0">
            <w:r w:rsidRPr="005C05EA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0730D0" w:rsidRPr="005C05EA" w:rsidRDefault="000730D0" w:rsidP="000730D0">
            <w:pPr>
              <w:spacing w:line="308" w:lineRule="exact"/>
            </w:pPr>
            <w:r w:rsidRPr="005C05EA">
              <w:rPr>
                <w:w w:val="99"/>
                <w:sz w:val="22"/>
                <w:szCs w:val="22"/>
              </w:rPr>
              <w:t xml:space="preserve">Количество </w:t>
            </w:r>
            <w:r w:rsidRPr="005C05EA">
              <w:rPr>
                <w:sz w:val="22"/>
                <w:szCs w:val="22"/>
              </w:rPr>
              <w:t xml:space="preserve">специалистов, </w:t>
            </w:r>
            <w:r w:rsidRPr="005C05EA">
              <w:rPr>
                <w:w w:val="99"/>
                <w:sz w:val="22"/>
                <w:szCs w:val="22"/>
              </w:rPr>
              <w:t xml:space="preserve">работающих в режиме </w:t>
            </w:r>
            <w:r w:rsidRPr="005C05EA">
              <w:rPr>
                <w:w w:val="99"/>
                <w:sz w:val="22"/>
                <w:szCs w:val="22"/>
              </w:rPr>
              <w:lastRenderedPageBreak/>
              <w:t>«одного окна»</w:t>
            </w:r>
          </w:p>
        </w:tc>
        <w:tc>
          <w:tcPr>
            <w:tcW w:w="784" w:type="dxa"/>
          </w:tcPr>
          <w:p w:rsidR="000730D0" w:rsidRPr="005C05EA" w:rsidRDefault="000730D0" w:rsidP="000730D0">
            <w:pPr>
              <w:spacing w:line="308" w:lineRule="exact"/>
              <w:jc w:val="center"/>
            </w:pPr>
            <w:r w:rsidRPr="005C05EA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5C05EA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 xml:space="preserve">Количество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специалистов,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работающих в режиме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>«одного окна»</w:t>
            </w:r>
          </w:p>
        </w:tc>
        <w:tc>
          <w:tcPr>
            <w:tcW w:w="1560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Данные формируются Муниципальным бюджетным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Default="00EA3E29" w:rsidP="000730D0">
            <w:pPr>
              <w:pStyle w:val="ConsPlusNormal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 xml:space="preserve">Количество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специалистов,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работаю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>щих в режиме «одного окна»</w:t>
            </w:r>
          </w:p>
          <w:p w:rsidR="00EA3E29" w:rsidRPr="00EA3E29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84" w:type="dxa"/>
          </w:tcPr>
          <w:p w:rsidR="000730D0" w:rsidRPr="00EA3E29" w:rsidRDefault="000730D0" w:rsidP="000730D0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0730D0" w:rsidP="000730D0">
            <w:r w:rsidRPr="00EA3E29">
              <w:rPr>
                <w:sz w:val="22"/>
                <w:szCs w:val="22"/>
              </w:rPr>
              <w:t>в режиме «одного окна»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10" w:lineRule="exact"/>
              <w:jc w:val="center"/>
            </w:pPr>
            <w:r w:rsidRPr="00EA3E29">
              <w:rPr>
                <w:w w:val="98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в режиме «одного окна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в режиме «одного окна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4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Пропускная способность сети МФЦ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 xml:space="preserve">(количество посетителей </w:t>
            </w:r>
            <w:r w:rsidRPr="00EA3E29">
              <w:rPr>
                <w:sz w:val="22"/>
                <w:szCs w:val="22"/>
              </w:rPr>
              <w:lastRenderedPageBreak/>
              <w:t>на получение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муниципальных услуг)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lastRenderedPageBreak/>
              <w:t xml:space="preserve">Пропускная способность сети </w:t>
            </w:r>
            <w:r w:rsidRPr="00EA3E29">
              <w:rPr>
                <w:sz w:val="22"/>
                <w:szCs w:val="22"/>
              </w:rPr>
              <w:lastRenderedPageBreak/>
              <w:t>МФЦ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услуг)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Данные формируются Муниципальным бюджетным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lastRenderedPageBreak/>
              <w:t xml:space="preserve">Пропускная способность </w:t>
            </w:r>
            <w:r w:rsidRPr="00EA3E29">
              <w:rPr>
                <w:sz w:val="22"/>
                <w:szCs w:val="22"/>
              </w:rPr>
              <w:lastRenderedPageBreak/>
              <w:t>сети МФЦ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услуг)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9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мин.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 xml:space="preserve">или оказание консультации </w:t>
            </w:r>
            <w:r w:rsidRPr="00EA3E29">
              <w:rPr>
                <w:sz w:val="22"/>
                <w:szCs w:val="22"/>
              </w:rPr>
              <w:lastRenderedPageBreak/>
              <w:t>по порядку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84" w:type="dxa"/>
            <w:vAlign w:val="bottom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заявителем услуги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9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дней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заявителем услуги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заявителем услуги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7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Данные формируются Муниципальным бюджетным учреждением «Многофункциональный центр предоставления государственных и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lastRenderedPageBreak/>
              <w:t>Удовлетворённость получателей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84" w:type="dxa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услуга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Pr="00EA3E29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570C47" w:rsidRPr="00EA3E29" w:rsidRDefault="00570C47">
      <w:pPr>
        <w:rPr>
          <w:sz w:val="22"/>
          <w:szCs w:val="22"/>
        </w:rPr>
      </w:pPr>
    </w:p>
    <w:sectPr w:rsidR="00570C47" w:rsidRPr="00EA3E29" w:rsidSect="007C0B8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4">
    <w:nsid w:val="1EFE1DC5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3DC4"/>
    <w:multiLevelType w:val="hybridMultilevel"/>
    <w:tmpl w:val="6E98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667B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E0F1E"/>
    <w:multiLevelType w:val="hybridMultilevel"/>
    <w:tmpl w:val="D30859AE"/>
    <w:lvl w:ilvl="0" w:tplc="84E827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5E552E3F"/>
    <w:multiLevelType w:val="hybridMultilevel"/>
    <w:tmpl w:val="633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83"/>
    <w:rsid w:val="000730D0"/>
    <w:rsid w:val="00176C83"/>
    <w:rsid w:val="001C3871"/>
    <w:rsid w:val="001D7A94"/>
    <w:rsid w:val="001E6C2B"/>
    <w:rsid w:val="0021259E"/>
    <w:rsid w:val="002B00A5"/>
    <w:rsid w:val="002F1F87"/>
    <w:rsid w:val="003026DD"/>
    <w:rsid w:val="00314B87"/>
    <w:rsid w:val="00390612"/>
    <w:rsid w:val="00392D95"/>
    <w:rsid w:val="0043436D"/>
    <w:rsid w:val="0044074B"/>
    <w:rsid w:val="00456EB8"/>
    <w:rsid w:val="00475585"/>
    <w:rsid w:val="004918B3"/>
    <w:rsid w:val="005157F6"/>
    <w:rsid w:val="00565064"/>
    <w:rsid w:val="00570C47"/>
    <w:rsid w:val="005A0AE3"/>
    <w:rsid w:val="005C05EA"/>
    <w:rsid w:val="005C59DF"/>
    <w:rsid w:val="005E13F9"/>
    <w:rsid w:val="006235EF"/>
    <w:rsid w:val="00646DFD"/>
    <w:rsid w:val="00677263"/>
    <w:rsid w:val="006D58D6"/>
    <w:rsid w:val="006D753B"/>
    <w:rsid w:val="00766F8E"/>
    <w:rsid w:val="007967C0"/>
    <w:rsid w:val="007A3A5E"/>
    <w:rsid w:val="007B12D1"/>
    <w:rsid w:val="007C0B8C"/>
    <w:rsid w:val="007E3B77"/>
    <w:rsid w:val="00822010"/>
    <w:rsid w:val="00846EC2"/>
    <w:rsid w:val="00874AA6"/>
    <w:rsid w:val="008B3409"/>
    <w:rsid w:val="008C6EC8"/>
    <w:rsid w:val="00973F32"/>
    <w:rsid w:val="009B10E6"/>
    <w:rsid w:val="009D097A"/>
    <w:rsid w:val="00A26320"/>
    <w:rsid w:val="00A80BF0"/>
    <w:rsid w:val="00AF501D"/>
    <w:rsid w:val="00B51683"/>
    <w:rsid w:val="00B97EA9"/>
    <w:rsid w:val="00C55B23"/>
    <w:rsid w:val="00C663F6"/>
    <w:rsid w:val="00CF4B27"/>
    <w:rsid w:val="00D9196E"/>
    <w:rsid w:val="00DB713F"/>
    <w:rsid w:val="00DC0C4B"/>
    <w:rsid w:val="00DD19DF"/>
    <w:rsid w:val="00E35ED8"/>
    <w:rsid w:val="00E946B9"/>
    <w:rsid w:val="00EA3E29"/>
    <w:rsid w:val="00ED7AA3"/>
    <w:rsid w:val="00EE3CC3"/>
    <w:rsid w:val="00F52363"/>
    <w:rsid w:val="00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E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EB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56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456E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9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7EA1-BFC2-4655-AD43-4A19D13C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FadeevaLB</cp:lastModifiedBy>
  <cp:revision>2</cp:revision>
  <cp:lastPrinted>2023-12-27T12:39:00Z</cp:lastPrinted>
  <dcterms:created xsi:type="dcterms:W3CDTF">2024-01-19T07:03:00Z</dcterms:created>
  <dcterms:modified xsi:type="dcterms:W3CDTF">2024-01-19T07:03:00Z</dcterms:modified>
</cp:coreProperties>
</file>