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80"/>
          <w:sz w:val="24"/>
          <w:szCs w:val="24"/>
        </w:rPr>
        <w:drawing>
          <wp:inline distT="0" distB="0" distL="0" distR="0">
            <wp:extent cx="541020" cy="678180"/>
            <wp:effectExtent l="19050" t="0" r="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CD2" w:rsidRPr="00C40145" w:rsidRDefault="00916CD2" w:rsidP="00916CD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3366"/>
          <w:sz w:val="36"/>
          <w:szCs w:val="24"/>
        </w:rPr>
      </w:pPr>
      <w:r w:rsidRPr="00C40145">
        <w:rPr>
          <w:rFonts w:ascii="Times New Roman" w:hAnsi="Times New Roman"/>
          <w:b/>
          <w:bCs/>
          <w:color w:val="003366"/>
          <w:sz w:val="36"/>
          <w:szCs w:val="24"/>
        </w:rPr>
        <w:t>ПОСТАНОВЛЕНИЕ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АДМИНИСТРАЦИИ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ИВАНОВСКОЙ ОБЛАСТИ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9072"/>
      </w:tblGrid>
      <w:tr w:rsidR="00916CD2" w:rsidRPr="00151356" w:rsidTr="00EE5FF0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4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155150, Ивановская область, г</w:t>
            </w:r>
            <w:proofErr w:type="gramStart"/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.К</w:t>
            </w:r>
            <w:proofErr w:type="gramEnd"/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омсомольск, ул.50 лет ВЛКСМ, д.2, 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ИНН 3714002224,КПП 371401001,</w:t>
            </w:r>
          </w:p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0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ОГРН 1023701625595, 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Тел./Факс (49352) </w:t>
            </w:r>
            <w:r>
              <w:rPr>
                <w:rFonts w:ascii="Times New Roman" w:hAnsi="Times New Roman"/>
                <w:color w:val="003366"/>
                <w:sz w:val="20"/>
                <w:szCs w:val="24"/>
              </w:rPr>
              <w:t>4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-11-78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, </w:t>
            </w:r>
            <w:proofErr w:type="spellStart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e-mail</w:t>
            </w:r>
            <w:proofErr w:type="spellEnd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: </w:t>
            </w:r>
            <w:hyperlink r:id="rId6" w:history="1">
              <w:r w:rsidRPr="00C40145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admin.komsomolsk@mail.ru</w:t>
              </w:r>
            </w:hyperlink>
          </w:p>
          <w:p w:rsidR="00916CD2" w:rsidRPr="00C40145" w:rsidRDefault="00916CD2" w:rsidP="00EE5FF0">
            <w:pPr>
              <w:spacing w:after="0" w:line="240" w:lineRule="auto"/>
              <w:rPr>
                <w:rFonts w:ascii="Times New Roman" w:hAnsi="Times New Roman"/>
                <w:color w:val="003366"/>
                <w:sz w:val="28"/>
                <w:szCs w:val="28"/>
              </w:rPr>
            </w:pPr>
          </w:p>
        </w:tc>
      </w:tr>
    </w:tbl>
    <w:p w:rsidR="00916CD2" w:rsidRPr="006E4915" w:rsidRDefault="00890E12" w:rsidP="00916CD2">
      <w:pPr>
        <w:spacing w:after="0" w:line="240" w:lineRule="auto"/>
        <w:ind w:hanging="709"/>
        <w:rPr>
          <w:rFonts w:ascii="Times New Roman" w:hAnsi="Times New Roman"/>
          <w:sz w:val="28"/>
          <w:u w:val="single"/>
        </w:rPr>
      </w:pPr>
      <w:r w:rsidRPr="00C91701">
        <w:rPr>
          <w:rFonts w:ascii="Times New Roman" w:hAnsi="Times New Roman"/>
          <w:sz w:val="28"/>
          <w:u w:val="single"/>
        </w:rPr>
        <w:t>«</w:t>
      </w:r>
      <w:r w:rsidR="003F4B28">
        <w:rPr>
          <w:rFonts w:ascii="Times New Roman" w:hAnsi="Times New Roman"/>
          <w:sz w:val="28"/>
          <w:u w:val="single"/>
        </w:rPr>
        <w:t>29</w:t>
      </w:r>
      <w:r w:rsidRPr="00C91701">
        <w:rPr>
          <w:rFonts w:ascii="Times New Roman" w:hAnsi="Times New Roman"/>
          <w:sz w:val="28"/>
          <w:u w:val="single"/>
        </w:rPr>
        <w:t>»</w:t>
      </w:r>
      <w:r w:rsidR="003F4B28">
        <w:rPr>
          <w:rFonts w:ascii="Times New Roman" w:hAnsi="Times New Roman"/>
          <w:sz w:val="28"/>
          <w:u w:val="single"/>
        </w:rPr>
        <w:t>12</w:t>
      </w:r>
      <w:r w:rsidR="00C91701" w:rsidRPr="00C91701">
        <w:rPr>
          <w:rFonts w:ascii="Times New Roman" w:hAnsi="Times New Roman"/>
          <w:sz w:val="28"/>
          <w:u w:val="single"/>
        </w:rPr>
        <w:t>2023</w:t>
      </w:r>
      <w:r w:rsidR="00634175" w:rsidRPr="00C91701">
        <w:rPr>
          <w:rFonts w:ascii="Times New Roman" w:hAnsi="Times New Roman"/>
          <w:sz w:val="28"/>
          <w:u w:val="single"/>
        </w:rPr>
        <w:t>г.</w:t>
      </w:r>
      <w:r w:rsidR="0016724D" w:rsidRPr="006E4915">
        <w:rPr>
          <w:rFonts w:ascii="Times New Roman" w:hAnsi="Times New Roman"/>
          <w:sz w:val="28"/>
          <w:u w:val="single"/>
        </w:rPr>
        <w:t>№</w:t>
      </w:r>
      <w:r w:rsidR="003F4B28">
        <w:rPr>
          <w:rFonts w:ascii="Times New Roman" w:hAnsi="Times New Roman"/>
          <w:sz w:val="28"/>
          <w:u w:val="single"/>
        </w:rPr>
        <w:t>344</w:t>
      </w:r>
    </w:p>
    <w:p w:rsidR="00916CD2" w:rsidRPr="00711B58" w:rsidRDefault="00916CD2" w:rsidP="00916CD2">
      <w:pPr>
        <w:spacing w:after="0" w:line="240" w:lineRule="auto"/>
        <w:ind w:hanging="709"/>
        <w:rPr>
          <w:rFonts w:ascii="Times New Roman" w:hAnsi="Times New Roman"/>
          <w:b/>
          <w:sz w:val="28"/>
          <w:u w:val="single"/>
        </w:rPr>
      </w:pPr>
    </w:p>
    <w:p w:rsidR="00916CD2" w:rsidRPr="003328D8" w:rsidRDefault="00916CD2" w:rsidP="00916CD2">
      <w:pPr>
        <w:widowControl w:val="0"/>
        <w:shd w:val="clear" w:color="auto" w:fill="FFFFFF"/>
        <w:tabs>
          <w:tab w:val="left" w:pos="8891"/>
        </w:tabs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b/>
          <w:bCs/>
          <w:sz w:val="28"/>
          <w:szCs w:val="28"/>
        </w:rPr>
      </w:pPr>
      <w:r w:rsidRPr="003328D8"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rFonts w:ascii="Times New Roman" w:hAnsi="Times New Roman"/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3328D8"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916CD2" w:rsidRPr="00AE160E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b/>
          <w:spacing w:val="2"/>
          <w:sz w:val="28"/>
          <w:szCs w:val="28"/>
        </w:rPr>
      </w:pPr>
      <w:r w:rsidRPr="00AE160E">
        <w:rPr>
          <w:rFonts w:ascii="Times New Roman" w:hAnsi="Times New Roman"/>
          <w:spacing w:val="-3"/>
          <w:sz w:val="28"/>
          <w:szCs w:val="28"/>
        </w:rPr>
        <w:t xml:space="preserve">В соответствии с Бюджетным кодексом Российской Федерации, руководствуясь </w:t>
      </w:r>
      <w:r w:rsidRPr="00AE160E">
        <w:rPr>
          <w:rFonts w:ascii="Times New Roman" w:hAnsi="Times New Roman"/>
          <w:sz w:val="28"/>
          <w:szCs w:val="28"/>
        </w:rPr>
        <w:t xml:space="preserve">постановлением Администрации Комсомольского муниципального района от 07.10.2013 </w:t>
      </w:r>
      <w:r w:rsidRPr="00AE160E">
        <w:rPr>
          <w:rFonts w:ascii="Times New Roman" w:hAnsi="Times New Roman"/>
          <w:spacing w:val="-1"/>
          <w:sz w:val="28"/>
          <w:szCs w:val="28"/>
        </w:rPr>
        <w:t xml:space="preserve">№ 836 «Об утверждении Порядка разработки, реализации и оценки эффективности </w:t>
      </w:r>
      <w:r w:rsidRPr="00AE160E">
        <w:rPr>
          <w:rFonts w:ascii="Times New Roman" w:hAnsi="Times New Roman"/>
          <w:sz w:val="28"/>
          <w:szCs w:val="28"/>
        </w:rPr>
        <w:t xml:space="preserve">муниципальных программ Комсомольского муниципального района Ивановской </w:t>
      </w:r>
      <w:r w:rsidRPr="00AE160E">
        <w:rPr>
          <w:rFonts w:ascii="Times New Roman" w:hAnsi="Times New Roman"/>
          <w:spacing w:val="-2"/>
          <w:sz w:val="28"/>
          <w:szCs w:val="28"/>
        </w:rPr>
        <w:t>области»</w:t>
      </w:r>
      <w:r>
        <w:rPr>
          <w:rFonts w:ascii="Times New Roman" w:hAnsi="Times New Roman"/>
          <w:spacing w:val="-2"/>
          <w:sz w:val="28"/>
          <w:szCs w:val="28"/>
        </w:rPr>
        <w:t>( в действующей редакции)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AE160E">
        <w:rPr>
          <w:rFonts w:ascii="Times New Roman" w:hAnsi="Times New Roman"/>
          <w:sz w:val="28"/>
          <w:szCs w:val="28"/>
        </w:rPr>
        <w:t>решени</w:t>
      </w:r>
      <w:r w:rsidR="00D42828">
        <w:rPr>
          <w:rFonts w:ascii="Times New Roman" w:hAnsi="Times New Roman"/>
          <w:sz w:val="28"/>
          <w:szCs w:val="28"/>
        </w:rPr>
        <w:t>ем</w:t>
      </w:r>
      <w:r w:rsidRPr="00AE160E">
        <w:rPr>
          <w:rFonts w:ascii="Times New Roman" w:hAnsi="Times New Roman"/>
          <w:sz w:val="28"/>
          <w:szCs w:val="28"/>
        </w:rPr>
        <w:t xml:space="preserve"> Совета Комсомольского г</w:t>
      </w:r>
      <w:r>
        <w:rPr>
          <w:rFonts w:ascii="Times New Roman" w:hAnsi="Times New Roman"/>
          <w:sz w:val="28"/>
          <w:szCs w:val="28"/>
        </w:rPr>
        <w:t xml:space="preserve">ородского поселения </w:t>
      </w:r>
      <w:r w:rsidRPr="00AE160E">
        <w:rPr>
          <w:rFonts w:ascii="Times New Roman" w:hAnsi="Times New Roman"/>
          <w:sz w:val="28"/>
          <w:szCs w:val="28"/>
        </w:rPr>
        <w:t xml:space="preserve">от </w:t>
      </w:r>
      <w:r w:rsidR="00666513">
        <w:rPr>
          <w:rFonts w:ascii="Times New Roman" w:hAnsi="Times New Roman"/>
          <w:spacing w:val="-2"/>
          <w:sz w:val="28"/>
          <w:szCs w:val="28"/>
        </w:rPr>
        <w:t xml:space="preserve">"08" декабря 2022г. №137 </w:t>
      </w:r>
      <w:r w:rsidRPr="00AE160E">
        <w:rPr>
          <w:rFonts w:ascii="Times New Roman" w:hAnsi="Times New Roman"/>
          <w:spacing w:val="-2"/>
          <w:sz w:val="28"/>
          <w:szCs w:val="28"/>
        </w:rPr>
        <w:t>"О бюджете Комсомольского городского поселения на 202</w:t>
      </w:r>
      <w:r w:rsidR="00666513">
        <w:rPr>
          <w:rFonts w:ascii="Times New Roman" w:hAnsi="Times New Roman"/>
          <w:spacing w:val="-2"/>
          <w:sz w:val="28"/>
          <w:szCs w:val="28"/>
        </w:rPr>
        <w:t>3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год и на плановый период 202</w:t>
      </w:r>
      <w:r w:rsidR="00666513">
        <w:rPr>
          <w:rFonts w:ascii="Times New Roman" w:hAnsi="Times New Roman"/>
          <w:spacing w:val="-2"/>
          <w:sz w:val="28"/>
          <w:szCs w:val="28"/>
        </w:rPr>
        <w:t>4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и</w:t>
      </w:r>
      <w:r>
        <w:rPr>
          <w:rFonts w:ascii="Times New Roman" w:hAnsi="Times New Roman"/>
          <w:spacing w:val="-2"/>
          <w:sz w:val="28"/>
          <w:szCs w:val="28"/>
        </w:rPr>
        <w:t xml:space="preserve"> 202</w:t>
      </w:r>
      <w:r w:rsidR="00666513">
        <w:rPr>
          <w:rFonts w:ascii="Times New Roman" w:hAnsi="Times New Roman"/>
          <w:spacing w:val="-2"/>
          <w:sz w:val="28"/>
          <w:szCs w:val="28"/>
        </w:rPr>
        <w:t xml:space="preserve">5 </w:t>
      </w:r>
      <w:r>
        <w:rPr>
          <w:rFonts w:ascii="Times New Roman" w:hAnsi="Times New Roman"/>
          <w:spacing w:val="-2"/>
          <w:sz w:val="28"/>
          <w:szCs w:val="28"/>
        </w:rPr>
        <w:t>годов"( в актуальной редакции)</w:t>
      </w:r>
      <w:r w:rsidR="00D42828">
        <w:rPr>
          <w:rFonts w:ascii="Times New Roman" w:hAnsi="Times New Roman"/>
          <w:spacing w:val="-2"/>
          <w:sz w:val="28"/>
          <w:szCs w:val="28"/>
        </w:rPr>
        <w:t>,</w:t>
      </w:r>
    </w:p>
    <w:p w:rsidR="00916CD2" w:rsidRPr="009D054C" w:rsidRDefault="00916CD2" w:rsidP="00916CD2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Комсомольского муниципального района</w:t>
      </w:r>
    </w:p>
    <w:p w:rsidR="00916CD2" w:rsidRPr="00AB62DD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П</w:t>
      </w:r>
      <w:r w:rsidRPr="003328D8">
        <w:rPr>
          <w:rFonts w:ascii="Times New Roman" w:hAnsi="Times New Roman"/>
          <w:b/>
          <w:spacing w:val="2"/>
          <w:sz w:val="28"/>
          <w:szCs w:val="28"/>
        </w:rPr>
        <w:t>остановляет:</w:t>
      </w:r>
    </w:p>
    <w:p w:rsidR="00916CD2" w:rsidRPr="003328D8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hAnsi="Times New Roman"/>
          <w:b/>
          <w:sz w:val="28"/>
          <w:szCs w:val="28"/>
        </w:rPr>
      </w:pPr>
    </w:p>
    <w:p w:rsidR="00916CD2" w:rsidRDefault="00916CD2" w:rsidP="00916CD2">
      <w:pPr>
        <w:pStyle w:val="30"/>
        <w:shd w:val="clear" w:color="auto" w:fill="auto"/>
        <w:spacing w:after="0" w:line="0" w:lineRule="atLeast"/>
        <w:ind w:right="142"/>
        <w:jc w:val="both"/>
      </w:pPr>
      <w:r w:rsidRPr="003328D8">
        <w:t xml:space="preserve">1. </w:t>
      </w:r>
      <w:r>
        <w:t xml:space="preserve">Внести изменения в постановление Администрации Комсомольского муниципального района от </w:t>
      </w:r>
      <w:r w:rsidRPr="006D48A4">
        <w:t>07.12.2017г. № 324 «</w:t>
      </w:r>
      <w:r w:rsidRPr="006D48A4">
        <w:rPr>
          <w:bCs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bCs/>
        </w:rPr>
        <w:t>4 год</w:t>
      </w:r>
      <w:r w:rsidR="0003164C">
        <w:rPr>
          <w:bCs/>
        </w:rPr>
        <w:t>»</w:t>
      </w:r>
      <w:r>
        <w:t xml:space="preserve">, изложив приложение к постановлению в новой редакции </w:t>
      </w:r>
      <w:r w:rsidRPr="003328D8">
        <w:rPr>
          <w:color w:val="000000"/>
          <w:spacing w:val="2"/>
        </w:rPr>
        <w:t>(прилагается)</w:t>
      </w:r>
      <w:r>
        <w:rPr>
          <w:color w:val="000000"/>
          <w:spacing w:val="2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328D8">
        <w:rPr>
          <w:rFonts w:ascii="Times New Roman" w:hAnsi="Times New Roman"/>
          <w:sz w:val="28"/>
          <w:szCs w:val="28"/>
        </w:rPr>
        <w:t xml:space="preserve">Отделу организационной работы и межмуниципального сотрудничества Администрации Комсомольского муниципального района обеспечить </w:t>
      </w:r>
      <w:r w:rsidR="00D42828">
        <w:rPr>
          <w:rFonts w:ascii="Times New Roman" w:hAnsi="Times New Roman"/>
          <w:sz w:val="28"/>
          <w:szCs w:val="28"/>
        </w:rPr>
        <w:t>опубликование</w:t>
      </w:r>
      <w:r w:rsidRPr="003328D8">
        <w:rPr>
          <w:rFonts w:ascii="Times New Roman" w:hAnsi="Times New Roman"/>
          <w:sz w:val="28"/>
          <w:szCs w:val="28"/>
        </w:rPr>
        <w:t>настоящего постановления в Вестнике нормативных правовых актов органов местного самоуправления Комсомол</w:t>
      </w:r>
      <w:r>
        <w:rPr>
          <w:rFonts w:ascii="Times New Roman" w:hAnsi="Times New Roman"/>
          <w:sz w:val="28"/>
          <w:szCs w:val="28"/>
        </w:rPr>
        <w:t>ьского муниципального района и</w:t>
      </w:r>
      <w:r w:rsidR="00D42828">
        <w:rPr>
          <w:rFonts w:ascii="Times New Roman" w:hAnsi="Times New Roman"/>
          <w:sz w:val="28"/>
          <w:szCs w:val="28"/>
        </w:rPr>
        <w:t xml:space="preserve"> размещени</w:t>
      </w:r>
      <w:r w:rsidR="00525658">
        <w:rPr>
          <w:rFonts w:ascii="Times New Roman" w:hAnsi="Times New Roman"/>
          <w:sz w:val="28"/>
          <w:szCs w:val="28"/>
        </w:rPr>
        <w:t>е</w:t>
      </w:r>
      <w:r w:rsidRPr="003328D8">
        <w:rPr>
          <w:rFonts w:ascii="Times New Roman" w:hAnsi="Times New Roman"/>
          <w:sz w:val="28"/>
          <w:szCs w:val="28"/>
        </w:rPr>
        <w:t>на официальном сайте органов местного самоуправления Комсомольского муниципального района в сети Интернет.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>3. Мероприятия, указанные в муниципальной программе, являются расходным обязательством Комсомольского городского поселения Комсомольского муниципального района</w:t>
      </w:r>
      <w:r w:rsidR="00D42828">
        <w:rPr>
          <w:rFonts w:ascii="Times New Roman" w:hAnsi="Times New Roman"/>
          <w:sz w:val="28"/>
          <w:szCs w:val="28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со дня его официального опубликования.   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>5.  Контроль за исполнением данного постановления возложить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3328D8">
        <w:rPr>
          <w:rFonts w:ascii="Times New Roman" w:hAnsi="Times New Roman"/>
          <w:sz w:val="28"/>
          <w:szCs w:val="28"/>
        </w:rPr>
        <w:t xml:space="preserve"> начальника </w:t>
      </w:r>
      <w:r w:rsidRPr="003328D8">
        <w:rPr>
          <w:rFonts w:ascii="Times New Roman" w:hAnsi="Times New Roman"/>
          <w:sz w:val="28"/>
          <w:szCs w:val="28"/>
        </w:rPr>
        <w:lastRenderedPageBreak/>
        <w:t xml:space="preserve">Управления по вопросу развития инфраструктуры Администрации Комсомольского муниципального района Ивановской области </w:t>
      </w:r>
      <w:proofErr w:type="spellStart"/>
      <w:r>
        <w:rPr>
          <w:rFonts w:ascii="Times New Roman" w:hAnsi="Times New Roman"/>
          <w:sz w:val="28"/>
          <w:szCs w:val="28"/>
        </w:rPr>
        <w:t>Инокову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М.О.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240" w:line="240" w:lineRule="auto"/>
        <w:ind w:left="284" w:right="607" w:firstLine="283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916CD2" w:rsidRDefault="00916CD2" w:rsidP="00916CD2">
      <w:pPr>
        <w:spacing w:after="0" w:line="240" w:lineRule="auto"/>
        <w:ind w:left="-709"/>
        <w:jc w:val="both"/>
        <w:rPr>
          <w:rFonts w:ascii="Times New Roman" w:hAnsi="Times New Roman"/>
          <w:b/>
          <w:sz w:val="26"/>
        </w:rPr>
      </w:pPr>
    </w:p>
    <w:p w:rsidR="00916CD2" w:rsidRDefault="005768AB" w:rsidP="00916CD2">
      <w:pPr>
        <w:spacing w:after="0" w:line="240" w:lineRule="auto"/>
        <w:jc w:val="both"/>
        <w:rPr>
          <w:rFonts w:eastAsia="Calibri" w:cs="Calibri"/>
          <w:b/>
          <w:sz w:val="28"/>
        </w:rPr>
      </w:pPr>
      <w:r>
        <w:rPr>
          <w:rFonts w:ascii="Times New Roman" w:hAnsi="Times New Roman"/>
          <w:b/>
          <w:sz w:val="28"/>
        </w:rPr>
        <w:t>Г</w:t>
      </w:r>
      <w:r w:rsidR="00916CD2">
        <w:rPr>
          <w:rFonts w:ascii="Times New Roman" w:hAnsi="Times New Roman"/>
          <w:b/>
          <w:sz w:val="28"/>
        </w:rPr>
        <w:t>лав</w:t>
      </w:r>
      <w:r>
        <w:rPr>
          <w:rFonts w:ascii="Times New Roman" w:hAnsi="Times New Roman"/>
          <w:b/>
          <w:sz w:val="28"/>
        </w:rPr>
        <w:t>а</w:t>
      </w:r>
      <w:r w:rsidR="00916CD2">
        <w:rPr>
          <w:rFonts w:ascii="Times New Roman" w:hAnsi="Times New Roman"/>
          <w:b/>
          <w:sz w:val="28"/>
        </w:rPr>
        <w:t xml:space="preserve"> Комсомольского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муниципального района:   </w:t>
      </w:r>
      <w:r w:rsidR="005768AB">
        <w:rPr>
          <w:rFonts w:ascii="Times New Roman" w:hAnsi="Times New Roman"/>
          <w:b/>
          <w:sz w:val="28"/>
        </w:rPr>
        <w:t>О.В. Бузулуцкая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9463"/>
      </w:tblGrid>
      <w:tr w:rsidR="00DB3D3F" w:rsidRPr="00DB3D3F" w:rsidTr="00DB3D3F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78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DB3D3F" w:rsidRPr="00C91701" w:rsidRDefault="0016724D" w:rsidP="00DB3D3F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о</w:t>
            </w:r>
            <w:r w:rsidR="00DB3D3F" w:rsidRPr="00C91701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т «</w:t>
            </w:r>
            <w:r w:rsidR="003F4B28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29</w:t>
            </w:r>
            <w:r w:rsidR="00DB3D3F" w:rsidRPr="00C91701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»</w:t>
            </w:r>
            <w:r w:rsidR="003F4B28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12</w:t>
            </w:r>
            <w:r w:rsidR="006E4915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.</w:t>
            </w:r>
            <w:r w:rsidR="00DB3D3F" w:rsidRPr="00C91701">
              <w:rPr>
                <w:rFonts w:ascii="Times New Roman" w:hAnsi="Times New Roman"/>
                <w:spacing w:val="-3"/>
                <w:sz w:val="24"/>
                <w:szCs w:val="24"/>
                <w:u w:val="single"/>
              </w:rPr>
              <w:t>2</w:t>
            </w:r>
            <w:r w:rsidR="00DB3D3F" w:rsidRPr="00C91701">
              <w:rPr>
                <w:rFonts w:ascii="Times New Roman" w:hAnsi="Arial"/>
                <w:spacing w:val="-6"/>
                <w:sz w:val="24"/>
                <w:szCs w:val="24"/>
                <w:u w:val="single"/>
              </w:rPr>
              <w:t>02</w:t>
            </w:r>
            <w:r w:rsidR="00C91701" w:rsidRPr="00C91701">
              <w:rPr>
                <w:rFonts w:ascii="Times New Roman" w:hAnsi="Arial"/>
                <w:spacing w:val="-6"/>
                <w:sz w:val="24"/>
                <w:szCs w:val="24"/>
                <w:u w:val="single"/>
              </w:rPr>
              <w:t>3</w:t>
            </w:r>
            <w:r w:rsidR="00DB3D3F" w:rsidRPr="00C91701">
              <w:rPr>
                <w:rFonts w:ascii="Times New Roman" w:hAnsi="Times New Roman"/>
                <w:spacing w:val="-6"/>
                <w:sz w:val="24"/>
                <w:szCs w:val="24"/>
                <w:u w:val="single"/>
              </w:rPr>
              <w:t>г №</w:t>
            </w:r>
            <w:r w:rsidR="003F4B28">
              <w:rPr>
                <w:rFonts w:ascii="Times New Roman" w:hAnsi="Times New Roman"/>
                <w:spacing w:val="-6"/>
                <w:sz w:val="24"/>
                <w:szCs w:val="24"/>
                <w:u w:val="single"/>
              </w:rPr>
              <w:t>344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DB3D3F" w:rsidRPr="00DB3D3F" w:rsidRDefault="00DB3D3F" w:rsidP="00DB3D3F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zCs w:val="24"/>
              </w:rPr>
              <w:t>от «07» 12 . 2</w:t>
            </w:r>
            <w:r w:rsidRPr="00DB3D3F">
              <w:rPr>
                <w:rFonts w:ascii="Times New Roman" w:hAnsi="Arial"/>
                <w:spacing w:val="-6"/>
                <w:sz w:val="24"/>
                <w:szCs w:val="24"/>
              </w:rPr>
              <w:t>017</w:t>
            </w:r>
            <w:r w:rsidRPr="00DB3D3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г №  324  </w:t>
            </w: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1891"/>
              </w:tabs>
              <w:spacing w:after="0" w:line="278" w:lineRule="auto"/>
              <w:ind w:right="5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6"/>
                <w:shd w:val="clear" w:color="auto" w:fill="FFFFFF"/>
              </w:rPr>
              <w:t>Муниципальная программа</w:t>
            </w:r>
          </w:p>
          <w:p w:rsidR="00DB3D3F" w:rsidRPr="00DB3D3F" w:rsidRDefault="00DB3D3F" w:rsidP="00DB3D3F">
            <w:pPr>
              <w:spacing w:before="211" w:after="0" w:line="370" w:lineRule="auto"/>
              <w:ind w:left="173" w:right="518" w:hanging="173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6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</w:tbl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 xml:space="preserve">                                                   Муниципальная программа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>«Формирование современной городской среды на территории</w:t>
      </w:r>
    </w:p>
    <w:p w:rsidR="00BE4ECE" w:rsidRDefault="00DB3D3F" w:rsidP="00BE4ECE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DB3D3F">
        <w:rPr>
          <w:rFonts w:ascii="Times New Roman" w:hAnsi="Times New Roman"/>
          <w:b/>
          <w:sz w:val="26"/>
          <w:shd w:val="clear" w:color="auto" w:fill="FFFFFF"/>
        </w:rPr>
        <w:t>Комсомольского городского поселения на 2018-2024 годы»</w:t>
      </w:r>
    </w:p>
    <w:p w:rsidR="00DB3D3F" w:rsidRPr="00DB3D3F" w:rsidRDefault="00DB3D3F" w:rsidP="00BE4ECE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6"/>
          <w:shd w:val="clear" w:color="auto" w:fill="FFFFFF"/>
        </w:rPr>
        <w:t>Раздел 1.</w:t>
      </w:r>
      <w:r w:rsidRPr="00DB3D3F">
        <w:rPr>
          <w:rFonts w:ascii="Times New Roman" w:hAnsi="Times New Roman"/>
          <w:spacing w:val="-1"/>
          <w:sz w:val="26"/>
          <w:shd w:val="clear" w:color="auto" w:fill="FFFFFF"/>
        </w:rPr>
        <w:t xml:space="preserve"> Паспорт муниципальной программы</w:t>
      </w:r>
    </w:p>
    <w:p w:rsidR="00DB3D3F" w:rsidRPr="00DB3D3F" w:rsidRDefault="00DB3D3F" w:rsidP="00DB3D3F">
      <w:pPr>
        <w:spacing w:after="0" w:line="317" w:lineRule="auto"/>
        <w:ind w:left="64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4"/>
          <w:sz w:val="26"/>
          <w:shd w:val="clear" w:color="auto" w:fill="FFFFFF"/>
        </w:rPr>
        <w:t>«Формирование современной городской среды на территории Комсомольского</w:t>
      </w:r>
    </w:p>
    <w:p w:rsidR="00DB3D3F" w:rsidRPr="00DB3D3F" w:rsidRDefault="00DB3D3F" w:rsidP="00DB3D3F">
      <w:pPr>
        <w:spacing w:after="0" w:line="317" w:lineRule="auto"/>
        <w:ind w:left="677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5"/>
          <w:sz w:val="26"/>
          <w:shd w:val="clear" w:color="auto" w:fill="FFFFFF"/>
        </w:rPr>
        <w:t>городского поселения на 2018-2024 годы»</w:t>
      </w:r>
    </w:p>
    <w:p w:rsidR="00DB3D3F" w:rsidRPr="00DB3D3F" w:rsidRDefault="00DB3D3F" w:rsidP="00DB3D3F">
      <w:pPr>
        <w:spacing w:after="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699"/>
        <w:gridCol w:w="6836"/>
      </w:tblGrid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на 2018-2024годы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программы*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tabs>
                <w:tab w:val="left" w:pos="845"/>
              </w:tabs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3"/>
                <w:sz w:val="24"/>
                <w:shd w:val="clear" w:color="auto" w:fill="FFFFFF"/>
              </w:rPr>
              <w:t>1.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дворовых территорий Комсомольского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городского поселения</w:t>
            </w:r>
          </w:p>
          <w:p w:rsidR="00DB3D3F" w:rsidRPr="00DB3D3F" w:rsidRDefault="00DB3D3F" w:rsidP="00DB3D3F">
            <w:pPr>
              <w:tabs>
                <w:tab w:val="left" w:pos="845"/>
              </w:tabs>
              <w:spacing w:after="0" w:line="0" w:lineRule="atLeast"/>
            </w:pPr>
            <w:r w:rsidRPr="00DB3D3F">
              <w:rPr>
                <w:rFonts w:ascii="Times New Roman" w:hAnsi="Times New Roman"/>
                <w:spacing w:val="-12"/>
                <w:sz w:val="24"/>
                <w:shd w:val="clear" w:color="auto" w:fill="FFFFFF"/>
              </w:rPr>
              <w:t>2.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Благоустройство общественных территорий Комсомольского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городского поселения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 w:right="1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Ответственный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8" w:lineRule="auto"/>
              <w:ind w:right="52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rFonts w:ascii="Times New Roman" w:hAnsi="Times New Roman"/>
                <w:sz w:val="24"/>
                <w:szCs w:val="24"/>
              </w:rPr>
              <w:t>и благоустройства дворовых территорий в рамках поддержки местных инициатив, готовности софинансировать проект гражданами, проживающими на территории Территориальных общественных самоуправлений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14" w:right="110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Целевые индикаторы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количества МКД.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DB3D3F" w:rsidRPr="00DB3D3F" w:rsidRDefault="00DB3D3F" w:rsidP="00DB3D3F">
            <w:pPr>
              <w:spacing w:after="0" w:line="269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19" w:right="11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ресурсного обеспечения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Общий объем бюджетных ассигнований:</w:t>
            </w:r>
          </w:p>
          <w:p w:rsidR="00DB3D3F" w:rsidRPr="00DB3D3F" w:rsidRDefault="005768AB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2</w:t>
            </w:r>
            <w:r w:rsidR="00314CE7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 355 635,12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C91701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5768AB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="00314CE7">
              <w:rPr>
                <w:rFonts w:ascii="Times New Roman" w:hAnsi="Times New Roman"/>
                <w:sz w:val="24"/>
                <w:shd w:val="clear" w:color="auto" w:fill="FFFFFF"/>
              </w:rPr>
              <w:t> 355 635,12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C91701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C91701"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федеральный бюджет- </w:t>
            </w:r>
            <w:r w:rsidRPr="00A53F06">
              <w:rPr>
                <w:rFonts w:ascii="Times New Roman" w:hAnsi="Times New Roman"/>
                <w:b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Default="00A53F06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666513" w:rsidRPr="00DB3D3F" w:rsidRDefault="0066651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5768AB">
              <w:rPr>
                <w:rFonts w:ascii="Times New Roman" w:hAnsi="Times New Roman"/>
                <w:b/>
                <w:sz w:val="24"/>
              </w:rPr>
              <w:t>1 930 111,56</w:t>
            </w:r>
            <w:r w:rsidRPr="00DB3D3F">
              <w:rPr>
                <w:rFonts w:ascii="Times New Roman" w:hAnsi="Times New Roman"/>
                <w:sz w:val="24"/>
              </w:rPr>
              <w:t>**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5768AB">
              <w:rPr>
                <w:rFonts w:ascii="Times New Roman" w:hAnsi="Times New Roman"/>
                <w:sz w:val="24"/>
              </w:rPr>
              <w:t>1 930 111,56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A53F06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AB721A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666513" w:rsidRDefault="0066651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–</w:t>
            </w:r>
          </w:p>
          <w:p w:rsidR="00DB3D3F" w:rsidRPr="00DB3D3F" w:rsidRDefault="00314CE7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170 671,76</w:t>
            </w:r>
            <w:r w:rsidR="00C873A5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*</w:t>
            </w:r>
            <w:proofErr w:type="spellStart"/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ру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б</w:t>
            </w:r>
            <w:proofErr w:type="spellEnd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DB3D3F"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ED6AA6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170 671,76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666513" w:rsidRDefault="00666513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средства ТОС –</w:t>
            </w:r>
            <w:r w:rsidR="005768AB">
              <w:rPr>
                <w:rFonts w:ascii="Times New Roman" w:hAnsi="Times New Roman"/>
                <w:b/>
                <w:sz w:val="24"/>
                <w:shd w:val="clear" w:color="auto" w:fill="FFFFFF"/>
              </w:rPr>
              <w:t>231 683,45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**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5768AB">
              <w:rPr>
                <w:rFonts w:ascii="Times New Roman" w:hAnsi="Times New Roman"/>
                <w:sz w:val="24"/>
                <w:shd w:val="clear" w:color="auto" w:fill="FFFFFF"/>
              </w:rPr>
              <w:t>231 683,45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AB721A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666513" w:rsidRDefault="00666513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</w:t>
            </w:r>
            <w:r w:rsidR="005768AB">
              <w:rPr>
                <w:rFonts w:ascii="Times New Roman" w:hAnsi="Times New Roman"/>
                <w:b/>
                <w:sz w:val="24"/>
                <w:shd w:val="clear" w:color="auto" w:fill="FFFFFF"/>
              </w:rPr>
              <w:t>23 168,</w:t>
            </w:r>
            <w:r w:rsidR="00AC116F">
              <w:rPr>
                <w:rFonts w:ascii="Times New Roman" w:hAnsi="Times New Roman"/>
                <w:b/>
                <w:sz w:val="24"/>
                <w:shd w:val="clear" w:color="auto" w:fill="FFFFFF"/>
              </w:rPr>
              <w:t>35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**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5768AB">
              <w:rPr>
                <w:rFonts w:ascii="Times New Roman" w:hAnsi="Times New Roman"/>
                <w:sz w:val="24"/>
                <w:shd w:val="clear" w:color="auto" w:fill="FFFFFF"/>
              </w:rPr>
              <w:t>23 168,</w:t>
            </w:r>
            <w:r w:rsidR="00AC116F">
              <w:rPr>
                <w:rFonts w:ascii="Times New Roman" w:hAnsi="Times New Roman"/>
                <w:sz w:val="24"/>
                <w:shd w:val="clear" w:color="auto" w:fill="FFFFFF"/>
              </w:rPr>
              <w:t>35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AB721A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="00A53F06">
              <w:rPr>
                <w:rFonts w:ascii="Times New Roman" w:hAnsi="Times New Roman"/>
                <w:sz w:val="24"/>
                <w:shd w:val="clear" w:color="auto" w:fill="FFFFFF"/>
              </w:rPr>
              <w:t xml:space="preserve"> 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A53F06">
            <w:pPr>
              <w:tabs>
                <w:tab w:val="left" w:pos="667"/>
              </w:tabs>
              <w:spacing w:after="0" w:line="274" w:lineRule="auto"/>
              <w:ind w:left="5"/>
            </w:pPr>
          </w:p>
        </w:tc>
      </w:tr>
      <w:tr w:rsidR="00DB3D3F" w:rsidRPr="00DB3D3F" w:rsidTr="00DB3D3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14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Ожидаемые результаты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 2024 году: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 Ивановской области;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увеличение количества благоустроенных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</w:t>
            </w:r>
          </w:p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</w:t>
            </w: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 xml:space="preserve">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парков и скверов</w:t>
            </w:r>
          </w:p>
        </w:tc>
      </w:tr>
    </w:tbl>
    <w:p w:rsidR="00DB3D3F" w:rsidRPr="00DB3D3F" w:rsidRDefault="00DB3D3F" w:rsidP="00DB3D3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В соответствии с </w:t>
      </w:r>
      <w:hyperlink r:id="rId7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   Анализ текущей ситуации в сфере реализации муниципальной программы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6E481E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дворовых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территорий, подъездных путей и подъездов проводился крайне редко. </w:t>
      </w:r>
    </w:p>
    <w:p w:rsidR="009F7A97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требуют замены оборудования. Все вместе это создает не обустроенный внешний вид. Надлежащее </w:t>
      </w:r>
      <w:r w:rsidRPr="00DB3D3F">
        <w:rPr>
          <w:rFonts w:ascii="Times New Roman" w:hAnsi="Times New Roman"/>
          <w:sz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Проблемы восстановления и ремонта асфальтового покрытия дворов, озеленения, освещения </w:t>
      </w: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 xml:space="preserve">дворовых территорий, ремонта (устройства) ливневой канализации на сегодня очень актуальны и не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 w:rsidRPr="00DB3D3F">
        <w:rPr>
          <w:rFonts w:ascii="Times New Roman" w:hAnsi="Times New Roman"/>
          <w:sz w:val="24"/>
          <w:shd w:val="clear" w:color="auto" w:fill="FFFFFF"/>
        </w:rPr>
        <w:t>жителей.</w:t>
      </w:r>
    </w:p>
    <w:p w:rsidR="00DB3D3F" w:rsidRPr="00DB3D3F" w:rsidRDefault="00DB3D3F" w:rsidP="00DB3D3F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Из-за недостаточности финансирования принимаемые в последнее время меры по частичному </w:t>
      </w:r>
      <w:r w:rsidRPr="00DB3D3F">
        <w:rPr>
          <w:rFonts w:ascii="Times New Roman" w:hAnsi="Times New Roman"/>
          <w:sz w:val="24"/>
          <w:shd w:val="clear" w:color="auto" w:fill="FFFFFF"/>
        </w:rPr>
        <w:t>благоустройству дворовых территорий не приводят к должному результату.</w:t>
      </w:r>
    </w:p>
    <w:p w:rsidR="00DB3D3F" w:rsidRPr="00DB3D3F" w:rsidRDefault="00DB3D3F" w:rsidP="00DB3D3F">
      <w:pPr>
        <w:tabs>
          <w:tab w:val="left" w:pos="284"/>
        </w:tabs>
        <w:spacing w:after="0" w:line="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DB3D3F">
        <w:rPr>
          <w:rFonts w:ascii="Times New Roman" w:eastAsia="Calibri" w:hAnsi="Times New Roman"/>
          <w:sz w:val="24"/>
          <w:szCs w:val="24"/>
        </w:rPr>
        <w:t>В городском поселении созданы Территориальные общественные самоуправления: «Надежда», «Весна», «</w:t>
      </w:r>
      <w:proofErr w:type="spellStart"/>
      <w:r w:rsidRPr="00DB3D3F">
        <w:rPr>
          <w:rFonts w:ascii="Times New Roman" w:eastAsia="Calibri" w:hAnsi="Times New Roman"/>
          <w:sz w:val="24"/>
          <w:szCs w:val="24"/>
        </w:rPr>
        <w:t>Коммунарочка</w:t>
      </w:r>
      <w:proofErr w:type="spellEnd"/>
      <w:r w:rsidRPr="00DB3D3F">
        <w:rPr>
          <w:rFonts w:ascii="Times New Roman" w:eastAsia="Calibri" w:hAnsi="Times New Roman"/>
          <w:sz w:val="24"/>
          <w:szCs w:val="24"/>
        </w:rPr>
        <w:t>»,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территорий, включаемых в муниципальную программу, - приложение 1 к муниципальной программе.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  разработка, прохождение процедуры общественных обсуждений,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утверждение и реализация муниципальной программы по формированию современной городской среды;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Комсомольском городском поселении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вовлечение граждан и заинтересованных организаций в процесс обсуждения проекта муниципальной программы, дизайн-проектов (Механизм вовлечения граждан, общественных организаций в процесс реализации проектов благоустройства - приложение 2 к муниципальной программе);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Необходимым условием реализации программы является:</w:t>
      </w:r>
    </w:p>
    <w:p w:rsidR="006E481E" w:rsidRPr="00DB3D3F" w:rsidRDefault="006E481E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мероприятий по благоустройству дворовых территорий,</w:t>
      </w: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общественных территорий, </w:t>
      </w:r>
    </w:p>
    <w:p w:rsidR="00DB3D3F" w:rsidRPr="00DB3D3F" w:rsidRDefault="00DB3D3F" w:rsidP="00DB3D3F">
      <w:pPr>
        <w:numPr>
          <w:ilvl w:val="0"/>
          <w:numId w:val="40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проведение иных мероприятия по благоустройству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населения: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Комсомольского городского поселения;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DB3D3F" w:rsidRPr="00DB3D3F" w:rsidRDefault="00DB3D3F" w:rsidP="00DB3D3F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поселения, повысить информированность граждан и заинтересованных лиц о реализуемых 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DB3D3F" w:rsidRDefault="00DB3D3F" w:rsidP="00C07F1A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Программа по формированию современной городской среды позволит создать благоприятные условия проживания населения городского поселения, увеличить площадьозеленения 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территорий для инвалидов и других маломобильных групп населения.</w:t>
      </w:r>
    </w:p>
    <w:p w:rsidR="00C07F1A" w:rsidRPr="00DB3D3F" w:rsidRDefault="00C07F1A" w:rsidP="00C07F1A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2.2. Благоустройство общественных мест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и </w:t>
      </w: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мест массового отдыха населения Комсомольского городского поселения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 w:rsidRPr="00DB3D3F">
        <w:rPr>
          <w:rFonts w:ascii="Times New Roman" w:hAnsi="Times New Roman"/>
          <w:sz w:val="24"/>
          <w:shd w:val="clear" w:color="auto" w:fill="FFFFFF"/>
        </w:rPr>
        <w:t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маломобильных групп населения.</w:t>
      </w:r>
    </w:p>
    <w:p w:rsidR="00DB3D3F" w:rsidRPr="00DB3D3F" w:rsidRDefault="00DB3D3F" w:rsidP="00DB3D3F">
      <w:pPr>
        <w:spacing w:after="0" w:line="0" w:lineRule="atLeast"/>
        <w:ind w:firstLine="422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 w:rsidRPr="00DB3D3F">
        <w:rPr>
          <w:rFonts w:ascii="Times New Roman" w:hAnsi="Times New Roman"/>
          <w:sz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Для   обеспечения   благоустройства   общественных   территорий   целесообразно   проведение следующих мероприятий: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озеленение, уход за зелеными насаждениями;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устройство пешеходных дорожек,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освещение территорий, в т. ч. декоративное;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обустройство площадок для отдыха, детских, спортивных площадок:</w:t>
      </w:r>
    </w:p>
    <w:p w:rsidR="00DB3D3F" w:rsidRPr="00DB3D3F" w:rsidRDefault="00DB3D3F" w:rsidP="00DB3D3F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установка скамеек и урн,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-обустройство контейнерных площадок для сбора мусора</w:t>
      </w:r>
    </w:p>
    <w:p w:rsidR="00DB3D3F" w:rsidRPr="00DB3D3F" w:rsidRDefault="00DB3D3F" w:rsidP="00DB3D3F">
      <w:pPr>
        <w:tabs>
          <w:tab w:val="left" w:pos="154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-</w:t>
      </w:r>
      <w:r w:rsidRPr="00DB3D3F">
        <w:rPr>
          <w:rFonts w:ascii="Times New Roman" w:hAnsi="Times New Roman"/>
          <w:sz w:val="24"/>
          <w:shd w:val="clear" w:color="auto" w:fill="FFFFFF"/>
        </w:rPr>
        <w:tab/>
      </w: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устройство цветников;</w:t>
      </w:r>
    </w:p>
    <w:p w:rsidR="00DB3D3F" w:rsidRPr="00DB3D3F" w:rsidRDefault="00DB3D3F" w:rsidP="00DB3D3F">
      <w:pPr>
        <w:tabs>
          <w:tab w:val="left" w:pos="245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-</w:t>
      </w:r>
      <w:r w:rsidRPr="00DB3D3F">
        <w:rPr>
          <w:rFonts w:ascii="Times New Roman" w:hAnsi="Times New Roman"/>
          <w:sz w:val="24"/>
          <w:shd w:val="clear" w:color="auto" w:fill="FFFFFF"/>
        </w:rPr>
        <w:tab/>
        <w:t>обеспечение физической, пространственной и информационной доступности     общественных территорий для инвалидов и других маломобильных групп населения.</w:t>
      </w:r>
    </w:p>
    <w:p w:rsidR="00DB3D3F" w:rsidRPr="00DB3D3F" w:rsidRDefault="00DB3D3F" w:rsidP="00DB3D3F">
      <w:pPr>
        <w:suppressAutoHyphens/>
        <w:spacing w:after="0" w:line="0" w:lineRule="atLeast"/>
        <w:ind w:firstLine="70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Выполнение данных мероприятий, предусмотренных муниципальной программой, создаст условия для придания внешнему виду города состояния благоустроенности и привлекательности.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6E481E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DB3D3F" w:rsidRPr="00DB3D3F" w:rsidRDefault="00DB3D3F" w:rsidP="00DB3D3F">
      <w:pPr>
        <w:shd w:val="clear" w:color="auto" w:fill="FFFFFF"/>
        <w:spacing w:after="300" w:line="240" w:lineRule="auto"/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2.3. Показатели, характеризующие текущую ситуацию в сфере благоустройства </w:t>
      </w:r>
      <w:r w:rsidRPr="00DB3D3F">
        <w:rPr>
          <w:rFonts w:ascii="Times New Roman" w:hAnsi="Times New Roman"/>
          <w:b/>
          <w:spacing w:val="-1"/>
          <w:sz w:val="24"/>
          <w:szCs w:val="24"/>
          <w:shd w:val="clear" w:color="auto" w:fill="FFFFFF"/>
        </w:rPr>
        <w:t>дворовых и общественных территорий на год до начала реализации программы и годы реализации программы.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1236" w:type="dxa"/>
        <w:tblCellMar>
          <w:left w:w="10" w:type="dxa"/>
          <w:right w:w="10" w:type="dxa"/>
        </w:tblCellMar>
        <w:tblLook w:val="0000"/>
      </w:tblPr>
      <w:tblGrid>
        <w:gridCol w:w="666"/>
        <w:gridCol w:w="4438"/>
        <w:gridCol w:w="1417"/>
        <w:gridCol w:w="1134"/>
        <w:gridCol w:w="1134"/>
        <w:gridCol w:w="1276"/>
      </w:tblGrid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283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1560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74" w:lineRule="auto"/>
              <w:ind w:left="317" w:right="5" w:firstLine="120"/>
            </w:pPr>
            <w:r w:rsidRPr="00DB3D3F">
              <w:rPr>
                <w:rFonts w:ascii="Times New Roman" w:hAnsi="Times New Roman"/>
                <w:b/>
                <w:spacing w:val="-9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b/>
                <w:spacing w:val="-6"/>
                <w:sz w:val="24"/>
                <w:shd w:val="clear" w:color="auto" w:fill="FFFFFF"/>
              </w:rPr>
              <w:t>изм.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5</w:t>
            </w:r>
          </w:p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6</w:t>
            </w:r>
          </w:p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7</w:t>
            </w:r>
            <w:r w:rsidRPr="00DB3D3F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 xml:space="preserve"> год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26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CC21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твердым (усовершенствованным) покрытием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дворовых проездов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оборудованными современными детскими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освещением с применением энергосберегающих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технологий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CC2142" w:rsidRPr="00DB3D3F" w:rsidRDefault="00CC2142" w:rsidP="00DB3D3F">
            <w:pPr>
              <w:spacing w:after="0" w:line="240" w:lineRule="auto"/>
            </w:pP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  <w:p w:rsidR="00CC2142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7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hanging="41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CC2142" w:rsidRPr="00DB3D3F" w:rsidTr="00CC2142"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0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4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firstLine="13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благоустроенных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общественных территорий (площадей, пешеходных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C2142" w:rsidRPr="00DB3D3F" w:rsidRDefault="00CC2142" w:rsidP="00DB3D3F">
            <w:pPr>
              <w:spacing w:after="0" w:line="240" w:lineRule="auto"/>
              <w:ind w:left="38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C2142" w:rsidRPr="00DB3D3F" w:rsidRDefault="00CC2142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</w:tr>
    </w:tbl>
    <w:p w:rsidR="00A53F06" w:rsidRDefault="00A53F06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CB5E59" w:rsidRDefault="00CB5E59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CB5E59" w:rsidRDefault="00CB5E59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3. Сведения о целевых индикаторах (показателях) программы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949" w:type="dxa"/>
        <w:tblInd w:w="-1329" w:type="dxa"/>
        <w:tblCellMar>
          <w:left w:w="10" w:type="dxa"/>
          <w:right w:w="10" w:type="dxa"/>
        </w:tblCellMar>
        <w:tblLook w:val="0000"/>
      </w:tblPr>
      <w:tblGrid>
        <w:gridCol w:w="802"/>
        <w:gridCol w:w="3553"/>
        <w:gridCol w:w="922"/>
        <w:gridCol w:w="857"/>
        <w:gridCol w:w="1148"/>
        <w:gridCol w:w="862"/>
        <w:gridCol w:w="763"/>
        <w:gridCol w:w="762"/>
        <w:gridCol w:w="744"/>
        <w:gridCol w:w="536"/>
      </w:tblGrid>
      <w:tr w:rsidR="00DB3D3F" w:rsidRPr="00DB3D3F" w:rsidTr="00DB3D3F">
        <w:trPr>
          <w:trHeight w:val="24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5672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rPr>
          <w:trHeight w:val="345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>2019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2022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2024</w:t>
            </w:r>
          </w:p>
        </w:tc>
      </w:tr>
      <w:tr w:rsidR="00DB3D3F" w:rsidRPr="00DB3D3F" w:rsidTr="00DB3D3F">
        <w:trPr>
          <w:trHeight w:val="456"/>
        </w:trPr>
        <w:tc>
          <w:tcPr>
            <w:tcW w:w="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A53F06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1096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Доля благоустроенных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дворовых территорий МКД от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  16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19</w:t>
            </w: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A53F06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487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3.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43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     благоустроенных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285ABC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73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285ABC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поселения,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DB3D3F" w:rsidRPr="00DB3D3F" w:rsidRDefault="00DB3D3F" w:rsidP="00DB3D3F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DB3D3F" w:rsidRPr="00DB3D3F" w:rsidRDefault="00DB3D3F" w:rsidP="00DB3D3F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40" w:lineRule="auto"/>
        <w:ind w:left="10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минимальный перечень работ по благоустройству дворовых территорий многоквартирных домов,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дополнительный перечень работ по благоустройству дворовых территорий многоквартирных домов,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DB3D3F">
        <w:rPr>
          <w:rFonts w:ascii="Times New Roman" w:hAnsi="Times New Roman"/>
          <w:sz w:val="24"/>
          <w:shd w:val="clear" w:color="auto" w:fill="FFFFFF"/>
        </w:rPr>
        <w:t>входящих в состав минимального перечня таких работ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58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порядок аккумулирования и расходования средств заинтересованных лиц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н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>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работ;</w:t>
      </w:r>
    </w:p>
    <w:p w:rsidR="00DB3D3F" w:rsidRPr="00DB3D3F" w:rsidRDefault="00DB3D3F" w:rsidP="00DB3D3F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3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DB3D3F" w:rsidRPr="00DB3D3F" w:rsidRDefault="00DB3D3F" w:rsidP="00DB3D3F">
      <w:pPr>
        <w:spacing w:before="278" w:after="0" w:line="274" w:lineRule="auto"/>
        <w:ind w:right="168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4.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DB3D3F" w:rsidRPr="00DB3D3F" w:rsidRDefault="00DB3D3F" w:rsidP="00DB3D3F">
      <w:pPr>
        <w:spacing w:before="269" w:after="0" w:line="269" w:lineRule="auto"/>
        <w:ind w:left="10" w:right="168" w:firstLine="557"/>
        <w:jc w:val="both"/>
        <w:rPr>
          <w:rFonts w:ascii="Times New Roman" w:hAnsi="Times New Roman"/>
          <w:spacing w:val="-4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4"/>
          <w:sz w:val="24"/>
          <w:shd w:val="clear" w:color="auto" w:fill="FFFFFF"/>
        </w:rPr>
        <w:t>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278" w:lineRule="auto"/>
        <w:ind w:right="178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Подпрограмма "Благоустройство дворовых территорий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Комсомольского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городского поселения"</w:t>
      </w:r>
    </w:p>
    <w:p w:rsidR="00DB3D3F" w:rsidRPr="00DB3D3F" w:rsidRDefault="00DB3D3F" w:rsidP="00DB3D3F">
      <w:pPr>
        <w:numPr>
          <w:ilvl w:val="0"/>
          <w:numId w:val="39"/>
        </w:numPr>
        <w:spacing w:after="0" w:line="0" w:lineRule="atLeast"/>
        <w:contextualSpacing/>
        <w:jc w:val="center"/>
        <w:rPr>
          <w:rFonts w:ascii="Times New Roman" w:hAnsi="Times New Roman"/>
          <w:b/>
          <w:spacing w:val="-2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Паспорт подпрограммы муниципальной программы "Формирование </w:t>
      </w: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 поселения на 2018-2024годы"</w:t>
      </w:r>
    </w:p>
    <w:p w:rsidR="00DB3D3F" w:rsidRPr="00DB3D3F" w:rsidRDefault="00DB3D3F" w:rsidP="00DB3D3F">
      <w:pPr>
        <w:spacing w:after="0" w:line="0" w:lineRule="atLeast"/>
        <w:ind w:left="1759"/>
        <w:contextualSpacing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530"/>
        <w:gridCol w:w="6865"/>
      </w:tblGrid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Благоустройство дворовых территорий Комсомольского городского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поселения.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293"/>
            </w:pPr>
            <w:r w:rsidRPr="00DB3D3F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 xml:space="preserve">Срок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DB3D3F" w:rsidRPr="00DB3D3F" w:rsidRDefault="00DB3D3F" w:rsidP="00DB3D3F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исполнитель</w:t>
            </w:r>
          </w:p>
          <w:p w:rsidR="00DB3D3F" w:rsidRPr="00DB3D3F" w:rsidRDefault="00DB3D3F" w:rsidP="00DB3D3F">
            <w:pPr>
              <w:spacing w:after="0" w:line="25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14" w:right="110" w:firstLine="5"/>
            </w:pPr>
            <w:r w:rsidRPr="00DB3D3F"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127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DB3D3F">
              <w:rPr>
                <w:rFonts w:ascii="Times New Roman" w:hAnsi="Times New Roman"/>
                <w:sz w:val="24"/>
                <w:szCs w:val="24"/>
              </w:rPr>
              <w:t>и благоустройства дворовых территорий в рамках поддержки местных инициатив, готовности софинансировать проект гражданами, проживающими на территории Территориальных общественных самоуправлений</w:t>
            </w: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Объемы ресурсного</w:t>
            </w:r>
          </w:p>
          <w:p w:rsidR="00DB3D3F" w:rsidRPr="00DB3D3F" w:rsidRDefault="00DB3D3F" w:rsidP="00DB3D3F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74" w:lineRule="auto"/>
              <w:ind w:left="1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40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ассигнований- </w:t>
            </w:r>
            <w:r w:rsidR="005768AB">
              <w:rPr>
                <w:rFonts w:ascii="Times New Roman" w:hAnsi="Times New Roman"/>
                <w:b/>
                <w:sz w:val="24"/>
                <w:shd w:val="clear" w:color="auto" w:fill="FFFFFF"/>
              </w:rPr>
              <w:t>2 316 835,12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**рублей, в том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числе: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5768AB">
              <w:rPr>
                <w:rFonts w:ascii="Times New Roman" w:hAnsi="Times New Roman"/>
                <w:sz w:val="24"/>
                <w:shd w:val="clear" w:color="auto" w:fill="FFFFFF"/>
              </w:rPr>
              <w:t>2 316 835,12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рублей, </w:t>
            </w:r>
          </w:p>
          <w:p w:rsidR="00DB3D3F" w:rsidRPr="00DB3D3F" w:rsidRDefault="00DB3D3F" w:rsidP="00DB3D3F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–0,00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193E1F" w:rsidRPr="00DB3D3F" w:rsidRDefault="00193E1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бюджет- 0,00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68360A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 xml:space="preserve">– </w:t>
            </w:r>
            <w:r w:rsidR="005768AB">
              <w:rPr>
                <w:rFonts w:ascii="Times New Roman" w:hAnsi="Times New Roman"/>
                <w:b/>
                <w:sz w:val="24"/>
                <w:shd w:val="clear" w:color="auto" w:fill="FFFFFF"/>
              </w:rPr>
              <w:t>1 930 111,56</w:t>
            </w:r>
            <w:r w:rsidR="00193E1F" w:rsidRPr="00193E1F">
              <w:rPr>
                <w:rFonts w:ascii="Times New Roman" w:hAnsi="Times New Roman"/>
                <w:b/>
                <w:sz w:val="24"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sz w:val="24"/>
              </w:rPr>
              <w:t>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5768AB">
              <w:rPr>
                <w:rFonts w:ascii="Times New Roman" w:hAnsi="Times New Roman"/>
                <w:sz w:val="24"/>
                <w:shd w:val="clear" w:color="auto" w:fill="FFFFFF"/>
              </w:rPr>
              <w:t>1 930 111,56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 xml:space="preserve"> 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рублей.</w:t>
            </w:r>
          </w:p>
          <w:p w:rsidR="00604D9F" w:rsidRPr="00DB3D3F" w:rsidRDefault="00604D9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68360A" w:rsidRDefault="0068360A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="005768AB">
              <w:rPr>
                <w:rFonts w:ascii="Times New Roman" w:hAnsi="Times New Roman"/>
                <w:b/>
                <w:sz w:val="24"/>
                <w:shd w:val="clear" w:color="auto" w:fill="FFFFFF"/>
              </w:rPr>
              <w:t>131 871,</w:t>
            </w:r>
            <w:r w:rsidR="005A0987">
              <w:rPr>
                <w:rFonts w:ascii="Times New Roman" w:hAnsi="Times New Roman"/>
                <w:b/>
                <w:sz w:val="24"/>
                <w:shd w:val="clear" w:color="auto" w:fill="FFFFFF"/>
              </w:rPr>
              <w:t>7</w:t>
            </w:r>
            <w:r w:rsidR="005768AB">
              <w:rPr>
                <w:rFonts w:ascii="Times New Roman" w:hAnsi="Times New Roman"/>
                <w:b/>
                <w:sz w:val="24"/>
                <w:shd w:val="clear" w:color="auto" w:fill="FFFFFF"/>
              </w:rPr>
              <w:t>6</w:t>
            </w:r>
            <w:r w:rsidR="00193E1F" w:rsidRPr="00193E1F">
              <w:rPr>
                <w:rFonts w:ascii="Times New Roman" w:hAnsi="Times New Roman"/>
                <w:b/>
                <w:sz w:val="24"/>
                <w:shd w:val="clear" w:color="auto" w:fill="FFFFFF"/>
              </w:rPr>
              <w:t>**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5768AB">
              <w:rPr>
                <w:rFonts w:ascii="Times New Roman" w:hAnsi="Times New Roman"/>
                <w:sz w:val="24"/>
                <w:shd w:val="clear" w:color="auto" w:fill="FFFFFF"/>
              </w:rPr>
              <w:t>131 871,</w:t>
            </w:r>
            <w:r w:rsidR="005A0987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  <w:r w:rsidR="005768AB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 xml:space="preserve"> 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68360A" w:rsidRDefault="0068360A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 средства ТОС –</w:t>
            </w:r>
            <w:r w:rsidR="005768AB">
              <w:rPr>
                <w:rFonts w:ascii="Times New Roman" w:hAnsi="Times New Roman"/>
                <w:b/>
                <w:sz w:val="24"/>
                <w:shd w:val="clear" w:color="auto" w:fill="FFFFFF"/>
              </w:rPr>
              <w:t>231 683,45</w:t>
            </w:r>
            <w:r w:rsidR="00193E1F" w:rsidRPr="00193E1F">
              <w:rPr>
                <w:rFonts w:ascii="Times New Roman" w:hAnsi="Times New Roman"/>
                <w:b/>
                <w:sz w:val="24"/>
                <w:shd w:val="clear" w:color="auto" w:fill="FFFFFF"/>
              </w:rPr>
              <w:t>**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5768AB">
              <w:rPr>
                <w:rFonts w:ascii="Times New Roman" w:hAnsi="Times New Roman"/>
                <w:sz w:val="24"/>
                <w:shd w:val="clear" w:color="auto" w:fill="FFFFFF"/>
              </w:rPr>
              <w:t>231 683,45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 xml:space="preserve">–0,00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68360A" w:rsidRDefault="0068360A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</w:t>
            </w:r>
            <w:r w:rsidR="005768AB">
              <w:rPr>
                <w:rFonts w:ascii="Times New Roman" w:hAnsi="Times New Roman"/>
                <w:b/>
                <w:sz w:val="24"/>
                <w:shd w:val="clear" w:color="auto" w:fill="FFFFFF"/>
              </w:rPr>
              <w:t>23 168,</w:t>
            </w:r>
            <w:r w:rsidR="005A0987">
              <w:rPr>
                <w:rFonts w:ascii="Times New Roman" w:hAnsi="Times New Roman"/>
                <w:b/>
                <w:sz w:val="24"/>
                <w:shd w:val="clear" w:color="auto" w:fill="FFFFFF"/>
              </w:rPr>
              <w:t>3</w:t>
            </w:r>
            <w:r w:rsidR="005768AB">
              <w:rPr>
                <w:rFonts w:ascii="Times New Roman" w:hAnsi="Times New Roman"/>
                <w:b/>
                <w:sz w:val="24"/>
                <w:shd w:val="clear" w:color="auto" w:fill="FFFFFF"/>
              </w:rPr>
              <w:t>5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5768AB">
              <w:rPr>
                <w:rFonts w:ascii="Times New Roman" w:hAnsi="Times New Roman"/>
                <w:sz w:val="24"/>
                <w:shd w:val="clear" w:color="auto" w:fill="FFFFFF"/>
              </w:rPr>
              <w:t>23 168,</w:t>
            </w:r>
            <w:r w:rsidR="005A0987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="005768AB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193E1F">
              <w:rPr>
                <w:rFonts w:ascii="Times New Roman" w:hAnsi="Times New Roman"/>
                <w:sz w:val="24"/>
                <w:shd w:val="clear" w:color="auto" w:fill="FFFFFF"/>
              </w:rPr>
              <w:t>–0,00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DB3D3F" w:rsidRPr="00DB3D3F" w:rsidRDefault="00DB3D3F" w:rsidP="00193E1F">
            <w:pPr>
              <w:tabs>
                <w:tab w:val="left" w:pos="950"/>
              </w:tabs>
              <w:spacing w:after="0" w:line="274" w:lineRule="auto"/>
            </w:pPr>
          </w:p>
        </w:tc>
      </w:tr>
      <w:tr w:rsidR="00DB3D3F" w:rsidRPr="00DB3D3F" w:rsidTr="00DB3D3F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Ожидаемые</w:t>
            </w:r>
          </w:p>
          <w:p w:rsidR="00DB3D3F" w:rsidRPr="00DB3D3F" w:rsidRDefault="00DB3D3F" w:rsidP="00DB3D3F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результаты реализации</w:t>
            </w:r>
          </w:p>
          <w:p w:rsidR="00DB3D3F" w:rsidRPr="00DB3D3F" w:rsidRDefault="00DB3D3F" w:rsidP="00DB3D3F">
            <w:pPr>
              <w:spacing w:after="0" w:line="269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проживания населения:</w:t>
            </w:r>
          </w:p>
          <w:p w:rsidR="00DB3D3F" w:rsidRPr="00DB3D3F" w:rsidRDefault="00DB3D3F" w:rsidP="00DB3D3F">
            <w:pPr>
              <w:tabs>
                <w:tab w:val="left" w:pos="293"/>
              </w:tabs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DB3D3F" w:rsidRPr="00DB3D3F" w:rsidRDefault="00DB3D3F" w:rsidP="00DB3D3F">
            <w:pPr>
              <w:tabs>
                <w:tab w:val="left" w:pos="293"/>
              </w:tabs>
              <w:spacing w:after="0" w:line="269" w:lineRule="auto"/>
              <w:ind w:left="38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DB3D3F" w:rsidRPr="00DB3D3F" w:rsidRDefault="00DB3D3F" w:rsidP="00DB3D3F">
            <w:pPr>
              <w:spacing w:after="0" w:line="269" w:lineRule="auto"/>
              <w:ind w:left="38" w:right="331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* В соответствии с </w:t>
      </w:r>
      <w:hyperlink r:id="rId8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  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BE4ECE" w:rsidRPr="00DB3D3F" w:rsidRDefault="00BE4ECE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2.Характеристика основных мероприятий подпрограммы муниципальной программы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Основным   мероприятием   подпрограммы   "Благоустройство   дворовых   территорий" (далее-</w:t>
      </w:r>
      <w:r w:rsidRPr="00DB3D3F"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DB3D3F" w:rsidRPr="00DB3D3F" w:rsidRDefault="00DB3D3F" w:rsidP="00DB3D3F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1"/>
          <w:sz w:val="24"/>
          <w:shd w:val="clear" w:color="auto" w:fill="FFFFFF"/>
        </w:rPr>
        <w:t>Ремонт дворовых территорий;</w:t>
      </w:r>
    </w:p>
    <w:p w:rsidR="00DB3D3F" w:rsidRPr="00DB3D3F" w:rsidRDefault="00DB3D3F" w:rsidP="00DB3D3F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DB3D3F" w:rsidRPr="00DB3D3F" w:rsidRDefault="00DB3D3F" w:rsidP="00DB3D3F">
      <w:pPr>
        <w:widowControl w:val="0"/>
        <w:autoSpaceDE w:val="0"/>
        <w:autoSpaceDN w:val="0"/>
        <w:adjustRightInd w:val="0"/>
        <w:spacing w:after="0" w:line="0" w:lineRule="atLeast"/>
        <w:ind w:left="-284" w:firstLine="284"/>
        <w:jc w:val="both"/>
        <w:rPr>
          <w:rFonts w:ascii="Times New Roman" w:eastAsiaTheme="minorHAnsi" w:hAnsi="Times New Roman"/>
          <w:sz w:val="28"/>
          <w:shd w:val="clear" w:color="auto" w:fill="FFFFFF"/>
        </w:rPr>
      </w:pPr>
      <w:r w:rsidRPr="00DB3D3F">
        <w:rPr>
          <w:rFonts w:ascii="Times New Roman" w:eastAsiaTheme="minorHAnsi" w:hAnsi="Times New Roman"/>
          <w:sz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 w:rsidRPr="00DB3D3F">
        <w:rPr>
          <w:rFonts w:ascii="Times New Roman" w:eastAsiaTheme="minorHAnsi" w:hAnsi="Times New Roman"/>
          <w:spacing w:val="-2"/>
          <w:sz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 w:rsidRPr="00DB3D3F">
        <w:rPr>
          <w:rFonts w:ascii="Times New Roman" w:eastAsiaTheme="minorHAnsi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ascii="Times New Roman" w:eastAsiaTheme="minorHAnsi" w:hAnsi="Times New Roman"/>
          <w:spacing w:val="-1"/>
          <w:sz w:val="24"/>
          <w:shd w:val="clear" w:color="auto" w:fill="FFFFFF"/>
        </w:rPr>
        <w:t xml:space="preserve">лимитов бюджетных ассигнований, предусмотренных муниципальной программой, а так же </w:t>
      </w:r>
      <w:r w:rsidRPr="00DB3D3F">
        <w:rPr>
          <w:rFonts w:ascii="Times New Roman" w:eastAsiaTheme="minorHAnsi" w:hAnsi="Times New Roman"/>
          <w:sz w:val="24"/>
          <w:szCs w:val="24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6E481E" w:rsidRPr="00DB3D3F" w:rsidRDefault="006E481E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pacing w:val="2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       Порядок и форма трудового, финансового участия заинтересованных лиц в выполнении работ </w:t>
      </w:r>
      <w:r w:rsidRPr="00DB3D3F"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Дополнительный перечень работ по благоустройству дворовых территорий многоквартирных домов приведен в приложении 1 к Подпрограмме 1. 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Дополнительный перечень работ по благоустройству дворовых территорий многоквартирных домов реализуется только: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в) при </w:t>
      </w:r>
      <w:proofErr w:type="spellStart"/>
      <w:r w:rsidRPr="00DB3D3F">
        <w:rPr>
          <w:rFonts w:ascii="Times New Roman" w:hAnsi="Times New Roman"/>
          <w:sz w:val="24"/>
          <w:szCs w:val="24"/>
        </w:rPr>
        <w:t>софинансировании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7 к муниципальной программе «Формирование современной городской среды Комсомольского городского поселения».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Единичные расценки работ по благоустройству дворовых территорий – приложение 2 к Подпрограмме 1.</w:t>
      </w:r>
    </w:p>
    <w:p w:rsidR="00DB3D3F" w:rsidRPr="00DB3D3F" w:rsidRDefault="00DB3D3F" w:rsidP="00DB3D3F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 (порядок трудового участия заинтересованных лиц – приложение 8 к программе 1). </w:t>
      </w:r>
    </w:p>
    <w:p w:rsidR="006E481E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среды, определено формирование общественной комиссии из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054" w:type="dxa"/>
        <w:jc w:val="center"/>
        <w:tblCellMar>
          <w:left w:w="10" w:type="dxa"/>
          <w:right w:w="10" w:type="dxa"/>
        </w:tblCellMar>
        <w:tblLook w:val="0000"/>
      </w:tblPr>
      <w:tblGrid>
        <w:gridCol w:w="447"/>
        <w:gridCol w:w="3316"/>
        <w:gridCol w:w="798"/>
        <w:gridCol w:w="930"/>
        <w:gridCol w:w="854"/>
        <w:gridCol w:w="732"/>
        <w:gridCol w:w="789"/>
        <w:gridCol w:w="790"/>
        <w:gridCol w:w="698"/>
        <w:gridCol w:w="700"/>
      </w:tblGrid>
      <w:tr w:rsidR="00DB3D3F" w:rsidRPr="00DB3D3F" w:rsidTr="00DB3D3F">
        <w:trPr>
          <w:trHeight w:val="26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Наименование показателя (индикатора)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</w:t>
            </w: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proofErr w:type="spellStart"/>
            <w:r w:rsidRPr="00DB3D3F">
              <w:rPr>
                <w:rFonts w:ascii="Times New Roman" w:hAnsi="Times New Roman"/>
                <w:shd w:val="clear" w:color="auto" w:fill="FFFFFF"/>
              </w:rPr>
              <w:t>изм</w:t>
            </w:r>
            <w:proofErr w:type="spellEnd"/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5493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rPr>
          <w:trHeight w:val="447"/>
          <w:jc w:val="center"/>
        </w:trPr>
        <w:tc>
          <w:tcPr>
            <w:tcW w:w="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3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2019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pacing w:val="-8"/>
                <w:shd w:val="clear" w:color="auto" w:fill="FFFFFF"/>
              </w:rPr>
              <w:t>2020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</w:tr>
      <w:tr w:rsidR="00DB3D3F" w:rsidRPr="00DB3D3F" w:rsidTr="00DB3D3F">
        <w:trPr>
          <w:trHeight w:val="515"/>
          <w:jc w:val="center"/>
        </w:trPr>
        <w:tc>
          <w:tcPr>
            <w:tcW w:w="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43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93E1F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  <w:tr w:rsidR="00DB3D3F" w:rsidRPr="00DB3D3F" w:rsidTr="00DB3D3F">
        <w:trPr>
          <w:trHeight w:val="780"/>
          <w:jc w:val="center"/>
        </w:trPr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 xml:space="preserve">Доля благоустроенных дворовых </w:t>
            </w: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16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19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193E1F" w:rsidP="00DB3D3F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22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</w:rPr>
      </w:pPr>
    </w:p>
    <w:p w:rsidR="00926AB1" w:rsidRDefault="00DB3D3F" w:rsidP="00BE4ECE">
      <w:pPr>
        <w:spacing w:after="0" w:line="0" w:lineRule="atLeast"/>
        <w:jc w:val="both"/>
        <w:rPr>
          <w:rFonts w:ascii="Times New Roman" w:hAnsi="Times New Roman"/>
        </w:rPr>
      </w:pPr>
      <w:r w:rsidRPr="00DB3D3F">
        <w:rPr>
          <w:rFonts w:ascii="Times New Roman" w:hAnsi="Times New Roman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BE4ECE" w:rsidRDefault="00BE4ECE" w:rsidP="00BE4ECE">
      <w:pPr>
        <w:spacing w:after="0" w:line="0" w:lineRule="atLeast"/>
        <w:jc w:val="both"/>
        <w:rPr>
          <w:rFonts w:ascii="Times New Roman" w:hAnsi="Times New Roman"/>
        </w:rPr>
      </w:pPr>
    </w:p>
    <w:p w:rsidR="00DB3D3F" w:rsidRPr="00DB3D3F" w:rsidRDefault="00165315" w:rsidP="00CB5E59">
      <w:pPr>
        <w:jc w:val="center"/>
        <w:rPr>
          <w:rFonts w:ascii="Courier New" w:eastAsia="Courier New" w:hAnsi="Courier New" w:cs="Courier New"/>
          <w:sz w:val="2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>4.</w:t>
      </w:r>
      <w:r w:rsidR="00DB3D3F"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Ресурсное обеспечение мероприятий подпрограммы, рублей</w:t>
      </w:r>
    </w:p>
    <w:tbl>
      <w:tblPr>
        <w:tblW w:w="10207" w:type="dxa"/>
        <w:tblInd w:w="-95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5"/>
        <w:gridCol w:w="1560"/>
        <w:gridCol w:w="1134"/>
        <w:gridCol w:w="993"/>
        <w:gridCol w:w="1417"/>
        <w:gridCol w:w="1560"/>
        <w:gridCol w:w="1417"/>
        <w:gridCol w:w="1701"/>
      </w:tblGrid>
      <w:tr w:rsidR="0068360A" w:rsidRPr="00DB3D3F" w:rsidTr="0068360A">
        <w:trPr>
          <w:trHeight w:val="81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54" w:lineRule="auto"/>
              <w:ind w:left="14" w:right="53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 п/п</w:t>
            </w:r>
          </w:p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68360A" w:rsidRPr="00DB3D3F" w:rsidRDefault="0068360A" w:rsidP="00DB3D3F">
            <w:pPr>
              <w:spacing w:after="0" w:line="240" w:lineRule="auto"/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Наименование</w:t>
            </w:r>
          </w:p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основного</w:t>
            </w:r>
          </w:p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мероприятия//</w:t>
            </w:r>
          </w:p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Источник</w:t>
            </w:r>
          </w:p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ресурсного</w:t>
            </w:r>
          </w:p>
          <w:p w:rsidR="0068360A" w:rsidRPr="00DB3D3F" w:rsidRDefault="0068360A" w:rsidP="00DB3D3F">
            <w:pPr>
              <w:spacing w:after="0" w:line="245" w:lineRule="auto"/>
              <w:ind w:left="5"/>
              <w:rPr>
                <w:rFonts w:ascii="Times New Roman" w:hAnsi="Times New Roman"/>
                <w:sz w:val="28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обеспечения</w:t>
            </w:r>
          </w:p>
          <w:p w:rsidR="0068360A" w:rsidRPr="00DB3D3F" w:rsidRDefault="0068360A" w:rsidP="00DB3D3F">
            <w:pPr>
              <w:spacing w:after="0" w:line="240" w:lineRule="auto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B3D3F">
              <w:rPr>
                <w:rFonts w:ascii="Times New Roman" w:hAnsi="Times New Roman"/>
                <w:spacing w:val="-7"/>
                <w:shd w:val="clear" w:color="auto" w:fill="FFFFFF"/>
              </w:rPr>
              <w:t>Исполн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итель</w:t>
            </w:r>
          </w:p>
          <w:p w:rsidR="0068360A" w:rsidRPr="00DB3D3F" w:rsidRDefault="0068360A" w:rsidP="00DB3D3F">
            <w:pPr>
              <w:spacing w:after="0" w:line="240" w:lineRule="auto"/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Срок 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реализа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ции (год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ы)</w:t>
            </w:r>
          </w:p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68360A" w:rsidRPr="00DB3D3F" w:rsidRDefault="0068360A" w:rsidP="00DB3D3F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Источник</w:t>
            </w:r>
          </w:p>
          <w:p w:rsidR="0068360A" w:rsidRPr="00DB3D3F" w:rsidRDefault="0068360A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финанси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рования</w:t>
            </w:r>
          </w:p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68360A" w:rsidRPr="00DB3D3F" w:rsidRDefault="0068360A" w:rsidP="00DB3D3F">
            <w:pPr>
              <w:spacing w:after="0" w:line="240" w:lineRule="auto"/>
            </w:pPr>
          </w:p>
        </w:tc>
        <w:tc>
          <w:tcPr>
            <w:tcW w:w="4678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68360A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Объемы бюджетных ассигнований</w:t>
            </w:r>
          </w:p>
        </w:tc>
      </w:tr>
      <w:tr w:rsidR="0068360A" w:rsidRPr="00DB3D3F" w:rsidTr="0068360A">
        <w:trPr>
          <w:trHeight w:val="42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40" w:lineRule="auto"/>
              <w:ind w:left="5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 xml:space="preserve">    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193E1F">
            <w:pPr>
              <w:spacing w:after="0" w:line="250" w:lineRule="auto"/>
              <w:ind w:left="38" w:right="62" w:hanging="34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b/>
                <w:shd w:val="clear" w:color="auto" w:fill="FFFFFF"/>
              </w:rPr>
              <w:t>**</w:t>
            </w: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193E1F">
            <w:pPr>
              <w:spacing w:after="0" w:line="250" w:lineRule="auto"/>
              <w:ind w:left="38" w:right="62" w:hanging="34"/>
              <w:jc w:val="center"/>
              <w:rPr>
                <w:rFonts w:ascii="Times New Roman" w:hAnsi="Times New Roman"/>
                <w:b/>
              </w:rPr>
            </w:pPr>
            <w:r w:rsidRPr="00193E1F">
              <w:rPr>
                <w:rFonts w:ascii="Times New Roman" w:hAnsi="Times New Roman"/>
                <w:b/>
              </w:rPr>
              <w:t>2024 год</w:t>
            </w:r>
          </w:p>
        </w:tc>
      </w:tr>
      <w:tr w:rsidR="0068360A" w:rsidRPr="00DB3D3F" w:rsidTr="0068360A">
        <w:trPr>
          <w:trHeight w:val="24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hd w:val="clear" w:color="auto" w:fill="FFFFFF"/>
              </w:rPr>
              <w:t>Подпрограмма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Благоустройство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дворовых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территорий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Комсомольского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городского</w:t>
            </w:r>
          </w:p>
          <w:p w:rsidR="0068360A" w:rsidRPr="00DB3D3F" w:rsidRDefault="0068360A" w:rsidP="00C56B2C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поселения",</w:t>
            </w:r>
          </w:p>
          <w:p w:rsidR="0068360A" w:rsidRPr="00DB3D3F" w:rsidRDefault="0068360A" w:rsidP="00C56B2C">
            <w:pPr>
              <w:spacing w:after="0" w:line="25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страция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ольского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муници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пальног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района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68360A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68360A" w:rsidRPr="00DB3D3F" w:rsidRDefault="0068360A" w:rsidP="0068360A">
            <w:pPr>
              <w:spacing w:after="0" w:line="240" w:lineRule="auto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всего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768AB" w:rsidP="001F575D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2 316 835,12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768AB" w:rsidP="001F575D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2 316 835,12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C56B2C">
            <w:pPr>
              <w:spacing w:after="0" w:line="240" w:lineRule="auto"/>
              <w:ind w:left="62"/>
              <w:jc w:val="center"/>
              <w:rPr>
                <w:rFonts w:ascii="Times New Roman" w:hAnsi="Times New Roman"/>
                <w:b/>
              </w:rPr>
            </w:pPr>
            <w:r w:rsidRPr="00193E1F">
              <w:rPr>
                <w:rFonts w:ascii="Times New Roman" w:hAnsi="Times New Roman"/>
                <w:b/>
              </w:rPr>
              <w:t>0,00</w:t>
            </w:r>
          </w:p>
        </w:tc>
      </w:tr>
      <w:tr w:rsidR="0068360A" w:rsidRPr="00DB3D3F" w:rsidTr="0068360A">
        <w:trPr>
          <w:trHeight w:val="497"/>
        </w:trPr>
        <w:tc>
          <w:tcPr>
            <w:tcW w:w="42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768AB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1 930 111,56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768AB" w:rsidP="00C373C0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1 930 111,56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C56B2C">
            <w:pPr>
              <w:jc w:val="center"/>
              <w:rPr>
                <w:rFonts w:ascii="Times New Roman" w:hAnsi="Times New Roman"/>
              </w:rPr>
            </w:pPr>
            <w:r w:rsidRPr="00193E1F">
              <w:rPr>
                <w:rFonts w:ascii="Times New Roman" w:hAnsi="Times New Roman"/>
              </w:rPr>
              <w:t>0,00</w:t>
            </w:r>
          </w:p>
        </w:tc>
      </w:tr>
      <w:tr w:rsidR="0068360A" w:rsidRPr="00DB3D3F" w:rsidTr="0068360A">
        <w:trPr>
          <w:trHeight w:val="435"/>
        </w:trPr>
        <w:tc>
          <w:tcPr>
            <w:tcW w:w="42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768AB" w:rsidP="00C56B2C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231 683,45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768AB" w:rsidP="00C373C0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231 683,45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C56B2C">
            <w:pPr>
              <w:jc w:val="center"/>
              <w:rPr>
                <w:rFonts w:ascii="Times New Roman" w:hAnsi="Times New Roman"/>
              </w:rPr>
            </w:pPr>
            <w:r w:rsidRPr="00193E1F">
              <w:rPr>
                <w:rFonts w:ascii="Times New Roman" w:hAnsi="Times New Roman"/>
              </w:rPr>
              <w:t>0,00</w:t>
            </w:r>
          </w:p>
        </w:tc>
      </w:tr>
      <w:tr w:rsidR="0068360A" w:rsidRPr="00DB3D3F" w:rsidTr="0068360A">
        <w:trPr>
          <w:trHeight w:val="419"/>
        </w:trPr>
        <w:tc>
          <w:tcPr>
            <w:tcW w:w="42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768AB" w:rsidP="002D0561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23 168,</w:t>
            </w:r>
            <w:r w:rsidR="002D0561">
              <w:rPr>
                <w:rFonts w:ascii="Times New Roman" w:hAnsi="Times New Roman"/>
                <w:shd w:val="clear" w:color="auto" w:fill="FFFFFF"/>
              </w:rPr>
              <w:t>3</w:t>
            </w:r>
            <w:r>
              <w:rPr>
                <w:rFonts w:ascii="Times New Roman" w:hAnsi="Times New Roman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768AB" w:rsidP="002D0561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23 168,</w:t>
            </w:r>
            <w:r w:rsidR="002D0561">
              <w:rPr>
                <w:rFonts w:ascii="Times New Roman" w:hAnsi="Times New Roman"/>
                <w:shd w:val="clear" w:color="auto" w:fill="FFFFFF"/>
              </w:rPr>
              <w:t>3</w:t>
            </w:r>
            <w:r>
              <w:rPr>
                <w:rFonts w:ascii="Times New Roman" w:hAnsi="Times New Roman"/>
                <w:shd w:val="clear" w:color="auto" w:fill="FFFFFF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C56B2C">
            <w:pPr>
              <w:jc w:val="center"/>
              <w:rPr>
                <w:rFonts w:ascii="Times New Roman" w:hAnsi="Times New Roman"/>
              </w:rPr>
            </w:pPr>
            <w:r w:rsidRPr="00193E1F">
              <w:rPr>
                <w:rFonts w:ascii="Times New Roman" w:hAnsi="Times New Roman"/>
              </w:rPr>
              <w:t>0,00</w:t>
            </w:r>
          </w:p>
        </w:tc>
      </w:tr>
      <w:tr w:rsidR="0068360A" w:rsidRPr="00DB3D3F" w:rsidTr="0068360A">
        <w:trPr>
          <w:trHeight w:val="994"/>
        </w:trPr>
        <w:tc>
          <w:tcPr>
            <w:tcW w:w="4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Бюджет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льского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68360A" w:rsidRPr="00DB3D3F" w:rsidRDefault="0068360A" w:rsidP="00C56B2C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768AB" w:rsidP="005A098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131 871,</w:t>
            </w:r>
            <w:r w:rsidR="005A0987">
              <w:rPr>
                <w:rFonts w:ascii="Times New Roman" w:hAnsi="Times New Roman"/>
                <w:shd w:val="clear" w:color="auto" w:fill="FFFFFF"/>
              </w:rPr>
              <w:t>7</w:t>
            </w:r>
            <w:r>
              <w:rPr>
                <w:rFonts w:ascii="Times New Roman" w:hAnsi="Times New Roman"/>
                <w:shd w:val="clear" w:color="auto" w:fill="FFFFFF"/>
              </w:rPr>
              <w:t>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768AB" w:rsidP="002D0561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131 871,</w:t>
            </w:r>
            <w:r w:rsidR="002D0561">
              <w:rPr>
                <w:rFonts w:ascii="Times New Roman" w:hAnsi="Times New Roman"/>
                <w:shd w:val="clear" w:color="auto" w:fill="FFFFFF"/>
              </w:rPr>
              <w:t>7</w:t>
            </w:r>
            <w:r>
              <w:rPr>
                <w:rFonts w:ascii="Times New Roman" w:hAnsi="Times New Roman"/>
                <w:shd w:val="clear" w:color="auto" w:fill="FFFFFF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193E1F" w:rsidRDefault="0068360A" w:rsidP="00C56B2C">
            <w:pPr>
              <w:jc w:val="center"/>
              <w:rPr>
                <w:rFonts w:ascii="Times New Roman" w:hAnsi="Times New Roman"/>
              </w:rPr>
            </w:pPr>
            <w:r w:rsidRPr="00193E1F">
              <w:rPr>
                <w:rFonts w:ascii="Times New Roman" w:hAnsi="Times New Roman"/>
              </w:rPr>
              <w:t>0,00</w:t>
            </w:r>
          </w:p>
        </w:tc>
      </w:tr>
      <w:tr w:rsidR="005768AB" w:rsidRPr="00DB3D3F" w:rsidTr="0068360A">
        <w:trPr>
          <w:trHeight w:val="47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</w:pPr>
            <w:r w:rsidRPr="00DB3D3F">
              <w:rPr>
                <w:rFonts w:ascii="Times New Roman" w:hAnsi="Times New Roman"/>
                <w:shd w:val="clear" w:color="auto" w:fill="FFFFFF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5" w:lineRule="auto"/>
              <w:ind w:right="110"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Основное </w:t>
            </w:r>
            <w:r w:rsidRPr="00DB3D3F">
              <w:rPr>
                <w:rFonts w:ascii="Times New Roman" w:hAnsi="Times New Roman"/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5768AB" w:rsidRPr="00DB3D3F" w:rsidRDefault="005768AB" w:rsidP="005768AB">
            <w:pPr>
              <w:spacing w:after="0" w:line="25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5768AB" w:rsidRPr="00DB3D3F" w:rsidRDefault="005768AB" w:rsidP="005768AB">
            <w:pPr>
              <w:spacing w:after="0" w:line="240" w:lineRule="auto"/>
              <w:ind w:hanging="5"/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5768AB" w:rsidRPr="00DB3D3F" w:rsidRDefault="005768AB" w:rsidP="005768AB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2 316 835,12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2 316 835,12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0,00</w:t>
            </w:r>
          </w:p>
        </w:tc>
      </w:tr>
      <w:tr w:rsidR="005768AB" w:rsidRPr="00DB3D3F" w:rsidTr="0068360A">
        <w:trPr>
          <w:trHeight w:val="52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1 930 111,56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1 930 111,56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5768AB" w:rsidRPr="00DB3D3F" w:rsidTr="0068360A">
        <w:trPr>
          <w:trHeight w:val="25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231 683,45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231 683,45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5768AB" w:rsidRPr="00DB3D3F" w:rsidTr="0068360A">
        <w:trPr>
          <w:trHeight w:val="39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2D0561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23 168,</w:t>
            </w:r>
            <w:r w:rsidR="002D0561">
              <w:rPr>
                <w:rFonts w:ascii="Times New Roman" w:hAnsi="Times New Roman"/>
                <w:shd w:val="clear" w:color="auto" w:fill="FFFFFF"/>
              </w:rPr>
              <w:t>3</w:t>
            </w:r>
            <w:r>
              <w:rPr>
                <w:rFonts w:ascii="Times New Roman" w:hAnsi="Times New Roman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2D0561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23 168,</w:t>
            </w:r>
            <w:r w:rsidR="002D0561">
              <w:rPr>
                <w:rFonts w:ascii="Times New Roman" w:hAnsi="Times New Roman"/>
                <w:shd w:val="clear" w:color="auto" w:fill="FFFFFF"/>
              </w:rPr>
              <w:t>3</w:t>
            </w:r>
            <w:r>
              <w:rPr>
                <w:rFonts w:ascii="Times New Roman" w:hAnsi="Times New Roman"/>
                <w:shd w:val="clear" w:color="auto" w:fill="FFFFFF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5768AB" w:rsidRPr="00DB3D3F" w:rsidTr="0068360A">
        <w:trPr>
          <w:trHeight w:val="93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A0987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131 871,</w:t>
            </w:r>
            <w:r w:rsidR="005A0987">
              <w:rPr>
                <w:rFonts w:ascii="Times New Roman" w:hAnsi="Times New Roman"/>
                <w:shd w:val="clear" w:color="auto" w:fill="FFFFFF"/>
              </w:rPr>
              <w:t>7</w:t>
            </w:r>
            <w:r>
              <w:rPr>
                <w:rFonts w:ascii="Times New Roman" w:hAnsi="Times New Roman"/>
                <w:shd w:val="clear" w:color="auto" w:fill="FFFFFF"/>
              </w:rPr>
              <w:t>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2D0561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131 871,</w:t>
            </w:r>
            <w:r w:rsidR="002D0561">
              <w:rPr>
                <w:rFonts w:ascii="Times New Roman" w:hAnsi="Times New Roman"/>
                <w:shd w:val="clear" w:color="auto" w:fill="FFFFFF"/>
              </w:rPr>
              <w:t>76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222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365C66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Default="0068360A" w:rsidP="00365C66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Реализация проектов развития территорий муниципальн</w:t>
            </w:r>
            <w:r>
              <w:rPr>
                <w:rFonts w:ascii="Times New Roman" w:hAnsi="Times New Roman"/>
                <w:shd w:val="clear" w:color="auto" w:fill="FFFFFF"/>
              </w:rPr>
              <w:t>ых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 образовани</w:t>
            </w:r>
            <w:r>
              <w:rPr>
                <w:rFonts w:ascii="Times New Roman" w:hAnsi="Times New Roman"/>
                <w:shd w:val="clear" w:color="auto" w:fill="FFFFFF"/>
              </w:rPr>
              <w:t>й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 Ивановской области, основанных на местных инициативах</w:t>
            </w:r>
          </w:p>
          <w:p w:rsidR="0068360A" w:rsidRPr="00DB3D3F" w:rsidRDefault="0068360A" w:rsidP="00365C66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многоквартирного дома, расположенного по адресу: г. Комсомольск, ул. Чкалова, д.2 )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365C66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68360A" w:rsidRPr="00DB3D3F" w:rsidRDefault="0068360A" w:rsidP="00365C66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38258B" w:rsidRDefault="0068360A" w:rsidP="00365C66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38258B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68360A" w:rsidRPr="00DB3D3F" w:rsidRDefault="0068360A" w:rsidP="00365C66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38258B">
              <w:rPr>
                <w:rFonts w:ascii="Times New Roman" w:hAnsi="Times New Roman"/>
                <w:spacing w:val="12"/>
                <w:shd w:val="clear" w:color="auto" w:fill="FFFFFF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365C66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5768AB" w:rsidP="00365C66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497 700,61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5768AB" w:rsidP="00C56B2C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497 700,61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C56B2C">
            <w:pPr>
              <w:ind w:left="-273" w:firstLine="273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</w:tr>
      <w:tr w:rsidR="005768AB" w:rsidRPr="00DB3D3F" w:rsidTr="005768AB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423 045,51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423 045,51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5768AB" w:rsidRPr="00DB3D3F" w:rsidTr="005768AB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49 770,00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49 770,00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5768AB" w:rsidRPr="00DB3D3F" w:rsidTr="005768AB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4 977,00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4 977,00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5768AB" w:rsidRPr="00DB3D3F" w:rsidTr="005768AB">
        <w:trPr>
          <w:trHeight w:val="93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19 908,10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19 908,10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360A" w:rsidRPr="00DB3D3F" w:rsidTr="0068360A">
        <w:trPr>
          <w:trHeight w:val="338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C56B2C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7F5A2D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Реализация проектов развития территорий муниципальн</w:t>
            </w:r>
            <w:r>
              <w:rPr>
                <w:rFonts w:ascii="Times New Roman" w:hAnsi="Times New Roman"/>
                <w:shd w:val="clear" w:color="auto" w:fill="FFFFFF"/>
              </w:rPr>
              <w:t>ых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 образовани</w:t>
            </w:r>
            <w:r>
              <w:rPr>
                <w:rFonts w:ascii="Times New Roman" w:hAnsi="Times New Roman"/>
                <w:shd w:val="clear" w:color="auto" w:fill="FFFFFF"/>
              </w:rPr>
              <w:t>й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 Ивановской области, основанных на местных инициативах  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>многоквартирного дома, расположенного по адресу: г. Комсомольск, ул. Первомайская, д.10.</w:t>
            </w:r>
            <w:r w:rsidRPr="00DB3D3F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365C66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68360A" w:rsidRPr="00DB3D3F" w:rsidRDefault="0068360A" w:rsidP="00365C66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365C66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68360A" w:rsidRPr="00DB3D3F" w:rsidRDefault="0068360A" w:rsidP="00365C66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365C66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5768AB" w:rsidP="00365C66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1 066 310,00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5768AB" w:rsidP="00C56B2C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1 066 310,00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C6643" w:rsidRDefault="0068360A" w:rsidP="00365C66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</w:tr>
      <w:tr w:rsidR="005768AB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872 454,84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872 454,84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5768AB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106 631,00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106 631,00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5768AB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10 663,00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AC116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10 663,</w:t>
            </w:r>
            <w:r w:rsidR="00AC116F">
              <w:rPr>
                <w:rFonts w:ascii="Times New Roman" w:hAnsi="Times New Roman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5768AB" w:rsidRPr="00DB3D3F" w:rsidTr="005768AB">
        <w:trPr>
          <w:trHeight w:val="93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5768AB" w:rsidRPr="00DB3D3F" w:rsidRDefault="005768AB" w:rsidP="005768AB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76 561,16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AC116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76 561,</w:t>
            </w:r>
            <w:r w:rsidR="00AC116F">
              <w:rPr>
                <w:rFonts w:ascii="Times New Roman" w:hAnsi="Times New Roman"/>
                <w:shd w:val="clear" w:color="auto" w:fill="FFFFFF"/>
              </w:rPr>
              <w:t>0</w:t>
            </w:r>
            <w:r>
              <w:rPr>
                <w:rFonts w:ascii="Times New Roman" w:hAnsi="Times New Roman"/>
                <w:shd w:val="clear" w:color="auto" w:fill="FFFFFF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68AB" w:rsidRPr="00DB3D3F" w:rsidRDefault="005768AB" w:rsidP="005768AB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82267" w:rsidRPr="00DB3D3F" w:rsidTr="0068360A">
        <w:trPr>
          <w:trHeight w:val="93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Default="00D82267" w:rsidP="00D82267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Реализация проектов развития территорий муниципальн</w:t>
            </w:r>
            <w:r>
              <w:rPr>
                <w:rFonts w:ascii="Times New Roman" w:hAnsi="Times New Roman"/>
                <w:shd w:val="clear" w:color="auto" w:fill="FFFFFF"/>
              </w:rPr>
              <w:t xml:space="preserve">ых 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образовани</w:t>
            </w:r>
            <w:r>
              <w:rPr>
                <w:rFonts w:ascii="Times New Roman" w:hAnsi="Times New Roman"/>
                <w:shd w:val="clear" w:color="auto" w:fill="FFFFFF"/>
              </w:rPr>
              <w:t>й</w:t>
            </w:r>
          </w:p>
          <w:p w:rsidR="00D82267" w:rsidRPr="00DB3D3F" w:rsidRDefault="00D82267" w:rsidP="00D82267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Ивановской области, основанных на местных инициативах (инициативных проектов)                   (Благоустройство дворовой территории </w:t>
            </w:r>
            <w:r>
              <w:rPr>
                <w:rFonts w:ascii="Times New Roman" w:hAnsi="Times New Roman"/>
                <w:shd w:val="clear" w:color="auto" w:fill="FFFFFF"/>
              </w:rPr>
              <w:t>многоквартирного дома, расположенного по адресу: г. Комсомольск, ул. Колганова, д.36.</w:t>
            </w:r>
            <w:r w:rsidRPr="00DB3D3F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D82267" w:rsidRPr="00DB3D3F" w:rsidRDefault="00D82267" w:rsidP="00D82267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D82267" w:rsidRPr="00DB3D3F" w:rsidRDefault="00D82267" w:rsidP="00D82267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BC6643" w:rsidRDefault="00D82267" w:rsidP="00D82267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BC6643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BC6643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752 824,51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BC6643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752 824,51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BC6643" w:rsidRDefault="00D82267" w:rsidP="00D82267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0,00</w:t>
            </w:r>
          </w:p>
        </w:tc>
      </w:tr>
      <w:tr w:rsidR="00D82267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634 611,21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634 611,21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82267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75 282,45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75 282,45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82267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7 528,25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7 528,25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D82267" w:rsidRPr="00DB3D3F" w:rsidTr="0068360A">
        <w:trPr>
          <w:trHeight w:val="938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D82267" w:rsidRPr="00DB3D3F" w:rsidRDefault="00D82267" w:rsidP="00D82267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DB3D3F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35 402,60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35 402,60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82267" w:rsidRPr="00DB3D3F" w:rsidRDefault="00D82267" w:rsidP="00D82267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</w:tbl>
    <w:p w:rsidR="00DB3D3F" w:rsidRDefault="00DB3D3F" w:rsidP="00DB3D3F">
      <w:pPr>
        <w:ind w:left="-993"/>
        <w:jc w:val="both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* В соответствии </w:t>
      </w:r>
      <w:r w:rsidRPr="00DB3D3F">
        <w:rPr>
          <w:rFonts w:ascii="Times New Roman" w:hAnsi="Times New Roman"/>
          <w:color w:val="000000"/>
        </w:rPr>
        <w:t>с </w:t>
      </w:r>
      <w:hyperlink r:id="rId9">
        <w:r w:rsidRPr="00DB3D3F">
          <w:rPr>
            <w:rFonts w:ascii="Times New Roman" w:hAnsi="Times New Roman"/>
            <w:color w:val="000000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</w:rPr>
        <w:t>.</w:t>
      </w:r>
      <w:r w:rsidRPr="00DB3D3F">
        <w:rPr>
          <w:rFonts w:ascii="Times New Roman" w:hAnsi="Times New Roman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8E1745" w:rsidRDefault="008E1745" w:rsidP="00DB3D3F">
      <w:pPr>
        <w:ind w:left="-993"/>
        <w:jc w:val="right"/>
        <w:rPr>
          <w:rFonts w:ascii="Times New Roman" w:hAnsi="Times New Roman"/>
          <w:spacing w:val="-5"/>
          <w:shd w:val="clear" w:color="auto" w:fill="FFFFFF"/>
        </w:rPr>
      </w:pPr>
    </w:p>
    <w:p w:rsidR="00DB3D3F" w:rsidRPr="00DB3D3F" w:rsidRDefault="00DB3D3F" w:rsidP="00DB3D3F">
      <w:pPr>
        <w:ind w:left="-993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5"/>
          <w:shd w:val="clear" w:color="auto" w:fill="FFFFFF"/>
        </w:rPr>
        <w:t>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50" w:lineRule="auto"/>
        <w:ind w:right="437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before="254" w:after="0" w:line="254" w:lineRule="auto"/>
        <w:ind w:left="1166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Минимальный перечень работ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по благоустройству дворовых территорий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DB3D3F" w:rsidRPr="00DB3D3F" w:rsidRDefault="00DB3D3F" w:rsidP="00DB3D3F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tabs>
          <w:tab w:val="left" w:pos="403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2"/>
          <w:shd w:val="clear" w:color="auto" w:fill="FFFFFF"/>
        </w:rPr>
        <w:t xml:space="preserve">          1.</w:t>
      </w:r>
      <w:r w:rsidRPr="00DB3D3F">
        <w:rPr>
          <w:rFonts w:ascii="Times New Roman" w:hAnsi="Times New Roman"/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DB3D3F" w:rsidRPr="00DB3D3F" w:rsidRDefault="00DB3D3F" w:rsidP="00DB3D3F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2.       Обеспечение освещения дворовых территорий</w:t>
      </w:r>
    </w:p>
    <w:p w:rsidR="00DB3D3F" w:rsidRPr="00DB3D3F" w:rsidRDefault="00DB3D3F" w:rsidP="00DB3D3F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3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3.       Установка скамеек</w:t>
      </w:r>
    </w:p>
    <w:p w:rsidR="00DB3D3F" w:rsidRPr="00DB3D3F" w:rsidRDefault="00DB3D3F" w:rsidP="00DB3D3F">
      <w:pPr>
        <w:numPr>
          <w:ilvl w:val="0"/>
          <w:numId w:val="27"/>
        </w:numPr>
        <w:tabs>
          <w:tab w:val="left" w:pos="2002"/>
        </w:tabs>
        <w:spacing w:after="0" w:line="0" w:lineRule="atLeast"/>
        <w:contextualSpacing/>
        <w:jc w:val="both"/>
        <w:rPr>
          <w:rFonts w:ascii="Times New Roman" w:hAnsi="Times New Roman"/>
          <w:spacing w:val="-11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Установка урн для мусора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hd w:val="clear" w:color="auto" w:fill="FFFFFF"/>
        </w:rPr>
        <w:t>Дополнительный перечень работ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hd w:val="clear" w:color="auto" w:fill="FFFFFF"/>
        </w:rPr>
        <w:t>по благоустройству дворовых территорий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tabs>
          <w:tab w:val="left" w:pos="1795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8"/>
          <w:shd w:val="clear" w:color="auto" w:fill="FFFFFF"/>
        </w:rPr>
        <w:t xml:space="preserve">             1.</w:t>
      </w:r>
      <w:r w:rsidRPr="00DB3D3F">
        <w:rPr>
          <w:rFonts w:ascii="Times New Roman" w:hAnsi="Times New Roman"/>
          <w:shd w:val="clear" w:color="auto" w:fill="FFFFFF"/>
        </w:rPr>
        <w:t xml:space="preserve">     Оборудование детских и (или) спортивных площадок</w:t>
      </w:r>
    </w:p>
    <w:p w:rsidR="00DB3D3F" w:rsidRPr="00DB3D3F" w:rsidRDefault="00DB3D3F" w:rsidP="00DB3D3F">
      <w:pPr>
        <w:tabs>
          <w:tab w:val="left" w:pos="1853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1"/>
          <w:shd w:val="clear" w:color="auto" w:fill="FFFFFF"/>
        </w:rPr>
        <w:t xml:space="preserve">       2.     </w:t>
      </w:r>
      <w:r w:rsidRPr="00DB3D3F">
        <w:rPr>
          <w:rFonts w:ascii="Times New Roman" w:hAnsi="Times New Roman"/>
          <w:shd w:val="clear" w:color="auto" w:fill="FFFFFF"/>
        </w:rPr>
        <w:t>Озеленение дворовых территорий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4"/>
          <w:sz w:val="24"/>
          <w:shd w:val="clear" w:color="auto" w:fill="FFFFFF"/>
        </w:rPr>
        <w:t xml:space="preserve">       3.   </w:t>
      </w:r>
      <w:r w:rsidRPr="00DB3D3F">
        <w:rPr>
          <w:rFonts w:ascii="Times New Roman" w:hAnsi="Times New Roman"/>
          <w:color w:val="000000"/>
          <w:spacing w:val="-14"/>
          <w:sz w:val="24"/>
          <w:shd w:val="clear" w:color="auto" w:fill="FFFFFF"/>
        </w:rPr>
        <w:t>Оборудование автомобильных парковок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     4.   Установка контейнерных площадок (устройство площадок для сбора и временного 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pacing w:val="-1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 xml:space="preserve">хранения    отходов с установкой контейнеров, бункеров-накопителей, устройством </w:t>
      </w:r>
    </w:p>
    <w:p w:rsidR="00DB3D3F" w:rsidRPr="00DB3D3F" w:rsidRDefault="00DB3D3F" w:rsidP="00DB3D3F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 xml:space="preserve">        ограждения и </w:t>
      </w:r>
      <w:r w:rsidRPr="00DB3D3F">
        <w:rPr>
          <w:rFonts w:ascii="Times New Roman" w:hAnsi="Times New Roman"/>
          <w:shd w:val="clear" w:color="auto" w:fill="FFFFFF"/>
        </w:rPr>
        <w:t>твердого основания</w:t>
      </w: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B5E59" w:rsidRDefault="00CB5E59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8360A" w:rsidRDefault="0068360A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8360A" w:rsidRDefault="0068360A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8360A" w:rsidRDefault="0068360A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8360A" w:rsidRDefault="0068360A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8360A" w:rsidRDefault="0068360A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0" w:lineRule="atLeast"/>
        <w:ind w:firstLine="600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firstLine="600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717" w:type="dxa"/>
        <w:tblCellMar>
          <w:left w:w="10" w:type="dxa"/>
          <w:right w:w="10" w:type="dxa"/>
        </w:tblCellMar>
        <w:tblLook w:val="0000"/>
      </w:tblPr>
      <w:tblGrid>
        <w:gridCol w:w="4878"/>
        <w:gridCol w:w="1317"/>
        <w:gridCol w:w="3957"/>
      </w:tblGrid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Без бордюра</w:t>
            </w:r>
          </w:p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1942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3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1443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1493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1129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Установка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поребрика</w:t>
            </w:r>
            <w:proofErr w:type="spellEnd"/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865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6000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2500</w:t>
            </w:r>
          </w:p>
        </w:tc>
      </w:tr>
      <w:tr w:rsidR="00DB3D3F" w:rsidRPr="00DB3D3F" w:rsidTr="00DB3D3F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u w:val="single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Pr="00DB3D3F">
        <w:rPr>
          <w:rFonts w:ascii="Times New Roman" w:hAnsi="Times New Roman"/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Единичные расценки на оборудование детских и спортивных   площадок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294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454"/>
        <w:gridCol w:w="1722"/>
        <w:gridCol w:w="2409"/>
      </w:tblGrid>
      <w:tr w:rsidR="00DB3D3F" w:rsidRPr="00DB3D3F" w:rsidTr="00DB3D3F">
        <w:trPr>
          <w:trHeight w:val="56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2125</w:t>
            </w:r>
          </w:p>
        </w:tc>
      </w:tr>
      <w:tr w:rsidR="00DB3D3F" w:rsidRPr="00DB3D3F" w:rsidTr="00DB3D3F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 малая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28656</w:t>
            </w:r>
          </w:p>
        </w:tc>
      </w:tr>
      <w:tr w:rsidR="00DB3D3F" w:rsidRPr="00DB3D3F" w:rsidTr="00DB3D3F">
        <w:trPr>
          <w:trHeight w:val="2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             3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38570</w:t>
            </w:r>
          </w:p>
        </w:tc>
      </w:tr>
      <w:tr w:rsidR="00DB3D3F" w:rsidRPr="00DB3D3F" w:rsidTr="00DB3D3F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Горка большая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43045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3"/>
        <w:gridCol w:w="1640"/>
        <w:gridCol w:w="2606"/>
      </w:tblGrid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3144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27429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/>
      </w:tblPr>
      <w:tblGrid>
        <w:gridCol w:w="709"/>
        <w:gridCol w:w="5394"/>
        <w:gridCol w:w="1638"/>
        <w:gridCol w:w="2607"/>
      </w:tblGrid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4470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13800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Подвес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6264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51"/>
        <w:gridCol w:w="4156"/>
        <w:gridCol w:w="1647"/>
        <w:gridCol w:w="2481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1276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12120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9"/>
        <w:gridCol w:w="4159"/>
        <w:gridCol w:w="1647"/>
        <w:gridCol w:w="2480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2287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33807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4"/>
        <w:gridCol w:w="4172"/>
        <w:gridCol w:w="1643"/>
        <w:gridCol w:w="2476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5481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b/>
              </w:rPr>
            </w:pPr>
            <w:r w:rsidRPr="00DB3D3F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41273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45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81"/>
        <w:gridCol w:w="4133"/>
        <w:gridCol w:w="1709"/>
        <w:gridCol w:w="2422"/>
      </w:tblGrid>
      <w:tr w:rsidR="00DB3D3F" w:rsidRPr="00DB3D3F" w:rsidTr="00DB3D3F">
        <w:trPr>
          <w:trHeight w:val="303"/>
        </w:trPr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 xml:space="preserve">Вид работы                       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56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64"/>
        <w:gridCol w:w="4147"/>
        <w:gridCol w:w="1689"/>
        <w:gridCol w:w="2469"/>
      </w:tblGrid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hanging="288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4125</w:t>
            </w: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43781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51"/>
        <w:gridCol w:w="4149"/>
        <w:gridCol w:w="1652"/>
        <w:gridCol w:w="2483"/>
      </w:tblGrid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2858</w:t>
            </w: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18150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3"/>
        <w:gridCol w:w="4150"/>
        <w:gridCol w:w="1650"/>
        <w:gridCol w:w="2492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1685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16301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4"/>
        <w:gridCol w:w="4154"/>
        <w:gridCol w:w="1651"/>
        <w:gridCol w:w="2486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3041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17666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3"/>
        <w:gridCol w:w="4150"/>
        <w:gridCol w:w="1654"/>
        <w:gridCol w:w="2488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A1B65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Стоимость установки песочницы </w:t>
            </w:r>
          </w:p>
          <w:p w:rsidR="001A1B65" w:rsidRDefault="001A1B65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4705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39640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5"/>
        <w:gridCol w:w="4154"/>
        <w:gridCol w:w="1654"/>
        <w:gridCol w:w="2482"/>
      </w:tblGrid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168005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1700000</w:t>
            </w:r>
          </w:p>
        </w:tc>
      </w:tr>
      <w:tr w:rsidR="00DB3D3F" w:rsidRPr="00DB3D3F" w:rsidTr="00DB3D3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225"/>
        <w:gridCol w:w="4264"/>
        <w:gridCol w:w="1709"/>
        <w:gridCol w:w="2358"/>
      </w:tblGrid>
      <w:tr w:rsidR="00DB3D3F" w:rsidRPr="00DB3D3F" w:rsidTr="00DB3D3F">
        <w:trPr>
          <w:trHeight w:val="282"/>
        </w:trPr>
        <w:tc>
          <w:tcPr>
            <w:tcW w:w="9556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DB3D3F" w:rsidRPr="00DB3D3F" w:rsidTr="00DB3D3F">
        <w:trPr>
          <w:trHeight w:val="565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rPr>
          <w:trHeight w:val="282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1634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1305"/>
        <w:gridCol w:w="4134"/>
        <w:gridCol w:w="1771"/>
        <w:gridCol w:w="2346"/>
      </w:tblGrid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765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918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DB3D3F" w:rsidRPr="00DB3D3F" w:rsidTr="00DB3D3F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Ель (смесь видов) высотой 0,5-1,0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714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Единичные расценки на устройство контейнерных площадок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991"/>
        <w:gridCol w:w="4410"/>
        <w:gridCol w:w="1651"/>
        <w:gridCol w:w="2483"/>
      </w:tblGrid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7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25611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Евроконтейнер</w:t>
            </w:r>
            <w:proofErr w:type="spellEnd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оцинкованный для ТБО 1.1 </w:t>
            </w: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17000</w:t>
            </w:r>
          </w:p>
        </w:tc>
      </w:tr>
      <w:tr w:rsidR="00DB3D3F" w:rsidRPr="00DB3D3F" w:rsidTr="00DB3D3F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eastAsia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62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Контейнер для мусора 0.75 куб. м толщ. 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5800</w:t>
            </w:r>
          </w:p>
        </w:tc>
      </w:tr>
    </w:tbl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752"/>
        <w:gridCol w:w="3399"/>
        <w:gridCol w:w="1261"/>
        <w:gridCol w:w="2231"/>
        <w:gridCol w:w="1806"/>
      </w:tblGrid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измер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Снятие деформированных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толщ.5см (с погрузкой и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37,00</w:t>
            </w:r>
          </w:p>
        </w:tc>
      </w:tr>
      <w:tr w:rsidR="00DB3D3F" w:rsidRPr="00DB3D3F" w:rsidTr="00DB3D3F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proofErr w:type="gram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Разборка</w:t>
            </w:r>
            <w:proofErr w:type="gram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а/бетонного покрытия (с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15км) 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117,00</w:t>
            </w:r>
          </w:p>
        </w:tc>
      </w:tr>
      <w:tr w:rsidR="00DB3D3F" w:rsidRPr="00DB3D3F" w:rsidTr="00DB3D3F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</w:rPr>
            </w:pPr>
            <w:r w:rsidRPr="00DB3D3F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 а/самосвал (с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10 км)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139,00</w:t>
            </w:r>
          </w:p>
        </w:tc>
      </w:tr>
      <w:tr w:rsidR="00DB3D3F" w:rsidRPr="00DB3D3F" w:rsidTr="00DB3D3F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песка</w:t>
            </w:r>
          </w:p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66,00</w:t>
            </w:r>
          </w:p>
        </w:tc>
      </w:tr>
      <w:tr w:rsidR="00DB3D3F" w:rsidRPr="00DB3D3F" w:rsidTr="00DB3D3F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 w:rsidRPr="00DB3D3F">
              <w:rPr>
                <w:rFonts w:ascii="Times New Roman" w:hAnsi="Times New Roman"/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162,00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слоя из а/бетона толщ.2,5см (нижний слой а/б марки П)-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1м2х0,025мх2,34т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212,0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из а/бетона толщ.5 см 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(верхний слой а/б марки </w:t>
            </w:r>
            <w:proofErr w:type="spellStart"/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П,тип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В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468,0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411.00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камня (с погрузкой 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222,00</w:t>
            </w:r>
          </w:p>
        </w:tc>
      </w:tr>
      <w:tr w:rsidR="00DB3D3F" w:rsidRPr="00DB3D3F" w:rsidTr="00DB3D3F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923,00</w:t>
            </w:r>
          </w:p>
        </w:tc>
      </w:tr>
    </w:tbl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1A1B65" w:rsidRDefault="007816C2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  <w:r>
        <w:rPr>
          <w:rFonts w:ascii="Times New Roman" w:hAnsi="Times New Roman"/>
          <w:spacing w:val="-2"/>
          <w:shd w:val="clear" w:color="auto" w:fill="FFFFFF"/>
        </w:rPr>
        <w:t>П</w:t>
      </w:r>
      <w:r w:rsidR="00DB3D3F" w:rsidRPr="00DB3D3F">
        <w:rPr>
          <w:rFonts w:ascii="Times New Roman" w:hAnsi="Times New Roman"/>
          <w:spacing w:val="-2"/>
          <w:shd w:val="clear" w:color="auto" w:fill="FFFFFF"/>
        </w:rPr>
        <w:t>риложение 3</w:t>
      </w:r>
    </w:p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1A1B65" w:rsidRDefault="001A1B65" w:rsidP="00DB3D3F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1A1B65" w:rsidRPr="00DB3D3F" w:rsidRDefault="001A1B65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1A1B65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b/>
          <w:sz w:val="28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DB3D3F">
        <w:rPr>
          <w:rFonts w:ascii="Times New Roman" w:hAnsi="Times New Roman"/>
          <w:b/>
          <w:sz w:val="28"/>
        </w:rPr>
        <w:t>Визуализированный перечень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DB3D3F" w:rsidRPr="00DB3D3F" w:rsidRDefault="00DB3D3F" w:rsidP="00DB3D3F">
      <w:pPr>
        <w:spacing w:after="0" w:line="240" w:lineRule="auto"/>
        <w:ind w:left="720"/>
        <w:rPr>
          <w:rFonts w:eastAsia="Calibri" w:cs="Calibri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                 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87"/>
        <w:gridCol w:w="5279"/>
        <w:gridCol w:w="3537"/>
      </w:tblGrid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Наименование, характеристики</w:t>
            </w:r>
          </w:p>
        </w:tc>
      </w:tr>
      <w:tr w:rsidR="00DB3D3F" w:rsidRPr="00DB3D3F" w:rsidTr="00DB3D3F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DB3D3F">
              <w:object w:dxaOrig="3600" w:dyaOrig="2361">
                <v:rect id="rectole0000000001" o:spid="_x0000_i1025" style="width:180.95pt;height:117.7pt" o:ole="" o:preferrelative="t" stroked="f">
                  <v:imagedata r:id="rId10" o:title=""/>
                </v:rect>
                <o:OLEObject Type="Embed" ProgID="StaticMetafile" ShapeID="rectole0000000001" DrawAspect="Content" ObjectID="_1766573032" r:id="rId11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DB3D3F">
              <w:rPr>
                <w:rFonts w:ascii="Times New Roman" w:hAnsi="Times New Roman"/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  <w:tr w:rsidR="00DB3D3F" w:rsidRPr="00DB3D3F" w:rsidTr="00DB3D3F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DB3D3F">
              <w:object w:dxaOrig="2980" w:dyaOrig="1756">
                <v:rect id="rectole0000000002" o:spid="_x0000_i1026" style="width:149pt;height:87.65pt" o:ole="" o:preferrelative="t" stroked="f">
                  <v:imagedata r:id="rId12" o:title=""/>
                </v:rect>
                <o:OLEObject Type="Embed" ProgID="StaticMetafile" ShapeID="rectole0000000002" DrawAspect="Content" ObjectID="_1766573033" r:id="rId13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Размер 690х335х310 мм.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 Мощность 100 Вт.</w:t>
            </w:r>
          </w:p>
          <w:p w:rsidR="00DB3D3F" w:rsidRPr="00DB3D3F" w:rsidRDefault="00DB3D3F" w:rsidP="00DB3D3F">
            <w:pPr>
              <w:spacing w:after="0" w:line="240" w:lineRule="auto"/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object w:dxaOrig="2736" w:dyaOrig="1872">
                <v:rect id="rectole0000000003" o:spid="_x0000_i1027" style="width:136.5pt;height:93.9pt" o:ole="" o:preferrelative="t" stroked="f">
                  <v:imagedata r:id="rId14" o:title=""/>
                </v:rect>
                <o:OLEObject Type="Embed" ProgID="StaticMetafile" ShapeID="rectole0000000003" DrawAspect="Content" ObjectID="_1766573034" r:id="rId15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скамеек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Скамья со спинкой: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длина скамейки - 2,085 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ширина - 770  мм;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высота - 975  мм.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3D3F" w:rsidRPr="00DB3D3F" w:rsidTr="00DB3D3F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left="426" w:firstLine="141"/>
              <w:rPr>
                <w:rFonts w:eastAsia="Calibri" w:cs="Calibri"/>
              </w:rPr>
            </w:pPr>
            <w:r w:rsidRPr="00DB3D3F">
              <w:object w:dxaOrig="1843" w:dyaOrig="3456">
                <v:rect id="rectole0000000004" o:spid="_x0000_i1028" style="width:92.05pt;height:171.55pt" o:ole="" o:preferrelative="t" stroked="f">
                  <v:imagedata r:id="rId16" o:title=""/>
                </v:rect>
                <o:OLEObject Type="Embed" ProgID="StaticMetafile" ShapeID="rectole0000000004" DrawAspect="Content" ObjectID="_1766573035" r:id="rId17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урн для мусора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Урна для мусора: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высота - 540 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</w:rPr>
              <w:t>ширина – 400 мм;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BE4ECE" w:rsidRPr="00DB3D3F" w:rsidRDefault="00BE4ECE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Дополнительный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5103"/>
        <w:gridCol w:w="3544"/>
      </w:tblGrid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05" o:spid="_x0000_i1029" style="width:173.45pt;height:106.45pt" o:ole="" o:preferrelative="t" stroked="f">
                  <v:imagedata r:id="rId18" o:title=""/>
                </v:rect>
                <o:OLEObject Type="Embed" ProgID="StaticMetafile" ShapeID="rectole0000000005" DrawAspect="Content" ObjectID="_1766573036" r:id="rId1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малая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08" w:dyaOrig="2505">
                <v:rect id="rectole0000000006" o:spid="_x0000_i1030" style="width:145.25pt;height:125.85pt" o:ole="" o:preferrelative="t" stroked="f">
                  <v:imagedata r:id="rId20" o:title=""/>
                </v:rect>
                <o:OLEObject Type="Embed" ProgID="StaticMetafile" ShapeID="rectole0000000006" DrawAspect="Content" ObjectID="_1766573037" r:id="rId2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Занимаемая площадь: 2,20 х 2,00 м Высота горки: 1,40 м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448" w:dyaOrig="2289">
                <v:rect id="rectole0000000007" o:spid="_x0000_i1031" style="width:122.1pt;height:115.2pt" o:ole="" o:preferrelative="t" stroked="f">
                  <v:imagedata r:id="rId22" o:title=""/>
                </v:rect>
                <o:OLEObject Type="Embed" ProgID="StaticMetafile" ShapeID="rectole0000000007" DrawAspect="Content" ObjectID="_1766573038" r:id="rId2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большая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Длина 4050хх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Ширина 600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 2200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37" w:dyaOrig="2750">
                <v:rect id="rectole0000000008" o:spid="_x0000_i1032" style="width:147.15pt;height:137.1pt" o:ole="" o:preferrelative="t" stroked="f">
                  <v:imagedata r:id="rId24" o:title=""/>
                </v:rect>
                <o:OLEObject Type="Embed" ProgID="StaticMetafile" ShapeID="rectole0000000008" DrawAspect="Content" ObjectID="_1766573039" r:id="rId2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Карусель "вращающаяся платформа"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Высота700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Диаметр1600 мм</w:t>
            </w:r>
          </w:p>
          <w:p w:rsidR="00DB3D3F" w:rsidRPr="00DB3D3F" w:rsidRDefault="00DB3D3F" w:rsidP="00DB3D3F">
            <w:pPr>
              <w:suppressAutoHyphens/>
              <w:spacing w:after="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27" w:dyaOrig="2793">
                <v:rect id="rectole0000000009" o:spid="_x0000_i1033" style="width:170.3pt;height:139.6pt" o:ole="" o:preferrelative="t" stroked="f">
                  <v:imagedata r:id="rId26" o:title=""/>
                </v:rect>
                <o:OLEObject Type="Embed" ProgID="StaticMetafile" ShapeID="rectole0000000009" DrawAspect="Content" ObjectID="_1766573040" r:id="rId2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Качели</w:t>
            </w:r>
          </w:p>
          <w:p w:rsid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</w:rPr>
              <w:t>Габаритные размеры: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3850х1760 мм, Н=2380 мм</w:t>
            </w:r>
            <w:r w:rsidRPr="00DB3D3F">
              <w:rPr>
                <w:rFonts w:ascii="Times New Roman" w:hAnsi="Times New Roman"/>
                <w:sz w:val="24"/>
              </w:rPr>
              <w:br/>
              <w:t>Возрастная группа: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3-12 лет</w:t>
            </w: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Default="001A1B65" w:rsidP="00DB3D3F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1A1B65" w:rsidRPr="00DB3D3F" w:rsidRDefault="001A1B65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470" w:dyaOrig="2131">
                <v:rect id="rectole0000000010" o:spid="_x0000_i1034" style="width:173.45pt;height:106.45pt" o:ole="" o:preferrelative="t" stroked="f">
                  <v:imagedata r:id="rId28" o:title=""/>
                </v:rect>
                <o:OLEObject Type="Embed" ProgID="StaticMetafile" ShapeID="rectole0000000010" DrawAspect="Content" ObjectID="_1766573041" r:id="rId2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Качалка- балансир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группа:3-12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585" w:dyaOrig="2620">
                <v:rect id="rectole0000000011" o:spid="_x0000_i1035" style="width:179.05pt;height:130.25pt" o:ole="" o:preferrelative="t" stroked="f">
                  <v:imagedata r:id="rId30" o:title=""/>
                </v:rect>
                <o:OLEObject Type="Embed" ProgID="StaticMetafile" ShapeID="rectole0000000011" DrawAspect="Content" ObjectID="_1766573042" r:id="rId3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Гимнастический комплекс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размеры:3217х3435 мм, Н = 2630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84" w:dyaOrig="2534">
                <v:rect id="rectole0000000012" o:spid="_x0000_i1036" style="width:170.3pt;height:127.7pt" o:ole="" o:preferrelative="t" stroked="f">
                  <v:imagedata r:id="rId32" o:title=""/>
                </v:rect>
                <o:OLEObject Type="Embed" ProgID="StaticMetafile" ShapeID="rectole0000000012" DrawAspect="Content" ObjectID="_1766573043" r:id="rId3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Домик-беседка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Габаритные размеры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Длина: 1900x1600x1900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группа:3-12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772" w:dyaOrig="2563">
                <v:rect id="rectole0000000013" o:spid="_x0000_i1037" style="width:188.45pt;height:129.6pt" o:ole="" o:preferrelative="t" stroked="f">
                  <v:imagedata r:id="rId34" o:title=""/>
                </v:rect>
                <o:OLEObject Type="Embed" ProgID="StaticMetafile" ShapeID="rectole0000000013" DrawAspect="Content" ObjectID="_1766573044" r:id="rId3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"Жим руками"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размеры:740х850 мм, Н=1488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40" w:dyaOrig="2347">
                <v:rect id="rectole0000000014" o:spid="_x0000_i1038" style="width:167.15pt;height:117.7pt" o:ole="" o:preferrelative="t" stroked="f">
                  <v:imagedata r:id="rId36" o:title=""/>
                </v:rect>
                <o:OLEObject Type="Embed" ProgID="StaticMetafile" ShapeID="rectole0000000014" DrawAspect="Content" ObjectID="_1766573045" r:id="rId3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размеры:3150х600 мм, Н=1000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12" w:dyaOrig="1612">
                <v:rect id="rectole0000000015" o:spid="_x0000_i1039" style="width:166.55pt;height:80.15pt" o:ole="" o:preferrelative="t" stroked="f">
                  <v:imagedata r:id="rId38" o:title=""/>
                </v:rect>
                <o:OLEObject Type="Embed" ProgID="StaticMetafile" ShapeID="rectole0000000015" DrawAspect="Content" ObjectID="_1766573046" r:id="rId3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Теннисный стол 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Габаритные размеры:1200х655 мм, 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08" w:dyaOrig="2908">
                <v:rect id="rectole0000000016" o:spid="_x0000_i1040" style="width:145.25pt;height:145.25pt" o:ole="" o:preferrelative="t" stroked="f">
                  <v:imagedata r:id="rId40" o:title=""/>
                </v:rect>
                <o:OLEObject Type="Embed" ProgID="StaticMetafile" ShapeID="rectole0000000016" DrawAspect="Content" ObjectID="_1766573047" r:id="rId4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Песочница"кораблик"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312" w:dyaOrig="2203">
                <v:rect id="rectole0000000017" o:spid="_x0000_i1041" style="width:166.55pt;height:109.55pt" o:ole="" o:preferrelative="t" stroked="f">
                  <v:imagedata r:id="rId42" o:title=""/>
                </v:rect>
                <o:OLEObject Type="Embed" ProgID="StaticMetafile" ShapeID="rectole0000000017" DrawAspect="Content" ObjectID="_1766573048" r:id="rId4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Спортивная площадка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 от 14 лет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DB3D3F" w:rsidRPr="00DB3D3F" w:rsidTr="00DB3D3F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95" w:dyaOrig="2016">
                <v:rect id="rectole0000000018" o:spid="_x0000_i1042" style="width:149pt;height:100.8pt" o:ole="" o:preferrelative="t" stroked="f">
                  <v:imagedata r:id="rId44" o:title=""/>
                </v:rect>
                <o:OLEObject Type="Embed" ProgID="StaticMetafile" ShapeID="rectole0000000018" DrawAspect="Content" ObjectID="_1766573049" r:id="rId4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Посадка деревьев, кустарников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DB3D3F" w:rsidRPr="00DB3D3F" w:rsidTr="00DB3D3F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3268" w:dyaOrig="2188">
                <v:rect id="rectole0000000019" o:spid="_x0000_i1043" style="width:163.4pt;height:109.55pt" o:ole="" o:preferrelative="t" stroked="f">
                  <v:imagedata r:id="rId46" o:title=""/>
                </v:rect>
                <o:OLEObject Type="Embed" ProgID="StaticMetafile" ShapeID="rectole0000000019" DrawAspect="Content" ObjectID="_1766573050" r:id="rId4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uppressAutoHyphens/>
              <w:spacing w:after="150" w:line="240" w:lineRule="auto"/>
            </w:pP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779" w:dyaOrig="2332">
                <v:rect id="rectole0000000020" o:spid="_x0000_i1044" style="width:139.6pt;height:116.45pt" o:ole="" o:preferrelative="t" stroked="f">
                  <v:imagedata r:id="rId48" o:title=""/>
                </v:rect>
                <o:OLEObject Type="Embed" ProgID="StaticMetafile" ShapeID="rectole0000000020" DrawAspect="Content" ObjectID="_1766573051" r:id="rId4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Евроконтейнер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оцинкованный для ТБО 1,1 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DB3D3F" w:rsidRPr="00DB3D3F" w:rsidTr="00DB3D3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</w:pPr>
            <w:r w:rsidRPr="00DB3D3F">
              <w:rPr>
                <w:rFonts w:ascii="Times New Roman" w:hAnsi="Times New Roman"/>
                <w:b/>
                <w:sz w:val="24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DB3D3F">
              <w:object w:dxaOrig="2923" w:dyaOrig="2808">
                <v:rect id="rectole0000000021" o:spid="_x0000_i1045" style="width:146.5pt;height:140.25pt" o:ole="" o:preferrelative="t" stroked="f">
                  <v:imagedata r:id="rId50" o:title=""/>
                </v:rect>
                <o:OLEObject Type="Embed" ProgID="StaticMetafile" ShapeID="rectole0000000021" DrawAspect="Content" ObjectID="_1766573052" r:id="rId5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uppressAutoHyphens/>
              <w:spacing w:after="15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Контейнер для мусора 0,75 м</w:t>
            </w:r>
            <w:r w:rsidRPr="00DB3D3F"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DB3D3F" w:rsidRPr="00DB3D3F" w:rsidRDefault="004B3A89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П</w:t>
      </w:r>
      <w:r w:rsidR="00DB3D3F" w:rsidRPr="00DB3D3F">
        <w:rPr>
          <w:rFonts w:ascii="Times New Roman" w:hAnsi="Times New Roman"/>
          <w:sz w:val="24"/>
          <w:shd w:val="clear" w:color="auto" w:fill="FFFFFF"/>
        </w:rPr>
        <w:t>риложение 4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Адресный перечень дворовых территорий, нуждающихся в благоустройстве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(с учетом их физического состояния)</w:t>
      </w:r>
    </w:p>
    <w:p w:rsidR="00DB3D3F" w:rsidRPr="00DB3D3F" w:rsidRDefault="00DB3D3F" w:rsidP="00DB3D3F">
      <w:pPr>
        <w:spacing w:after="0" w:line="240" w:lineRule="auto"/>
        <w:ind w:firstLine="5103"/>
        <w:rPr>
          <w:rFonts w:ascii="Times New Roman" w:hAnsi="Times New Roman"/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6379"/>
        <w:gridCol w:w="3084"/>
      </w:tblGrid>
      <w:tr w:rsidR="00DB3D3F" w:rsidRPr="00DB3D3F" w:rsidTr="00DB3D3F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</w:rP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Луговой 2-й, д.2; ул. Чайковского, д.21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4A3253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д.1, ул.Комсомольская, д. 4,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Торговый, д.4, ул.Комсомольская,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2E3D5D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Колганова, д.7, ул.Пионерская,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 xml:space="preserve"> 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1933B6">
        <w:trPr>
          <w:trHeight w:val="2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1933B6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37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1B65" w:rsidRPr="00DB3D3F" w:rsidRDefault="00DB3D3F" w:rsidP="007F4CC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C46231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2E3D5D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7F4CC3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CB5E59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59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69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79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Текстильная, д.1,ул. Текстильная, д.3,ул.Текстильная,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ул.Текстильная,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1933B6">
        <w:trPr>
          <w:trHeight w:val="2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Default="00DB3D3F" w:rsidP="004A3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  <w:p w:rsidR="001A1B65" w:rsidRPr="00DB3D3F" w:rsidRDefault="001A1B65" w:rsidP="004A3253">
            <w:pPr>
              <w:spacing w:after="0" w:line="240" w:lineRule="auto"/>
              <w:jc w:val="center"/>
            </w:pP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C46231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C46231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C46231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89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2E3D5D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99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д.30, ул. 40 лет Октября, д.32,              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B3D3F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4A3253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Pr="00DB3D3F" w:rsidRDefault="00DB3D3F" w:rsidP="00DB3D3F">
      <w:pPr>
        <w:spacing w:after="0" w:line="0" w:lineRule="atLeast"/>
        <w:ind w:left="-709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</w:p>
    <w:p w:rsidR="004B3A89" w:rsidRDefault="004B3A89" w:rsidP="00DB3D3F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>Приложение 5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DB3D3F" w:rsidRPr="00DB3D3F" w:rsidRDefault="00DB3D3F" w:rsidP="00BE4ECE">
      <w:pPr>
        <w:spacing w:after="0" w:line="0" w:lineRule="atLeast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2020г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 42,40,38,36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2021г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Чайковского, д. 34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  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</w:t>
      </w:r>
      <w:r>
        <w:rPr>
          <w:rFonts w:ascii="Times New Roman" w:hAnsi="Times New Roman"/>
          <w:b/>
          <w:sz w:val="24"/>
        </w:rPr>
        <w:t>2</w:t>
      </w:r>
      <w:r w:rsidRPr="00DB3D3F">
        <w:rPr>
          <w:rFonts w:ascii="Times New Roman" w:hAnsi="Times New Roman"/>
          <w:b/>
          <w:sz w:val="24"/>
        </w:rPr>
        <w:t>г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Первомайская. д,11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C373C0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ул. пер. Луговой 2-й, д.2; ул. Чайковского, д.21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C373C0" w:rsidP="00C373C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 xml:space="preserve">Благоустроена 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C373C0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Дворовая территория, нуждающаяся</w:t>
      </w: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C373C0" w:rsidRPr="00DB3D3F" w:rsidRDefault="00C373C0" w:rsidP="00C373C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</w:t>
      </w:r>
      <w:r>
        <w:rPr>
          <w:rFonts w:ascii="Times New Roman" w:hAnsi="Times New Roman"/>
          <w:b/>
          <w:sz w:val="24"/>
        </w:rPr>
        <w:t>3</w:t>
      </w:r>
      <w:r w:rsidRPr="00DB3D3F">
        <w:rPr>
          <w:rFonts w:ascii="Times New Roman" w:hAnsi="Times New Roman"/>
          <w:b/>
          <w:sz w:val="24"/>
        </w:rPr>
        <w:t>г</w:t>
      </w:r>
    </w:p>
    <w:p w:rsidR="00C373C0" w:rsidRDefault="00C373C0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373C0" w:rsidRDefault="00C373C0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C373C0" w:rsidRPr="00DB3D3F" w:rsidTr="00A9293B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A9293B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A9293B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A9293B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3C0" w:rsidRPr="00DB3D3F" w:rsidRDefault="00C373C0" w:rsidP="00A929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C373C0" w:rsidRPr="00DB3D3F" w:rsidTr="00A9293B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C373C0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Колганова, д.36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3C0" w:rsidRDefault="002E3D5D" w:rsidP="00C373C0">
            <w:pPr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C373C0" w:rsidRPr="00DB3D3F" w:rsidTr="00A9293B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C37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Чкалова, д</w:t>
            </w:r>
            <w:r w:rsidRPr="00DB3D3F">
              <w:rPr>
                <w:rFonts w:ascii="Times New Roman" w:hAnsi="Times New Roman"/>
                <w:color w:val="000000"/>
                <w:sz w:val="24"/>
              </w:rPr>
              <w:t>.2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3C0" w:rsidRDefault="002E3D5D" w:rsidP="002E3D5D">
            <w:pPr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C373C0" w:rsidRPr="00DB3D3F" w:rsidTr="00A9293B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373C0" w:rsidRPr="00DB3D3F" w:rsidRDefault="00C373C0" w:rsidP="00C37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Первомайская, д.10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73C0" w:rsidRPr="00DB3D3F" w:rsidRDefault="00C373C0" w:rsidP="00C373C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3C0" w:rsidRDefault="002E3D5D" w:rsidP="00C373C0">
            <w:pPr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C373C0" w:rsidRDefault="00C373C0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C373C0" w:rsidRDefault="00C373C0" w:rsidP="00DB3D3F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3"/>
          <w:shd w:val="clear" w:color="auto" w:fill="FFFFFF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3"/>
          <w:shd w:val="clear" w:color="auto" w:fill="FFFFFF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Подпрограмма "Благоустройство общественных территорий Комсомольского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городского поселения "</w:t>
      </w:r>
    </w:p>
    <w:p w:rsidR="00DB3D3F" w:rsidRPr="00DB3D3F" w:rsidRDefault="00DB3D3F" w:rsidP="00DB3D3F">
      <w:pPr>
        <w:spacing w:after="0" w:line="0" w:lineRule="atLeast"/>
        <w:ind w:firstLine="178"/>
        <w:jc w:val="center"/>
        <w:rPr>
          <w:rFonts w:ascii="Times New Roman" w:hAnsi="Times New Roman"/>
          <w:b/>
          <w:spacing w:val="-4"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 w:rsidRPr="00DB3D3F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  <w:r w:rsidRPr="00DB3D3F">
        <w:rPr>
          <w:rFonts w:ascii="Times New Roman" w:hAnsi="Times New Roman"/>
          <w:b/>
          <w:spacing w:val="-4"/>
          <w:sz w:val="24"/>
          <w:shd w:val="clear" w:color="auto" w:fill="FFFFFF"/>
        </w:rPr>
        <w:t xml:space="preserve">поселения </w:t>
      </w:r>
    </w:p>
    <w:p w:rsidR="00DB3D3F" w:rsidRPr="00DB3D3F" w:rsidRDefault="00DB3D3F" w:rsidP="00DB3D3F">
      <w:pPr>
        <w:spacing w:after="0" w:line="0" w:lineRule="atLeast"/>
        <w:ind w:firstLine="178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pacing w:val="-4"/>
          <w:sz w:val="24"/>
          <w:shd w:val="clear" w:color="auto" w:fill="FFFFFF"/>
        </w:rPr>
        <w:t>на 2018-2024 годы"</w:t>
      </w: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811" w:type="dxa"/>
        <w:tblCellMar>
          <w:left w:w="10" w:type="dxa"/>
          <w:right w:w="10" w:type="dxa"/>
        </w:tblCellMar>
        <w:tblLook w:val="0000"/>
      </w:tblPr>
      <w:tblGrid>
        <w:gridCol w:w="3491"/>
        <w:gridCol w:w="6895"/>
      </w:tblGrid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  <w:ind w:firstLine="3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83" w:lineRule="auto"/>
              <w:ind w:left="19" w:firstLine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исполнительподпрограммы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0" w:lineRule="auto"/>
              <w:ind w:left="14" w:right="360" w:firstLine="10"/>
            </w:pPr>
            <w:r w:rsidRPr="00DB3D3F"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54" w:lineRule="auto"/>
              <w:ind w:right="259" w:hanging="5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DB3D3F"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        ресурсного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DB3D3F" w:rsidRPr="00DB3D3F" w:rsidRDefault="00DB3D3F" w:rsidP="00DB3D3F">
            <w:pPr>
              <w:spacing w:after="0" w:line="274" w:lineRule="auto"/>
              <w:ind w:left="1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ассигнований: </w:t>
            </w:r>
          </w:p>
          <w:p w:rsidR="00DB3D3F" w:rsidRPr="00DB3D3F" w:rsidRDefault="00314CE7" w:rsidP="00DB3D3F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38 800,00</w:t>
            </w:r>
            <w:r w:rsidR="00DB3D3F" w:rsidRPr="00DB3D3F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**</w:t>
            </w:r>
            <w:r w:rsidR="00DB3D3F"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4A3253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314CE7">
              <w:rPr>
                <w:rFonts w:ascii="Times New Roman" w:hAnsi="Times New Roman"/>
                <w:sz w:val="24"/>
                <w:shd w:val="clear" w:color="auto" w:fill="FFFFFF"/>
              </w:rPr>
              <w:t>38 800,00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4A3253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68360A" w:rsidRDefault="0068360A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федеральный бюджет- 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0,00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 в том числе: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 w:rsidR="004A3253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4A325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68360A" w:rsidRDefault="0068360A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 w:rsidRPr="00DB3D3F">
              <w:rPr>
                <w:rFonts w:ascii="Times New Roman" w:hAnsi="Times New Roman"/>
                <w:sz w:val="24"/>
              </w:rPr>
              <w:t>–</w:t>
            </w:r>
            <w:r w:rsidRPr="00DB3D3F">
              <w:rPr>
                <w:rFonts w:ascii="Times New Roman" w:hAnsi="Times New Roman"/>
                <w:b/>
                <w:sz w:val="24"/>
              </w:rPr>
              <w:t>0,00**</w:t>
            </w:r>
            <w:r w:rsidRPr="00DB3D3F">
              <w:rPr>
                <w:rFonts w:ascii="Times New Roman" w:hAnsi="Times New Roman"/>
                <w:sz w:val="24"/>
              </w:rPr>
              <w:t xml:space="preserve"> рублей,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DB3D3F" w:rsidRPr="00DB3D3F" w:rsidRDefault="004A325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0,00 рублей,</w:t>
            </w:r>
          </w:p>
          <w:p w:rsidR="00DB3D3F" w:rsidRPr="00DB3D3F" w:rsidRDefault="004A325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68360A" w:rsidRDefault="0068360A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–</w:t>
            </w:r>
          </w:p>
          <w:p w:rsidR="00DB3D3F" w:rsidRPr="00DB3D3F" w:rsidRDefault="00314CE7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38 800,00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**</w:t>
            </w:r>
            <w:proofErr w:type="spellStart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DB3D3F" w:rsidRPr="00DB3D3F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DB3D3F" w:rsidRPr="00DB3D3F" w:rsidRDefault="004A325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– </w:t>
            </w:r>
            <w:r w:rsidR="00314CE7">
              <w:rPr>
                <w:rFonts w:ascii="Times New Roman" w:hAnsi="Times New Roman"/>
                <w:sz w:val="24"/>
                <w:shd w:val="clear" w:color="auto" w:fill="FFFFFF"/>
              </w:rPr>
              <w:t>38 800,00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DB3D3F" w:rsidRPr="00DB3D3F" w:rsidRDefault="004A3253" w:rsidP="00DB3D3F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="00DB3D3F"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DB3D3F" w:rsidRPr="00DB3D3F" w:rsidRDefault="00DB3D3F" w:rsidP="00DB3D3F">
            <w:pPr>
              <w:tabs>
                <w:tab w:val="left" w:pos="667"/>
              </w:tabs>
              <w:spacing w:after="0" w:line="274" w:lineRule="auto"/>
              <w:ind w:left="5"/>
            </w:pPr>
          </w:p>
        </w:tc>
      </w:tr>
      <w:tr w:rsidR="00DB3D3F" w:rsidRPr="00DB3D3F" w:rsidTr="00DB3D3F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8" w:lineRule="auto"/>
              <w:ind w:left="10" w:right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Ожидаемые   результаты реализации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DB3D3F" w:rsidRPr="00DB3D3F" w:rsidRDefault="00DB3D3F" w:rsidP="00DB3D3F">
            <w:pPr>
              <w:tabs>
                <w:tab w:val="left" w:pos="250"/>
              </w:tabs>
              <w:spacing w:after="0" w:line="269" w:lineRule="auto"/>
              <w:ind w:right="19" w:hanging="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br/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территорий для  инвалидов  и других  маломобильных  групп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* В соответствии с </w:t>
      </w:r>
      <w:hyperlink r:id="rId52">
        <w:r w:rsidRPr="00DB3D3F">
          <w:rPr>
            <w:rFonts w:ascii="Times New Roman" w:hAnsi="Times New Roman"/>
            <w:color w:val="000000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DB3D3F">
        <w:rPr>
          <w:rFonts w:ascii="Times New Roman" w:hAnsi="Times New Roman"/>
          <w:color w:val="000000"/>
          <w:sz w:val="24"/>
          <w:szCs w:val="24"/>
        </w:rPr>
        <w:t>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DB3D3F" w:rsidRPr="00DB3D3F" w:rsidRDefault="00DB3D3F" w:rsidP="004A3253">
      <w:pPr>
        <w:spacing w:after="0" w:line="240" w:lineRule="auto"/>
        <w:jc w:val="center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b/>
          <w:sz w:val="24"/>
          <w:shd w:val="clear" w:color="auto" w:fill="FFFFFF"/>
        </w:rPr>
        <w:t>2. Характеристика основных мероприятий подпрограммы</w:t>
      </w:r>
    </w:p>
    <w:p w:rsidR="00DB3D3F" w:rsidRPr="00DB3D3F" w:rsidRDefault="00DB3D3F" w:rsidP="00DB3D3F">
      <w:pPr>
        <w:spacing w:before="278" w:after="0" w:line="278" w:lineRule="auto"/>
        <w:ind w:firstLine="284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(далее-</w:t>
      </w:r>
      <w:r w:rsidRPr="00DB3D3F"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DB3D3F" w:rsidRPr="00DB3D3F" w:rsidRDefault="00DB3D3F" w:rsidP="00DB3D3F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Ремонт общественных территорий;</w:t>
      </w:r>
    </w:p>
    <w:p w:rsidR="00DB3D3F" w:rsidRPr="00DB3D3F" w:rsidRDefault="00DB3D3F" w:rsidP="00DB3D3F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DB3D3F" w:rsidRPr="00DB3D3F" w:rsidRDefault="00DB3D3F" w:rsidP="00DB3D3F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z w:val="24"/>
          <w:shd w:val="clear" w:color="auto" w:fill="FFFFFF"/>
        </w:rPr>
        <w:t xml:space="preserve">В подпрограмму подлежат включению общественные территории, исходя из даты представления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 w:rsidRPr="00DB3D3F">
        <w:rPr>
          <w:rFonts w:ascii="Times New Roman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DB3D3F" w:rsidRPr="00DB3D3F" w:rsidRDefault="00DB3D3F" w:rsidP="00DB3D3F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DB3D3F">
        <w:rPr>
          <w:rFonts w:ascii="Times New Roman" w:hAnsi="Times New Roman"/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 w:rsidRPr="00DB3D3F">
        <w:rPr>
          <w:rFonts w:ascii="Times New Roman" w:hAnsi="Times New Roman"/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 w:rsidRPr="00DB3D3F">
        <w:rPr>
          <w:rFonts w:ascii="Times New Roman" w:hAnsi="Times New Roman"/>
          <w:spacing w:val="-2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 w:rsidRPr="00DB3D3F"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 xml:space="preserve"> </w:t>
      </w:r>
      <w:proofErr w:type="gramStart"/>
      <w:r w:rsidRPr="00DB3D3F">
        <w:rPr>
          <w:rFonts w:ascii="Times New Roman" w:hAnsi="Times New Roman"/>
          <w:sz w:val="24"/>
          <w:shd w:val="clear" w:color="auto" w:fill="FFFFFF"/>
        </w:rPr>
        <w:t>н</w:t>
      </w:r>
      <w:proofErr w:type="gramEnd"/>
      <w:r w:rsidRPr="00DB3D3F">
        <w:rPr>
          <w:rFonts w:ascii="Times New Roman" w:hAnsi="Times New Roman"/>
          <w:sz w:val="24"/>
          <w:shd w:val="clear" w:color="auto" w:fill="FFFFFF"/>
        </w:rPr>
        <w:t>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BE4ECE" w:rsidRDefault="00BE4ECE" w:rsidP="00DB3D3F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b/>
          <w:sz w:val="24"/>
          <w:shd w:val="clear" w:color="auto" w:fill="FFFFFF"/>
        </w:rPr>
      </w:pPr>
      <w:r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            3.Целевые показатели (индикаторы), применяемые для оценки </w:t>
      </w:r>
      <w:r w:rsidRPr="00DB3D3F"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DB3D3F" w:rsidRPr="00DB3D3F" w:rsidRDefault="00DB3D3F" w:rsidP="00DB3D3F">
      <w:pPr>
        <w:spacing w:after="0" w:line="0" w:lineRule="atLeast"/>
        <w:ind w:hanging="706"/>
        <w:rPr>
          <w:rFonts w:ascii="Times New Roman" w:hAnsi="Times New Roman"/>
          <w:sz w:val="28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672" w:type="dxa"/>
        <w:tblInd w:w="-1094" w:type="dxa"/>
        <w:tblCellMar>
          <w:left w:w="10" w:type="dxa"/>
          <w:right w:w="10" w:type="dxa"/>
        </w:tblCellMar>
        <w:tblLook w:val="0000"/>
      </w:tblPr>
      <w:tblGrid>
        <w:gridCol w:w="567"/>
        <w:gridCol w:w="3261"/>
        <w:gridCol w:w="708"/>
        <w:gridCol w:w="851"/>
        <w:gridCol w:w="884"/>
        <w:gridCol w:w="848"/>
        <w:gridCol w:w="845"/>
        <w:gridCol w:w="873"/>
        <w:gridCol w:w="919"/>
        <w:gridCol w:w="916"/>
      </w:tblGrid>
      <w:tr w:rsidR="00DB3D3F" w:rsidRPr="00DB3D3F" w:rsidTr="00DB3D3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0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left="672" w:right="682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 изм.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6136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DB3D3F" w:rsidRPr="00DB3D3F" w:rsidRDefault="00DB3D3F" w:rsidP="00DB3D3F">
            <w:pPr>
              <w:spacing w:after="0" w:line="240" w:lineRule="auto"/>
              <w:ind w:right="245"/>
              <w:jc w:val="right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DB3D3F" w:rsidRPr="00DB3D3F" w:rsidTr="00DB3D3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2019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9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right="254"/>
              <w:jc w:val="righ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</w:tr>
      <w:tr w:rsidR="00DB3D3F" w:rsidRPr="00DB3D3F" w:rsidTr="00DB3D3F"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  <w:ind w:right="5"/>
            </w:pPr>
            <w:r w:rsidRPr="00DB3D3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                благоустроенных 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BE68E5" w:rsidP="00BE68E5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  <w:p w:rsidR="001A1B65" w:rsidRDefault="001A1B65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1A1B65" w:rsidRPr="00DB3D3F" w:rsidRDefault="001A1B65" w:rsidP="00DB3D3F">
            <w:pPr>
              <w:spacing w:after="0" w:line="240" w:lineRule="auto"/>
              <w:jc w:val="center"/>
            </w:pPr>
          </w:p>
        </w:tc>
      </w:tr>
      <w:tr w:rsidR="00DB3D3F" w:rsidRPr="00DB3D3F" w:rsidTr="00DB3D3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14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ind w:left="221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DB3D3F" w:rsidRPr="00DB3D3F" w:rsidRDefault="0018456D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BE68E5" w:rsidP="00DB3D3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</w:tr>
    </w:tbl>
    <w:p w:rsidR="00DB3D3F" w:rsidRPr="00DB3D3F" w:rsidRDefault="004A3253" w:rsidP="00DB3D3F">
      <w:pPr>
        <w:spacing w:before="264" w:after="0" w:line="240" w:lineRule="auto"/>
        <w:rPr>
          <w:rFonts w:ascii="Courier New" w:eastAsia="Courier New" w:hAnsi="Courier New" w:cs="Courier New"/>
          <w:sz w:val="2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>4</w:t>
      </w:r>
      <w:r w:rsidR="00DB3D3F" w:rsidRPr="00DB3D3F">
        <w:rPr>
          <w:rFonts w:ascii="Times New Roman" w:hAnsi="Times New Roman"/>
          <w:b/>
          <w:spacing w:val="-1"/>
          <w:sz w:val="24"/>
          <w:shd w:val="clear" w:color="auto" w:fill="FFFFFF"/>
        </w:rPr>
        <w:t>.Ресурсное обеспечение мероприятий подпрограммы, рублей</w:t>
      </w:r>
    </w:p>
    <w:tbl>
      <w:tblPr>
        <w:tblW w:w="10110" w:type="dxa"/>
        <w:tblInd w:w="-71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1"/>
        <w:gridCol w:w="1700"/>
        <w:gridCol w:w="1133"/>
        <w:gridCol w:w="1279"/>
        <w:gridCol w:w="1276"/>
        <w:gridCol w:w="1418"/>
        <w:gridCol w:w="1275"/>
        <w:gridCol w:w="1418"/>
      </w:tblGrid>
      <w:tr w:rsidR="0068360A" w:rsidRPr="00DB3D3F" w:rsidTr="0068360A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№ 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основного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Источник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ресурсного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обеспечения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Испол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нитель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 xml:space="preserve">Срок 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реализ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ации   (г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оды)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Источни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</w:t>
            </w:r>
          </w:p>
          <w:p w:rsidR="0068360A" w:rsidRPr="00DB3D3F" w:rsidRDefault="0068360A" w:rsidP="00DB3D3F">
            <w:pPr>
              <w:spacing w:after="0" w:line="0" w:lineRule="atLeast"/>
              <w:ind w:firstLine="10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финанси</w:t>
            </w: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рования</w:t>
            </w:r>
          </w:p>
        </w:tc>
        <w:tc>
          <w:tcPr>
            <w:tcW w:w="411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68360A" w:rsidRPr="00DB3D3F" w:rsidTr="0068360A">
        <w:trPr>
          <w:trHeight w:val="1551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0" w:lineRule="atLeast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3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0" w:lineRule="atLeast"/>
              <w:ind w:hanging="34"/>
            </w:pP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4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 xml:space="preserve"> год</w:t>
            </w:r>
          </w:p>
        </w:tc>
      </w:tr>
      <w:tr w:rsidR="0068360A" w:rsidRPr="00DB3D3F" w:rsidTr="0068360A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  <w:t>Подпрограм</w:t>
            </w:r>
            <w:r w:rsidRPr="00DB3D3F">
              <w:rPr>
                <w:rFonts w:ascii="Times New Roman" w:hAnsi="Times New Roman"/>
                <w:b/>
                <w:sz w:val="24"/>
                <w:shd w:val="clear" w:color="auto" w:fill="FFFFFF"/>
              </w:rPr>
              <w:t>ма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68360A" w:rsidRPr="00DB3D3F" w:rsidRDefault="0068360A" w:rsidP="00DB3D3F">
            <w:pPr>
              <w:spacing w:after="0" w:line="0" w:lineRule="atLeast"/>
              <w:ind w:firstLine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Благоустройс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тво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A0987" w:rsidP="005A0987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38 800,00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A0987" w:rsidP="00204D0B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38 800,00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68360A" w:rsidRPr="00DB3D3F" w:rsidTr="0068360A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 бюджет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 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638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0C3FE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0C3FE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1252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68360A" w:rsidRPr="00DB3D3F" w:rsidRDefault="0068360A" w:rsidP="00DB3D3F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68360A" w:rsidRPr="00DB3D3F" w:rsidRDefault="0068360A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A0987" w:rsidP="00204D0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38 800,00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A0987" w:rsidP="00204D0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38 800,00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68360A" w:rsidRPr="00DB3D3F" w:rsidTr="0068360A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ind w:left="38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69" w:lineRule="auto"/>
              <w:ind w:right="34" w:firstLine="24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по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формировани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ю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городской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среды,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</w:t>
            </w:r>
          </w:p>
          <w:p w:rsidR="0068360A" w:rsidRPr="00DB3D3F" w:rsidRDefault="0068360A" w:rsidP="004A3253">
            <w:pPr>
              <w:spacing w:after="0" w:line="274" w:lineRule="auto"/>
            </w:pP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общественны</w:t>
            </w:r>
            <w:r w:rsidRPr="00DB3D3F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4A3253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68360A" w:rsidRPr="00DB3D3F" w:rsidRDefault="0068360A" w:rsidP="004A3253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68360A" w:rsidRPr="00DB3D3F" w:rsidRDefault="0068360A" w:rsidP="004A3253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A0987" w:rsidP="005A0987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38 800,00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A0987" w:rsidP="00204D0B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38 800,00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68360A" w:rsidRPr="00DB3D3F" w:rsidTr="0068360A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68360A" w:rsidRPr="00DB3D3F" w:rsidRDefault="0068360A" w:rsidP="004A3253">
            <w:pPr>
              <w:spacing w:after="0" w:line="240" w:lineRule="auto"/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A0987" w:rsidP="00204D0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38 800,00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5A0987" w:rsidP="00204D0B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38 800,00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68360A" w:rsidRPr="00DB3D3F" w:rsidTr="0068360A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1549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pPr>
              <w:spacing w:after="0" w:line="240" w:lineRule="auto"/>
              <w:ind w:left="43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1.1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pPr>
              <w:spacing w:after="0" w:line="269" w:lineRule="auto"/>
              <w:ind w:right="101"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Разработка проектно-сметной (сметной) документации по б</w:t>
            </w: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лагоустройству общественной территории, проведение государственной экспертизы и авторского надзора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68360A" w:rsidRPr="00DB3D3F" w:rsidRDefault="0068360A" w:rsidP="00BE68E5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 w:rsidRPr="00DB3D3F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BE68E5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 w:rsidRPr="00DB3D3F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68360A" w:rsidRPr="00DB3D3F" w:rsidRDefault="0068360A" w:rsidP="00BE68E5">
            <w:pPr>
              <w:spacing w:after="0" w:line="274" w:lineRule="auto"/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68360A" w:rsidRPr="00DB3D3F" w:rsidRDefault="0068360A" w:rsidP="00BE68E5">
            <w:pPr>
              <w:spacing w:after="0" w:line="269" w:lineRule="auto"/>
              <w:ind w:right="216" w:firstLine="5"/>
            </w:pPr>
            <w:r w:rsidRPr="00DB3D3F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68360A" w:rsidRPr="00DB3D3F" w:rsidRDefault="0068360A" w:rsidP="00BE68E5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68360A" w:rsidRPr="00DB3D3F" w:rsidRDefault="0068360A" w:rsidP="00BE68E5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82267" w:rsidRDefault="005A0987" w:rsidP="004A3253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38 800,00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82267" w:rsidRDefault="005A0987" w:rsidP="004A3253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38 800,00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BE68E5"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780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ind w:left="43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74" w:lineRule="auto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jc w:val="center"/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930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DB3D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8360A" w:rsidRPr="00DB3D3F" w:rsidTr="0068360A">
        <w:trPr>
          <w:trHeight w:val="2505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DB3D3F">
              <w:rPr>
                <w:rFonts w:ascii="Times New Roman" w:hAnsi="Times New Roman"/>
                <w:spacing w:val="-4"/>
                <w:shd w:val="clear" w:color="auto" w:fill="FFFFFF"/>
              </w:rPr>
              <w:t>льского</w:t>
            </w:r>
          </w:p>
          <w:p w:rsidR="0068360A" w:rsidRPr="00DB3D3F" w:rsidRDefault="0068360A" w:rsidP="004A3253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2"/>
                <w:shd w:val="clear" w:color="auto" w:fill="FFFFFF"/>
              </w:rPr>
              <w:t>городск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DB3D3F">
              <w:rPr>
                <w:rFonts w:ascii="Times New Roman" w:hAnsi="Times New Roman"/>
                <w:spacing w:val="-3"/>
                <w:shd w:val="clear" w:color="auto" w:fill="FFFFFF"/>
              </w:rPr>
              <w:t>поселен</w:t>
            </w:r>
            <w:r w:rsidRPr="00DB3D3F"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BE68E5" w:rsidRDefault="005A0987" w:rsidP="0016724D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38 800,00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5A0987" w:rsidRDefault="005A0987" w:rsidP="00BA48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987">
              <w:rPr>
                <w:rFonts w:ascii="Times New Roman" w:hAnsi="Times New Roman"/>
                <w:sz w:val="20"/>
                <w:szCs w:val="20"/>
              </w:rPr>
              <w:t>38 800,00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360A" w:rsidRPr="00DB3D3F" w:rsidRDefault="0068360A" w:rsidP="004A32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3D3F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BE4ECE" w:rsidRDefault="00BE4ECE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2E3D5D" w:rsidRDefault="002E3D5D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 xml:space="preserve"> Приложение 1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 xml:space="preserve"> 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4"/>
        </w:rPr>
      </w:pPr>
      <w:r w:rsidRPr="00DB3D3F">
        <w:rPr>
          <w:rFonts w:ascii="Times New Roman" w:hAnsi="Times New Roman"/>
          <w:spacing w:val="-1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Адресный перечень общественных территорий, нуждающихся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их физического состояния) и подлежащих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</w:t>
      </w:r>
    </w:p>
    <w:tbl>
      <w:tblPr>
        <w:tblW w:w="10915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6805"/>
        <w:gridCol w:w="3260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Сквер по ул.Советская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>Сквер у вокзала по ул. Чкалова и привокзальная площадь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Парк "Железнодорожников"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Территория на перекрестке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 и ул. Колганова (у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фотопавильона</w:t>
            </w:r>
            <w:proofErr w:type="spellEnd"/>
            <w:r w:rsidRPr="00DB3D3F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Территория  по ул. Первомайская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A9293B" w:rsidP="00A9293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 xml:space="preserve">      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пер. Торговый к д. №8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0" w:lineRule="atLeast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ул.Ленина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40 лет Октября и асфальтирование территории у детской площадки по ул. 40 лет Октября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 xml:space="preserve"> 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Территория ул.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Миловская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Советская от д/с №1 до пешеходного перехода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Садовая и тротуар по ул. Садовая вдоль д/с №7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Тротуар вдоль забора МКДОУ №1 "Радуга" с пер.Торговый до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Детский парк по ул. Пионерской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4A3253" w:rsidP="004A325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пер. Почтовый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Колганова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Аллея славы ул. Чкалова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Пионерская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Свердлова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Спортивная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 xml:space="preserve">тротуар по </w:t>
            </w:r>
            <w:proofErr w:type="spellStart"/>
            <w:r w:rsidRPr="00DB3D3F">
              <w:rPr>
                <w:rFonts w:ascii="Times New Roman" w:hAnsi="Times New Roman"/>
                <w:color w:val="000000"/>
                <w:sz w:val="24"/>
              </w:rPr>
              <w:t>ул.Спортивная-Пионерская</w:t>
            </w:r>
            <w:proofErr w:type="spellEnd"/>
            <w:r w:rsidRPr="00DB3D3F">
              <w:rPr>
                <w:rFonts w:ascii="Times New Roman" w:hAnsi="Times New Roman"/>
                <w:sz w:val="24"/>
              </w:rPr>
              <w:t>,                               тротуар по ул. Пионерской у д.10 и д.12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тротуар по ул. Тельмана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A9293B" w:rsidP="00A9293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360"/>
            </w:pPr>
            <w:r w:rsidRPr="00DB3D3F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Городской пляж на реке </w:t>
            </w:r>
            <w:proofErr w:type="spellStart"/>
            <w:r w:rsidRPr="00DB3D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Ухтохма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A9293B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293B" w:rsidRPr="00DB3D3F" w:rsidRDefault="00A9293B" w:rsidP="00DB3D3F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293B" w:rsidRPr="00DB3D3F" w:rsidRDefault="00A9293B" w:rsidP="00DB3D3F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9293B" w:rsidRPr="00DB3D3F" w:rsidRDefault="00A9293B" w:rsidP="00A929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sz w:val="20"/>
          <w:szCs w:val="20"/>
        </w:rPr>
      </w:pPr>
      <w:r w:rsidRPr="00DB3D3F">
        <w:rPr>
          <w:rFonts w:ascii="Times New Roman" w:hAnsi="Times New Roman"/>
          <w:sz w:val="20"/>
          <w:szCs w:val="20"/>
        </w:rPr>
        <w:t xml:space="preserve">* Адресный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 </w:t>
      </w:r>
    </w:p>
    <w:p w:rsidR="00BE4ECE" w:rsidRDefault="00DB3D3F" w:rsidP="00BE4ECE">
      <w:pPr>
        <w:jc w:val="both"/>
        <w:rPr>
          <w:rFonts w:ascii="Times New Roman" w:hAnsi="Times New Roman"/>
          <w:sz w:val="20"/>
          <w:szCs w:val="20"/>
        </w:rPr>
      </w:pPr>
      <w:r w:rsidRPr="00DB3D3F">
        <w:rPr>
          <w:rFonts w:ascii="Times New Roman" w:hAnsi="Times New Roman"/>
          <w:sz w:val="20"/>
          <w:szCs w:val="20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BE4ECE" w:rsidRPr="00DB3D3F" w:rsidRDefault="00BE4ECE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hd w:val="clear" w:color="auto" w:fill="FFFFFF"/>
        </w:rPr>
        <w:t>Приложение 2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DB3D3F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DB3D3F">
        <w:rPr>
          <w:rFonts w:ascii="Times New Roman" w:hAnsi="Times New Roman"/>
          <w:spacing w:val="-1"/>
        </w:rPr>
        <w:t>территорий 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2019г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 по ул. Первомайская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2021г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Городская площадь, ул. 50 лет ВЛКСМ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Детский парк, ул. Пионерская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E481E" w:rsidRDefault="006E481E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A9293B" w:rsidRDefault="00A9293B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A9293B" w:rsidRDefault="00A9293B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933B6" w:rsidRDefault="001933B6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933B6" w:rsidRDefault="001933B6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933B6" w:rsidRDefault="001933B6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B3D3F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202</w:t>
      </w:r>
      <w:r w:rsidR="00A9293B">
        <w:rPr>
          <w:rFonts w:ascii="Times New Roman" w:hAnsi="Times New Roman"/>
          <w:b/>
          <w:sz w:val="24"/>
        </w:rPr>
        <w:t>4</w:t>
      </w:r>
      <w:r w:rsidRPr="00DB3D3F">
        <w:rPr>
          <w:rFonts w:ascii="Times New Roman" w:hAnsi="Times New Roman"/>
          <w:b/>
          <w:sz w:val="24"/>
        </w:rPr>
        <w:t>г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/>
      </w:tblPr>
      <w:tblGrid>
        <w:gridCol w:w="850"/>
        <w:gridCol w:w="5763"/>
        <w:gridCol w:w="2176"/>
        <w:gridCol w:w="2268"/>
      </w:tblGrid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  <w:jc w:val="center"/>
            </w:pPr>
            <w:r w:rsidRPr="00DB3D3F"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B3D3F"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DB3D3F" w:rsidRPr="00DB3D3F" w:rsidTr="00DB3D3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D3F" w:rsidRPr="00DB3D3F" w:rsidRDefault="00DB3D3F" w:rsidP="00DB3D3F">
            <w:pPr>
              <w:spacing w:after="0" w:line="240" w:lineRule="auto"/>
            </w:pPr>
            <w:r w:rsidRPr="00DB3D3F"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tabs>
                <w:tab w:val="left" w:pos="1719"/>
              </w:tabs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color w:val="000000"/>
                <w:sz w:val="24"/>
              </w:rPr>
              <w:t>Парк Железнодорожников, ул. 40 лет Октября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3D3F" w:rsidRPr="00DB3D3F" w:rsidRDefault="00DB3D3F" w:rsidP="00DB3D3F">
            <w:pPr>
              <w:spacing w:after="0" w:line="240" w:lineRule="auto"/>
              <w:ind w:firstLine="34"/>
            </w:pPr>
            <w:r w:rsidRPr="00DB3D3F"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B3D3F" w:rsidRPr="00DB3D3F" w:rsidRDefault="00DB3D3F" w:rsidP="00DB3D3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DB3D3F"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5360E8" w:rsidRDefault="005360E8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4B3A89" w:rsidRDefault="004B3A89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3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Мероприятия по инвентаризации уровня благоустройства индивидуальных жилых</w:t>
      </w:r>
      <w:r w:rsidRPr="00DB3D3F">
        <w:rPr>
          <w:rFonts w:ascii="Times New Roman" w:hAnsi="Times New Roman"/>
          <w:b/>
        </w:rPr>
        <w:br/>
        <w:t>домов и земельных участков, предоставленных для их размещения, с заключением по</w:t>
      </w:r>
      <w:r w:rsidRPr="00DB3D3F">
        <w:rPr>
          <w:rFonts w:ascii="Times New Roman" w:hAnsi="Times New Roman"/>
          <w:b/>
        </w:rPr>
        <w:br/>
        <w:t>результатам инвентаризации соглашений с собственниками(пользователями)</w:t>
      </w:r>
      <w:r w:rsidRPr="00DB3D3F">
        <w:rPr>
          <w:rFonts w:ascii="Times New Roman" w:hAnsi="Times New Roman"/>
          <w:b/>
        </w:rPr>
        <w:br/>
        <w:t>указанных домов (собственниками (землепользователями) земельных участков) об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их благоустройстве не позднее 2021 года в соответствии с требованиями правил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</w:rPr>
      </w:pPr>
      <w:r w:rsidRPr="00DB3D3F">
        <w:rPr>
          <w:rFonts w:ascii="Times New Roman" w:hAnsi="Times New Roman"/>
          <w:b/>
        </w:rPr>
        <w:t>благоустройства</w:t>
      </w:r>
    </w:p>
    <w:p w:rsidR="00DB3D3F" w:rsidRPr="00DB3D3F" w:rsidRDefault="00DB3D3F" w:rsidP="00DB3D3F">
      <w:pPr>
        <w:keepNext/>
        <w:keepLines/>
        <w:spacing w:after="0" w:line="244" w:lineRule="auto"/>
        <w:ind w:left="100"/>
        <w:jc w:val="center"/>
        <w:rPr>
          <w:rFonts w:ascii="Times New Roman" w:hAnsi="Times New Roman"/>
          <w:b/>
          <w:shd w:val="clear" w:color="auto" w:fill="FFFF00"/>
        </w:rPr>
      </w:pPr>
    </w:p>
    <w:tbl>
      <w:tblPr>
        <w:tblW w:w="10598" w:type="dxa"/>
        <w:jc w:val="center"/>
        <w:tblCellMar>
          <w:left w:w="10" w:type="dxa"/>
          <w:right w:w="10" w:type="dxa"/>
        </w:tblCellMar>
        <w:tblLook w:val="0000"/>
      </w:tblPr>
      <w:tblGrid>
        <w:gridCol w:w="408"/>
        <w:gridCol w:w="4704"/>
        <w:gridCol w:w="1267"/>
        <w:gridCol w:w="2127"/>
        <w:gridCol w:w="2092"/>
      </w:tblGrid>
      <w:tr w:rsidR="00DB3D3F" w:rsidRPr="00DB3D3F" w:rsidTr="00DB3D3F">
        <w:trPr>
          <w:trHeight w:val="980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№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п/п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Сроки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проведения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Ожидаемые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результаты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исполнители</w:t>
            </w:r>
          </w:p>
        </w:tc>
      </w:tr>
      <w:tr w:rsidR="00DB3D3F" w:rsidRPr="00DB3D3F" w:rsidTr="00DB3D3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Обследование территории частной застройки г. Комсомольск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до 31.08.2024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DB3D3F" w:rsidRPr="00DB3D3F" w:rsidTr="00DB3D3F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Заключение соглашения о благоустройстве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до 31.12.2024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</w:rPr>
            </w:pPr>
            <w:r w:rsidRPr="00DB3D3F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</w:rPr>
            </w:pPr>
          </w:p>
        </w:tc>
      </w:tr>
    </w:tbl>
    <w:p w:rsidR="00DB3D3F" w:rsidRPr="00DB3D3F" w:rsidRDefault="006E481E" w:rsidP="00DB3D3F">
      <w:pPr>
        <w:spacing w:after="0" w:line="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DB3D3F" w:rsidRPr="00DB3D3F">
        <w:rPr>
          <w:rFonts w:ascii="Times New Roman" w:hAnsi="Times New Roman"/>
        </w:rPr>
        <w:t>риложение 4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 "Формирование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современной городской среды на территории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  <w:r w:rsidRPr="00DB3D3F">
        <w:rPr>
          <w:rFonts w:ascii="Times New Roman" w:hAnsi="Times New Roman"/>
        </w:rPr>
        <w:t>Комсомольского городского поселения"</w:t>
      </w:r>
    </w:p>
    <w:p w:rsidR="00DB3D3F" w:rsidRPr="00DB3D3F" w:rsidRDefault="00DB3D3F" w:rsidP="00DB3D3F">
      <w:pPr>
        <w:spacing w:after="0" w:line="278" w:lineRule="auto"/>
        <w:ind w:right="134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</w:p>
    <w:p w:rsidR="00DB3D3F" w:rsidRPr="00DB3D3F" w:rsidRDefault="00DB3D3F" w:rsidP="00DB3D3F">
      <w:pPr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Адресный перечень</w:t>
      </w:r>
    </w:p>
    <w:p w:rsidR="00DB3D3F" w:rsidRPr="00DB3D3F" w:rsidRDefault="00DB3D3F" w:rsidP="00DB3D3F">
      <w:pPr>
        <w:jc w:val="center"/>
        <w:rPr>
          <w:rFonts w:ascii="Times New Roman" w:hAnsi="Times New Roman"/>
          <w:b/>
          <w:shd w:val="clear" w:color="auto" w:fill="FFFF00"/>
        </w:rPr>
      </w:pPr>
      <w:r w:rsidRPr="00DB3D3F">
        <w:rPr>
          <w:rFonts w:ascii="Times New Roman" w:hAnsi="Times New Roman"/>
          <w:b/>
          <w:sz w:val="24"/>
          <w:szCs w:val="24"/>
        </w:rPr>
        <w:t>объектов недвижимого имущества (включая объекты незавершенного</w:t>
      </w:r>
      <w:r w:rsidRPr="00DB3D3F">
        <w:rPr>
          <w:rFonts w:ascii="Times New Roman" w:hAnsi="Times New Roman"/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DB3D3F">
        <w:rPr>
          <w:rFonts w:ascii="Times New Roman" w:hAnsi="Times New Roman"/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DB3D3F">
        <w:rPr>
          <w:rFonts w:ascii="Times New Roman" w:hAnsi="Times New Roman"/>
          <w:b/>
          <w:sz w:val="24"/>
          <w:szCs w:val="24"/>
        </w:rPr>
        <w:br/>
        <w:t>благоустройству не позднее 2024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49"/>
        <w:gridCol w:w="4725"/>
        <w:gridCol w:w="3701"/>
      </w:tblGrid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</w:tr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г. Комсомольск ул. Советская,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3D3F" w:rsidRPr="00DB3D3F" w:rsidTr="00DB3D3F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г. Комсомольск ул. Пионерская,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DB3D3F" w:rsidRPr="00DB3D3F" w:rsidRDefault="00DB3D3F" w:rsidP="00DB3D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3D3F" w:rsidRPr="00DB3D3F" w:rsidRDefault="00DB3D3F" w:rsidP="00DB3D3F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5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pacing w:after="20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ПОРЯДОК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утверждения дизайн-проектов благоустройства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дворовых и общественных территорий, обустройства парка, включаемых в муниципальную программу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1. Настоящий порядок устанавливает процедуру доработки, обсуждения с заинтересованными лицами и утверждения </w:t>
      </w:r>
      <w:proofErr w:type="gramStart"/>
      <w:r w:rsidRPr="00DB3D3F">
        <w:rPr>
          <w:rFonts w:ascii="Times New Roman" w:hAnsi="Times New Roman"/>
          <w:sz w:val="24"/>
          <w:szCs w:val="24"/>
        </w:rPr>
        <w:t>дизайн-проектов</w:t>
      </w:r>
      <w:proofErr w:type="gramEnd"/>
      <w:r w:rsidRPr="00DB3D3F">
        <w:rPr>
          <w:rFonts w:ascii="Times New Roman" w:hAnsi="Times New Roman"/>
          <w:sz w:val="24"/>
          <w:szCs w:val="24"/>
        </w:rPr>
        <w:t xml:space="preserve"> благоустройства дворовой и общественных территорий, обустройства парка, включаемых в муниципальную программу  формирования современной городской среды на территории Комсомольского городского поселения (далее  - Порядок).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Схема благоустройства дворовой (общественной) территории, парка (рекомендуемый масштаб схемы 1:500), на которой отображаются: новые </w:t>
      </w:r>
      <w:proofErr w:type="spellStart"/>
      <w:r w:rsidRPr="00DB3D3F">
        <w:rPr>
          <w:rFonts w:ascii="Times New Roman" w:hAnsi="Times New Roman"/>
          <w:sz w:val="24"/>
          <w:szCs w:val="24"/>
        </w:rPr>
        <w:t>внутридворовые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DB3D3F">
        <w:rPr>
          <w:rFonts w:ascii="Times New Roman" w:hAnsi="Times New Roman"/>
          <w:sz w:val="24"/>
          <w:szCs w:val="24"/>
        </w:rPr>
        <w:t>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Дизайн-проект общественной территории или парка должен также содержать: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цели и задачи проекта;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4. Проектно-сметная документация исполнителем Программы  направляется на соответствующую экспертизу.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6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uppressAutoHyphens/>
        <w:spacing w:after="0" w:line="240" w:lineRule="auto"/>
        <w:ind w:firstLine="540"/>
        <w:jc w:val="right"/>
        <w:rPr>
          <w:rFonts w:ascii="Times New Roman" w:hAnsi="Times New Roman"/>
          <w:color w:val="FF0000"/>
          <w:sz w:val="28"/>
          <w:shd w:val="clear" w:color="auto" w:fill="FFFF00"/>
        </w:rPr>
      </w:pPr>
    </w:p>
    <w:p w:rsidR="00DB3D3F" w:rsidRPr="00DB3D3F" w:rsidRDefault="00DB3D3F" w:rsidP="00DB3D3F">
      <w:pPr>
        <w:suppressAutoHyphens/>
        <w:spacing w:after="0" w:line="240" w:lineRule="auto"/>
        <w:rPr>
          <w:rFonts w:ascii="Times New Roman" w:hAnsi="Times New Roman"/>
          <w:sz w:val="28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Механизм вовлечения граждан,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2. Примерный список </w:t>
      </w:r>
      <w:proofErr w:type="gramStart"/>
      <w:r w:rsidRPr="00DB3D3F">
        <w:rPr>
          <w:rFonts w:ascii="Times New Roman" w:hAnsi="Times New Roman"/>
          <w:sz w:val="24"/>
          <w:szCs w:val="24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DB3D3F">
        <w:rPr>
          <w:rFonts w:ascii="Times New Roman" w:hAnsi="Times New Roman"/>
          <w:sz w:val="24"/>
          <w:szCs w:val="24"/>
        </w:rPr>
        <w:t>: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отдельные группы пользователей территории (велосипедисты, спортсмены, лыжники);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школьники, обучающиеся в соседних учебных заведениях;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бизнес-сообществ и местные предприниматели;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органов местного самоуправления;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общественных объединений и организаций;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DB3D3F" w:rsidRPr="00DB3D3F" w:rsidRDefault="00DB3D3F" w:rsidP="00DB3D3F">
      <w:pPr>
        <w:numPr>
          <w:ilvl w:val="0"/>
          <w:numId w:val="32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люди с ограниченными физическими возможностями; </w:t>
      </w:r>
    </w:p>
    <w:p w:rsidR="00DB3D3F" w:rsidRPr="00DB3D3F" w:rsidRDefault="00DB3D3F" w:rsidP="00DB3D3F">
      <w:pPr>
        <w:numPr>
          <w:ilvl w:val="0"/>
          <w:numId w:val="32"/>
        </w:numPr>
        <w:spacing w:after="0" w:line="0" w:lineRule="atLeast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другие потенциально заинтересованные стороны.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1A1B65" w:rsidRPr="00DB3D3F" w:rsidRDefault="001A1B65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квартир (жилых помещений);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арендаторы квартир (жилых помещений);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нежилых помещений;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арендаторы нежилых помещений;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управляющих компаний;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представители ТСЖ или советов многоквартирного дома, старшие по подъездам;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DB3D3F" w:rsidRPr="00DB3D3F" w:rsidRDefault="00DB3D3F" w:rsidP="00DB3D3F">
      <w:pPr>
        <w:numPr>
          <w:ilvl w:val="0"/>
          <w:numId w:val="33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представители муниципалитета, курирующие программу по благоустройству дворовых территорий.</w:t>
      </w:r>
    </w:p>
    <w:p w:rsidR="00DB3D3F" w:rsidRPr="00DB3D3F" w:rsidRDefault="00DB3D3F" w:rsidP="00DB3D3F">
      <w:pPr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DB3D3F" w:rsidRPr="00DB3D3F" w:rsidRDefault="00DB3D3F" w:rsidP="00DB3D3F">
      <w:pPr>
        <w:numPr>
          <w:ilvl w:val="0"/>
          <w:numId w:val="34"/>
        </w:numPr>
        <w:contextualSpacing/>
        <w:jc w:val="both"/>
      </w:pPr>
      <w:r w:rsidRPr="00DB3D3F">
        <w:rPr>
          <w:rFonts w:ascii="Times New Roman" w:hAnsi="Times New Roman"/>
          <w:sz w:val="24"/>
          <w:szCs w:val="24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DB3D3F" w:rsidRPr="00DB3D3F" w:rsidRDefault="00DB3D3F" w:rsidP="00DB3D3F">
      <w:pPr>
        <w:numPr>
          <w:ilvl w:val="0"/>
          <w:numId w:val="27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Для осуществления общественного участия в процессе принятия решений и       реализации проектов комплексного благоустройства рекомендуется следовать следующим форматам: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1A1B65" w:rsidRPr="00A9293B" w:rsidRDefault="00DB3D3F" w:rsidP="00A9293B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A9293B">
        <w:rPr>
          <w:rFonts w:ascii="Times New Roman" w:hAnsi="Times New Roman"/>
          <w:sz w:val="24"/>
          <w:szCs w:val="24"/>
        </w:rPr>
        <w:t xml:space="preserve">консультации в выборе типов покрытий, с учетом функционального зонирования территории;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по предполагаемым типам озеленения;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консультации по предполагаемым типам освещения и осветительного оборудования;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DB3D3F" w:rsidRPr="00DB3D3F" w:rsidRDefault="00DB3D3F" w:rsidP="00DB3D3F">
      <w:pPr>
        <w:numPr>
          <w:ilvl w:val="0"/>
          <w:numId w:val="3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DB3D3F" w:rsidRPr="00DB3D3F" w:rsidRDefault="00DB3D3F" w:rsidP="00DB3D3F">
      <w:pPr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6. Инструменты для организации общественного участия: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фокус-групп,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работа с отдельными группами пользователей,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организация проектных семинаров,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организация проектных мастерских (</w:t>
      </w:r>
      <w:proofErr w:type="spellStart"/>
      <w:r w:rsidRPr="00DB3D3F">
        <w:rPr>
          <w:rFonts w:ascii="Times New Roman" w:hAnsi="Times New Roman"/>
          <w:sz w:val="24"/>
          <w:szCs w:val="24"/>
        </w:rPr>
        <w:t>воркшопов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),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общественных обсуждений, проведение дизайн-игр с участием взрослых и детей,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анкетирование,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опросы,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интервьюирование,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картирование, </w:t>
      </w:r>
    </w:p>
    <w:p w:rsidR="00DB3D3F" w:rsidRPr="00DB3D3F" w:rsidRDefault="00DB3D3F" w:rsidP="00DB3D3F">
      <w:pPr>
        <w:numPr>
          <w:ilvl w:val="0"/>
          <w:numId w:val="36"/>
        </w:numPr>
        <w:spacing w:after="0" w:line="0" w:lineRule="atLeast"/>
        <w:contextualSpacing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проведение оценки эксплуатации территории.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</w:t>
      </w:r>
      <w:proofErr w:type="spellStart"/>
      <w:r w:rsidRPr="00DB3D3F">
        <w:rPr>
          <w:rFonts w:ascii="Times New Roman" w:hAnsi="Times New Roman"/>
          <w:sz w:val="24"/>
          <w:szCs w:val="24"/>
        </w:rPr>
        <w:t>воркшопа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B3D3F">
        <w:rPr>
          <w:rFonts w:ascii="Times New Roman" w:hAnsi="Times New Roman"/>
          <w:sz w:val="24"/>
          <w:szCs w:val="24"/>
        </w:rPr>
        <w:t>дизайн-игры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предпроектных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1.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Предпроектный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этап, направленный на формирование запроса, разработку задания на проектирование.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3. Разработка, обсуждение и согласование эскизного проекта развития территории.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4. Разработка проектной документации.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5. Реализация проекта.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Этап 6. </w:t>
      </w:r>
      <w:proofErr w:type="spellStart"/>
      <w:r w:rsidRPr="00DB3D3F">
        <w:rPr>
          <w:rFonts w:ascii="Times New Roman" w:hAnsi="Times New Roman"/>
          <w:sz w:val="24"/>
          <w:szCs w:val="24"/>
        </w:rPr>
        <w:t>Постпроектный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 – оценка реализованного проекта. </w:t>
      </w: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Этап 7. Регулярная оценка эксплуатации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10. До начала разработки проекта необходимо организовать проведение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</w:t>
      </w:r>
      <w:proofErr w:type="spellStart"/>
      <w:r w:rsidRPr="00DB3D3F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этапа необходимо провести анализ собранной информации и сформировать на его основе «общественное задание на проектирование» – программу и рекомендации к проектированию, 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11. Что нужно делать, если эскизный проект уже разработан: </w:t>
      </w:r>
    </w:p>
    <w:p w:rsidR="00DB3D3F" w:rsidRPr="00DB3D3F" w:rsidRDefault="00DB3D3F" w:rsidP="00A9293B">
      <w:pPr>
        <w:numPr>
          <w:ilvl w:val="0"/>
          <w:numId w:val="37"/>
        </w:numPr>
        <w:spacing w:after="0" w:line="0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DB3D3F" w:rsidRPr="00DB3D3F" w:rsidRDefault="00DB3D3F" w:rsidP="00A9293B">
      <w:pPr>
        <w:numPr>
          <w:ilvl w:val="0"/>
          <w:numId w:val="37"/>
        </w:numPr>
        <w:spacing w:after="0" w:line="0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уточнение и корректировка эскизного проекта по итогам общественного обсуждения; </w:t>
      </w:r>
    </w:p>
    <w:p w:rsidR="00DB3D3F" w:rsidRPr="00DB3D3F" w:rsidRDefault="00DB3D3F" w:rsidP="00A9293B">
      <w:pPr>
        <w:numPr>
          <w:ilvl w:val="0"/>
          <w:numId w:val="37"/>
        </w:numPr>
        <w:spacing w:after="0" w:line="0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презентация и обсуждение итогового проекта; дальнейшая разработка проектной документации; </w:t>
      </w:r>
    </w:p>
    <w:p w:rsidR="00DB3D3F" w:rsidRPr="00DB3D3F" w:rsidRDefault="00DB3D3F" w:rsidP="00A9293B">
      <w:pPr>
        <w:numPr>
          <w:ilvl w:val="0"/>
          <w:numId w:val="37"/>
        </w:numPr>
        <w:spacing w:after="0" w:line="0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реализация проекта с обеспечением контроля за процессом производства работ; </w:t>
      </w:r>
    </w:p>
    <w:p w:rsidR="001A1B65" w:rsidRPr="00A9293B" w:rsidRDefault="00DB3D3F" w:rsidP="00A9293B">
      <w:pPr>
        <w:numPr>
          <w:ilvl w:val="0"/>
          <w:numId w:val="37"/>
        </w:numPr>
        <w:spacing w:after="0" w:line="0" w:lineRule="atLeast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A9293B">
        <w:rPr>
          <w:rFonts w:ascii="Times New Roman" w:hAnsi="Times New Roman"/>
          <w:sz w:val="24"/>
          <w:szCs w:val="24"/>
        </w:rPr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DB3D3F" w:rsidRPr="00DB3D3F" w:rsidRDefault="00DB3D3F" w:rsidP="00DB3D3F">
      <w:pPr>
        <w:numPr>
          <w:ilvl w:val="0"/>
          <w:numId w:val="37"/>
        </w:numPr>
        <w:spacing w:after="0" w:line="0" w:lineRule="atLeast"/>
        <w:ind w:left="0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оценка качества реализованного объекта, его соответствия проекту и пожеланиям горожан; </w:t>
      </w:r>
    </w:p>
    <w:p w:rsidR="00DB3D3F" w:rsidRPr="00D42828" w:rsidRDefault="00DB3D3F" w:rsidP="00D42828">
      <w:pPr>
        <w:numPr>
          <w:ilvl w:val="0"/>
          <w:numId w:val="37"/>
        </w:numPr>
        <w:spacing w:after="0" w:line="0" w:lineRule="atLeast"/>
        <w:ind w:left="0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D42828">
        <w:rPr>
          <w:rFonts w:ascii="Times New Roman" w:hAnsi="Times New Roman"/>
          <w:sz w:val="24"/>
          <w:szCs w:val="24"/>
        </w:rPr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12. По итогам проведения фокус-групп, проектных семинаров, форумов, проектных мастерских, дизайн-игр и других форм общественных обсуждений,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</w:t>
      </w:r>
      <w:proofErr w:type="spellStart"/>
      <w:r w:rsidRPr="00DB3D3F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Создание единого информационного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интернет-ресурса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специальныхстендах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центры), на площадке проведения общественных обсуждений (в зоне входной группы, на специальных информационных стендах).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Использование социальных сетей и </w:t>
      </w:r>
      <w:proofErr w:type="spellStart"/>
      <w:r w:rsidRPr="00DB3D3F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DB3D3F">
        <w:rPr>
          <w:rFonts w:ascii="Times New Roman" w:hAnsi="Times New Roman"/>
          <w:sz w:val="24"/>
          <w:szCs w:val="24"/>
        </w:rPr>
        <w:t xml:space="preserve"> для обеспечения донесения информации до различных городских и профессиональных сообществ.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1A1B65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</w:t>
      </w:r>
      <w:r w:rsidR="00D42828">
        <w:rPr>
          <w:rFonts w:ascii="Times New Roman" w:hAnsi="Times New Roman"/>
          <w:sz w:val="24"/>
          <w:szCs w:val="24"/>
        </w:rPr>
        <w:t>о</w:t>
      </w:r>
      <w:r w:rsidRPr="00DB3D3F">
        <w:rPr>
          <w:rFonts w:ascii="Times New Roman" w:hAnsi="Times New Roman"/>
          <w:sz w:val="24"/>
          <w:szCs w:val="24"/>
        </w:rPr>
        <w:t xml:space="preserve">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общественных обсуждений.</w:t>
      </w:r>
    </w:p>
    <w:p w:rsidR="00AA7D02" w:rsidRDefault="00AA7D02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7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Комсомольского городского поселения»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z w:val="28"/>
          <w:highlight w:val="yellow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53">
        <w:r w:rsidRPr="00DB3D3F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постановлением</w:t>
        </w:r>
        <w:r w:rsidRPr="00DB3D3F">
          <w:rPr>
            <w:rFonts w:ascii="Times New Roman" w:hAnsi="Times New Roman"/>
            <w:vanish/>
            <w:spacing w:val="2"/>
            <w:sz w:val="24"/>
            <w:szCs w:val="24"/>
            <w:shd w:val="clear" w:color="auto" w:fill="FFFFFF"/>
          </w:rPr>
          <w:t>HYPERLINK "http://docs.cntd.ru/document/556184998"</w:t>
        </w:r>
        <w:r w:rsidRPr="00DB3D3F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1.3.3. Под формой финансового участия заинтересованных лиц понимается: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1A1B65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трудового участия в выполнении минимального перечня работ по благоустройству дворовых территорий;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трудового участия в выполнении дополнительного перечня работ по благоустройству дворовых территорий.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17"/>
          <w:szCs w:val="17"/>
        </w:rPr>
        <w:t>.</w:t>
      </w:r>
      <w:r w:rsidRPr="00DB3D3F">
        <w:rPr>
          <w:rFonts w:ascii="Times New Roman" w:hAnsi="Times New Roman"/>
          <w:sz w:val="24"/>
          <w:szCs w:val="24"/>
        </w:rPr>
        <w:t>Заинтересованные лица принимают участие  в реализации мероприятий по благоустройству дворовых территории, в рамках минимального и дополнительного перечней работ по благоустройству в форме трудового и (или) финансового участия.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Для ТОС 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17"/>
          <w:szCs w:val="17"/>
        </w:rPr>
      </w:pPr>
      <w:r w:rsidRPr="00DB3D3F">
        <w:rPr>
          <w:rFonts w:ascii="Times New Roman" w:hAnsi="Times New Roman"/>
          <w:sz w:val="24"/>
          <w:szCs w:val="24"/>
        </w:rPr>
        <w:t>2.2. Организация трудового и (или) финансового участия 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2.3. 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по вопросу развития инфраструктуры администрации Комсомольского муниципального района.</w:t>
      </w:r>
    </w:p>
    <w:p w:rsidR="00DB3D3F" w:rsidRPr="00DB3D3F" w:rsidRDefault="00DB3D3F" w:rsidP="00DB3D3F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DB3D3F" w:rsidRPr="00DB3D3F" w:rsidRDefault="00DB3D3F" w:rsidP="00DB3D3F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B3D3F">
        <w:rPr>
          <w:rFonts w:ascii="Times New Roman" w:hAnsi="Times New Roman"/>
          <w:color w:val="000000"/>
          <w:sz w:val="24"/>
          <w:szCs w:val="24"/>
        </w:rPr>
        <w:t xml:space="preserve">              Документы, подтверждающие финансовое участие,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B3D3F" w:rsidRPr="00DB3D3F" w:rsidRDefault="00DB3D3F" w:rsidP="00DB3D3F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Документы, подтверждающие трудовое участие,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работ, выполняемых заинтересованными лицами, но не позднее 31 декабря текущего финансового года.</w:t>
      </w:r>
    </w:p>
    <w:p w:rsidR="00DB3D3F" w:rsidRPr="00DB3D3F" w:rsidRDefault="00DB3D3F" w:rsidP="00DB3D3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2.6. Финансовое и (или) трудовое участие заинтересованных лиц,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2.7.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2.8. Документы, подтверждающие трудовое участие заинтересованных лиц,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A9293B" w:rsidRDefault="00A9293B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A9293B" w:rsidRDefault="00A9293B" w:rsidP="00DB3D3F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A9293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DB3D3F" w:rsidRPr="00DB3D3F" w:rsidRDefault="00DB3D3F" w:rsidP="00A9293B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1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z w:val="24"/>
          <w:szCs w:val="24"/>
          <w:shd w:val="clear" w:color="auto" w:fill="FFFFFF"/>
        </w:rPr>
        <w:t xml:space="preserve">3.2. На основании предложений заинтересованных лиц, представленных в Управление по вопросу развития инфраструктуры Администрации Комсомольского муниципального района в порядке, предусмотренном </w:t>
      </w:r>
      <w:r w:rsidRPr="00DB3D3F">
        <w:rPr>
          <w:rFonts w:ascii="Times New Roman" w:hAnsi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</w:t>
      </w: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Администрация</w:t>
      </w:r>
      <w:r w:rsidRPr="00DB3D3F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Комсомольского муниципального района  </w:t>
      </w:r>
      <w:r w:rsidRPr="00DB3D3F">
        <w:rPr>
          <w:rFonts w:ascii="Times New Roman" w:hAnsi="Times New Roman"/>
          <w:sz w:val="24"/>
          <w:szCs w:val="24"/>
          <w:shd w:val="clear" w:color="auto" w:fill="FFFFFF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срок, указанный в Соглашении.</w:t>
      </w:r>
    </w:p>
    <w:p w:rsidR="00DB3D3F" w:rsidRPr="00DB3D3F" w:rsidRDefault="00DB3D3F" w:rsidP="009D28CD">
      <w:pPr>
        <w:tabs>
          <w:tab w:val="left" w:pos="1134"/>
          <w:tab w:val="left" w:pos="3402"/>
        </w:tabs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 Аккумулирование средств, поступающих в рамках финансового участия заинтересованных лиц,осуществляется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доходов, по коду администратора 06211715030130000150 «Инициативные платежи, зачисляемые в бюджеты городских поселений», с разбивкой в разрезе объектов, заявки по которым прошли конкурсный отбор и будут выбраны для реализации подпрограммы. Средства, поступившие на счет, имеют статус безвозмездных поступлений и оформляются соглашением о финансовом участии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3.5. Расходование аккумулированных денежных средств заинтересованных лиц осуществляется на: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включенных в проект благоустройства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3.6. Администрация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экономии денежных средств в результате определения подрядчика (исполнителя) конкурентными способами;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  <w:shd w:val="clear" w:color="auto" w:fill="FFFFFF"/>
        </w:rPr>
      </w:pPr>
    </w:p>
    <w:p w:rsidR="004B3A89" w:rsidRDefault="004B3A89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4B3A89" w:rsidRDefault="004B3A89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4B3A89" w:rsidRDefault="004B3A89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4. Контроль за соблюдением условий порядка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района.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pacing w:val="2"/>
          <w:highlight w:val="yellow"/>
          <w:shd w:val="clear" w:color="auto" w:fill="FFFFFF"/>
        </w:rPr>
      </w:pPr>
      <w:r w:rsidRPr="00DB3D3F">
        <w:rPr>
          <w:rFonts w:ascii="Times New Roman" w:hAnsi="Times New Roman"/>
          <w:spacing w:val="2"/>
          <w:shd w:val="clear" w:color="auto" w:fill="FFFFFF"/>
        </w:rPr>
        <w:t>Приложение к Порядку</w:t>
      </w: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Соглашение о финансовом участии заинтересованных лиц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_________________________________________________________________,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лице __________________________________________________________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,</w:t>
      </w:r>
      <w:proofErr w:type="gramEnd"/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действующего  от  имени  заинтересованных лиц на основании протокола общего собрания N _________ 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от</w:t>
      </w:r>
      <w:proofErr w:type="gramEnd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_______________, ______________ ________________________________________________________________,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(далее  -  Представитель заинтересованных лиц), 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1. Предмет Соглашения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Комсомольского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2. Права и обязанности Сторон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 xml:space="preserve">2.1. </w:t>
      </w:r>
      <w:proofErr w:type="gramStart"/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Представитель заинтересованных лиц обязан в срок не  позднее окончания текущего года 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proofErr w:type="gramEnd"/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525658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</w:t>
      </w: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Комсомольский район, ________________________________________, согласно сметному расчету.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3. Порядок расходования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4. Срок действия Соглашения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DB3D3F" w:rsidRPr="00DB3D3F" w:rsidRDefault="00DB3D3F" w:rsidP="00DB3D3F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5. Порядок разрешения споров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DB3D3F" w:rsidRPr="00DB3D3F" w:rsidRDefault="00DB3D3F" w:rsidP="00DB3D3F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B3D3F">
        <w:rPr>
          <w:rFonts w:ascii="Times New Roman" w:hAnsi="Times New Roman"/>
          <w:b/>
          <w:spacing w:val="2"/>
          <w:sz w:val="24"/>
          <w:szCs w:val="24"/>
        </w:rPr>
        <w:t>6. Прочие условия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6.4. Настоящее Соглашение может быть расторгнуто или изменено по взаимному согласию сторон.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</w:p>
    <w:p w:rsid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525658" w:rsidRPr="00DB3D3F" w:rsidRDefault="00525658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B3D3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6.7.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DB3D3F" w:rsidRPr="00DB3D3F" w:rsidRDefault="00DB3D3F" w:rsidP="00DB3D3F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/>
      </w:tblPr>
      <w:tblGrid>
        <w:gridCol w:w="4593"/>
        <w:gridCol w:w="4772"/>
      </w:tblGrid>
      <w:tr w:rsidR="00DB3D3F" w:rsidRPr="00DB3D3F" w:rsidTr="00DB3D3F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240" w:lineRule="auto"/>
              <w:ind w:left="720"/>
              <w:contextualSpacing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Реквизиты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DB3D3F" w:rsidRPr="00DB3D3F" w:rsidTr="00DB3D3F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юридического лица</w:t>
            </w:r>
          </w:p>
        </w:tc>
      </w:tr>
      <w:tr w:rsidR="00DB3D3F" w:rsidRPr="00DB3D3F" w:rsidTr="00DB3D3F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Представитель заинтересованных лиц: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Паспорт: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серия, номер, кем выдан, дата выдачи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Адрес регистрации: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</w:tc>
      </w:tr>
      <w:tr w:rsidR="00DB3D3F" w:rsidRPr="00DB3D3F" w:rsidTr="00DB3D3F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 xml:space="preserve">(подпись) (Ф.И.О.)     </w:t>
            </w:r>
          </w:p>
          <w:p w:rsidR="00DB3D3F" w:rsidRPr="00DB3D3F" w:rsidRDefault="00DB3D3F" w:rsidP="00DB3D3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  <w:tr w:rsidR="00DB3D3F" w:rsidRPr="00DB3D3F" w:rsidTr="00DB3D3F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0" w:lineRule="atLeast"/>
              <w:rPr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</w:tc>
      </w:tr>
      <w:tr w:rsidR="00DB3D3F" w:rsidRPr="00DB3D3F" w:rsidTr="00DB3D3F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юридического лица: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DB3D3F" w:rsidRPr="00DB3D3F" w:rsidTr="00DB3D3F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DB3D3F" w:rsidRPr="00DB3D3F" w:rsidRDefault="00DB3D3F" w:rsidP="00DB3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DB3D3F" w:rsidRPr="00DB3D3F" w:rsidRDefault="00DB3D3F" w:rsidP="00DB3D3F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DB3D3F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DB3D3F" w:rsidRPr="00DB3D3F" w:rsidRDefault="00DB3D3F" w:rsidP="00DB3D3F">
            <w:pPr>
              <w:spacing w:after="0" w:line="240" w:lineRule="auto"/>
              <w:rPr>
                <w:rFonts w:eastAsia="Calibri" w:cs="Calibri"/>
                <w:sz w:val="24"/>
                <w:szCs w:val="24"/>
                <w:highlight w:val="yellow"/>
              </w:rPr>
            </w:pPr>
          </w:p>
        </w:tc>
      </w:tr>
    </w:tbl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  <w:bookmarkStart w:id="0" w:name="_GoBack"/>
      <w:bookmarkEnd w:id="0"/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A9293B" w:rsidRDefault="00A9293B" w:rsidP="00DB3D3F">
      <w:pPr>
        <w:spacing w:after="0" w:line="0" w:lineRule="atLeast"/>
        <w:jc w:val="right"/>
        <w:rPr>
          <w:rFonts w:ascii="Times New Roman" w:hAnsi="Times New Roman"/>
        </w:rPr>
      </w:pP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Приложение 8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>к муниципальной программе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 «Формирование современной городской среды </w:t>
      </w:r>
    </w:p>
    <w:p w:rsidR="00DB3D3F" w:rsidRPr="00DB3D3F" w:rsidRDefault="00DB3D3F" w:rsidP="00DB3D3F">
      <w:pPr>
        <w:spacing w:after="0" w:line="0" w:lineRule="atLeast"/>
        <w:jc w:val="right"/>
        <w:rPr>
          <w:rFonts w:ascii="Times New Roman" w:hAnsi="Times New Roman"/>
        </w:rPr>
      </w:pPr>
      <w:r w:rsidRPr="00DB3D3F">
        <w:rPr>
          <w:rFonts w:ascii="Times New Roman" w:hAnsi="Times New Roman"/>
        </w:rPr>
        <w:t xml:space="preserve">Комсомольского городского поселения» </w:t>
      </w: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DB3D3F" w:rsidRPr="00DB3D3F" w:rsidRDefault="00DB3D3F" w:rsidP="00DB3D3F">
      <w:pPr>
        <w:spacing w:after="0" w:line="240" w:lineRule="auto"/>
        <w:ind w:hanging="709"/>
        <w:jc w:val="center"/>
        <w:rPr>
          <w:rFonts w:ascii="Times New Roman" w:hAnsi="Times New Roman"/>
          <w:b/>
          <w:sz w:val="24"/>
          <w:szCs w:val="24"/>
          <w:highlight w:val="yellow"/>
          <w:shd w:val="clear" w:color="auto" w:fill="FFFF00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Порядок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трудового участия собственников помещений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в многоквартирных домах, собственников иных зданий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и сооружений, расположенных в границах дворовой территории,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подлежащей благоустройству (далее – заинтересованных лиц),</w:t>
      </w: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3D3F">
        <w:rPr>
          <w:rFonts w:ascii="Times New Roman" w:hAnsi="Times New Roman"/>
          <w:b/>
          <w:sz w:val="24"/>
          <w:szCs w:val="24"/>
        </w:rPr>
        <w:t>в выполнении работ по благоустройству дворовых территорий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(приложение 2 к Подпрограмме 1).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DB3D3F" w:rsidRPr="00DB3D3F" w:rsidRDefault="00DB3D3F" w:rsidP="00DB3D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B3D3F">
        <w:rPr>
          <w:rFonts w:ascii="Times New Roman" w:hAnsi="Times New Roman"/>
          <w:sz w:val="24"/>
          <w:szCs w:val="24"/>
        </w:rPr>
        <w:t xml:space="preserve">         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(представителями) 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DB3D3F" w:rsidRPr="00DB3D3F" w:rsidRDefault="00DB3D3F" w:rsidP="00DB3D3F">
      <w:pPr>
        <w:spacing w:after="0" w:line="240" w:lineRule="auto"/>
        <w:rPr>
          <w:rFonts w:ascii="Times New Roman" w:hAnsi="Times New Roman"/>
          <w:sz w:val="2"/>
        </w:rPr>
      </w:pPr>
    </w:p>
    <w:p w:rsidR="00DB3D3F" w:rsidRPr="00DB3D3F" w:rsidRDefault="00DB3D3F" w:rsidP="00DB3D3F"/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DB3D3F" w:rsidRPr="00DB3D3F" w:rsidRDefault="00DB3D3F" w:rsidP="00DB3D3F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sectPr w:rsidR="00916CD2" w:rsidSect="00A9293B">
      <w:pgSz w:w="11906" w:h="16838"/>
      <w:pgMar w:top="567" w:right="851" w:bottom="567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63451"/>
    <w:multiLevelType w:val="hybridMultilevel"/>
    <w:tmpl w:val="8716DF5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F70FF"/>
    <w:multiLevelType w:val="hybridMultilevel"/>
    <w:tmpl w:val="6BC4D5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82D563D"/>
    <w:multiLevelType w:val="multilevel"/>
    <w:tmpl w:val="49DE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08816C5E"/>
    <w:multiLevelType w:val="hybridMultilevel"/>
    <w:tmpl w:val="303AA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B323F7"/>
    <w:multiLevelType w:val="multilevel"/>
    <w:tmpl w:val="DD7676B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79360D"/>
    <w:multiLevelType w:val="multilevel"/>
    <w:tmpl w:val="EDD2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0D14605A"/>
    <w:multiLevelType w:val="hybridMultilevel"/>
    <w:tmpl w:val="884EABEA"/>
    <w:lvl w:ilvl="0" w:tplc="12A6ADB4">
      <w:start w:val="1"/>
      <w:numFmt w:val="decimal"/>
      <w:lvlText w:val="%1."/>
      <w:lvlJc w:val="left"/>
      <w:pPr>
        <w:ind w:left="175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10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7D14C1"/>
    <w:multiLevelType w:val="hybridMultilevel"/>
    <w:tmpl w:val="95460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223E17"/>
    <w:multiLevelType w:val="multilevel"/>
    <w:tmpl w:val="65FE46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AE6146"/>
    <w:multiLevelType w:val="hybridMultilevel"/>
    <w:tmpl w:val="1AEE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3B3FB1"/>
    <w:multiLevelType w:val="hybridMultilevel"/>
    <w:tmpl w:val="7A32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59601F"/>
    <w:multiLevelType w:val="hybridMultilevel"/>
    <w:tmpl w:val="A8B4A1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E1F6AEC"/>
    <w:multiLevelType w:val="hybridMultilevel"/>
    <w:tmpl w:val="16F07910"/>
    <w:lvl w:ilvl="0" w:tplc="A926C75E">
      <w:start w:val="1"/>
      <w:numFmt w:val="decimal"/>
      <w:lvlText w:val="%1."/>
      <w:lvlJc w:val="left"/>
      <w:pPr>
        <w:ind w:left="4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5" w:hanging="360"/>
      </w:pPr>
    </w:lvl>
    <w:lvl w:ilvl="2" w:tplc="0419001B" w:tentative="1">
      <w:start w:val="1"/>
      <w:numFmt w:val="lowerRoman"/>
      <w:lvlText w:val="%3."/>
      <w:lvlJc w:val="right"/>
      <w:pPr>
        <w:ind w:left="5475" w:hanging="180"/>
      </w:pPr>
    </w:lvl>
    <w:lvl w:ilvl="3" w:tplc="0419000F" w:tentative="1">
      <w:start w:val="1"/>
      <w:numFmt w:val="decimal"/>
      <w:lvlText w:val="%4."/>
      <w:lvlJc w:val="left"/>
      <w:pPr>
        <w:ind w:left="6195" w:hanging="360"/>
      </w:pPr>
    </w:lvl>
    <w:lvl w:ilvl="4" w:tplc="04190019" w:tentative="1">
      <w:start w:val="1"/>
      <w:numFmt w:val="lowerLetter"/>
      <w:lvlText w:val="%5."/>
      <w:lvlJc w:val="left"/>
      <w:pPr>
        <w:ind w:left="6915" w:hanging="360"/>
      </w:pPr>
    </w:lvl>
    <w:lvl w:ilvl="5" w:tplc="0419001B" w:tentative="1">
      <w:start w:val="1"/>
      <w:numFmt w:val="lowerRoman"/>
      <w:lvlText w:val="%6."/>
      <w:lvlJc w:val="right"/>
      <w:pPr>
        <w:ind w:left="7635" w:hanging="180"/>
      </w:pPr>
    </w:lvl>
    <w:lvl w:ilvl="6" w:tplc="0419000F" w:tentative="1">
      <w:start w:val="1"/>
      <w:numFmt w:val="decimal"/>
      <w:lvlText w:val="%7."/>
      <w:lvlJc w:val="left"/>
      <w:pPr>
        <w:ind w:left="8355" w:hanging="360"/>
      </w:pPr>
    </w:lvl>
    <w:lvl w:ilvl="7" w:tplc="04190019" w:tentative="1">
      <w:start w:val="1"/>
      <w:numFmt w:val="lowerLetter"/>
      <w:lvlText w:val="%8."/>
      <w:lvlJc w:val="left"/>
      <w:pPr>
        <w:ind w:left="9075" w:hanging="360"/>
      </w:pPr>
    </w:lvl>
    <w:lvl w:ilvl="8" w:tplc="0419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21">
    <w:nsid w:val="4A351FA6"/>
    <w:multiLevelType w:val="multilevel"/>
    <w:tmpl w:val="B1BA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216CE0"/>
    <w:multiLevelType w:val="hybridMultilevel"/>
    <w:tmpl w:val="12665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3312721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67F20943"/>
    <w:multiLevelType w:val="multilevel"/>
    <w:tmpl w:val="F0AEC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746AD4"/>
    <w:multiLevelType w:val="hybridMultilevel"/>
    <w:tmpl w:val="A49EA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14A77C8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31FCA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7BE008A1"/>
    <w:multiLevelType w:val="hybridMultilevel"/>
    <w:tmpl w:val="852C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4E06EC"/>
    <w:multiLevelType w:val="hybridMultilevel"/>
    <w:tmpl w:val="81D8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23"/>
  </w:num>
  <w:num w:numId="4">
    <w:abstractNumId w:val="18"/>
  </w:num>
  <w:num w:numId="5">
    <w:abstractNumId w:val="6"/>
  </w:num>
  <w:num w:numId="6">
    <w:abstractNumId w:val="12"/>
  </w:num>
  <w:num w:numId="7">
    <w:abstractNumId w:val="30"/>
  </w:num>
  <w:num w:numId="8">
    <w:abstractNumId w:val="13"/>
  </w:num>
  <w:num w:numId="9">
    <w:abstractNumId w:val="5"/>
  </w:num>
  <w:num w:numId="10">
    <w:abstractNumId w:val="11"/>
  </w:num>
  <w:num w:numId="11">
    <w:abstractNumId w:val="22"/>
  </w:num>
  <w:num w:numId="12">
    <w:abstractNumId w:val="16"/>
  </w:num>
  <w:num w:numId="13">
    <w:abstractNumId w:val="19"/>
  </w:num>
  <w:num w:numId="14">
    <w:abstractNumId w:val="26"/>
  </w:num>
  <w:num w:numId="15">
    <w:abstractNumId w:val="20"/>
  </w:num>
  <w:num w:numId="16">
    <w:abstractNumId w:val="1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5"/>
  </w:num>
  <w:num w:numId="28">
    <w:abstractNumId w:val="7"/>
  </w:num>
  <w:num w:numId="29">
    <w:abstractNumId w:val="29"/>
  </w:num>
  <w:num w:numId="30">
    <w:abstractNumId w:val="24"/>
  </w:num>
  <w:num w:numId="31">
    <w:abstractNumId w:val="27"/>
  </w:num>
  <w:num w:numId="32">
    <w:abstractNumId w:val="28"/>
  </w:num>
  <w:num w:numId="33">
    <w:abstractNumId w:val="2"/>
  </w:num>
  <w:num w:numId="34">
    <w:abstractNumId w:val="10"/>
  </w:num>
  <w:num w:numId="35">
    <w:abstractNumId w:val="0"/>
  </w:num>
  <w:num w:numId="36">
    <w:abstractNumId w:val="32"/>
  </w:num>
  <w:num w:numId="37">
    <w:abstractNumId w:val="17"/>
  </w:num>
  <w:num w:numId="38">
    <w:abstractNumId w:val="25"/>
  </w:num>
  <w:num w:numId="39">
    <w:abstractNumId w:val="9"/>
  </w:num>
  <w:num w:numId="40">
    <w:abstractNumId w:val="3"/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16CD2"/>
    <w:rsid w:val="0003164C"/>
    <w:rsid w:val="00040767"/>
    <w:rsid w:val="000665FA"/>
    <w:rsid w:val="00074454"/>
    <w:rsid w:val="000B6347"/>
    <w:rsid w:val="000C01F9"/>
    <w:rsid w:val="000C17DF"/>
    <w:rsid w:val="000C3FEB"/>
    <w:rsid w:val="0011404A"/>
    <w:rsid w:val="00121BBE"/>
    <w:rsid w:val="00142EED"/>
    <w:rsid w:val="001515D8"/>
    <w:rsid w:val="00165315"/>
    <w:rsid w:val="0016724D"/>
    <w:rsid w:val="00170010"/>
    <w:rsid w:val="0018456D"/>
    <w:rsid w:val="001933B6"/>
    <w:rsid w:val="00193C98"/>
    <w:rsid w:val="00193E1F"/>
    <w:rsid w:val="001A1B65"/>
    <w:rsid w:val="001F4259"/>
    <w:rsid w:val="001F575D"/>
    <w:rsid w:val="001F7B8C"/>
    <w:rsid w:val="00204D0B"/>
    <w:rsid w:val="002073B8"/>
    <w:rsid w:val="00223CC9"/>
    <w:rsid w:val="00285ABC"/>
    <w:rsid w:val="002C3ADA"/>
    <w:rsid w:val="002D0561"/>
    <w:rsid w:val="002D4DBA"/>
    <w:rsid w:val="002E3D5D"/>
    <w:rsid w:val="002E64CB"/>
    <w:rsid w:val="00305B0A"/>
    <w:rsid w:val="00314CE7"/>
    <w:rsid w:val="00345264"/>
    <w:rsid w:val="00365C66"/>
    <w:rsid w:val="003C7C3E"/>
    <w:rsid w:val="003F4B28"/>
    <w:rsid w:val="00412685"/>
    <w:rsid w:val="00435395"/>
    <w:rsid w:val="004536CD"/>
    <w:rsid w:val="004937B0"/>
    <w:rsid w:val="004A3253"/>
    <w:rsid w:val="004B3A89"/>
    <w:rsid w:val="004B400F"/>
    <w:rsid w:val="004C3560"/>
    <w:rsid w:val="004D4E41"/>
    <w:rsid w:val="004D54FB"/>
    <w:rsid w:val="004E3EEF"/>
    <w:rsid w:val="004E487B"/>
    <w:rsid w:val="005028AF"/>
    <w:rsid w:val="00514978"/>
    <w:rsid w:val="00525658"/>
    <w:rsid w:val="005274EB"/>
    <w:rsid w:val="005360E8"/>
    <w:rsid w:val="005768AB"/>
    <w:rsid w:val="00580EC2"/>
    <w:rsid w:val="005A0987"/>
    <w:rsid w:val="005C048B"/>
    <w:rsid w:val="006031CC"/>
    <w:rsid w:val="00604D9F"/>
    <w:rsid w:val="0061658C"/>
    <w:rsid w:val="0061713D"/>
    <w:rsid w:val="00625376"/>
    <w:rsid w:val="00634175"/>
    <w:rsid w:val="00645526"/>
    <w:rsid w:val="00650F74"/>
    <w:rsid w:val="00666513"/>
    <w:rsid w:val="00681324"/>
    <w:rsid w:val="0068360A"/>
    <w:rsid w:val="006E481E"/>
    <w:rsid w:val="006E4915"/>
    <w:rsid w:val="006F260E"/>
    <w:rsid w:val="006F666C"/>
    <w:rsid w:val="00723F4E"/>
    <w:rsid w:val="007568C5"/>
    <w:rsid w:val="007816C2"/>
    <w:rsid w:val="00787664"/>
    <w:rsid w:val="00792C76"/>
    <w:rsid w:val="007E59A2"/>
    <w:rsid w:val="007F4CC3"/>
    <w:rsid w:val="007F5A2D"/>
    <w:rsid w:val="00817395"/>
    <w:rsid w:val="00890E12"/>
    <w:rsid w:val="00897D5E"/>
    <w:rsid w:val="008C235C"/>
    <w:rsid w:val="008D19D8"/>
    <w:rsid w:val="008D54B5"/>
    <w:rsid w:val="008E1745"/>
    <w:rsid w:val="00913C2A"/>
    <w:rsid w:val="00916CD2"/>
    <w:rsid w:val="00926AB1"/>
    <w:rsid w:val="00955034"/>
    <w:rsid w:val="009627BF"/>
    <w:rsid w:val="00972932"/>
    <w:rsid w:val="009B5A92"/>
    <w:rsid w:val="009D28CD"/>
    <w:rsid w:val="009F7A97"/>
    <w:rsid w:val="00A10E00"/>
    <w:rsid w:val="00A141AA"/>
    <w:rsid w:val="00A1600F"/>
    <w:rsid w:val="00A525AA"/>
    <w:rsid w:val="00A53F06"/>
    <w:rsid w:val="00A8171F"/>
    <w:rsid w:val="00A9293B"/>
    <w:rsid w:val="00AA6C14"/>
    <w:rsid w:val="00AA7D02"/>
    <w:rsid w:val="00AB721A"/>
    <w:rsid w:val="00AC116F"/>
    <w:rsid w:val="00AD3A57"/>
    <w:rsid w:val="00AF518C"/>
    <w:rsid w:val="00B13311"/>
    <w:rsid w:val="00B24F5D"/>
    <w:rsid w:val="00B27B5C"/>
    <w:rsid w:val="00B720F8"/>
    <w:rsid w:val="00B751F0"/>
    <w:rsid w:val="00B86061"/>
    <w:rsid w:val="00B930ED"/>
    <w:rsid w:val="00B95115"/>
    <w:rsid w:val="00BA4890"/>
    <w:rsid w:val="00BA59AA"/>
    <w:rsid w:val="00BD6CAA"/>
    <w:rsid w:val="00BE4ECE"/>
    <w:rsid w:val="00BE68E5"/>
    <w:rsid w:val="00BF309E"/>
    <w:rsid w:val="00C0035B"/>
    <w:rsid w:val="00C07F1A"/>
    <w:rsid w:val="00C373C0"/>
    <w:rsid w:val="00C46231"/>
    <w:rsid w:val="00C56B2C"/>
    <w:rsid w:val="00C75E3F"/>
    <w:rsid w:val="00C873A5"/>
    <w:rsid w:val="00C91701"/>
    <w:rsid w:val="00CB5E59"/>
    <w:rsid w:val="00CC2142"/>
    <w:rsid w:val="00CF7E6F"/>
    <w:rsid w:val="00D029DD"/>
    <w:rsid w:val="00D30965"/>
    <w:rsid w:val="00D30DF3"/>
    <w:rsid w:val="00D35417"/>
    <w:rsid w:val="00D42828"/>
    <w:rsid w:val="00D52C4E"/>
    <w:rsid w:val="00D74CFD"/>
    <w:rsid w:val="00D759F9"/>
    <w:rsid w:val="00D762A8"/>
    <w:rsid w:val="00D82267"/>
    <w:rsid w:val="00DA24AC"/>
    <w:rsid w:val="00DB3D3F"/>
    <w:rsid w:val="00DB4EDA"/>
    <w:rsid w:val="00DB590B"/>
    <w:rsid w:val="00DD0F30"/>
    <w:rsid w:val="00E17DB6"/>
    <w:rsid w:val="00E30CF2"/>
    <w:rsid w:val="00E53D36"/>
    <w:rsid w:val="00E54B41"/>
    <w:rsid w:val="00E56BED"/>
    <w:rsid w:val="00E56FD8"/>
    <w:rsid w:val="00E7641C"/>
    <w:rsid w:val="00ED6AA6"/>
    <w:rsid w:val="00EE5FF0"/>
    <w:rsid w:val="00EF5B7D"/>
    <w:rsid w:val="00EF5CBD"/>
    <w:rsid w:val="00F03624"/>
    <w:rsid w:val="00F305B8"/>
    <w:rsid w:val="00F314F5"/>
    <w:rsid w:val="00F32CA4"/>
    <w:rsid w:val="00FF1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CD2"/>
    <w:pPr>
      <w:spacing w:after="160" w:line="259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CD2"/>
    <w:pPr>
      <w:ind w:left="720"/>
      <w:contextualSpacing/>
    </w:pPr>
  </w:style>
  <w:style w:type="character" w:styleId="a4">
    <w:name w:val="Strong"/>
    <w:qFormat/>
    <w:rsid w:val="00916CD2"/>
    <w:rPr>
      <w:b/>
      <w:bCs/>
    </w:rPr>
  </w:style>
  <w:style w:type="character" w:customStyle="1" w:styleId="3">
    <w:name w:val="Основной текст (3)_"/>
    <w:link w:val="30"/>
    <w:rsid w:val="00916C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16CD2"/>
    <w:pPr>
      <w:widowControl w:val="0"/>
      <w:shd w:val="clear" w:color="auto" w:fill="FFFFFF"/>
      <w:spacing w:after="620" w:line="326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16CD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6CD2"/>
    <w:rPr>
      <w:rFonts w:ascii="Segoe UI" w:eastAsia="Times New Roman" w:hAnsi="Segoe UI" w:cs="Times New Roman"/>
      <w:sz w:val="18"/>
      <w:szCs w:val="18"/>
      <w:lang w:eastAsia="ru-RU"/>
    </w:rPr>
  </w:style>
  <w:style w:type="character" w:styleId="a7">
    <w:name w:val="Hyperlink"/>
    <w:uiPriority w:val="99"/>
    <w:unhideWhenUsed/>
    <w:rsid w:val="00916CD2"/>
    <w:rPr>
      <w:color w:val="0563C1"/>
      <w:u w:val="single"/>
    </w:rPr>
  </w:style>
  <w:style w:type="character" w:customStyle="1" w:styleId="ConsPlusNormal">
    <w:name w:val="ConsPlusNormal Знак"/>
    <w:link w:val="ConsPlusNormal0"/>
    <w:locked/>
    <w:rsid w:val="00916CD2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rsid w:val="00916CD2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lang w:eastAsia="ru-RU"/>
    </w:rPr>
  </w:style>
  <w:style w:type="paragraph" w:styleId="a8">
    <w:name w:val="Normal (Web)"/>
    <w:basedOn w:val="a"/>
    <w:uiPriority w:val="99"/>
    <w:semiHidden/>
    <w:unhideWhenUsed/>
    <w:rsid w:val="00916CD2"/>
    <w:pPr>
      <w:spacing w:before="150" w:after="150" w:line="240" w:lineRule="auto"/>
      <w:ind w:left="75" w:right="75" w:firstLine="240"/>
      <w:jc w:val="both"/>
    </w:pPr>
    <w:rPr>
      <w:rFonts w:ascii="Times New Roman" w:hAnsi="Times New Roman"/>
      <w:sz w:val="17"/>
      <w:szCs w:val="17"/>
    </w:rPr>
  </w:style>
  <w:style w:type="paragraph" w:customStyle="1" w:styleId="Default">
    <w:name w:val="Default"/>
    <w:uiPriority w:val="99"/>
    <w:semiHidden/>
    <w:rsid w:val="00916CD2"/>
    <w:pPr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916CD2"/>
  </w:style>
  <w:style w:type="paragraph" w:customStyle="1" w:styleId="s1">
    <w:name w:val="s_1"/>
    <w:basedOn w:val="a"/>
    <w:rsid w:val="00DB3D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5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2.png"/><Relationship Id="rId55" Type="http://schemas.openxmlformats.org/officeDocument/2006/relationships/theme" Target="theme/theme1.xml"/><Relationship Id="rId7" Type="http://schemas.openxmlformats.org/officeDocument/2006/relationships/hyperlink" Target="http://docs.cntd.ru/document/450322391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dmin.komsomolsk@mail.ru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8.bin"/><Relationship Id="rId53" Type="http://schemas.openxmlformats.org/officeDocument/2006/relationships/hyperlink" Target="http://docs.cntd.ru/document/556184998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0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png"/><Relationship Id="rId52" Type="http://schemas.openxmlformats.org/officeDocument/2006/relationships/hyperlink" Target="http://docs.cntd.ru/document/4503223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5032239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png"/><Relationship Id="rId8" Type="http://schemas.openxmlformats.org/officeDocument/2006/relationships/hyperlink" Target="http://docs.cntd.ru/document/450322391" TargetMode="External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15828</Words>
  <Characters>90223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BelyakovaND</dc:creator>
  <cp:lastModifiedBy>FadeevaLB</cp:lastModifiedBy>
  <cp:revision>2</cp:revision>
  <cp:lastPrinted>2023-12-28T11:13:00Z</cp:lastPrinted>
  <dcterms:created xsi:type="dcterms:W3CDTF">2024-01-12T10:56:00Z</dcterms:created>
  <dcterms:modified xsi:type="dcterms:W3CDTF">2024-01-12T10:56:00Z</dcterms:modified>
</cp:coreProperties>
</file>