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                                                                                                                                          Приложение </w:t>
      </w:r>
      <w:r w:rsidR="00CB5C6F">
        <w:rPr>
          <w:szCs w:val="28"/>
        </w:rPr>
        <w:t>6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к решению Совета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>Комсомольского</w:t>
      </w:r>
    </w:p>
    <w:p w:rsidR="000F4C2E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муниципального района</w:t>
      </w:r>
    </w:p>
    <w:p w:rsidR="009022EF" w:rsidRDefault="005754B4" w:rsidP="000F4C2E">
      <w:pPr>
        <w:jc w:val="right"/>
        <w:rPr>
          <w:szCs w:val="28"/>
        </w:rPr>
      </w:pPr>
      <w:r>
        <w:rPr>
          <w:szCs w:val="28"/>
        </w:rPr>
        <w:t xml:space="preserve"> « О бюджете </w:t>
      </w:r>
      <w:r w:rsidR="009022EF">
        <w:rPr>
          <w:szCs w:val="28"/>
        </w:rPr>
        <w:t xml:space="preserve">Комсомольского муниципального района </w:t>
      </w:r>
    </w:p>
    <w:p w:rsidR="005754B4" w:rsidRPr="006821B2" w:rsidRDefault="005754B4" w:rsidP="000F4C2E">
      <w:pPr>
        <w:jc w:val="right"/>
        <w:rPr>
          <w:szCs w:val="28"/>
        </w:rPr>
      </w:pPr>
      <w:r>
        <w:rPr>
          <w:szCs w:val="28"/>
        </w:rPr>
        <w:t>на 201</w:t>
      </w:r>
      <w:r w:rsidR="0044501F">
        <w:rPr>
          <w:szCs w:val="28"/>
        </w:rPr>
        <w:t>7</w:t>
      </w:r>
      <w:r>
        <w:rPr>
          <w:szCs w:val="28"/>
        </w:rPr>
        <w:t xml:space="preserve"> год</w:t>
      </w:r>
      <w:r w:rsidR="009022EF">
        <w:rPr>
          <w:szCs w:val="28"/>
        </w:rPr>
        <w:t xml:space="preserve"> </w:t>
      </w:r>
      <w:r>
        <w:rPr>
          <w:szCs w:val="28"/>
        </w:rPr>
        <w:t xml:space="preserve"> и </w:t>
      </w:r>
      <w:r w:rsidR="009022EF">
        <w:rPr>
          <w:szCs w:val="28"/>
        </w:rPr>
        <w:t xml:space="preserve">на </w:t>
      </w:r>
      <w:r>
        <w:rPr>
          <w:szCs w:val="28"/>
        </w:rPr>
        <w:t>плановый период 201</w:t>
      </w:r>
      <w:r w:rsidR="0044501F">
        <w:rPr>
          <w:szCs w:val="28"/>
        </w:rPr>
        <w:t>8</w:t>
      </w:r>
      <w:r w:rsidR="009022EF">
        <w:rPr>
          <w:szCs w:val="28"/>
        </w:rPr>
        <w:t xml:space="preserve"> и </w:t>
      </w:r>
      <w:r>
        <w:rPr>
          <w:szCs w:val="28"/>
        </w:rPr>
        <w:t>201</w:t>
      </w:r>
      <w:r w:rsidR="0044501F">
        <w:rPr>
          <w:szCs w:val="28"/>
        </w:rPr>
        <w:t>9</w:t>
      </w:r>
      <w:r>
        <w:rPr>
          <w:szCs w:val="28"/>
        </w:rPr>
        <w:t xml:space="preserve"> годов»</w:t>
      </w:r>
    </w:p>
    <w:p w:rsidR="000F4C2E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от </w:t>
      </w:r>
      <w:r w:rsidR="000E6A43">
        <w:rPr>
          <w:szCs w:val="28"/>
          <w:u w:val="single"/>
        </w:rPr>
        <w:t>21.12.2016</w:t>
      </w:r>
      <w:r w:rsidRPr="006821B2">
        <w:rPr>
          <w:szCs w:val="28"/>
        </w:rPr>
        <w:t xml:space="preserve"> № </w:t>
      </w:r>
      <w:r w:rsidR="000E6A43">
        <w:rPr>
          <w:szCs w:val="28"/>
          <w:u w:val="single"/>
        </w:rPr>
        <w:t>136</w:t>
      </w:r>
    </w:p>
    <w:p w:rsidR="00344A98" w:rsidRDefault="00344A98" w:rsidP="000F4C2E">
      <w:pPr>
        <w:jc w:val="right"/>
        <w:rPr>
          <w:szCs w:val="28"/>
        </w:rPr>
      </w:pPr>
    </w:p>
    <w:p w:rsidR="00EB19DF" w:rsidRPr="006821B2" w:rsidRDefault="00EB19DF" w:rsidP="000F4C2E">
      <w:pPr>
        <w:jc w:val="right"/>
        <w:rPr>
          <w:szCs w:val="28"/>
        </w:rPr>
      </w:pPr>
    </w:p>
    <w:p w:rsidR="000F4C2E" w:rsidRPr="006821B2" w:rsidRDefault="000F4C2E" w:rsidP="00344A98">
      <w:pPr>
        <w:ind w:left="-284" w:firstLine="284"/>
        <w:jc w:val="center"/>
        <w:rPr>
          <w:b/>
          <w:szCs w:val="28"/>
        </w:rPr>
      </w:pPr>
      <w:r w:rsidRPr="006821B2">
        <w:rPr>
          <w:b/>
          <w:szCs w:val="28"/>
        </w:rPr>
        <w:t xml:space="preserve">Перечень главных администраторов источников </w:t>
      </w:r>
      <w:proofErr w:type="gramStart"/>
      <w:r w:rsidRPr="006821B2">
        <w:rPr>
          <w:b/>
          <w:szCs w:val="28"/>
        </w:rPr>
        <w:t>внутреннего</w:t>
      </w:r>
      <w:proofErr w:type="gramEnd"/>
      <w:r w:rsidRPr="006821B2">
        <w:rPr>
          <w:b/>
          <w:szCs w:val="28"/>
        </w:rPr>
        <w:t xml:space="preserve"> </w:t>
      </w:r>
    </w:p>
    <w:p w:rsidR="000F4C2E" w:rsidRPr="006821B2" w:rsidRDefault="000F4C2E" w:rsidP="00344A98">
      <w:pPr>
        <w:ind w:left="-284" w:firstLine="284"/>
        <w:jc w:val="center"/>
        <w:rPr>
          <w:b/>
          <w:szCs w:val="28"/>
        </w:rPr>
      </w:pPr>
      <w:r w:rsidRPr="006821B2">
        <w:rPr>
          <w:b/>
          <w:szCs w:val="28"/>
        </w:rPr>
        <w:t>финансирования дефицита бюджета</w:t>
      </w:r>
      <w:r w:rsidR="009022EF">
        <w:rPr>
          <w:b/>
          <w:szCs w:val="28"/>
        </w:rPr>
        <w:t xml:space="preserve"> Комсомольского муниципального района </w:t>
      </w:r>
      <w:r w:rsidRPr="006821B2">
        <w:rPr>
          <w:b/>
          <w:szCs w:val="28"/>
        </w:rPr>
        <w:t>на 201</w:t>
      </w:r>
      <w:r w:rsidR="0044501F">
        <w:rPr>
          <w:b/>
          <w:szCs w:val="28"/>
        </w:rPr>
        <w:t>7</w:t>
      </w:r>
      <w:r w:rsidRPr="006821B2">
        <w:rPr>
          <w:b/>
          <w:szCs w:val="28"/>
        </w:rPr>
        <w:t xml:space="preserve"> год  и </w:t>
      </w:r>
      <w:r w:rsidR="00A60EF4">
        <w:rPr>
          <w:b/>
          <w:szCs w:val="28"/>
        </w:rPr>
        <w:t xml:space="preserve">на </w:t>
      </w:r>
      <w:r w:rsidRPr="006821B2">
        <w:rPr>
          <w:b/>
          <w:szCs w:val="28"/>
        </w:rPr>
        <w:t>плановый период 201</w:t>
      </w:r>
      <w:r w:rsidR="0044501F">
        <w:rPr>
          <w:b/>
          <w:szCs w:val="28"/>
        </w:rPr>
        <w:t>8</w:t>
      </w:r>
      <w:r w:rsidRPr="006821B2">
        <w:rPr>
          <w:b/>
          <w:szCs w:val="28"/>
        </w:rPr>
        <w:t xml:space="preserve"> и 201</w:t>
      </w:r>
      <w:r w:rsidR="0044501F">
        <w:rPr>
          <w:b/>
          <w:szCs w:val="28"/>
        </w:rPr>
        <w:t>9</w:t>
      </w:r>
      <w:r w:rsidRPr="006821B2">
        <w:rPr>
          <w:b/>
          <w:szCs w:val="28"/>
        </w:rPr>
        <w:t xml:space="preserve"> годов </w:t>
      </w:r>
    </w:p>
    <w:p w:rsidR="000F4C2E" w:rsidRDefault="000F4C2E" w:rsidP="000F4C2E">
      <w:pPr>
        <w:jc w:val="center"/>
        <w:rPr>
          <w:b/>
          <w:szCs w:val="28"/>
        </w:rPr>
      </w:pPr>
    </w:p>
    <w:p w:rsidR="00EB19DF" w:rsidRPr="006821B2" w:rsidRDefault="00EB19DF" w:rsidP="000F4C2E">
      <w:pPr>
        <w:jc w:val="center"/>
        <w:rPr>
          <w:b/>
          <w:szCs w:val="28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976"/>
        <w:gridCol w:w="4962"/>
      </w:tblGrid>
      <w:tr w:rsidR="00344A98" w:rsidRPr="006821B2" w:rsidTr="00EB19DF">
        <w:trPr>
          <w:cantSplit/>
          <w:trHeight w:val="91"/>
          <w:tblHeader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EB19DF" w:rsidRDefault="00344A98" w:rsidP="00C520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Код  </w:t>
            </w:r>
            <w:proofErr w:type="gramStart"/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t>классификации источников финансирования дефицитов бюджетов</w:t>
            </w:r>
            <w:proofErr w:type="gramEnd"/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4A98" w:rsidRPr="00EB19DF" w:rsidRDefault="00344A98" w:rsidP="00EB19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Наименование главного       </w:t>
            </w: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 xml:space="preserve">администратора источников     </w:t>
            </w: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 xml:space="preserve">внутреннего финансирования    </w:t>
            </w: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 xml:space="preserve">дефицита и кода </w:t>
            </w:r>
            <w:proofErr w:type="gramStart"/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</w:tr>
      <w:tr w:rsidR="00344A98" w:rsidRPr="006821B2" w:rsidTr="00EB19DF">
        <w:trPr>
          <w:cantSplit/>
          <w:trHeight w:val="1080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4A98" w:rsidRPr="00EB19DF" w:rsidRDefault="00344A98" w:rsidP="00EB19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главного   </w:t>
            </w: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>администратора</w:t>
            </w: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 xml:space="preserve">источников  </w:t>
            </w: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 xml:space="preserve">внутреннего  </w:t>
            </w: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>финансирования</w:t>
            </w: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>дефицита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4A98" w:rsidRPr="00EB19DF" w:rsidRDefault="00344A98" w:rsidP="00EB19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источников внутреннего </w:t>
            </w: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 xml:space="preserve">финансирования     </w:t>
            </w:r>
            <w:r w:rsidRPr="00EB19DF">
              <w:rPr>
                <w:rFonts w:ascii="Times New Roman" w:hAnsi="Times New Roman" w:cs="Times New Roman"/>
                <w:b/>
                <w:sz w:val="24"/>
                <w:szCs w:val="28"/>
              </w:rPr>
              <w:br/>
              <w:t>дефицитов бюджетов</w:t>
            </w:r>
          </w:p>
        </w:tc>
        <w:tc>
          <w:tcPr>
            <w:tcW w:w="49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4A98" w:rsidRPr="006821B2" w:rsidTr="00344A98">
        <w:trPr>
          <w:cantSplit/>
          <w:trHeight w:val="322"/>
          <w:tblHeader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98" w:rsidRPr="006821B2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21B2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 управление    Администрации Комсомольского муниципального района</w:t>
            </w:r>
          </w:p>
        </w:tc>
      </w:tr>
      <w:tr w:rsidR="00344A98" w:rsidRPr="006821B2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01 05 02 01 05 0000 510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344A98" w:rsidRPr="006821B2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01 05 02 01 05 0000 610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344A98" w:rsidRPr="006821B2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01 06 05 02 05 0000 640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37676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344A98" w:rsidRPr="006821B2" w:rsidRDefault="00344A98" w:rsidP="004376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</w:tr>
      <w:tr w:rsidR="00344A98" w:rsidRPr="006821B2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E15B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01 06 05 02 05 0000 540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344A98" w:rsidRPr="006821B2" w:rsidRDefault="00344A98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>Российской Федерации</w:t>
            </w:r>
          </w:p>
        </w:tc>
      </w:tr>
    </w:tbl>
    <w:p w:rsidR="00F82A53" w:rsidRPr="006821B2" w:rsidRDefault="00F82A53">
      <w:pPr>
        <w:rPr>
          <w:szCs w:val="28"/>
        </w:rPr>
      </w:pPr>
    </w:p>
    <w:sectPr w:rsidR="00F82A53" w:rsidRPr="006821B2" w:rsidSect="00344A98">
      <w:pgSz w:w="11906" w:h="16838"/>
      <w:pgMar w:top="1134" w:right="850" w:bottom="1134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F4C2E"/>
    <w:rsid w:val="00032636"/>
    <w:rsid w:val="00046629"/>
    <w:rsid w:val="00057CB0"/>
    <w:rsid w:val="000761D5"/>
    <w:rsid w:val="00085108"/>
    <w:rsid w:val="00096C79"/>
    <w:rsid w:val="00096C96"/>
    <w:rsid w:val="000E6A43"/>
    <w:rsid w:val="000F4C2E"/>
    <w:rsid w:val="00100F4E"/>
    <w:rsid w:val="00110985"/>
    <w:rsid w:val="00156BAF"/>
    <w:rsid w:val="00197672"/>
    <w:rsid w:val="001B7F86"/>
    <w:rsid w:val="001F2F2C"/>
    <w:rsid w:val="00216992"/>
    <w:rsid w:val="00236AA6"/>
    <w:rsid w:val="002864AD"/>
    <w:rsid w:val="002B7973"/>
    <w:rsid w:val="002C6C3D"/>
    <w:rsid w:val="002E12A0"/>
    <w:rsid w:val="002F0E70"/>
    <w:rsid w:val="003234BB"/>
    <w:rsid w:val="00323E39"/>
    <w:rsid w:val="00344A98"/>
    <w:rsid w:val="003672CD"/>
    <w:rsid w:val="003822CB"/>
    <w:rsid w:val="00384F54"/>
    <w:rsid w:val="00385A35"/>
    <w:rsid w:val="003A0DF7"/>
    <w:rsid w:val="003E51B3"/>
    <w:rsid w:val="003F1CFF"/>
    <w:rsid w:val="004176C0"/>
    <w:rsid w:val="00421525"/>
    <w:rsid w:val="00431437"/>
    <w:rsid w:val="00432FFD"/>
    <w:rsid w:val="00437676"/>
    <w:rsid w:val="0044501F"/>
    <w:rsid w:val="00462E30"/>
    <w:rsid w:val="004662A4"/>
    <w:rsid w:val="004674C0"/>
    <w:rsid w:val="0054525A"/>
    <w:rsid w:val="005754B4"/>
    <w:rsid w:val="005B0A41"/>
    <w:rsid w:val="005C504F"/>
    <w:rsid w:val="005D21EA"/>
    <w:rsid w:val="005F1537"/>
    <w:rsid w:val="00602566"/>
    <w:rsid w:val="00672381"/>
    <w:rsid w:val="006821B2"/>
    <w:rsid w:val="00695BF2"/>
    <w:rsid w:val="006A3996"/>
    <w:rsid w:val="006E1865"/>
    <w:rsid w:val="0075167E"/>
    <w:rsid w:val="00762E8B"/>
    <w:rsid w:val="007737D3"/>
    <w:rsid w:val="007828DB"/>
    <w:rsid w:val="00785B1F"/>
    <w:rsid w:val="007879B1"/>
    <w:rsid w:val="007B0F29"/>
    <w:rsid w:val="007B38EE"/>
    <w:rsid w:val="007C181C"/>
    <w:rsid w:val="007D3F12"/>
    <w:rsid w:val="00840730"/>
    <w:rsid w:val="00841B50"/>
    <w:rsid w:val="00844C91"/>
    <w:rsid w:val="0088098C"/>
    <w:rsid w:val="008901EA"/>
    <w:rsid w:val="0089751E"/>
    <w:rsid w:val="008A535D"/>
    <w:rsid w:val="008D03DE"/>
    <w:rsid w:val="008E0CAD"/>
    <w:rsid w:val="009022EF"/>
    <w:rsid w:val="00955BAB"/>
    <w:rsid w:val="00975138"/>
    <w:rsid w:val="009E7DA8"/>
    <w:rsid w:val="009F6731"/>
    <w:rsid w:val="00A0610C"/>
    <w:rsid w:val="00A60EF4"/>
    <w:rsid w:val="00A83385"/>
    <w:rsid w:val="00AA2E45"/>
    <w:rsid w:val="00AE5B18"/>
    <w:rsid w:val="00AE6A68"/>
    <w:rsid w:val="00AF2552"/>
    <w:rsid w:val="00B122EC"/>
    <w:rsid w:val="00B67186"/>
    <w:rsid w:val="00B828DC"/>
    <w:rsid w:val="00B9072E"/>
    <w:rsid w:val="00B93068"/>
    <w:rsid w:val="00BA1602"/>
    <w:rsid w:val="00BA7BE4"/>
    <w:rsid w:val="00BD1A55"/>
    <w:rsid w:val="00BD2703"/>
    <w:rsid w:val="00C078CD"/>
    <w:rsid w:val="00C22DE2"/>
    <w:rsid w:val="00C50931"/>
    <w:rsid w:val="00C52034"/>
    <w:rsid w:val="00C6273F"/>
    <w:rsid w:val="00C76902"/>
    <w:rsid w:val="00C86725"/>
    <w:rsid w:val="00CA3DA1"/>
    <w:rsid w:val="00CB1F4C"/>
    <w:rsid w:val="00CB2B5A"/>
    <w:rsid w:val="00CB5C6F"/>
    <w:rsid w:val="00D0210A"/>
    <w:rsid w:val="00D22F53"/>
    <w:rsid w:val="00D34453"/>
    <w:rsid w:val="00D37E52"/>
    <w:rsid w:val="00D403DE"/>
    <w:rsid w:val="00D74AB4"/>
    <w:rsid w:val="00DC7DB6"/>
    <w:rsid w:val="00DD7CCD"/>
    <w:rsid w:val="00DF216F"/>
    <w:rsid w:val="00DF6621"/>
    <w:rsid w:val="00E15B2D"/>
    <w:rsid w:val="00E4717F"/>
    <w:rsid w:val="00E74A2F"/>
    <w:rsid w:val="00EB04A5"/>
    <w:rsid w:val="00EB19DF"/>
    <w:rsid w:val="00EC38EF"/>
    <w:rsid w:val="00F00B4B"/>
    <w:rsid w:val="00F1046C"/>
    <w:rsid w:val="00F206B3"/>
    <w:rsid w:val="00F82A53"/>
    <w:rsid w:val="00FA555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C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0F4C2E"/>
    <w:pPr>
      <w:widowControl w:val="0"/>
      <w:suppressLineNumbers/>
      <w:suppressAutoHyphens/>
    </w:pPr>
    <w:rPr>
      <w:rFonts w:ascii="Arial" w:eastAsia="Arial Unicode MS" w:hAnsi="Arial"/>
      <w:kern w:val="2"/>
      <w:sz w:val="20"/>
      <w:szCs w:val="24"/>
    </w:rPr>
  </w:style>
  <w:style w:type="paragraph" w:customStyle="1" w:styleId="ConsPlusNonformat">
    <w:name w:val="ConsPlusNonformat"/>
    <w:uiPriority w:val="99"/>
    <w:rsid w:val="00437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CFFFB-5B6B-4484-991C-C4FBEF1C8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User</cp:lastModifiedBy>
  <cp:revision>40</cp:revision>
  <cp:lastPrinted>2013-11-13T10:57:00Z</cp:lastPrinted>
  <dcterms:created xsi:type="dcterms:W3CDTF">2012-10-17T06:33:00Z</dcterms:created>
  <dcterms:modified xsi:type="dcterms:W3CDTF">2016-12-23T12:23:00Z</dcterms:modified>
</cp:coreProperties>
</file>