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83" w:rsidRDefault="00706C83" w:rsidP="00706C83">
      <w:pPr>
        <w:pStyle w:val="a3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102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C83" w:rsidRDefault="00706C83" w:rsidP="00706C83">
      <w:pPr>
        <w:pStyle w:val="a3"/>
        <w:rPr>
          <w:bCs/>
        </w:rPr>
      </w:pPr>
      <w:r>
        <w:rPr>
          <w:bCs/>
        </w:rPr>
        <w:t>ИВАНОВСКАЯ ОБЛАСТЬ</w:t>
      </w:r>
    </w:p>
    <w:p w:rsidR="00706C83" w:rsidRDefault="00706C83" w:rsidP="00706C83">
      <w:pPr>
        <w:pStyle w:val="a3"/>
        <w:rPr>
          <w:bCs/>
        </w:rPr>
      </w:pPr>
      <w:r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706C83" w:rsidTr="00706C83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</w:tcPr>
          <w:p w:rsidR="00706C83" w:rsidRDefault="00706C83" w:rsidP="00706C83">
            <w:pPr>
              <w:pStyle w:val="a3"/>
              <w:snapToGrid w:val="0"/>
              <w:spacing w:line="276" w:lineRule="auto"/>
              <w:rPr>
                <w:bCs/>
                <w:sz w:val="20"/>
              </w:rPr>
            </w:pPr>
            <w:r>
              <w:rPr>
                <w:bCs/>
                <w:i/>
                <w:sz w:val="20"/>
              </w:rPr>
              <w:t>155150 Ивановская область, г. Комсомольск, ул. 50 лет ВЛКСМ, д. 2</w:t>
            </w:r>
          </w:p>
          <w:p w:rsidR="00706C83" w:rsidRDefault="00706C83">
            <w:pPr>
              <w:spacing w:line="276" w:lineRule="auto"/>
              <w:rPr>
                <w:lang w:eastAsia="ar-SA"/>
              </w:rPr>
            </w:pPr>
          </w:p>
          <w:p w:rsidR="00706C83" w:rsidRDefault="00706C83">
            <w:pPr>
              <w:spacing w:line="276" w:lineRule="auto"/>
              <w:rPr>
                <w:lang w:eastAsia="ar-SA"/>
              </w:rPr>
            </w:pPr>
          </w:p>
        </w:tc>
      </w:tr>
    </w:tbl>
    <w:p w:rsidR="00706C83" w:rsidRDefault="00706C83" w:rsidP="00706C83">
      <w:pPr>
        <w:pStyle w:val="a3"/>
        <w:rPr>
          <w:szCs w:val="28"/>
        </w:rPr>
      </w:pPr>
      <w:r>
        <w:rPr>
          <w:sz w:val="24"/>
        </w:rPr>
        <w:t xml:space="preserve">  </w:t>
      </w:r>
      <w:r>
        <w:rPr>
          <w:szCs w:val="28"/>
        </w:rPr>
        <w:t>РЕШЕНИЕ</w:t>
      </w:r>
    </w:p>
    <w:p w:rsidR="00706C83" w:rsidRDefault="00706C83" w:rsidP="00706C83">
      <w:pPr>
        <w:pStyle w:val="a3"/>
        <w:jc w:val="both"/>
        <w:rPr>
          <w:b w:val="0"/>
          <w:bCs/>
          <w:szCs w:val="28"/>
        </w:rPr>
      </w:pPr>
      <w:r>
        <w:rPr>
          <w:szCs w:val="28"/>
        </w:rPr>
        <w:t xml:space="preserve">      от «</w:t>
      </w:r>
      <w:r w:rsidR="00EB7909">
        <w:rPr>
          <w:szCs w:val="28"/>
        </w:rPr>
        <w:t>21</w:t>
      </w:r>
      <w:r>
        <w:rPr>
          <w:szCs w:val="28"/>
        </w:rPr>
        <w:t>»</w:t>
      </w:r>
      <w:r w:rsidR="00EB7909">
        <w:rPr>
          <w:szCs w:val="28"/>
        </w:rPr>
        <w:t xml:space="preserve"> декабря</w:t>
      </w:r>
      <w:r>
        <w:rPr>
          <w:szCs w:val="28"/>
        </w:rPr>
        <w:t xml:space="preserve"> 2016</w:t>
      </w:r>
      <w:r>
        <w:rPr>
          <w:sz w:val="24"/>
          <w:szCs w:val="24"/>
        </w:rPr>
        <w:t xml:space="preserve">г.                                                                     </w:t>
      </w:r>
      <w:r>
        <w:rPr>
          <w:szCs w:val="28"/>
        </w:rPr>
        <w:t xml:space="preserve">№   </w:t>
      </w:r>
      <w:r w:rsidR="00EB7909">
        <w:rPr>
          <w:szCs w:val="28"/>
        </w:rPr>
        <w:t>134</w:t>
      </w:r>
    </w:p>
    <w:p w:rsidR="00706C83" w:rsidRDefault="00706C83" w:rsidP="00706C83">
      <w:pPr>
        <w:pStyle w:val="a5"/>
        <w:jc w:val="center"/>
        <w:rPr>
          <w:b/>
          <w:bCs/>
          <w:sz w:val="28"/>
          <w:szCs w:val="28"/>
        </w:rPr>
      </w:pPr>
    </w:p>
    <w:p w:rsidR="00706C83" w:rsidRDefault="00706C83" w:rsidP="00706C83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Положение о Финансовом управлении Администрации Комсомольского муниципального района</w:t>
      </w:r>
    </w:p>
    <w:p w:rsidR="00706C83" w:rsidRDefault="00706C83" w:rsidP="00706C83">
      <w:pPr>
        <w:pStyle w:val="a5"/>
        <w:jc w:val="center"/>
        <w:rPr>
          <w:b/>
          <w:bCs/>
          <w:sz w:val="28"/>
          <w:szCs w:val="28"/>
        </w:rPr>
      </w:pPr>
    </w:p>
    <w:p w:rsidR="00706C83" w:rsidRDefault="00706C83" w:rsidP="00706C8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соответствии со  статьей 41 Федерального закона от 06.10.2003 №131-ФЗ «Об общих принципах организации местного самоуправления в Российской Федерации»,</w:t>
      </w:r>
      <w:r w:rsidR="00E903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статьей 30 Устава Комсомольского муниципального района Ивановской области,</w:t>
      </w:r>
      <w:r w:rsidR="00E903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Совет Комсомольского муниципального района </w:t>
      </w:r>
    </w:p>
    <w:p w:rsidR="00706C83" w:rsidRDefault="00706C83" w:rsidP="00706C83">
      <w:pPr>
        <w:pStyle w:val="a5"/>
        <w:ind w:firstLine="709"/>
        <w:jc w:val="both"/>
        <w:rPr>
          <w:bCs/>
          <w:sz w:val="28"/>
          <w:szCs w:val="28"/>
        </w:rPr>
      </w:pPr>
    </w:p>
    <w:p w:rsidR="00706C83" w:rsidRDefault="00706C83" w:rsidP="00706C83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706C83" w:rsidRDefault="00706C83" w:rsidP="00706C83">
      <w:pPr>
        <w:pStyle w:val="a5"/>
        <w:ind w:firstLine="709"/>
        <w:jc w:val="both"/>
        <w:rPr>
          <w:b/>
          <w:bCs/>
          <w:sz w:val="28"/>
          <w:szCs w:val="28"/>
        </w:rPr>
      </w:pPr>
    </w:p>
    <w:p w:rsidR="006A0B6F" w:rsidRDefault="00706C83" w:rsidP="00706C83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0B6F">
        <w:rPr>
          <w:sz w:val="28"/>
          <w:szCs w:val="28"/>
        </w:rPr>
        <w:t>Внести</w:t>
      </w:r>
      <w:r w:rsidR="00E90387">
        <w:rPr>
          <w:sz w:val="28"/>
          <w:szCs w:val="28"/>
        </w:rPr>
        <w:t xml:space="preserve"> изменения в Положение о Финансовом управлении Администрации Комсомольского муниципального района</w:t>
      </w:r>
      <w:r w:rsidR="00BC725E">
        <w:rPr>
          <w:sz w:val="28"/>
          <w:szCs w:val="28"/>
        </w:rPr>
        <w:t xml:space="preserve"> (далее - Положение)</w:t>
      </w:r>
      <w:r w:rsidR="006A0B6F">
        <w:rPr>
          <w:sz w:val="28"/>
          <w:szCs w:val="28"/>
        </w:rPr>
        <w:t>, утвержденное решением Совета Комсомольского муниципального района от 10.12.2015г. №40, согласно приложению.</w:t>
      </w:r>
    </w:p>
    <w:p w:rsidR="00706C83" w:rsidRDefault="00706C83" w:rsidP="00706C83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6B5A">
        <w:rPr>
          <w:sz w:val="28"/>
          <w:szCs w:val="28"/>
        </w:rPr>
        <w:t>Обязанности по государственной регистрации изменений</w:t>
      </w:r>
      <w:r w:rsidR="00F16B5A" w:rsidRPr="00F16B5A">
        <w:rPr>
          <w:sz w:val="28"/>
          <w:szCs w:val="28"/>
        </w:rPr>
        <w:t xml:space="preserve"> </w:t>
      </w:r>
      <w:r w:rsidR="00F16B5A">
        <w:rPr>
          <w:sz w:val="28"/>
          <w:szCs w:val="28"/>
        </w:rPr>
        <w:t>в Положение о Финансовом управлении Администрации Комсомольского муниципального района возложить на начальника финансового управления Администрации Комсомольского муниципального района Синельникову Елену Сергеевну.</w:t>
      </w:r>
    </w:p>
    <w:p w:rsidR="00237E10" w:rsidRDefault="00F16B5A" w:rsidP="00961A5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61A55">
        <w:rPr>
          <w:sz w:val="28"/>
          <w:szCs w:val="28"/>
        </w:rPr>
        <w:t>Настоящее решение вступает в силу со дня его принятия, за исключением пункта 3.1.24. Положения, который вступает в силу с 01.01.2017г.</w:t>
      </w:r>
    </w:p>
    <w:p w:rsidR="00F16B5A" w:rsidRDefault="00961A55" w:rsidP="00706C83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16B5A">
        <w:rPr>
          <w:sz w:val="28"/>
          <w:szCs w:val="28"/>
        </w:rPr>
        <w:t xml:space="preserve">. Опубликовать настоящее решение в Вестнике нормативных правовых актов органов местного самоуправления Комсомольского муниципального </w:t>
      </w:r>
      <w:r w:rsidR="003A4A21">
        <w:rPr>
          <w:sz w:val="28"/>
          <w:szCs w:val="28"/>
        </w:rPr>
        <w:t>района и разместить на официальном сайте органов местного самоуправления Комсомольского муниципального района Ивановской области в сети Интернет.</w:t>
      </w:r>
    </w:p>
    <w:p w:rsidR="00706C83" w:rsidRDefault="00706C83" w:rsidP="00706C83">
      <w:pPr>
        <w:pStyle w:val="a5"/>
        <w:ind w:firstLine="709"/>
        <w:jc w:val="both"/>
        <w:rPr>
          <w:sz w:val="28"/>
          <w:szCs w:val="28"/>
        </w:rPr>
      </w:pPr>
    </w:p>
    <w:p w:rsidR="00706C83" w:rsidRDefault="00706C83" w:rsidP="00706C83">
      <w:pPr>
        <w:pStyle w:val="a5"/>
        <w:ind w:firstLine="709"/>
        <w:jc w:val="both"/>
        <w:rPr>
          <w:sz w:val="28"/>
          <w:szCs w:val="28"/>
        </w:rPr>
      </w:pPr>
    </w:p>
    <w:p w:rsidR="00706C83" w:rsidRDefault="00706C83" w:rsidP="00706C83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Комсомольского</w:t>
      </w:r>
    </w:p>
    <w:p w:rsidR="00706C83" w:rsidRDefault="00706C83" w:rsidP="00706C83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</w:t>
      </w:r>
    </w:p>
    <w:p w:rsidR="00706C83" w:rsidRDefault="00706C83" w:rsidP="00706C83">
      <w:pPr>
        <w:pStyle w:val="a5"/>
        <w:jc w:val="both"/>
        <w:rPr>
          <w:b/>
        </w:rPr>
      </w:pPr>
      <w:r>
        <w:rPr>
          <w:b/>
          <w:sz w:val="28"/>
          <w:szCs w:val="28"/>
        </w:rPr>
        <w:t>Ивановской области                                                                 Т.В. Воронина</w:t>
      </w:r>
    </w:p>
    <w:p w:rsidR="00706C83" w:rsidRDefault="00706C83" w:rsidP="00706C83">
      <w:pPr>
        <w:jc w:val="center"/>
        <w:rPr>
          <w:b/>
        </w:rPr>
      </w:pPr>
    </w:p>
    <w:p w:rsidR="00706C83" w:rsidRDefault="00706C83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Pr="006A0B6F" w:rsidRDefault="003A4A21" w:rsidP="003A4A21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</w:t>
      </w:r>
      <w:r w:rsidR="006A0B6F" w:rsidRPr="006A0B6F">
        <w:rPr>
          <w:bCs/>
          <w:sz w:val="28"/>
          <w:szCs w:val="28"/>
        </w:rPr>
        <w:t>Приложение</w:t>
      </w:r>
    </w:p>
    <w:p w:rsidR="003A4A21" w:rsidRDefault="003A4A21" w:rsidP="003A4A2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</w:t>
      </w:r>
      <w:r w:rsidR="006A0B6F">
        <w:rPr>
          <w:bCs/>
          <w:sz w:val="28"/>
          <w:szCs w:val="28"/>
        </w:rPr>
        <w:t>к решению</w:t>
      </w:r>
      <w:r>
        <w:rPr>
          <w:bCs/>
          <w:sz w:val="28"/>
          <w:szCs w:val="28"/>
        </w:rPr>
        <w:t xml:space="preserve"> Совета</w:t>
      </w:r>
    </w:p>
    <w:p w:rsidR="003A4A21" w:rsidRDefault="003A4A21" w:rsidP="003A4A2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Комсомольского</w:t>
      </w:r>
    </w:p>
    <w:p w:rsidR="003A4A21" w:rsidRDefault="003A4A21" w:rsidP="003A4A2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муниципального района</w:t>
      </w:r>
    </w:p>
    <w:p w:rsidR="003A4A21" w:rsidRPr="003A4A21" w:rsidRDefault="003A4A21" w:rsidP="003A4A2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от «____»______2016г. №___</w:t>
      </w:r>
    </w:p>
    <w:p w:rsidR="003A4A21" w:rsidRDefault="003A4A21" w:rsidP="003A4A21">
      <w:pPr>
        <w:jc w:val="center"/>
        <w:rPr>
          <w:b/>
          <w:bCs/>
          <w:sz w:val="28"/>
          <w:szCs w:val="28"/>
        </w:rPr>
      </w:pPr>
    </w:p>
    <w:p w:rsidR="009017F5" w:rsidRDefault="009017F5" w:rsidP="003A4A21">
      <w:pPr>
        <w:jc w:val="center"/>
        <w:rPr>
          <w:b/>
          <w:bCs/>
          <w:sz w:val="28"/>
          <w:szCs w:val="28"/>
        </w:rPr>
      </w:pPr>
    </w:p>
    <w:p w:rsidR="003A4A21" w:rsidRDefault="003A4A21" w:rsidP="003A4A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 в Положение о Финансовом управлении Администрации Комсомольского муниципального района</w:t>
      </w:r>
    </w:p>
    <w:p w:rsidR="003A4A21" w:rsidRDefault="003A4A21" w:rsidP="003A4A21">
      <w:pPr>
        <w:jc w:val="center"/>
        <w:rPr>
          <w:b/>
          <w:bCs/>
          <w:sz w:val="28"/>
          <w:szCs w:val="28"/>
        </w:rPr>
      </w:pPr>
    </w:p>
    <w:p w:rsidR="009017F5" w:rsidRDefault="009017F5" w:rsidP="003A4A21">
      <w:pPr>
        <w:jc w:val="center"/>
        <w:rPr>
          <w:b/>
          <w:bCs/>
          <w:sz w:val="28"/>
          <w:szCs w:val="28"/>
        </w:rPr>
      </w:pPr>
    </w:p>
    <w:p w:rsidR="00E90224" w:rsidRDefault="00E90224" w:rsidP="00F814E2">
      <w:pPr>
        <w:pStyle w:val="a8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Положение пунктами</w:t>
      </w:r>
      <w:r w:rsidR="003A4A21" w:rsidRPr="00F814E2">
        <w:rPr>
          <w:sz w:val="28"/>
          <w:szCs w:val="28"/>
        </w:rPr>
        <w:t xml:space="preserve"> </w:t>
      </w:r>
      <w:r w:rsidR="00F814E2" w:rsidRPr="00F814E2">
        <w:rPr>
          <w:sz w:val="28"/>
          <w:szCs w:val="28"/>
        </w:rPr>
        <w:t>3.1.24.</w:t>
      </w:r>
      <w:r w:rsidR="00F814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3.1.25 </w:t>
      </w:r>
      <w:r w:rsidR="00F814E2">
        <w:rPr>
          <w:sz w:val="28"/>
          <w:szCs w:val="28"/>
        </w:rPr>
        <w:t>следующего содержания:</w:t>
      </w:r>
      <w:r w:rsidR="00F814E2" w:rsidRPr="00F814E2">
        <w:rPr>
          <w:sz w:val="28"/>
          <w:szCs w:val="28"/>
        </w:rPr>
        <w:t xml:space="preserve"> </w:t>
      </w:r>
    </w:p>
    <w:p w:rsidR="00F814E2" w:rsidRDefault="00F814E2" w:rsidP="00E90224">
      <w:pPr>
        <w:pStyle w:val="a8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«3.1.24. </w:t>
      </w:r>
      <w:r w:rsidRPr="00F814E2">
        <w:rPr>
          <w:sz w:val="28"/>
          <w:szCs w:val="28"/>
        </w:rPr>
        <w:t>Осуществление  контроля закупочной де</w:t>
      </w:r>
      <w:r>
        <w:rPr>
          <w:sz w:val="28"/>
          <w:szCs w:val="28"/>
        </w:rPr>
        <w:t>я</w:t>
      </w:r>
      <w:r w:rsidRPr="00F814E2">
        <w:rPr>
          <w:sz w:val="28"/>
          <w:szCs w:val="28"/>
        </w:rPr>
        <w:t xml:space="preserve">тельности, предусмотренного </w:t>
      </w:r>
      <w:hyperlink r:id="rId6" w:history="1">
        <w:r w:rsidRPr="00F814E2">
          <w:rPr>
            <w:rStyle w:val="a9"/>
            <w:color w:val="auto"/>
            <w:sz w:val="28"/>
            <w:szCs w:val="28"/>
          </w:rPr>
          <w:t>частью  5 статьи 99</w:t>
        </w:r>
      </w:hyperlink>
      <w:r w:rsidRPr="00F814E2">
        <w:rPr>
          <w:sz w:val="28"/>
          <w:szCs w:val="28"/>
        </w:rPr>
        <w:t xml:space="preserve"> Федерального закона от  05.04.2013  N  44-ФЗ  "О  контрактной  системе  в сфере закупок товаров,  работ,  услуг  для  </w:t>
      </w:r>
      <w:r>
        <w:rPr>
          <w:sz w:val="28"/>
          <w:szCs w:val="28"/>
        </w:rPr>
        <w:t xml:space="preserve">обеспечения  государственных  и </w:t>
      </w:r>
      <w:r w:rsidR="00E90224">
        <w:rPr>
          <w:sz w:val="28"/>
          <w:szCs w:val="28"/>
        </w:rPr>
        <w:t>муниципальных нужд.</w:t>
      </w:r>
    </w:p>
    <w:p w:rsidR="00E90224" w:rsidRDefault="00E90224" w:rsidP="00E90224">
      <w:pPr>
        <w:pStyle w:val="a8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3.1.25. Предоставление письменных</w:t>
      </w:r>
      <w:r w:rsidR="00BC725E">
        <w:rPr>
          <w:sz w:val="28"/>
          <w:szCs w:val="28"/>
        </w:rPr>
        <w:t xml:space="preserve"> разъяснений налогоплательщикам</w:t>
      </w:r>
      <w:r>
        <w:rPr>
          <w:sz w:val="28"/>
          <w:szCs w:val="28"/>
        </w:rPr>
        <w:t xml:space="preserve"> и налоговым агентам по вопросам применения нормативных правовых актов Комсомольского муниципального района и Комсомольского городского поселения Комс</w:t>
      </w:r>
      <w:r w:rsidR="00237E10">
        <w:rPr>
          <w:sz w:val="28"/>
          <w:szCs w:val="28"/>
        </w:rPr>
        <w:t>омольского муниципального района о местных налогах и сборах.»</w:t>
      </w:r>
    </w:p>
    <w:p w:rsidR="00E90224" w:rsidRDefault="00E90224" w:rsidP="00E90224">
      <w:pPr>
        <w:pStyle w:val="a8"/>
        <w:shd w:val="clear" w:color="auto" w:fill="FFFFFF"/>
        <w:jc w:val="both"/>
        <w:rPr>
          <w:sz w:val="28"/>
          <w:szCs w:val="28"/>
        </w:rPr>
      </w:pPr>
    </w:p>
    <w:p w:rsidR="00E90224" w:rsidRPr="00F814E2" w:rsidRDefault="00E90224" w:rsidP="00237E10">
      <w:pPr>
        <w:pStyle w:val="a8"/>
        <w:shd w:val="clear" w:color="auto" w:fill="FFFFFF"/>
        <w:jc w:val="both"/>
        <w:rPr>
          <w:sz w:val="28"/>
          <w:szCs w:val="28"/>
        </w:rPr>
      </w:pPr>
    </w:p>
    <w:p w:rsidR="00BD2D7B" w:rsidRDefault="00BD2D7B" w:rsidP="003A4A21">
      <w:pPr>
        <w:pStyle w:val="a8"/>
        <w:jc w:val="both"/>
        <w:rPr>
          <w:sz w:val="28"/>
          <w:szCs w:val="28"/>
        </w:rPr>
      </w:pPr>
    </w:p>
    <w:p w:rsidR="00BD2D7B" w:rsidRPr="003A4A21" w:rsidRDefault="00BD2D7B" w:rsidP="003A4A21">
      <w:pPr>
        <w:pStyle w:val="a8"/>
        <w:jc w:val="both"/>
        <w:rPr>
          <w:sz w:val="28"/>
          <w:szCs w:val="28"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F814E2" w:rsidRDefault="00F814E2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3A4A21" w:rsidRDefault="003A4A21" w:rsidP="00706C83">
      <w:pPr>
        <w:rPr>
          <w:b/>
        </w:rPr>
      </w:pPr>
    </w:p>
    <w:p w:rsidR="00706C83" w:rsidRDefault="00706C83" w:rsidP="00706C83">
      <w:pPr>
        <w:jc w:val="center"/>
        <w:rPr>
          <w:b/>
        </w:rPr>
      </w:pPr>
      <w:r>
        <w:rPr>
          <w:b/>
        </w:rPr>
        <w:t xml:space="preserve">ЛИСТ  СОГЛАСОВАНИЯ </w:t>
      </w:r>
    </w:p>
    <w:p w:rsidR="00706C83" w:rsidRDefault="00706C83" w:rsidP="00706C83">
      <w:pPr>
        <w:jc w:val="center"/>
      </w:pPr>
    </w:p>
    <w:p w:rsidR="00706C83" w:rsidRDefault="00706C83" w:rsidP="00706C83">
      <w:pPr>
        <w:jc w:val="center"/>
        <w:rPr>
          <w:u w:val="single"/>
        </w:rPr>
      </w:pPr>
      <w:r>
        <w:rPr>
          <w:u w:val="single"/>
        </w:rPr>
        <w:t xml:space="preserve">  Решения  Совета Комсомольского муниципального района</w:t>
      </w:r>
    </w:p>
    <w:p w:rsidR="00706C83" w:rsidRDefault="00706C83" w:rsidP="00706C83">
      <w:pPr>
        <w:ind w:firstLine="72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документа)</w:t>
      </w:r>
    </w:p>
    <w:p w:rsidR="00706C83" w:rsidRPr="003A4A21" w:rsidRDefault="003A4A21" w:rsidP="00706C83">
      <w:pPr>
        <w:ind w:firstLine="720"/>
        <w:jc w:val="center"/>
      </w:pPr>
      <w:r>
        <w:rPr>
          <w:b/>
          <w:bCs/>
        </w:rPr>
        <w:t>«</w:t>
      </w:r>
      <w:r w:rsidRPr="003A4A21">
        <w:rPr>
          <w:b/>
          <w:bCs/>
        </w:rPr>
        <w:t>О внесении изменений в Положение о Финансовом управлении Администрации Комсомольского муниципального района</w:t>
      </w:r>
      <w:r>
        <w:rPr>
          <w:b/>
          <w:bCs/>
        </w:rPr>
        <w:t>»</w:t>
      </w:r>
    </w:p>
    <w:tbl>
      <w:tblPr>
        <w:tblpPr w:leftFromText="180" w:rightFromText="180" w:bottomFromText="200" w:vertAnchor="text" w:horzAnchor="margin" w:tblpXSpec="center" w:tblpY="160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9"/>
        <w:gridCol w:w="1282"/>
        <w:gridCol w:w="2580"/>
        <w:gridCol w:w="1390"/>
        <w:gridCol w:w="2269"/>
        <w:gridCol w:w="1276"/>
      </w:tblGrid>
      <w:tr w:rsidR="00706C83" w:rsidTr="00706C83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Дата поступления</w:t>
            </w:r>
          </w:p>
          <w:p w:rsidR="00706C83" w:rsidRDefault="00706C8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документа</w:t>
            </w:r>
          </w:p>
        </w:tc>
        <w:tc>
          <w:tcPr>
            <w:tcW w:w="12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Дата визирования</w:t>
            </w:r>
          </w:p>
          <w:p w:rsidR="00706C83" w:rsidRDefault="00706C8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документа</w:t>
            </w:r>
          </w:p>
        </w:tc>
        <w:tc>
          <w:tcPr>
            <w:tcW w:w="25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3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Замечания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Фамилия и инициалы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Подпись</w:t>
            </w:r>
          </w:p>
        </w:tc>
      </w:tr>
      <w:tr w:rsidR="00706C83" w:rsidTr="00706C83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706C83" w:rsidTr="00706C83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главы администрации</w:t>
            </w:r>
          </w:p>
        </w:tc>
        <w:tc>
          <w:tcPr>
            <w:tcW w:w="13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Шарыгина И.А.</w:t>
            </w:r>
          </w:p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</w:tr>
      <w:tr w:rsidR="00706C83" w:rsidTr="00706C83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финансового управления</w:t>
            </w:r>
          </w:p>
        </w:tc>
        <w:tc>
          <w:tcPr>
            <w:tcW w:w="13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Синельникова Е. С.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</w:tr>
      <w:tr w:rsidR="00706C83" w:rsidTr="00706C83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юридического отдела</w:t>
            </w:r>
          </w:p>
        </w:tc>
        <w:tc>
          <w:tcPr>
            <w:tcW w:w="13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ind w:left="-108" w:right="-108" w:firstLine="108"/>
              <w:rPr>
                <w:lang w:eastAsia="en-US"/>
              </w:rPr>
            </w:pPr>
            <w:r>
              <w:rPr>
                <w:lang w:eastAsia="en-US"/>
              </w:rPr>
              <w:t>Долбенева   Е.М.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</w:tr>
      <w:tr w:rsidR="00706C83" w:rsidTr="00706C83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06C83" w:rsidRDefault="003A4A2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главы а</w:t>
            </w:r>
            <w:r w:rsidR="00706C83">
              <w:rPr>
                <w:lang w:eastAsia="en-US"/>
              </w:rPr>
              <w:t>дминистрации по экономическим вопросам</w:t>
            </w:r>
          </w:p>
        </w:tc>
        <w:tc>
          <w:tcPr>
            <w:tcW w:w="13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Фирстова Е.Б.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6C83" w:rsidRDefault="00706C83">
            <w:pPr>
              <w:spacing w:line="276" w:lineRule="auto"/>
              <w:rPr>
                <w:lang w:eastAsia="en-US"/>
              </w:rPr>
            </w:pPr>
          </w:p>
        </w:tc>
      </w:tr>
      <w:tr w:rsidR="003A4A21" w:rsidTr="00706C83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4A21" w:rsidRDefault="003A4A2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4A21" w:rsidRDefault="003A4A2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A4A21" w:rsidRDefault="003A4A21">
            <w:pPr>
              <w:spacing w:line="276" w:lineRule="auto"/>
              <w:rPr>
                <w:lang w:eastAsia="en-US"/>
              </w:rPr>
            </w:pPr>
          </w:p>
          <w:p w:rsidR="003A4A21" w:rsidRDefault="003A4A2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4A21" w:rsidRDefault="003A4A2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A4A21" w:rsidRDefault="003A4A2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4A21" w:rsidRDefault="003A4A21">
            <w:pPr>
              <w:spacing w:line="276" w:lineRule="auto"/>
              <w:rPr>
                <w:lang w:eastAsia="en-US"/>
              </w:rPr>
            </w:pPr>
          </w:p>
        </w:tc>
      </w:tr>
    </w:tbl>
    <w:p w:rsidR="00706C83" w:rsidRDefault="00706C83" w:rsidP="00706C83">
      <w:pPr>
        <w:tabs>
          <w:tab w:val="center" w:pos="4961"/>
          <w:tab w:val="left" w:pos="6260"/>
        </w:tabs>
      </w:pPr>
    </w:p>
    <w:p w:rsidR="00706C83" w:rsidRDefault="00706C83" w:rsidP="00706C83">
      <w:pPr>
        <w:jc w:val="both"/>
      </w:pPr>
    </w:p>
    <w:p w:rsidR="00706C83" w:rsidRDefault="00706C83" w:rsidP="00706C83">
      <w:pPr>
        <w:jc w:val="both"/>
      </w:pPr>
      <w:r>
        <w:t>Дата:</w:t>
      </w:r>
    </w:p>
    <w:p w:rsidR="00706C83" w:rsidRDefault="00706C83" w:rsidP="00706C83">
      <w:pPr>
        <w:jc w:val="both"/>
      </w:pPr>
    </w:p>
    <w:p w:rsidR="00706C83" w:rsidRDefault="00706C83" w:rsidP="00706C83">
      <w:pPr>
        <w:jc w:val="both"/>
      </w:pPr>
    </w:p>
    <w:p w:rsidR="00706C83" w:rsidRDefault="00706C83" w:rsidP="00706C83">
      <w:pPr>
        <w:jc w:val="both"/>
      </w:pPr>
    </w:p>
    <w:p w:rsidR="00706C83" w:rsidRDefault="00706C83" w:rsidP="00706C83">
      <w:pPr>
        <w:jc w:val="both"/>
      </w:pPr>
    </w:p>
    <w:p w:rsidR="00706C83" w:rsidRDefault="00706C83" w:rsidP="00706C83">
      <w:pPr>
        <w:pStyle w:val="a5"/>
        <w:jc w:val="both"/>
      </w:pPr>
    </w:p>
    <w:p w:rsidR="00706C83" w:rsidRDefault="00706C83" w:rsidP="00706C83"/>
    <w:p w:rsidR="004C4896" w:rsidRDefault="004C4896"/>
    <w:sectPr w:rsidR="004C4896" w:rsidSect="00BC725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B20AA"/>
    <w:multiLevelType w:val="hybridMultilevel"/>
    <w:tmpl w:val="FCC0EA3A"/>
    <w:lvl w:ilvl="0" w:tplc="7B2CED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273A4"/>
    <w:multiLevelType w:val="hybridMultilevel"/>
    <w:tmpl w:val="71868420"/>
    <w:lvl w:ilvl="0" w:tplc="7B2CED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4896"/>
    <w:rsid w:val="001C1DC7"/>
    <w:rsid w:val="00237E10"/>
    <w:rsid w:val="003A4A21"/>
    <w:rsid w:val="004C4896"/>
    <w:rsid w:val="004C4EE2"/>
    <w:rsid w:val="00551FBF"/>
    <w:rsid w:val="006234CB"/>
    <w:rsid w:val="006429AB"/>
    <w:rsid w:val="00694D9A"/>
    <w:rsid w:val="006A0B6F"/>
    <w:rsid w:val="00706C83"/>
    <w:rsid w:val="00801F77"/>
    <w:rsid w:val="009017F5"/>
    <w:rsid w:val="00961A55"/>
    <w:rsid w:val="00BC725E"/>
    <w:rsid w:val="00BD2D7B"/>
    <w:rsid w:val="00E90224"/>
    <w:rsid w:val="00E90387"/>
    <w:rsid w:val="00EB7909"/>
    <w:rsid w:val="00F16B5A"/>
    <w:rsid w:val="00F8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06C83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706C8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706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6C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C8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A4A2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814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5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AE8CDCB430FE2E1A5B5EC2B3EBFD41147EB6FD9C28B8E6E878269D7CEA73F158884794431174C2u1V6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KozlovaTA</cp:lastModifiedBy>
  <cp:revision>8</cp:revision>
  <cp:lastPrinted>2016-12-06T09:49:00Z</cp:lastPrinted>
  <dcterms:created xsi:type="dcterms:W3CDTF">2016-08-17T10:05:00Z</dcterms:created>
  <dcterms:modified xsi:type="dcterms:W3CDTF">2017-01-13T07:10:00Z</dcterms:modified>
</cp:coreProperties>
</file>