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10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Приложение  </w:t>
      </w:r>
      <w:r w:rsidR="009335B6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3</w:t>
      </w:r>
    </w:p>
    <w:p w:rsidR="00D70A10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к решению Совета </w:t>
      </w:r>
    </w:p>
    <w:p w:rsidR="00D70A10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Комсомольского </w:t>
      </w:r>
    </w:p>
    <w:p w:rsidR="00D70A10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муниципального района</w:t>
      </w:r>
    </w:p>
    <w:p w:rsidR="00EB42D6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« О  бюджете</w:t>
      </w:r>
      <w:r w:rsidR="00EB42D6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Комсомольского муниципального района</w:t>
      </w:r>
    </w:p>
    <w:p w:rsidR="00D70A10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на 201</w:t>
      </w:r>
      <w:r w:rsidR="00404960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8</w:t>
      </w: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год и на плановый период 201</w:t>
      </w:r>
      <w:r w:rsidR="00404960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9</w:t>
      </w:r>
      <w:r w:rsidR="00BE5F97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и </w:t>
      </w: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20</w:t>
      </w:r>
      <w:r w:rsidR="00404960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20</w:t>
      </w: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год</w:t>
      </w:r>
      <w:r w:rsidR="00174041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а</w:t>
      </w: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»</w:t>
      </w:r>
    </w:p>
    <w:p w:rsidR="006F0E4C" w:rsidRPr="009F7C72" w:rsidRDefault="00D70A10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от</w:t>
      </w:r>
      <w:r w:rsidR="004022B6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</w:t>
      </w:r>
      <w:r w:rsidR="000D2B39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07</w:t>
      </w:r>
      <w:r w:rsidR="004022B6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.</w:t>
      </w:r>
      <w:r w:rsidR="006F0E4C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0</w:t>
      </w:r>
      <w:r w:rsidR="000D2B39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2</w:t>
      </w:r>
      <w:r w:rsidR="006F0E4C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.</w:t>
      </w:r>
      <w:r w:rsidR="004022B6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201</w:t>
      </w:r>
      <w:r w:rsidR="006F0E4C"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8</w:t>
      </w: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  № </w:t>
      </w:r>
      <w:r w:rsidR="00CF242E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262</w:t>
      </w:r>
    </w:p>
    <w:p w:rsidR="006F0E4C" w:rsidRPr="009F7C72" w:rsidRDefault="006F0E4C" w:rsidP="00D70A10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Приложение  3</w:t>
      </w: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к решению Совета </w:t>
      </w: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Комсомольского </w:t>
      </w: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муниципального района</w:t>
      </w: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« О  бюджете Комсомольского муниципального района</w:t>
      </w: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 xml:space="preserve"> на 2018 год и на плановый период 2019 и 2020 года»</w:t>
      </w:r>
    </w:p>
    <w:p w:rsidR="006F0E4C" w:rsidRPr="009F7C72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kern w:val="0"/>
          <w:sz w:val="18"/>
          <w:szCs w:val="18"/>
          <w:lang w:eastAsia="ru-RU"/>
        </w:rPr>
        <w:t>от 14.12.2017   № 248</w:t>
      </w:r>
    </w:p>
    <w:p w:rsidR="006F0E4C" w:rsidRPr="00984FFE" w:rsidRDefault="006F0E4C" w:rsidP="006F0E4C">
      <w:pPr>
        <w:jc w:val="right"/>
        <w:rPr>
          <w:rFonts w:ascii="Times New Roman" w:eastAsia="Times New Roman" w:hAnsi="Times New Roman"/>
          <w:color w:val="000000"/>
          <w:kern w:val="0"/>
          <w:szCs w:val="20"/>
          <w:lang w:eastAsia="ru-RU"/>
        </w:rPr>
      </w:pPr>
    </w:p>
    <w:p w:rsidR="00C81A67" w:rsidRPr="00D94D56" w:rsidRDefault="00C81A67" w:rsidP="00D70A10">
      <w:pPr>
        <w:jc w:val="right"/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 xml:space="preserve"> </w:t>
      </w:r>
    </w:p>
    <w:p w:rsidR="00D70A10" w:rsidRPr="00D94D56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color w:val="000000"/>
          <w:kern w:val="0"/>
          <w:sz w:val="24"/>
          <w:lang w:eastAsia="ru-RU"/>
        </w:rPr>
      </w:pP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ab/>
      </w:r>
      <w:r w:rsidRPr="00D94D56">
        <w:rPr>
          <w:rFonts w:ascii="Times New Roman" w:eastAsia="Times New Roman" w:hAnsi="Times New Roman"/>
          <w:color w:val="000000"/>
          <w:kern w:val="0"/>
          <w:sz w:val="24"/>
          <w:lang w:eastAsia="ru-RU"/>
        </w:rPr>
        <w:tab/>
      </w:r>
    </w:p>
    <w:p w:rsidR="00D70A10" w:rsidRPr="00984FFE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F56CE0" w:rsidRPr="00984FFE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>на 201</w:t>
      </w:r>
      <w:r w:rsidR="00404960"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>8</w:t>
      </w:r>
      <w:r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 год и на плановый период 201</w:t>
      </w:r>
      <w:r w:rsidR="00404960"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>9</w:t>
      </w:r>
      <w:r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 и 20</w:t>
      </w:r>
      <w:r w:rsidR="00404960"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>20</w:t>
      </w:r>
      <w:r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 годов</w:t>
      </w:r>
    </w:p>
    <w:p w:rsidR="00B72B37" w:rsidRPr="00984FFE" w:rsidRDefault="00B72B37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</w:p>
    <w:p w:rsidR="00D70A10" w:rsidRPr="00984FFE" w:rsidRDefault="00D70A10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</w:pPr>
      <w:r w:rsidRPr="00984FFE">
        <w:rPr>
          <w:rFonts w:ascii="Times New Roman" w:eastAsia="Times New Roman" w:hAnsi="Times New Roman"/>
          <w:b/>
          <w:color w:val="000000"/>
          <w:kern w:val="0"/>
          <w:szCs w:val="20"/>
          <w:lang w:eastAsia="ru-RU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D70A10" w:rsidRPr="00984FFE" w:rsidTr="008D584D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70A10" w:rsidRPr="00984FFE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0A10" w:rsidRPr="00984FFE" w:rsidRDefault="00D70A10" w:rsidP="007A1CE9">
            <w:pPr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Сумма  руб.</w:t>
            </w:r>
          </w:p>
        </w:tc>
      </w:tr>
      <w:tr w:rsidR="00D70A10" w:rsidRPr="00984FFE" w:rsidTr="008D584D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0A10" w:rsidRPr="00984FFE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70A10" w:rsidRPr="00984FFE" w:rsidRDefault="00D70A10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0A10" w:rsidRPr="00984FFE" w:rsidRDefault="00D70A10" w:rsidP="00404960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 201</w:t>
            </w:r>
            <w:r w:rsidR="00404960" w:rsidRPr="00984FFE">
              <w:rPr>
                <w:rFonts w:ascii="Times New Roman" w:hAnsi="Times New Roman"/>
                <w:b/>
                <w:szCs w:val="20"/>
              </w:rPr>
              <w:t>8</w:t>
            </w:r>
            <w:r w:rsidRPr="00984FFE">
              <w:rPr>
                <w:rFonts w:ascii="Times New Roman" w:hAnsi="Times New Roman"/>
                <w:b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0A10" w:rsidRPr="00984FFE" w:rsidRDefault="00D70A10" w:rsidP="00404960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 201</w:t>
            </w:r>
            <w:r w:rsidR="00404960" w:rsidRPr="00984FFE">
              <w:rPr>
                <w:rFonts w:ascii="Times New Roman" w:hAnsi="Times New Roman"/>
                <w:b/>
                <w:szCs w:val="20"/>
              </w:rPr>
              <w:t>9</w:t>
            </w:r>
            <w:r w:rsidRPr="00984FFE">
              <w:rPr>
                <w:rFonts w:ascii="Times New Roman" w:hAnsi="Times New Roman"/>
                <w:b/>
                <w:szCs w:val="2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0A10" w:rsidRPr="00984FFE" w:rsidRDefault="00D70A10" w:rsidP="00404960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 20</w:t>
            </w:r>
            <w:r w:rsidR="00404960" w:rsidRPr="00984FFE">
              <w:rPr>
                <w:rFonts w:ascii="Times New Roman" w:hAnsi="Times New Roman"/>
                <w:b/>
                <w:szCs w:val="20"/>
              </w:rPr>
              <w:t>20</w:t>
            </w:r>
            <w:r w:rsidRPr="00984FFE">
              <w:rPr>
                <w:rFonts w:ascii="Times New Roman" w:hAnsi="Times New Roman"/>
                <w:b/>
                <w:szCs w:val="20"/>
              </w:rPr>
              <w:t xml:space="preserve"> год</w:t>
            </w:r>
          </w:p>
        </w:tc>
      </w:tr>
      <w:tr w:rsidR="00D70A10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0D2B39" w:rsidP="00DF6EC0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57</w:t>
            </w:r>
            <w:r w:rsidR="00DF6EC0">
              <w:rPr>
                <w:rFonts w:ascii="Times New Roman" w:hAnsi="Times New Roman"/>
                <w:b/>
                <w:bCs/>
                <w:szCs w:val="20"/>
              </w:rPr>
              <w:t> </w:t>
            </w: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  <w:r w:rsidR="00DF6EC0">
              <w:rPr>
                <w:rFonts w:ascii="Times New Roman" w:hAnsi="Times New Roman"/>
                <w:b/>
                <w:bCs/>
                <w:szCs w:val="20"/>
              </w:rPr>
              <w:t>97 324</w:t>
            </w:r>
            <w:r>
              <w:rPr>
                <w:rFonts w:ascii="Times New Roman" w:hAnsi="Times New Roman"/>
                <w:b/>
                <w:bCs/>
                <w:szCs w:val="20"/>
              </w:rPr>
              <w:t>,</w:t>
            </w:r>
            <w:r w:rsidR="00DF6EC0">
              <w:rPr>
                <w:rFonts w:ascii="Times New Roman" w:hAnsi="Times New Roman"/>
                <w:b/>
                <w:bCs/>
                <w:szCs w:val="20"/>
              </w:rPr>
              <w:t>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C8354C" w:rsidP="00832B6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54 474 895,53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984FFE" w:rsidRDefault="00C8354C" w:rsidP="00EF7F9A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52 668 229,40</w:t>
            </w:r>
          </w:p>
        </w:tc>
      </w:tr>
      <w:tr w:rsidR="00D70A10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5649DC" w:rsidP="005526B7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33 26</w:t>
            </w:r>
            <w:r w:rsidR="005526B7" w:rsidRPr="00984FFE">
              <w:rPr>
                <w:rFonts w:ascii="Times New Roman" w:hAnsi="Times New Roman"/>
                <w:b/>
                <w:bCs/>
                <w:szCs w:val="20"/>
              </w:rPr>
              <w:t>2</w:t>
            </w:r>
            <w:r w:rsidRPr="00984FFE">
              <w:rPr>
                <w:rFonts w:ascii="Times New Roman" w:hAnsi="Times New Roman"/>
                <w:b/>
                <w:bCs/>
                <w:szCs w:val="20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5649DC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984FFE" w:rsidRDefault="005649DC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29 942 500,00</w:t>
            </w:r>
          </w:p>
        </w:tc>
      </w:tr>
      <w:tr w:rsidR="00D70A10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F61F7D" w:rsidP="005526B7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33 26</w:t>
            </w:r>
            <w:r w:rsidR="005526B7" w:rsidRPr="00984FFE">
              <w:rPr>
                <w:rFonts w:ascii="Times New Roman" w:hAnsi="Times New Roman"/>
                <w:b/>
                <w:bCs/>
                <w:i/>
                <w:szCs w:val="20"/>
              </w:rPr>
              <w:t>2</w:t>
            </w: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29 942 500,00</w:t>
            </w:r>
          </w:p>
        </w:tc>
      </w:tr>
      <w:tr w:rsidR="00D70A10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000 1 01 02010 01 0000 110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D70A10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984FFE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  <w:r w:rsidRPr="00984FFE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F61F7D" w:rsidP="005529D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0A10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0A10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28 300 000,00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984FFE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  <w:r w:rsidRPr="00984FFE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F61F7D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F61F7D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F61F7D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28 300 000,00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000 1 01 02020 01 0000 110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Налог на доходы физических лиц с доходов, полученных от </w:t>
            </w:r>
            <w:r w:rsidRPr="00984FFE">
              <w:rPr>
                <w:rFonts w:ascii="Times New Roman" w:hAnsi="Times New Roman"/>
                <w:szCs w:val="20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3A64ED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lastRenderedPageBreak/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168 500,00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9E3F8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F61F7D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168 500,00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000 1 01 02030 01 0000 110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3A64ED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2E6B3E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174 000,00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D868A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D868A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D868A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174 000,00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000 1 01 02040 01 0000 110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1 275 000,00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1 300 000,00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1 275 000,00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1 300 000,00</w:t>
            </w:r>
          </w:p>
        </w:tc>
      </w:tr>
      <w:tr w:rsidR="00F61F7D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F61F7D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1F6B10" w:rsidP="00340F48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5 896 542,85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61F7D" w:rsidRPr="00984FFE" w:rsidRDefault="001F6B10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6</w:t>
            </w:r>
            <w:r w:rsidR="002F44FB">
              <w:rPr>
                <w:rFonts w:ascii="Times New Roman" w:hAnsi="Times New Roman"/>
                <w:b/>
                <w:bCs/>
                <w:szCs w:val="20"/>
              </w:rPr>
              <w:t> </w:t>
            </w:r>
            <w:r>
              <w:rPr>
                <w:rFonts w:ascii="Times New Roman" w:hAnsi="Times New Roman"/>
                <w:b/>
                <w:bCs/>
                <w:szCs w:val="20"/>
              </w:rPr>
              <w:t>652</w:t>
            </w:r>
            <w:r w:rsidR="002F44FB">
              <w:rPr>
                <w:rFonts w:ascii="Times New Roman" w:hAnsi="Times New Roman"/>
                <w:b/>
                <w:bCs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0"/>
              </w:rPr>
              <w:t>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F7D" w:rsidRPr="00984FFE" w:rsidRDefault="002F44FB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6 924 457,70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5 896 542,82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6</w:t>
            </w:r>
            <w:r w:rsidR="002F44FB">
              <w:rPr>
                <w:rFonts w:ascii="Times New Roman" w:hAnsi="Times New Roman"/>
                <w:b/>
                <w:bCs/>
                <w:i/>
                <w:szCs w:val="20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>652</w:t>
            </w:r>
            <w:r w:rsidR="002F44FB"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>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A14AA5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6 924 457,70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9E3F8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2 199 488,77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2 634 013,68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2 199 488,77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2 634 013,68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( </w:t>
            </w:r>
            <w:proofErr w:type="spellStart"/>
            <w:proofErr w:type="gramEnd"/>
            <w:r w:rsidRPr="00984FFE">
              <w:rPr>
                <w:rFonts w:ascii="Times New Roman" w:hAnsi="Times New Roman"/>
                <w:b/>
                <w:i/>
                <w:szCs w:val="20"/>
              </w:rPr>
              <w:t>инжекторных</w:t>
            </w:r>
            <w:proofErr w:type="spellEnd"/>
            <w:r w:rsidRPr="00984FFE">
              <w:rPr>
                <w:rFonts w:ascii="Times New Roman" w:hAnsi="Times New Roman"/>
                <w:b/>
                <w:i/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3F08D0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16 880,33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17</w:t>
            </w:r>
            <w:r w:rsidR="002F44FB"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>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17 980,81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rFonts w:ascii="Times New Roman" w:hAnsi="Times New Roman"/>
                <w:szCs w:val="20"/>
              </w:rPr>
              <w:t xml:space="preserve">( </w:t>
            </w:r>
            <w:proofErr w:type="spellStart"/>
            <w:proofErr w:type="gramEnd"/>
            <w:r w:rsidRPr="00984FFE">
              <w:rPr>
                <w:rFonts w:ascii="Times New Roman" w:hAnsi="Times New Roman"/>
                <w:szCs w:val="20"/>
              </w:rPr>
              <w:t>инжекторных</w:t>
            </w:r>
            <w:proofErr w:type="spellEnd"/>
            <w:r w:rsidRPr="00984FFE">
              <w:rPr>
                <w:rFonts w:ascii="Times New Roman" w:hAnsi="Times New Roman"/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9E3F8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16 880,33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17</w:t>
            </w:r>
            <w:r w:rsidR="002F44FB">
              <w:rPr>
                <w:rFonts w:ascii="Times New Roman" w:hAnsi="Times New Roman"/>
                <w:bCs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Cs w:val="20"/>
              </w:rPr>
              <w:t>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17 980,81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4 020 307,25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4</w:t>
            </w:r>
            <w:r w:rsidR="002F44FB">
              <w:rPr>
                <w:rFonts w:ascii="Times New Roman" w:hAnsi="Times New Roman"/>
                <w:b/>
                <w:bCs/>
                <w:i/>
                <w:szCs w:val="20"/>
              </w:rPr>
              <w:t> 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>479</w:t>
            </w:r>
            <w:r w:rsidR="002F44FB"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>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4 728 624,12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4 020 307,25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4</w:t>
            </w:r>
            <w:r w:rsidR="002F44FB">
              <w:rPr>
                <w:rFonts w:ascii="Times New Roman" w:hAnsi="Times New Roman"/>
                <w:bCs/>
                <w:szCs w:val="20"/>
              </w:rPr>
              <w:t> </w:t>
            </w:r>
            <w:r>
              <w:rPr>
                <w:rFonts w:ascii="Times New Roman" w:hAnsi="Times New Roman"/>
                <w:bCs/>
                <w:szCs w:val="20"/>
              </w:rPr>
              <w:t>479</w:t>
            </w:r>
            <w:r w:rsidR="002F44FB">
              <w:rPr>
                <w:rFonts w:ascii="Times New Roman" w:hAnsi="Times New Roman"/>
                <w:bCs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Cs w:val="20"/>
              </w:rPr>
              <w:t>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4 728 624,12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-340 133,50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-337</w:t>
            </w:r>
            <w:r w:rsidR="002F44FB">
              <w:rPr>
                <w:rFonts w:ascii="Times New Roman" w:hAnsi="Times New Roman"/>
                <w:b/>
                <w:bCs/>
                <w:i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Cs w:val="20"/>
              </w:rPr>
              <w:t>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-456 160,91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-340 133,50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F6B10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-337</w:t>
            </w:r>
            <w:r w:rsidR="002F44FB">
              <w:rPr>
                <w:rFonts w:ascii="Times New Roman" w:hAnsi="Times New Roman"/>
                <w:bCs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Cs w:val="20"/>
              </w:rPr>
              <w:t>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2F44FB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-456 160,91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EF7F9A" w:rsidP="00900A1E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3 635 000,00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EF7F9A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3 735 000,00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EF7F9A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3 735 000,00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868A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3 403 000,00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868A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3 503 000,00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D868A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3 503 000,00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lastRenderedPageBreak/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3 400 000,00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3 400 000,00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FA575A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3 500 000,00 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rFonts w:ascii="Times New Roman" w:hAnsi="Times New Roman"/>
                <w:i/>
                <w:szCs w:val="20"/>
              </w:rPr>
              <w:t xml:space="preserve"> ,</w:t>
            </w:r>
            <w:proofErr w:type="gramEnd"/>
            <w:r w:rsidRPr="00984FFE">
              <w:rPr>
                <w:rFonts w:ascii="Times New Roman" w:hAnsi="Times New Roman"/>
                <w:i/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75CF1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rFonts w:ascii="Times New Roman" w:hAnsi="Times New Roman"/>
                <w:szCs w:val="20"/>
              </w:rPr>
              <w:t xml:space="preserve"> ,</w:t>
            </w:r>
            <w:proofErr w:type="gramEnd"/>
            <w:r w:rsidRPr="00984FFE">
              <w:rPr>
                <w:rFonts w:ascii="Times New Roman" w:hAnsi="Times New Roman"/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bookmarkStart w:id="0" w:name="OLE_LINK1"/>
            <w:bookmarkStart w:id="1" w:name="OLE_LINK2"/>
            <w:r w:rsidRPr="00984FFE">
              <w:rPr>
                <w:rFonts w:ascii="Times New Roman" w:hAnsi="Times New Roman"/>
                <w:b/>
                <w:i/>
                <w:szCs w:val="20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8F411F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147 000,00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8F411F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147 000,00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8F411F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8F411F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147000,00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02498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85 000,00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85 000,00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6604A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518B8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85 000,00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518B8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E518B8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85 000,00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16217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000 1 07 00000 00 0000 110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16217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16217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F4280F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1427EC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E51BCA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00A1E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1 400 000,00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1 400 000,00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1 400 000,00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E3F83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1 400 000,00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F6EC0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5</w:t>
            </w:r>
            <w:r w:rsidR="00DF6EC0">
              <w:rPr>
                <w:rFonts w:ascii="Times New Roman" w:hAnsi="Times New Roman"/>
                <w:b/>
                <w:szCs w:val="20"/>
              </w:rPr>
              <w:t> </w:t>
            </w:r>
            <w:r w:rsidRPr="00984FFE">
              <w:rPr>
                <w:rFonts w:ascii="Times New Roman" w:hAnsi="Times New Roman"/>
                <w:b/>
                <w:szCs w:val="20"/>
              </w:rPr>
              <w:t>1</w:t>
            </w:r>
            <w:r w:rsidR="00DF6EC0">
              <w:rPr>
                <w:rFonts w:ascii="Times New Roman" w:hAnsi="Times New Roman"/>
                <w:b/>
                <w:szCs w:val="20"/>
              </w:rPr>
              <w:t>53 556</w:t>
            </w:r>
            <w:r w:rsidRPr="00984FFE">
              <w:rPr>
                <w:rFonts w:ascii="Times New Roman" w:hAnsi="Times New Roman"/>
                <w:b/>
                <w:szCs w:val="20"/>
              </w:rPr>
              <w:t>,</w:t>
            </w:r>
            <w:r w:rsidR="00DF6EC0">
              <w:rPr>
                <w:rFonts w:ascii="Times New Roman" w:hAnsi="Times New Roman"/>
                <w:b/>
                <w:szCs w:val="20"/>
              </w:rPr>
              <w:t>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5 135 369,70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5 135 369,70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DF6EC0" w:rsidP="00A51786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>
              <w:rPr>
                <w:rFonts w:ascii="Times New Roman" w:hAnsi="Times New Roman"/>
                <w:b/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DF6EC0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>
              <w:rPr>
                <w:rFonts w:ascii="Times New Roman" w:hAnsi="Times New Roman"/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Проценты, полученные от предоставления бюджетных кредитов </w:t>
            </w:r>
            <w:r w:rsidRPr="00984FFE">
              <w:rPr>
                <w:rFonts w:ascii="Times New Roman" w:hAnsi="Times New Roman"/>
                <w:szCs w:val="20"/>
              </w:rPr>
              <w:lastRenderedPageBreak/>
              <w:t xml:space="preserve">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DF6EC0" w:rsidP="00A51786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51786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lastRenderedPageBreak/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657C8F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4 073 100,00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4 073 100,00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62228E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4 073 100,00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657C8F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6D012A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proofErr w:type="gramStart"/>
            <w:r w:rsidRPr="00984FFE">
              <w:rPr>
                <w:rFonts w:ascii="Times New Roman" w:hAnsi="Times New Roman"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6D012A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proofErr w:type="gramStart"/>
            <w:r w:rsidRPr="00984FFE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1 500 000,00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31015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2 000 000,00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22C88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2 000 000,00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000 1 11 05020 00 0000 120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53 100,00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10A84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1D42DD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rFonts w:ascii="Times New Roman" w:hAnsi="Times New Roman"/>
                <w:i/>
                <w:szCs w:val="20"/>
              </w:rPr>
              <w:t xml:space="preserve"> ,</w:t>
            </w:r>
            <w:proofErr w:type="gramEnd"/>
            <w:r w:rsidRPr="00984FFE">
              <w:rPr>
                <w:rFonts w:ascii="Times New Roman" w:hAnsi="Times New Roman"/>
                <w:i/>
                <w:szCs w:val="20"/>
              </w:rPr>
              <w:t xml:space="preserve"> а </w:t>
            </w:r>
            <w:r w:rsidRPr="00984FFE">
              <w:rPr>
                <w:rFonts w:ascii="Times New Roman" w:hAnsi="Times New Roman"/>
                <w:i/>
                <w:szCs w:val="20"/>
              </w:rPr>
              <w:lastRenderedPageBreak/>
              <w:t>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10A84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lastRenderedPageBreak/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10A84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D10A84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53 100,00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E6C64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984FFE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984FFE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22C88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53 100,00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546F3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520 000,00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520 000,00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520 000,00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000 1 11 09000 00 0000 120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72E2F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B0095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B0095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1 062 269,70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D72E2F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055 1 11 09045 05 0000 120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D332D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84FFE">
              <w:rPr>
                <w:rFonts w:ascii="Times New Roman" w:hAnsi="Times New Roman"/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B0095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9B0095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1 062 269,70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FC426A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C62A8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194 000,00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000 1 12 01000 01 6000 120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Плата за негативное воздействие на окружающую среду</w:t>
            </w:r>
          </w:p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FC426A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C62A8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194 000,00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Плата за выбросы загрязняющих веществ в атмосферный </w:t>
            </w:r>
            <w:r w:rsidRPr="00984FFE">
              <w:rPr>
                <w:rFonts w:ascii="Times New Roman" w:hAnsi="Times New Roman"/>
                <w:b/>
                <w:i/>
                <w:szCs w:val="20"/>
              </w:rPr>
              <w:lastRenderedPageBreak/>
              <w:t>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lastRenderedPageBreak/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127 600,00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>048 1 12 01010 01 6000 120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127 600,00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4 800,00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048 1 12 01030 01 6000 120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4 800,00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FC426A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61 600,00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62A38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048 1 12 01040 01 6000 120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57D80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61 600,00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3 598 902,00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AB1B5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3 598 902,00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3 598 902,00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4C01F4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3 598 902,00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052 1 13 01995 05 0001 130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025FA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D68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3 496 955,00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3 523 397,00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3 463 902,00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AC193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052 1 13 01995 05 0002 130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C025FA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D68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135 000,00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0D2B39" w:rsidP="00EF0193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2 399 770,00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0D2B39" w:rsidP="0093141C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2 399 770,00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0D2B39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>
              <w:rPr>
                <w:rFonts w:ascii="Times New Roman" w:hAnsi="Times New Roman"/>
                <w:bCs/>
                <w:i/>
                <w:szCs w:val="20"/>
              </w:rPr>
              <w:t>2 399 770,00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000 1 14 02052 05 0000 410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</w:t>
            </w:r>
            <w:r w:rsidRPr="00984FFE">
              <w:rPr>
                <w:rFonts w:ascii="Times New Roman" w:hAnsi="Times New Roman"/>
                <w:szCs w:val="2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0D2B39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lastRenderedPageBreak/>
              <w:t>2 399 770,00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0D2B39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2 399 770,00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5526B7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2</w:t>
            </w:r>
            <w:r w:rsidR="005526B7" w:rsidRPr="00984FFE">
              <w:rPr>
                <w:rFonts w:ascii="Times New Roman" w:hAnsi="Times New Roman"/>
                <w:b/>
                <w:szCs w:val="20"/>
              </w:rPr>
              <w:t>92</w:t>
            </w:r>
            <w:r w:rsidRPr="00984FFE">
              <w:rPr>
                <w:rFonts w:ascii="Times New Roman" w:hAnsi="Times New Roman"/>
                <w:b/>
                <w:szCs w:val="20"/>
              </w:rPr>
              <w:t>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228 000,00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238 000,00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426268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D77E35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426268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D77E35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426268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F457C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426268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182 1 16 03030 01 6000 140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5526B7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30</w:t>
            </w:r>
            <w:r w:rsidR="008D2499" w:rsidRPr="00984FFE">
              <w:rPr>
                <w:rFonts w:ascii="Times New Roman" w:hAnsi="Times New Roman"/>
                <w:b/>
                <w:szCs w:val="20"/>
              </w:rPr>
              <w:t>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25 000,00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D24C1B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31 000,00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000 1 16 08010 01 6000 140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5526B7" w:rsidP="00E518B8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10</w:t>
            </w:r>
            <w:r w:rsidR="008D2499" w:rsidRPr="00984FFE">
              <w:rPr>
                <w:rFonts w:ascii="Times New Roman" w:hAnsi="Times New Roman"/>
                <w:b/>
                <w:i/>
                <w:szCs w:val="20"/>
              </w:rPr>
              <w:t>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E518B8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E518B8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6 000,00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188 1 16 08010 01 6000 140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E518B8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5526B7" w:rsidP="0013065F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</w:t>
            </w:r>
            <w:r w:rsidR="008D2499" w:rsidRPr="00984FFE">
              <w:rPr>
                <w:rFonts w:ascii="Times New Roman" w:hAnsi="Times New Roman"/>
                <w:szCs w:val="20"/>
              </w:rPr>
              <w:t>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D24C1B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6 000,00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000 1 16 08020 01 6000 140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472412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Денежные взыскания (штрафы) за административные </w:t>
            </w:r>
            <w:r w:rsidRPr="00984FFE">
              <w:rPr>
                <w:rFonts w:ascii="Times New Roman" w:hAnsi="Times New Roman"/>
                <w:b/>
                <w:i/>
                <w:szCs w:val="20"/>
              </w:rPr>
              <w:lastRenderedPageBreak/>
              <w:t xml:space="preserve">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lastRenderedPageBreak/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25 000,00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3A7C63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 xml:space="preserve">188 1 16 08020 01 6000 140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75A9E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75A9E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75A9E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275A9E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000 1 16 21000 00 6000 140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E2204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80 000,00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000 1 16 21050 05 6000 140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75A9E">
            <w:pPr>
              <w:snapToGrid w:val="0"/>
              <w:jc w:val="both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75A9E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75A9E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275A9E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80 000,00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13065F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188 1 16 21050 05 6000 140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A95869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80 000,00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5D1DE2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000 1 16 25000 00 6000 140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5D1DE2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rFonts w:ascii="Times New Roman" w:hAnsi="Times New Roman"/>
                <w:i/>
                <w:szCs w:val="20"/>
              </w:rPr>
              <w:t xml:space="preserve">( </w:t>
            </w:r>
            <w:proofErr w:type="gramEnd"/>
            <w:r w:rsidRPr="00984FFE">
              <w:rPr>
                <w:rFonts w:ascii="Times New Roman" w:hAnsi="Times New Roman"/>
                <w:i/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15 000,00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5D1DE2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321 1 16 25060 01 6000 140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984FFE">
              <w:rPr>
                <w:rFonts w:ascii="Times New Roman" w:hAnsi="Times New Roman"/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023A84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15 000,00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972C9A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000 1 16 43000 01 6000 140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rFonts w:ascii="Times New Roman" w:hAnsi="Times New Roman"/>
                <w:b/>
                <w:i/>
                <w:szCs w:val="2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>20 000,00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972C9A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188 1 16 43000 01 6000 140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8C2E48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rFonts w:ascii="Times New Roman" w:hAnsi="Times New Roman"/>
                <w:i/>
                <w:szCs w:val="20"/>
              </w:rPr>
              <w:t xml:space="preserve">( </w:t>
            </w:r>
            <w:proofErr w:type="gramEnd"/>
            <w:r w:rsidRPr="00984FFE">
              <w:rPr>
                <w:rFonts w:ascii="Times New Roman" w:hAnsi="Times New Roman"/>
                <w:i/>
                <w:szCs w:val="2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20 000,00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2A2813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37 000,00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984FFE">
              <w:rPr>
                <w:rFonts w:ascii="Times New Roman" w:hAnsi="Times New Roman"/>
                <w:i/>
                <w:szCs w:val="20"/>
              </w:rPr>
              <w:lastRenderedPageBreak/>
              <w:t>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F5725B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lastRenderedPageBreak/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37 000,00</w:t>
            </w:r>
          </w:p>
        </w:tc>
      </w:tr>
      <w:tr w:rsidR="008D2499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lastRenderedPageBreak/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5D1DE2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15 000,00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D561ED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050 1 16 90050 05 0008 140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2D5461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972C9A">
            <w:pPr>
              <w:snapToGrid w:val="0"/>
              <w:ind w:right="-108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188 1 16 90050 05 6000 140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12 000,00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D79F0" w:rsidP="006F0368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202</w:t>
            </w:r>
            <w:r w:rsidR="006F0368">
              <w:rPr>
                <w:rFonts w:ascii="Times New Roman" w:hAnsi="Times New Roman"/>
                <w:b/>
                <w:szCs w:val="20"/>
              </w:rPr>
              <w:t> 148 865,98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D79F0" w:rsidP="00A14AA5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104 065 457,64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1D79F0" w:rsidP="004452A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105 813 298,47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D79F0" w:rsidP="006F0368">
            <w:pPr>
              <w:snapToGrid w:val="0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20</w:t>
            </w:r>
            <w:r w:rsidR="006F0368">
              <w:rPr>
                <w:rFonts w:ascii="Times New Roman" w:hAnsi="Times New Roman"/>
                <w:b/>
                <w:szCs w:val="20"/>
              </w:rPr>
              <w:t>1 818 865,98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1D79F0" w:rsidP="00A14AA5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103 735 457,64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1D79F0" w:rsidP="004452A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105 483 298,47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8A328A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 xml:space="preserve">000 2 02 10000 00 0000 151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B12F0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82 359 300,00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000 2 02 15 001 00 0000 151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82 359 300,00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B12F0">
            <w:pPr>
              <w:snapToGrid w:val="0"/>
              <w:ind w:right="-108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000 2 02 15001 05 0000 151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82 359 300,00</w:t>
            </w:r>
          </w:p>
        </w:tc>
      </w:tr>
      <w:tr w:rsidR="008D2499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9B12F0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053 2 02 15001 05 0000 151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499" w:rsidRPr="00984FFE" w:rsidRDefault="008D2499" w:rsidP="004F5EB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82 359 300,00</w:t>
            </w:r>
          </w:p>
        </w:tc>
      </w:tr>
      <w:tr w:rsidR="001C4016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016" w:rsidRPr="00984FFE" w:rsidRDefault="001C4016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000 2 02 20000 00 0000 151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016" w:rsidRPr="00984FFE" w:rsidRDefault="001C4016" w:rsidP="007A1CE9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Субсидии бюджетам бюджетной системы Российской Федерации </w:t>
            </w:r>
            <w:proofErr w:type="gramStart"/>
            <w:r w:rsidRPr="00984FFE">
              <w:rPr>
                <w:rFonts w:ascii="Times New Roman" w:hAnsi="Times New Roman"/>
                <w:b/>
                <w:szCs w:val="20"/>
              </w:rPr>
              <w:t xml:space="preserve">( </w:t>
            </w:r>
            <w:proofErr w:type="gramEnd"/>
            <w:r w:rsidRPr="00984FFE">
              <w:rPr>
                <w:rFonts w:ascii="Times New Roman" w:hAnsi="Times New Roman"/>
                <w:b/>
                <w:szCs w:val="20"/>
              </w:rPr>
              <w:t>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016" w:rsidRPr="00984FFE" w:rsidRDefault="006F0368" w:rsidP="000D05F6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8 702 463,43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016" w:rsidRPr="00984FFE" w:rsidRDefault="00E6391F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420 327,00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016" w:rsidRPr="00984FFE" w:rsidRDefault="00E6391F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420 327,00</w:t>
            </w:r>
          </w:p>
        </w:tc>
      </w:tr>
      <w:tr w:rsidR="00E6391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545D04" w:rsidRDefault="00E6391F" w:rsidP="000D2B3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545D04">
              <w:rPr>
                <w:rFonts w:ascii="Times New Roman" w:hAnsi="Times New Roman"/>
                <w:b/>
                <w:bCs/>
                <w:i/>
                <w:szCs w:val="20"/>
              </w:rPr>
              <w:t>053 2 02 20051 00 0000 151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545D04" w:rsidRDefault="00E6391F" w:rsidP="000D2B3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545D04">
              <w:rPr>
                <w:rFonts w:ascii="Times New Roman" w:hAnsi="Times New Roman"/>
                <w:b/>
                <w:i/>
                <w:szCs w:val="20"/>
              </w:rPr>
              <w:t>Субсидии на реализацию федеральных целевых программ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545D04" w:rsidRDefault="006F0368" w:rsidP="000D2B3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410 041,36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1C4016" w:rsidRDefault="00E6391F" w:rsidP="000D2B3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1C4016">
              <w:rPr>
                <w:rFonts w:ascii="Times New Roman" w:hAnsi="Times New Roman"/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91F" w:rsidRPr="001C4016" w:rsidRDefault="00E6391F" w:rsidP="000D2B3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1C4016">
              <w:rPr>
                <w:rFonts w:ascii="Times New Roman" w:hAnsi="Times New Roman"/>
                <w:b/>
                <w:bCs/>
                <w:szCs w:val="20"/>
              </w:rPr>
              <w:t>0</w:t>
            </w:r>
          </w:p>
        </w:tc>
      </w:tr>
      <w:tr w:rsidR="00E6391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086D42" w:rsidRDefault="00E6391F" w:rsidP="000D2B39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086D42">
              <w:rPr>
                <w:rFonts w:ascii="Times New Roman" w:hAnsi="Times New Roman"/>
                <w:bCs/>
                <w:szCs w:val="20"/>
              </w:rPr>
              <w:t>053 2 02 20051 05 0000 151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086D42" w:rsidRDefault="00E6391F" w:rsidP="000D2B39">
            <w:pPr>
              <w:snapToGrid w:val="0"/>
              <w:rPr>
                <w:rFonts w:ascii="Times New Roman" w:hAnsi="Times New Roman"/>
                <w:szCs w:val="20"/>
              </w:rPr>
            </w:pPr>
            <w:r w:rsidRPr="00086D42">
              <w:rPr>
                <w:rFonts w:ascii="Times New Roman" w:hAnsi="Times New Roman"/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984FFE" w:rsidRDefault="00E6391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391F" w:rsidRPr="00984FFE" w:rsidRDefault="00E6391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91F" w:rsidRPr="00984FFE" w:rsidRDefault="00E6391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E82203" w:rsidRDefault="00AA71EF" w:rsidP="000D2B39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E82203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 xml:space="preserve">000 2 02 25097 00 0000 151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E82203" w:rsidRDefault="00AA71EF" w:rsidP="000D2B39">
            <w:pPr>
              <w:snapToGrid w:val="0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E82203">
              <w:rPr>
                <w:rFonts w:ascii="Times New Roman" w:hAnsi="Times New Roman"/>
                <w:b/>
                <w:i/>
                <w:sz w:val="18"/>
                <w:szCs w:val="18"/>
              </w:rPr>
              <w:t>Субсидии бюджетам  на создание в общеобразовательных организациях</w:t>
            </w:r>
            <w:proofErr w:type="gramStart"/>
            <w:r w:rsidRPr="00E82203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,</w:t>
            </w:r>
            <w:proofErr w:type="gramEnd"/>
            <w:r w:rsidRPr="00E82203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E82203" w:rsidRDefault="00AA71EF" w:rsidP="000D2B39">
            <w:pPr>
              <w:snapToGri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82203">
              <w:rPr>
                <w:rFonts w:ascii="Times New Roman" w:hAnsi="Times New Roman"/>
                <w:b/>
                <w:bCs/>
                <w:sz w:val="18"/>
                <w:szCs w:val="18"/>
              </w:rPr>
              <w:t>1 914 021,80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Default="00AA71E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Default="00AA71E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E82203" w:rsidRDefault="00AA71EF" w:rsidP="000D2B39">
            <w:pPr>
              <w:snapToGrid w:val="0"/>
              <w:ind w:right="-108"/>
              <w:rPr>
                <w:rFonts w:ascii="Times New Roman" w:hAnsi="Times New Roman"/>
                <w:bCs/>
                <w:sz w:val="18"/>
                <w:szCs w:val="18"/>
              </w:rPr>
            </w:pPr>
            <w:r w:rsidRPr="00E82203">
              <w:rPr>
                <w:rFonts w:ascii="Times New Roman" w:hAnsi="Times New Roman"/>
                <w:bCs/>
                <w:sz w:val="18"/>
                <w:szCs w:val="18"/>
              </w:rPr>
              <w:t xml:space="preserve">053 2 02 25097 05 0000 151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E82203" w:rsidRDefault="00AA71EF" w:rsidP="000D2B39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 w:rsidRPr="00E82203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E82203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82203">
              <w:rPr>
                <w:rFonts w:ascii="Times New Roman" w:hAnsi="Times New Roman"/>
                <w:sz w:val="18"/>
                <w:szCs w:val="1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E82203" w:rsidRDefault="00AA71EF" w:rsidP="000D2B39">
            <w:pPr>
              <w:snapToGri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82203">
              <w:rPr>
                <w:rFonts w:ascii="Times New Roman" w:hAnsi="Times New Roman"/>
                <w:bCs/>
                <w:sz w:val="18"/>
                <w:szCs w:val="18"/>
              </w:rPr>
              <w:t>1 914 021,80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Default="00AA71E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Default="00AA71EF" w:rsidP="000D2B39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 xml:space="preserve">000 2 02 29999 00 0000 151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6F0368" w:rsidP="00993DFD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6 373 990,47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52542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415 800,00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000 2 02 29999 05 0000 151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6F0368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>
              <w:rPr>
                <w:rFonts w:ascii="Times New Roman" w:hAnsi="Times New Roman"/>
                <w:bCs/>
                <w:i/>
                <w:szCs w:val="20"/>
              </w:rPr>
              <w:t>6 373 990,47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415 800,00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053 2 02 29999 05 0000 151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6F0368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6 373 990,47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415 800,00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000 2 02 25519 00 0000 151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3D2F61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4 410,00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4 527,00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 xml:space="preserve"> 4 527,00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053 2 02 25519 05 0000 151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3D2F61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E6391F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4 410,00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4 527,00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4 527,00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000 2 02 30000 00 0000 151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E1676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 xml:space="preserve">Субвенции бюджетам бюджетной системы Российской </w:t>
            </w:r>
            <w:r w:rsidRPr="00984FFE">
              <w:rPr>
                <w:rFonts w:ascii="Times New Roman" w:hAnsi="Times New Roman"/>
                <w:b/>
                <w:bCs/>
                <w:szCs w:val="20"/>
              </w:rPr>
              <w:lastRenderedPageBreak/>
              <w:t>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D838A1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lastRenderedPageBreak/>
              <w:t>85 464 835,15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2 854 220,15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4452A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2 857 159,15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lastRenderedPageBreak/>
              <w:t>000 2 02 30024 00 0000 151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jc w:val="both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2 849 440,15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000 2 02 30024 05 0000 151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2 849 440,15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053 2 02 30024 05 0000 151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5B18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2 849 440,15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000 2 02 35120 00 0000 151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 xml:space="preserve"> 7 719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053 2 02 35120 05 0000 151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A14AA5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 xml:space="preserve"> 7 719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000 2 02 39999 00 0000 151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000 2 02 39999 05 0000 151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jc w:val="both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4F5EB3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4F5EB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4F5EB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Cs w:val="20"/>
              </w:rPr>
              <w:t>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B12F0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053 2 02 39999 05 0000 151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4F5EB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4F5EB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4F5EB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701488" w:rsidRDefault="00AA71EF" w:rsidP="00A22133">
            <w:pPr>
              <w:snapToGrid w:val="0"/>
              <w:ind w:right="-108"/>
              <w:rPr>
                <w:rFonts w:ascii="Times New Roman" w:hAnsi="Times New Roman"/>
                <w:b/>
                <w:bCs/>
                <w:sz w:val="24"/>
              </w:rPr>
            </w:pPr>
            <w:r w:rsidRPr="00701488">
              <w:rPr>
                <w:rFonts w:ascii="Times New Roman" w:hAnsi="Times New Roman"/>
                <w:b/>
                <w:bCs/>
                <w:sz w:val="24"/>
              </w:rPr>
              <w:t>000 2 02 40000 00 0000 151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701488" w:rsidRDefault="00AA71EF" w:rsidP="00A22133">
            <w:pPr>
              <w:snapToGrid w:val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701488">
              <w:rPr>
                <w:rFonts w:ascii="Times New Roman" w:hAnsi="Times New Roman"/>
                <w:b/>
                <w:bCs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844EF6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22133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19 846 512,32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5E2B88" w:rsidRDefault="00AA71EF" w:rsidP="00A22133">
            <w:pPr>
              <w:snapToGrid w:val="0"/>
              <w:ind w:right="-108"/>
              <w:rPr>
                <w:rFonts w:ascii="Times New Roman" w:hAnsi="Times New Roman"/>
                <w:bCs/>
                <w:i/>
                <w:sz w:val="24"/>
              </w:rPr>
            </w:pPr>
            <w:r w:rsidRPr="005E2B88">
              <w:rPr>
                <w:rFonts w:ascii="Times New Roman" w:hAnsi="Times New Roman"/>
                <w:bCs/>
                <w:i/>
                <w:sz w:val="24"/>
              </w:rPr>
              <w:t>000 2 02 40014 05 0000 151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5E2B88" w:rsidRDefault="00AA71EF" w:rsidP="00A22133">
            <w:pPr>
              <w:snapToGrid w:val="0"/>
              <w:jc w:val="both"/>
              <w:rPr>
                <w:rFonts w:ascii="Times New Roman" w:hAnsi="Times New Roman"/>
                <w:bCs/>
                <w:i/>
                <w:sz w:val="24"/>
              </w:rPr>
            </w:pPr>
            <w:r w:rsidRPr="005E2B88">
              <w:rPr>
                <w:rFonts w:ascii="Times New Roman" w:hAnsi="Times New Roman"/>
                <w:bCs/>
                <w:i/>
                <w:sz w:val="24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A22133" w:rsidRDefault="00AA71EF" w:rsidP="00844E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A22133" w:rsidRDefault="00AA71EF" w:rsidP="00A2213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A22133" w:rsidRDefault="00AA71EF" w:rsidP="00A2213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19 846 512,32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8C2AFF" w:rsidRDefault="00AA71EF" w:rsidP="00A22133">
            <w:pPr>
              <w:snapToGrid w:val="0"/>
              <w:ind w:right="-108"/>
              <w:rPr>
                <w:rFonts w:ascii="Times New Roman" w:hAnsi="Times New Roman"/>
                <w:bCs/>
                <w:sz w:val="24"/>
              </w:rPr>
            </w:pPr>
            <w:r w:rsidRPr="008C2AFF">
              <w:rPr>
                <w:rFonts w:ascii="Times New Roman" w:hAnsi="Times New Roman"/>
                <w:bCs/>
                <w:sz w:val="24"/>
              </w:rPr>
              <w:t>053 2 02 40014 05 0000 151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8C2AFF" w:rsidRDefault="00AA71EF" w:rsidP="00A22133">
            <w:pPr>
              <w:snapToGrid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8C2AFF">
              <w:rPr>
                <w:rFonts w:ascii="Times New Roman" w:hAnsi="Times New Roman"/>
                <w:bCs/>
                <w:sz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A22133" w:rsidRDefault="00AA71EF" w:rsidP="00844E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A22133" w:rsidRDefault="00AA71EF" w:rsidP="00A22133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A22133" w:rsidRDefault="00AA71EF" w:rsidP="00A22133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19 846 512,32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22133">
            <w:pPr>
              <w:snapToGrid w:val="0"/>
              <w:ind w:right="-108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22133">
            <w:pPr>
              <w:snapToGrid w:val="0"/>
              <w:rPr>
                <w:rFonts w:ascii="Times New Roman" w:hAnsi="Times New Roman"/>
                <w:b/>
                <w:szCs w:val="20"/>
              </w:rPr>
            </w:pPr>
            <w:r w:rsidRPr="00984FFE">
              <w:rPr>
                <w:rFonts w:ascii="Times New Roman" w:hAnsi="Times New Roman"/>
                <w:b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22133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22133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A22133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szCs w:val="20"/>
              </w:rPr>
              <w:t>330 000,00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B568F">
            <w:pPr>
              <w:snapToGrid w:val="0"/>
              <w:ind w:right="-108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481A1E">
            <w:pPr>
              <w:snapToGrid w:val="0"/>
              <w:rPr>
                <w:rFonts w:ascii="Times New Roman" w:hAnsi="Times New Roman"/>
                <w:b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i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2435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243518">
            <w:pPr>
              <w:snapToGrid w:val="0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/>
                <w:bCs/>
                <w:i/>
                <w:szCs w:val="20"/>
              </w:rPr>
              <w:t>330 000,00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AE1676">
            <w:pPr>
              <w:snapToGrid w:val="0"/>
              <w:ind w:right="-108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275A9E">
            <w:pPr>
              <w:snapToGrid w:val="0"/>
              <w:rPr>
                <w:rFonts w:ascii="Times New Roman" w:hAnsi="Times New Roman"/>
                <w:i/>
                <w:szCs w:val="20"/>
              </w:rPr>
            </w:pPr>
            <w:r w:rsidRPr="00984FFE">
              <w:rPr>
                <w:rFonts w:ascii="Times New Roman" w:hAnsi="Times New Roman"/>
                <w:i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275A9E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275A9E">
            <w:pPr>
              <w:snapToGrid w:val="0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275A9E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i/>
                <w:szCs w:val="20"/>
              </w:rPr>
            </w:pPr>
            <w:r w:rsidRPr="00984FFE">
              <w:rPr>
                <w:rFonts w:ascii="Times New Roman" w:hAnsi="Times New Roman"/>
                <w:bCs/>
                <w:i/>
                <w:szCs w:val="20"/>
              </w:rPr>
              <w:t>330 000,00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9D77D4">
            <w:pPr>
              <w:snapToGrid w:val="0"/>
              <w:ind w:right="-108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054 2 07 05020 05 0000 180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481A1E">
            <w:pPr>
              <w:snapToGrid w:val="0"/>
              <w:rPr>
                <w:rFonts w:ascii="Times New Roman" w:hAnsi="Times New Roman"/>
                <w:szCs w:val="20"/>
              </w:rPr>
            </w:pPr>
            <w:r w:rsidRPr="00984FFE">
              <w:rPr>
                <w:rFonts w:ascii="Times New Roman" w:hAnsi="Times New Roman"/>
                <w:szCs w:val="20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r w:rsidRPr="00984FFE">
              <w:rPr>
                <w:rFonts w:ascii="Times New Roman" w:hAnsi="Times New Roman"/>
                <w:szCs w:val="20"/>
              </w:rPr>
              <w:lastRenderedPageBreak/>
              <w:t>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lastRenderedPageBreak/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0D05F6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0D05F6">
            <w:pPr>
              <w:snapToGrid w:val="0"/>
              <w:ind w:left="-107" w:right="-157"/>
              <w:jc w:val="center"/>
              <w:rPr>
                <w:rFonts w:ascii="Times New Roman" w:hAnsi="Times New Roman"/>
                <w:bCs/>
                <w:szCs w:val="20"/>
              </w:rPr>
            </w:pPr>
            <w:r w:rsidRPr="00984FFE">
              <w:rPr>
                <w:rFonts w:ascii="Times New Roman" w:hAnsi="Times New Roman"/>
                <w:bCs/>
                <w:szCs w:val="20"/>
              </w:rPr>
              <w:t>330 000,00</w:t>
            </w:r>
          </w:p>
        </w:tc>
      </w:tr>
      <w:tr w:rsidR="00AA71EF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snapToGrid w:val="0"/>
              <w:ind w:right="-108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7A1CE9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</w:rPr>
            </w:pPr>
            <w:r w:rsidRPr="00984FFE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130EFB">
            <w:pPr>
              <w:snapToGrid w:val="0"/>
              <w:ind w:left="-107" w:right="-10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25</w:t>
            </w:r>
            <w:r w:rsidR="00130EFB">
              <w:rPr>
                <w:rFonts w:ascii="Times New Roman" w:hAnsi="Times New Roman"/>
                <w:b/>
                <w:szCs w:val="20"/>
              </w:rPr>
              <w:t>9 446 190,74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71EF" w:rsidRPr="00984FFE" w:rsidRDefault="00AA71EF" w:rsidP="00D33815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158 540 353,17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1EF" w:rsidRPr="00984FFE" w:rsidRDefault="00AA71EF" w:rsidP="004452A9">
            <w:pPr>
              <w:snapToGrid w:val="0"/>
              <w:ind w:left="-107" w:right="-157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158 481 527,87</w:t>
            </w:r>
          </w:p>
        </w:tc>
      </w:tr>
    </w:tbl>
    <w:p w:rsidR="00D70A10" w:rsidRPr="00984FFE" w:rsidRDefault="00D70A10" w:rsidP="00D70A10">
      <w:pPr>
        <w:rPr>
          <w:szCs w:val="20"/>
        </w:rPr>
      </w:pPr>
    </w:p>
    <w:p w:rsidR="00D70A10" w:rsidRPr="00984FFE" w:rsidRDefault="00D70A10" w:rsidP="00D70A10">
      <w:pPr>
        <w:rPr>
          <w:szCs w:val="20"/>
        </w:rPr>
      </w:pPr>
    </w:p>
    <w:p w:rsidR="00D70A10" w:rsidRPr="00984FFE" w:rsidRDefault="00D70A10" w:rsidP="00D70A10">
      <w:pPr>
        <w:rPr>
          <w:szCs w:val="20"/>
        </w:rPr>
      </w:pPr>
    </w:p>
    <w:p w:rsidR="00D70A10" w:rsidRPr="00984FFE" w:rsidRDefault="00D70A10" w:rsidP="00D70A10">
      <w:pPr>
        <w:rPr>
          <w:szCs w:val="20"/>
        </w:rPr>
      </w:pPr>
    </w:p>
    <w:p w:rsidR="00D70A10" w:rsidRPr="00984FFE" w:rsidRDefault="00D70A10" w:rsidP="00D70A10">
      <w:pPr>
        <w:rPr>
          <w:szCs w:val="20"/>
        </w:rPr>
      </w:pPr>
    </w:p>
    <w:p w:rsidR="00D70A10" w:rsidRPr="00984FFE" w:rsidRDefault="00D70A10" w:rsidP="00D70A10">
      <w:pPr>
        <w:rPr>
          <w:szCs w:val="20"/>
        </w:rPr>
      </w:pPr>
    </w:p>
    <w:p w:rsidR="00D70A10" w:rsidRPr="00984FFE" w:rsidRDefault="00D70A10" w:rsidP="00D70A10">
      <w:pPr>
        <w:rPr>
          <w:szCs w:val="20"/>
        </w:rPr>
      </w:pPr>
    </w:p>
    <w:p w:rsidR="007A1CE9" w:rsidRPr="00984FFE" w:rsidRDefault="007A1CE9">
      <w:pPr>
        <w:rPr>
          <w:szCs w:val="20"/>
        </w:rPr>
      </w:pPr>
    </w:p>
    <w:sectPr w:rsidR="007A1CE9" w:rsidRPr="00984FFE" w:rsidSect="00D70A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70A10"/>
    <w:rsid w:val="00001CE9"/>
    <w:rsid w:val="000061C5"/>
    <w:rsid w:val="00011964"/>
    <w:rsid w:val="00011C7C"/>
    <w:rsid w:val="0001460E"/>
    <w:rsid w:val="00016BB1"/>
    <w:rsid w:val="000216CA"/>
    <w:rsid w:val="00023A84"/>
    <w:rsid w:val="00034ADF"/>
    <w:rsid w:val="000360DD"/>
    <w:rsid w:val="0004376B"/>
    <w:rsid w:val="00045A5B"/>
    <w:rsid w:val="000519BF"/>
    <w:rsid w:val="00062C4E"/>
    <w:rsid w:val="00063A8D"/>
    <w:rsid w:val="0006604A"/>
    <w:rsid w:val="00066BA8"/>
    <w:rsid w:val="00071356"/>
    <w:rsid w:val="000772F6"/>
    <w:rsid w:val="00081F99"/>
    <w:rsid w:val="00082A3A"/>
    <w:rsid w:val="00085B75"/>
    <w:rsid w:val="00093D92"/>
    <w:rsid w:val="000A12BF"/>
    <w:rsid w:val="000A31B9"/>
    <w:rsid w:val="000A3BDB"/>
    <w:rsid w:val="000A457B"/>
    <w:rsid w:val="000A53E6"/>
    <w:rsid w:val="000A5D21"/>
    <w:rsid w:val="000A668B"/>
    <w:rsid w:val="000A7135"/>
    <w:rsid w:val="000B77C3"/>
    <w:rsid w:val="000B7B80"/>
    <w:rsid w:val="000C4BBA"/>
    <w:rsid w:val="000C735B"/>
    <w:rsid w:val="000C78C1"/>
    <w:rsid w:val="000D05F6"/>
    <w:rsid w:val="000D2B39"/>
    <w:rsid w:val="000D4BEA"/>
    <w:rsid w:val="000D5B18"/>
    <w:rsid w:val="000D648B"/>
    <w:rsid w:val="000D6619"/>
    <w:rsid w:val="000D746A"/>
    <w:rsid w:val="000F226E"/>
    <w:rsid w:val="000F687E"/>
    <w:rsid w:val="001001E5"/>
    <w:rsid w:val="00102D81"/>
    <w:rsid w:val="00107D8E"/>
    <w:rsid w:val="001128C2"/>
    <w:rsid w:val="00117FC8"/>
    <w:rsid w:val="00125436"/>
    <w:rsid w:val="0013065F"/>
    <w:rsid w:val="00130EFB"/>
    <w:rsid w:val="00131FE6"/>
    <w:rsid w:val="001326C8"/>
    <w:rsid w:val="00132979"/>
    <w:rsid w:val="0013543F"/>
    <w:rsid w:val="00136E53"/>
    <w:rsid w:val="001406BF"/>
    <w:rsid w:val="001427EC"/>
    <w:rsid w:val="00154956"/>
    <w:rsid w:val="00164B57"/>
    <w:rsid w:val="00170671"/>
    <w:rsid w:val="00171E97"/>
    <w:rsid w:val="00174041"/>
    <w:rsid w:val="00182222"/>
    <w:rsid w:val="001973BC"/>
    <w:rsid w:val="001A0209"/>
    <w:rsid w:val="001A5ACB"/>
    <w:rsid w:val="001B1224"/>
    <w:rsid w:val="001B58A5"/>
    <w:rsid w:val="001C0D28"/>
    <w:rsid w:val="001C213F"/>
    <w:rsid w:val="001C4016"/>
    <w:rsid w:val="001C601B"/>
    <w:rsid w:val="001D13CD"/>
    <w:rsid w:val="001D42DD"/>
    <w:rsid w:val="001D79F0"/>
    <w:rsid w:val="001D7A00"/>
    <w:rsid w:val="001E1F79"/>
    <w:rsid w:val="001E7AFF"/>
    <w:rsid w:val="001E7D70"/>
    <w:rsid w:val="001F6B10"/>
    <w:rsid w:val="00200A89"/>
    <w:rsid w:val="00200E03"/>
    <w:rsid w:val="002308FA"/>
    <w:rsid w:val="00232A1A"/>
    <w:rsid w:val="002403D1"/>
    <w:rsid w:val="00243277"/>
    <w:rsid w:val="00243518"/>
    <w:rsid w:val="00247B05"/>
    <w:rsid w:val="00261E48"/>
    <w:rsid w:val="00275A9E"/>
    <w:rsid w:val="0028661F"/>
    <w:rsid w:val="00296343"/>
    <w:rsid w:val="002976A1"/>
    <w:rsid w:val="002A2813"/>
    <w:rsid w:val="002B12DB"/>
    <w:rsid w:val="002B15E1"/>
    <w:rsid w:val="002B4F3B"/>
    <w:rsid w:val="002B57EF"/>
    <w:rsid w:val="002B6A33"/>
    <w:rsid w:val="002B6E0A"/>
    <w:rsid w:val="002C1E96"/>
    <w:rsid w:val="002D5461"/>
    <w:rsid w:val="002E6B3E"/>
    <w:rsid w:val="002F4185"/>
    <w:rsid w:val="002F44FB"/>
    <w:rsid w:val="0030250F"/>
    <w:rsid w:val="00303BCF"/>
    <w:rsid w:val="00306543"/>
    <w:rsid w:val="00307CA1"/>
    <w:rsid w:val="00310154"/>
    <w:rsid w:val="00311033"/>
    <w:rsid w:val="003239F6"/>
    <w:rsid w:val="00326E14"/>
    <w:rsid w:val="00340F48"/>
    <w:rsid w:val="0034160D"/>
    <w:rsid w:val="00350913"/>
    <w:rsid w:val="0035637F"/>
    <w:rsid w:val="0037033E"/>
    <w:rsid w:val="00374517"/>
    <w:rsid w:val="00375657"/>
    <w:rsid w:val="00380429"/>
    <w:rsid w:val="00382557"/>
    <w:rsid w:val="00382831"/>
    <w:rsid w:val="00383690"/>
    <w:rsid w:val="0039529B"/>
    <w:rsid w:val="003A4B51"/>
    <w:rsid w:val="003A64ED"/>
    <w:rsid w:val="003A7C63"/>
    <w:rsid w:val="003B7A9D"/>
    <w:rsid w:val="003C0AF7"/>
    <w:rsid w:val="003C7032"/>
    <w:rsid w:val="003D21B9"/>
    <w:rsid w:val="003D2F61"/>
    <w:rsid w:val="003D4D87"/>
    <w:rsid w:val="003E09BA"/>
    <w:rsid w:val="003E1A03"/>
    <w:rsid w:val="003E37D4"/>
    <w:rsid w:val="003F08D0"/>
    <w:rsid w:val="003F7DD5"/>
    <w:rsid w:val="004022B6"/>
    <w:rsid w:val="00404332"/>
    <w:rsid w:val="00404960"/>
    <w:rsid w:val="00405080"/>
    <w:rsid w:val="00406640"/>
    <w:rsid w:val="00406DE8"/>
    <w:rsid w:val="0042328C"/>
    <w:rsid w:val="00426268"/>
    <w:rsid w:val="0042716D"/>
    <w:rsid w:val="00431007"/>
    <w:rsid w:val="0043382A"/>
    <w:rsid w:val="004452A9"/>
    <w:rsid w:val="00452CB3"/>
    <w:rsid w:val="00453ECF"/>
    <w:rsid w:val="004638AE"/>
    <w:rsid w:val="00464724"/>
    <w:rsid w:val="0047214A"/>
    <w:rsid w:val="00472287"/>
    <w:rsid w:val="00472412"/>
    <w:rsid w:val="00474E7C"/>
    <w:rsid w:val="004752F2"/>
    <w:rsid w:val="00475CF1"/>
    <w:rsid w:val="00481A1E"/>
    <w:rsid w:val="0049645C"/>
    <w:rsid w:val="004A0765"/>
    <w:rsid w:val="004A62A3"/>
    <w:rsid w:val="004B2374"/>
    <w:rsid w:val="004B32A7"/>
    <w:rsid w:val="004B5EC3"/>
    <w:rsid w:val="004B77DD"/>
    <w:rsid w:val="004C01F4"/>
    <w:rsid w:val="004C0950"/>
    <w:rsid w:val="004C6857"/>
    <w:rsid w:val="004C6DAC"/>
    <w:rsid w:val="004D0461"/>
    <w:rsid w:val="004D60AE"/>
    <w:rsid w:val="004D68F6"/>
    <w:rsid w:val="004D6E69"/>
    <w:rsid w:val="004E1872"/>
    <w:rsid w:val="004E6C64"/>
    <w:rsid w:val="004F2A15"/>
    <w:rsid w:val="004F3C83"/>
    <w:rsid w:val="004F5EB3"/>
    <w:rsid w:val="004F70C2"/>
    <w:rsid w:val="0050463F"/>
    <w:rsid w:val="00507755"/>
    <w:rsid w:val="005176E1"/>
    <w:rsid w:val="005208FB"/>
    <w:rsid w:val="00531C21"/>
    <w:rsid w:val="005323CE"/>
    <w:rsid w:val="00537516"/>
    <w:rsid w:val="00540A50"/>
    <w:rsid w:val="00545000"/>
    <w:rsid w:val="00545D04"/>
    <w:rsid w:val="00546F39"/>
    <w:rsid w:val="00547D6F"/>
    <w:rsid w:val="00547F90"/>
    <w:rsid w:val="005526B7"/>
    <w:rsid w:val="005529D3"/>
    <w:rsid w:val="00553491"/>
    <w:rsid w:val="00553974"/>
    <w:rsid w:val="00556D2B"/>
    <w:rsid w:val="005605F9"/>
    <w:rsid w:val="005649DC"/>
    <w:rsid w:val="00564D97"/>
    <w:rsid w:val="00565FEB"/>
    <w:rsid w:val="00572DD7"/>
    <w:rsid w:val="00577341"/>
    <w:rsid w:val="005917DD"/>
    <w:rsid w:val="005920FA"/>
    <w:rsid w:val="005A7DB5"/>
    <w:rsid w:val="005B2A52"/>
    <w:rsid w:val="005B4979"/>
    <w:rsid w:val="005C1A19"/>
    <w:rsid w:val="005D0868"/>
    <w:rsid w:val="005D1DE2"/>
    <w:rsid w:val="005D3D13"/>
    <w:rsid w:val="005D43DC"/>
    <w:rsid w:val="005E51F3"/>
    <w:rsid w:val="005E69B1"/>
    <w:rsid w:val="005E69B3"/>
    <w:rsid w:val="005F5C46"/>
    <w:rsid w:val="005F6902"/>
    <w:rsid w:val="0060235B"/>
    <w:rsid w:val="00602B15"/>
    <w:rsid w:val="0060546E"/>
    <w:rsid w:val="006146EF"/>
    <w:rsid w:val="0062228E"/>
    <w:rsid w:val="0062420E"/>
    <w:rsid w:val="00624771"/>
    <w:rsid w:val="006263D4"/>
    <w:rsid w:val="00626443"/>
    <w:rsid w:val="006278A8"/>
    <w:rsid w:val="006329AB"/>
    <w:rsid w:val="00634143"/>
    <w:rsid w:val="00647538"/>
    <w:rsid w:val="00653417"/>
    <w:rsid w:val="00657C8F"/>
    <w:rsid w:val="00660682"/>
    <w:rsid w:val="0066179D"/>
    <w:rsid w:val="00662A79"/>
    <w:rsid w:val="006758A7"/>
    <w:rsid w:val="00675D94"/>
    <w:rsid w:val="00684EB4"/>
    <w:rsid w:val="00686630"/>
    <w:rsid w:val="006924D6"/>
    <w:rsid w:val="00695181"/>
    <w:rsid w:val="006A0705"/>
    <w:rsid w:val="006A7223"/>
    <w:rsid w:val="006B1140"/>
    <w:rsid w:val="006B5BC5"/>
    <w:rsid w:val="006C4EE6"/>
    <w:rsid w:val="006D012A"/>
    <w:rsid w:val="006D6620"/>
    <w:rsid w:val="006E0DC5"/>
    <w:rsid w:val="006F0368"/>
    <w:rsid w:val="006F0E4C"/>
    <w:rsid w:val="006F3B05"/>
    <w:rsid w:val="00701E8A"/>
    <w:rsid w:val="00704561"/>
    <w:rsid w:val="0071314D"/>
    <w:rsid w:val="00715CD7"/>
    <w:rsid w:val="007208F9"/>
    <w:rsid w:val="0072165E"/>
    <w:rsid w:val="00722C88"/>
    <w:rsid w:val="00726A61"/>
    <w:rsid w:val="0073181D"/>
    <w:rsid w:val="00734726"/>
    <w:rsid w:val="00742188"/>
    <w:rsid w:val="00754815"/>
    <w:rsid w:val="00756B31"/>
    <w:rsid w:val="007667A7"/>
    <w:rsid w:val="00767A61"/>
    <w:rsid w:val="00771AF0"/>
    <w:rsid w:val="007724E8"/>
    <w:rsid w:val="00777A00"/>
    <w:rsid w:val="0079434C"/>
    <w:rsid w:val="007A1CE9"/>
    <w:rsid w:val="007A38D0"/>
    <w:rsid w:val="007B0338"/>
    <w:rsid w:val="007B359A"/>
    <w:rsid w:val="007B568F"/>
    <w:rsid w:val="007C60C5"/>
    <w:rsid w:val="007C7E85"/>
    <w:rsid w:val="007D332D"/>
    <w:rsid w:val="007D5A5D"/>
    <w:rsid w:val="007D7E37"/>
    <w:rsid w:val="007E0330"/>
    <w:rsid w:val="007F3706"/>
    <w:rsid w:val="00800543"/>
    <w:rsid w:val="00800941"/>
    <w:rsid w:val="00817E9A"/>
    <w:rsid w:val="00832B69"/>
    <w:rsid w:val="00833900"/>
    <w:rsid w:val="00844EF6"/>
    <w:rsid w:val="00847C76"/>
    <w:rsid w:val="00854BB2"/>
    <w:rsid w:val="008620A6"/>
    <w:rsid w:val="00875FE7"/>
    <w:rsid w:val="008A328A"/>
    <w:rsid w:val="008A5349"/>
    <w:rsid w:val="008B2F23"/>
    <w:rsid w:val="008B4E18"/>
    <w:rsid w:val="008B5A44"/>
    <w:rsid w:val="008C2E48"/>
    <w:rsid w:val="008D2499"/>
    <w:rsid w:val="008D584D"/>
    <w:rsid w:val="008E1BEA"/>
    <w:rsid w:val="008F411F"/>
    <w:rsid w:val="00900A1E"/>
    <w:rsid w:val="009013C2"/>
    <w:rsid w:val="009034A4"/>
    <w:rsid w:val="00910369"/>
    <w:rsid w:val="00914617"/>
    <w:rsid w:val="009147D1"/>
    <w:rsid w:val="009201C7"/>
    <w:rsid w:val="009206BC"/>
    <w:rsid w:val="009233E0"/>
    <w:rsid w:val="009255AC"/>
    <w:rsid w:val="00927B96"/>
    <w:rsid w:val="0093141C"/>
    <w:rsid w:val="009331F4"/>
    <w:rsid w:val="009335B6"/>
    <w:rsid w:val="00950B8D"/>
    <w:rsid w:val="00953BB7"/>
    <w:rsid w:val="0095657A"/>
    <w:rsid w:val="00962D4C"/>
    <w:rsid w:val="0096545F"/>
    <w:rsid w:val="00972C9A"/>
    <w:rsid w:val="00975D8B"/>
    <w:rsid w:val="00976841"/>
    <w:rsid w:val="009770C3"/>
    <w:rsid w:val="00984FFE"/>
    <w:rsid w:val="00987039"/>
    <w:rsid w:val="00993DFD"/>
    <w:rsid w:val="00994627"/>
    <w:rsid w:val="009947BD"/>
    <w:rsid w:val="009A714A"/>
    <w:rsid w:val="009A76F8"/>
    <w:rsid w:val="009B0095"/>
    <w:rsid w:val="009B0886"/>
    <w:rsid w:val="009B12F0"/>
    <w:rsid w:val="009B1597"/>
    <w:rsid w:val="009C228E"/>
    <w:rsid w:val="009C6C10"/>
    <w:rsid w:val="009D77D4"/>
    <w:rsid w:val="009E1760"/>
    <w:rsid w:val="009E1EE0"/>
    <w:rsid w:val="009E3F83"/>
    <w:rsid w:val="009E7F7B"/>
    <w:rsid w:val="009F7C72"/>
    <w:rsid w:val="009F7F00"/>
    <w:rsid w:val="00A0765E"/>
    <w:rsid w:val="00A1330D"/>
    <w:rsid w:val="00A14AA5"/>
    <w:rsid w:val="00A14B64"/>
    <w:rsid w:val="00A179C6"/>
    <w:rsid w:val="00A22133"/>
    <w:rsid w:val="00A344BB"/>
    <w:rsid w:val="00A46B37"/>
    <w:rsid w:val="00A51786"/>
    <w:rsid w:val="00A52542"/>
    <w:rsid w:val="00A57288"/>
    <w:rsid w:val="00A66885"/>
    <w:rsid w:val="00A70823"/>
    <w:rsid w:val="00A877C3"/>
    <w:rsid w:val="00A90958"/>
    <w:rsid w:val="00A957EF"/>
    <w:rsid w:val="00A95869"/>
    <w:rsid w:val="00AA5299"/>
    <w:rsid w:val="00AA71EF"/>
    <w:rsid w:val="00AB13A5"/>
    <w:rsid w:val="00AB1B54"/>
    <w:rsid w:val="00AC1939"/>
    <w:rsid w:val="00AC196E"/>
    <w:rsid w:val="00AC1DA1"/>
    <w:rsid w:val="00AE1676"/>
    <w:rsid w:val="00B00C58"/>
    <w:rsid w:val="00B104C4"/>
    <w:rsid w:val="00B14CFD"/>
    <w:rsid w:val="00B17CF8"/>
    <w:rsid w:val="00B20F5F"/>
    <w:rsid w:val="00B437A2"/>
    <w:rsid w:val="00B4447B"/>
    <w:rsid w:val="00B460B5"/>
    <w:rsid w:val="00B52885"/>
    <w:rsid w:val="00B536F8"/>
    <w:rsid w:val="00B562A5"/>
    <w:rsid w:val="00B57E73"/>
    <w:rsid w:val="00B632C0"/>
    <w:rsid w:val="00B65ECE"/>
    <w:rsid w:val="00B70DC4"/>
    <w:rsid w:val="00B72B37"/>
    <w:rsid w:val="00B737E6"/>
    <w:rsid w:val="00B8180E"/>
    <w:rsid w:val="00B82F0E"/>
    <w:rsid w:val="00B83661"/>
    <w:rsid w:val="00B9322F"/>
    <w:rsid w:val="00B945E0"/>
    <w:rsid w:val="00B95BAD"/>
    <w:rsid w:val="00BA16A2"/>
    <w:rsid w:val="00BA21F0"/>
    <w:rsid w:val="00BA61CE"/>
    <w:rsid w:val="00BB081A"/>
    <w:rsid w:val="00BB15C4"/>
    <w:rsid w:val="00BB5C18"/>
    <w:rsid w:val="00BD6093"/>
    <w:rsid w:val="00BE5F97"/>
    <w:rsid w:val="00BE7427"/>
    <w:rsid w:val="00BF5045"/>
    <w:rsid w:val="00C002E9"/>
    <w:rsid w:val="00C00468"/>
    <w:rsid w:val="00C00C79"/>
    <w:rsid w:val="00C025FA"/>
    <w:rsid w:val="00C035EC"/>
    <w:rsid w:val="00C37994"/>
    <w:rsid w:val="00C37A3E"/>
    <w:rsid w:val="00C449F4"/>
    <w:rsid w:val="00C44F92"/>
    <w:rsid w:val="00C570BC"/>
    <w:rsid w:val="00C57D80"/>
    <w:rsid w:val="00C619A6"/>
    <w:rsid w:val="00C62A38"/>
    <w:rsid w:val="00C62A84"/>
    <w:rsid w:val="00C64045"/>
    <w:rsid w:val="00C67087"/>
    <w:rsid w:val="00C73245"/>
    <w:rsid w:val="00C758E5"/>
    <w:rsid w:val="00C81A67"/>
    <w:rsid w:val="00C8354C"/>
    <w:rsid w:val="00C85AF1"/>
    <w:rsid w:val="00CA0CAC"/>
    <w:rsid w:val="00CA2D5E"/>
    <w:rsid w:val="00CA52C1"/>
    <w:rsid w:val="00CB3645"/>
    <w:rsid w:val="00CC625C"/>
    <w:rsid w:val="00CC6919"/>
    <w:rsid w:val="00CC71A0"/>
    <w:rsid w:val="00CD1575"/>
    <w:rsid w:val="00CD4F46"/>
    <w:rsid w:val="00CE63E9"/>
    <w:rsid w:val="00CE6AA5"/>
    <w:rsid w:val="00CF01C2"/>
    <w:rsid w:val="00CF242E"/>
    <w:rsid w:val="00D10A84"/>
    <w:rsid w:val="00D1330A"/>
    <w:rsid w:val="00D13FB1"/>
    <w:rsid w:val="00D16307"/>
    <w:rsid w:val="00D244E5"/>
    <w:rsid w:val="00D24C1B"/>
    <w:rsid w:val="00D30D10"/>
    <w:rsid w:val="00D31832"/>
    <w:rsid w:val="00D33815"/>
    <w:rsid w:val="00D36627"/>
    <w:rsid w:val="00D44BA0"/>
    <w:rsid w:val="00D456D8"/>
    <w:rsid w:val="00D47624"/>
    <w:rsid w:val="00D51CDF"/>
    <w:rsid w:val="00D53DC3"/>
    <w:rsid w:val="00D561ED"/>
    <w:rsid w:val="00D624C3"/>
    <w:rsid w:val="00D645C4"/>
    <w:rsid w:val="00D672AC"/>
    <w:rsid w:val="00D70A10"/>
    <w:rsid w:val="00D71793"/>
    <w:rsid w:val="00D72E2F"/>
    <w:rsid w:val="00D7757C"/>
    <w:rsid w:val="00D77E35"/>
    <w:rsid w:val="00D838A1"/>
    <w:rsid w:val="00D8437D"/>
    <w:rsid w:val="00D868A9"/>
    <w:rsid w:val="00D94D56"/>
    <w:rsid w:val="00DA0A1B"/>
    <w:rsid w:val="00DA226F"/>
    <w:rsid w:val="00DA3717"/>
    <w:rsid w:val="00DB6C65"/>
    <w:rsid w:val="00DC14DE"/>
    <w:rsid w:val="00DD2301"/>
    <w:rsid w:val="00DD527B"/>
    <w:rsid w:val="00DF11D8"/>
    <w:rsid w:val="00DF44F4"/>
    <w:rsid w:val="00DF5A43"/>
    <w:rsid w:val="00DF6EC0"/>
    <w:rsid w:val="00E00CF9"/>
    <w:rsid w:val="00E02498"/>
    <w:rsid w:val="00E04A82"/>
    <w:rsid w:val="00E1216B"/>
    <w:rsid w:val="00E151D3"/>
    <w:rsid w:val="00E15C69"/>
    <w:rsid w:val="00E16217"/>
    <w:rsid w:val="00E22049"/>
    <w:rsid w:val="00E24ABA"/>
    <w:rsid w:val="00E25AB3"/>
    <w:rsid w:val="00E313DF"/>
    <w:rsid w:val="00E44A3B"/>
    <w:rsid w:val="00E4569B"/>
    <w:rsid w:val="00E518B8"/>
    <w:rsid w:val="00E51BCA"/>
    <w:rsid w:val="00E51EC6"/>
    <w:rsid w:val="00E6391F"/>
    <w:rsid w:val="00E721CD"/>
    <w:rsid w:val="00E72FFD"/>
    <w:rsid w:val="00E82203"/>
    <w:rsid w:val="00E84989"/>
    <w:rsid w:val="00EA5321"/>
    <w:rsid w:val="00EA5711"/>
    <w:rsid w:val="00EB42D6"/>
    <w:rsid w:val="00EB6538"/>
    <w:rsid w:val="00EC3722"/>
    <w:rsid w:val="00EC44D8"/>
    <w:rsid w:val="00EC71C3"/>
    <w:rsid w:val="00ED3015"/>
    <w:rsid w:val="00ED356C"/>
    <w:rsid w:val="00EE55FA"/>
    <w:rsid w:val="00EE6FDC"/>
    <w:rsid w:val="00EF0193"/>
    <w:rsid w:val="00EF626D"/>
    <w:rsid w:val="00EF6FD0"/>
    <w:rsid w:val="00EF7F9A"/>
    <w:rsid w:val="00F0655E"/>
    <w:rsid w:val="00F11D90"/>
    <w:rsid w:val="00F122E1"/>
    <w:rsid w:val="00F13868"/>
    <w:rsid w:val="00F15C82"/>
    <w:rsid w:val="00F20528"/>
    <w:rsid w:val="00F24081"/>
    <w:rsid w:val="00F24E1D"/>
    <w:rsid w:val="00F32DEA"/>
    <w:rsid w:val="00F37FF6"/>
    <w:rsid w:val="00F4280F"/>
    <w:rsid w:val="00F453BB"/>
    <w:rsid w:val="00F457C9"/>
    <w:rsid w:val="00F56CE0"/>
    <w:rsid w:val="00F5725B"/>
    <w:rsid w:val="00F61F7D"/>
    <w:rsid w:val="00F63552"/>
    <w:rsid w:val="00F63D80"/>
    <w:rsid w:val="00F663E2"/>
    <w:rsid w:val="00F67201"/>
    <w:rsid w:val="00F733FC"/>
    <w:rsid w:val="00F737D7"/>
    <w:rsid w:val="00F83177"/>
    <w:rsid w:val="00F868EB"/>
    <w:rsid w:val="00F9286C"/>
    <w:rsid w:val="00FA209B"/>
    <w:rsid w:val="00FA575A"/>
    <w:rsid w:val="00FB3CD1"/>
    <w:rsid w:val="00FB47A8"/>
    <w:rsid w:val="00FC0630"/>
    <w:rsid w:val="00FC426A"/>
    <w:rsid w:val="00FD1300"/>
    <w:rsid w:val="00FD1F7E"/>
    <w:rsid w:val="00FD3F06"/>
    <w:rsid w:val="00FE2510"/>
    <w:rsid w:val="00FF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D70A10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  <w:style w:type="paragraph" w:customStyle="1" w:styleId="a3">
    <w:name w:val="Содержимое таблицы"/>
    <w:basedOn w:val="a"/>
    <w:rsid w:val="009147D1"/>
    <w:pPr>
      <w:widowControl/>
      <w:suppressLineNumbers/>
    </w:pPr>
    <w:rPr>
      <w:rFonts w:ascii="Times New Roman" w:eastAsia="Times New Roman" w:hAnsi="Times New Roman"/>
      <w:kern w:val="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F7D48-2815-4D9A-B1AD-ED163C52C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4337</TotalTime>
  <Pages>12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Марина В. Забалуева</cp:lastModifiedBy>
  <cp:revision>403</cp:revision>
  <cp:lastPrinted>2017-12-13T11:55:00Z</cp:lastPrinted>
  <dcterms:created xsi:type="dcterms:W3CDTF">2015-01-22T05:45:00Z</dcterms:created>
  <dcterms:modified xsi:type="dcterms:W3CDTF">2018-02-09T12:01:00Z</dcterms:modified>
</cp:coreProperties>
</file>