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64D" w:rsidRPr="007905C7" w:rsidRDefault="00EF764D" w:rsidP="00EF764D">
      <w:pPr>
        <w:jc w:val="right"/>
      </w:pPr>
    </w:p>
    <w:p w:rsidR="00EF764D" w:rsidRPr="0041206F" w:rsidRDefault="00EF764D" w:rsidP="00EF764D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42925" cy="676275"/>
            <wp:effectExtent l="19050" t="0" r="9525" b="0"/>
            <wp:docPr id="2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64D" w:rsidRPr="000A17CB" w:rsidRDefault="00EF764D" w:rsidP="00EF764D">
      <w:pPr>
        <w:pStyle w:val="1"/>
        <w:rPr>
          <w:sz w:val="28"/>
          <w:szCs w:val="28"/>
        </w:rPr>
      </w:pPr>
      <w:r>
        <w:rPr>
          <w:sz w:val="28"/>
          <w:szCs w:val="28"/>
        </w:rPr>
        <w:t>ИВАНОВСКАЯ ОБЛАСТЬ</w:t>
      </w:r>
    </w:p>
    <w:p w:rsidR="00EF764D" w:rsidRDefault="00EF764D" w:rsidP="00EF76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КОМСОМОЛЬСКОГО МУНИЦИПАЛЬНОГО РАЙОНА</w:t>
      </w:r>
    </w:p>
    <w:p w:rsidR="00EF764D" w:rsidRPr="00274188" w:rsidRDefault="00EF764D" w:rsidP="00EF764D">
      <w:pPr>
        <w:jc w:val="center"/>
        <w:rPr>
          <w:b/>
          <w:sz w:val="18"/>
          <w:szCs w:val="18"/>
        </w:rPr>
      </w:pPr>
      <w:r w:rsidRPr="0041206F">
        <w:rPr>
          <w:b/>
          <w:sz w:val="28"/>
          <w:szCs w:val="28"/>
        </w:rPr>
        <w:t xml:space="preserve"> </w:t>
      </w:r>
    </w:p>
    <w:tbl>
      <w:tblPr>
        <w:tblW w:w="9468" w:type="dxa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1980"/>
        <w:gridCol w:w="900"/>
        <w:gridCol w:w="3903"/>
        <w:gridCol w:w="1980"/>
      </w:tblGrid>
      <w:tr w:rsidR="00EF764D" w:rsidRPr="00274188" w:rsidTr="003C27BC">
        <w:trPr>
          <w:trHeight w:val="100"/>
        </w:trPr>
        <w:tc>
          <w:tcPr>
            <w:tcW w:w="9468" w:type="dxa"/>
            <w:gridSpan w:val="5"/>
            <w:tcBorders>
              <w:top w:val="thin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F764D" w:rsidRPr="00274188" w:rsidRDefault="00EF764D" w:rsidP="003C27B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155150,  Ивановская область,  г. Комсомольск</w:t>
            </w:r>
            <w:r w:rsidRPr="00274188">
              <w:rPr>
                <w:b/>
                <w:i/>
                <w:sz w:val="18"/>
                <w:szCs w:val="18"/>
              </w:rPr>
              <w:t>,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 w:rsidRPr="00274188">
              <w:rPr>
                <w:b/>
                <w:i/>
                <w:sz w:val="18"/>
                <w:szCs w:val="18"/>
              </w:rPr>
              <w:t xml:space="preserve"> ул. 50 лет ВЛКСМ,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 w:rsidRPr="00274188">
              <w:rPr>
                <w:b/>
                <w:i/>
                <w:sz w:val="18"/>
                <w:szCs w:val="18"/>
              </w:rPr>
              <w:t xml:space="preserve"> д. 2</w:t>
            </w:r>
          </w:p>
        </w:tc>
      </w:tr>
      <w:tr w:rsidR="00EF764D" w:rsidTr="003C27BC">
        <w:tblPrEx>
          <w:tblBorders>
            <w:top w:val="none" w:sz="0" w:space="0" w:color="auto"/>
          </w:tblBorders>
        </w:tblPrEx>
        <w:trPr>
          <w:trHeight w:val="80"/>
        </w:trPr>
        <w:tc>
          <w:tcPr>
            <w:tcW w:w="9468" w:type="dxa"/>
            <w:gridSpan w:val="5"/>
          </w:tcPr>
          <w:p w:rsidR="00EF764D" w:rsidRDefault="00EF764D" w:rsidP="003C27B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F764D" w:rsidTr="003C27BC">
        <w:tblPrEx>
          <w:tblBorders>
            <w:top w:val="none" w:sz="0" w:space="0" w:color="auto"/>
          </w:tblBorders>
        </w:tblPrEx>
        <w:trPr>
          <w:trHeight w:val="540"/>
        </w:trPr>
        <w:tc>
          <w:tcPr>
            <w:tcW w:w="9468" w:type="dxa"/>
            <w:gridSpan w:val="5"/>
          </w:tcPr>
          <w:p w:rsidR="00EF764D" w:rsidRPr="00474FFE" w:rsidRDefault="00EF764D" w:rsidP="003C27BC">
            <w:pPr>
              <w:jc w:val="center"/>
              <w:rPr>
                <w:b/>
                <w:bCs/>
              </w:rPr>
            </w:pPr>
            <w:r w:rsidRPr="00474FFE">
              <w:rPr>
                <w:b/>
                <w:sz w:val="28"/>
                <w:szCs w:val="28"/>
              </w:rPr>
              <w:t>РЕШЕНИЕ</w:t>
            </w:r>
          </w:p>
        </w:tc>
      </w:tr>
      <w:tr w:rsidR="00EF764D" w:rsidTr="003C27BC">
        <w:tblPrEx>
          <w:tblBorders>
            <w:top w:val="none" w:sz="0" w:space="0" w:color="auto"/>
          </w:tblBorders>
        </w:tblPrEx>
        <w:trPr>
          <w:trHeight w:val="495"/>
        </w:trPr>
        <w:tc>
          <w:tcPr>
            <w:tcW w:w="705" w:type="dxa"/>
            <w:vAlign w:val="bottom"/>
          </w:tcPr>
          <w:p w:rsidR="00EF764D" w:rsidRDefault="00EF764D" w:rsidP="003C27BC">
            <w:pPr>
              <w:tabs>
                <w:tab w:val="left" w:pos="6450"/>
              </w:tabs>
              <w:jc w:val="right"/>
            </w:pPr>
            <w:r w:rsidRPr="00274188">
              <w:t>от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:rsidR="00EF764D" w:rsidRPr="00E46D01" w:rsidRDefault="00967992" w:rsidP="003C27BC">
            <w:pPr>
              <w:jc w:val="center"/>
            </w:pPr>
            <w:r>
              <w:t>28.02.</w:t>
            </w:r>
            <w:bookmarkStart w:id="0" w:name="_GoBack"/>
            <w:bookmarkEnd w:id="0"/>
          </w:p>
        </w:tc>
        <w:tc>
          <w:tcPr>
            <w:tcW w:w="900" w:type="dxa"/>
            <w:shd w:val="clear" w:color="auto" w:fill="auto"/>
            <w:vAlign w:val="bottom"/>
          </w:tcPr>
          <w:p w:rsidR="00EF764D" w:rsidRDefault="00EF764D" w:rsidP="00C811C5">
            <w:r>
              <w:t>201</w:t>
            </w:r>
            <w:r w:rsidR="00C811C5">
              <w:t>9</w:t>
            </w:r>
            <w:r w:rsidRPr="00274188">
              <w:t>г</w:t>
            </w:r>
            <w:r>
              <w:t>.</w:t>
            </w:r>
          </w:p>
        </w:tc>
        <w:tc>
          <w:tcPr>
            <w:tcW w:w="3903" w:type="dxa"/>
            <w:shd w:val="clear" w:color="auto" w:fill="auto"/>
            <w:vAlign w:val="bottom"/>
          </w:tcPr>
          <w:p w:rsidR="00EF764D" w:rsidRDefault="00EF764D" w:rsidP="003C27BC">
            <w:pPr>
              <w:jc w:val="right"/>
            </w:pPr>
            <w:r w:rsidRPr="00274188">
              <w:t>№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764D" w:rsidRDefault="00967992" w:rsidP="003C27BC">
            <w:pPr>
              <w:jc w:val="center"/>
            </w:pPr>
            <w:r>
              <w:t>393</w:t>
            </w:r>
          </w:p>
        </w:tc>
      </w:tr>
    </w:tbl>
    <w:p w:rsidR="00174D31" w:rsidRDefault="00174D31" w:rsidP="00E1545E">
      <w:pPr>
        <w:widowControl w:val="0"/>
        <w:suppressAutoHyphens/>
        <w:autoSpaceDN w:val="0"/>
        <w:jc w:val="center"/>
        <w:textAlignment w:val="baseline"/>
        <w:rPr>
          <w:rFonts w:eastAsiaTheme="minorHAnsi"/>
          <w:b/>
          <w:bCs/>
          <w:lang w:eastAsia="en-US"/>
        </w:rPr>
      </w:pPr>
    </w:p>
    <w:p w:rsidR="00EF764D" w:rsidRDefault="00EF764D" w:rsidP="00174D31">
      <w:pPr>
        <w:widowControl w:val="0"/>
        <w:suppressAutoHyphens/>
        <w:autoSpaceDN w:val="0"/>
        <w:jc w:val="center"/>
        <w:textAlignment w:val="baseline"/>
        <w:rPr>
          <w:b/>
          <w:sz w:val="28"/>
          <w:szCs w:val="28"/>
        </w:rPr>
      </w:pPr>
    </w:p>
    <w:p w:rsidR="00174D31" w:rsidRPr="00F30032" w:rsidRDefault="00967992" w:rsidP="00174D31">
      <w:pPr>
        <w:widowControl w:val="0"/>
        <w:suppressAutoHyphens/>
        <w:autoSpaceDN w:val="0"/>
        <w:jc w:val="center"/>
        <w:textAlignment w:val="baseline"/>
        <w:rPr>
          <w:b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0;margin-top:.05pt;width:471pt;height:86.25pt;z-index:25165926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" filled="f" stroked="f">
            <v:path arrowok="t"/>
            <v:textbox style="mso-next-textbox:#Поле 2;mso-fit-shape-to-text:t" inset="0,0,0,0">
              <w:txbxContent>
                <w:p w:rsidR="00E1545E" w:rsidRDefault="00E1545E" w:rsidP="00E1545E"/>
              </w:txbxContent>
            </v:textbox>
            <w10:wrap type="square"/>
          </v:shape>
        </w:pict>
      </w:r>
      <w:r w:rsidR="00174D31">
        <w:rPr>
          <w:b/>
          <w:sz w:val="28"/>
          <w:szCs w:val="28"/>
        </w:rPr>
        <w:t>О</w:t>
      </w:r>
      <w:r w:rsidR="00C05350">
        <w:rPr>
          <w:b/>
          <w:sz w:val="28"/>
          <w:szCs w:val="28"/>
        </w:rPr>
        <w:t xml:space="preserve"> внесении изменений в решение Совета Комсомольского муниципального района от </w:t>
      </w:r>
      <w:r w:rsidR="00CF79C6" w:rsidRPr="00CF79C6">
        <w:rPr>
          <w:b/>
          <w:sz w:val="28"/>
          <w:szCs w:val="28"/>
        </w:rPr>
        <w:t>01</w:t>
      </w:r>
      <w:r w:rsidR="00C05350" w:rsidRPr="00CF79C6">
        <w:rPr>
          <w:b/>
          <w:sz w:val="28"/>
          <w:szCs w:val="28"/>
        </w:rPr>
        <w:t>.0</w:t>
      </w:r>
      <w:r w:rsidR="00CF79C6" w:rsidRPr="00CF79C6">
        <w:rPr>
          <w:b/>
          <w:sz w:val="28"/>
          <w:szCs w:val="28"/>
        </w:rPr>
        <w:t>3</w:t>
      </w:r>
      <w:r w:rsidR="00C05350" w:rsidRPr="00CF79C6">
        <w:rPr>
          <w:b/>
          <w:sz w:val="28"/>
          <w:szCs w:val="28"/>
        </w:rPr>
        <w:t>.201</w:t>
      </w:r>
      <w:r w:rsidR="00CF79C6" w:rsidRPr="00CF79C6">
        <w:rPr>
          <w:b/>
          <w:sz w:val="28"/>
          <w:szCs w:val="28"/>
        </w:rPr>
        <w:t>8</w:t>
      </w:r>
      <w:r w:rsidR="00C05350" w:rsidRPr="00CF79C6">
        <w:rPr>
          <w:b/>
          <w:sz w:val="28"/>
          <w:szCs w:val="28"/>
        </w:rPr>
        <w:t>г</w:t>
      </w:r>
      <w:r w:rsidR="00CF79C6" w:rsidRPr="00CF79C6">
        <w:rPr>
          <w:b/>
          <w:sz w:val="28"/>
          <w:szCs w:val="28"/>
        </w:rPr>
        <w:t>.</w:t>
      </w:r>
      <w:r w:rsidR="00C05350" w:rsidRPr="00CF79C6">
        <w:rPr>
          <w:b/>
          <w:sz w:val="28"/>
          <w:szCs w:val="28"/>
        </w:rPr>
        <w:t xml:space="preserve"> №</w:t>
      </w:r>
      <w:r w:rsidR="00CF79C6" w:rsidRPr="00CF79C6">
        <w:rPr>
          <w:b/>
          <w:sz w:val="28"/>
          <w:szCs w:val="28"/>
        </w:rPr>
        <w:t>278</w:t>
      </w:r>
      <w:r w:rsidR="00C05350" w:rsidRPr="00CF79C6">
        <w:rPr>
          <w:b/>
          <w:sz w:val="28"/>
          <w:szCs w:val="28"/>
        </w:rPr>
        <w:t xml:space="preserve"> «Об утверждении реестра заказчиков и сумм закупок на 201</w:t>
      </w:r>
      <w:r w:rsidR="00B74236" w:rsidRPr="00CF79C6">
        <w:rPr>
          <w:b/>
          <w:sz w:val="28"/>
          <w:szCs w:val="28"/>
        </w:rPr>
        <w:t>8</w:t>
      </w:r>
      <w:r w:rsidR="00C05350" w:rsidRPr="00CF79C6">
        <w:rPr>
          <w:b/>
          <w:sz w:val="28"/>
          <w:szCs w:val="28"/>
        </w:rPr>
        <w:t xml:space="preserve"> год»</w:t>
      </w:r>
    </w:p>
    <w:p w:rsidR="00174D31" w:rsidRDefault="00174D31" w:rsidP="00174D31">
      <w:pPr>
        <w:autoSpaceDE w:val="0"/>
        <w:autoSpaceDN w:val="0"/>
        <w:adjustRightInd w:val="0"/>
        <w:ind w:firstLine="540"/>
        <w:jc w:val="both"/>
      </w:pPr>
    </w:p>
    <w:p w:rsidR="00174D31" w:rsidRDefault="00174D31" w:rsidP="00174D31">
      <w:pPr>
        <w:autoSpaceDE w:val="0"/>
        <w:autoSpaceDN w:val="0"/>
        <w:adjustRightInd w:val="0"/>
        <w:ind w:firstLine="540"/>
        <w:jc w:val="both"/>
      </w:pPr>
    </w:p>
    <w:p w:rsidR="00174D31" w:rsidRDefault="00332807" w:rsidP="00041C23">
      <w:pPr>
        <w:autoSpaceDE w:val="0"/>
        <w:autoSpaceDN w:val="0"/>
        <w:adjustRightInd w:val="0"/>
        <w:spacing w:after="2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</w:t>
      </w:r>
      <w:r w:rsidR="00174D31">
        <w:rPr>
          <w:sz w:val="28"/>
          <w:szCs w:val="28"/>
        </w:rPr>
        <w:t xml:space="preserve">В соответствии с Федеральным законом от 06.10.2003 № 131-ФЗ                 </w:t>
      </w:r>
      <w:proofErr w:type="gramStart"/>
      <w:r w:rsidR="00174D31">
        <w:rPr>
          <w:sz w:val="28"/>
          <w:szCs w:val="28"/>
        </w:rPr>
        <w:t xml:space="preserve">   «</w:t>
      </w:r>
      <w:proofErr w:type="gramEnd"/>
      <w:r w:rsidR="00174D31">
        <w:rPr>
          <w:sz w:val="28"/>
          <w:szCs w:val="28"/>
        </w:rPr>
        <w:t xml:space="preserve">Об общих принципах организации местного самоуправления в Российской Федерации», </w:t>
      </w:r>
      <w:r w:rsidR="00174D31" w:rsidRPr="00BC24FA">
        <w:rPr>
          <w:sz w:val="28"/>
          <w:szCs w:val="28"/>
        </w:rPr>
        <w:t>Федеральным законом от 05.04.2013 №44-ФЗ «О контрактной системе в сфере закупок товаров, работ, услуг для государственных и муниципальных нужд»</w:t>
      </w:r>
      <w:r w:rsidR="00174D31">
        <w:rPr>
          <w:sz w:val="28"/>
          <w:szCs w:val="28"/>
        </w:rPr>
        <w:t xml:space="preserve">, </w:t>
      </w:r>
      <w:r w:rsidR="00C05350">
        <w:rPr>
          <w:rFonts w:eastAsiaTheme="minorHAnsi"/>
          <w:sz w:val="28"/>
          <w:szCs w:val="28"/>
          <w:lang w:eastAsia="en-US"/>
        </w:rPr>
        <w:t>и сведениями, представленными муниципальными заказчиками, в целях уточнения сумм муниципальных закупок за 201</w:t>
      </w:r>
      <w:r w:rsidR="00A278BD">
        <w:rPr>
          <w:rFonts w:eastAsiaTheme="minorHAnsi"/>
          <w:sz w:val="28"/>
          <w:szCs w:val="28"/>
          <w:lang w:eastAsia="en-US"/>
        </w:rPr>
        <w:t>8</w:t>
      </w:r>
      <w:r w:rsidR="00C05350">
        <w:rPr>
          <w:rFonts w:eastAsiaTheme="minorHAnsi"/>
          <w:sz w:val="28"/>
          <w:szCs w:val="28"/>
          <w:lang w:eastAsia="en-US"/>
        </w:rPr>
        <w:t xml:space="preserve"> год для муниципальных заказчиков, Совет Комсомольского муниципального района </w:t>
      </w:r>
      <w:r w:rsidR="00174D31">
        <w:rPr>
          <w:rFonts w:eastAsiaTheme="minorHAnsi"/>
          <w:sz w:val="28"/>
          <w:szCs w:val="28"/>
          <w:lang w:eastAsia="en-US"/>
        </w:rPr>
        <w:t xml:space="preserve"> </w:t>
      </w:r>
    </w:p>
    <w:p w:rsidR="00174D31" w:rsidRDefault="00174D31" w:rsidP="00174D31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1D013C">
        <w:rPr>
          <w:rFonts w:eastAsiaTheme="minorHAnsi"/>
          <w:b/>
          <w:sz w:val="28"/>
          <w:szCs w:val="28"/>
          <w:lang w:eastAsia="en-US"/>
        </w:rPr>
        <w:t>РЕШИЛ</w:t>
      </w:r>
      <w:r>
        <w:rPr>
          <w:rFonts w:eastAsiaTheme="minorHAnsi"/>
          <w:b/>
          <w:sz w:val="28"/>
          <w:szCs w:val="28"/>
          <w:lang w:eastAsia="en-US"/>
        </w:rPr>
        <w:t>:</w:t>
      </w:r>
    </w:p>
    <w:p w:rsidR="00174D31" w:rsidRPr="00C05350" w:rsidRDefault="00C05350" w:rsidP="00C05350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05350">
        <w:rPr>
          <w:sz w:val="28"/>
          <w:szCs w:val="28"/>
        </w:rPr>
        <w:t xml:space="preserve">Внести изменения в решение Совета Комсомольского муниципального района </w:t>
      </w:r>
      <w:r w:rsidRPr="0019731E">
        <w:rPr>
          <w:sz w:val="28"/>
          <w:szCs w:val="28"/>
        </w:rPr>
        <w:t xml:space="preserve">от </w:t>
      </w:r>
      <w:r w:rsidR="0019731E" w:rsidRPr="0019731E">
        <w:rPr>
          <w:sz w:val="28"/>
          <w:szCs w:val="28"/>
        </w:rPr>
        <w:t>01</w:t>
      </w:r>
      <w:r w:rsidRPr="0019731E">
        <w:rPr>
          <w:sz w:val="28"/>
          <w:szCs w:val="28"/>
        </w:rPr>
        <w:t>.</w:t>
      </w:r>
      <w:r w:rsidR="002212ED" w:rsidRPr="0019731E">
        <w:rPr>
          <w:sz w:val="28"/>
          <w:szCs w:val="28"/>
        </w:rPr>
        <w:t>0</w:t>
      </w:r>
      <w:r w:rsidR="0019731E" w:rsidRPr="0019731E">
        <w:rPr>
          <w:sz w:val="28"/>
          <w:szCs w:val="28"/>
        </w:rPr>
        <w:t>3</w:t>
      </w:r>
      <w:r w:rsidRPr="0019731E">
        <w:rPr>
          <w:sz w:val="28"/>
          <w:szCs w:val="28"/>
        </w:rPr>
        <w:t>.201</w:t>
      </w:r>
      <w:r w:rsidR="0019731E" w:rsidRPr="0019731E">
        <w:rPr>
          <w:sz w:val="28"/>
          <w:szCs w:val="28"/>
        </w:rPr>
        <w:t>8</w:t>
      </w:r>
      <w:r w:rsidRPr="0019731E">
        <w:rPr>
          <w:sz w:val="28"/>
          <w:szCs w:val="28"/>
        </w:rPr>
        <w:t>г. №</w:t>
      </w:r>
      <w:r w:rsidR="0019731E" w:rsidRPr="0019731E">
        <w:rPr>
          <w:sz w:val="28"/>
          <w:szCs w:val="28"/>
        </w:rPr>
        <w:t>278</w:t>
      </w:r>
      <w:r w:rsidRPr="0019731E">
        <w:rPr>
          <w:sz w:val="28"/>
          <w:szCs w:val="28"/>
        </w:rPr>
        <w:t xml:space="preserve"> «Об утверждении реестра муниципальных заказчиков и сумм муниципальных закупок на 201</w:t>
      </w:r>
      <w:r w:rsidR="00EC7EF9" w:rsidRPr="0019731E">
        <w:rPr>
          <w:sz w:val="28"/>
          <w:szCs w:val="28"/>
        </w:rPr>
        <w:t>8</w:t>
      </w:r>
      <w:r w:rsidRPr="0019731E">
        <w:rPr>
          <w:sz w:val="28"/>
          <w:szCs w:val="28"/>
        </w:rPr>
        <w:t xml:space="preserve"> год»</w:t>
      </w:r>
      <w:r w:rsidRPr="00C05350">
        <w:rPr>
          <w:sz w:val="28"/>
          <w:szCs w:val="28"/>
        </w:rPr>
        <w:t>, изложив таблицу приложения №1 к решению в новой редакции:</w:t>
      </w:r>
    </w:p>
    <w:p w:rsidR="00C05350" w:rsidRDefault="00C05350" w:rsidP="00C05350">
      <w:pPr>
        <w:autoSpaceDE w:val="0"/>
        <w:autoSpaceDN w:val="0"/>
        <w:adjustRightInd w:val="0"/>
        <w:ind w:left="765"/>
        <w:jc w:val="both"/>
        <w:rPr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2268"/>
      </w:tblGrid>
      <w:tr w:rsidR="002212ED" w:rsidRPr="00D9470C" w:rsidTr="00D82DDC">
        <w:tc>
          <w:tcPr>
            <w:tcW w:w="568" w:type="dxa"/>
          </w:tcPr>
          <w:p w:rsidR="002212ED" w:rsidRPr="00D9470C" w:rsidRDefault="002212ED" w:rsidP="00D82DDC">
            <w:pPr>
              <w:jc w:val="center"/>
              <w:rPr>
                <w:b/>
                <w:sz w:val="26"/>
                <w:szCs w:val="26"/>
              </w:rPr>
            </w:pPr>
            <w:r w:rsidRPr="00D9470C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6804" w:type="dxa"/>
          </w:tcPr>
          <w:p w:rsidR="002212ED" w:rsidRPr="00D9470C" w:rsidRDefault="002212ED" w:rsidP="00D82DDC">
            <w:pPr>
              <w:jc w:val="center"/>
              <w:rPr>
                <w:b/>
                <w:sz w:val="26"/>
                <w:szCs w:val="26"/>
              </w:rPr>
            </w:pPr>
          </w:p>
          <w:p w:rsidR="002212ED" w:rsidRPr="00D9470C" w:rsidRDefault="002212ED" w:rsidP="00D82DDC">
            <w:pPr>
              <w:jc w:val="center"/>
              <w:rPr>
                <w:b/>
                <w:sz w:val="26"/>
                <w:szCs w:val="26"/>
              </w:rPr>
            </w:pPr>
          </w:p>
          <w:p w:rsidR="002212ED" w:rsidRPr="00D9470C" w:rsidRDefault="002212ED" w:rsidP="00D82DDC">
            <w:pPr>
              <w:jc w:val="center"/>
              <w:rPr>
                <w:b/>
                <w:sz w:val="26"/>
                <w:szCs w:val="26"/>
              </w:rPr>
            </w:pPr>
            <w:r w:rsidRPr="00D9470C">
              <w:rPr>
                <w:b/>
                <w:sz w:val="26"/>
                <w:szCs w:val="26"/>
              </w:rPr>
              <w:t>Наименование заказчика</w:t>
            </w:r>
          </w:p>
        </w:tc>
        <w:tc>
          <w:tcPr>
            <w:tcW w:w="2268" w:type="dxa"/>
          </w:tcPr>
          <w:p w:rsidR="002212ED" w:rsidRPr="00D9470C" w:rsidRDefault="002212ED" w:rsidP="005C6E82">
            <w:pPr>
              <w:jc w:val="center"/>
              <w:rPr>
                <w:b/>
                <w:sz w:val="26"/>
                <w:szCs w:val="26"/>
              </w:rPr>
            </w:pPr>
            <w:r w:rsidRPr="00D9470C">
              <w:rPr>
                <w:b/>
                <w:sz w:val="26"/>
                <w:szCs w:val="26"/>
              </w:rPr>
              <w:t>Суммы закупок на 201</w:t>
            </w:r>
            <w:r w:rsidR="005C6E82">
              <w:rPr>
                <w:b/>
                <w:sz w:val="26"/>
                <w:szCs w:val="26"/>
              </w:rPr>
              <w:t>8</w:t>
            </w:r>
            <w:r w:rsidRPr="00D9470C">
              <w:rPr>
                <w:b/>
                <w:sz w:val="26"/>
                <w:szCs w:val="26"/>
              </w:rPr>
              <w:t xml:space="preserve"> год, рублей</w:t>
            </w:r>
          </w:p>
        </w:tc>
      </w:tr>
      <w:tr w:rsidR="002212ED" w:rsidRPr="00D9470C" w:rsidTr="00D82DDC">
        <w:tc>
          <w:tcPr>
            <w:tcW w:w="568" w:type="dxa"/>
          </w:tcPr>
          <w:p w:rsidR="002212ED" w:rsidRPr="00D9470C" w:rsidRDefault="002212ED" w:rsidP="00D82DDC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1.</w:t>
            </w:r>
          </w:p>
        </w:tc>
        <w:tc>
          <w:tcPr>
            <w:tcW w:w="6804" w:type="dxa"/>
          </w:tcPr>
          <w:p w:rsidR="002212ED" w:rsidRPr="00D9470C" w:rsidRDefault="002212ED" w:rsidP="00D82DDC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Администрация Комсомольского муниципального района Ивановской области</w:t>
            </w:r>
          </w:p>
        </w:tc>
        <w:tc>
          <w:tcPr>
            <w:tcW w:w="2268" w:type="dxa"/>
          </w:tcPr>
          <w:p w:rsidR="002212ED" w:rsidRPr="00BB6BE0" w:rsidRDefault="00076CBA" w:rsidP="00076CBA">
            <w:pPr>
              <w:jc w:val="center"/>
              <w:rPr>
                <w:sz w:val="26"/>
                <w:szCs w:val="26"/>
                <w:highlight w:val="yellow"/>
              </w:rPr>
            </w:pPr>
            <w:r w:rsidRPr="00076CBA">
              <w:rPr>
                <w:sz w:val="26"/>
                <w:szCs w:val="26"/>
              </w:rPr>
              <w:t>8 120 714</w:t>
            </w:r>
            <w:r w:rsidR="002212ED" w:rsidRPr="00076CBA">
              <w:rPr>
                <w:sz w:val="26"/>
                <w:szCs w:val="26"/>
              </w:rPr>
              <w:t>,</w:t>
            </w:r>
            <w:r w:rsidRPr="00076CBA">
              <w:rPr>
                <w:sz w:val="26"/>
                <w:szCs w:val="26"/>
              </w:rPr>
              <w:t>43</w:t>
            </w:r>
          </w:p>
        </w:tc>
      </w:tr>
      <w:tr w:rsidR="002212ED" w:rsidRPr="00D9470C" w:rsidTr="00D82DDC">
        <w:tc>
          <w:tcPr>
            <w:tcW w:w="568" w:type="dxa"/>
          </w:tcPr>
          <w:p w:rsidR="002212ED" w:rsidRPr="00D9470C" w:rsidRDefault="002212ED" w:rsidP="00D82DDC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2.</w:t>
            </w:r>
          </w:p>
        </w:tc>
        <w:tc>
          <w:tcPr>
            <w:tcW w:w="6804" w:type="dxa"/>
          </w:tcPr>
          <w:p w:rsidR="002212ED" w:rsidRPr="00D9470C" w:rsidRDefault="002212ED" w:rsidP="00D82DDC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Муниципальное казенное учреждение «Управление по материально-техническому и хозяйственному обеспечению деятельности органов местного самоуправления Комсомольского муниципального района Ивановской области»</w:t>
            </w:r>
          </w:p>
        </w:tc>
        <w:tc>
          <w:tcPr>
            <w:tcW w:w="2268" w:type="dxa"/>
          </w:tcPr>
          <w:p w:rsidR="002212ED" w:rsidRPr="00BB6BE0" w:rsidRDefault="003334B6" w:rsidP="003334B6">
            <w:pPr>
              <w:jc w:val="center"/>
              <w:rPr>
                <w:sz w:val="26"/>
                <w:szCs w:val="26"/>
                <w:highlight w:val="yellow"/>
              </w:rPr>
            </w:pPr>
            <w:r w:rsidRPr="003334B6">
              <w:rPr>
                <w:sz w:val="26"/>
                <w:szCs w:val="26"/>
              </w:rPr>
              <w:t>5 280 956</w:t>
            </w:r>
            <w:r w:rsidR="002212ED" w:rsidRPr="003334B6">
              <w:rPr>
                <w:sz w:val="26"/>
                <w:szCs w:val="26"/>
              </w:rPr>
              <w:t>,</w:t>
            </w:r>
            <w:r w:rsidRPr="003334B6">
              <w:rPr>
                <w:sz w:val="26"/>
                <w:szCs w:val="26"/>
              </w:rPr>
              <w:t>11</w:t>
            </w:r>
          </w:p>
        </w:tc>
      </w:tr>
      <w:tr w:rsidR="002212ED" w:rsidRPr="00D9470C" w:rsidTr="00D82DDC">
        <w:tc>
          <w:tcPr>
            <w:tcW w:w="568" w:type="dxa"/>
          </w:tcPr>
          <w:p w:rsidR="002212ED" w:rsidRPr="00D9470C" w:rsidRDefault="002212ED" w:rsidP="00D82DDC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3.</w:t>
            </w:r>
          </w:p>
        </w:tc>
        <w:tc>
          <w:tcPr>
            <w:tcW w:w="6804" w:type="dxa"/>
          </w:tcPr>
          <w:p w:rsidR="002212ED" w:rsidRPr="00D9470C" w:rsidRDefault="002212ED" w:rsidP="00D82DDC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2268" w:type="dxa"/>
          </w:tcPr>
          <w:p w:rsidR="002212ED" w:rsidRPr="00BB6BE0" w:rsidRDefault="009F2369" w:rsidP="009F2369">
            <w:pPr>
              <w:jc w:val="center"/>
              <w:rPr>
                <w:sz w:val="26"/>
                <w:szCs w:val="26"/>
                <w:highlight w:val="yellow"/>
              </w:rPr>
            </w:pPr>
            <w:r w:rsidRPr="009F2369">
              <w:rPr>
                <w:sz w:val="26"/>
                <w:szCs w:val="26"/>
              </w:rPr>
              <w:t>769 539</w:t>
            </w:r>
            <w:r w:rsidR="002212ED" w:rsidRPr="009F2369">
              <w:rPr>
                <w:sz w:val="26"/>
                <w:szCs w:val="26"/>
              </w:rPr>
              <w:t>,</w:t>
            </w:r>
            <w:r w:rsidRPr="009F2369">
              <w:rPr>
                <w:sz w:val="26"/>
                <w:szCs w:val="26"/>
              </w:rPr>
              <w:t>79</w:t>
            </w:r>
          </w:p>
        </w:tc>
      </w:tr>
      <w:tr w:rsidR="002212ED" w:rsidRPr="00D9470C" w:rsidTr="00D82DDC">
        <w:tc>
          <w:tcPr>
            <w:tcW w:w="568" w:type="dxa"/>
          </w:tcPr>
          <w:p w:rsidR="002212ED" w:rsidRPr="00D9470C" w:rsidRDefault="002212ED" w:rsidP="00D82DDC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lastRenderedPageBreak/>
              <w:t>4.</w:t>
            </w:r>
          </w:p>
        </w:tc>
        <w:tc>
          <w:tcPr>
            <w:tcW w:w="6804" w:type="dxa"/>
          </w:tcPr>
          <w:p w:rsidR="002212ED" w:rsidRPr="00D9470C" w:rsidRDefault="002212ED" w:rsidP="00D82DDC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Муниципальное казённое учреждение «Досуговый центр «Спектр»</w:t>
            </w:r>
          </w:p>
        </w:tc>
        <w:tc>
          <w:tcPr>
            <w:tcW w:w="2268" w:type="dxa"/>
          </w:tcPr>
          <w:p w:rsidR="002212ED" w:rsidRPr="00BB6BE0" w:rsidRDefault="002A036F" w:rsidP="002A036F">
            <w:pPr>
              <w:jc w:val="center"/>
              <w:rPr>
                <w:sz w:val="26"/>
                <w:szCs w:val="26"/>
                <w:highlight w:val="yellow"/>
              </w:rPr>
            </w:pPr>
            <w:r w:rsidRPr="002A036F">
              <w:rPr>
                <w:sz w:val="26"/>
                <w:szCs w:val="26"/>
              </w:rPr>
              <w:t>679 831</w:t>
            </w:r>
            <w:r w:rsidR="002212ED" w:rsidRPr="002A036F">
              <w:rPr>
                <w:sz w:val="26"/>
                <w:szCs w:val="26"/>
              </w:rPr>
              <w:t>,</w:t>
            </w:r>
            <w:r w:rsidRPr="002A036F">
              <w:rPr>
                <w:sz w:val="26"/>
                <w:szCs w:val="26"/>
              </w:rPr>
              <w:t>59</w:t>
            </w:r>
          </w:p>
        </w:tc>
      </w:tr>
      <w:tr w:rsidR="002212ED" w:rsidRPr="00D9470C" w:rsidTr="00D82DDC">
        <w:tc>
          <w:tcPr>
            <w:tcW w:w="568" w:type="dxa"/>
          </w:tcPr>
          <w:p w:rsidR="002212ED" w:rsidRPr="00D9470C" w:rsidRDefault="002212ED" w:rsidP="00D82DDC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5.</w:t>
            </w:r>
          </w:p>
        </w:tc>
        <w:tc>
          <w:tcPr>
            <w:tcW w:w="6804" w:type="dxa"/>
          </w:tcPr>
          <w:p w:rsidR="002212ED" w:rsidRPr="00D9470C" w:rsidRDefault="002212ED" w:rsidP="00D82DDC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муниципальное казённое учреждение дополнительного образования «Комсомольская детская школа искусств»</w:t>
            </w:r>
          </w:p>
        </w:tc>
        <w:tc>
          <w:tcPr>
            <w:tcW w:w="2268" w:type="dxa"/>
          </w:tcPr>
          <w:p w:rsidR="002212ED" w:rsidRPr="00BB6BE0" w:rsidRDefault="00FF4AEE" w:rsidP="00FF4AEE">
            <w:pPr>
              <w:jc w:val="center"/>
              <w:rPr>
                <w:sz w:val="26"/>
                <w:szCs w:val="26"/>
                <w:highlight w:val="yellow"/>
              </w:rPr>
            </w:pPr>
            <w:r w:rsidRPr="00FF4AEE">
              <w:rPr>
                <w:sz w:val="26"/>
                <w:szCs w:val="26"/>
              </w:rPr>
              <w:t>1 162 035</w:t>
            </w:r>
            <w:r w:rsidR="002212ED" w:rsidRPr="00FF4AEE">
              <w:rPr>
                <w:sz w:val="26"/>
                <w:szCs w:val="26"/>
              </w:rPr>
              <w:t>,</w:t>
            </w:r>
            <w:r w:rsidRPr="00FF4AEE">
              <w:rPr>
                <w:sz w:val="26"/>
                <w:szCs w:val="26"/>
              </w:rPr>
              <w:t>49</w:t>
            </w:r>
          </w:p>
        </w:tc>
      </w:tr>
      <w:tr w:rsidR="002212ED" w:rsidRPr="00D9470C" w:rsidTr="00D82DDC">
        <w:tc>
          <w:tcPr>
            <w:tcW w:w="568" w:type="dxa"/>
          </w:tcPr>
          <w:p w:rsidR="002212ED" w:rsidRPr="00D9470C" w:rsidRDefault="002212ED" w:rsidP="00D82DDC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6.</w:t>
            </w:r>
          </w:p>
        </w:tc>
        <w:tc>
          <w:tcPr>
            <w:tcW w:w="6804" w:type="dxa"/>
          </w:tcPr>
          <w:p w:rsidR="002212ED" w:rsidRPr="00D9470C" w:rsidRDefault="002212ED" w:rsidP="00D82DDC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муниципальное казённое учреждение дополнительного образования «Детская школа искусств с. Писцово»</w:t>
            </w:r>
          </w:p>
        </w:tc>
        <w:tc>
          <w:tcPr>
            <w:tcW w:w="2268" w:type="dxa"/>
          </w:tcPr>
          <w:p w:rsidR="002212ED" w:rsidRPr="00BB6BE0" w:rsidRDefault="00FF4AEE" w:rsidP="005A02AC">
            <w:pPr>
              <w:jc w:val="center"/>
              <w:rPr>
                <w:sz w:val="26"/>
                <w:szCs w:val="26"/>
                <w:highlight w:val="yellow"/>
              </w:rPr>
            </w:pPr>
            <w:r w:rsidRPr="00FF4AEE">
              <w:rPr>
                <w:sz w:val="26"/>
                <w:szCs w:val="26"/>
              </w:rPr>
              <w:t>150 364,31</w:t>
            </w:r>
          </w:p>
        </w:tc>
      </w:tr>
      <w:tr w:rsidR="002212ED" w:rsidRPr="00D9470C" w:rsidTr="00D82DDC">
        <w:tc>
          <w:tcPr>
            <w:tcW w:w="568" w:type="dxa"/>
          </w:tcPr>
          <w:p w:rsidR="002212ED" w:rsidRPr="00D9470C" w:rsidRDefault="002212ED" w:rsidP="00D82DDC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7.</w:t>
            </w:r>
          </w:p>
        </w:tc>
        <w:tc>
          <w:tcPr>
            <w:tcW w:w="6804" w:type="dxa"/>
          </w:tcPr>
          <w:p w:rsidR="002212ED" w:rsidRPr="00D9470C" w:rsidRDefault="002212ED" w:rsidP="00D82DDC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Отдел по делам культуры, молодежи и спорта Администрации Комсомольского муниципального района Ивановской области</w:t>
            </w:r>
          </w:p>
        </w:tc>
        <w:tc>
          <w:tcPr>
            <w:tcW w:w="2268" w:type="dxa"/>
          </w:tcPr>
          <w:p w:rsidR="002212ED" w:rsidRPr="00BB6BE0" w:rsidRDefault="002830AE" w:rsidP="002830AE">
            <w:pPr>
              <w:jc w:val="center"/>
              <w:rPr>
                <w:sz w:val="26"/>
                <w:szCs w:val="26"/>
                <w:highlight w:val="yellow"/>
              </w:rPr>
            </w:pPr>
            <w:r w:rsidRPr="002830AE">
              <w:rPr>
                <w:sz w:val="26"/>
                <w:szCs w:val="26"/>
              </w:rPr>
              <w:t>435 649</w:t>
            </w:r>
            <w:r w:rsidR="002212ED" w:rsidRPr="002830AE">
              <w:rPr>
                <w:sz w:val="26"/>
                <w:szCs w:val="26"/>
              </w:rPr>
              <w:t>,</w:t>
            </w:r>
            <w:r w:rsidRPr="002830AE">
              <w:rPr>
                <w:sz w:val="26"/>
                <w:szCs w:val="26"/>
              </w:rPr>
              <w:t>92</w:t>
            </w:r>
          </w:p>
        </w:tc>
      </w:tr>
      <w:tr w:rsidR="002212ED" w:rsidRPr="00D9470C" w:rsidTr="00D82DDC">
        <w:tc>
          <w:tcPr>
            <w:tcW w:w="568" w:type="dxa"/>
          </w:tcPr>
          <w:p w:rsidR="002212ED" w:rsidRPr="00D9470C" w:rsidRDefault="002212ED" w:rsidP="00D82DDC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8.</w:t>
            </w:r>
          </w:p>
        </w:tc>
        <w:tc>
          <w:tcPr>
            <w:tcW w:w="6804" w:type="dxa"/>
          </w:tcPr>
          <w:p w:rsidR="002212ED" w:rsidRPr="00D9470C" w:rsidRDefault="002212ED" w:rsidP="00FF4AEE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Муниципальное каз</w:t>
            </w:r>
            <w:r w:rsidR="00FF4AEE">
              <w:rPr>
                <w:sz w:val="26"/>
                <w:szCs w:val="26"/>
              </w:rPr>
              <w:t>ё</w:t>
            </w:r>
            <w:r w:rsidRPr="00D9470C">
              <w:rPr>
                <w:sz w:val="26"/>
                <w:szCs w:val="26"/>
              </w:rPr>
              <w:t>нное учреждение «Централизованная бухгалтерия отдела по делам культуры, молодежи и спорта Администрации Комсомольского муниципального района»</w:t>
            </w:r>
          </w:p>
        </w:tc>
        <w:tc>
          <w:tcPr>
            <w:tcW w:w="2268" w:type="dxa"/>
          </w:tcPr>
          <w:p w:rsidR="002212ED" w:rsidRPr="00BB6BE0" w:rsidRDefault="00FF4AEE" w:rsidP="005A02AC">
            <w:pPr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120 503,92</w:t>
            </w:r>
          </w:p>
        </w:tc>
      </w:tr>
      <w:tr w:rsidR="002212ED" w:rsidRPr="00D9470C" w:rsidTr="00D82DDC">
        <w:tc>
          <w:tcPr>
            <w:tcW w:w="568" w:type="dxa"/>
          </w:tcPr>
          <w:p w:rsidR="002212ED" w:rsidRPr="00D9470C" w:rsidRDefault="002212ED" w:rsidP="00D82DDC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9.</w:t>
            </w:r>
          </w:p>
        </w:tc>
        <w:tc>
          <w:tcPr>
            <w:tcW w:w="6804" w:type="dxa"/>
          </w:tcPr>
          <w:p w:rsidR="002212ED" w:rsidRPr="00D9470C" w:rsidRDefault="002212ED" w:rsidP="00D82DDC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Муниципальное бюджетное учреждение «Многофункциональный центр предоставления государственных и муниципальных услуг Комсомольского муниципального района»</w:t>
            </w:r>
          </w:p>
        </w:tc>
        <w:tc>
          <w:tcPr>
            <w:tcW w:w="2268" w:type="dxa"/>
          </w:tcPr>
          <w:p w:rsidR="002212ED" w:rsidRPr="00BB6BE0" w:rsidRDefault="005A02AC" w:rsidP="00321E72">
            <w:pPr>
              <w:jc w:val="center"/>
              <w:rPr>
                <w:sz w:val="26"/>
                <w:szCs w:val="26"/>
                <w:highlight w:val="yellow"/>
              </w:rPr>
            </w:pPr>
            <w:r w:rsidRPr="00321E72">
              <w:rPr>
                <w:sz w:val="26"/>
                <w:szCs w:val="26"/>
              </w:rPr>
              <w:t xml:space="preserve">1 </w:t>
            </w:r>
            <w:r w:rsidR="00321E72" w:rsidRPr="00321E72">
              <w:rPr>
                <w:sz w:val="26"/>
                <w:szCs w:val="26"/>
              </w:rPr>
              <w:t>227</w:t>
            </w:r>
            <w:r w:rsidR="002212ED" w:rsidRPr="00321E72">
              <w:rPr>
                <w:sz w:val="26"/>
                <w:szCs w:val="26"/>
              </w:rPr>
              <w:t> </w:t>
            </w:r>
            <w:r w:rsidR="00321E72" w:rsidRPr="00321E72">
              <w:rPr>
                <w:sz w:val="26"/>
                <w:szCs w:val="26"/>
              </w:rPr>
              <w:t>848</w:t>
            </w:r>
            <w:r w:rsidR="002212ED" w:rsidRPr="00321E72">
              <w:rPr>
                <w:sz w:val="26"/>
                <w:szCs w:val="26"/>
              </w:rPr>
              <w:t>,</w:t>
            </w:r>
            <w:r w:rsidR="00321E72" w:rsidRPr="00321E72">
              <w:rPr>
                <w:sz w:val="26"/>
                <w:szCs w:val="26"/>
              </w:rPr>
              <w:t>01</w:t>
            </w:r>
          </w:p>
        </w:tc>
      </w:tr>
      <w:tr w:rsidR="002212ED" w:rsidRPr="00D9470C" w:rsidTr="00D82DDC">
        <w:tc>
          <w:tcPr>
            <w:tcW w:w="568" w:type="dxa"/>
          </w:tcPr>
          <w:p w:rsidR="002212ED" w:rsidRPr="00D9470C" w:rsidRDefault="002212ED" w:rsidP="005A02AC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1</w:t>
            </w:r>
            <w:r w:rsidR="005A02AC">
              <w:rPr>
                <w:sz w:val="26"/>
                <w:szCs w:val="26"/>
              </w:rPr>
              <w:t>0</w:t>
            </w:r>
            <w:r w:rsidRPr="00D9470C">
              <w:rPr>
                <w:sz w:val="26"/>
                <w:szCs w:val="26"/>
              </w:rPr>
              <w:t>.</w:t>
            </w:r>
          </w:p>
        </w:tc>
        <w:tc>
          <w:tcPr>
            <w:tcW w:w="6804" w:type="dxa"/>
          </w:tcPr>
          <w:p w:rsidR="002212ED" w:rsidRPr="00D9470C" w:rsidRDefault="002212ED" w:rsidP="00D82DDC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Муниципальное казенное учреждение культуры «Городская библиотека»</w:t>
            </w:r>
          </w:p>
        </w:tc>
        <w:tc>
          <w:tcPr>
            <w:tcW w:w="2268" w:type="dxa"/>
          </w:tcPr>
          <w:p w:rsidR="002212ED" w:rsidRPr="00BB6BE0" w:rsidRDefault="00C02D8D" w:rsidP="005A02AC">
            <w:pPr>
              <w:jc w:val="center"/>
              <w:rPr>
                <w:sz w:val="26"/>
                <w:szCs w:val="26"/>
                <w:highlight w:val="yellow"/>
              </w:rPr>
            </w:pPr>
            <w:r w:rsidRPr="00C02D8D">
              <w:rPr>
                <w:sz w:val="26"/>
                <w:szCs w:val="26"/>
              </w:rPr>
              <w:t>2 402 934,53</w:t>
            </w:r>
          </w:p>
        </w:tc>
      </w:tr>
      <w:tr w:rsidR="002212ED" w:rsidRPr="00D9470C" w:rsidTr="005A02AC">
        <w:tc>
          <w:tcPr>
            <w:tcW w:w="568" w:type="dxa"/>
          </w:tcPr>
          <w:p w:rsidR="002212ED" w:rsidRPr="00D9470C" w:rsidRDefault="002212ED" w:rsidP="005A02AC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1</w:t>
            </w:r>
            <w:r w:rsidR="005A02AC">
              <w:rPr>
                <w:sz w:val="26"/>
                <w:szCs w:val="26"/>
              </w:rPr>
              <w:t>1</w:t>
            </w:r>
            <w:r w:rsidRPr="00D9470C">
              <w:rPr>
                <w:sz w:val="26"/>
                <w:szCs w:val="26"/>
              </w:rPr>
              <w:t>.</w:t>
            </w:r>
          </w:p>
        </w:tc>
        <w:tc>
          <w:tcPr>
            <w:tcW w:w="6804" w:type="dxa"/>
          </w:tcPr>
          <w:p w:rsidR="002212ED" w:rsidRPr="00D9470C" w:rsidRDefault="002212ED" w:rsidP="00D82DDC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Муниципальное унитарное предприятие «Рынок»</w:t>
            </w:r>
          </w:p>
        </w:tc>
        <w:tc>
          <w:tcPr>
            <w:tcW w:w="2268" w:type="dxa"/>
            <w:shd w:val="clear" w:color="auto" w:fill="auto"/>
          </w:tcPr>
          <w:p w:rsidR="002212ED" w:rsidRPr="00BB6BE0" w:rsidRDefault="002212ED" w:rsidP="00DB0824">
            <w:pPr>
              <w:jc w:val="center"/>
              <w:rPr>
                <w:sz w:val="26"/>
                <w:szCs w:val="26"/>
                <w:highlight w:val="yellow"/>
              </w:rPr>
            </w:pPr>
            <w:r w:rsidRPr="00DB0824">
              <w:rPr>
                <w:sz w:val="26"/>
                <w:szCs w:val="26"/>
              </w:rPr>
              <w:t>2 </w:t>
            </w:r>
            <w:r w:rsidR="005A02AC" w:rsidRPr="00DB0824">
              <w:rPr>
                <w:sz w:val="26"/>
                <w:szCs w:val="26"/>
              </w:rPr>
              <w:t>15</w:t>
            </w:r>
            <w:r w:rsidR="00DB0824" w:rsidRPr="00DB0824">
              <w:rPr>
                <w:sz w:val="26"/>
                <w:szCs w:val="26"/>
              </w:rPr>
              <w:t>4</w:t>
            </w:r>
            <w:r w:rsidRPr="00DB0824">
              <w:rPr>
                <w:sz w:val="26"/>
                <w:szCs w:val="26"/>
              </w:rPr>
              <w:t> </w:t>
            </w:r>
            <w:r w:rsidR="00DB0824" w:rsidRPr="00DB0824">
              <w:rPr>
                <w:sz w:val="26"/>
                <w:szCs w:val="26"/>
              </w:rPr>
              <w:t>644</w:t>
            </w:r>
            <w:r w:rsidRPr="00DB0824">
              <w:rPr>
                <w:sz w:val="26"/>
                <w:szCs w:val="26"/>
              </w:rPr>
              <w:t>,</w:t>
            </w:r>
            <w:r w:rsidR="00DB0824" w:rsidRPr="00DB0824">
              <w:rPr>
                <w:sz w:val="26"/>
                <w:szCs w:val="26"/>
              </w:rPr>
              <w:t>46</w:t>
            </w:r>
          </w:p>
        </w:tc>
      </w:tr>
      <w:tr w:rsidR="002212ED" w:rsidRPr="00D9470C" w:rsidTr="00D82DDC">
        <w:tc>
          <w:tcPr>
            <w:tcW w:w="568" w:type="dxa"/>
          </w:tcPr>
          <w:p w:rsidR="002212ED" w:rsidRPr="00D9470C" w:rsidRDefault="002212ED" w:rsidP="005A02AC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1</w:t>
            </w:r>
            <w:r w:rsidR="005A02AC">
              <w:rPr>
                <w:sz w:val="26"/>
                <w:szCs w:val="26"/>
              </w:rPr>
              <w:t>2</w:t>
            </w:r>
            <w:r w:rsidRPr="00D9470C">
              <w:rPr>
                <w:sz w:val="26"/>
                <w:szCs w:val="26"/>
              </w:rPr>
              <w:t>.</w:t>
            </w:r>
          </w:p>
        </w:tc>
        <w:tc>
          <w:tcPr>
            <w:tcW w:w="6804" w:type="dxa"/>
          </w:tcPr>
          <w:p w:rsidR="002212ED" w:rsidRPr="00D9470C" w:rsidRDefault="002212ED" w:rsidP="00D82DDC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Муниципальное унитарное предприятие «Комсомольский банно-прачечный комбинат»</w:t>
            </w:r>
          </w:p>
        </w:tc>
        <w:tc>
          <w:tcPr>
            <w:tcW w:w="2268" w:type="dxa"/>
          </w:tcPr>
          <w:p w:rsidR="002212ED" w:rsidRPr="00BB6BE0" w:rsidRDefault="00485F81" w:rsidP="00D82DDC">
            <w:pPr>
              <w:jc w:val="center"/>
              <w:rPr>
                <w:sz w:val="26"/>
                <w:szCs w:val="26"/>
                <w:highlight w:val="yellow"/>
              </w:rPr>
            </w:pPr>
            <w:r w:rsidRPr="00D974A9">
              <w:rPr>
                <w:sz w:val="26"/>
                <w:szCs w:val="26"/>
              </w:rPr>
              <w:t>1 406 964</w:t>
            </w:r>
            <w:r w:rsidR="002212ED" w:rsidRPr="00D974A9">
              <w:rPr>
                <w:sz w:val="26"/>
                <w:szCs w:val="26"/>
              </w:rPr>
              <w:t>,00</w:t>
            </w:r>
          </w:p>
        </w:tc>
      </w:tr>
      <w:tr w:rsidR="002212ED" w:rsidRPr="00D9470C" w:rsidTr="00D82DDC">
        <w:tc>
          <w:tcPr>
            <w:tcW w:w="568" w:type="dxa"/>
          </w:tcPr>
          <w:p w:rsidR="002212ED" w:rsidRPr="00D9470C" w:rsidRDefault="002212ED" w:rsidP="005A02AC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1</w:t>
            </w:r>
            <w:r w:rsidR="005A02AC">
              <w:rPr>
                <w:sz w:val="26"/>
                <w:szCs w:val="26"/>
              </w:rPr>
              <w:t>3</w:t>
            </w:r>
            <w:r w:rsidRPr="00D9470C">
              <w:rPr>
                <w:sz w:val="26"/>
                <w:szCs w:val="26"/>
              </w:rPr>
              <w:t>.</w:t>
            </w:r>
          </w:p>
        </w:tc>
        <w:tc>
          <w:tcPr>
            <w:tcW w:w="6804" w:type="dxa"/>
          </w:tcPr>
          <w:p w:rsidR="002212ED" w:rsidRPr="00D9470C" w:rsidRDefault="002212ED" w:rsidP="00D82DDC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Управление земельно-имущественных отношений Администрации Комсомольского муниципального района Ивановской области</w:t>
            </w:r>
          </w:p>
        </w:tc>
        <w:tc>
          <w:tcPr>
            <w:tcW w:w="2268" w:type="dxa"/>
          </w:tcPr>
          <w:p w:rsidR="002212ED" w:rsidRPr="00BB6BE0" w:rsidRDefault="004574E3" w:rsidP="004574E3">
            <w:pPr>
              <w:jc w:val="center"/>
              <w:rPr>
                <w:sz w:val="26"/>
                <w:szCs w:val="26"/>
                <w:highlight w:val="yellow"/>
              </w:rPr>
            </w:pPr>
            <w:r w:rsidRPr="004574E3">
              <w:rPr>
                <w:sz w:val="26"/>
                <w:szCs w:val="26"/>
              </w:rPr>
              <w:t>81 302 441</w:t>
            </w:r>
            <w:r w:rsidR="000B229C" w:rsidRPr="004574E3">
              <w:rPr>
                <w:sz w:val="26"/>
                <w:szCs w:val="26"/>
              </w:rPr>
              <w:t>,8</w:t>
            </w:r>
            <w:r w:rsidRPr="004574E3">
              <w:rPr>
                <w:sz w:val="26"/>
                <w:szCs w:val="26"/>
              </w:rPr>
              <w:t>2</w:t>
            </w:r>
          </w:p>
        </w:tc>
      </w:tr>
      <w:tr w:rsidR="004B2B17" w:rsidRPr="00D9470C" w:rsidTr="00D82DDC">
        <w:tc>
          <w:tcPr>
            <w:tcW w:w="568" w:type="dxa"/>
          </w:tcPr>
          <w:p w:rsidR="004B2B17" w:rsidRPr="00D9470C" w:rsidRDefault="004B2B17" w:rsidP="005A02A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</w:t>
            </w:r>
          </w:p>
        </w:tc>
        <w:tc>
          <w:tcPr>
            <w:tcW w:w="6804" w:type="dxa"/>
          </w:tcPr>
          <w:p w:rsidR="004B2B17" w:rsidRPr="00D9470C" w:rsidRDefault="004B2B17" w:rsidP="00D82DD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Управление по вопросу развития инфраструктуры Администрации Комсомольского муниципального района </w:t>
            </w:r>
          </w:p>
        </w:tc>
        <w:tc>
          <w:tcPr>
            <w:tcW w:w="2268" w:type="dxa"/>
          </w:tcPr>
          <w:p w:rsidR="004B2B17" w:rsidRPr="004574E3" w:rsidRDefault="004B2B17" w:rsidP="004574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2 955 816,89</w:t>
            </w:r>
          </w:p>
        </w:tc>
      </w:tr>
      <w:tr w:rsidR="00C02D8D" w:rsidRPr="00D9470C" w:rsidTr="00D82DDC">
        <w:tc>
          <w:tcPr>
            <w:tcW w:w="568" w:type="dxa"/>
          </w:tcPr>
          <w:p w:rsidR="00C02D8D" w:rsidRDefault="00C02D8D" w:rsidP="005A02A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</w:t>
            </w:r>
          </w:p>
        </w:tc>
        <w:tc>
          <w:tcPr>
            <w:tcW w:w="6804" w:type="dxa"/>
          </w:tcPr>
          <w:p w:rsidR="00C02D8D" w:rsidRDefault="00C02D8D" w:rsidP="00D82DD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Муниципальное казённое учреждение «Городской Дом культуры»</w:t>
            </w:r>
          </w:p>
        </w:tc>
        <w:tc>
          <w:tcPr>
            <w:tcW w:w="2268" w:type="dxa"/>
          </w:tcPr>
          <w:p w:rsidR="00C02D8D" w:rsidRDefault="00C02D8D" w:rsidP="004574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14 933 696,04</w:t>
            </w:r>
          </w:p>
        </w:tc>
      </w:tr>
    </w:tbl>
    <w:p w:rsidR="00C05350" w:rsidRPr="00C05350" w:rsidRDefault="00C05350" w:rsidP="00C05350">
      <w:pPr>
        <w:autoSpaceDE w:val="0"/>
        <w:autoSpaceDN w:val="0"/>
        <w:adjustRightInd w:val="0"/>
        <w:ind w:left="765"/>
        <w:jc w:val="both"/>
        <w:rPr>
          <w:sz w:val="28"/>
          <w:szCs w:val="28"/>
        </w:rPr>
      </w:pPr>
    </w:p>
    <w:p w:rsidR="00174D31" w:rsidRDefault="00174D31" w:rsidP="00C053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3162C">
        <w:rPr>
          <w:sz w:val="28"/>
          <w:szCs w:val="28"/>
        </w:rPr>
        <w:t>. Настоящее решение</w:t>
      </w:r>
      <w:r>
        <w:rPr>
          <w:sz w:val="28"/>
          <w:szCs w:val="28"/>
        </w:rPr>
        <w:t xml:space="preserve"> вступает в силу с момента подписания и </w:t>
      </w:r>
      <w:r w:rsidR="00681E7C">
        <w:rPr>
          <w:sz w:val="28"/>
          <w:szCs w:val="28"/>
        </w:rPr>
        <w:t xml:space="preserve"> подлежит опубликованию в Вестнике нормативных правовых актов органов местного самоуправления Комсомольского муниципального района</w:t>
      </w:r>
      <w:r w:rsidR="00C05350">
        <w:rPr>
          <w:sz w:val="28"/>
          <w:szCs w:val="28"/>
        </w:rPr>
        <w:t>.</w:t>
      </w:r>
    </w:p>
    <w:p w:rsidR="00681E7C" w:rsidRDefault="00681E7C" w:rsidP="00174D31">
      <w:pPr>
        <w:ind w:firstLine="720"/>
        <w:jc w:val="both"/>
        <w:rPr>
          <w:sz w:val="28"/>
          <w:szCs w:val="28"/>
        </w:rPr>
      </w:pPr>
    </w:p>
    <w:p w:rsidR="00174D31" w:rsidRPr="00E05397" w:rsidRDefault="00174D31" w:rsidP="00174D3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74D31" w:rsidRPr="004F30F5" w:rsidRDefault="00174D31" w:rsidP="00174D31">
      <w:pPr>
        <w:jc w:val="both"/>
        <w:rPr>
          <w:sz w:val="28"/>
          <w:szCs w:val="28"/>
        </w:rPr>
      </w:pPr>
      <w:r w:rsidRPr="004F30F5">
        <w:rPr>
          <w:sz w:val="28"/>
          <w:szCs w:val="28"/>
        </w:rPr>
        <w:t xml:space="preserve">          </w:t>
      </w:r>
    </w:p>
    <w:p w:rsidR="00174D31" w:rsidRDefault="00174D31" w:rsidP="00174D3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81E7C" w:rsidRDefault="00681E7C" w:rsidP="00174D31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Совета Комсомольского </w:t>
      </w:r>
    </w:p>
    <w:p w:rsidR="00174D31" w:rsidRDefault="00023D4B" w:rsidP="00174D31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681E7C">
        <w:rPr>
          <w:rFonts w:ascii="Times New Roman" w:hAnsi="Times New Roman" w:cs="Times New Roman"/>
          <w:b/>
          <w:sz w:val="28"/>
          <w:szCs w:val="28"/>
        </w:rPr>
        <w:t xml:space="preserve"> района:</w:t>
      </w:r>
      <w:r w:rsidR="00174D3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="00681E7C">
        <w:rPr>
          <w:rFonts w:ascii="Times New Roman" w:hAnsi="Times New Roman" w:cs="Times New Roman"/>
          <w:b/>
          <w:sz w:val="28"/>
          <w:szCs w:val="28"/>
        </w:rPr>
        <w:t>Т.В.Ворон</w:t>
      </w:r>
      <w:r w:rsidR="00174D31">
        <w:rPr>
          <w:rFonts w:ascii="Times New Roman" w:hAnsi="Times New Roman" w:cs="Times New Roman"/>
          <w:b/>
          <w:sz w:val="28"/>
          <w:szCs w:val="28"/>
        </w:rPr>
        <w:t>ина</w:t>
      </w:r>
    </w:p>
    <w:p w:rsidR="00174D31" w:rsidRPr="0043162C" w:rsidRDefault="00174D31" w:rsidP="00174D3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162C">
        <w:rPr>
          <w:sz w:val="28"/>
          <w:szCs w:val="28"/>
        </w:rPr>
        <w:t xml:space="preserve"> </w:t>
      </w:r>
    </w:p>
    <w:p w:rsidR="00174D31" w:rsidRDefault="00174D31" w:rsidP="00174D31">
      <w:pPr>
        <w:jc w:val="center"/>
        <w:rPr>
          <w:b/>
        </w:rPr>
      </w:pPr>
    </w:p>
    <w:p w:rsidR="00174D31" w:rsidRDefault="00174D31" w:rsidP="00174D31">
      <w:pPr>
        <w:jc w:val="center"/>
        <w:rPr>
          <w:b/>
        </w:rPr>
      </w:pPr>
    </w:p>
    <w:p w:rsidR="00174D31" w:rsidRDefault="00174D31" w:rsidP="00174D31">
      <w:pPr>
        <w:jc w:val="center"/>
        <w:rPr>
          <w:b/>
        </w:rPr>
      </w:pPr>
    </w:p>
    <w:p w:rsidR="00A73E13" w:rsidRDefault="00A73E13" w:rsidP="00174D31">
      <w:pPr>
        <w:jc w:val="center"/>
        <w:rPr>
          <w:b/>
        </w:rPr>
      </w:pPr>
    </w:p>
    <w:p w:rsidR="00093861" w:rsidRDefault="00093861" w:rsidP="00174D31">
      <w:pPr>
        <w:jc w:val="center"/>
        <w:rPr>
          <w:b/>
        </w:rPr>
      </w:pPr>
    </w:p>
    <w:p w:rsidR="00E1545E" w:rsidRDefault="00E1545E" w:rsidP="00E1545E">
      <w:pPr>
        <w:pStyle w:val="ConsPlusNormal"/>
        <w:tabs>
          <w:tab w:val="left" w:pos="7755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E1545E" w:rsidSect="00130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A4238D"/>
    <w:multiLevelType w:val="hybridMultilevel"/>
    <w:tmpl w:val="0F720276"/>
    <w:lvl w:ilvl="0" w:tplc="040CBC44">
      <w:start w:val="1"/>
      <w:numFmt w:val="decimal"/>
      <w:lvlText w:val="%1."/>
      <w:lvlJc w:val="left"/>
      <w:pPr>
        <w:ind w:left="1890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545E"/>
    <w:rsid w:val="00002B22"/>
    <w:rsid w:val="0000313F"/>
    <w:rsid w:val="00023D4B"/>
    <w:rsid w:val="00041C23"/>
    <w:rsid w:val="00076CBA"/>
    <w:rsid w:val="00085CCE"/>
    <w:rsid w:val="00093861"/>
    <w:rsid w:val="00095330"/>
    <w:rsid w:val="000B229C"/>
    <w:rsid w:val="00130B80"/>
    <w:rsid w:val="00145A03"/>
    <w:rsid w:val="00174D31"/>
    <w:rsid w:val="00190957"/>
    <w:rsid w:val="0019731E"/>
    <w:rsid w:val="001D013C"/>
    <w:rsid w:val="002212ED"/>
    <w:rsid w:val="002830AE"/>
    <w:rsid w:val="002A036F"/>
    <w:rsid w:val="002A25FC"/>
    <w:rsid w:val="002A3E54"/>
    <w:rsid w:val="002A531A"/>
    <w:rsid w:val="002A70A8"/>
    <w:rsid w:val="002A74B7"/>
    <w:rsid w:val="00305BDA"/>
    <w:rsid w:val="00310536"/>
    <w:rsid w:val="0031239C"/>
    <w:rsid w:val="00321E72"/>
    <w:rsid w:val="00332807"/>
    <w:rsid w:val="003334B6"/>
    <w:rsid w:val="003401C0"/>
    <w:rsid w:val="00346284"/>
    <w:rsid w:val="00393AB6"/>
    <w:rsid w:val="00415B27"/>
    <w:rsid w:val="00422F75"/>
    <w:rsid w:val="0042707A"/>
    <w:rsid w:val="004574E3"/>
    <w:rsid w:val="00485F81"/>
    <w:rsid w:val="004B2B17"/>
    <w:rsid w:val="004C612D"/>
    <w:rsid w:val="004E1A09"/>
    <w:rsid w:val="004F6E0F"/>
    <w:rsid w:val="00532B78"/>
    <w:rsid w:val="005A02AC"/>
    <w:rsid w:val="005C6E82"/>
    <w:rsid w:val="00656142"/>
    <w:rsid w:val="00661F99"/>
    <w:rsid w:val="00681E7C"/>
    <w:rsid w:val="00690261"/>
    <w:rsid w:val="007A5682"/>
    <w:rsid w:val="007D4C7A"/>
    <w:rsid w:val="007E2C24"/>
    <w:rsid w:val="00826416"/>
    <w:rsid w:val="0084482D"/>
    <w:rsid w:val="00880838"/>
    <w:rsid w:val="00896DF8"/>
    <w:rsid w:val="008A7B26"/>
    <w:rsid w:val="008E02D8"/>
    <w:rsid w:val="008F4638"/>
    <w:rsid w:val="00902242"/>
    <w:rsid w:val="00960498"/>
    <w:rsid w:val="00967992"/>
    <w:rsid w:val="009F2369"/>
    <w:rsid w:val="009F2E39"/>
    <w:rsid w:val="009F3A79"/>
    <w:rsid w:val="00A278BD"/>
    <w:rsid w:val="00A73E13"/>
    <w:rsid w:val="00A75223"/>
    <w:rsid w:val="00B63AC4"/>
    <w:rsid w:val="00B7174D"/>
    <w:rsid w:val="00B74236"/>
    <w:rsid w:val="00BB1B5C"/>
    <w:rsid w:val="00BB6BE0"/>
    <w:rsid w:val="00BE745D"/>
    <w:rsid w:val="00C02D8D"/>
    <w:rsid w:val="00C05350"/>
    <w:rsid w:val="00C16B2F"/>
    <w:rsid w:val="00C317AB"/>
    <w:rsid w:val="00C811C5"/>
    <w:rsid w:val="00C86A55"/>
    <w:rsid w:val="00CA3933"/>
    <w:rsid w:val="00CB26AF"/>
    <w:rsid w:val="00CF79C6"/>
    <w:rsid w:val="00D00790"/>
    <w:rsid w:val="00D3463F"/>
    <w:rsid w:val="00D52B3B"/>
    <w:rsid w:val="00D66BDE"/>
    <w:rsid w:val="00D9470C"/>
    <w:rsid w:val="00D974A9"/>
    <w:rsid w:val="00DA6587"/>
    <w:rsid w:val="00DB0824"/>
    <w:rsid w:val="00E023B4"/>
    <w:rsid w:val="00E1545E"/>
    <w:rsid w:val="00E33925"/>
    <w:rsid w:val="00EC7EF9"/>
    <w:rsid w:val="00EF6246"/>
    <w:rsid w:val="00EF764D"/>
    <w:rsid w:val="00F87152"/>
    <w:rsid w:val="00FD4CAD"/>
    <w:rsid w:val="00FF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8396E2D"/>
  <w15:docId w15:val="{F0911AEF-E934-4CD3-8117-667EC993E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764D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545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E1545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3">
    <w:name w:val="Hyperlink"/>
    <w:basedOn w:val="a0"/>
    <w:uiPriority w:val="99"/>
    <w:semiHidden/>
    <w:unhideWhenUsed/>
    <w:rsid w:val="00E1545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154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545E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1D01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174D31"/>
  </w:style>
  <w:style w:type="character" w:customStyle="1" w:styleId="10">
    <w:name w:val="Заголовок 1 Знак"/>
    <w:basedOn w:val="a0"/>
    <w:link w:val="1"/>
    <w:rsid w:val="00EF764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C053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99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Новикова</dc:creator>
  <cp:lastModifiedBy>KozlovaTA</cp:lastModifiedBy>
  <cp:revision>5</cp:revision>
  <cp:lastPrinted>2017-04-10T14:43:00Z</cp:lastPrinted>
  <dcterms:created xsi:type="dcterms:W3CDTF">2019-02-26T10:33:00Z</dcterms:created>
  <dcterms:modified xsi:type="dcterms:W3CDTF">2019-03-01T14:50:00Z</dcterms:modified>
</cp:coreProperties>
</file>