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B7" w:rsidRPr="007A2FB7" w:rsidRDefault="007A2FB7" w:rsidP="007A2FB7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7A2FB7">
        <w:rPr>
          <w:rFonts w:ascii="Calibri" w:eastAsia="Calibri" w:hAnsi="Calibri" w:cs="Times New Roman"/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FB7" w:rsidRPr="007A2FB7" w:rsidRDefault="007A2FB7" w:rsidP="007A2FB7">
      <w:pPr>
        <w:shd w:val="clear" w:color="auto" w:fill="FFFFFF"/>
        <w:spacing w:after="200" w:line="322" w:lineRule="exact"/>
        <w:ind w:left="538" w:firstLine="2453"/>
        <w:rPr>
          <w:rFonts w:ascii="Calibri" w:eastAsia="Calibri" w:hAnsi="Calibri" w:cs="Times New Roman"/>
          <w:b/>
          <w:bCs/>
          <w:sz w:val="28"/>
          <w:szCs w:val="28"/>
        </w:rPr>
      </w:pPr>
      <w:r w:rsidRPr="007A2FB7">
        <w:rPr>
          <w:rFonts w:ascii="Calibri" w:eastAsia="Calibri" w:hAnsi="Calibri" w:cs="Times New Roman"/>
          <w:b/>
          <w:bCs/>
          <w:sz w:val="28"/>
          <w:szCs w:val="28"/>
        </w:rPr>
        <w:t>ИВАНОВСКАЯ ОБЛАСТЬ</w:t>
      </w:r>
    </w:p>
    <w:p w:rsidR="007A2FB7" w:rsidRPr="007A2FB7" w:rsidRDefault="007A2FB7" w:rsidP="007A2FB7">
      <w:pPr>
        <w:shd w:val="clear" w:color="auto" w:fill="FFFFFF"/>
        <w:spacing w:after="200" w:line="322" w:lineRule="exact"/>
        <w:ind w:left="538"/>
        <w:jc w:val="center"/>
        <w:rPr>
          <w:rFonts w:ascii="Calibri" w:eastAsia="Calibri" w:hAnsi="Calibri" w:cs="Times New Roman"/>
          <w:b/>
          <w:bCs/>
          <w:spacing w:val="-2"/>
          <w:sz w:val="28"/>
          <w:szCs w:val="28"/>
        </w:rPr>
      </w:pPr>
      <w:proofErr w:type="gramStart"/>
      <w:r w:rsidRPr="007A2FB7">
        <w:rPr>
          <w:rFonts w:ascii="Calibri" w:eastAsia="Calibri" w:hAnsi="Calibri" w:cs="Times New Roman"/>
          <w:b/>
          <w:bCs/>
          <w:spacing w:val="-2"/>
          <w:sz w:val="28"/>
          <w:szCs w:val="28"/>
        </w:rPr>
        <w:t>СОВЕТ  КОМСОМОЛЬСКОГО</w:t>
      </w:r>
      <w:proofErr w:type="gramEnd"/>
      <w:r w:rsidRPr="007A2FB7">
        <w:rPr>
          <w:rFonts w:ascii="Calibri" w:eastAsia="Calibri" w:hAnsi="Calibri" w:cs="Times New Roman"/>
          <w:b/>
          <w:bCs/>
          <w:spacing w:val="-2"/>
          <w:sz w:val="28"/>
          <w:szCs w:val="28"/>
        </w:rPr>
        <w:t xml:space="preserve">  МУНИЦИПАЛЬНОГО  РАЙОНА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2FB7" w:rsidRPr="007A2FB7" w:rsidTr="0051307C">
        <w:trPr>
          <w:trHeight w:val="100"/>
        </w:trPr>
        <w:tc>
          <w:tcPr>
            <w:tcW w:w="9072" w:type="dxa"/>
            <w:tcBorders>
              <w:top w:val="double" w:sz="32" w:space="0" w:color="000000"/>
            </w:tcBorders>
            <w:shd w:val="clear" w:color="auto" w:fill="auto"/>
          </w:tcPr>
          <w:p w:rsidR="007A2FB7" w:rsidRPr="007A2FB7" w:rsidRDefault="007A2FB7" w:rsidP="007A2FB7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7A2FB7">
              <w:rPr>
                <w:rFonts w:ascii="Calibri" w:eastAsia="Calibri" w:hAnsi="Calibri" w:cs="Times New Roman"/>
                <w:b/>
                <w:i/>
              </w:rPr>
              <w:t>155150, Ивановская область, г. Комсомольск, ул.50 лет ВЛКСМ, д.2,</w:t>
            </w:r>
          </w:p>
        </w:tc>
      </w:tr>
    </w:tbl>
    <w:p w:rsidR="007A2FB7" w:rsidRPr="007A2FB7" w:rsidRDefault="007A2FB7" w:rsidP="007A2F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Е Ш Е Н И Е </w:t>
      </w:r>
    </w:p>
    <w:p w:rsidR="007A2FB7" w:rsidRPr="007A2FB7" w:rsidRDefault="007A2FB7" w:rsidP="007A2F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FB7" w:rsidRPr="007A2FB7" w:rsidRDefault="007A2FB7" w:rsidP="007A2FB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2FB7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proofErr w:type="gramStart"/>
      <w:r w:rsidRPr="007A2FB7">
        <w:rPr>
          <w:rFonts w:ascii="Times New Roman" w:eastAsia="Calibri" w:hAnsi="Times New Roman" w:cs="Times New Roman"/>
          <w:b/>
          <w:sz w:val="28"/>
          <w:szCs w:val="28"/>
        </w:rPr>
        <w:t>« 01</w:t>
      </w:r>
      <w:proofErr w:type="gramEnd"/>
      <w:r w:rsidRPr="007A2FB7">
        <w:rPr>
          <w:rFonts w:ascii="Times New Roman" w:eastAsia="Calibri" w:hAnsi="Times New Roman" w:cs="Times New Roman"/>
          <w:b/>
          <w:sz w:val="28"/>
          <w:szCs w:val="28"/>
        </w:rPr>
        <w:t>» октября  2020 г.                                                                          № 3</w:t>
      </w:r>
    </w:p>
    <w:p w:rsidR="007A2FB7" w:rsidRPr="007A2FB7" w:rsidRDefault="007A2FB7" w:rsidP="007A2F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FB7">
        <w:rPr>
          <w:rFonts w:ascii="Times New Roman" w:eastAsia="Calibri" w:hAnsi="Times New Roman" w:cs="Times New Roman"/>
          <w:b/>
          <w:sz w:val="28"/>
          <w:szCs w:val="28"/>
        </w:rPr>
        <w:t xml:space="preserve">Об избрании председателя </w:t>
      </w:r>
    </w:p>
    <w:p w:rsidR="007A2FB7" w:rsidRPr="007A2FB7" w:rsidRDefault="007A2FB7" w:rsidP="007A2F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FB7">
        <w:rPr>
          <w:rFonts w:ascii="Times New Roman" w:eastAsia="Calibri" w:hAnsi="Times New Roman" w:cs="Times New Roman"/>
          <w:b/>
          <w:sz w:val="28"/>
          <w:szCs w:val="28"/>
        </w:rPr>
        <w:t>Совета Комсомольского муниципального района</w:t>
      </w:r>
    </w:p>
    <w:p w:rsidR="007A2FB7" w:rsidRPr="007A2FB7" w:rsidRDefault="007A2FB7" w:rsidP="007A2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FB7" w:rsidRPr="007A2FB7" w:rsidRDefault="007A2FB7" w:rsidP="007A2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FB7" w:rsidRPr="007A2FB7" w:rsidRDefault="007A2FB7" w:rsidP="007A2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FB7" w:rsidRPr="007A2FB7" w:rsidRDefault="007A2FB7" w:rsidP="007A2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 соответствии со статьей 35 Федерального закона от 06.01.2003 г. </w:t>
      </w:r>
    </w:p>
    <w:p w:rsidR="007A2FB7" w:rsidRPr="007A2FB7" w:rsidRDefault="007A2FB7" w:rsidP="007A2F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 и пунктом 7 статьи 23 Устава Комсомольского муниципального района,</w:t>
      </w:r>
      <w:r w:rsidRPr="007A2FB7">
        <w:rPr>
          <w:rFonts w:ascii="Times New Roman" w:eastAsia="Calibri" w:hAnsi="Times New Roman" w:cs="Times New Roman"/>
          <w:sz w:val="28"/>
          <w:szCs w:val="28"/>
        </w:rPr>
        <w:t xml:space="preserve"> рассмотрев предложения о кандидатах на должность председателя Совета Комсомольского муниципального района, с учетом результатов голосования</w:t>
      </w:r>
      <w:r w:rsidRPr="007A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FB7">
        <w:rPr>
          <w:rFonts w:ascii="Times New Roman" w:eastAsia="Calibri" w:hAnsi="Times New Roman" w:cs="Times New Roman"/>
          <w:sz w:val="28"/>
          <w:szCs w:val="28"/>
        </w:rPr>
        <w:t>Совет Комсомольского муниципального района</w:t>
      </w:r>
    </w:p>
    <w:p w:rsidR="007A2FB7" w:rsidRPr="007A2FB7" w:rsidRDefault="007A2FB7" w:rsidP="007A2F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FB7" w:rsidRPr="007A2FB7" w:rsidRDefault="007A2FB7" w:rsidP="007A2F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FB7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7A2FB7" w:rsidRPr="007A2FB7" w:rsidRDefault="007A2FB7" w:rsidP="007A2F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2FB7" w:rsidRPr="007A2FB7" w:rsidRDefault="007A2FB7" w:rsidP="007A2F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FB7">
        <w:rPr>
          <w:rFonts w:ascii="Times New Roman" w:eastAsia="Calibri" w:hAnsi="Times New Roman" w:cs="Times New Roman"/>
          <w:sz w:val="28"/>
          <w:szCs w:val="28"/>
        </w:rPr>
        <w:t xml:space="preserve">Избрать председателем Совета Комсомольского муниципального района Ивановской области Лабутину Елену Вячеславовну, депутата Совета Писцовского сельского поселения Комсомольского муниципального района Ивановской </w:t>
      </w:r>
      <w:proofErr w:type="gramStart"/>
      <w:r w:rsidRPr="007A2FB7">
        <w:rPr>
          <w:rFonts w:ascii="Times New Roman" w:eastAsia="Calibri" w:hAnsi="Times New Roman" w:cs="Times New Roman"/>
          <w:sz w:val="28"/>
          <w:szCs w:val="28"/>
        </w:rPr>
        <w:t>области  .</w:t>
      </w:r>
      <w:proofErr w:type="gramEnd"/>
      <w:r w:rsidRPr="007A2F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2FB7" w:rsidRPr="007A2FB7" w:rsidRDefault="007A2FB7" w:rsidP="007A2F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FB7">
        <w:rPr>
          <w:rFonts w:ascii="Times New Roman" w:eastAsia="Calibri" w:hAnsi="Times New Roman" w:cs="Times New Roman"/>
          <w:sz w:val="28"/>
          <w:szCs w:val="28"/>
        </w:rPr>
        <w:t>Лабутиной Елене Вячеславовне приступить к исполнению полномочий председателя Совета Комсомольского муниципального района.</w:t>
      </w:r>
    </w:p>
    <w:p w:rsidR="007A2FB7" w:rsidRPr="007A2FB7" w:rsidRDefault="007A2FB7" w:rsidP="007A2F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FB7">
        <w:rPr>
          <w:rFonts w:ascii="Times New Roman" w:eastAsia="Calibri" w:hAnsi="Times New Roman" w:cs="Times New Roman"/>
          <w:sz w:val="28"/>
        </w:rPr>
        <w:t>Разместить настоящее решение на официальном сайте органов местного самоуправления Комсомольского муниципального района и опубликовать в Вестнике нормативных правовых актов органов местного самоуправления Комсомольского муниципального района.</w:t>
      </w:r>
    </w:p>
    <w:p w:rsidR="007A2FB7" w:rsidRPr="007A2FB7" w:rsidRDefault="007A2FB7" w:rsidP="007A2F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FB7">
        <w:rPr>
          <w:rFonts w:ascii="Times New Roman" w:eastAsia="Calibri" w:hAnsi="Times New Roman" w:cs="Times New Roman"/>
          <w:sz w:val="28"/>
        </w:rPr>
        <w:t>Настоящее решение вступает в силу с момента его принятия.</w:t>
      </w:r>
    </w:p>
    <w:p w:rsidR="007A2FB7" w:rsidRPr="007A2FB7" w:rsidRDefault="007A2FB7" w:rsidP="007A2FB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FB7" w:rsidRPr="007A2FB7" w:rsidRDefault="007A2FB7" w:rsidP="007A2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FB7" w:rsidRPr="007A2FB7" w:rsidRDefault="007A2FB7" w:rsidP="007A2FB7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7A2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Председательствующий на заседании </w:t>
      </w:r>
    </w:p>
    <w:p w:rsidR="007A2FB7" w:rsidRPr="007A2FB7" w:rsidRDefault="007A2FB7" w:rsidP="007A2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2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Комсомольского муниципального </w:t>
      </w:r>
      <w:proofErr w:type="gramStart"/>
      <w:r w:rsidRPr="007A2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района:   </w:t>
      </w:r>
      <w:proofErr w:type="gramEnd"/>
      <w:r w:rsidRPr="007A2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Т. В. Воронина </w:t>
      </w:r>
    </w:p>
    <w:p w:rsidR="007A2FB7" w:rsidRPr="007A2FB7" w:rsidRDefault="007A2FB7" w:rsidP="007A2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2FB7" w:rsidRPr="007A2FB7" w:rsidRDefault="007A2FB7" w:rsidP="007A2FB7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A2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2FB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Глава Комсомольского  муниципального района:                   О. В. Бузулуцкая                                            </w:t>
      </w:r>
    </w:p>
    <w:p w:rsidR="007A2FB7" w:rsidRPr="007A2FB7" w:rsidRDefault="007A2FB7" w:rsidP="007A2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2FB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            </w:t>
      </w:r>
    </w:p>
    <w:p w:rsidR="007A2FB7" w:rsidRPr="007A2FB7" w:rsidRDefault="007A2FB7" w:rsidP="007A2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FB7" w:rsidRPr="007A2FB7" w:rsidRDefault="007A2FB7" w:rsidP="007A2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0C8" w:rsidRDefault="003F10C8">
      <w:bookmarkStart w:id="0" w:name="_GoBack"/>
      <w:bookmarkEnd w:id="0"/>
    </w:p>
    <w:sectPr w:rsidR="003F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B9B"/>
    <w:multiLevelType w:val="hybridMultilevel"/>
    <w:tmpl w:val="3F006C22"/>
    <w:lvl w:ilvl="0" w:tplc="C556FD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B7"/>
    <w:rsid w:val="003F10C8"/>
    <w:rsid w:val="007A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B110B-4607-46C1-8004-ACD1DC75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KozlovaTA</dc:creator>
  <cp:keywords/>
  <dc:description/>
  <cp:lastModifiedBy>KozlovaTA</cp:lastModifiedBy>
  <cp:revision>1</cp:revision>
  <dcterms:created xsi:type="dcterms:W3CDTF">2020-10-07T10:14:00Z</dcterms:created>
  <dcterms:modified xsi:type="dcterms:W3CDTF">2020-10-07T10:14:00Z</dcterms:modified>
</cp:coreProperties>
</file>