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CC" w:rsidRDefault="00A057CC">
      <w:pPr>
        <w:pStyle w:val="Style1"/>
        <w:widowControl/>
        <w:spacing w:before="509" w:line="298" w:lineRule="exact"/>
        <w:jc w:val="center"/>
        <w:rPr>
          <w:rStyle w:val="FontStyle15"/>
        </w:rPr>
      </w:pPr>
    </w:p>
    <w:p w:rsidR="00A057CC" w:rsidRDefault="00DF2F2C" w:rsidP="00A057CC">
      <w:pPr>
        <w:jc w:val="center"/>
        <w:rPr>
          <w:b/>
          <w:sz w:val="28"/>
          <w:szCs w:val="28"/>
        </w:rPr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7CC" w:rsidRDefault="00A057CC" w:rsidP="00A05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057CC" w:rsidRDefault="00A057CC" w:rsidP="00A05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КОМСОМОЛЬСКОГО МУНИЦИПАЛЬНОГО РАЙОНА </w:t>
      </w:r>
    </w:p>
    <w:tbl>
      <w:tblPr>
        <w:tblW w:w="9058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8"/>
      </w:tblGrid>
      <w:tr w:rsidR="00A057CC" w:rsidRPr="004978A1" w:rsidTr="00F67182">
        <w:trPr>
          <w:trHeight w:val="119"/>
        </w:trPr>
        <w:tc>
          <w:tcPr>
            <w:tcW w:w="905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A057CC" w:rsidRDefault="00A057CC" w:rsidP="00A05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4469E5">
                <w:rPr>
                  <w:rFonts w:ascii="Times New Roman" w:hAnsi="Times New Roman"/>
                  <w:sz w:val="28"/>
                  <w:szCs w:val="28"/>
                </w:rPr>
                <w:t>155150, г</w:t>
              </w:r>
            </w:smartTag>
            <w:r w:rsidRPr="004469E5">
              <w:rPr>
                <w:rFonts w:ascii="Times New Roman" w:hAnsi="Times New Roman"/>
                <w:sz w:val="28"/>
                <w:szCs w:val="28"/>
              </w:rPr>
              <w:t>. Комсомольск, ул. 50 лет ВЛКСМ, д. 2</w:t>
            </w:r>
          </w:p>
          <w:p w:rsidR="00A057CC" w:rsidRDefault="00A057CC" w:rsidP="00A057C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7CC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7B4F69" w:rsidRPr="00A057CC" w:rsidRDefault="007B4F69" w:rsidP="00A057C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7173" w:rsidRPr="00A057CC" w:rsidRDefault="007B4F69" w:rsidP="00A057CC">
      <w:pPr>
        <w:pStyle w:val="a4"/>
        <w:jc w:val="both"/>
        <w:rPr>
          <w:sz w:val="28"/>
          <w:szCs w:val="28"/>
        </w:rPr>
      </w:pPr>
      <w:r w:rsidRPr="00A057CC">
        <w:rPr>
          <w:rStyle w:val="FontStyle22"/>
          <w:sz w:val="28"/>
          <w:szCs w:val="28"/>
        </w:rPr>
        <w:t>О</w:t>
      </w:r>
      <w:r w:rsidR="004978A1" w:rsidRPr="00A057CC">
        <w:rPr>
          <w:rStyle w:val="FontStyle22"/>
          <w:sz w:val="28"/>
          <w:szCs w:val="28"/>
        </w:rPr>
        <w:t>т</w:t>
      </w:r>
      <w:r>
        <w:rPr>
          <w:rStyle w:val="FontStyle22"/>
          <w:sz w:val="28"/>
          <w:szCs w:val="28"/>
        </w:rPr>
        <w:t xml:space="preserve"> 15.07.</w:t>
      </w:r>
      <w:r w:rsidR="004978A1" w:rsidRPr="00A057CC">
        <w:rPr>
          <w:rStyle w:val="FontStyle22"/>
          <w:sz w:val="28"/>
          <w:szCs w:val="28"/>
        </w:rPr>
        <w:t>20</w:t>
      </w:r>
      <w:r w:rsidR="00A057CC">
        <w:rPr>
          <w:rStyle w:val="FontStyle22"/>
          <w:sz w:val="28"/>
          <w:szCs w:val="28"/>
        </w:rPr>
        <w:t>20</w:t>
      </w:r>
      <w:r w:rsidR="004978A1" w:rsidRPr="00A057CC">
        <w:rPr>
          <w:rStyle w:val="FontStyle22"/>
          <w:sz w:val="28"/>
          <w:szCs w:val="28"/>
        </w:rPr>
        <w:t xml:space="preserve"> г</w:t>
      </w:r>
      <w:r w:rsidR="004978A1" w:rsidRPr="00A057CC">
        <w:rPr>
          <w:rStyle w:val="FontStyle22"/>
          <w:i/>
          <w:sz w:val="28"/>
          <w:szCs w:val="28"/>
        </w:rPr>
        <w:t>.</w:t>
      </w:r>
      <w:r w:rsidR="00A057CC" w:rsidRPr="00A057CC">
        <w:rPr>
          <w:rStyle w:val="FontStyle22"/>
          <w:i/>
          <w:sz w:val="28"/>
          <w:szCs w:val="28"/>
        </w:rPr>
        <w:t xml:space="preserve">                                        </w:t>
      </w:r>
      <w:r w:rsidR="00045044">
        <w:rPr>
          <w:rStyle w:val="FontStyle22"/>
          <w:i/>
          <w:sz w:val="28"/>
          <w:szCs w:val="28"/>
        </w:rPr>
        <w:t xml:space="preserve">                         </w:t>
      </w:r>
      <w:r w:rsidR="00A057CC" w:rsidRPr="00A057CC">
        <w:rPr>
          <w:rStyle w:val="FontStyle22"/>
          <w:i/>
          <w:sz w:val="28"/>
          <w:szCs w:val="28"/>
        </w:rPr>
        <w:t xml:space="preserve">       </w:t>
      </w:r>
      <w:r w:rsidR="004978A1" w:rsidRPr="00A057CC">
        <w:rPr>
          <w:rStyle w:val="FontStyle22"/>
          <w:i/>
          <w:sz w:val="28"/>
          <w:szCs w:val="28"/>
        </w:rPr>
        <w:t xml:space="preserve"> </w:t>
      </w:r>
      <w:r w:rsidR="004978A1" w:rsidRPr="00A057CC">
        <w:rPr>
          <w:rStyle w:val="FontStyle17"/>
          <w:i w:val="0"/>
          <w:spacing w:val="30"/>
          <w:sz w:val="28"/>
          <w:szCs w:val="28"/>
        </w:rPr>
        <w:t>N</w:t>
      </w:r>
      <w:r>
        <w:rPr>
          <w:rStyle w:val="FontStyle17"/>
          <w:i w:val="0"/>
          <w:spacing w:val="30"/>
          <w:sz w:val="28"/>
          <w:szCs w:val="28"/>
        </w:rPr>
        <w:t>542</w:t>
      </w:r>
    </w:p>
    <w:p w:rsidR="00895BB2" w:rsidRDefault="00895BB2" w:rsidP="00A057CC">
      <w:pPr>
        <w:pStyle w:val="a4"/>
        <w:jc w:val="center"/>
        <w:rPr>
          <w:rStyle w:val="FontStyle19"/>
          <w:sz w:val="28"/>
          <w:szCs w:val="28"/>
        </w:rPr>
      </w:pPr>
    </w:p>
    <w:p w:rsidR="00187173" w:rsidRDefault="004978A1" w:rsidP="00A057CC">
      <w:pPr>
        <w:pStyle w:val="a4"/>
        <w:jc w:val="center"/>
        <w:rPr>
          <w:rStyle w:val="FontStyle19"/>
          <w:sz w:val="28"/>
          <w:szCs w:val="28"/>
        </w:rPr>
      </w:pPr>
      <w:r w:rsidRPr="00A057CC">
        <w:rPr>
          <w:rStyle w:val="FontStyle19"/>
          <w:sz w:val="28"/>
          <w:szCs w:val="28"/>
        </w:rPr>
        <w:t>О внесении изменений в решение Совета Комсомольского муниципального района от 28.08.2014 г. № 377 «О комиссии но делам несовершеннолетних и защите их нрав Комсомольского муниципального района»</w:t>
      </w:r>
    </w:p>
    <w:p w:rsidR="00895BB2" w:rsidRPr="00A057CC" w:rsidRDefault="00895BB2" w:rsidP="00A057CC">
      <w:pPr>
        <w:pStyle w:val="a4"/>
        <w:jc w:val="center"/>
        <w:rPr>
          <w:rStyle w:val="FontStyle19"/>
          <w:sz w:val="28"/>
          <w:szCs w:val="28"/>
        </w:rPr>
      </w:pPr>
    </w:p>
    <w:p w:rsidR="00187173" w:rsidRPr="00A057CC" w:rsidRDefault="00A057CC" w:rsidP="00A057CC">
      <w:pPr>
        <w:pStyle w:val="a4"/>
        <w:jc w:val="both"/>
        <w:rPr>
          <w:rStyle w:val="FontStyle20"/>
          <w:sz w:val="28"/>
          <w:szCs w:val="28"/>
        </w:rPr>
      </w:pPr>
      <w:r>
        <w:rPr>
          <w:rStyle w:val="FontStyle21"/>
          <w:i w:val="0"/>
          <w:sz w:val="28"/>
          <w:szCs w:val="28"/>
        </w:rPr>
        <w:t xml:space="preserve">       </w:t>
      </w:r>
      <w:r w:rsidR="004978A1" w:rsidRPr="00A057CC">
        <w:rPr>
          <w:rStyle w:val="FontStyle21"/>
          <w:i w:val="0"/>
          <w:sz w:val="28"/>
          <w:szCs w:val="28"/>
        </w:rPr>
        <w:t xml:space="preserve">В </w:t>
      </w:r>
      <w:r w:rsidR="004978A1" w:rsidRPr="00A057CC">
        <w:rPr>
          <w:rStyle w:val="FontStyle20"/>
          <w:sz w:val="28"/>
          <w:szCs w:val="28"/>
        </w:rPr>
        <w:t xml:space="preserve">святи </w:t>
      </w:r>
      <w:r w:rsidR="004978A1" w:rsidRPr="00A057CC">
        <w:rPr>
          <w:rStyle w:val="FontStyle22"/>
          <w:sz w:val="28"/>
          <w:szCs w:val="28"/>
        </w:rPr>
        <w:t xml:space="preserve">с </w:t>
      </w:r>
      <w:r w:rsidR="004978A1" w:rsidRPr="00A057CC">
        <w:rPr>
          <w:rStyle w:val="FontStyle20"/>
          <w:sz w:val="28"/>
          <w:szCs w:val="28"/>
        </w:rPr>
        <w:t xml:space="preserve">кадровыми </w:t>
      </w:r>
      <w:r w:rsidR="004978A1" w:rsidRPr="00A057CC">
        <w:rPr>
          <w:rStyle w:val="FontStyle22"/>
          <w:sz w:val="28"/>
          <w:szCs w:val="28"/>
        </w:rPr>
        <w:t xml:space="preserve">изменениями в </w:t>
      </w:r>
      <w:r w:rsidR="005A4FC4" w:rsidRPr="005A4FC4">
        <w:rPr>
          <w:rFonts w:ascii="Times New Roman" w:hAnsi="Times New Roman"/>
          <w:sz w:val="28"/>
          <w:szCs w:val="28"/>
        </w:rPr>
        <w:t>ФКУ «Центр ГИМС МЧС России по Ивановской области»</w:t>
      </w:r>
      <w:r w:rsidR="005A4FC4">
        <w:rPr>
          <w:rFonts w:ascii="Times New Roman" w:hAnsi="Times New Roman"/>
          <w:sz w:val="28"/>
          <w:szCs w:val="28"/>
        </w:rPr>
        <w:t xml:space="preserve"> </w:t>
      </w:r>
      <w:r w:rsidR="004978A1" w:rsidRPr="00A057CC">
        <w:rPr>
          <w:rStyle w:val="FontStyle22"/>
          <w:sz w:val="28"/>
          <w:szCs w:val="28"/>
        </w:rPr>
        <w:t>Совет Комсомольск</w:t>
      </w:r>
      <w:r w:rsidR="00045044">
        <w:rPr>
          <w:rStyle w:val="FontStyle22"/>
          <w:sz w:val="28"/>
          <w:szCs w:val="28"/>
        </w:rPr>
        <w:t>ого</w:t>
      </w:r>
      <w:r w:rsidR="004978A1" w:rsidRPr="00A057CC">
        <w:rPr>
          <w:rStyle w:val="FontStyle22"/>
          <w:sz w:val="28"/>
          <w:szCs w:val="28"/>
        </w:rPr>
        <w:t xml:space="preserve"> муниципального </w:t>
      </w:r>
      <w:r w:rsidR="004978A1" w:rsidRPr="00A057CC">
        <w:rPr>
          <w:rStyle w:val="FontStyle20"/>
          <w:sz w:val="28"/>
          <w:szCs w:val="28"/>
        </w:rPr>
        <w:t>района</w:t>
      </w:r>
    </w:p>
    <w:p w:rsidR="00187173" w:rsidRPr="000F2EE1" w:rsidRDefault="004978A1" w:rsidP="00A057CC">
      <w:pPr>
        <w:pStyle w:val="a4"/>
        <w:jc w:val="center"/>
        <w:rPr>
          <w:rStyle w:val="FontStyle22"/>
          <w:b/>
          <w:sz w:val="28"/>
          <w:szCs w:val="28"/>
        </w:rPr>
      </w:pPr>
      <w:r w:rsidRPr="000F2EE1">
        <w:rPr>
          <w:rStyle w:val="FontStyle22"/>
          <w:b/>
          <w:sz w:val="28"/>
          <w:szCs w:val="28"/>
        </w:rPr>
        <w:t>РЕШИЛ:</w:t>
      </w:r>
    </w:p>
    <w:p w:rsidR="00187173" w:rsidRPr="00A057CC" w:rsidRDefault="00A057CC" w:rsidP="00A057CC">
      <w:pPr>
        <w:pStyle w:val="a4"/>
        <w:jc w:val="both"/>
        <w:rPr>
          <w:rStyle w:val="FontStyle20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</w:t>
      </w:r>
      <w:r w:rsidR="004978A1" w:rsidRPr="00A057CC">
        <w:rPr>
          <w:rStyle w:val="FontStyle22"/>
          <w:sz w:val="28"/>
          <w:szCs w:val="28"/>
        </w:rPr>
        <w:t>1.</w:t>
      </w:r>
      <w:r w:rsidR="004978A1" w:rsidRPr="00A057CC">
        <w:rPr>
          <w:rStyle w:val="FontStyle22"/>
          <w:sz w:val="28"/>
          <w:szCs w:val="28"/>
        </w:rPr>
        <w:tab/>
        <w:t>Внести изменения в решение Совета Комсомольского муниципально</w:t>
      </w:r>
      <w:r>
        <w:rPr>
          <w:rStyle w:val="FontStyle22"/>
          <w:sz w:val="28"/>
          <w:szCs w:val="28"/>
        </w:rPr>
        <w:t>го</w:t>
      </w:r>
      <w:r w:rsidR="005A4FC4" w:rsidRPr="005A4FC4">
        <w:rPr>
          <w:sz w:val="28"/>
          <w:szCs w:val="28"/>
        </w:rPr>
        <w:t xml:space="preserve"> </w:t>
      </w:r>
      <w:r w:rsidR="005A4FC4">
        <w:rPr>
          <w:sz w:val="28"/>
          <w:szCs w:val="28"/>
        </w:rPr>
        <w:t xml:space="preserve">Кудряшов А.Ю. – государственный инспектор по маломерным судам Ивановского </w:t>
      </w:r>
      <w:bookmarkStart w:id="0" w:name="_GoBack"/>
      <w:bookmarkEnd w:id="0"/>
      <w:r w:rsidR="005A4FC4">
        <w:rPr>
          <w:sz w:val="28"/>
          <w:szCs w:val="28"/>
        </w:rPr>
        <w:t>инспекторского отделения</w:t>
      </w:r>
      <w:r w:rsidR="004978A1" w:rsidRPr="00A057CC">
        <w:rPr>
          <w:rStyle w:val="FontStyle22"/>
          <w:sz w:val="28"/>
          <w:szCs w:val="28"/>
        </w:rPr>
        <w:br/>
      </w:r>
      <w:r w:rsidR="004978A1" w:rsidRPr="00A057CC">
        <w:rPr>
          <w:rStyle w:val="FontStyle20"/>
          <w:sz w:val="28"/>
          <w:szCs w:val="28"/>
        </w:rPr>
        <w:t xml:space="preserve">района </w:t>
      </w:r>
      <w:r w:rsidR="004978A1" w:rsidRPr="00A057CC">
        <w:rPr>
          <w:rStyle w:val="FontStyle22"/>
          <w:sz w:val="28"/>
          <w:szCs w:val="28"/>
        </w:rPr>
        <w:t xml:space="preserve">от 28.08.2014 </w:t>
      </w:r>
      <w:r w:rsidR="004978A1" w:rsidRPr="00A057CC">
        <w:rPr>
          <w:rStyle w:val="FontStyle20"/>
          <w:sz w:val="28"/>
          <w:szCs w:val="28"/>
        </w:rPr>
        <w:t xml:space="preserve">г. </w:t>
      </w:r>
      <w:r w:rsidR="004978A1" w:rsidRPr="00A057CC">
        <w:rPr>
          <w:rStyle w:val="FontStyle22"/>
          <w:sz w:val="28"/>
          <w:szCs w:val="28"/>
        </w:rPr>
        <w:t>№ 377 «О комиссии по делам несовершеннолетних</w:t>
      </w:r>
      <w:r w:rsidR="004978A1" w:rsidRPr="00A057CC">
        <w:rPr>
          <w:rStyle w:val="FontStyle22"/>
          <w:sz w:val="28"/>
          <w:szCs w:val="28"/>
        </w:rPr>
        <w:br/>
      </w:r>
      <w:r w:rsidR="004978A1" w:rsidRPr="00A057CC">
        <w:rPr>
          <w:rStyle w:val="FontStyle20"/>
          <w:sz w:val="28"/>
          <w:szCs w:val="28"/>
        </w:rPr>
        <w:t xml:space="preserve">защите </w:t>
      </w:r>
      <w:r w:rsidR="004978A1" w:rsidRPr="00A057CC">
        <w:rPr>
          <w:rStyle w:val="FontStyle22"/>
          <w:sz w:val="28"/>
          <w:szCs w:val="28"/>
        </w:rPr>
        <w:t xml:space="preserve">их </w:t>
      </w:r>
      <w:r w:rsidR="004978A1" w:rsidRPr="00A057CC">
        <w:rPr>
          <w:rStyle w:val="FontStyle20"/>
          <w:sz w:val="28"/>
          <w:szCs w:val="28"/>
        </w:rPr>
        <w:t xml:space="preserve">прав Комсомольского </w:t>
      </w:r>
      <w:r w:rsidR="004978A1" w:rsidRPr="00A057CC">
        <w:rPr>
          <w:rStyle w:val="FontStyle22"/>
          <w:sz w:val="28"/>
          <w:szCs w:val="28"/>
        </w:rPr>
        <w:t xml:space="preserve">муниципального </w:t>
      </w:r>
      <w:r w:rsidR="004978A1" w:rsidRPr="00A057CC">
        <w:rPr>
          <w:rStyle w:val="FontStyle20"/>
          <w:sz w:val="28"/>
          <w:szCs w:val="28"/>
        </w:rPr>
        <w:t>района»:</w:t>
      </w:r>
    </w:p>
    <w:p w:rsidR="00187173" w:rsidRPr="00A057CC" w:rsidRDefault="00A057CC" w:rsidP="00076587">
      <w:pPr>
        <w:pStyle w:val="a4"/>
        <w:tabs>
          <w:tab w:val="left" w:pos="5387"/>
        </w:tabs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- </w:t>
      </w:r>
      <w:r w:rsidR="004978A1" w:rsidRPr="00A057CC">
        <w:rPr>
          <w:rStyle w:val="FontStyle22"/>
          <w:sz w:val="28"/>
          <w:szCs w:val="28"/>
        </w:rPr>
        <w:t xml:space="preserve">в </w:t>
      </w:r>
      <w:r w:rsidR="004978A1" w:rsidRPr="00A057CC">
        <w:rPr>
          <w:rStyle w:val="FontStyle20"/>
          <w:sz w:val="28"/>
          <w:szCs w:val="28"/>
        </w:rPr>
        <w:t xml:space="preserve">абзаце </w:t>
      </w:r>
      <w:r w:rsidR="004978A1" w:rsidRPr="00A057CC">
        <w:rPr>
          <w:rStyle w:val="FontStyle22"/>
          <w:sz w:val="28"/>
          <w:szCs w:val="28"/>
        </w:rPr>
        <w:t xml:space="preserve">5 приложения № </w:t>
      </w:r>
      <w:r w:rsidR="004978A1" w:rsidRPr="00A057CC">
        <w:rPr>
          <w:rStyle w:val="FontStyle17"/>
          <w:b w:val="0"/>
          <w:i w:val="0"/>
          <w:sz w:val="28"/>
          <w:szCs w:val="28"/>
        </w:rPr>
        <w:t>2</w:t>
      </w:r>
      <w:r w:rsidR="005A4FC4">
        <w:rPr>
          <w:rStyle w:val="FontStyle17"/>
          <w:b w:val="0"/>
          <w:i w:val="0"/>
          <w:sz w:val="28"/>
          <w:szCs w:val="28"/>
        </w:rPr>
        <w:t xml:space="preserve"> исключить </w:t>
      </w:r>
      <w:r w:rsidR="004978A1" w:rsidRPr="00A057CC">
        <w:rPr>
          <w:rStyle w:val="FontStyle17"/>
          <w:sz w:val="28"/>
          <w:szCs w:val="28"/>
        </w:rPr>
        <w:t xml:space="preserve"> </w:t>
      </w:r>
      <w:r w:rsidR="004978A1" w:rsidRPr="00A057CC">
        <w:rPr>
          <w:rStyle w:val="FontStyle22"/>
          <w:sz w:val="28"/>
          <w:szCs w:val="28"/>
        </w:rPr>
        <w:t xml:space="preserve">слова </w:t>
      </w:r>
      <w:r w:rsidR="004978A1" w:rsidRPr="005A4FC4">
        <w:rPr>
          <w:rStyle w:val="FontStyle22"/>
          <w:sz w:val="28"/>
          <w:szCs w:val="28"/>
        </w:rPr>
        <w:t>«</w:t>
      </w:r>
      <w:r w:rsidR="005A4FC4" w:rsidRPr="005A4FC4">
        <w:rPr>
          <w:rFonts w:ascii="Times New Roman" w:hAnsi="Times New Roman"/>
          <w:sz w:val="28"/>
          <w:szCs w:val="28"/>
        </w:rPr>
        <w:t>Кудряшов А.Ю. – государственный инспектор по маломерным судам Ивановского инспекторского отделения ФКУ «Центр ГИМС МЧС России по Ивановской области»</w:t>
      </w:r>
      <w:r w:rsidR="005A4FC4">
        <w:rPr>
          <w:rFonts w:ascii="Times New Roman" w:hAnsi="Times New Roman"/>
          <w:sz w:val="28"/>
          <w:szCs w:val="28"/>
        </w:rPr>
        <w:t xml:space="preserve"> </w:t>
      </w:r>
      <w:r w:rsidR="005A4FC4" w:rsidRPr="00A057CC">
        <w:rPr>
          <w:rStyle w:val="FontStyle22"/>
          <w:sz w:val="28"/>
          <w:szCs w:val="28"/>
        </w:rPr>
        <w:t xml:space="preserve"> </w:t>
      </w:r>
    </w:p>
    <w:p w:rsidR="00187173" w:rsidRPr="00A057CC" w:rsidRDefault="00990C14" w:rsidP="00A057CC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</w:t>
      </w:r>
      <w:r w:rsidR="004978A1" w:rsidRPr="00A057CC">
        <w:rPr>
          <w:rStyle w:val="FontStyle22"/>
          <w:sz w:val="28"/>
          <w:szCs w:val="28"/>
        </w:rPr>
        <w:t>2.</w:t>
      </w:r>
      <w:r w:rsidR="004978A1" w:rsidRPr="00A057CC">
        <w:rPr>
          <w:rStyle w:val="FontStyle22"/>
          <w:sz w:val="28"/>
          <w:szCs w:val="28"/>
        </w:rPr>
        <w:tab/>
        <w:t>Настоящее решение вступает в силу со дня его официальн</w:t>
      </w:r>
      <w:r>
        <w:rPr>
          <w:rStyle w:val="FontStyle22"/>
          <w:sz w:val="28"/>
          <w:szCs w:val="28"/>
        </w:rPr>
        <w:t>ого</w:t>
      </w:r>
      <w:r w:rsidR="004978A1" w:rsidRPr="00A057CC">
        <w:rPr>
          <w:rStyle w:val="FontStyle22"/>
          <w:sz w:val="28"/>
          <w:szCs w:val="28"/>
        </w:rPr>
        <w:br/>
        <w:t>опубликования в «Вестнике нормативных правовых, актов органов мест</w:t>
      </w:r>
      <w:r>
        <w:rPr>
          <w:rStyle w:val="FontStyle22"/>
          <w:sz w:val="28"/>
          <w:szCs w:val="28"/>
        </w:rPr>
        <w:t>ного</w:t>
      </w:r>
      <w:r w:rsidR="005A4FC4">
        <w:rPr>
          <w:rStyle w:val="FontStyle22"/>
          <w:sz w:val="28"/>
          <w:szCs w:val="28"/>
        </w:rPr>
        <w:t xml:space="preserve"> </w:t>
      </w:r>
      <w:r w:rsidR="004978A1" w:rsidRPr="00A057CC">
        <w:rPr>
          <w:rStyle w:val="FontStyle22"/>
          <w:sz w:val="28"/>
          <w:szCs w:val="28"/>
        </w:rPr>
        <w:t>самоуправления Комсомольского муниципального района».</w:t>
      </w:r>
    </w:p>
    <w:p w:rsidR="005A4FC4" w:rsidRDefault="005A4FC4" w:rsidP="00A057CC">
      <w:pPr>
        <w:pStyle w:val="a4"/>
        <w:jc w:val="both"/>
        <w:rPr>
          <w:rStyle w:val="FontStyle22"/>
          <w:b/>
          <w:sz w:val="28"/>
          <w:szCs w:val="28"/>
        </w:rPr>
      </w:pPr>
    </w:p>
    <w:p w:rsidR="005A4FC4" w:rsidRDefault="005A4FC4" w:rsidP="00A057CC">
      <w:pPr>
        <w:pStyle w:val="a4"/>
        <w:jc w:val="both"/>
        <w:rPr>
          <w:rStyle w:val="FontStyle22"/>
          <w:b/>
          <w:sz w:val="28"/>
          <w:szCs w:val="28"/>
        </w:rPr>
      </w:pPr>
    </w:p>
    <w:p w:rsidR="00187173" w:rsidRPr="00990C14" w:rsidRDefault="004978A1" w:rsidP="00A057CC">
      <w:pPr>
        <w:pStyle w:val="a4"/>
        <w:jc w:val="both"/>
        <w:rPr>
          <w:rStyle w:val="FontStyle22"/>
          <w:b/>
          <w:sz w:val="28"/>
          <w:szCs w:val="28"/>
        </w:rPr>
      </w:pPr>
      <w:r w:rsidRPr="00990C14">
        <w:rPr>
          <w:rStyle w:val="FontStyle22"/>
          <w:b/>
          <w:sz w:val="28"/>
          <w:szCs w:val="28"/>
        </w:rPr>
        <w:t>Председатель Совета</w:t>
      </w:r>
    </w:p>
    <w:p w:rsidR="00187173" w:rsidRPr="00990C14" w:rsidRDefault="004978A1" w:rsidP="00A057CC">
      <w:pPr>
        <w:pStyle w:val="a4"/>
        <w:jc w:val="both"/>
        <w:rPr>
          <w:rStyle w:val="FontStyle19"/>
          <w:sz w:val="28"/>
          <w:szCs w:val="28"/>
        </w:rPr>
      </w:pPr>
      <w:r w:rsidRPr="00990C14">
        <w:rPr>
          <w:rStyle w:val="FontStyle22"/>
          <w:b/>
          <w:sz w:val="28"/>
          <w:szCs w:val="28"/>
        </w:rPr>
        <w:t xml:space="preserve">Комсомольского муниципального </w:t>
      </w:r>
      <w:r w:rsidRPr="00990C14">
        <w:rPr>
          <w:rStyle w:val="FontStyle19"/>
          <w:sz w:val="28"/>
          <w:szCs w:val="28"/>
        </w:rPr>
        <w:t xml:space="preserve">района: </w:t>
      </w:r>
      <w:r w:rsidR="00990C14" w:rsidRPr="00990C14">
        <w:rPr>
          <w:rStyle w:val="FontStyle19"/>
          <w:sz w:val="28"/>
          <w:szCs w:val="28"/>
        </w:rPr>
        <w:t xml:space="preserve">        </w:t>
      </w:r>
      <w:r w:rsidRPr="00990C14">
        <w:rPr>
          <w:rStyle w:val="FontStyle19"/>
          <w:sz w:val="28"/>
          <w:szCs w:val="28"/>
        </w:rPr>
        <w:t xml:space="preserve"> Т.В.Воронина</w:t>
      </w:r>
    </w:p>
    <w:p w:rsidR="005A4FC4" w:rsidRDefault="005A4FC4" w:rsidP="00A057CC">
      <w:pPr>
        <w:pStyle w:val="a4"/>
        <w:jc w:val="both"/>
        <w:rPr>
          <w:rStyle w:val="FontStyle22"/>
          <w:b/>
          <w:sz w:val="28"/>
          <w:szCs w:val="28"/>
        </w:rPr>
      </w:pPr>
    </w:p>
    <w:p w:rsidR="005A4FC4" w:rsidRDefault="005A4FC4" w:rsidP="00A057CC">
      <w:pPr>
        <w:pStyle w:val="a4"/>
        <w:jc w:val="both"/>
        <w:rPr>
          <w:rStyle w:val="FontStyle22"/>
          <w:b/>
          <w:sz w:val="28"/>
          <w:szCs w:val="28"/>
        </w:rPr>
      </w:pPr>
    </w:p>
    <w:p w:rsidR="00884E35" w:rsidRPr="00884E35" w:rsidRDefault="00884E35" w:rsidP="00884E35">
      <w:pPr>
        <w:pStyle w:val="a4"/>
        <w:jc w:val="both"/>
        <w:rPr>
          <w:rStyle w:val="FontStyle22"/>
          <w:b/>
          <w:sz w:val="28"/>
          <w:szCs w:val="28"/>
        </w:rPr>
      </w:pPr>
      <w:r w:rsidRPr="00884E35">
        <w:rPr>
          <w:rStyle w:val="FontStyle22"/>
          <w:b/>
          <w:sz w:val="28"/>
          <w:szCs w:val="28"/>
        </w:rPr>
        <w:t xml:space="preserve">И.о. Главы Комсомольского </w:t>
      </w:r>
    </w:p>
    <w:p w:rsidR="00A057CC" w:rsidRPr="00990C14" w:rsidRDefault="00884E35" w:rsidP="00884E35">
      <w:pPr>
        <w:pStyle w:val="a4"/>
        <w:jc w:val="both"/>
        <w:rPr>
          <w:rStyle w:val="FontStyle19"/>
          <w:sz w:val="28"/>
          <w:szCs w:val="28"/>
        </w:rPr>
      </w:pPr>
      <w:r w:rsidRPr="00884E35">
        <w:rPr>
          <w:rStyle w:val="FontStyle22"/>
          <w:b/>
          <w:sz w:val="28"/>
          <w:szCs w:val="28"/>
        </w:rPr>
        <w:t xml:space="preserve">муниципального района                                             </w:t>
      </w:r>
      <w:r>
        <w:rPr>
          <w:rStyle w:val="FontStyle22"/>
          <w:b/>
          <w:sz w:val="28"/>
          <w:szCs w:val="28"/>
        </w:rPr>
        <w:t xml:space="preserve"> </w:t>
      </w:r>
      <w:r w:rsidRPr="00884E35">
        <w:rPr>
          <w:rStyle w:val="FontStyle22"/>
          <w:b/>
          <w:sz w:val="28"/>
          <w:szCs w:val="28"/>
        </w:rPr>
        <w:t>Т.Н. Вершкова</w:t>
      </w:r>
    </w:p>
    <w:sectPr w:rsidR="00A057CC" w:rsidRPr="00990C14" w:rsidSect="00045044">
      <w:type w:val="continuous"/>
      <w:pgSz w:w="11905" w:h="16837"/>
      <w:pgMar w:top="284" w:right="992" w:bottom="1440" w:left="17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DD" w:rsidRDefault="002C4FDD">
      <w:r>
        <w:separator/>
      </w:r>
    </w:p>
  </w:endnote>
  <w:endnote w:type="continuationSeparator" w:id="0">
    <w:p w:rsidR="002C4FDD" w:rsidRDefault="002C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DD" w:rsidRDefault="002C4FDD">
      <w:r>
        <w:separator/>
      </w:r>
    </w:p>
  </w:footnote>
  <w:footnote w:type="continuationSeparator" w:id="0">
    <w:p w:rsidR="002C4FDD" w:rsidRDefault="002C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75A7C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057CC"/>
    <w:rsid w:val="00045044"/>
    <w:rsid w:val="00076587"/>
    <w:rsid w:val="000F2EE1"/>
    <w:rsid w:val="00171D92"/>
    <w:rsid w:val="00187173"/>
    <w:rsid w:val="002C4FDD"/>
    <w:rsid w:val="002F0AEC"/>
    <w:rsid w:val="004978A1"/>
    <w:rsid w:val="005A4FC4"/>
    <w:rsid w:val="007B24D7"/>
    <w:rsid w:val="007B4F69"/>
    <w:rsid w:val="00884E35"/>
    <w:rsid w:val="00895BB2"/>
    <w:rsid w:val="00990C14"/>
    <w:rsid w:val="00A057CC"/>
    <w:rsid w:val="00DF2F2C"/>
    <w:rsid w:val="00E10560"/>
    <w:rsid w:val="00F5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9F6DBB"/>
  <w15:docId w15:val="{75E3ACCD-DE9F-4EFB-8C66-4C9BED4E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7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87173"/>
  </w:style>
  <w:style w:type="paragraph" w:customStyle="1" w:styleId="Style2">
    <w:name w:val="Style2"/>
    <w:basedOn w:val="a"/>
    <w:uiPriority w:val="99"/>
    <w:rsid w:val="00187173"/>
  </w:style>
  <w:style w:type="paragraph" w:customStyle="1" w:styleId="Style3">
    <w:name w:val="Style3"/>
    <w:basedOn w:val="a"/>
    <w:uiPriority w:val="99"/>
    <w:rsid w:val="00187173"/>
  </w:style>
  <w:style w:type="paragraph" w:customStyle="1" w:styleId="Style4">
    <w:name w:val="Style4"/>
    <w:basedOn w:val="a"/>
    <w:uiPriority w:val="99"/>
    <w:rsid w:val="00187173"/>
    <w:pPr>
      <w:spacing w:line="307" w:lineRule="exact"/>
      <w:ind w:hanging="1776"/>
    </w:pPr>
  </w:style>
  <w:style w:type="paragraph" w:customStyle="1" w:styleId="Style5">
    <w:name w:val="Style5"/>
    <w:basedOn w:val="a"/>
    <w:uiPriority w:val="99"/>
    <w:rsid w:val="00187173"/>
  </w:style>
  <w:style w:type="paragraph" w:customStyle="1" w:styleId="Style6">
    <w:name w:val="Style6"/>
    <w:basedOn w:val="a"/>
    <w:uiPriority w:val="99"/>
    <w:rsid w:val="00187173"/>
    <w:pPr>
      <w:spacing w:line="307" w:lineRule="exact"/>
      <w:ind w:firstLine="1162"/>
    </w:pPr>
  </w:style>
  <w:style w:type="paragraph" w:customStyle="1" w:styleId="Style7">
    <w:name w:val="Style7"/>
    <w:basedOn w:val="a"/>
    <w:uiPriority w:val="99"/>
    <w:rsid w:val="00187173"/>
    <w:pPr>
      <w:spacing w:line="305" w:lineRule="exact"/>
      <w:ind w:firstLine="1138"/>
      <w:jc w:val="both"/>
    </w:pPr>
  </w:style>
  <w:style w:type="paragraph" w:customStyle="1" w:styleId="Style8">
    <w:name w:val="Style8"/>
    <w:basedOn w:val="a"/>
    <w:uiPriority w:val="99"/>
    <w:rsid w:val="00187173"/>
  </w:style>
  <w:style w:type="paragraph" w:customStyle="1" w:styleId="Style9">
    <w:name w:val="Style9"/>
    <w:basedOn w:val="a"/>
    <w:uiPriority w:val="99"/>
    <w:rsid w:val="00187173"/>
    <w:pPr>
      <w:spacing w:line="307" w:lineRule="exact"/>
      <w:ind w:firstLine="374"/>
    </w:pPr>
  </w:style>
  <w:style w:type="paragraph" w:customStyle="1" w:styleId="Style10">
    <w:name w:val="Style10"/>
    <w:basedOn w:val="a"/>
    <w:uiPriority w:val="99"/>
    <w:rsid w:val="00187173"/>
    <w:pPr>
      <w:spacing w:line="305" w:lineRule="exact"/>
      <w:ind w:firstLine="835"/>
      <w:jc w:val="both"/>
    </w:pPr>
  </w:style>
  <w:style w:type="paragraph" w:customStyle="1" w:styleId="Style11">
    <w:name w:val="Style11"/>
    <w:basedOn w:val="a"/>
    <w:uiPriority w:val="99"/>
    <w:rsid w:val="00187173"/>
    <w:pPr>
      <w:spacing w:line="309" w:lineRule="exact"/>
      <w:ind w:firstLine="845"/>
      <w:jc w:val="both"/>
    </w:pPr>
  </w:style>
  <w:style w:type="paragraph" w:customStyle="1" w:styleId="Style12">
    <w:name w:val="Style12"/>
    <w:basedOn w:val="a"/>
    <w:uiPriority w:val="99"/>
    <w:rsid w:val="00187173"/>
    <w:pPr>
      <w:spacing w:line="305" w:lineRule="exact"/>
      <w:ind w:firstLine="480"/>
    </w:pPr>
  </w:style>
  <w:style w:type="paragraph" w:customStyle="1" w:styleId="Style13">
    <w:name w:val="Style13"/>
    <w:basedOn w:val="a"/>
    <w:uiPriority w:val="99"/>
    <w:rsid w:val="00187173"/>
    <w:pPr>
      <w:spacing w:line="307" w:lineRule="exact"/>
    </w:pPr>
  </w:style>
  <w:style w:type="character" w:customStyle="1" w:styleId="FontStyle15">
    <w:name w:val="Font Style15"/>
    <w:basedOn w:val="a0"/>
    <w:uiPriority w:val="99"/>
    <w:rsid w:val="00187173"/>
    <w:rPr>
      <w:rFonts w:ascii="Times New Roman" w:hAnsi="Times New Roman" w:cs="Times New Roman"/>
      <w:b/>
      <w:bCs/>
      <w:i/>
      <w:iCs/>
      <w:w w:val="50"/>
      <w:sz w:val="204"/>
      <w:szCs w:val="204"/>
    </w:rPr>
  </w:style>
  <w:style w:type="character" w:customStyle="1" w:styleId="FontStyle16">
    <w:name w:val="Font Style16"/>
    <w:basedOn w:val="a0"/>
    <w:uiPriority w:val="99"/>
    <w:rsid w:val="00187173"/>
    <w:rPr>
      <w:rFonts w:ascii="Times New Roman" w:hAnsi="Times New Roman" w:cs="Times New Roman"/>
      <w:spacing w:val="30"/>
      <w:sz w:val="28"/>
      <w:szCs w:val="28"/>
    </w:rPr>
  </w:style>
  <w:style w:type="character" w:customStyle="1" w:styleId="FontStyle17">
    <w:name w:val="Font Style17"/>
    <w:basedOn w:val="a0"/>
    <w:uiPriority w:val="99"/>
    <w:rsid w:val="00187173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sid w:val="00187173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19">
    <w:name w:val="Font Style19"/>
    <w:basedOn w:val="a0"/>
    <w:uiPriority w:val="99"/>
    <w:rsid w:val="001871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0"/>
    <w:uiPriority w:val="99"/>
    <w:rsid w:val="00187173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187173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187173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187173"/>
    <w:rPr>
      <w:color w:val="0066CC"/>
      <w:u w:val="single"/>
    </w:rPr>
  </w:style>
  <w:style w:type="paragraph" w:styleId="a4">
    <w:name w:val="No Spacing"/>
    <w:uiPriority w:val="1"/>
    <w:qFormat/>
    <w:rsid w:val="00A057CC"/>
    <w:rPr>
      <w:rFonts w:ascii="Calibri" w:eastAsia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A4F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KozlovaTA</cp:lastModifiedBy>
  <cp:revision>7</cp:revision>
  <cp:lastPrinted>2020-06-17T07:36:00Z</cp:lastPrinted>
  <dcterms:created xsi:type="dcterms:W3CDTF">2020-06-17T06:39:00Z</dcterms:created>
  <dcterms:modified xsi:type="dcterms:W3CDTF">2020-07-15T13:54:00Z</dcterms:modified>
</cp:coreProperties>
</file>