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2E" w:rsidRPr="000F54D2" w:rsidRDefault="0012542E" w:rsidP="0012542E">
      <w:pPr>
        <w:jc w:val="center"/>
        <w:rPr>
          <w:sz w:val="28"/>
          <w:szCs w:val="28"/>
        </w:rPr>
      </w:pPr>
      <w:r w:rsidRPr="000F54D2">
        <w:rPr>
          <w:noProof/>
          <w:color w:val="000080"/>
          <w:sz w:val="28"/>
          <w:szCs w:val="28"/>
        </w:rPr>
        <w:drawing>
          <wp:inline distT="0" distB="0" distL="0" distR="0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2E" w:rsidRPr="000F54D2" w:rsidRDefault="0012542E" w:rsidP="002A0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54D2">
        <w:rPr>
          <w:sz w:val="28"/>
          <w:szCs w:val="28"/>
        </w:rPr>
        <w:t>ИВАНОВСКАЯ ОБЛАСТЬ</w:t>
      </w: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12542E" w:rsidRPr="000F54D2" w:rsidTr="00C365AF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2542E" w:rsidRPr="000F54D2" w:rsidRDefault="0012542E" w:rsidP="00C365AF">
            <w:pPr>
              <w:jc w:val="center"/>
              <w:rPr>
                <w:b/>
                <w:i/>
                <w:sz w:val="28"/>
                <w:szCs w:val="28"/>
              </w:rPr>
            </w:pPr>
            <w:r w:rsidRPr="000F54D2">
              <w:rPr>
                <w:b/>
                <w:i/>
                <w:sz w:val="28"/>
                <w:szCs w:val="28"/>
              </w:rPr>
              <w:t>155150 Ивановская область, г. Комсомольск, ул. 50 лет ВЛКСМ, д. 2</w:t>
            </w:r>
          </w:p>
        </w:tc>
      </w:tr>
    </w:tbl>
    <w:p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 xml:space="preserve"> РЕШЕНИЕ</w:t>
      </w:r>
    </w:p>
    <w:p w:rsidR="0012542E" w:rsidRPr="000F54D2" w:rsidRDefault="003F744F" w:rsidP="0012542E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о</w:t>
      </w:r>
      <w:r w:rsidR="0012542E" w:rsidRPr="000F54D2">
        <w:rPr>
          <w:spacing w:val="-15"/>
          <w:sz w:val="28"/>
          <w:szCs w:val="28"/>
        </w:rPr>
        <w:t xml:space="preserve">т    </w:t>
      </w:r>
      <w:bookmarkStart w:id="0" w:name="_GoBack"/>
      <w:r w:rsidR="002916D8" w:rsidRPr="002916D8">
        <w:rPr>
          <w:spacing w:val="-15"/>
          <w:sz w:val="28"/>
          <w:szCs w:val="28"/>
          <w:u w:val="single"/>
        </w:rPr>
        <w:t>09.12.2022 г.</w:t>
      </w:r>
      <w:r w:rsidR="002916D8">
        <w:rPr>
          <w:spacing w:val="-15"/>
          <w:sz w:val="28"/>
          <w:szCs w:val="28"/>
        </w:rPr>
        <w:t xml:space="preserve"> </w:t>
      </w:r>
      <w:r w:rsidR="00635211">
        <w:rPr>
          <w:spacing w:val="-15"/>
          <w:sz w:val="28"/>
          <w:szCs w:val="28"/>
        </w:rPr>
        <w:t xml:space="preserve"> </w:t>
      </w:r>
      <w:bookmarkEnd w:id="0"/>
      <w:r w:rsidR="0012542E" w:rsidRPr="000F54D2">
        <w:rPr>
          <w:spacing w:val="-15"/>
          <w:sz w:val="28"/>
          <w:szCs w:val="28"/>
        </w:rPr>
        <w:t>№___</w:t>
      </w:r>
      <w:r w:rsidR="002916D8" w:rsidRPr="002916D8">
        <w:rPr>
          <w:spacing w:val="-15"/>
          <w:sz w:val="28"/>
          <w:szCs w:val="28"/>
          <w:u w:val="single"/>
        </w:rPr>
        <w:t>239</w:t>
      </w:r>
      <w:r w:rsidR="0012542E" w:rsidRPr="000F54D2">
        <w:rPr>
          <w:spacing w:val="-15"/>
          <w:sz w:val="28"/>
          <w:szCs w:val="28"/>
        </w:rPr>
        <w:t>_____</w:t>
      </w:r>
    </w:p>
    <w:p w:rsidR="0012542E" w:rsidRPr="000F54D2" w:rsidRDefault="0012542E" w:rsidP="006A5C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272D" w:rsidRDefault="00635211" w:rsidP="006A5C90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Об отмене </w:t>
      </w:r>
      <w:r w:rsidR="00A448FD"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решени</w:t>
      </w: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>я</w:t>
      </w:r>
      <w:r w:rsidR="00A448FD"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 Совета Комсомольского </w:t>
      </w:r>
    </w:p>
    <w:p w:rsidR="00635211" w:rsidRDefault="00A448FD" w:rsidP="006A5C90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муниципального района </w:t>
      </w:r>
      <w:r w:rsidR="006A5C90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Ивановской области</w:t>
      </w:r>
      <w:r w:rsidR="00635211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 от 03.03.2017г. № 167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района</w:t>
      </w:r>
    </w:p>
    <w:p w:rsidR="00A448FD" w:rsidRPr="00A448FD" w:rsidRDefault="00635211" w:rsidP="006A5C90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 Ивановской области»</w:t>
      </w:r>
    </w:p>
    <w:p w:rsidR="0012542E" w:rsidRPr="000F54D2" w:rsidRDefault="0012542E" w:rsidP="002A0A22">
      <w:pPr>
        <w:jc w:val="both"/>
        <w:rPr>
          <w:sz w:val="28"/>
          <w:szCs w:val="28"/>
        </w:rPr>
      </w:pPr>
    </w:p>
    <w:p w:rsidR="00A448FD" w:rsidRPr="006A5C90" w:rsidRDefault="00A448FD" w:rsidP="006A5C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A448FD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В </w:t>
      </w:r>
      <w:r w:rsidR="006A5C90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связи с изменением действующего законодательства и принятием Федерального закона 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от 31.07.2020 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>№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248-ФЗ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«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>»</w:t>
      </w:r>
      <w:r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, </w:t>
      </w:r>
      <w:r w:rsidR="006A5C90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руководствуясь </w:t>
      </w:r>
      <w:hyperlink r:id="rId7" w:history="1">
        <w:r w:rsidRPr="00A448FD">
          <w:rPr>
            <w:rFonts w:eastAsiaTheme="minorHAnsi"/>
            <w:bCs/>
            <w:color w:val="auto"/>
            <w:kern w:val="0"/>
            <w:sz w:val="28"/>
            <w:szCs w:val="28"/>
            <w:lang w:eastAsia="en-US"/>
          </w:rPr>
          <w:t>Уставом</w:t>
        </w:r>
      </w:hyperlink>
      <w:r w:rsidRPr="00A448FD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 Комсомольского муниципального района, Совет Комсомольского муниципального района </w:t>
      </w:r>
    </w:p>
    <w:p w:rsidR="0012542E" w:rsidRPr="000F54D2" w:rsidRDefault="00FE47E8" w:rsidP="006A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2542E" w:rsidRPr="000F54D2">
        <w:rPr>
          <w:rFonts w:ascii="Times New Roman" w:hAnsi="Times New Roman" w:cs="Times New Roman"/>
          <w:sz w:val="28"/>
          <w:szCs w:val="28"/>
        </w:rPr>
        <w:t>:</w:t>
      </w:r>
    </w:p>
    <w:p w:rsidR="006B6E08" w:rsidRDefault="006B6E08" w:rsidP="006A5C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5C90" w:rsidRDefault="0012542E" w:rsidP="006352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A448FD">
        <w:rPr>
          <w:sz w:val="28"/>
          <w:szCs w:val="28"/>
        </w:rPr>
        <w:t xml:space="preserve">1. </w:t>
      </w:r>
      <w:r w:rsidR="00635211">
        <w:rPr>
          <w:rFonts w:eastAsiaTheme="minorHAnsi"/>
          <w:color w:val="auto"/>
          <w:kern w:val="0"/>
          <w:sz w:val="28"/>
          <w:szCs w:val="28"/>
          <w:lang w:eastAsia="en-US"/>
        </w:rPr>
        <w:t>Отменить</w:t>
      </w:r>
      <w:r w:rsidR="006A5C90" w:rsidRPr="0063521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635211">
        <w:rPr>
          <w:rFonts w:eastAsiaTheme="minorHAnsi"/>
          <w:color w:val="auto"/>
          <w:kern w:val="0"/>
          <w:sz w:val="28"/>
          <w:szCs w:val="28"/>
          <w:lang w:eastAsia="en-US"/>
        </w:rPr>
        <w:t>р</w:t>
      </w:r>
      <w:r w:rsidR="006A5C90" w:rsidRPr="0063521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ешение </w:t>
      </w:r>
      <w:r w:rsidR="00635211" w:rsidRPr="00635211">
        <w:rPr>
          <w:rFonts w:eastAsiaTheme="minorHAnsi"/>
          <w:color w:val="auto"/>
          <w:kern w:val="0"/>
          <w:sz w:val="28"/>
          <w:szCs w:val="28"/>
          <w:lang w:eastAsia="en-US"/>
        </w:rPr>
        <w:t>Совета Комсомольского муниципального района Ивановской области от 03.03.2017г. № 167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Комсомольского муниципального района</w:t>
      </w:r>
      <w:r w:rsidR="0063521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635211" w:rsidRPr="00635211">
        <w:rPr>
          <w:rFonts w:eastAsiaTheme="minorHAnsi"/>
          <w:color w:val="auto"/>
          <w:kern w:val="0"/>
          <w:sz w:val="28"/>
          <w:szCs w:val="28"/>
          <w:lang w:eastAsia="en-US"/>
        </w:rPr>
        <w:t>Ивановской области»</w:t>
      </w:r>
      <w:r w:rsidR="00635211">
        <w:rPr>
          <w:rFonts w:eastAsiaTheme="minorHAnsi"/>
          <w:color w:val="auto"/>
          <w:kern w:val="0"/>
          <w:sz w:val="28"/>
          <w:szCs w:val="28"/>
          <w:lang w:eastAsia="en-US"/>
        </w:rPr>
        <w:t>.</w:t>
      </w:r>
    </w:p>
    <w:p w:rsidR="0052333A" w:rsidRPr="000F54D2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2333A" w:rsidRPr="000F54D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F54D2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A5C9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01.01.2022г</w:t>
      </w:r>
      <w:r w:rsidR="00FE47E8">
        <w:rPr>
          <w:rFonts w:ascii="Times New Roman" w:hAnsi="Times New Roman" w:cs="Times New Roman"/>
          <w:sz w:val="28"/>
          <w:szCs w:val="28"/>
        </w:rPr>
        <w:t>.</w:t>
      </w:r>
    </w:p>
    <w:p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3.  Разместит</w:t>
      </w:r>
      <w:r w:rsidR="00635211">
        <w:rPr>
          <w:rFonts w:ascii="Times New Roman" w:hAnsi="Times New Roman" w:cs="Times New Roman"/>
          <w:sz w:val="28"/>
          <w:szCs w:val="28"/>
        </w:rPr>
        <w:t xml:space="preserve">ь решение на официальном сайте </w:t>
      </w:r>
      <w:r w:rsidR="00A448F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F54D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в сети Интернет, </w:t>
      </w:r>
      <w:r w:rsidR="002A0A2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0F54D2">
        <w:rPr>
          <w:rFonts w:ascii="Times New Roman" w:hAnsi="Times New Roman" w:cs="Times New Roman"/>
          <w:sz w:val="28"/>
          <w:szCs w:val="28"/>
        </w:rPr>
        <w:t>в Вестнике нормативных правовых актов органов местного самоуправления Комсомольского муниципального района.</w:t>
      </w:r>
    </w:p>
    <w:p w:rsidR="0012542E" w:rsidRDefault="0012542E" w:rsidP="00A44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211" w:rsidRPr="000F54D2" w:rsidRDefault="00635211" w:rsidP="00A44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A22" w:rsidRPr="00FE47E8" w:rsidRDefault="002A0A22" w:rsidP="0063521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2A0A22" w:rsidRPr="00FE47E8" w:rsidRDefault="002A0A22" w:rsidP="0063521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</w:p>
    <w:p w:rsidR="002A0A22" w:rsidRPr="00FE47E8" w:rsidRDefault="002A0A22" w:rsidP="0063521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FE47E8">
        <w:rPr>
          <w:rFonts w:ascii="Times New Roman" w:hAnsi="Times New Roman" w:cs="Times New Roman"/>
          <w:b/>
          <w:sz w:val="28"/>
          <w:szCs w:val="28"/>
        </w:rPr>
        <w:t>района</w:t>
      </w:r>
      <w:r w:rsidR="00635211">
        <w:rPr>
          <w:rFonts w:ascii="Times New Roman" w:hAnsi="Times New Roman" w:cs="Times New Roman"/>
          <w:b/>
          <w:sz w:val="28"/>
          <w:szCs w:val="28"/>
        </w:rPr>
        <w:t>:</w:t>
      </w:r>
      <w:r w:rsidRPr="00FE47E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FE47E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521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47E8">
        <w:rPr>
          <w:rFonts w:ascii="Times New Roman" w:hAnsi="Times New Roman" w:cs="Times New Roman"/>
          <w:b/>
          <w:sz w:val="28"/>
          <w:szCs w:val="28"/>
        </w:rPr>
        <w:t xml:space="preserve"> Е.В. Лабутина</w:t>
      </w:r>
    </w:p>
    <w:p w:rsidR="002A0A22" w:rsidRPr="00FE47E8" w:rsidRDefault="002A0A22" w:rsidP="0063521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2E" w:rsidRPr="00FE47E8" w:rsidRDefault="0012542E" w:rsidP="0063521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:rsidR="002A0A22" w:rsidRPr="000F54D2" w:rsidRDefault="0012542E" w:rsidP="00635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FE47E8">
        <w:rPr>
          <w:rFonts w:ascii="Times New Roman" w:hAnsi="Times New Roman" w:cs="Times New Roman"/>
          <w:b/>
          <w:sz w:val="28"/>
          <w:szCs w:val="28"/>
        </w:rPr>
        <w:t>района</w:t>
      </w:r>
      <w:r w:rsidR="00635211">
        <w:rPr>
          <w:rFonts w:ascii="Times New Roman" w:hAnsi="Times New Roman" w:cs="Times New Roman"/>
          <w:b/>
          <w:sz w:val="28"/>
          <w:szCs w:val="28"/>
        </w:rPr>
        <w:t>: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352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="002A0A22" w:rsidRPr="00FE47E8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Default="001254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 w:rsidP="00C564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E47E8" w:rsidSect="00BD27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8FD"/>
    <w:multiLevelType w:val="hybridMultilevel"/>
    <w:tmpl w:val="03565EE2"/>
    <w:lvl w:ilvl="0" w:tplc="1CCE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42E"/>
    <w:rsid w:val="000277E0"/>
    <w:rsid w:val="00054AFB"/>
    <w:rsid w:val="00081B0C"/>
    <w:rsid w:val="000A5BA5"/>
    <w:rsid w:val="000F54D2"/>
    <w:rsid w:val="00122558"/>
    <w:rsid w:val="0012542E"/>
    <w:rsid w:val="00126B8C"/>
    <w:rsid w:val="00183577"/>
    <w:rsid w:val="002226F2"/>
    <w:rsid w:val="002458B2"/>
    <w:rsid w:val="0027322B"/>
    <w:rsid w:val="00273D37"/>
    <w:rsid w:val="002916D8"/>
    <w:rsid w:val="002A0A22"/>
    <w:rsid w:val="002C7C33"/>
    <w:rsid w:val="002D241B"/>
    <w:rsid w:val="00330D1F"/>
    <w:rsid w:val="00345CB5"/>
    <w:rsid w:val="003B32B9"/>
    <w:rsid w:val="003C52D1"/>
    <w:rsid w:val="003F744F"/>
    <w:rsid w:val="00415A13"/>
    <w:rsid w:val="0041795D"/>
    <w:rsid w:val="00425500"/>
    <w:rsid w:val="004B1CBD"/>
    <w:rsid w:val="0051342A"/>
    <w:rsid w:val="0052333A"/>
    <w:rsid w:val="005C4AB5"/>
    <w:rsid w:val="005D5C29"/>
    <w:rsid w:val="005E0AF3"/>
    <w:rsid w:val="00624397"/>
    <w:rsid w:val="00635211"/>
    <w:rsid w:val="00655D51"/>
    <w:rsid w:val="006A5C90"/>
    <w:rsid w:val="006B6E08"/>
    <w:rsid w:val="0070726C"/>
    <w:rsid w:val="007169EE"/>
    <w:rsid w:val="00734634"/>
    <w:rsid w:val="00796B1A"/>
    <w:rsid w:val="00797342"/>
    <w:rsid w:val="007A1328"/>
    <w:rsid w:val="00813E5B"/>
    <w:rsid w:val="0084029C"/>
    <w:rsid w:val="008A2F5C"/>
    <w:rsid w:val="008E003B"/>
    <w:rsid w:val="008E41B0"/>
    <w:rsid w:val="009C6317"/>
    <w:rsid w:val="009C6AFF"/>
    <w:rsid w:val="009D63E3"/>
    <w:rsid w:val="009F0E01"/>
    <w:rsid w:val="00A02F08"/>
    <w:rsid w:val="00A448FD"/>
    <w:rsid w:val="00AA7C22"/>
    <w:rsid w:val="00AF2B1F"/>
    <w:rsid w:val="00B3152E"/>
    <w:rsid w:val="00B40431"/>
    <w:rsid w:val="00BD272D"/>
    <w:rsid w:val="00C31F62"/>
    <w:rsid w:val="00C56460"/>
    <w:rsid w:val="00C60491"/>
    <w:rsid w:val="00C668E6"/>
    <w:rsid w:val="00CA4DB3"/>
    <w:rsid w:val="00CA66CF"/>
    <w:rsid w:val="00D610EF"/>
    <w:rsid w:val="00D65B11"/>
    <w:rsid w:val="00D72675"/>
    <w:rsid w:val="00DB1D8E"/>
    <w:rsid w:val="00DE1D5F"/>
    <w:rsid w:val="00E15EFD"/>
    <w:rsid w:val="00E4662A"/>
    <w:rsid w:val="00E650AB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5F9C"/>
  <w15:docId w15:val="{F9DFC866-25A6-4F76-A31E-26ADDFE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254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2542E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2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2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AE663B551E841280CE8F28C6A7CB34C6D769277502EE7E3346741432D2914A853528E16F35F279D206AB5451ED525474A954444BEA2B5DB6C91F5BAF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EDDE-4CD4-4C55-82DB-A8007145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MATVEICHEVA</cp:lastModifiedBy>
  <cp:revision>33</cp:revision>
  <cp:lastPrinted>2022-12-09T13:26:00Z</cp:lastPrinted>
  <dcterms:created xsi:type="dcterms:W3CDTF">2021-03-24T15:01:00Z</dcterms:created>
  <dcterms:modified xsi:type="dcterms:W3CDTF">2022-12-09T13:53:00Z</dcterms:modified>
</cp:coreProperties>
</file>