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70" w:rsidRDefault="00673570" w:rsidP="00673570">
      <w:pPr>
        <w:pStyle w:val="a4"/>
        <w:jc w:val="center"/>
        <w:rPr>
          <w:b/>
          <w:sz w:val="40"/>
          <w:szCs w:val="40"/>
          <w:lang w:eastAsia="en-US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0" t="0" r="9525" b="9525"/>
            <wp:docPr id="25" name="Рисунок 2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70" w:rsidRDefault="00673570" w:rsidP="0067357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592BB2" w:rsidRDefault="00592BB2" w:rsidP="00592BB2">
      <w:pPr>
        <w:pStyle w:val="a4"/>
        <w:jc w:val="center"/>
        <w:rPr>
          <w:b/>
          <w:color w:val="003366"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592BB2" w:rsidRDefault="00592BB2" w:rsidP="00592BB2">
      <w:pPr>
        <w:pStyle w:val="a4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КОМСОМОЛЬСКИЙ МУНИЦИПАЛЬНЫЙ  РАЙОН</w:t>
      </w:r>
    </w:p>
    <w:p w:rsidR="00673570" w:rsidRDefault="00673570" w:rsidP="00673570">
      <w:pPr>
        <w:pStyle w:val="a4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С О В Е Т</w:t>
      </w:r>
      <w:r w:rsidR="00592BB2">
        <w:rPr>
          <w:b/>
          <w:color w:val="003366"/>
          <w:sz w:val="24"/>
          <w:szCs w:val="24"/>
        </w:rPr>
        <w:t xml:space="preserve"> КОМСОМОЛЬСКОГО ГОРОДСКОГО ПОСЕЛЕНИЯ</w:t>
      </w:r>
    </w:p>
    <w:p w:rsidR="00673570" w:rsidRPr="006C382B" w:rsidRDefault="00673570" w:rsidP="00673570">
      <w:pPr>
        <w:pStyle w:val="a4"/>
        <w:jc w:val="center"/>
        <w:rPr>
          <w:b/>
          <w:color w:val="003366"/>
          <w:sz w:val="24"/>
          <w:szCs w:val="24"/>
        </w:rPr>
      </w:pPr>
      <w:r w:rsidRPr="006C382B">
        <w:rPr>
          <w:b/>
          <w:color w:val="003366"/>
          <w:sz w:val="24"/>
          <w:szCs w:val="24"/>
        </w:rPr>
        <w:t>четвертого созыва</w:t>
      </w:r>
    </w:p>
    <w:p w:rsidR="00673570" w:rsidRDefault="00673570" w:rsidP="00673570">
      <w:pPr>
        <w:pStyle w:val="a4"/>
        <w:jc w:val="center"/>
        <w:rPr>
          <w:b/>
          <w:color w:val="003366"/>
          <w:sz w:val="24"/>
          <w:szCs w:val="24"/>
          <w:u w:val="single"/>
        </w:rPr>
      </w:pPr>
      <w:r>
        <w:rPr>
          <w:b/>
          <w:color w:val="003366"/>
          <w:sz w:val="24"/>
          <w:szCs w:val="24"/>
          <w:u w:val="single"/>
        </w:rPr>
        <w:t>______________________________________________________________</w:t>
      </w:r>
    </w:p>
    <w:p w:rsidR="00673570" w:rsidRDefault="00673570" w:rsidP="00673570">
      <w:pPr>
        <w:jc w:val="center"/>
        <w:rPr>
          <w:b/>
        </w:rPr>
      </w:pPr>
    </w:p>
    <w:p w:rsidR="00673570" w:rsidRDefault="00673570" w:rsidP="00673570">
      <w:pPr>
        <w:jc w:val="center"/>
        <w:rPr>
          <w:b/>
        </w:rPr>
      </w:pPr>
      <w:r>
        <w:rPr>
          <w:b/>
        </w:rPr>
        <w:t xml:space="preserve">РЕШЕНИЕ       </w:t>
      </w:r>
    </w:p>
    <w:p w:rsidR="00673570" w:rsidRDefault="00673570" w:rsidP="00673570">
      <w:pPr>
        <w:jc w:val="center"/>
        <w:rPr>
          <w:b/>
        </w:rPr>
      </w:pPr>
    </w:p>
    <w:p w:rsidR="00673570" w:rsidRDefault="003E3421" w:rsidP="00673570">
      <w:pPr>
        <w:jc w:val="center"/>
        <w:rPr>
          <w:b/>
        </w:rPr>
      </w:pPr>
      <w:r>
        <w:rPr>
          <w:b/>
        </w:rPr>
        <w:t>25 октября</w:t>
      </w:r>
      <w:r w:rsidR="00673570">
        <w:rPr>
          <w:b/>
        </w:rPr>
        <w:t xml:space="preserve"> 202</w:t>
      </w:r>
      <w:r>
        <w:rPr>
          <w:b/>
        </w:rPr>
        <w:t>2</w:t>
      </w:r>
      <w:r w:rsidR="00673570">
        <w:rPr>
          <w:b/>
        </w:rPr>
        <w:t xml:space="preserve"> </w:t>
      </w:r>
      <w:r w:rsidR="00673570" w:rsidRPr="00750FBF">
        <w:rPr>
          <w:b/>
        </w:rPr>
        <w:t xml:space="preserve">г.              </w:t>
      </w:r>
      <w:r w:rsidR="00673570" w:rsidRPr="00750FBF">
        <w:rPr>
          <w:b/>
        </w:rPr>
        <w:tab/>
      </w:r>
      <w:r w:rsidR="00673570" w:rsidRPr="00750FBF">
        <w:rPr>
          <w:b/>
        </w:rPr>
        <w:tab/>
      </w:r>
      <w:r w:rsidR="00673570" w:rsidRPr="00750FBF">
        <w:rPr>
          <w:b/>
        </w:rPr>
        <w:tab/>
      </w:r>
      <w:r w:rsidR="00673570" w:rsidRPr="00750FBF">
        <w:rPr>
          <w:b/>
        </w:rPr>
        <w:tab/>
      </w:r>
      <w:r w:rsidR="00673570" w:rsidRPr="00750FBF">
        <w:rPr>
          <w:b/>
        </w:rPr>
        <w:tab/>
        <w:t>№</w:t>
      </w:r>
      <w:r w:rsidR="00C85F96">
        <w:rPr>
          <w:b/>
        </w:rPr>
        <w:t xml:space="preserve"> </w:t>
      </w:r>
      <w:r w:rsidR="00FD0FE7" w:rsidRPr="00FD0FE7">
        <w:rPr>
          <w:b/>
          <w:u w:val="single"/>
        </w:rPr>
        <w:t>128</w:t>
      </w:r>
    </w:p>
    <w:p w:rsidR="00673570" w:rsidRPr="00750FBF" w:rsidRDefault="00673570" w:rsidP="00673570">
      <w:pPr>
        <w:jc w:val="center"/>
        <w:rPr>
          <w:b/>
        </w:rPr>
      </w:pPr>
    </w:p>
    <w:p w:rsidR="00673570" w:rsidRPr="00750FBF" w:rsidRDefault="00673570" w:rsidP="005C4941">
      <w:pPr>
        <w:pStyle w:val="a6"/>
        <w:jc w:val="both"/>
        <w:outlineLvl w:val="0"/>
        <w:rPr>
          <w:szCs w:val="28"/>
        </w:rPr>
      </w:pPr>
      <w:r w:rsidRPr="00750FBF">
        <w:rPr>
          <w:szCs w:val="28"/>
        </w:rPr>
        <w:t>Об утверждении Положения о порядке</w:t>
      </w:r>
      <w:r w:rsidR="006C382B">
        <w:rPr>
          <w:szCs w:val="28"/>
        </w:rPr>
        <w:t xml:space="preserve"> исчисления и уплаты земельного </w:t>
      </w:r>
      <w:r w:rsidRPr="00750FBF">
        <w:rPr>
          <w:szCs w:val="28"/>
        </w:rPr>
        <w:t xml:space="preserve">налога на </w:t>
      </w:r>
      <w:r w:rsidR="006C382B">
        <w:rPr>
          <w:szCs w:val="28"/>
        </w:rPr>
        <w:t>территории Комсомольского городского</w:t>
      </w:r>
      <w:r w:rsidRPr="00750FBF">
        <w:rPr>
          <w:szCs w:val="28"/>
        </w:rPr>
        <w:t xml:space="preserve"> поселения Комсомольского муниципального района Ивановской области на 202</w:t>
      </w:r>
      <w:r w:rsidR="003E3421">
        <w:rPr>
          <w:szCs w:val="28"/>
        </w:rPr>
        <w:t>3</w:t>
      </w:r>
      <w:r w:rsidRPr="00750FBF">
        <w:rPr>
          <w:szCs w:val="28"/>
        </w:rPr>
        <w:t xml:space="preserve"> год </w:t>
      </w:r>
    </w:p>
    <w:p w:rsidR="00673570" w:rsidRPr="00750FBF" w:rsidRDefault="00673570" w:rsidP="00673570">
      <w:pPr>
        <w:rPr>
          <w:rFonts w:ascii="Calibri" w:hAnsi="Calibri"/>
          <w:sz w:val="28"/>
          <w:szCs w:val="28"/>
        </w:rPr>
      </w:pPr>
    </w:p>
    <w:p w:rsidR="00673570" w:rsidRPr="00750FBF" w:rsidRDefault="003E3421" w:rsidP="00673570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673570" w:rsidRPr="00750FBF">
        <w:rPr>
          <w:b w:val="0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</w:t>
      </w:r>
      <w:r w:rsidR="006C382B">
        <w:rPr>
          <w:b w:val="0"/>
          <w:szCs w:val="28"/>
        </w:rPr>
        <w:t xml:space="preserve">сь Уставом Комсомольского городского </w:t>
      </w:r>
      <w:r w:rsidR="00673570" w:rsidRPr="00750FBF">
        <w:rPr>
          <w:b w:val="0"/>
          <w:szCs w:val="28"/>
        </w:rPr>
        <w:t>поселения</w:t>
      </w:r>
      <w:r>
        <w:rPr>
          <w:b w:val="0"/>
          <w:szCs w:val="28"/>
        </w:rPr>
        <w:t xml:space="preserve"> </w:t>
      </w:r>
      <w:r w:rsidR="006C382B" w:rsidRPr="006C382B">
        <w:rPr>
          <w:b w:val="0"/>
          <w:szCs w:val="28"/>
        </w:rPr>
        <w:t>Комсомольского муниципального района Ивановской области</w:t>
      </w:r>
      <w:r w:rsidR="00673570" w:rsidRPr="00750FBF">
        <w:rPr>
          <w:b w:val="0"/>
          <w:color w:val="000000"/>
          <w:spacing w:val="8"/>
          <w:szCs w:val="28"/>
        </w:rPr>
        <w:t xml:space="preserve">, </w:t>
      </w:r>
      <w:r w:rsidR="00673570" w:rsidRPr="00750FBF">
        <w:rPr>
          <w:b w:val="0"/>
          <w:szCs w:val="28"/>
        </w:rPr>
        <w:t>Совет</w:t>
      </w:r>
      <w:r>
        <w:rPr>
          <w:b w:val="0"/>
          <w:szCs w:val="28"/>
        </w:rPr>
        <w:t xml:space="preserve"> </w:t>
      </w:r>
      <w:r w:rsidR="006C382B" w:rsidRPr="006C382B">
        <w:rPr>
          <w:b w:val="0"/>
          <w:szCs w:val="28"/>
        </w:rPr>
        <w:t>Комсомольского городского поселения</w:t>
      </w:r>
      <w:r>
        <w:rPr>
          <w:b w:val="0"/>
          <w:szCs w:val="28"/>
        </w:rPr>
        <w:t xml:space="preserve"> </w:t>
      </w:r>
      <w:r w:rsidR="00673570" w:rsidRPr="00750FBF">
        <w:rPr>
          <w:szCs w:val="28"/>
        </w:rPr>
        <w:t>решил</w:t>
      </w:r>
      <w:r w:rsidR="00673570" w:rsidRPr="00750FBF">
        <w:rPr>
          <w:b w:val="0"/>
          <w:szCs w:val="28"/>
        </w:rPr>
        <w:t>:</w:t>
      </w:r>
    </w:p>
    <w:p w:rsidR="00673570" w:rsidRPr="00750FBF" w:rsidRDefault="00673570" w:rsidP="00673570">
      <w:pPr>
        <w:ind w:firstLine="567"/>
        <w:jc w:val="center"/>
        <w:rPr>
          <w:b/>
          <w:sz w:val="28"/>
          <w:szCs w:val="28"/>
        </w:rPr>
      </w:pPr>
    </w:p>
    <w:p w:rsidR="00673570" w:rsidRPr="00750FBF" w:rsidRDefault="00673570" w:rsidP="00673570">
      <w:pPr>
        <w:pStyle w:val="a4"/>
        <w:jc w:val="both"/>
        <w:rPr>
          <w:szCs w:val="28"/>
        </w:rPr>
      </w:pPr>
      <w:r w:rsidRPr="00750FBF">
        <w:rPr>
          <w:szCs w:val="28"/>
        </w:rPr>
        <w:t xml:space="preserve">1. Утвердить Положение о порядке исчисления и уплаты земельного налога на территории </w:t>
      </w:r>
      <w:r w:rsidR="006C382B">
        <w:rPr>
          <w:szCs w:val="28"/>
        </w:rPr>
        <w:t>Комсомольского городского</w:t>
      </w:r>
      <w:r w:rsidR="006C382B" w:rsidRPr="00750FBF">
        <w:rPr>
          <w:szCs w:val="28"/>
        </w:rPr>
        <w:t xml:space="preserve"> поселения Комсомольского муниципального района Ивановской области </w:t>
      </w:r>
      <w:r w:rsidRPr="00750FBF">
        <w:rPr>
          <w:szCs w:val="28"/>
        </w:rPr>
        <w:t xml:space="preserve"> на 202</w:t>
      </w:r>
      <w:r w:rsidR="003E3421">
        <w:rPr>
          <w:szCs w:val="28"/>
        </w:rPr>
        <w:t>3</w:t>
      </w:r>
      <w:r w:rsidRPr="00750FBF">
        <w:rPr>
          <w:szCs w:val="28"/>
        </w:rPr>
        <w:t xml:space="preserve"> год (Приложение). </w:t>
      </w:r>
    </w:p>
    <w:p w:rsidR="00673570" w:rsidRPr="00750FBF" w:rsidRDefault="00673570" w:rsidP="00673570">
      <w:pPr>
        <w:pStyle w:val="a4"/>
        <w:jc w:val="both"/>
        <w:rPr>
          <w:szCs w:val="28"/>
        </w:rPr>
      </w:pPr>
      <w:r w:rsidRPr="00750FBF">
        <w:rPr>
          <w:szCs w:val="28"/>
        </w:rPr>
        <w:t>2. Настоящее решение вступает в силу не ранее, чем по истечении одного месяца со дня его официального опубликования и не ранее 01 января 202</w:t>
      </w:r>
      <w:r w:rsidR="003E3421">
        <w:rPr>
          <w:szCs w:val="28"/>
        </w:rPr>
        <w:t>3</w:t>
      </w:r>
      <w:r w:rsidRPr="00750FBF">
        <w:rPr>
          <w:szCs w:val="28"/>
        </w:rPr>
        <w:t> года.</w:t>
      </w:r>
    </w:p>
    <w:p w:rsidR="00673570" w:rsidRPr="00750FBF" w:rsidRDefault="00673570" w:rsidP="00673570">
      <w:pPr>
        <w:pStyle w:val="a4"/>
        <w:jc w:val="both"/>
        <w:rPr>
          <w:szCs w:val="28"/>
        </w:rPr>
      </w:pPr>
      <w:r w:rsidRPr="00750FBF">
        <w:rPr>
          <w:szCs w:val="28"/>
        </w:rPr>
        <w:t>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</w:t>
      </w:r>
      <w:r w:rsidR="006C382B">
        <w:rPr>
          <w:szCs w:val="28"/>
        </w:rPr>
        <w:t xml:space="preserve"> Комсомольского городского поселения</w:t>
      </w:r>
      <w:r w:rsidRPr="00750FBF">
        <w:rPr>
          <w:szCs w:val="28"/>
        </w:rPr>
        <w:t>, разместить в сети «Интернет»  в установленном порядке.</w:t>
      </w:r>
    </w:p>
    <w:p w:rsidR="00673570" w:rsidRPr="00750FBF" w:rsidRDefault="00673570" w:rsidP="00673570">
      <w:pPr>
        <w:pStyle w:val="a3"/>
        <w:ind w:left="567"/>
        <w:rPr>
          <w:b/>
          <w:sz w:val="28"/>
          <w:szCs w:val="28"/>
        </w:rPr>
      </w:pPr>
    </w:p>
    <w:p w:rsidR="00673570" w:rsidRPr="00750FBF" w:rsidRDefault="00673570" w:rsidP="00673570">
      <w:pPr>
        <w:pStyle w:val="a3"/>
        <w:ind w:left="567"/>
        <w:rPr>
          <w:b/>
          <w:sz w:val="28"/>
          <w:szCs w:val="28"/>
        </w:rPr>
      </w:pPr>
    </w:p>
    <w:p w:rsidR="00673570" w:rsidRPr="00750FBF" w:rsidRDefault="00673570" w:rsidP="00673570">
      <w:pPr>
        <w:pStyle w:val="a3"/>
        <w:ind w:left="567"/>
        <w:rPr>
          <w:b/>
          <w:sz w:val="28"/>
          <w:szCs w:val="28"/>
        </w:rPr>
      </w:pPr>
    </w:p>
    <w:p w:rsidR="00673570" w:rsidRPr="00750FBF" w:rsidRDefault="00673570" w:rsidP="00673570">
      <w:pPr>
        <w:pStyle w:val="a3"/>
        <w:ind w:left="567"/>
        <w:rPr>
          <w:b/>
          <w:sz w:val="28"/>
          <w:szCs w:val="28"/>
        </w:rPr>
      </w:pPr>
    </w:p>
    <w:p w:rsidR="005C4941" w:rsidRDefault="00673570" w:rsidP="00673570">
      <w:pPr>
        <w:ind w:left="567"/>
        <w:jc w:val="both"/>
        <w:rPr>
          <w:b/>
          <w:sz w:val="28"/>
          <w:szCs w:val="28"/>
        </w:rPr>
      </w:pPr>
      <w:r w:rsidRPr="00750FBF">
        <w:rPr>
          <w:b/>
          <w:sz w:val="28"/>
          <w:szCs w:val="28"/>
        </w:rPr>
        <w:t xml:space="preserve">Глава </w:t>
      </w:r>
      <w:r w:rsidR="005C4941" w:rsidRPr="00750FBF">
        <w:rPr>
          <w:b/>
          <w:sz w:val="28"/>
          <w:szCs w:val="28"/>
        </w:rPr>
        <w:t>Комсомольского</w:t>
      </w:r>
    </w:p>
    <w:p w:rsidR="00673570" w:rsidRPr="00750FBF" w:rsidRDefault="005C4941" w:rsidP="00673570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673570" w:rsidRPr="00750FBF">
        <w:rPr>
          <w:b/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                                       Е. Н. Нургатина</w:t>
      </w:r>
    </w:p>
    <w:p w:rsidR="005C4941" w:rsidRDefault="005C4941" w:rsidP="00673570">
      <w:pPr>
        <w:jc w:val="right"/>
        <w:rPr>
          <w:sz w:val="20"/>
          <w:szCs w:val="20"/>
        </w:rPr>
      </w:pPr>
    </w:p>
    <w:p w:rsidR="005C4941" w:rsidRDefault="005C4941" w:rsidP="00673570">
      <w:pPr>
        <w:jc w:val="right"/>
        <w:rPr>
          <w:sz w:val="20"/>
          <w:szCs w:val="20"/>
        </w:rPr>
      </w:pPr>
    </w:p>
    <w:p w:rsidR="005C4941" w:rsidRDefault="005C4941" w:rsidP="00673570">
      <w:pPr>
        <w:jc w:val="right"/>
        <w:rPr>
          <w:sz w:val="20"/>
          <w:szCs w:val="20"/>
        </w:rPr>
      </w:pPr>
    </w:p>
    <w:p w:rsidR="005C4941" w:rsidRDefault="005C4941" w:rsidP="00673570">
      <w:pPr>
        <w:jc w:val="right"/>
        <w:rPr>
          <w:sz w:val="20"/>
          <w:szCs w:val="20"/>
        </w:rPr>
      </w:pPr>
    </w:p>
    <w:p w:rsidR="00673570" w:rsidRDefault="00673570" w:rsidP="0067357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</w:t>
      </w:r>
    </w:p>
    <w:p w:rsidR="00673570" w:rsidRDefault="005C4941" w:rsidP="00673570">
      <w:pPr>
        <w:jc w:val="right"/>
        <w:rPr>
          <w:sz w:val="20"/>
          <w:szCs w:val="20"/>
        </w:rPr>
      </w:pPr>
      <w:r>
        <w:rPr>
          <w:sz w:val="20"/>
          <w:szCs w:val="20"/>
        </w:rPr>
        <w:t>Совета Комсомольского городского</w:t>
      </w:r>
      <w:r w:rsidR="00673570">
        <w:rPr>
          <w:sz w:val="20"/>
          <w:szCs w:val="20"/>
        </w:rPr>
        <w:t xml:space="preserve"> поселения</w:t>
      </w:r>
    </w:p>
    <w:p w:rsidR="00673570" w:rsidRDefault="003E3421" w:rsidP="00673570">
      <w:pPr>
        <w:jc w:val="right"/>
        <w:rPr>
          <w:sz w:val="20"/>
          <w:szCs w:val="20"/>
        </w:rPr>
      </w:pPr>
      <w:r>
        <w:rPr>
          <w:sz w:val="20"/>
          <w:szCs w:val="20"/>
        </w:rPr>
        <w:t>от 25</w:t>
      </w:r>
      <w:r w:rsidR="005C4941">
        <w:rPr>
          <w:sz w:val="20"/>
          <w:szCs w:val="20"/>
        </w:rPr>
        <w:t>.1</w:t>
      </w:r>
      <w:r>
        <w:rPr>
          <w:sz w:val="20"/>
          <w:szCs w:val="20"/>
        </w:rPr>
        <w:t>0</w:t>
      </w:r>
      <w:r w:rsidR="005C4941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="005C4941">
        <w:rPr>
          <w:sz w:val="20"/>
          <w:szCs w:val="20"/>
        </w:rPr>
        <w:t>г. №</w:t>
      </w:r>
      <w:bookmarkStart w:id="0" w:name="_GoBack"/>
      <w:bookmarkEnd w:id="0"/>
      <w:r w:rsidR="004E3159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</w:p>
    <w:p w:rsidR="00673570" w:rsidRDefault="00673570" w:rsidP="00673570">
      <w:pPr>
        <w:pStyle w:val="a9"/>
        <w:shd w:val="clear" w:color="auto" w:fill="FFFFFF"/>
        <w:spacing w:before="0" w:beforeAutospacing="0" w:after="0" w:line="301" w:lineRule="atLeast"/>
        <w:jc w:val="center"/>
        <w:rPr>
          <w:b/>
          <w:bCs/>
          <w:sz w:val="27"/>
          <w:szCs w:val="27"/>
        </w:rPr>
      </w:pP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jc w:val="center"/>
        <w:rPr>
          <w:sz w:val="28"/>
          <w:szCs w:val="28"/>
        </w:rPr>
      </w:pPr>
      <w:r w:rsidRPr="00750FBF">
        <w:rPr>
          <w:b/>
          <w:bCs/>
          <w:sz w:val="28"/>
          <w:szCs w:val="28"/>
        </w:rPr>
        <w:t>ПОЛОЖЕНИЕ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ind w:right="6"/>
        <w:jc w:val="center"/>
        <w:rPr>
          <w:sz w:val="28"/>
          <w:szCs w:val="28"/>
        </w:rPr>
      </w:pPr>
      <w:r w:rsidRPr="00750FBF">
        <w:rPr>
          <w:b/>
          <w:bCs/>
          <w:sz w:val="28"/>
          <w:szCs w:val="28"/>
        </w:rPr>
        <w:t xml:space="preserve">о порядке исчисления и уплаты земельного налога на территории </w:t>
      </w:r>
      <w:r w:rsidR="005C4941">
        <w:rPr>
          <w:b/>
          <w:bCs/>
          <w:sz w:val="28"/>
          <w:szCs w:val="28"/>
        </w:rPr>
        <w:t xml:space="preserve">Комсомольского городского поселения </w:t>
      </w:r>
      <w:r w:rsidRPr="00750FBF">
        <w:rPr>
          <w:b/>
          <w:bCs/>
          <w:sz w:val="28"/>
          <w:szCs w:val="28"/>
        </w:rPr>
        <w:t>Комсомольского муниципального района Ивановской области на 202</w:t>
      </w:r>
      <w:r w:rsidR="003E3421">
        <w:rPr>
          <w:b/>
          <w:bCs/>
          <w:sz w:val="28"/>
          <w:szCs w:val="28"/>
        </w:rPr>
        <w:t>3</w:t>
      </w:r>
      <w:r w:rsidRPr="00750FBF">
        <w:rPr>
          <w:b/>
          <w:bCs/>
          <w:sz w:val="28"/>
          <w:szCs w:val="28"/>
        </w:rPr>
        <w:t xml:space="preserve"> год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 w:rsidRPr="00750FBF">
        <w:rPr>
          <w:b/>
          <w:bCs/>
          <w:sz w:val="28"/>
          <w:szCs w:val="28"/>
        </w:rPr>
        <w:t>1. Общие положения</w:t>
      </w:r>
    </w:p>
    <w:p w:rsidR="00673570" w:rsidRPr="00750FBF" w:rsidRDefault="00673570" w:rsidP="00E17952">
      <w:pPr>
        <w:pStyle w:val="a4"/>
        <w:ind w:firstLine="0"/>
        <w:jc w:val="both"/>
        <w:rPr>
          <w:szCs w:val="28"/>
        </w:rPr>
      </w:pPr>
      <w:r w:rsidRPr="00750FBF">
        <w:rPr>
          <w:szCs w:val="28"/>
        </w:rPr>
        <w:t xml:space="preserve"> 1.1.В</w:t>
      </w:r>
      <w:r w:rsidR="00D87647">
        <w:rPr>
          <w:szCs w:val="28"/>
        </w:rPr>
        <w:t xml:space="preserve"> </w:t>
      </w:r>
      <w:r w:rsidRPr="00750FBF">
        <w:rPr>
          <w:szCs w:val="28"/>
        </w:rPr>
        <w:t xml:space="preserve">соответствии с главой 31 Налогового кодекса Российской Федерации настоящее Положение устанавливает порядок исчисления и уплаты  </w:t>
      </w:r>
      <w:r w:rsidRPr="00750FBF">
        <w:rPr>
          <w:szCs w:val="28"/>
          <w:shd w:val="clear" w:color="auto" w:fill="FFFFFF"/>
        </w:rPr>
        <w:t xml:space="preserve">земельного налога, обязательного к уплате на территории </w:t>
      </w:r>
      <w:r w:rsidR="005C4941" w:rsidRPr="005C4941">
        <w:rPr>
          <w:bCs/>
          <w:szCs w:val="28"/>
        </w:rPr>
        <w:t>Комсомольского городского</w:t>
      </w:r>
      <w:r w:rsidR="00D87647">
        <w:rPr>
          <w:bCs/>
          <w:szCs w:val="28"/>
        </w:rPr>
        <w:t xml:space="preserve"> </w:t>
      </w:r>
      <w:r w:rsidRPr="00750FBF">
        <w:rPr>
          <w:spacing w:val="-1"/>
          <w:szCs w:val="28"/>
        </w:rPr>
        <w:t xml:space="preserve">поселения </w:t>
      </w:r>
      <w:r w:rsidRPr="00750FBF">
        <w:rPr>
          <w:szCs w:val="28"/>
        </w:rPr>
        <w:t>Комсомольского муниципального района Ивановской области (далее –</w:t>
      </w:r>
      <w:r w:rsidR="004E3159">
        <w:rPr>
          <w:szCs w:val="28"/>
        </w:rPr>
        <w:t xml:space="preserve"> </w:t>
      </w:r>
      <w:r w:rsidR="005C4941" w:rsidRPr="005C4941">
        <w:rPr>
          <w:szCs w:val="28"/>
        </w:rPr>
        <w:t xml:space="preserve">Комсомольского городского </w:t>
      </w:r>
      <w:r w:rsidR="005C4941">
        <w:rPr>
          <w:szCs w:val="28"/>
        </w:rPr>
        <w:t>п</w:t>
      </w:r>
      <w:r w:rsidRPr="00750FBF">
        <w:rPr>
          <w:szCs w:val="28"/>
        </w:rPr>
        <w:t>оселение) на 202</w:t>
      </w:r>
      <w:r w:rsidR="003E3421">
        <w:rPr>
          <w:szCs w:val="28"/>
        </w:rPr>
        <w:t>3</w:t>
      </w:r>
      <w:r w:rsidRPr="00750FBF">
        <w:rPr>
          <w:szCs w:val="28"/>
        </w:rPr>
        <w:t xml:space="preserve"> год. 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jc w:val="both"/>
        <w:rPr>
          <w:sz w:val="28"/>
          <w:szCs w:val="28"/>
        </w:rPr>
      </w:pPr>
      <w:r w:rsidRPr="00750FBF">
        <w:rPr>
          <w:sz w:val="28"/>
          <w:szCs w:val="28"/>
          <w:shd w:val="clear" w:color="auto" w:fill="FFFFFF"/>
        </w:rPr>
        <w:t xml:space="preserve">     1.2.Объектом налогообложения признаются земельные участки, расположенные в пределах</w:t>
      </w:r>
      <w:r w:rsidR="00D87647">
        <w:rPr>
          <w:sz w:val="28"/>
          <w:szCs w:val="28"/>
          <w:shd w:val="clear" w:color="auto" w:fill="FFFFFF"/>
        </w:rPr>
        <w:t xml:space="preserve"> </w:t>
      </w:r>
      <w:r w:rsidR="005C4941" w:rsidRPr="005C4941">
        <w:rPr>
          <w:sz w:val="28"/>
          <w:szCs w:val="28"/>
          <w:shd w:val="clear" w:color="auto" w:fill="FFFFFF"/>
        </w:rPr>
        <w:t>Комсомольского городского</w:t>
      </w:r>
      <w:r w:rsidR="00D87647">
        <w:rPr>
          <w:sz w:val="28"/>
          <w:szCs w:val="28"/>
          <w:shd w:val="clear" w:color="auto" w:fill="FFFFFF"/>
        </w:rPr>
        <w:t xml:space="preserve"> </w:t>
      </w:r>
      <w:r w:rsidRPr="00750FBF">
        <w:rPr>
          <w:sz w:val="28"/>
          <w:szCs w:val="28"/>
          <w:shd w:val="clear" w:color="auto" w:fill="FFFFFF"/>
        </w:rPr>
        <w:t xml:space="preserve">поселения  за исключением земельных участков, указанных в пункте 2 </w:t>
      </w:r>
      <w:r w:rsidRPr="00750FBF">
        <w:rPr>
          <w:sz w:val="28"/>
          <w:szCs w:val="28"/>
        </w:rPr>
        <w:t>статьи 389 Налогового кодекса РФ.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73570" w:rsidRPr="00750FBF" w:rsidRDefault="00673570" w:rsidP="00673570">
      <w:pPr>
        <w:pStyle w:val="a4"/>
        <w:jc w:val="center"/>
        <w:rPr>
          <w:b/>
          <w:bCs/>
          <w:color w:val="000000"/>
          <w:szCs w:val="28"/>
        </w:rPr>
      </w:pPr>
      <w:r w:rsidRPr="00750FBF">
        <w:rPr>
          <w:color w:val="000000"/>
          <w:szCs w:val="28"/>
        </w:rPr>
        <w:t>2.</w:t>
      </w:r>
      <w:r w:rsidRPr="00750FBF">
        <w:rPr>
          <w:b/>
          <w:bCs/>
          <w:color w:val="000000"/>
          <w:szCs w:val="28"/>
        </w:rPr>
        <w:t xml:space="preserve"> Налоговые ставки</w:t>
      </w:r>
    </w:p>
    <w:p w:rsidR="00673570" w:rsidRPr="00750FBF" w:rsidRDefault="00673570" w:rsidP="00673570">
      <w:pPr>
        <w:pStyle w:val="a4"/>
        <w:jc w:val="center"/>
        <w:rPr>
          <w:szCs w:val="28"/>
        </w:rPr>
      </w:pPr>
    </w:p>
    <w:p w:rsidR="00673570" w:rsidRPr="00750FBF" w:rsidRDefault="00673570" w:rsidP="00673570">
      <w:pPr>
        <w:pStyle w:val="a4"/>
        <w:jc w:val="both"/>
        <w:rPr>
          <w:szCs w:val="28"/>
        </w:rPr>
      </w:pPr>
      <w:r w:rsidRPr="00750FBF">
        <w:rPr>
          <w:color w:val="000000"/>
          <w:szCs w:val="28"/>
        </w:rPr>
        <w:t xml:space="preserve">         Налоговые ставки устанавливаются в следующих размерах:</w:t>
      </w:r>
    </w:p>
    <w:p w:rsidR="00673570" w:rsidRPr="00750FBF" w:rsidRDefault="00673570" w:rsidP="00673570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>1) 0,3 процента в отношении земельных участков:</w:t>
      </w:r>
    </w:p>
    <w:p w:rsidR="00673570" w:rsidRPr="00750FBF" w:rsidRDefault="00673570" w:rsidP="00673570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73570" w:rsidRPr="00750FBF" w:rsidRDefault="00673570" w:rsidP="00673570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>- занятых жилищным фондом и объектами инженерной инфраструктуры жилищно-</w:t>
      </w:r>
      <w:r w:rsidRPr="00750FBF">
        <w:rPr>
          <w:sz w:val="28"/>
          <w:szCs w:val="28"/>
        </w:rPr>
        <w:t xml:space="preserve"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750FBF">
        <w:rPr>
          <w:sz w:val="28"/>
          <w:szCs w:val="28"/>
          <w:shd w:val="clear" w:color="auto" w:fill="FFFFFF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750FBF">
        <w:rPr>
          <w:sz w:val="28"/>
          <w:szCs w:val="28"/>
        </w:rPr>
        <w:t>;</w:t>
      </w:r>
    </w:p>
    <w:p w:rsidR="00673570" w:rsidRPr="00750FBF" w:rsidRDefault="00673570" w:rsidP="00673570">
      <w:pPr>
        <w:pStyle w:val="a9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50FBF">
        <w:rPr>
          <w:color w:val="000000"/>
          <w:sz w:val="28"/>
          <w:szCs w:val="28"/>
        </w:rPr>
        <w:t xml:space="preserve">- </w:t>
      </w:r>
      <w:r w:rsidRPr="00750FBF">
        <w:rPr>
          <w:sz w:val="28"/>
          <w:szCs w:val="28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Pr="00750FBF">
        <w:rPr>
          <w:sz w:val="28"/>
          <w:szCs w:val="28"/>
          <w:shd w:val="clear" w:color="auto" w:fill="FFFFFF"/>
        </w:rPr>
        <w:lastRenderedPageBreak/>
        <w:t>общего назначения, предусмотренных Федеральным </w:t>
      </w:r>
      <w:hyperlink r:id="rId5" w:anchor="dst0" w:history="1">
        <w:r w:rsidRPr="00750FBF">
          <w:rPr>
            <w:rStyle w:val="a8"/>
            <w:sz w:val="28"/>
            <w:szCs w:val="28"/>
            <w:shd w:val="clear" w:color="auto" w:fill="FFFFFF"/>
          </w:rPr>
          <w:t>законом</w:t>
        </w:r>
      </w:hyperlink>
      <w:r w:rsidRPr="00750FBF">
        <w:rPr>
          <w:sz w:val="28"/>
          <w:szCs w:val="28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750FBF">
        <w:rPr>
          <w:color w:val="000000"/>
          <w:sz w:val="28"/>
          <w:szCs w:val="28"/>
        </w:rPr>
        <w:t>;</w:t>
      </w:r>
    </w:p>
    <w:p w:rsidR="00673570" w:rsidRPr="00750FBF" w:rsidRDefault="00673570" w:rsidP="00673570">
      <w:pPr>
        <w:pStyle w:val="a9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50FBF">
        <w:rPr>
          <w:color w:val="000000"/>
          <w:sz w:val="28"/>
          <w:szCs w:val="28"/>
        </w:rPr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73570" w:rsidRPr="00750FBF" w:rsidRDefault="00673570" w:rsidP="00673570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>2) 1,5 процента в отношении прочих земельных участков, за исключением земельных участков, которые не являются объектами налогообложения согласно части 2 статьи 389 Налогового кодекса Российской Федерации.</w:t>
      </w:r>
    </w:p>
    <w:p w:rsidR="00673570" w:rsidRPr="00750FBF" w:rsidRDefault="00673570" w:rsidP="00673570">
      <w:pPr>
        <w:pStyle w:val="a9"/>
        <w:spacing w:before="0" w:beforeAutospacing="0" w:after="0"/>
        <w:ind w:firstLine="539"/>
        <w:rPr>
          <w:sz w:val="28"/>
          <w:szCs w:val="28"/>
        </w:rPr>
      </w:pPr>
    </w:p>
    <w:p w:rsidR="00673570" w:rsidRPr="00750FBF" w:rsidRDefault="00673570" w:rsidP="00673570">
      <w:pPr>
        <w:pStyle w:val="a9"/>
        <w:spacing w:before="0" w:beforeAutospacing="0" w:after="0"/>
        <w:ind w:firstLine="539"/>
        <w:jc w:val="center"/>
        <w:rPr>
          <w:color w:val="000000"/>
          <w:sz w:val="28"/>
          <w:szCs w:val="28"/>
        </w:rPr>
      </w:pPr>
      <w:r w:rsidRPr="00750FBF">
        <w:rPr>
          <w:b/>
          <w:bCs/>
          <w:color w:val="000000"/>
          <w:sz w:val="28"/>
          <w:szCs w:val="28"/>
        </w:rPr>
        <w:t>3. Порядок  уплаты налога и авансовых платежей по налогу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ind w:firstLine="567"/>
        <w:jc w:val="both"/>
        <w:rPr>
          <w:color w:val="FF0000"/>
          <w:sz w:val="28"/>
          <w:szCs w:val="28"/>
        </w:rPr>
      </w:pPr>
      <w:r w:rsidRPr="00750FBF">
        <w:rPr>
          <w:color w:val="000000"/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</w:t>
      </w:r>
      <w:r w:rsidR="005C4941" w:rsidRPr="005C4941">
        <w:rPr>
          <w:color w:val="000000"/>
          <w:sz w:val="28"/>
          <w:szCs w:val="28"/>
        </w:rPr>
        <w:t xml:space="preserve">Комсомольского городского </w:t>
      </w:r>
      <w:r w:rsidRPr="00750FBF">
        <w:rPr>
          <w:color w:val="000000"/>
          <w:sz w:val="28"/>
          <w:szCs w:val="28"/>
        </w:rPr>
        <w:t xml:space="preserve">поселения.  </w:t>
      </w:r>
    </w:p>
    <w:p w:rsidR="00673570" w:rsidRPr="00750FBF" w:rsidRDefault="00673570" w:rsidP="00E17952">
      <w:pPr>
        <w:pStyle w:val="a9"/>
        <w:shd w:val="clear" w:color="auto" w:fill="FFFFFF"/>
        <w:spacing w:before="0" w:beforeAutospacing="0" w:after="0" w:line="301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750FBF">
        <w:rPr>
          <w:b/>
          <w:bCs/>
          <w:color w:val="000000"/>
          <w:sz w:val="28"/>
          <w:szCs w:val="28"/>
        </w:rPr>
        <w:t>4. Льготы по уплате земельного налога</w:t>
      </w:r>
    </w:p>
    <w:p w:rsidR="00E17952" w:rsidRDefault="00E17952" w:rsidP="00E17952">
      <w:pPr>
        <w:pStyle w:val="a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750FBF">
        <w:rPr>
          <w:sz w:val="28"/>
          <w:szCs w:val="28"/>
        </w:rPr>
        <w:t xml:space="preserve"> Освобождаются от уплаты земельного налога:</w:t>
      </w:r>
    </w:p>
    <w:p w:rsidR="00E17952" w:rsidRPr="00E17952" w:rsidRDefault="00E17952" w:rsidP="00E17952">
      <w:pPr>
        <w:pStyle w:val="a9"/>
        <w:shd w:val="clear" w:color="auto" w:fill="FFFFFF"/>
        <w:rPr>
          <w:sz w:val="28"/>
          <w:szCs w:val="28"/>
        </w:rPr>
      </w:pPr>
      <w:r w:rsidRPr="00E17952">
        <w:rPr>
          <w:sz w:val="28"/>
          <w:szCs w:val="28"/>
        </w:rPr>
        <w:t>- участники Великой Отечественной войны, проживающие на территории Комсомольского городского поселения;</w:t>
      </w:r>
    </w:p>
    <w:p w:rsidR="00E17952" w:rsidRPr="00E17952" w:rsidRDefault="00E17952" w:rsidP="00E17952">
      <w:pPr>
        <w:pStyle w:val="a9"/>
        <w:shd w:val="clear" w:color="auto" w:fill="FFFFFF"/>
        <w:rPr>
          <w:sz w:val="28"/>
          <w:szCs w:val="28"/>
        </w:rPr>
      </w:pPr>
      <w:r w:rsidRPr="00E17952">
        <w:rPr>
          <w:sz w:val="28"/>
          <w:szCs w:val="28"/>
        </w:rPr>
        <w:t>- казенные, автономные, бюджетные учреждения культуры, образования и здравоохранения в отношении земельных участков, используемых для осуществления уставной деятельности;</w:t>
      </w:r>
    </w:p>
    <w:p w:rsidR="00673570" w:rsidRPr="00750FBF" w:rsidRDefault="00E17952" w:rsidP="00E17952">
      <w:pPr>
        <w:pStyle w:val="a9"/>
        <w:shd w:val="clear" w:color="auto" w:fill="FFFFFF"/>
        <w:spacing w:before="0" w:beforeAutospacing="0" w:after="0"/>
        <w:rPr>
          <w:sz w:val="28"/>
          <w:szCs w:val="28"/>
        </w:rPr>
      </w:pPr>
      <w:r w:rsidRPr="00E17952">
        <w:rPr>
          <w:sz w:val="28"/>
          <w:szCs w:val="28"/>
        </w:rPr>
        <w:t>- органы местного самоуправления.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jc w:val="center"/>
        <w:rPr>
          <w:sz w:val="28"/>
          <w:szCs w:val="28"/>
        </w:rPr>
      </w:pPr>
      <w:r w:rsidRPr="00750FBF">
        <w:rPr>
          <w:b/>
          <w:bCs/>
          <w:color w:val="000000"/>
          <w:sz w:val="28"/>
          <w:szCs w:val="28"/>
        </w:rPr>
        <w:t>5.Заключительные положения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ind w:firstLine="567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 xml:space="preserve">  Вопросы, не урегулированные настоящим Положением, разрешаются в соответствии с требованиями Налогового кодекса РФ.</w:t>
      </w:r>
    </w:p>
    <w:p w:rsidR="00DD5E72" w:rsidRDefault="00DD5E72"/>
    <w:sectPr w:rsidR="00DD5E72" w:rsidSect="0025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73570"/>
    <w:rsid w:val="0013287B"/>
    <w:rsid w:val="00252304"/>
    <w:rsid w:val="002E7D3D"/>
    <w:rsid w:val="003E3421"/>
    <w:rsid w:val="004E3159"/>
    <w:rsid w:val="00592BB2"/>
    <w:rsid w:val="005C4941"/>
    <w:rsid w:val="005E650F"/>
    <w:rsid w:val="00673570"/>
    <w:rsid w:val="006C382B"/>
    <w:rsid w:val="007C710F"/>
    <w:rsid w:val="00903F2E"/>
    <w:rsid w:val="009E3390"/>
    <w:rsid w:val="00C85F96"/>
    <w:rsid w:val="00D87647"/>
    <w:rsid w:val="00D91F9B"/>
    <w:rsid w:val="00DD5E72"/>
    <w:rsid w:val="00E17952"/>
    <w:rsid w:val="00FD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70"/>
    <w:pPr>
      <w:suppressAutoHyphens w:val="0"/>
      <w:ind w:left="708"/>
    </w:pPr>
    <w:rPr>
      <w:lang w:eastAsia="ru-RU"/>
    </w:rPr>
  </w:style>
  <w:style w:type="paragraph" w:styleId="a4">
    <w:name w:val="No Spacing"/>
    <w:link w:val="a5"/>
    <w:uiPriority w:val="1"/>
    <w:qFormat/>
    <w:rsid w:val="006735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73570"/>
    <w:pPr>
      <w:suppressAutoHyphens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6735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semiHidden/>
    <w:unhideWhenUsed/>
    <w:rsid w:val="00673570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73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735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5F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5F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424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FadeevaLB</cp:lastModifiedBy>
  <cp:revision>13</cp:revision>
  <cp:lastPrinted>2022-10-26T12:35:00Z</cp:lastPrinted>
  <dcterms:created xsi:type="dcterms:W3CDTF">2020-11-19T13:41:00Z</dcterms:created>
  <dcterms:modified xsi:type="dcterms:W3CDTF">2022-11-08T10:53:00Z</dcterms:modified>
</cp:coreProperties>
</file>