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4C15" w14:textId="77777777" w:rsidR="007111A5" w:rsidRDefault="007111A5" w:rsidP="007111A5">
      <w:pPr>
        <w:autoSpaceDE w:val="0"/>
        <w:autoSpaceDN w:val="0"/>
        <w:adjustRightInd w:val="0"/>
        <w:jc w:val="center"/>
        <w:rPr>
          <w:b/>
          <w:color w:val="auto"/>
          <w:sz w:val="28"/>
          <w:szCs w:val="28"/>
          <w:lang w:eastAsia="en-US"/>
        </w:rPr>
      </w:pPr>
      <w:r>
        <w:rPr>
          <w:b/>
          <w:noProof/>
          <w:color w:val="auto"/>
          <w:sz w:val="28"/>
          <w:szCs w:val="28"/>
        </w:rPr>
        <w:drawing>
          <wp:inline distT="0" distB="0" distL="0" distR="0" wp14:anchorId="32B3D6EC" wp14:editId="3848F20D">
            <wp:extent cx="550545" cy="654773"/>
            <wp:effectExtent l="0" t="0" r="190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612520" cy="728481"/>
                    </a:xfrm>
                    <a:prstGeom prst="rect">
                      <a:avLst/>
                    </a:prstGeom>
                    <a:noFill/>
                    <a:ln>
                      <a:noFill/>
                    </a:ln>
                  </pic:spPr>
                </pic:pic>
              </a:graphicData>
            </a:graphic>
          </wp:inline>
        </w:drawing>
      </w:r>
    </w:p>
    <w:p w14:paraId="6A79A056" w14:textId="77777777" w:rsidR="007111A5" w:rsidRPr="007111A5" w:rsidRDefault="007111A5" w:rsidP="007111A5">
      <w:pPr>
        <w:keepNext/>
        <w:jc w:val="center"/>
        <w:outlineLvl w:val="0"/>
        <w:rPr>
          <w:rFonts w:ascii="Times New Roman" w:hAnsi="Times New Roman" w:cs="Times New Roman"/>
          <w:b/>
          <w:bCs/>
          <w:color w:val="003366"/>
          <w:sz w:val="36"/>
          <w:lang w:eastAsia="en-US"/>
        </w:rPr>
      </w:pPr>
      <w:r w:rsidRPr="007111A5">
        <w:rPr>
          <w:rFonts w:ascii="Times New Roman" w:hAnsi="Times New Roman" w:cs="Times New Roman"/>
          <w:b/>
          <w:bCs/>
          <w:color w:val="003366"/>
          <w:sz w:val="36"/>
          <w:lang w:eastAsia="en-US"/>
        </w:rPr>
        <w:t>ПОСТАНОВЛЕНИЕ</w:t>
      </w:r>
    </w:p>
    <w:p w14:paraId="5708F3DC" w14:textId="77777777" w:rsidR="007111A5" w:rsidRPr="007111A5" w:rsidRDefault="007111A5" w:rsidP="007111A5">
      <w:pPr>
        <w:jc w:val="center"/>
        <w:rPr>
          <w:rFonts w:ascii="Times New Roman" w:hAnsi="Times New Roman" w:cs="Times New Roman"/>
          <w:b/>
          <w:color w:val="003366"/>
          <w:lang w:eastAsia="en-US"/>
        </w:rPr>
      </w:pPr>
      <w:r w:rsidRPr="007111A5">
        <w:rPr>
          <w:rFonts w:ascii="Times New Roman" w:hAnsi="Times New Roman" w:cs="Times New Roman"/>
          <w:b/>
          <w:color w:val="003366"/>
          <w:lang w:eastAsia="en-US"/>
        </w:rPr>
        <w:t>АДМИНИСТРАЦИИ</w:t>
      </w:r>
    </w:p>
    <w:p w14:paraId="0D8018FD" w14:textId="77777777" w:rsidR="007111A5" w:rsidRPr="007111A5" w:rsidRDefault="007111A5" w:rsidP="007111A5">
      <w:pPr>
        <w:jc w:val="center"/>
        <w:rPr>
          <w:rFonts w:ascii="Times New Roman" w:hAnsi="Times New Roman" w:cs="Times New Roman"/>
          <w:b/>
          <w:color w:val="003366"/>
          <w:lang w:eastAsia="en-US"/>
        </w:rPr>
      </w:pPr>
      <w:r>
        <w:rPr>
          <w:rFonts w:ascii="Times New Roman" w:hAnsi="Times New Roman" w:cs="Times New Roman"/>
          <w:b/>
          <w:color w:val="003366"/>
          <w:lang w:eastAsia="en-US"/>
        </w:rPr>
        <w:t xml:space="preserve"> КОМСОМОЛЬСКОГО МУНИЦИПАЛЬНОГО </w:t>
      </w:r>
      <w:r w:rsidRPr="007111A5">
        <w:rPr>
          <w:rFonts w:ascii="Times New Roman" w:hAnsi="Times New Roman" w:cs="Times New Roman"/>
          <w:b/>
          <w:color w:val="003366"/>
          <w:lang w:eastAsia="en-US"/>
        </w:rPr>
        <w:t>РАЙОНА</w:t>
      </w:r>
    </w:p>
    <w:p w14:paraId="064B6221" w14:textId="77777777" w:rsidR="007111A5" w:rsidRPr="007111A5" w:rsidRDefault="007111A5" w:rsidP="007111A5">
      <w:pPr>
        <w:jc w:val="center"/>
        <w:rPr>
          <w:rFonts w:ascii="Times New Roman" w:hAnsi="Times New Roman" w:cs="Times New Roman"/>
          <w:b/>
          <w:color w:val="003366"/>
          <w:lang w:eastAsia="en-US"/>
        </w:rPr>
      </w:pPr>
      <w:r w:rsidRPr="007111A5">
        <w:rPr>
          <w:rFonts w:ascii="Times New Roman" w:hAnsi="Times New Roman" w:cs="Times New Roman"/>
          <w:b/>
          <w:color w:val="003366"/>
          <w:lang w:eastAsia="en-US"/>
        </w:rPr>
        <w:t>ИВАНОВСКОЙ ОБЛАСТИ</w:t>
      </w:r>
    </w:p>
    <w:p w14:paraId="150032A7" w14:textId="77777777" w:rsidR="007111A5" w:rsidRPr="007111A5" w:rsidRDefault="007111A5" w:rsidP="007111A5">
      <w:pPr>
        <w:jc w:val="center"/>
        <w:rPr>
          <w:rFonts w:ascii="Times New Roman" w:hAnsi="Times New Roman" w:cs="Times New Roman"/>
          <w:color w:val="auto"/>
          <w:lang w:eastAsia="en-US"/>
        </w:rPr>
      </w:pPr>
    </w:p>
    <w:tbl>
      <w:tblPr>
        <w:tblpPr w:leftFromText="180" w:rightFromText="180" w:bottomFromText="200" w:vertAnchor="text" w:tblpY="1"/>
        <w:tblOverlap w:val="never"/>
        <w:tblW w:w="9075" w:type="dxa"/>
        <w:tblBorders>
          <w:top w:val="single" w:sz="4" w:space="0" w:color="auto"/>
        </w:tblBorders>
        <w:tblLayout w:type="fixed"/>
        <w:tblLook w:val="04A0" w:firstRow="1" w:lastRow="0" w:firstColumn="1" w:lastColumn="0" w:noHBand="0" w:noVBand="1"/>
      </w:tblPr>
      <w:tblGrid>
        <w:gridCol w:w="9075"/>
      </w:tblGrid>
      <w:tr w:rsidR="007111A5" w:rsidRPr="007111A5" w14:paraId="27C7984F" w14:textId="77777777" w:rsidTr="008D4A33">
        <w:trPr>
          <w:trHeight w:val="100"/>
        </w:trPr>
        <w:tc>
          <w:tcPr>
            <w:tcW w:w="9072" w:type="dxa"/>
            <w:tcBorders>
              <w:top w:val="thinThickThinSmallGap" w:sz="24" w:space="0" w:color="auto"/>
              <w:left w:val="nil"/>
              <w:bottom w:val="nil"/>
              <w:right w:val="nil"/>
            </w:tcBorders>
          </w:tcPr>
          <w:p w14:paraId="43A40004" w14:textId="77777777" w:rsidR="007111A5" w:rsidRPr="007111A5" w:rsidRDefault="007111A5" w:rsidP="008D4A33">
            <w:pPr>
              <w:spacing w:line="276" w:lineRule="auto"/>
              <w:jc w:val="center"/>
              <w:rPr>
                <w:rFonts w:ascii="Times New Roman" w:hAnsi="Times New Roman" w:cs="Times New Roman"/>
                <w:color w:val="003366"/>
                <w:sz w:val="20"/>
                <w:lang w:eastAsia="en-US"/>
              </w:rPr>
            </w:pPr>
            <w:r w:rsidRPr="007111A5">
              <w:rPr>
                <w:rFonts w:ascii="Times New Roman" w:hAnsi="Times New Roman" w:cs="Times New Roman"/>
                <w:color w:val="003366"/>
                <w:sz w:val="20"/>
                <w:lang w:eastAsia="en-US"/>
              </w:rPr>
              <w:t xml:space="preserve">155150, Ивановская область, </w:t>
            </w:r>
            <w:proofErr w:type="spellStart"/>
            <w:r w:rsidRPr="007111A5">
              <w:rPr>
                <w:rFonts w:ascii="Times New Roman" w:hAnsi="Times New Roman" w:cs="Times New Roman"/>
                <w:color w:val="003366"/>
                <w:sz w:val="20"/>
                <w:lang w:eastAsia="en-US"/>
              </w:rPr>
              <w:t>г.Комсомольск</w:t>
            </w:r>
            <w:proofErr w:type="spellEnd"/>
            <w:r w:rsidRPr="007111A5">
              <w:rPr>
                <w:rFonts w:ascii="Times New Roman" w:hAnsi="Times New Roman" w:cs="Times New Roman"/>
                <w:color w:val="003366"/>
                <w:sz w:val="20"/>
                <w:lang w:eastAsia="en-US"/>
              </w:rPr>
              <w:t xml:space="preserve">, ул.50 лет ВЛКСМ, д.2, </w:t>
            </w:r>
            <w:r w:rsidRPr="007111A5">
              <w:rPr>
                <w:rFonts w:ascii="Times New Roman" w:hAnsi="Times New Roman" w:cs="Times New Roman"/>
                <w:color w:val="003366"/>
                <w:sz w:val="20"/>
                <w:szCs w:val="20"/>
                <w:lang w:eastAsia="en-US"/>
              </w:rPr>
              <w:t xml:space="preserve">ИНН </w:t>
            </w:r>
            <w:proofErr w:type="gramStart"/>
            <w:r w:rsidRPr="007111A5">
              <w:rPr>
                <w:rFonts w:ascii="Times New Roman" w:hAnsi="Times New Roman" w:cs="Times New Roman"/>
                <w:color w:val="003366"/>
                <w:sz w:val="20"/>
                <w:szCs w:val="20"/>
                <w:lang w:eastAsia="en-US"/>
              </w:rPr>
              <w:t>3714002224,КПП</w:t>
            </w:r>
            <w:proofErr w:type="gramEnd"/>
            <w:r w:rsidRPr="007111A5">
              <w:rPr>
                <w:rFonts w:ascii="Times New Roman" w:hAnsi="Times New Roman" w:cs="Times New Roman"/>
                <w:color w:val="003366"/>
                <w:sz w:val="20"/>
                <w:szCs w:val="20"/>
                <w:lang w:eastAsia="en-US"/>
              </w:rPr>
              <w:t xml:space="preserve"> 371401001,</w:t>
            </w:r>
          </w:p>
          <w:p w14:paraId="05A18102" w14:textId="77777777" w:rsidR="007111A5" w:rsidRPr="007111A5" w:rsidRDefault="007111A5" w:rsidP="008D4A33">
            <w:pPr>
              <w:spacing w:line="276" w:lineRule="auto"/>
              <w:jc w:val="center"/>
              <w:rPr>
                <w:rFonts w:ascii="Times New Roman" w:hAnsi="Times New Roman" w:cs="Times New Roman"/>
                <w:color w:val="003366"/>
                <w:sz w:val="20"/>
                <w:szCs w:val="20"/>
                <w:lang w:eastAsia="en-US"/>
              </w:rPr>
            </w:pPr>
            <w:r w:rsidRPr="007111A5">
              <w:rPr>
                <w:rFonts w:ascii="Times New Roman" w:hAnsi="Times New Roman" w:cs="Times New Roman"/>
                <w:color w:val="003366"/>
                <w:sz w:val="20"/>
                <w:szCs w:val="20"/>
                <w:lang w:eastAsia="en-US"/>
              </w:rPr>
              <w:t xml:space="preserve">ОГРН 1023701625595, </w:t>
            </w:r>
            <w:r w:rsidRPr="007111A5">
              <w:rPr>
                <w:rFonts w:ascii="Times New Roman" w:hAnsi="Times New Roman" w:cs="Times New Roman"/>
                <w:color w:val="003366"/>
                <w:sz w:val="20"/>
                <w:lang w:eastAsia="en-US"/>
              </w:rPr>
              <w:t>Тел./Факс (49352) 4-11-78</w:t>
            </w:r>
            <w:r w:rsidRPr="007111A5">
              <w:rPr>
                <w:rFonts w:ascii="Times New Roman" w:hAnsi="Times New Roman" w:cs="Times New Roman"/>
                <w:color w:val="003366"/>
                <w:sz w:val="20"/>
                <w:szCs w:val="20"/>
                <w:lang w:eastAsia="en-US"/>
              </w:rPr>
              <w:t>, e-</w:t>
            </w:r>
            <w:proofErr w:type="spellStart"/>
            <w:r w:rsidRPr="007111A5">
              <w:rPr>
                <w:rFonts w:ascii="Times New Roman" w:hAnsi="Times New Roman" w:cs="Times New Roman"/>
                <w:color w:val="003366"/>
                <w:sz w:val="20"/>
                <w:szCs w:val="20"/>
                <w:lang w:eastAsia="en-US"/>
              </w:rPr>
              <w:t>mail</w:t>
            </w:r>
            <w:proofErr w:type="spellEnd"/>
            <w:r w:rsidRPr="007111A5">
              <w:rPr>
                <w:rFonts w:ascii="Times New Roman" w:hAnsi="Times New Roman" w:cs="Times New Roman"/>
                <w:color w:val="003366"/>
                <w:sz w:val="20"/>
                <w:szCs w:val="20"/>
                <w:lang w:eastAsia="en-US"/>
              </w:rPr>
              <w:t xml:space="preserve">: </w:t>
            </w:r>
            <w:hyperlink r:id="rId8" w:history="1">
              <w:r w:rsidRPr="007111A5">
                <w:rPr>
                  <w:rStyle w:val="a8"/>
                  <w:rFonts w:ascii="Times New Roman" w:hAnsi="Times New Roman" w:cs="Times New Roman"/>
                  <w:sz w:val="20"/>
                  <w:lang w:eastAsia="en-US"/>
                </w:rPr>
                <w:t>admin.komsomolsk@mail.ru</w:t>
              </w:r>
            </w:hyperlink>
          </w:p>
          <w:tbl>
            <w:tblPr>
              <w:tblpPr w:leftFromText="180" w:rightFromText="180" w:bottomFromText="200" w:vertAnchor="text" w:tblpY="1"/>
              <w:tblOverlap w:val="never"/>
              <w:tblW w:w="9075" w:type="dxa"/>
              <w:tblBorders>
                <w:top w:val="single" w:sz="4" w:space="0" w:color="auto"/>
              </w:tblBorders>
              <w:tblLayout w:type="fixed"/>
              <w:tblLook w:val="04A0" w:firstRow="1" w:lastRow="0" w:firstColumn="1" w:lastColumn="0" w:noHBand="0" w:noVBand="1"/>
            </w:tblPr>
            <w:tblGrid>
              <w:gridCol w:w="573"/>
              <w:gridCol w:w="972"/>
              <w:gridCol w:w="861"/>
              <w:gridCol w:w="2755"/>
              <w:gridCol w:w="2259"/>
              <w:gridCol w:w="1655"/>
            </w:tblGrid>
            <w:tr w:rsidR="007111A5" w14:paraId="0BBF05D8" w14:textId="77777777" w:rsidTr="008D4A33">
              <w:trPr>
                <w:trHeight w:val="415"/>
              </w:trPr>
              <w:tc>
                <w:tcPr>
                  <w:tcW w:w="360" w:type="dxa"/>
                  <w:tcBorders>
                    <w:top w:val="nil"/>
                    <w:left w:val="nil"/>
                    <w:bottom w:val="nil"/>
                    <w:right w:val="nil"/>
                  </w:tcBorders>
                </w:tcPr>
                <w:p w14:paraId="1FDEDE41" w14:textId="77777777" w:rsidR="007111A5" w:rsidRPr="007111A5" w:rsidRDefault="007111A5" w:rsidP="007111A5">
                  <w:pPr>
                    <w:spacing w:line="276" w:lineRule="auto"/>
                    <w:ind w:right="-108"/>
                    <w:jc w:val="center"/>
                    <w:rPr>
                      <w:rFonts w:ascii="Times New Roman" w:hAnsi="Times New Roman" w:cs="Times New Roman"/>
                      <w:color w:val="auto"/>
                      <w:sz w:val="28"/>
                      <w:szCs w:val="28"/>
                      <w:lang w:eastAsia="en-US"/>
                    </w:rPr>
                  </w:pPr>
                </w:p>
                <w:p w14:paraId="440123C1" w14:textId="77777777" w:rsidR="007111A5" w:rsidRPr="007111A5" w:rsidRDefault="007111A5" w:rsidP="007111A5">
                  <w:pPr>
                    <w:spacing w:line="276" w:lineRule="auto"/>
                    <w:ind w:right="-108"/>
                    <w:jc w:val="center"/>
                    <w:rPr>
                      <w:rFonts w:ascii="Times New Roman" w:hAnsi="Times New Roman" w:cs="Times New Roman"/>
                      <w:color w:val="auto"/>
                      <w:lang w:eastAsia="en-US"/>
                    </w:rPr>
                  </w:pPr>
                  <w:r w:rsidRPr="007111A5">
                    <w:rPr>
                      <w:rFonts w:ascii="Times New Roman" w:hAnsi="Times New Roman" w:cs="Times New Roman"/>
                      <w:color w:val="auto"/>
                      <w:sz w:val="28"/>
                      <w:szCs w:val="28"/>
                      <w:lang w:eastAsia="en-US"/>
                    </w:rPr>
                    <w:t>«</w:t>
                  </w:r>
                </w:p>
              </w:tc>
              <w:tc>
                <w:tcPr>
                  <w:tcW w:w="610" w:type="dxa"/>
                  <w:tcBorders>
                    <w:top w:val="nil"/>
                    <w:left w:val="nil"/>
                    <w:bottom w:val="single" w:sz="4" w:space="0" w:color="auto"/>
                    <w:right w:val="nil"/>
                  </w:tcBorders>
                  <w:vAlign w:val="bottom"/>
                </w:tcPr>
                <w:p w14:paraId="7AC5692B" w14:textId="68B05C86" w:rsidR="007111A5" w:rsidRPr="007111A5" w:rsidRDefault="00AE5E70" w:rsidP="007111A5">
                  <w:pPr>
                    <w:spacing w:line="276" w:lineRule="auto"/>
                    <w:ind w:right="-108"/>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27</w:t>
                  </w:r>
                </w:p>
                <w:p w14:paraId="02609075" w14:textId="77777777" w:rsidR="007111A5" w:rsidRPr="007111A5" w:rsidRDefault="007111A5" w:rsidP="007111A5">
                  <w:pPr>
                    <w:spacing w:line="276" w:lineRule="auto"/>
                    <w:ind w:right="-108"/>
                    <w:jc w:val="center"/>
                    <w:rPr>
                      <w:rFonts w:ascii="Times New Roman" w:hAnsi="Times New Roman" w:cs="Times New Roman"/>
                      <w:color w:val="auto"/>
                      <w:sz w:val="28"/>
                      <w:szCs w:val="28"/>
                      <w:lang w:eastAsia="en-US"/>
                    </w:rPr>
                  </w:pPr>
                </w:p>
              </w:tc>
              <w:tc>
                <w:tcPr>
                  <w:tcW w:w="540" w:type="dxa"/>
                  <w:tcBorders>
                    <w:top w:val="nil"/>
                    <w:left w:val="nil"/>
                    <w:bottom w:val="nil"/>
                    <w:right w:val="nil"/>
                  </w:tcBorders>
                  <w:vAlign w:val="bottom"/>
                  <w:hideMark/>
                </w:tcPr>
                <w:p w14:paraId="4D929977" w14:textId="77777777" w:rsidR="007111A5" w:rsidRPr="007111A5" w:rsidRDefault="007111A5" w:rsidP="007111A5">
                  <w:pPr>
                    <w:spacing w:line="276" w:lineRule="auto"/>
                    <w:ind w:left="-734" w:firstLine="720"/>
                    <w:rPr>
                      <w:rFonts w:ascii="Times New Roman" w:hAnsi="Times New Roman" w:cs="Times New Roman"/>
                      <w:color w:val="auto"/>
                      <w:sz w:val="28"/>
                      <w:szCs w:val="28"/>
                      <w:lang w:eastAsia="en-US"/>
                    </w:rPr>
                  </w:pPr>
                  <w:r w:rsidRPr="007111A5">
                    <w:rPr>
                      <w:rFonts w:ascii="Times New Roman" w:hAnsi="Times New Roman" w:cs="Times New Roman"/>
                      <w:color w:val="auto"/>
                      <w:sz w:val="28"/>
                      <w:szCs w:val="28"/>
                      <w:lang w:eastAsia="en-US"/>
                    </w:rPr>
                    <w:t>»</w:t>
                  </w:r>
                </w:p>
              </w:tc>
              <w:tc>
                <w:tcPr>
                  <w:tcW w:w="1728" w:type="dxa"/>
                  <w:tcBorders>
                    <w:top w:val="nil"/>
                    <w:left w:val="nil"/>
                    <w:bottom w:val="single" w:sz="4" w:space="0" w:color="auto"/>
                    <w:right w:val="nil"/>
                  </w:tcBorders>
                  <w:vAlign w:val="bottom"/>
                </w:tcPr>
                <w:p w14:paraId="0C165695" w14:textId="6805617D" w:rsidR="007111A5" w:rsidRPr="007111A5" w:rsidRDefault="00AE5E70" w:rsidP="007111A5">
                  <w:pPr>
                    <w:spacing w:line="276"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01</w:t>
                  </w:r>
                  <w:bookmarkStart w:id="0" w:name="_GoBack"/>
                  <w:bookmarkEnd w:id="0"/>
                </w:p>
                <w:p w14:paraId="50044F45" w14:textId="77777777" w:rsidR="007111A5" w:rsidRPr="007111A5" w:rsidRDefault="007111A5" w:rsidP="007111A5">
                  <w:pPr>
                    <w:spacing w:line="276" w:lineRule="auto"/>
                    <w:jc w:val="center"/>
                    <w:rPr>
                      <w:rFonts w:ascii="Times New Roman" w:hAnsi="Times New Roman" w:cs="Times New Roman"/>
                      <w:color w:val="auto"/>
                      <w:sz w:val="28"/>
                      <w:szCs w:val="28"/>
                      <w:lang w:eastAsia="en-US"/>
                    </w:rPr>
                  </w:pPr>
                </w:p>
              </w:tc>
              <w:tc>
                <w:tcPr>
                  <w:tcW w:w="1417" w:type="dxa"/>
                  <w:tcBorders>
                    <w:top w:val="nil"/>
                    <w:left w:val="nil"/>
                    <w:bottom w:val="nil"/>
                    <w:right w:val="nil"/>
                  </w:tcBorders>
                  <w:vAlign w:val="bottom"/>
                  <w:hideMark/>
                </w:tcPr>
                <w:p w14:paraId="5061EC4C" w14:textId="77777777" w:rsidR="007111A5" w:rsidRPr="007111A5" w:rsidRDefault="007111A5" w:rsidP="007111A5">
                  <w:pPr>
                    <w:spacing w:line="276" w:lineRule="auto"/>
                    <w:rPr>
                      <w:rFonts w:ascii="Times New Roman" w:hAnsi="Times New Roman" w:cs="Times New Roman"/>
                      <w:color w:val="auto"/>
                      <w:sz w:val="28"/>
                      <w:szCs w:val="28"/>
                      <w:lang w:eastAsia="en-US"/>
                    </w:rPr>
                  </w:pPr>
                  <w:r w:rsidRPr="007111A5">
                    <w:rPr>
                      <w:rFonts w:ascii="Times New Roman" w:hAnsi="Times New Roman" w:cs="Times New Roman"/>
                      <w:color w:val="auto"/>
                      <w:sz w:val="28"/>
                      <w:szCs w:val="28"/>
                      <w:lang w:eastAsia="en-US"/>
                    </w:rPr>
                    <w:t>202</w:t>
                  </w:r>
                  <w:r>
                    <w:rPr>
                      <w:rFonts w:ascii="Times New Roman" w:hAnsi="Times New Roman" w:cs="Times New Roman"/>
                      <w:color w:val="auto"/>
                      <w:sz w:val="28"/>
                      <w:szCs w:val="28"/>
                      <w:lang w:eastAsia="en-US"/>
                    </w:rPr>
                    <w:t>5</w:t>
                  </w:r>
                  <w:r w:rsidRPr="007111A5">
                    <w:rPr>
                      <w:rFonts w:ascii="Times New Roman" w:hAnsi="Times New Roman" w:cs="Times New Roman"/>
                      <w:color w:val="auto"/>
                      <w:sz w:val="28"/>
                      <w:szCs w:val="28"/>
                      <w:lang w:eastAsia="en-US"/>
                    </w:rPr>
                    <w:t>г.  №</w:t>
                  </w:r>
                </w:p>
              </w:tc>
              <w:tc>
                <w:tcPr>
                  <w:tcW w:w="1038" w:type="dxa"/>
                  <w:tcBorders>
                    <w:top w:val="nil"/>
                    <w:left w:val="nil"/>
                    <w:bottom w:val="single" w:sz="4" w:space="0" w:color="auto"/>
                    <w:right w:val="nil"/>
                  </w:tcBorders>
                  <w:vAlign w:val="bottom"/>
                </w:tcPr>
                <w:p w14:paraId="57B2FE78" w14:textId="4DDDE976" w:rsidR="007111A5" w:rsidRPr="007111A5" w:rsidRDefault="00AE5E70" w:rsidP="007111A5">
                  <w:pPr>
                    <w:spacing w:line="276" w:lineRule="auto"/>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12</w:t>
                  </w:r>
                </w:p>
                <w:p w14:paraId="08D919CA" w14:textId="77777777" w:rsidR="007111A5" w:rsidRPr="007111A5" w:rsidRDefault="007111A5" w:rsidP="007111A5">
                  <w:pPr>
                    <w:spacing w:line="276" w:lineRule="auto"/>
                    <w:jc w:val="center"/>
                    <w:rPr>
                      <w:rFonts w:ascii="Times New Roman" w:hAnsi="Times New Roman" w:cs="Times New Roman"/>
                      <w:color w:val="auto"/>
                      <w:sz w:val="28"/>
                      <w:szCs w:val="28"/>
                      <w:lang w:eastAsia="en-US"/>
                    </w:rPr>
                  </w:pPr>
                </w:p>
              </w:tc>
            </w:tr>
          </w:tbl>
          <w:p w14:paraId="3A4FF06F" w14:textId="77777777" w:rsidR="007111A5" w:rsidRPr="007111A5" w:rsidRDefault="007111A5" w:rsidP="007111A5">
            <w:pPr>
              <w:spacing w:line="276" w:lineRule="auto"/>
              <w:ind w:firstLine="708"/>
              <w:rPr>
                <w:rFonts w:ascii="Times New Roman" w:hAnsi="Times New Roman" w:cs="Times New Roman"/>
                <w:color w:val="003366"/>
                <w:sz w:val="28"/>
                <w:szCs w:val="28"/>
                <w:lang w:eastAsia="en-US"/>
              </w:rPr>
            </w:pPr>
          </w:p>
        </w:tc>
      </w:tr>
    </w:tbl>
    <w:p w14:paraId="2F2ADB34" w14:textId="77777777" w:rsidR="00691381" w:rsidRDefault="00DB44D1">
      <w:pPr>
        <w:pStyle w:val="1"/>
        <w:spacing w:after="140" w:line="262" w:lineRule="auto"/>
        <w:ind w:firstLine="280"/>
        <w:jc w:val="both"/>
      </w:pPr>
      <w:r>
        <w:rPr>
          <w:rStyle w:val="a3"/>
          <w:b/>
          <w:bCs/>
        </w:rPr>
        <w:t>Об организации общественного обсуждения, порядке предоставления, рассмотрения и оценки предложений для включения в муниципальную программу «Формирование современной городской среды на территории Комсомольского городского поселения»</w:t>
      </w:r>
    </w:p>
    <w:p w14:paraId="1A281ED4" w14:textId="77777777" w:rsidR="00E30636" w:rsidRPr="007730D4" w:rsidRDefault="00DB44D1" w:rsidP="007730D4">
      <w:pPr>
        <w:pStyle w:val="1"/>
        <w:spacing w:after="140"/>
        <w:ind w:firstLine="680"/>
        <w:jc w:val="both"/>
        <w:rPr>
          <w:rStyle w:val="a3"/>
          <w:b/>
        </w:rPr>
      </w:pPr>
      <w:r>
        <w:rPr>
          <w:rStyle w:val="a3"/>
        </w:rPr>
        <w:t>В соответствии с Федеральным законом «Об общих принципах организации местного самоуправления в Российской Федерации» от 06.10.2003 № 131-ФЗ,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w:t>
      </w:r>
      <w:r w:rsidR="00E30636">
        <w:rPr>
          <w:rStyle w:val="a3"/>
        </w:rPr>
        <w:t>ой</w:t>
      </w:r>
      <w:r>
        <w:rPr>
          <w:rStyle w:val="a3"/>
        </w:rPr>
        <w:t xml:space="preserve"> программ</w:t>
      </w:r>
      <w:r w:rsidR="00E30636">
        <w:rPr>
          <w:rStyle w:val="a3"/>
        </w:rPr>
        <w:t>ы</w:t>
      </w:r>
      <w:r w:rsidR="007730D4">
        <w:rPr>
          <w:rStyle w:val="a3"/>
        </w:rPr>
        <w:t xml:space="preserve">, утвержденной </w:t>
      </w:r>
      <w:r w:rsidR="007730D4" w:rsidRPr="007730D4">
        <w:t>постановлением Администрации Комсомольского муниципального района от 26.12.2023г. №329 «Об утверждении муниципальной программы Комсомольского городского поселения «</w:t>
      </w:r>
      <w:r w:rsidR="007730D4" w:rsidRPr="007730D4">
        <w:rPr>
          <w:bCs/>
        </w:rPr>
        <w:t>Формирование современной городской среды на территории Комсомольского городского поселения»</w:t>
      </w:r>
      <w:r>
        <w:rPr>
          <w:rStyle w:val="a3"/>
        </w:rPr>
        <w:t>, руководствуясь Уставом Комсомольского городского поселения Комсомольского муниципального района Ивановской области</w:t>
      </w:r>
      <w:r w:rsidR="00E30636">
        <w:rPr>
          <w:rStyle w:val="a3"/>
        </w:rPr>
        <w:t>,</w:t>
      </w:r>
      <w:r>
        <w:rPr>
          <w:rStyle w:val="a3"/>
        </w:rPr>
        <w:t xml:space="preserve"> </w:t>
      </w:r>
      <w:r w:rsidR="00E30636" w:rsidRPr="00E30636">
        <w:rPr>
          <w:rFonts w:eastAsia="Microsoft Sans Serif"/>
        </w:rPr>
        <w:t>Уставом Комсомольского муниципального района Ивановской области</w:t>
      </w:r>
      <w:r w:rsidR="00E30636">
        <w:rPr>
          <w:rFonts w:eastAsia="Microsoft Sans Serif"/>
        </w:rPr>
        <w:t>,</w:t>
      </w:r>
      <w:r w:rsidR="00E30636">
        <w:rPr>
          <w:rStyle w:val="a3"/>
        </w:rPr>
        <w:t xml:space="preserve"> </w:t>
      </w:r>
      <w:r>
        <w:rPr>
          <w:rStyle w:val="a3"/>
        </w:rPr>
        <w:t xml:space="preserve">Администрация Комсомольского муниципального района </w:t>
      </w:r>
    </w:p>
    <w:p w14:paraId="103362B1" w14:textId="77777777" w:rsidR="00691381" w:rsidRDefault="00DB44D1" w:rsidP="00E30636">
      <w:pPr>
        <w:pStyle w:val="1"/>
        <w:spacing w:after="140"/>
        <w:jc w:val="both"/>
        <w:rPr>
          <w:rStyle w:val="a3"/>
          <w:b/>
          <w:bCs/>
        </w:rPr>
      </w:pPr>
      <w:r>
        <w:rPr>
          <w:rStyle w:val="a3"/>
          <w:b/>
          <w:bCs/>
        </w:rPr>
        <w:t>Постановляет:</w:t>
      </w:r>
    </w:p>
    <w:p w14:paraId="1E5DD235" w14:textId="77777777" w:rsidR="00E30636" w:rsidRPr="00E30636" w:rsidRDefault="00E30636" w:rsidP="00E30636">
      <w:pPr>
        <w:pStyle w:val="1"/>
        <w:spacing w:after="140"/>
        <w:jc w:val="both"/>
      </w:pPr>
      <w:r w:rsidRPr="00E30636">
        <w:rPr>
          <w:rStyle w:val="a3"/>
          <w:bCs/>
        </w:rPr>
        <w:t xml:space="preserve">1. </w:t>
      </w:r>
      <w:r>
        <w:rPr>
          <w:rStyle w:val="a3"/>
          <w:bCs/>
        </w:rPr>
        <w:t xml:space="preserve">Создать </w:t>
      </w:r>
      <w:r>
        <w:rPr>
          <w:rStyle w:val="a3"/>
        </w:rPr>
        <w:t>общественную комиссию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w:t>
      </w:r>
    </w:p>
    <w:p w14:paraId="1055EDAF" w14:textId="77777777" w:rsidR="00691381" w:rsidRDefault="00E16B51" w:rsidP="00E16B51">
      <w:pPr>
        <w:pStyle w:val="1"/>
        <w:tabs>
          <w:tab w:val="left" w:pos="370"/>
        </w:tabs>
        <w:spacing w:after="140" w:line="209" w:lineRule="auto"/>
        <w:jc w:val="both"/>
      </w:pPr>
      <w:r>
        <w:rPr>
          <w:rStyle w:val="a3"/>
        </w:rPr>
        <w:t xml:space="preserve">2. </w:t>
      </w:r>
      <w:r w:rsidR="00DB44D1">
        <w:rPr>
          <w:rStyle w:val="a3"/>
        </w:rPr>
        <w:t xml:space="preserve">Утвердить состав </w:t>
      </w:r>
      <w:r w:rsidR="00E30636">
        <w:rPr>
          <w:rStyle w:val="a3"/>
        </w:rPr>
        <w:t>общественной</w:t>
      </w:r>
      <w:r w:rsidR="00DB44D1">
        <w:rPr>
          <w:rStyle w:val="a3"/>
        </w:rPr>
        <w:t xml:space="preserve">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w:t>
      </w:r>
      <w:r w:rsidR="00DB44D1">
        <w:rPr>
          <w:rStyle w:val="a3"/>
        </w:rPr>
        <w:lastRenderedPageBreak/>
        <w:t>городского поселения» (приложение 1).</w:t>
      </w:r>
    </w:p>
    <w:p w14:paraId="4B8C0F6A" w14:textId="77777777" w:rsidR="00691381" w:rsidRDefault="00E16B51" w:rsidP="00E16B51">
      <w:pPr>
        <w:pStyle w:val="1"/>
        <w:tabs>
          <w:tab w:val="left" w:pos="370"/>
        </w:tabs>
        <w:spacing w:line="211" w:lineRule="auto"/>
        <w:jc w:val="both"/>
      </w:pPr>
      <w:r>
        <w:rPr>
          <w:rStyle w:val="a3"/>
        </w:rPr>
        <w:t xml:space="preserve">3. </w:t>
      </w:r>
      <w:r w:rsidR="00DB44D1">
        <w:rPr>
          <w:rStyle w:val="a3"/>
        </w:rPr>
        <w:t>Утвердить Положение об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(приложение 2).</w:t>
      </w:r>
    </w:p>
    <w:p w14:paraId="5738423A" w14:textId="77777777" w:rsidR="00D202E5" w:rsidRDefault="00E16B51" w:rsidP="00E16B51">
      <w:pPr>
        <w:pStyle w:val="1"/>
        <w:tabs>
          <w:tab w:val="left" w:pos="370"/>
        </w:tabs>
        <w:spacing w:after="200" w:line="209" w:lineRule="auto"/>
        <w:jc w:val="both"/>
        <w:rPr>
          <w:rStyle w:val="a3"/>
        </w:rPr>
      </w:pPr>
      <w:r>
        <w:rPr>
          <w:rStyle w:val="a3"/>
        </w:rPr>
        <w:t xml:space="preserve">4. </w:t>
      </w:r>
      <w:r w:rsidR="00DB44D1">
        <w:rPr>
          <w:rStyle w:val="a3"/>
        </w:rPr>
        <w:t xml:space="preserve">Утвердить Порядок </w:t>
      </w:r>
      <w:r>
        <w:rPr>
          <w:rStyle w:val="a3"/>
        </w:rPr>
        <w:t xml:space="preserve">и сроки </w:t>
      </w:r>
      <w:r w:rsidR="00DB44D1">
        <w:rPr>
          <w:rStyle w:val="a3"/>
        </w:rPr>
        <w:t>пред</w:t>
      </w:r>
      <w:r>
        <w:rPr>
          <w:rStyle w:val="a3"/>
        </w:rPr>
        <w:t>о</w:t>
      </w:r>
      <w:r w:rsidR="00DB44D1">
        <w:rPr>
          <w:rStyle w:val="a3"/>
        </w:rPr>
        <w:t>ставления,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 Комсомольского городского поселения» общественной территории, подлежащей благоустройству и перечня мероприятий</w:t>
      </w:r>
      <w:r w:rsidR="00D202E5">
        <w:rPr>
          <w:rStyle w:val="a3"/>
        </w:rPr>
        <w:t xml:space="preserve"> </w:t>
      </w:r>
      <w:r w:rsidR="00DB44D1">
        <w:rPr>
          <w:rStyle w:val="a3"/>
        </w:rPr>
        <w:t>благоустройства (приложение 3).</w:t>
      </w:r>
    </w:p>
    <w:p w14:paraId="24519A6A" w14:textId="77777777" w:rsidR="00691381" w:rsidRDefault="00E16B51" w:rsidP="00E16B51">
      <w:pPr>
        <w:pStyle w:val="1"/>
        <w:tabs>
          <w:tab w:val="left" w:pos="370"/>
        </w:tabs>
        <w:spacing w:after="200" w:line="209" w:lineRule="auto"/>
        <w:jc w:val="both"/>
      </w:pPr>
      <w:r>
        <w:rPr>
          <w:rStyle w:val="a3"/>
        </w:rPr>
        <w:t xml:space="preserve">5. </w:t>
      </w:r>
      <w:r w:rsidR="00DB44D1">
        <w:rPr>
          <w:rStyle w:val="a3"/>
        </w:rPr>
        <w:t>Утвердить Порядок</w:t>
      </w:r>
      <w:r w:rsidRPr="00E16B51">
        <w:rPr>
          <w:rStyle w:val="4"/>
        </w:rPr>
        <w:t xml:space="preserve"> </w:t>
      </w:r>
      <w:r>
        <w:rPr>
          <w:rStyle w:val="a3"/>
        </w:rPr>
        <w:t>и сроки</w:t>
      </w:r>
      <w:r w:rsidR="00DB44D1">
        <w:rPr>
          <w:rStyle w:val="a3"/>
        </w:rPr>
        <w:t xml:space="preserve">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(приложение 4).</w:t>
      </w:r>
    </w:p>
    <w:p w14:paraId="699DAB33" w14:textId="77777777" w:rsidR="00691381" w:rsidRDefault="00E16B51" w:rsidP="00E16B51">
      <w:pPr>
        <w:pStyle w:val="1"/>
        <w:tabs>
          <w:tab w:val="left" w:pos="370"/>
        </w:tabs>
        <w:spacing w:line="209" w:lineRule="auto"/>
        <w:jc w:val="both"/>
        <w:rPr>
          <w:rStyle w:val="a3"/>
        </w:rPr>
      </w:pPr>
      <w:r>
        <w:rPr>
          <w:rStyle w:val="a3"/>
        </w:rPr>
        <w:t xml:space="preserve">6. </w:t>
      </w:r>
      <w:r w:rsidR="00DB44D1">
        <w:rPr>
          <w:rStyle w:val="a3"/>
        </w:rPr>
        <w:t xml:space="preserve">Утвердить Порядок общественного обсуждения </w:t>
      </w:r>
      <w:r>
        <w:rPr>
          <w:rStyle w:val="a3"/>
        </w:rPr>
        <w:t>проекта</w:t>
      </w:r>
      <w:r w:rsidR="00DB44D1">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 (приложение 5).</w:t>
      </w:r>
    </w:p>
    <w:p w14:paraId="60BDA36F" w14:textId="77777777" w:rsidR="00D202E5" w:rsidRDefault="00D202E5" w:rsidP="00D202E5">
      <w:pPr>
        <w:pStyle w:val="1"/>
        <w:tabs>
          <w:tab w:val="left" w:pos="370"/>
        </w:tabs>
        <w:spacing w:line="209" w:lineRule="auto"/>
        <w:jc w:val="both"/>
      </w:pPr>
    </w:p>
    <w:p w14:paraId="6633C658" w14:textId="77777777" w:rsidR="00691381" w:rsidRDefault="00E16B51" w:rsidP="00E16B51">
      <w:pPr>
        <w:pStyle w:val="1"/>
        <w:tabs>
          <w:tab w:val="left" w:pos="370"/>
        </w:tabs>
        <w:spacing w:line="209" w:lineRule="auto"/>
        <w:jc w:val="both"/>
        <w:rPr>
          <w:rStyle w:val="a3"/>
        </w:rPr>
      </w:pPr>
      <w:r>
        <w:rPr>
          <w:rStyle w:val="a3"/>
        </w:rPr>
        <w:t xml:space="preserve">7. </w:t>
      </w:r>
      <w:r w:rsidR="00DB44D1">
        <w:rPr>
          <w:rStyle w:val="a3"/>
        </w:rPr>
        <w:t>Отделу организационной работы и межмуниципального сотрудничества Администрации Комсомольского муниципального района обеспечить опубликование настоящего постановления в Вестнике нормативных правовых актов органов местного самоуправления Комсомольского муниципального района и размещение на официальном сайте органов местного самоуправления Комсомольского муниципального района в сети Интернет</w:t>
      </w:r>
      <w:r w:rsidR="00D202E5">
        <w:rPr>
          <w:rStyle w:val="a3"/>
        </w:rPr>
        <w:t>.</w:t>
      </w:r>
    </w:p>
    <w:p w14:paraId="6B4D02D2" w14:textId="77777777" w:rsidR="00D202E5" w:rsidRDefault="00D202E5" w:rsidP="00D202E5">
      <w:pPr>
        <w:pStyle w:val="1"/>
        <w:tabs>
          <w:tab w:val="left" w:pos="370"/>
        </w:tabs>
        <w:spacing w:line="209" w:lineRule="auto"/>
        <w:jc w:val="both"/>
      </w:pPr>
    </w:p>
    <w:p w14:paraId="04721EDD" w14:textId="77777777" w:rsidR="00691381" w:rsidRDefault="00E16B51" w:rsidP="00E16B51">
      <w:pPr>
        <w:pStyle w:val="1"/>
        <w:tabs>
          <w:tab w:val="left" w:pos="370"/>
        </w:tabs>
        <w:jc w:val="both"/>
        <w:rPr>
          <w:rStyle w:val="a3"/>
        </w:rPr>
      </w:pPr>
      <w:r>
        <w:rPr>
          <w:rStyle w:val="a3"/>
        </w:rPr>
        <w:t xml:space="preserve">8. </w:t>
      </w:r>
      <w:r w:rsidR="00DB44D1">
        <w:rPr>
          <w:rStyle w:val="a3"/>
        </w:rPr>
        <w:t xml:space="preserve">Настоящее постановление вступает в силу </w:t>
      </w:r>
      <w:r>
        <w:rPr>
          <w:rStyle w:val="a3"/>
        </w:rPr>
        <w:t>после</w:t>
      </w:r>
      <w:r w:rsidR="00DB44D1">
        <w:rPr>
          <w:rStyle w:val="a3"/>
        </w:rPr>
        <w:t xml:space="preserve"> его официального опубликования.</w:t>
      </w:r>
    </w:p>
    <w:p w14:paraId="2916BF68" w14:textId="77777777" w:rsidR="00D202E5" w:rsidRDefault="00D202E5" w:rsidP="00D202E5">
      <w:pPr>
        <w:pStyle w:val="1"/>
        <w:tabs>
          <w:tab w:val="left" w:pos="370"/>
        </w:tabs>
        <w:jc w:val="both"/>
      </w:pPr>
    </w:p>
    <w:p w14:paraId="68B9B851" w14:textId="77777777" w:rsidR="00691381" w:rsidRDefault="00D202E5" w:rsidP="00E16B51">
      <w:pPr>
        <w:pStyle w:val="1"/>
        <w:tabs>
          <w:tab w:val="left" w:pos="370"/>
        </w:tabs>
        <w:jc w:val="both"/>
      </w:pPr>
      <w:r>
        <w:rPr>
          <w:noProof/>
        </w:rPr>
        <mc:AlternateContent>
          <mc:Choice Requires="wps">
            <w:drawing>
              <wp:anchor distT="573405" distB="582295" distL="0" distR="0" simplePos="0" relativeHeight="125829380" behindDoc="0" locked="0" layoutInCell="1" allowOverlap="1" wp14:anchorId="617AC027" wp14:editId="3D2A736E">
                <wp:simplePos x="0" y="0"/>
                <wp:positionH relativeFrom="page">
                  <wp:posOffset>1202055</wp:posOffset>
                </wp:positionH>
                <wp:positionV relativeFrom="paragraph">
                  <wp:posOffset>1143635</wp:posOffset>
                </wp:positionV>
                <wp:extent cx="2295525" cy="6559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295525" cy="655955"/>
                        </a:xfrm>
                        <a:prstGeom prst="rect">
                          <a:avLst/>
                        </a:prstGeom>
                        <a:noFill/>
                      </wps:spPr>
                      <wps:txbx>
                        <w:txbxContent>
                          <w:p w14:paraId="78A2A39F" w14:textId="77777777" w:rsidR="00691381" w:rsidRDefault="00DB44D1">
                            <w:pPr>
                              <w:pStyle w:val="1"/>
                            </w:pPr>
                            <w:r>
                              <w:rPr>
                                <w:rStyle w:val="a3"/>
                                <w:b/>
                                <w:bCs/>
                              </w:rPr>
                              <w:t xml:space="preserve">Глава Комсомольского муниципального </w:t>
                            </w:r>
                            <w:r w:rsidR="00D202E5">
                              <w:rPr>
                                <w:rStyle w:val="a3"/>
                                <w:b/>
                                <w:bCs/>
                              </w:rPr>
                              <w:t>р</w:t>
                            </w:r>
                            <w:r>
                              <w:rPr>
                                <w:rStyle w:val="a3"/>
                                <w:b/>
                                <w:bCs/>
                              </w:rPr>
                              <w:t>айона</w:t>
                            </w:r>
                            <w:r w:rsidR="00D202E5">
                              <w:rPr>
                                <w:rStyle w:val="a3"/>
                                <w:b/>
                                <w:bCs/>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94.65pt;margin-top:90.05pt;width:180.75pt;height:51.65pt;z-index:125829380;visibility:visible;mso-wrap-style:square;mso-width-percent:0;mso-height-percent:0;mso-wrap-distance-left:0;mso-wrap-distance-top:45.15pt;mso-wrap-distance-right:0;mso-wrap-distance-bottom:45.8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" filled="f" stroked="f">
                <v:textbox inset="0,0,0,0">
                  <w:txbxContent>
                    <w:p w:rsidR="00691381" w:rsidRDefault="00DB44D1">
                      <w:pPr>
                        <w:pStyle w:val="1"/>
                      </w:pPr>
                      <w:r>
                        <w:rPr>
                          <w:rStyle w:val="a3"/>
                          <w:b/>
                          <w:bCs/>
                        </w:rPr>
                        <w:t xml:space="preserve">Глава Комсомольского муниципального </w:t>
                      </w:r>
                      <w:r w:rsidR="00D202E5">
                        <w:rPr>
                          <w:rStyle w:val="a3"/>
                          <w:b/>
                          <w:bCs/>
                        </w:rPr>
                        <w:t>р</w:t>
                      </w:r>
                      <w:r>
                        <w:rPr>
                          <w:rStyle w:val="a3"/>
                          <w:b/>
                          <w:bCs/>
                        </w:rPr>
                        <w:t>айона</w:t>
                      </w:r>
                      <w:r w:rsidR="00D202E5">
                        <w:rPr>
                          <w:rStyle w:val="a3"/>
                          <w:b/>
                          <w:bCs/>
                        </w:rPr>
                        <w:t>:</w:t>
                      </w:r>
                    </w:p>
                  </w:txbxContent>
                </v:textbox>
                <w10:wrap type="topAndBottom" anchorx="page"/>
              </v:shape>
            </w:pict>
          </mc:Fallback>
        </mc:AlternateContent>
      </w:r>
      <w:r w:rsidR="00E16B51">
        <w:rPr>
          <w:rStyle w:val="a3"/>
        </w:rPr>
        <w:t xml:space="preserve">9. </w:t>
      </w:r>
      <w:r w:rsidR="00DB44D1">
        <w:rPr>
          <w:rStyle w:val="a3"/>
        </w:rPr>
        <w:t>Контроль за исполнением данного постановления возложить на заместителя главы Администрации Комсомольского муниципального района по социальной политике Вершкову Т.Н.</w:t>
      </w:r>
    </w:p>
    <w:p w14:paraId="37E0FCD4" w14:textId="77777777" w:rsidR="00691381" w:rsidRDefault="00DB44D1">
      <w:pPr>
        <w:spacing w:line="1" w:lineRule="exact"/>
        <w:sectPr w:rsidR="00691381">
          <w:pgSz w:w="12240" w:h="15840"/>
          <w:pgMar w:top="1770" w:right="807" w:bottom="1400" w:left="1875" w:header="0" w:footer="972" w:gutter="0"/>
          <w:pgNumType w:start="1"/>
          <w:cols w:space="720"/>
          <w:noEndnote/>
          <w:docGrid w:linePitch="360"/>
        </w:sectPr>
      </w:pPr>
      <w:r>
        <w:rPr>
          <w:noProof/>
        </w:rPr>
        <mc:AlternateContent>
          <mc:Choice Requires="wps">
            <w:drawing>
              <wp:anchor distT="88900" distB="1350645" distL="0" distR="0" simplePos="0" relativeHeight="125829378" behindDoc="0" locked="0" layoutInCell="1" allowOverlap="1" wp14:anchorId="209B25F2" wp14:editId="7B0B665D">
                <wp:simplePos x="0" y="0"/>
                <wp:positionH relativeFrom="page">
                  <wp:posOffset>3197860</wp:posOffset>
                </wp:positionH>
                <wp:positionV relativeFrom="paragraph">
                  <wp:posOffset>88900</wp:posOffset>
                </wp:positionV>
                <wp:extent cx="664210" cy="14922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64210" cy="149225"/>
                        </a:xfrm>
                        <a:prstGeom prst="rect">
                          <a:avLst/>
                        </a:prstGeom>
                        <a:noFill/>
                      </wps:spPr>
                      <wps:txbx>
                        <w:txbxContent>
                          <w:p w14:paraId="5640D3A7" w14:textId="77777777" w:rsidR="00691381" w:rsidRDefault="00691381"/>
                        </w:txbxContent>
                      </wps:txbx>
                      <wps:bodyPr wrap="none" lIns="0" tIns="0" rIns="0" bIns="0"/>
                    </wps:wsp>
                  </a:graphicData>
                </a:graphic>
              </wp:anchor>
            </w:drawing>
          </mc:Choice>
          <mc:Fallback>
            <w:pict>
              <v:shape id="Shape 1" o:spid="_x0000_s1027" type="#_x0000_t202" style="position:absolute;margin-left:251.8pt;margin-top:7pt;width:52.3pt;height:11.75pt;z-index:125829378;visibility:visible;mso-wrap-style:none;mso-wrap-distance-left:0;mso-wrap-distance-top:7pt;mso-wrap-distance-right:0;mso-wrap-distance-bottom:10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" filled="f" stroked="f">
                <v:textbox inset="0,0,0,0">
                  <w:txbxContent>
                    <w:p w:rsidR="00691381" w:rsidRDefault="00691381"/>
                  </w:txbxContent>
                </v:textbox>
                <w10:wrap type="topAndBottom" anchorx="page"/>
              </v:shape>
            </w:pict>
          </mc:Fallback>
        </mc:AlternateContent>
      </w:r>
      <w:r>
        <w:rPr>
          <w:noProof/>
        </w:rPr>
        <mc:AlternateContent>
          <mc:Choice Requires="wps">
            <w:drawing>
              <wp:anchor distT="768350" distB="607060" distL="0" distR="0" simplePos="0" relativeHeight="125829383" behindDoc="0" locked="0" layoutInCell="1" allowOverlap="1" wp14:anchorId="7F62F97D" wp14:editId="130A2C6B">
                <wp:simplePos x="0" y="0"/>
                <wp:positionH relativeFrom="page">
                  <wp:posOffset>5453380</wp:posOffset>
                </wp:positionH>
                <wp:positionV relativeFrom="paragraph">
                  <wp:posOffset>768350</wp:posOffset>
                </wp:positionV>
                <wp:extent cx="1283335" cy="213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83335" cy="213360"/>
                        </a:xfrm>
                        <a:prstGeom prst="rect">
                          <a:avLst/>
                        </a:prstGeom>
                        <a:noFill/>
                      </wps:spPr>
                      <wps:txbx>
                        <w:txbxContent>
                          <w:p w14:paraId="1814804F" w14:textId="77777777" w:rsidR="00691381" w:rsidRDefault="00DB44D1">
                            <w:pPr>
                              <w:pStyle w:val="1"/>
                            </w:pPr>
                            <w:r>
                              <w:rPr>
                                <w:rStyle w:val="a3"/>
                                <w:b/>
                                <w:bCs/>
                              </w:rPr>
                              <w:t>О.В. Бузулуцкая</w:t>
                            </w:r>
                          </w:p>
                        </w:txbxContent>
                      </wps:txbx>
                      <wps:bodyPr wrap="none" lIns="0" tIns="0" rIns="0" bIns="0"/>
                    </wps:wsp>
                  </a:graphicData>
                </a:graphic>
              </wp:anchor>
            </w:drawing>
          </mc:Choice>
          <mc:Fallback>
            <w:pict>
              <v:shape id="Shape 7" o:spid="_x0000_s1028" type="#_x0000_t202" style="position:absolute;margin-left:429.4pt;margin-top:60.5pt;width:101.05pt;height:16.8pt;z-index:125829383;visibility:visible;mso-wrap-style:none;mso-wrap-distance-left:0;mso-wrap-distance-top:60.5pt;mso-wrap-distance-right:0;mso-wrap-distance-bottom:47.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" filled="f" stroked="f">
                <v:textbox inset="0,0,0,0">
                  <w:txbxContent>
                    <w:p w:rsidR="00691381" w:rsidRDefault="00DB44D1">
                      <w:pPr>
                        <w:pStyle w:val="1"/>
                      </w:pPr>
                      <w:r>
                        <w:rPr>
                          <w:rStyle w:val="a3"/>
                          <w:b/>
                          <w:bCs/>
                        </w:rPr>
                        <w:t>О.В. Бузулуцкая</w:t>
                      </w:r>
                    </w:p>
                  </w:txbxContent>
                </v:textbox>
                <w10:wrap type="topAndBottom" anchorx="page"/>
              </v:shape>
            </w:pict>
          </mc:Fallback>
        </mc:AlternateContent>
      </w:r>
    </w:p>
    <w:p w14:paraId="4D501F17" w14:textId="77777777" w:rsidR="00691381" w:rsidRDefault="00691381">
      <w:pPr>
        <w:spacing w:line="153" w:lineRule="exact"/>
        <w:rPr>
          <w:sz w:val="12"/>
          <w:szCs w:val="12"/>
        </w:rPr>
      </w:pPr>
    </w:p>
    <w:p w14:paraId="15C5998A" w14:textId="77777777" w:rsidR="00691381" w:rsidRDefault="00691381">
      <w:pPr>
        <w:spacing w:line="1" w:lineRule="exact"/>
        <w:sectPr w:rsidR="00691381">
          <w:pgSz w:w="12240" w:h="15840"/>
          <w:pgMar w:top="1135" w:right="803" w:bottom="1311" w:left="1866" w:header="0" w:footer="3" w:gutter="0"/>
          <w:cols w:space="720"/>
          <w:noEndnote/>
          <w:docGrid w:linePitch="360"/>
        </w:sectPr>
      </w:pPr>
    </w:p>
    <w:p w14:paraId="589FF0FD" w14:textId="77777777" w:rsidR="00D202E5" w:rsidRDefault="00DB44D1" w:rsidP="00D202E5">
      <w:pPr>
        <w:pStyle w:val="20"/>
        <w:spacing w:after="0" w:line="0" w:lineRule="atLeast"/>
        <w:ind w:left="0"/>
        <w:rPr>
          <w:rStyle w:val="2"/>
        </w:rPr>
      </w:pPr>
      <w:r>
        <w:rPr>
          <w:rStyle w:val="2"/>
        </w:rPr>
        <w:t xml:space="preserve">Приложение 1 </w:t>
      </w:r>
    </w:p>
    <w:p w14:paraId="0AECFA0C" w14:textId="77777777" w:rsidR="00D202E5" w:rsidRDefault="00DB44D1" w:rsidP="00D202E5">
      <w:pPr>
        <w:pStyle w:val="20"/>
        <w:spacing w:after="0" w:line="0" w:lineRule="atLeast"/>
        <w:ind w:left="0"/>
        <w:rPr>
          <w:rStyle w:val="2"/>
        </w:rPr>
      </w:pPr>
      <w:r>
        <w:rPr>
          <w:rStyle w:val="2"/>
        </w:rPr>
        <w:t xml:space="preserve">к Постановлению </w:t>
      </w:r>
    </w:p>
    <w:p w14:paraId="4041538F" w14:textId="77777777" w:rsidR="00D202E5" w:rsidRDefault="00DB44D1" w:rsidP="00D202E5">
      <w:pPr>
        <w:pStyle w:val="20"/>
        <w:spacing w:after="0" w:line="0" w:lineRule="atLeast"/>
        <w:ind w:left="0"/>
        <w:rPr>
          <w:rStyle w:val="2"/>
        </w:rPr>
      </w:pPr>
      <w:r>
        <w:rPr>
          <w:rStyle w:val="2"/>
        </w:rPr>
        <w:t xml:space="preserve">Администрации Комсомольского </w:t>
      </w:r>
    </w:p>
    <w:p w14:paraId="252F6D71" w14:textId="77777777" w:rsidR="00D202E5" w:rsidRDefault="00DB44D1" w:rsidP="00D202E5">
      <w:pPr>
        <w:pStyle w:val="20"/>
        <w:spacing w:after="0" w:line="0" w:lineRule="atLeast"/>
        <w:ind w:left="0"/>
        <w:rPr>
          <w:rStyle w:val="2"/>
        </w:rPr>
      </w:pPr>
      <w:r>
        <w:rPr>
          <w:rStyle w:val="2"/>
        </w:rPr>
        <w:t xml:space="preserve">муниципального района </w:t>
      </w:r>
    </w:p>
    <w:p w14:paraId="27864F62" w14:textId="77777777" w:rsidR="00691381" w:rsidRDefault="00DB44D1" w:rsidP="00D202E5">
      <w:pPr>
        <w:pStyle w:val="20"/>
        <w:spacing w:after="0" w:line="0" w:lineRule="atLeast"/>
        <w:ind w:left="0"/>
      </w:pPr>
      <w:r>
        <w:rPr>
          <w:rStyle w:val="2"/>
        </w:rPr>
        <w:t>Ивановской области</w:t>
      </w:r>
    </w:p>
    <w:p w14:paraId="66A03971" w14:textId="77777777" w:rsidR="00D202E5" w:rsidRPr="00D202E5" w:rsidRDefault="00D202E5">
      <w:pPr>
        <w:pStyle w:val="1"/>
        <w:spacing w:after="460"/>
        <w:jc w:val="center"/>
        <w:rPr>
          <w:rStyle w:val="a3"/>
          <w:bCs/>
          <w:sz w:val="22"/>
          <w:szCs w:val="22"/>
        </w:rPr>
      </w:pPr>
      <w:r w:rsidRPr="00D202E5">
        <w:rPr>
          <w:rStyle w:val="a3"/>
          <w:bCs/>
          <w:sz w:val="22"/>
          <w:szCs w:val="22"/>
        </w:rPr>
        <w:t xml:space="preserve">                               </w:t>
      </w:r>
      <w:r>
        <w:rPr>
          <w:rStyle w:val="a3"/>
          <w:bCs/>
          <w:sz w:val="22"/>
          <w:szCs w:val="22"/>
        </w:rPr>
        <w:t xml:space="preserve">                                                                                  </w:t>
      </w:r>
      <w:r w:rsidRPr="00D202E5">
        <w:rPr>
          <w:rStyle w:val="a3"/>
          <w:bCs/>
          <w:sz w:val="22"/>
          <w:szCs w:val="22"/>
        </w:rPr>
        <w:t xml:space="preserve"> «____» ___________ 2025 №</w:t>
      </w:r>
      <w:r>
        <w:rPr>
          <w:rStyle w:val="a3"/>
          <w:bCs/>
          <w:sz w:val="22"/>
          <w:szCs w:val="22"/>
        </w:rPr>
        <w:t xml:space="preserve"> _____</w:t>
      </w:r>
    </w:p>
    <w:p w14:paraId="2BC891E6" w14:textId="77777777" w:rsidR="0081016D" w:rsidRDefault="00D202E5" w:rsidP="0081016D">
      <w:pPr>
        <w:pStyle w:val="1"/>
        <w:spacing w:line="0" w:lineRule="atLeast"/>
        <w:jc w:val="center"/>
        <w:rPr>
          <w:rStyle w:val="a3"/>
          <w:b/>
          <w:bCs/>
        </w:rPr>
      </w:pPr>
      <w:r>
        <w:rPr>
          <w:rStyle w:val="a3"/>
          <w:b/>
          <w:bCs/>
          <w:sz w:val="30"/>
          <w:szCs w:val="30"/>
        </w:rPr>
        <w:t xml:space="preserve">Состав </w:t>
      </w:r>
      <w:r w:rsidR="00E16B51">
        <w:rPr>
          <w:rStyle w:val="a3"/>
          <w:b/>
          <w:bCs/>
          <w:sz w:val="30"/>
          <w:szCs w:val="30"/>
        </w:rPr>
        <w:t xml:space="preserve">общественной </w:t>
      </w:r>
      <w:r>
        <w:rPr>
          <w:rStyle w:val="a3"/>
          <w:b/>
          <w:bCs/>
          <w:sz w:val="30"/>
          <w:szCs w:val="30"/>
        </w:rPr>
        <w:t>ком</w:t>
      </w:r>
      <w:r w:rsidR="00DB44D1">
        <w:rPr>
          <w:rStyle w:val="a3"/>
          <w:b/>
          <w:bCs/>
          <w:sz w:val="30"/>
          <w:szCs w:val="30"/>
        </w:rPr>
        <w:t>иссии</w:t>
      </w:r>
      <w:r w:rsidR="00DB44D1">
        <w:rPr>
          <w:rStyle w:val="a3"/>
          <w:b/>
          <w:bCs/>
          <w:sz w:val="30"/>
          <w:szCs w:val="30"/>
        </w:rPr>
        <w:br/>
      </w:r>
      <w:r w:rsidR="00DB44D1">
        <w:rPr>
          <w:rStyle w:val="a3"/>
          <w:b/>
          <w:bCs/>
        </w:rPr>
        <w:t xml:space="preserve">для организации общественного обсуждения, </w:t>
      </w:r>
    </w:p>
    <w:p w14:paraId="4891E2F8" w14:textId="77777777" w:rsidR="0081016D" w:rsidRDefault="0081016D" w:rsidP="0081016D">
      <w:pPr>
        <w:pStyle w:val="1"/>
        <w:spacing w:line="0" w:lineRule="atLeast"/>
        <w:jc w:val="center"/>
        <w:rPr>
          <w:rStyle w:val="a3"/>
          <w:b/>
          <w:bCs/>
        </w:rPr>
      </w:pPr>
      <w:r>
        <w:rPr>
          <w:rStyle w:val="a3"/>
          <w:b/>
          <w:bCs/>
        </w:rPr>
        <w:t xml:space="preserve">проведения комиссионной </w:t>
      </w:r>
      <w:r w:rsidR="00DB44D1">
        <w:rPr>
          <w:rStyle w:val="a3"/>
          <w:b/>
          <w:bCs/>
        </w:rPr>
        <w:t xml:space="preserve">оценки предложений заинтересованных лиц, </w:t>
      </w:r>
    </w:p>
    <w:p w14:paraId="1FBD29B3" w14:textId="77777777" w:rsidR="00691381" w:rsidRDefault="0081016D" w:rsidP="0081016D">
      <w:pPr>
        <w:pStyle w:val="1"/>
        <w:spacing w:line="0" w:lineRule="atLeast"/>
        <w:jc w:val="center"/>
        <w:rPr>
          <w:rStyle w:val="a3"/>
          <w:b/>
          <w:bCs/>
        </w:rPr>
      </w:pPr>
      <w:r>
        <w:rPr>
          <w:rStyle w:val="a3"/>
          <w:b/>
          <w:bCs/>
        </w:rPr>
        <w:t xml:space="preserve">а также для осуществления </w:t>
      </w:r>
      <w:r w:rsidR="00DB44D1">
        <w:rPr>
          <w:rStyle w:val="a3"/>
          <w:b/>
          <w:bCs/>
        </w:rPr>
        <w:t>контроля за реализацией муници</w:t>
      </w:r>
      <w:r>
        <w:rPr>
          <w:rStyle w:val="a3"/>
          <w:b/>
          <w:bCs/>
        </w:rPr>
        <w:t xml:space="preserve">пальной программы «Формирование </w:t>
      </w:r>
      <w:r w:rsidR="00DB44D1">
        <w:rPr>
          <w:rStyle w:val="a3"/>
          <w:b/>
          <w:bCs/>
        </w:rPr>
        <w:t>современной городской среды на терри</w:t>
      </w:r>
      <w:r>
        <w:rPr>
          <w:rStyle w:val="a3"/>
          <w:b/>
          <w:bCs/>
        </w:rPr>
        <w:t xml:space="preserve">тории Комсомольского городского </w:t>
      </w:r>
      <w:r w:rsidR="00DB44D1">
        <w:rPr>
          <w:rStyle w:val="a3"/>
          <w:b/>
          <w:bCs/>
        </w:rPr>
        <w:t>поселения»</w:t>
      </w:r>
    </w:p>
    <w:p w14:paraId="36F57731" w14:textId="77777777" w:rsidR="0081016D" w:rsidRPr="0081016D" w:rsidRDefault="0081016D" w:rsidP="0081016D">
      <w:pPr>
        <w:pStyle w:val="1"/>
        <w:spacing w:line="0" w:lineRule="atLeast"/>
        <w:jc w:val="center"/>
        <w:rPr>
          <w:b/>
          <w:bCs/>
        </w:rPr>
      </w:pPr>
    </w:p>
    <w:p w14:paraId="01EA715D" w14:textId="77777777" w:rsidR="00691381" w:rsidRDefault="00DB44D1">
      <w:pPr>
        <w:pStyle w:val="1"/>
        <w:jc w:val="both"/>
      </w:pPr>
      <w:r>
        <w:rPr>
          <w:rStyle w:val="a3"/>
          <w:b/>
          <w:bCs/>
        </w:rPr>
        <w:t>Председатель комиссии:</w:t>
      </w:r>
    </w:p>
    <w:p w14:paraId="1A0BB91B" w14:textId="77777777" w:rsidR="0012528B" w:rsidRDefault="0012528B">
      <w:pPr>
        <w:pStyle w:val="1"/>
        <w:jc w:val="both"/>
        <w:rPr>
          <w:rStyle w:val="a3"/>
        </w:rPr>
      </w:pPr>
    </w:p>
    <w:p w14:paraId="4EC8FCC1" w14:textId="77777777" w:rsidR="00691381" w:rsidRDefault="00DB44D1">
      <w:pPr>
        <w:pStyle w:val="1"/>
        <w:jc w:val="both"/>
      </w:pPr>
      <w:r>
        <w:rPr>
          <w:rStyle w:val="a3"/>
        </w:rPr>
        <w:t>Вершкова Татьяна Николаевна — заместитель главы Администрации Комсомольского муниципального района по социальной политике;</w:t>
      </w:r>
    </w:p>
    <w:p w14:paraId="0F954E95" w14:textId="77777777" w:rsidR="0012528B" w:rsidRDefault="0012528B">
      <w:pPr>
        <w:pStyle w:val="1"/>
        <w:jc w:val="both"/>
        <w:rPr>
          <w:rStyle w:val="a3"/>
          <w:b/>
          <w:bCs/>
        </w:rPr>
      </w:pPr>
    </w:p>
    <w:p w14:paraId="6DF47521" w14:textId="77777777" w:rsidR="00691381" w:rsidRDefault="00DB44D1">
      <w:pPr>
        <w:pStyle w:val="1"/>
        <w:jc w:val="both"/>
      </w:pPr>
      <w:r>
        <w:rPr>
          <w:rStyle w:val="a3"/>
          <w:b/>
          <w:bCs/>
        </w:rPr>
        <w:t>Секретарь комиссии:</w:t>
      </w:r>
    </w:p>
    <w:p w14:paraId="563E6C5F" w14:textId="77777777" w:rsidR="0012528B" w:rsidRDefault="0012528B">
      <w:pPr>
        <w:pStyle w:val="1"/>
        <w:jc w:val="both"/>
        <w:rPr>
          <w:rStyle w:val="a3"/>
        </w:rPr>
      </w:pPr>
    </w:p>
    <w:p w14:paraId="33D05C3E" w14:textId="77777777" w:rsidR="00691381" w:rsidRDefault="00DB44D1">
      <w:pPr>
        <w:pStyle w:val="1"/>
        <w:jc w:val="both"/>
      </w:pPr>
      <w:r>
        <w:rPr>
          <w:rStyle w:val="a3"/>
        </w:rPr>
        <w:t>Земскова Надежда Викторовна - заместитель начальника Управления по вопросу развития инфраструктуры Администрации Комсомольского муниципального района;</w:t>
      </w:r>
    </w:p>
    <w:p w14:paraId="5B6F874B" w14:textId="77777777" w:rsidR="00691381" w:rsidRDefault="00DB44D1">
      <w:pPr>
        <w:pStyle w:val="1"/>
        <w:jc w:val="both"/>
      </w:pPr>
      <w:r>
        <w:rPr>
          <w:rStyle w:val="a3"/>
          <w:b/>
          <w:bCs/>
        </w:rPr>
        <w:t>Члены комиссии:</w:t>
      </w:r>
    </w:p>
    <w:p w14:paraId="60A6411B" w14:textId="77777777" w:rsidR="0012528B" w:rsidRDefault="0012528B" w:rsidP="007730D4">
      <w:pPr>
        <w:pStyle w:val="1"/>
        <w:jc w:val="both"/>
        <w:rPr>
          <w:rStyle w:val="a3"/>
        </w:rPr>
      </w:pPr>
    </w:p>
    <w:p w14:paraId="651C821F" w14:textId="77777777" w:rsidR="007730D4" w:rsidRDefault="007730D4" w:rsidP="007730D4">
      <w:pPr>
        <w:pStyle w:val="1"/>
        <w:jc w:val="both"/>
      </w:pPr>
      <w:r>
        <w:rPr>
          <w:rStyle w:val="a3"/>
        </w:rPr>
        <w:t xml:space="preserve">Мусина Екатерина Григорьевна – заместитель главы Администрации Комсомольского муниципального района, начальник отдела </w:t>
      </w:r>
      <w:r w:rsidR="0012528B">
        <w:rPr>
          <w:rStyle w:val="a3"/>
        </w:rPr>
        <w:t>по муниципальным закупкам</w:t>
      </w:r>
      <w:r>
        <w:rPr>
          <w:rStyle w:val="a3"/>
        </w:rPr>
        <w:t>;</w:t>
      </w:r>
    </w:p>
    <w:p w14:paraId="11B8CCE3" w14:textId="77777777" w:rsidR="0012528B" w:rsidRDefault="0012528B" w:rsidP="007730D4">
      <w:pPr>
        <w:pStyle w:val="1"/>
        <w:jc w:val="both"/>
        <w:rPr>
          <w:rStyle w:val="a3"/>
        </w:rPr>
      </w:pPr>
    </w:p>
    <w:p w14:paraId="7998C9F9" w14:textId="77777777" w:rsidR="007730D4" w:rsidRDefault="007730D4" w:rsidP="007730D4">
      <w:pPr>
        <w:pStyle w:val="1"/>
        <w:jc w:val="both"/>
      </w:pPr>
      <w:r>
        <w:rPr>
          <w:rStyle w:val="a3"/>
        </w:rPr>
        <w:t>Новикова Ирина Геннадьевна - начальник Управления по вопросу развития инфраструктуры Администрации Комсомольского муниципального района;</w:t>
      </w:r>
    </w:p>
    <w:p w14:paraId="7589476C" w14:textId="77777777" w:rsidR="0012528B" w:rsidRDefault="0012528B">
      <w:pPr>
        <w:pStyle w:val="1"/>
        <w:jc w:val="both"/>
        <w:rPr>
          <w:rStyle w:val="a3"/>
        </w:rPr>
      </w:pPr>
    </w:p>
    <w:p w14:paraId="2E85DEB7" w14:textId="77777777" w:rsidR="00691381" w:rsidRDefault="00D202E5">
      <w:pPr>
        <w:pStyle w:val="1"/>
        <w:jc w:val="both"/>
      </w:pPr>
      <w:proofErr w:type="spellStart"/>
      <w:r>
        <w:rPr>
          <w:rStyle w:val="a3"/>
        </w:rPr>
        <w:t>Витковская</w:t>
      </w:r>
      <w:proofErr w:type="spellEnd"/>
      <w:r>
        <w:rPr>
          <w:rStyle w:val="a3"/>
        </w:rPr>
        <w:t xml:space="preserve"> Мария Сергеевна</w:t>
      </w:r>
      <w:r w:rsidR="00DB44D1">
        <w:rPr>
          <w:rStyle w:val="a3"/>
        </w:rPr>
        <w:t xml:space="preserve"> - начальник управления земельно</w:t>
      </w:r>
      <w:r w:rsidR="00DB44D1">
        <w:rPr>
          <w:rStyle w:val="a3"/>
        </w:rPr>
        <w:softHyphen/>
      </w:r>
      <w:r>
        <w:rPr>
          <w:rStyle w:val="a3"/>
        </w:rPr>
        <w:t>-</w:t>
      </w:r>
      <w:r w:rsidR="00DB44D1">
        <w:rPr>
          <w:rStyle w:val="a3"/>
        </w:rPr>
        <w:t>имущественных отношений</w:t>
      </w:r>
      <w:r w:rsidR="00E16B51" w:rsidRPr="00E16B51">
        <w:rPr>
          <w:rStyle w:val="4"/>
        </w:rPr>
        <w:t xml:space="preserve"> </w:t>
      </w:r>
      <w:r w:rsidR="00E16B51">
        <w:rPr>
          <w:rStyle w:val="a3"/>
        </w:rPr>
        <w:t>Администрации Комсомольского муниципального района</w:t>
      </w:r>
      <w:r w:rsidR="00DB44D1">
        <w:rPr>
          <w:rStyle w:val="a3"/>
        </w:rPr>
        <w:t>;</w:t>
      </w:r>
    </w:p>
    <w:p w14:paraId="60BDDC48" w14:textId="77777777" w:rsidR="0012528B" w:rsidRDefault="0012528B">
      <w:pPr>
        <w:pStyle w:val="1"/>
        <w:jc w:val="both"/>
        <w:rPr>
          <w:rStyle w:val="a3"/>
        </w:rPr>
      </w:pPr>
    </w:p>
    <w:p w14:paraId="6EB8B322" w14:textId="77777777" w:rsidR="00691381" w:rsidRDefault="00DB44D1">
      <w:pPr>
        <w:pStyle w:val="1"/>
        <w:jc w:val="both"/>
      </w:pPr>
      <w:proofErr w:type="spellStart"/>
      <w:r>
        <w:rPr>
          <w:rStyle w:val="a3"/>
        </w:rPr>
        <w:t>Нургатина</w:t>
      </w:r>
      <w:proofErr w:type="spellEnd"/>
      <w:r>
        <w:rPr>
          <w:rStyle w:val="a3"/>
        </w:rPr>
        <w:t xml:space="preserve"> Елена Николаевна - председатель Совета Комсомольского городского поселения;</w:t>
      </w:r>
    </w:p>
    <w:p w14:paraId="3EBD1EA8" w14:textId="77777777" w:rsidR="0012528B" w:rsidRDefault="0012528B">
      <w:pPr>
        <w:pStyle w:val="1"/>
        <w:jc w:val="both"/>
        <w:rPr>
          <w:rStyle w:val="a3"/>
        </w:rPr>
      </w:pPr>
    </w:p>
    <w:p w14:paraId="784DDDE2" w14:textId="77777777" w:rsidR="0012528B" w:rsidRDefault="00DB44D1" w:rsidP="0012528B">
      <w:pPr>
        <w:pStyle w:val="1"/>
        <w:jc w:val="both"/>
        <w:rPr>
          <w:rStyle w:val="a3"/>
        </w:rPr>
      </w:pPr>
      <w:r>
        <w:rPr>
          <w:rStyle w:val="a3"/>
        </w:rPr>
        <w:t>Попова Елена Борисовна- руководитель местного отделения ВПП «Единая Россия» Малинина Елена Александровна- руководитель местного отделения общественной организации «Союз женщин России»</w:t>
      </w:r>
      <w:r w:rsidR="0012528B">
        <w:rPr>
          <w:rStyle w:val="a3"/>
        </w:rPr>
        <w:t xml:space="preserve">; </w:t>
      </w:r>
    </w:p>
    <w:p w14:paraId="5E46128C" w14:textId="77777777" w:rsidR="0012528B" w:rsidRDefault="0012528B" w:rsidP="0012528B">
      <w:pPr>
        <w:pStyle w:val="1"/>
        <w:jc w:val="both"/>
        <w:rPr>
          <w:rStyle w:val="a3"/>
        </w:rPr>
      </w:pPr>
    </w:p>
    <w:p w14:paraId="414270FB" w14:textId="77777777" w:rsidR="00691381" w:rsidRDefault="00DB44D1">
      <w:pPr>
        <w:pStyle w:val="1"/>
        <w:spacing w:after="460"/>
        <w:jc w:val="both"/>
      </w:pPr>
      <w:r>
        <w:rPr>
          <w:rStyle w:val="a3"/>
        </w:rPr>
        <w:t>Палилова Ольга Алексеевна - председатель районной общественной организации Всероссийской общественной организации ветеранов (пенсионеров) войны, труда.</w:t>
      </w:r>
      <w:r>
        <w:br w:type="page"/>
      </w:r>
    </w:p>
    <w:p w14:paraId="2CF52B25" w14:textId="77777777" w:rsidR="00D202E5" w:rsidRPr="00D202E5" w:rsidRDefault="00D202E5" w:rsidP="00D202E5">
      <w:pPr>
        <w:spacing w:line="1" w:lineRule="exact"/>
        <w:sectPr w:rsidR="00D202E5" w:rsidRPr="00D202E5" w:rsidSect="00D202E5">
          <w:type w:val="continuous"/>
          <w:pgSz w:w="12240" w:h="15840"/>
          <w:pgMar w:top="1135" w:right="803" w:bottom="1311" w:left="1866" w:header="0" w:footer="3" w:gutter="0"/>
          <w:cols w:space="720"/>
          <w:noEndnote/>
          <w:docGrid w:linePitch="360"/>
        </w:sectPr>
      </w:pPr>
    </w:p>
    <w:p w14:paraId="5484FBBD" w14:textId="77777777" w:rsidR="00D202E5" w:rsidRPr="00D202E5" w:rsidRDefault="00D202E5" w:rsidP="00D202E5">
      <w:pPr>
        <w:spacing w:line="0" w:lineRule="atLeast"/>
        <w:jc w:val="right"/>
        <w:rPr>
          <w:rFonts w:ascii="Times New Roman" w:eastAsia="Times New Roman" w:hAnsi="Times New Roman" w:cs="Times New Roman"/>
          <w:color w:val="auto"/>
          <w:sz w:val="18"/>
          <w:szCs w:val="18"/>
        </w:rPr>
      </w:pPr>
      <w:r w:rsidRPr="00D202E5">
        <w:rPr>
          <w:rFonts w:ascii="Times New Roman" w:eastAsia="Times New Roman" w:hAnsi="Times New Roman" w:cs="Times New Roman"/>
          <w:color w:val="auto"/>
          <w:sz w:val="18"/>
          <w:szCs w:val="18"/>
        </w:rPr>
        <w:lastRenderedPageBreak/>
        <w:t xml:space="preserve">Приложение </w:t>
      </w:r>
      <w:r>
        <w:rPr>
          <w:rFonts w:ascii="Times New Roman" w:eastAsia="Times New Roman" w:hAnsi="Times New Roman" w:cs="Times New Roman"/>
          <w:color w:val="auto"/>
          <w:sz w:val="18"/>
          <w:szCs w:val="18"/>
        </w:rPr>
        <w:t>2</w:t>
      </w:r>
      <w:r w:rsidRPr="00D202E5">
        <w:rPr>
          <w:rFonts w:ascii="Times New Roman" w:eastAsia="Times New Roman" w:hAnsi="Times New Roman" w:cs="Times New Roman"/>
          <w:color w:val="auto"/>
          <w:sz w:val="18"/>
          <w:szCs w:val="18"/>
        </w:rPr>
        <w:t xml:space="preserve"> </w:t>
      </w:r>
    </w:p>
    <w:p w14:paraId="0CBA5E93" w14:textId="77777777" w:rsidR="00D202E5" w:rsidRPr="00D202E5" w:rsidRDefault="00D202E5" w:rsidP="00D202E5">
      <w:pPr>
        <w:spacing w:line="0" w:lineRule="atLeast"/>
        <w:jc w:val="right"/>
        <w:rPr>
          <w:rFonts w:ascii="Times New Roman" w:eastAsia="Times New Roman" w:hAnsi="Times New Roman" w:cs="Times New Roman"/>
          <w:color w:val="auto"/>
          <w:sz w:val="18"/>
          <w:szCs w:val="18"/>
        </w:rPr>
      </w:pPr>
      <w:r w:rsidRPr="00D202E5">
        <w:rPr>
          <w:rFonts w:ascii="Times New Roman" w:eastAsia="Times New Roman" w:hAnsi="Times New Roman" w:cs="Times New Roman"/>
          <w:color w:val="auto"/>
          <w:sz w:val="18"/>
          <w:szCs w:val="18"/>
        </w:rPr>
        <w:t xml:space="preserve">к Постановлению </w:t>
      </w:r>
    </w:p>
    <w:p w14:paraId="64CAE9DE" w14:textId="77777777" w:rsidR="00D202E5" w:rsidRPr="00D202E5" w:rsidRDefault="00D202E5" w:rsidP="00D202E5">
      <w:pPr>
        <w:spacing w:line="0" w:lineRule="atLeast"/>
        <w:jc w:val="right"/>
        <w:rPr>
          <w:rFonts w:ascii="Times New Roman" w:eastAsia="Times New Roman" w:hAnsi="Times New Roman" w:cs="Times New Roman"/>
          <w:color w:val="auto"/>
          <w:sz w:val="18"/>
          <w:szCs w:val="18"/>
        </w:rPr>
      </w:pPr>
      <w:r w:rsidRPr="00D202E5">
        <w:rPr>
          <w:rFonts w:ascii="Times New Roman" w:eastAsia="Times New Roman" w:hAnsi="Times New Roman" w:cs="Times New Roman"/>
          <w:color w:val="auto"/>
          <w:sz w:val="18"/>
          <w:szCs w:val="18"/>
        </w:rPr>
        <w:t xml:space="preserve">Администрации Комсомольского </w:t>
      </w:r>
    </w:p>
    <w:p w14:paraId="577AD9E4" w14:textId="77777777" w:rsidR="00D202E5" w:rsidRPr="00D202E5" w:rsidRDefault="00D202E5" w:rsidP="00D202E5">
      <w:pPr>
        <w:spacing w:line="0" w:lineRule="atLeast"/>
        <w:jc w:val="right"/>
        <w:rPr>
          <w:rFonts w:ascii="Times New Roman" w:eastAsia="Times New Roman" w:hAnsi="Times New Roman" w:cs="Times New Roman"/>
          <w:color w:val="auto"/>
          <w:sz w:val="18"/>
          <w:szCs w:val="18"/>
        </w:rPr>
      </w:pPr>
      <w:r w:rsidRPr="00D202E5">
        <w:rPr>
          <w:rFonts w:ascii="Times New Roman" w:eastAsia="Times New Roman" w:hAnsi="Times New Roman" w:cs="Times New Roman"/>
          <w:color w:val="auto"/>
          <w:sz w:val="18"/>
          <w:szCs w:val="18"/>
        </w:rPr>
        <w:t xml:space="preserve">муниципального района </w:t>
      </w:r>
    </w:p>
    <w:p w14:paraId="1F05DD6A" w14:textId="77777777" w:rsidR="00D202E5" w:rsidRPr="00D202E5" w:rsidRDefault="00D202E5" w:rsidP="00D202E5">
      <w:pPr>
        <w:spacing w:line="0" w:lineRule="atLeast"/>
        <w:jc w:val="right"/>
        <w:rPr>
          <w:rFonts w:ascii="Times New Roman" w:eastAsia="Times New Roman" w:hAnsi="Times New Roman" w:cs="Times New Roman"/>
          <w:color w:val="auto"/>
          <w:sz w:val="18"/>
          <w:szCs w:val="18"/>
        </w:rPr>
      </w:pPr>
      <w:r w:rsidRPr="00D202E5">
        <w:rPr>
          <w:rFonts w:ascii="Times New Roman" w:eastAsia="Times New Roman" w:hAnsi="Times New Roman" w:cs="Times New Roman"/>
          <w:color w:val="auto"/>
          <w:sz w:val="18"/>
          <w:szCs w:val="18"/>
        </w:rPr>
        <w:t>Ивановской области</w:t>
      </w:r>
    </w:p>
    <w:p w14:paraId="3F0C0054" w14:textId="77777777" w:rsidR="00D202E5" w:rsidRDefault="00D202E5" w:rsidP="00D202E5">
      <w:pPr>
        <w:spacing w:after="460"/>
        <w:jc w:val="center"/>
        <w:rPr>
          <w:rFonts w:ascii="Times New Roman" w:eastAsia="Times New Roman" w:hAnsi="Times New Roman" w:cs="Times New Roman"/>
          <w:bCs/>
          <w:color w:val="auto"/>
          <w:sz w:val="22"/>
          <w:szCs w:val="22"/>
        </w:rPr>
      </w:pPr>
      <w:r w:rsidRPr="00D202E5">
        <w:rPr>
          <w:rFonts w:ascii="Times New Roman" w:eastAsia="Times New Roman" w:hAnsi="Times New Roman" w:cs="Times New Roman"/>
          <w:bCs/>
          <w:color w:val="auto"/>
          <w:sz w:val="22"/>
          <w:szCs w:val="22"/>
        </w:rPr>
        <w:t xml:space="preserve">                                                                                                                  «____» ___________ 2025 № _____</w:t>
      </w:r>
    </w:p>
    <w:p w14:paraId="4A7561AB" w14:textId="77777777" w:rsidR="00691381" w:rsidRDefault="00DB44D1">
      <w:pPr>
        <w:pStyle w:val="1"/>
        <w:spacing w:after="300"/>
        <w:jc w:val="center"/>
      </w:pPr>
      <w:r>
        <w:rPr>
          <w:rStyle w:val="a3"/>
          <w:b/>
          <w:bCs/>
        </w:rPr>
        <w:t xml:space="preserve">Положение об </w:t>
      </w:r>
      <w:r w:rsidR="00E16B51">
        <w:rPr>
          <w:rStyle w:val="a3"/>
          <w:b/>
          <w:bCs/>
        </w:rPr>
        <w:t>общественной</w:t>
      </w:r>
      <w:r>
        <w:rPr>
          <w:rStyle w:val="a3"/>
          <w:b/>
          <w:bCs/>
        </w:rPr>
        <w:t xml:space="preserve"> комиссии для организации общественного</w:t>
      </w:r>
      <w:r>
        <w:rPr>
          <w:rStyle w:val="a3"/>
          <w:b/>
          <w:bCs/>
        </w:rPr>
        <w:br/>
        <w:t>обсуждения, проведения комиссионной оценки предложений</w:t>
      </w:r>
      <w:r>
        <w:rPr>
          <w:rStyle w:val="a3"/>
          <w:b/>
          <w:bCs/>
        </w:rPr>
        <w:br/>
        <w:t>заинтересованных лиц, а также для осуществления контроля за реализацией</w:t>
      </w:r>
      <w:r>
        <w:rPr>
          <w:rStyle w:val="a3"/>
          <w:b/>
          <w:bCs/>
        </w:rPr>
        <w:br/>
        <w:t>муниципальной программы «Формирование современной городской среды на</w:t>
      </w:r>
      <w:r>
        <w:rPr>
          <w:rStyle w:val="a3"/>
          <w:b/>
          <w:bCs/>
        </w:rPr>
        <w:br/>
        <w:t>территории Комсомольского гор</w:t>
      </w:r>
      <w:r w:rsidR="00B2779B">
        <w:rPr>
          <w:rStyle w:val="a3"/>
          <w:b/>
          <w:bCs/>
        </w:rPr>
        <w:t>одского поселения</w:t>
      </w:r>
      <w:r>
        <w:rPr>
          <w:rStyle w:val="a3"/>
          <w:b/>
          <w:bCs/>
        </w:rPr>
        <w:t>»</w:t>
      </w:r>
    </w:p>
    <w:p w14:paraId="1430BE15" w14:textId="77777777" w:rsidR="00691381" w:rsidRDefault="00DB44D1" w:rsidP="009625DA">
      <w:pPr>
        <w:pStyle w:val="1"/>
        <w:numPr>
          <w:ilvl w:val="0"/>
          <w:numId w:val="2"/>
        </w:numPr>
        <w:tabs>
          <w:tab w:val="left" w:pos="379"/>
        </w:tabs>
        <w:jc w:val="both"/>
      </w:pPr>
      <w:r>
        <w:rPr>
          <w:rStyle w:val="a3"/>
        </w:rPr>
        <w:t xml:space="preserve">Комиссия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Комиссия) </w:t>
      </w:r>
      <w:r w:rsidR="009625DA" w:rsidRPr="008262E9">
        <w:rPr>
          <w:rStyle w:val="a3"/>
        </w:rPr>
        <w:t>и рассмотрени</w:t>
      </w:r>
      <w:r w:rsidR="009625DA">
        <w:rPr>
          <w:rStyle w:val="a3"/>
        </w:rPr>
        <w:t>я</w:t>
      </w:r>
      <w:r w:rsidR="009625DA" w:rsidRPr="008262E9">
        <w:rPr>
          <w:rStyle w:val="a3"/>
        </w:rPr>
        <w:t xml:space="preserve"> вопросов, возникающих в связи с </w:t>
      </w:r>
      <w:r w:rsidR="009625DA">
        <w:rPr>
          <w:rStyle w:val="a3"/>
        </w:rPr>
        <w:t>ее</w:t>
      </w:r>
      <w:r w:rsidR="009625DA" w:rsidRPr="008262E9">
        <w:rPr>
          <w:rStyle w:val="a3"/>
        </w:rPr>
        <w:t xml:space="preserve"> реализацие</w:t>
      </w:r>
      <w:r w:rsidR="009625DA">
        <w:rPr>
          <w:rStyle w:val="a3"/>
        </w:rPr>
        <w:t xml:space="preserve">й, </w:t>
      </w:r>
      <w:r>
        <w:rPr>
          <w:rStyle w:val="a3"/>
        </w:rPr>
        <w:t>создается в соответствии с Постановлением Правительства РФ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Ивановской области от 1 сентября 2017 г. № 337-п «Об утверждении государственной программы Ивановской области «Формирование</w:t>
      </w:r>
      <w:r w:rsidR="00D202E5">
        <w:rPr>
          <w:rStyle w:val="a3"/>
        </w:rPr>
        <w:t xml:space="preserve"> современной городской среды»</w:t>
      </w:r>
      <w:r>
        <w:rPr>
          <w:rStyle w:val="a3"/>
        </w:rPr>
        <w:t>», во исполнение условий для участия во Всероссийском конкурсе лучших проектов создания комфортной городской среды, в целях организации общественного обсуждения, в том числе проектов создания комфортной городской среды для участия во Всероссийском конкурсе лучших проектов создания комфортной городской среды, проведения оценки предложений заинтересованных лиц, подведения итогов общественных обсуждений, организации голосования по отбору общественных территорий,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w:t>
      </w:r>
    </w:p>
    <w:p w14:paraId="2CF8E0C1" w14:textId="77777777" w:rsidR="00AA4253" w:rsidRDefault="00DB44D1" w:rsidP="00AA4253">
      <w:pPr>
        <w:pStyle w:val="1"/>
        <w:numPr>
          <w:ilvl w:val="0"/>
          <w:numId w:val="2"/>
        </w:numPr>
        <w:tabs>
          <w:tab w:val="left" w:pos="379"/>
        </w:tabs>
        <w:jc w:val="both"/>
      </w:pPr>
      <w:r>
        <w:rPr>
          <w:rStyle w:val="a3"/>
        </w:rPr>
        <w:t>Комиссия осуществляет свою деятельность в соответствии с настоящим Положением.</w:t>
      </w:r>
    </w:p>
    <w:p w14:paraId="62D31DA2" w14:textId="77777777" w:rsidR="00AA4253" w:rsidRPr="00AA4253" w:rsidRDefault="008262E9" w:rsidP="00AA4253">
      <w:pPr>
        <w:pStyle w:val="1"/>
        <w:numPr>
          <w:ilvl w:val="0"/>
          <w:numId w:val="2"/>
        </w:numPr>
        <w:tabs>
          <w:tab w:val="left" w:pos="379"/>
        </w:tabs>
        <w:jc w:val="both"/>
      </w:pPr>
      <w:r>
        <w:t>О</w:t>
      </w:r>
      <w:r w:rsidRPr="008262E9">
        <w:rPr>
          <w:rStyle w:val="a3"/>
        </w:rPr>
        <w:t>сновн</w:t>
      </w:r>
      <w:r w:rsidR="00AA4253">
        <w:rPr>
          <w:rStyle w:val="a3"/>
        </w:rPr>
        <w:t>ой</w:t>
      </w:r>
      <w:r w:rsidRPr="008262E9">
        <w:rPr>
          <w:rStyle w:val="a3"/>
        </w:rPr>
        <w:t xml:space="preserve"> задач</w:t>
      </w:r>
      <w:r w:rsidR="00AA4253">
        <w:rPr>
          <w:rStyle w:val="a3"/>
        </w:rPr>
        <w:t>ей</w:t>
      </w:r>
      <w:r w:rsidRPr="008262E9">
        <w:rPr>
          <w:rStyle w:val="a3"/>
        </w:rPr>
        <w:t xml:space="preserve"> </w:t>
      </w:r>
      <w:r w:rsidR="00E16B51">
        <w:rPr>
          <w:rStyle w:val="a3"/>
        </w:rPr>
        <w:t>общественной</w:t>
      </w:r>
      <w:r>
        <w:rPr>
          <w:rStyle w:val="a3"/>
        </w:rPr>
        <w:t xml:space="preserve"> комиссии явля</w:t>
      </w:r>
      <w:r w:rsidR="00AA4253">
        <w:rPr>
          <w:rStyle w:val="a3"/>
        </w:rPr>
        <w:t>е</w:t>
      </w:r>
      <w:r>
        <w:rPr>
          <w:rStyle w:val="a3"/>
        </w:rPr>
        <w:t xml:space="preserve">тся </w:t>
      </w:r>
      <w:r w:rsidRPr="008262E9">
        <w:rPr>
          <w:rStyle w:val="a3"/>
        </w:rPr>
        <w:t xml:space="preserve">осуществление контроля за реализацией </w:t>
      </w:r>
      <w:r w:rsidR="00AA4253" w:rsidRPr="00AA4253">
        <w:rPr>
          <w:bCs/>
          <w:color w:val="auto"/>
        </w:rPr>
        <w:t>муниципальной программы «Формирование</w:t>
      </w:r>
      <w:r w:rsidR="00AA4253">
        <w:rPr>
          <w:bCs/>
          <w:color w:val="auto"/>
        </w:rPr>
        <w:t xml:space="preserve"> современной городской среды на </w:t>
      </w:r>
      <w:r w:rsidR="00AA4253" w:rsidRPr="00AA4253">
        <w:rPr>
          <w:bCs/>
          <w:color w:val="auto"/>
        </w:rPr>
        <w:t>территории Комсомольского городского поселения»</w:t>
      </w:r>
    </w:p>
    <w:p w14:paraId="5824C1AB" w14:textId="77777777" w:rsidR="00691381" w:rsidRDefault="00E16B51" w:rsidP="00B33CFA">
      <w:pPr>
        <w:pStyle w:val="1"/>
        <w:numPr>
          <w:ilvl w:val="0"/>
          <w:numId w:val="2"/>
        </w:numPr>
        <w:tabs>
          <w:tab w:val="left" w:pos="379"/>
        </w:tabs>
        <w:spacing w:line="0" w:lineRule="atLeast"/>
        <w:jc w:val="both"/>
      </w:pPr>
      <w:r>
        <w:rPr>
          <w:rStyle w:val="a3"/>
        </w:rPr>
        <w:t>О</w:t>
      </w:r>
      <w:r w:rsidR="00DB44D1">
        <w:rPr>
          <w:rStyle w:val="a3"/>
        </w:rPr>
        <w:t>бщественн</w:t>
      </w:r>
      <w:r>
        <w:rPr>
          <w:rStyle w:val="a3"/>
        </w:rPr>
        <w:t>ая</w:t>
      </w:r>
      <w:r w:rsidR="00DB44D1">
        <w:rPr>
          <w:rStyle w:val="a3"/>
        </w:rPr>
        <w:t xml:space="preserve"> комисси</w:t>
      </w:r>
      <w:r>
        <w:rPr>
          <w:rStyle w:val="a3"/>
        </w:rPr>
        <w:t>я осуществляет</w:t>
      </w:r>
      <w:r w:rsidR="00DB44D1">
        <w:rPr>
          <w:rStyle w:val="a3"/>
        </w:rPr>
        <w:t xml:space="preserve"> функции по организации общественных обсуждений и подведению итогов по выбору дворовых и общественных территорий, на которой будет реализовываться проект создания комфортной городской среды и перечня мероприятий, которые целесообразно реализовать на такой территории;</w:t>
      </w:r>
    </w:p>
    <w:p w14:paraId="15269397" w14:textId="77777777" w:rsidR="00691381" w:rsidRDefault="00DB44D1" w:rsidP="00B33CFA">
      <w:pPr>
        <w:pStyle w:val="1"/>
        <w:numPr>
          <w:ilvl w:val="0"/>
          <w:numId w:val="2"/>
        </w:numPr>
        <w:tabs>
          <w:tab w:val="left" w:pos="379"/>
        </w:tabs>
        <w:spacing w:line="0" w:lineRule="atLeast"/>
        <w:jc w:val="both"/>
      </w:pPr>
      <w:r>
        <w:rPr>
          <w:rStyle w:val="a3"/>
        </w:rPr>
        <w:t>Комиссия правомочна, если на заседании присутствует более 50 процентов общего числа ее членов. Каждый член Комиссии имеет 1 голос.</w:t>
      </w:r>
    </w:p>
    <w:p w14:paraId="03F8D2DD" w14:textId="77777777" w:rsidR="00691381" w:rsidRDefault="00DB44D1">
      <w:pPr>
        <w:pStyle w:val="1"/>
        <w:numPr>
          <w:ilvl w:val="0"/>
          <w:numId w:val="2"/>
        </w:numPr>
        <w:tabs>
          <w:tab w:val="left" w:pos="379"/>
        </w:tabs>
        <w:jc w:val="both"/>
      </w:pPr>
      <w:r>
        <w:rPr>
          <w:rStyle w:val="a3"/>
        </w:rPr>
        <w:lastRenderedPageBreak/>
        <w:t>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14:paraId="7BBE14F0" w14:textId="77777777" w:rsidR="00691381" w:rsidRDefault="00DB44D1">
      <w:pPr>
        <w:pStyle w:val="1"/>
        <w:numPr>
          <w:ilvl w:val="0"/>
          <w:numId w:val="2"/>
        </w:numPr>
        <w:tabs>
          <w:tab w:val="left" w:pos="379"/>
        </w:tabs>
        <w:jc w:val="both"/>
        <w:sectPr w:rsidR="00691381">
          <w:type w:val="continuous"/>
          <w:pgSz w:w="12240" w:h="15840"/>
          <w:pgMar w:top="1135" w:right="803" w:bottom="1311" w:left="1866" w:header="0" w:footer="883" w:gutter="0"/>
          <w:cols w:space="720"/>
          <w:noEndnote/>
          <w:docGrid w:linePitch="360"/>
        </w:sectPr>
      </w:pPr>
      <w:r>
        <w:rPr>
          <w:rStyle w:val="a3"/>
        </w:rPr>
        <w:t>Решения Комиссии оформляются протоколом, который подписывают члены Комиссии, принявшие участие в заседании. Протокол заседания ведет секретарь Комиссии.</w:t>
      </w:r>
    </w:p>
    <w:p w14:paraId="46364548" w14:textId="77777777" w:rsidR="00B33CFA" w:rsidRPr="00B33CFA" w:rsidRDefault="00B33CFA" w:rsidP="00B33CFA">
      <w:pPr>
        <w:pStyle w:val="1"/>
        <w:spacing w:line="0" w:lineRule="atLeast"/>
        <w:jc w:val="right"/>
        <w:rPr>
          <w:rStyle w:val="2"/>
        </w:rPr>
      </w:pPr>
    </w:p>
    <w:p w14:paraId="2B0CAC01" w14:textId="77777777" w:rsidR="00B33CFA" w:rsidRPr="00B33CFA" w:rsidRDefault="00B33CFA" w:rsidP="00B33CFA">
      <w:pPr>
        <w:pStyle w:val="1"/>
        <w:spacing w:line="0" w:lineRule="atLeast"/>
        <w:jc w:val="right"/>
        <w:rPr>
          <w:rStyle w:val="2"/>
        </w:rPr>
      </w:pPr>
      <w:r w:rsidRPr="00B33CFA">
        <w:rPr>
          <w:rStyle w:val="2"/>
        </w:rPr>
        <w:t xml:space="preserve">Приложение </w:t>
      </w:r>
      <w:r>
        <w:rPr>
          <w:rStyle w:val="2"/>
        </w:rPr>
        <w:t>3</w:t>
      </w:r>
      <w:r w:rsidRPr="00B33CFA">
        <w:rPr>
          <w:rStyle w:val="2"/>
        </w:rPr>
        <w:t xml:space="preserve"> </w:t>
      </w:r>
    </w:p>
    <w:p w14:paraId="202F7BD4" w14:textId="77777777" w:rsidR="00B33CFA" w:rsidRPr="00B33CFA" w:rsidRDefault="00B33CFA" w:rsidP="00B33CFA">
      <w:pPr>
        <w:pStyle w:val="1"/>
        <w:spacing w:line="0" w:lineRule="atLeast"/>
        <w:jc w:val="right"/>
        <w:rPr>
          <w:rStyle w:val="2"/>
        </w:rPr>
      </w:pPr>
      <w:r w:rsidRPr="00B33CFA">
        <w:rPr>
          <w:rStyle w:val="2"/>
        </w:rPr>
        <w:t xml:space="preserve">к Постановлению </w:t>
      </w:r>
    </w:p>
    <w:p w14:paraId="58AE4935" w14:textId="77777777" w:rsidR="00B33CFA" w:rsidRPr="00B33CFA" w:rsidRDefault="00B33CFA" w:rsidP="00B33CFA">
      <w:pPr>
        <w:pStyle w:val="1"/>
        <w:spacing w:line="0" w:lineRule="atLeast"/>
        <w:jc w:val="right"/>
        <w:rPr>
          <w:rStyle w:val="2"/>
        </w:rPr>
      </w:pPr>
      <w:r w:rsidRPr="00B33CFA">
        <w:rPr>
          <w:rStyle w:val="2"/>
        </w:rPr>
        <w:t xml:space="preserve">Администрации Комсомольского </w:t>
      </w:r>
    </w:p>
    <w:p w14:paraId="313B6440" w14:textId="77777777" w:rsidR="00B33CFA" w:rsidRPr="00B33CFA" w:rsidRDefault="00B33CFA" w:rsidP="00B33CFA">
      <w:pPr>
        <w:pStyle w:val="1"/>
        <w:spacing w:line="0" w:lineRule="atLeast"/>
        <w:jc w:val="right"/>
        <w:rPr>
          <w:rStyle w:val="2"/>
        </w:rPr>
      </w:pPr>
      <w:r w:rsidRPr="00B33CFA">
        <w:rPr>
          <w:rStyle w:val="2"/>
        </w:rPr>
        <w:t xml:space="preserve">муниципального района </w:t>
      </w:r>
    </w:p>
    <w:p w14:paraId="4E81B79A" w14:textId="77777777" w:rsidR="00B33CFA" w:rsidRPr="00B33CFA" w:rsidRDefault="00B33CFA" w:rsidP="00B33CFA">
      <w:pPr>
        <w:pStyle w:val="1"/>
        <w:spacing w:line="0" w:lineRule="atLeast"/>
        <w:jc w:val="right"/>
        <w:rPr>
          <w:rStyle w:val="2"/>
        </w:rPr>
      </w:pPr>
      <w:r w:rsidRPr="00B33CFA">
        <w:rPr>
          <w:rStyle w:val="2"/>
        </w:rPr>
        <w:t>Ивановской области</w:t>
      </w:r>
    </w:p>
    <w:p w14:paraId="616D6C4E" w14:textId="77777777" w:rsidR="00B33CFA" w:rsidRDefault="00B33CFA" w:rsidP="00B33CFA">
      <w:pPr>
        <w:pStyle w:val="1"/>
        <w:spacing w:after="140" w:line="262" w:lineRule="auto"/>
        <w:jc w:val="center"/>
        <w:rPr>
          <w:rStyle w:val="2"/>
        </w:rPr>
      </w:pPr>
      <w:r w:rsidRPr="00B33CFA">
        <w:rPr>
          <w:rStyle w:val="2"/>
        </w:rPr>
        <w:t xml:space="preserve">                                                                                                                 </w:t>
      </w:r>
      <w:r>
        <w:rPr>
          <w:rStyle w:val="2"/>
        </w:rPr>
        <w:t xml:space="preserve">                                      </w:t>
      </w:r>
      <w:r w:rsidRPr="00B33CFA">
        <w:rPr>
          <w:rStyle w:val="2"/>
        </w:rPr>
        <w:t xml:space="preserve"> «____» ___________ 2025 № _____</w:t>
      </w:r>
    </w:p>
    <w:p w14:paraId="3DE0D29D" w14:textId="77777777" w:rsidR="00691381" w:rsidRPr="00B33CFA" w:rsidRDefault="00DB44D1" w:rsidP="00B33CFA">
      <w:pPr>
        <w:pStyle w:val="1"/>
        <w:spacing w:after="140" w:line="262" w:lineRule="auto"/>
        <w:jc w:val="center"/>
      </w:pPr>
      <w:r w:rsidRPr="00B33CFA">
        <w:rPr>
          <w:rStyle w:val="2"/>
          <w:b/>
          <w:sz w:val="26"/>
          <w:szCs w:val="26"/>
        </w:rPr>
        <w:t>П</w:t>
      </w:r>
      <w:r w:rsidRPr="00B33CFA">
        <w:rPr>
          <w:rStyle w:val="a3"/>
          <w:b/>
          <w:bCs/>
        </w:rPr>
        <w:t>орядок</w:t>
      </w:r>
      <w:r w:rsidR="00E16B51">
        <w:rPr>
          <w:rStyle w:val="a3"/>
          <w:b/>
          <w:bCs/>
        </w:rPr>
        <w:t xml:space="preserve"> и сроки</w:t>
      </w:r>
    </w:p>
    <w:p w14:paraId="74FCA88C" w14:textId="77777777" w:rsidR="00E16B51" w:rsidRPr="00E16B51" w:rsidRDefault="00E16B51" w:rsidP="00E16B51">
      <w:pPr>
        <w:pStyle w:val="1"/>
        <w:spacing w:after="140" w:line="262" w:lineRule="auto"/>
        <w:jc w:val="center"/>
        <w:rPr>
          <w:b/>
        </w:rPr>
      </w:pPr>
      <w:r w:rsidRPr="00E16B51">
        <w:rPr>
          <w:rFonts w:eastAsia="Microsoft Sans Serif"/>
          <w:b/>
        </w:rPr>
        <w:t>предоставления,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 Комсомольского городского поселения» общественной территории, подлежащей благоустройству и перечня мероприятий благоустройства</w:t>
      </w:r>
    </w:p>
    <w:p w14:paraId="1BDB090F" w14:textId="77777777" w:rsidR="00691381" w:rsidRDefault="00DB44D1">
      <w:pPr>
        <w:pStyle w:val="1"/>
        <w:numPr>
          <w:ilvl w:val="0"/>
          <w:numId w:val="3"/>
        </w:numPr>
        <w:tabs>
          <w:tab w:val="left" w:pos="672"/>
        </w:tabs>
        <w:spacing w:after="140" w:line="262" w:lineRule="auto"/>
        <w:jc w:val="both"/>
      </w:pPr>
      <w:r>
        <w:rPr>
          <w:rStyle w:val="a3"/>
        </w:rPr>
        <w:t>Порядок представления, рассмотрения и оценки предложений граждан и организаций для включения в муниципальную программу «Формирование современной городской среды на территории Комсомольского городского поселения» общественной территории, подлежащей благоустройству и перечня мероприятий благоустройства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14:paraId="3CF74437" w14:textId="77777777" w:rsidR="00691381" w:rsidRPr="0081016D" w:rsidRDefault="0081016D" w:rsidP="0081016D">
      <w:pPr>
        <w:pStyle w:val="1"/>
        <w:spacing w:line="0" w:lineRule="atLeast"/>
        <w:jc w:val="both"/>
        <w:rPr>
          <w:bCs/>
          <w:color w:val="auto"/>
        </w:rPr>
      </w:pPr>
      <w:r>
        <w:rPr>
          <w:rStyle w:val="a3"/>
        </w:rPr>
        <w:t xml:space="preserve">2. </w:t>
      </w:r>
      <w:r w:rsidR="00DB44D1">
        <w:rPr>
          <w:rStyle w:val="a3"/>
        </w:rPr>
        <w:t xml:space="preserve">Организатором отбора общественной территории, подлежащей благоустройству, для включения в муниципальную программу «Формирование современной городской среды на территории Комсомольского городского поселения» является </w:t>
      </w:r>
      <w:r w:rsidR="00E16B51">
        <w:rPr>
          <w:rStyle w:val="a3"/>
        </w:rPr>
        <w:t>общественная к</w:t>
      </w:r>
      <w:r w:rsidR="00DB44D1">
        <w:rPr>
          <w:rStyle w:val="a3"/>
        </w:rPr>
        <w:t>омиссия</w:t>
      </w:r>
      <w:r w:rsidRPr="0081016D">
        <w:rPr>
          <w:b/>
          <w:bCs/>
          <w:color w:val="auto"/>
        </w:rPr>
        <w:t xml:space="preserve"> </w:t>
      </w:r>
      <w:r w:rsidRPr="0081016D">
        <w:rPr>
          <w:bCs/>
          <w:color w:val="auto"/>
        </w:rPr>
        <w:t>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w:t>
      </w:r>
      <w:r>
        <w:rPr>
          <w:bCs/>
          <w:color w:val="auto"/>
        </w:rPr>
        <w:t xml:space="preserve"> (далее общественная комиссия).</w:t>
      </w:r>
    </w:p>
    <w:p w14:paraId="7500BB8F" w14:textId="77777777" w:rsidR="00691381" w:rsidRDefault="0081016D" w:rsidP="0081016D">
      <w:pPr>
        <w:pStyle w:val="1"/>
        <w:tabs>
          <w:tab w:val="left" w:pos="672"/>
        </w:tabs>
        <w:spacing w:after="140"/>
        <w:jc w:val="both"/>
      </w:pPr>
      <w:r>
        <w:rPr>
          <w:rStyle w:val="a3"/>
        </w:rPr>
        <w:t xml:space="preserve">3. </w:t>
      </w:r>
      <w:r w:rsidR="00DB44D1">
        <w:rPr>
          <w:rStyle w:val="a3"/>
        </w:rPr>
        <w:t>Перечень общественных территорий, подлежащих благоустройству, формируется из числа предложений граждан и организаций, отобранных Общественной комиссией рассмотрения и оценки таких предложений.</w:t>
      </w:r>
    </w:p>
    <w:p w14:paraId="38284507" w14:textId="77777777" w:rsidR="00691381" w:rsidRDefault="0081016D" w:rsidP="0081016D">
      <w:pPr>
        <w:pStyle w:val="1"/>
        <w:tabs>
          <w:tab w:val="left" w:pos="672"/>
        </w:tabs>
        <w:spacing w:after="140"/>
        <w:jc w:val="both"/>
      </w:pPr>
      <w:r>
        <w:rPr>
          <w:rStyle w:val="a3"/>
        </w:rPr>
        <w:t xml:space="preserve">4. </w:t>
      </w:r>
      <w:r w:rsidR="00DB44D1">
        <w:rPr>
          <w:rStyle w:val="a3"/>
        </w:rPr>
        <w:t>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 (далее - общественная территория).</w:t>
      </w:r>
    </w:p>
    <w:p w14:paraId="7BECDC8E" w14:textId="77777777" w:rsidR="00691381" w:rsidRDefault="0081016D" w:rsidP="0081016D">
      <w:pPr>
        <w:pStyle w:val="1"/>
        <w:tabs>
          <w:tab w:val="left" w:pos="672"/>
        </w:tabs>
        <w:jc w:val="both"/>
        <w:rPr>
          <w:rStyle w:val="a3"/>
        </w:rPr>
      </w:pPr>
      <w:r>
        <w:rPr>
          <w:rStyle w:val="a3"/>
        </w:rPr>
        <w:lastRenderedPageBreak/>
        <w:t xml:space="preserve">5. </w:t>
      </w:r>
      <w:r w:rsidR="00DB44D1">
        <w:rPr>
          <w:rStyle w:val="a3"/>
        </w:rPr>
        <w:t>Сообщение о проведении отбора общественных территорий, подлежащих благоустройству, размещается на официальном сайте Администрации Комсомольского муниципального района.</w:t>
      </w:r>
    </w:p>
    <w:p w14:paraId="48D62A92" w14:textId="77777777" w:rsidR="0039574F" w:rsidRDefault="0039574F" w:rsidP="0039574F">
      <w:pPr>
        <w:pStyle w:val="1"/>
        <w:spacing w:after="260"/>
        <w:jc w:val="both"/>
        <w:rPr>
          <w:rStyle w:val="a3"/>
        </w:rPr>
      </w:pPr>
    </w:p>
    <w:p w14:paraId="5B2C0DF6" w14:textId="77777777" w:rsidR="0039574F" w:rsidRDefault="0039574F" w:rsidP="0039574F">
      <w:pPr>
        <w:pStyle w:val="1"/>
        <w:spacing w:line="0" w:lineRule="atLeast"/>
        <w:jc w:val="both"/>
      </w:pPr>
      <w:r>
        <w:rPr>
          <w:rStyle w:val="a3"/>
        </w:rPr>
        <w:t>Представление предложений заинтересованными лицами</w:t>
      </w:r>
    </w:p>
    <w:p w14:paraId="442077ED" w14:textId="77777777" w:rsidR="0039574F" w:rsidRDefault="0039574F" w:rsidP="0039574F">
      <w:pPr>
        <w:pStyle w:val="1"/>
        <w:tabs>
          <w:tab w:val="left" w:pos="672"/>
        </w:tabs>
        <w:spacing w:line="0" w:lineRule="atLeast"/>
        <w:jc w:val="both"/>
      </w:pPr>
    </w:p>
    <w:p w14:paraId="2CA5859B" w14:textId="77777777" w:rsidR="00691381" w:rsidRDefault="0081016D" w:rsidP="0081016D">
      <w:pPr>
        <w:pStyle w:val="1"/>
        <w:tabs>
          <w:tab w:val="left" w:pos="672"/>
        </w:tabs>
        <w:spacing w:line="0" w:lineRule="atLeast"/>
        <w:jc w:val="both"/>
      </w:pPr>
      <w:r>
        <w:rPr>
          <w:rStyle w:val="a3"/>
        </w:rPr>
        <w:t xml:space="preserve">6. </w:t>
      </w:r>
      <w:r w:rsidR="00DB44D1">
        <w:rPr>
          <w:rStyle w:val="a3"/>
        </w:rPr>
        <w:t>Предложение о включении общественной территории в муниципальную программу «Формирование современной городской среды на территории Комсомольского городского поселения» (далее - Предложение) оформляется согласно Приложению 1 к Порядку.</w:t>
      </w:r>
    </w:p>
    <w:p w14:paraId="65036239" w14:textId="77777777" w:rsidR="00691381" w:rsidRDefault="0081016D" w:rsidP="0081016D">
      <w:pPr>
        <w:pStyle w:val="1"/>
        <w:tabs>
          <w:tab w:val="left" w:pos="672"/>
        </w:tabs>
        <w:jc w:val="both"/>
      </w:pPr>
      <w:r>
        <w:rPr>
          <w:rStyle w:val="a3"/>
        </w:rPr>
        <w:t xml:space="preserve">7. </w:t>
      </w:r>
      <w:r w:rsidR="00DB44D1">
        <w:rPr>
          <w:rStyle w:val="a3"/>
        </w:rPr>
        <w:t>Количество предложений от конкретного гражданина и организации не может превышать одного предложения.</w:t>
      </w:r>
    </w:p>
    <w:p w14:paraId="4DDC1985" w14:textId="77777777" w:rsidR="00691381" w:rsidRDefault="0081016D" w:rsidP="0081016D">
      <w:pPr>
        <w:pStyle w:val="1"/>
        <w:tabs>
          <w:tab w:val="left" w:pos="672"/>
        </w:tabs>
        <w:jc w:val="both"/>
      </w:pPr>
      <w:r>
        <w:rPr>
          <w:rStyle w:val="a3"/>
        </w:rPr>
        <w:t xml:space="preserve">8. </w:t>
      </w:r>
      <w:r w:rsidR="00DB44D1">
        <w:rPr>
          <w:rStyle w:val="a3"/>
        </w:rPr>
        <w:t xml:space="preserve">Предложения принимаются </w:t>
      </w:r>
      <w:r>
        <w:rPr>
          <w:rStyle w:val="a3"/>
        </w:rPr>
        <w:t xml:space="preserve">в Управлении по вопросу развития инфраструктуры Администрации Комсомольского муниципального района </w:t>
      </w:r>
      <w:r w:rsidR="00DB44D1">
        <w:rPr>
          <w:rStyle w:val="a3"/>
        </w:rPr>
        <w:t>в течение 12 календарных дней с момента опубликования сообщения о проведении отбора общественных территорий.</w:t>
      </w:r>
    </w:p>
    <w:p w14:paraId="0FCBE3FA" w14:textId="77777777" w:rsidR="00691381" w:rsidRDefault="0081016D" w:rsidP="0081016D">
      <w:pPr>
        <w:pStyle w:val="1"/>
        <w:tabs>
          <w:tab w:val="left" w:pos="672"/>
        </w:tabs>
        <w:jc w:val="both"/>
      </w:pPr>
      <w:r>
        <w:rPr>
          <w:rStyle w:val="a3"/>
        </w:rPr>
        <w:t xml:space="preserve">9. </w:t>
      </w:r>
      <w:r w:rsidR="00DB44D1">
        <w:rPr>
          <w:rStyle w:val="a3"/>
        </w:rPr>
        <w:t xml:space="preserve">Предложение направляется по адресу: г. Комсомольск, ул. 50 лет ВЛКСМ, д.2, в рабочие дни с 8.30 до 17.30, перерыв с 12 до 13 и на электронную почту: </w:t>
      </w:r>
      <w:hyperlink r:id="rId9" w:history="1">
        <w:r w:rsidR="00DB44D1">
          <w:rPr>
            <w:rStyle w:val="a3"/>
            <w:lang w:val="en-US" w:eastAsia="en-US"/>
          </w:rPr>
          <w:t>koms</w:t>
        </w:r>
        <w:r w:rsidR="00DB44D1" w:rsidRPr="007111A5">
          <w:rPr>
            <w:rStyle w:val="a3"/>
            <w:lang w:eastAsia="en-US"/>
          </w:rPr>
          <w:t>.</w:t>
        </w:r>
        <w:r w:rsidR="00DB44D1">
          <w:rPr>
            <w:rStyle w:val="a3"/>
            <w:lang w:val="en-US" w:eastAsia="en-US"/>
          </w:rPr>
          <w:t>gorod</w:t>
        </w:r>
        <w:r w:rsidR="00DB44D1" w:rsidRPr="007111A5">
          <w:rPr>
            <w:rStyle w:val="a3"/>
            <w:lang w:eastAsia="en-US"/>
          </w:rPr>
          <w:t>@</w:t>
        </w:r>
        <w:r w:rsidR="00DB44D1">
          <w:rPr>
            <w:rStyle w:val="a3"/>
            <w:lang w:val="en-US" w:eastAsia="en-US"/>
          </w:rPr>
          <w:t>mail</w:t>
        </w:r>
        <w:r w:rsidR="00DB44D1" w:rsidRPr="007111A5">
          <w:rPr>
            <w:rStyle w:val="a3"/>
            <w:lang w:eastAsia="en-US"/>
          </w:rPr>
          <w:t>.</w:t>
        </w:r>
        <w:r w:rsidR="00DB44D1">
          <w:rPr>
            <w:rStyle w:val="a3"/>
            <w:lang w:val="en-US" w:eastAsia="en-US"/>
          </w:rPr>
          <w:t>ru</w:t>
        </w:r>
      </w:hyperlink>
      <w:r w:rsidR="00DB44D1" w:rsidRPr="007111A5">
        <w:rPr>
          <w:rStyle w:val="a3"/>
          <w:lang w:eastAsia="en-US"/>
        </w:rPr>
        <w:t>.</w:t>
      </w:r>
    </w:p>
    <w:p w14:paraId="1BF5AD70" w14:textId="77777777" w:rsidR="00691381" w:rsidRDefault="0081016D" w:rsidP="0081016D">
      <w:pPr>
        <w:pStyle w:val="1"/>
        <w:tabs>
          <w:tab w:val="left" w:pos="672"/>
        </w:tabs>
        <w:jc w:val="both"/>
      </w:pPr>
      <w:r>
        <w:rPr>
          <w:rStyle w:val="a3"/>
        </w:rPr>
        <w:t xml:space="preserve">10. </w:t>
      </w:r>
      <w:r w:rsidR="00DB44D1">
        <w:rPr>
          <w:rStyle w:val="a3"/>
        </w:rPr>
        <w:t>Предложение подается гражданином или организацией в Управление в письменной форме в срок, установленный п.8.</w:t>
      </w:r>
    </w:p>
    <w:p w14:paraId="3B0B5D55" w14:textId="77777777" w:rsidR="00691381" w:rsidRDefault="00DB44D1">
      <w:pPr>
        <w:pStyle w:val="1"/>
        <w:jc w:val="both"/>
      </w:pPr>
      <w:r>
        <w:rPr>
          <w:rStyle w:val="a3"/>
        </w:rPr>
        <w:t>Предложение регистрируется специалистом, который делает отметку о получении с указанием даты и времени получения.</w:t>
      </w:r>
    </w:p>
    <w:p w14:paraId="3E084FD5" w14:textId="77777777" w:rsidR="00691381" w:rsidRDefault="00DB44D1">
      <w:pPr>
        <w:pStyle w:val="1"/>
        <w:jc w:val="both"/>
      </w:pPr>
      <w:r>
        <w:rPr>
          <w:rStyle w:val="a3"/>
        </w:rPr>
        <w:t>Каждое предложение регистрируется отдельно.</w:t>
      </w:r>
    </w:p>
    <w:p w14:paraId="5FEB82EE" w14:textId="77777777" w:rsidR="00691381" w:rsidRDefault="00DB44D1">
      <w:pPr>
        <w:pStyle w:val="1"/>
        <w:jc w:val="both"/>
      </w:pPr>
      <w:r>
        <w:rPr>
          <w:rStyle w:val="a3"/>
        </w:rPr>
        <w:t>Предложение, поступившее после срока, установленного в сообщении о проведении отбора общественных территорий, рассмотрению не подлежит.</w:t>
      </w:r>
    </w:p>
    <w:p w14:paraId="690ADB85" w14:textId="77777777" w:rsidR="00691381" w:rsidRDefault="00DB44D1">
      <w:pPr>
        <w:pStyle w:val="1"/>
        <w:spacing w:after="280"/>
        <w:jc w:val="both"/>
      </w:pPr>
      <w:r>
        <w:rPr>
          <w:rStyle w:val="a3"/>
        </w:rPr>
        <w:t>Такое предложение регистрируется и возвращается гражданину или организации.</w:t>
      </w:r>
    </w:p>
    <w:p w14:paraId="60946F35" w14:textId="77777777" w:rsidR="00691381" w:rsidRDefault="00DB44D1">
      <w:pPr>
        <w:pStyle w:val="1"/>
        <w:spacing w:after="280"/>
        <w:jc w:val="center"/>
      </w:pPr>
      <w:r>
        <w:rPr>
          <w:rStyle w:val="a3"/>
        </w:rPr>
        <w:t>Рассмотрение и оценка предложений</w:t>
      </w:r>
    </w:p>
    <w:p w14:paraId="397B21B1" w14:textId="77777777" w:rsidR="00691381" w:rsidRDefault="0081016D" w:rsidP="0081016D">
      <w:pPr>
        <w:pStyle w:val="1"/>
        <w:tabs>
          <w:tab w:val="left" w:pos="672"/>
        </w:tabs>
        <w:jc w:val="both"/>
      </w:pPr>
      <w:r>
        <w:rPr>
          <w:rStyle w:val="a3"/>
        </w:rPr>
        <w:t xml:space="preserve">11. </w:t>
      </w:r>
      <w:r w:rsidR="00DB44D1">
        <w:rPr>
          <w:rStyle w:val="a3"/>
        </w:rPr>
        <w:t>Рассмотрение и оценка предложений проводится общественной комиссией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Общественная комиссия) с учетом проведения голосования по выбору общественных территорий посредством сети «Интернет»;</w:t>
      </w:r>
    </w:p>
    <w:p w14:paraId="43C84A2F" w14:textId="77777777" w:rsidR="00691381" w:rsidRDefault="0081016D" w:rsidP="0081016D">
      <w:pPr>
        <w:pStyle w:val="1"/>
        <w:tabs>
          <w:tab w:val="left" w:pos="672"/>
        </w:tabs>
        <w:spacing w:after="140" w:line="259" w:lineRule="auto"/>
        <w:jc w:val="both"/>
      </w:pPr>
      <w:r>
        <w:rPr>
          <w:rStyle w:val="a3"/>
        </w:rPr>
        <w:t xml:space="preserve">12. </w:t>
      </w:r>
      <w:r w:rsidR="00DB44D1">
        <w:rPr>
          <w:rStyle w:val="a3"/>
        </w:rPr>
        <w:t>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w:t>
      </w:r>
    </w:p>
    <w:p w14:paraId="75D2C077" w14:textId="77777777" w:rsidR="00691381" w:rsidRDefault="0081016D" w:rsidP="0081016D">
      <w:pPr>
        <w:pStyle w:val="1"/>
        <w:tabs>
          <w:tab w:val="left" w:pos="672"/>
        </w:tabs>
        <w:jc w:val="both"/>
      </w:pPr>
      <w:r>
        <w:rPr>
          <w:rStyle w:val="a3"/>
        </w:rPr>
        <w:t xml:space="preserve">13. </w:t>
      </w:r>
      <w:r w:rsidR="00DB44D1">
        <w:rPr>
          <w:rStyle w:val="a3"/>
        </w:rPr>
        <w:t>Предложения рассматриваются и оцениваются Общественной комиссией не позднее 3 рабочих дней с даты окончания подачи предложений.</w:t>
      </w:r>
    </w:p>
    <w:p w14:paraId="312E9BCE" w14:textId="77777777" w:rsidR="00691381" w:rsidRDefault="0081016D" w:rsidP="0081016D">
      <w:pPr>
        <w:pStyle w:val="1"/>
        <w:tabs>
          <w:tab w:val="left" w:pos="672"/>
        </w:tabs>
        <w:spacing w:after="280"/>
        <w:jc w:val="both"/>
      </w:pPr>
      <w:r>
        <w:rPr>
          <w:rStyle w:val="a3"/>
        </w:rPr>
        <w:t xml:space="preserve">14. </w:t>
      </w:r>
      <w:r w:rsidR="00DB44D1">
        <w:rPr>
          <w:rStyle w:val="a3"/>
        </w:rPr>
        <w:t xml:space="preserve">По результатам рассмотрения и оценки составляется протокол рассмотрения и </w:t>
      </w:r>
      <w:r w:rsidR="00DB44D1">
        <w:rPr>
          <w:rStyle w:val="a3"/>
        </w:rPr>
        <w:lastRenderedPageBreak/>
        <w:t>оценки предложений граждан и организаций о включении в муниципальную программу «Формирование современной городской среды на территории</w:t>
      </w:r>
      <w:r w:rsidR="00B33CFA">
        <w:t xml:space="preserve"> </w:t>
      </w:r>
      <w:r w:rsidR="00DB44D1">
        <w:rPr>
          <w:rStyle w:val="a3"/>
        </w:rPr>
        <w:t>Комсомольского городского поселения» общественной территории, подлежащей благоустройству (далее — Протокол рассмотрения и оценки).</w:t>
      </w:r>
    </w:p>
    <w:p w14:paraId="641BEA00" w14:textId="77777777" w:rsidR="00691381" w:rsidRDefault="00DB44D1">
      <w:pPr>
        <w:pStyle w:val="1"/>
        <w:jc w:val="both"/>
      </w:pPr>
      <w:r>
        <w:rPr>
          <w:rStyle w:val="a3"/>
        </w:rPr>
        <w:t>Протокол рассмотрения и оценки содержит результаты рассмотрения предложений на соответствие установленным требованиям и порядковый номер, присвоенный каждому предложению, исходя из даты представления предложения.</w:t>
      </w:r>
    </w:p>
    <w:p w14:paraId="1DECFCBC" w14:textId="77777777" w:rsidR="00691381" w:rsidRDefault="00DB44D1">
      <w:pPr>
        <w:pStyle w:val="1"/>
        <w:jc w:val="both"/>
      </w:pPr>
      <w:r>
        <w:rPr>
          <w:rStyle w:val="a3"/>
        </w:rPr>
        <w:t>В случае несоответствия предложения установленным требованиям порядковый номер такому предложению не присваивается.</w:t>
      </w:r>
    </w:p>
    <w:p w14:paraId="27A88001" w14:textId="77777777" w:rsidR="00691381" w:rsidRDefault="00DB44D1">
      <w:pPr>
        <w:pStyle w:val="1"/>
        <w:jc w:val="both"/>
      </w:pPr>
      <w:r>
        <w:rPr>
          <w:rStyle w:val="a3"/>
        </w:rPr>
        <w:t>В случае, если количество предложений по конкретной общественной территории превышает количество предложений по другим общественным территориям, то такой общественной территории присваивается первый номер.</w:t>
      </w:r>
    </w:p>
    <w:p w14:paraId="064379B0" w14:textId="77777777" w:rsidR="00691381" w:rsidRDefault="00DB44D1">
      <w:pPr>
        <w:pStyle w:val="1"/>
        <w:jc w:val="both"/>
      </w:pPr>
      <w:r>
        <w:rPr>
          <w:rStyle w:val="a3"/>
        </w:rPr>
        <w:t>В результате рассмотрения и оценки предложений осуществляется формирование адресного перечня общественных территорий, подлежащих благоустройству и включению в муниципальную программу «Формирование современной городской среды на территории Комсомольского городского поселения», в зависимости от присвоенного порядкового номера.</w:t>
      </w:r>
    </w:p>
    <w:p w14:paraId="65A007D0" w14:textId="77777777" w:rsidR="00691381" w:rsidRDefault="00DB44D1">
      <w:pPr>
        <w:pStyle w:val="1"/>
        <w:jc w:val="both"/>
      </w:pPr>
      <w:r>
        <w:rPr>
          <w:rStyle w:val="a3"/>
        </w:rPr>
        <w:t>В случае, если количество общественных территорий превышает объем бюджетных денежных средств, предоставленных на реализацию мероприятий по благоустройству общественных территорий, в адресный перечень общественных территорий включаются общественные территории в соответствии с присвоенным порядковым номером.</w:t>
      </w:r>
    </w:p>
    <w:p w14:paraId="47589D37" w14:textId="77777777" w:rsidR="00691381" w:rsidRDefault="0081016D" w:rsidP="0081016D">
      <w:pPr>
        <w:pStyle w:val="1"/>
        <w:tabs>
          <w:tab w:val="left" w:pos="672"/>
        </w:tabs>
        <w:jc w:val="both"/>
      </w:pPr>
      <w:r>
        <w:rPr>
          <w:rStyle w:val="a3"/>
        </w:rPr>
        <w:t xml:space="preserve">15. </w:t>
      </w:r>
      <w:r w:rsidR="00DB44D1">
        <w:rPr>
          <w:rStyle w:val="a3"/>
        </w:rPr>
        <w:t>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Комсомольского муниципального района не позднее 3 рабочих дней с момента его подписания.</w:t>
      </w:r>
    </w:p>
    <w:p w14:paraId="2D941AFA" w14:textId="77777777" w:rsidR="00691381" w:rsidRDefault="0081016D" w:rsidP="0081016D">
      <w:pPr>
        <w:pStyle w:val="1"/>
        <w:tabs>
          <w:tab w:val="left" w:pos="672"/>
        </w:tabs>
        <w:jc w:val="both"/>
      </w:pPr>
      <w:r>
        <w:rPr>
          <w:rStyle w:val="a3"/>
        </w:rPr>
        <w:t xml:space="preserve">16. </w:t>
      </w:r>
      <w:r w:rsidR="00DB44D1">
        <w:rPr>
          <w:rStyle w:val="a3"/>
        </w:rPr>
        <w:t>Предложение отклоняется Общественной комиссией в случае невыполнения условия, установленного в пункте 6 Порядка.</w:t>
      </w:r>
    </w:p>
    <w:p w14:paraId="25DBB40D" w14:textId="77777777" w:rsidR="00691381" w:rsidRDefault="0081016D" w:rsidP="0081016D">
      <w:pPr>
        <w:pStyle w:val="1"/>
        <w:tabs>
          <w:tab w:val="left" w:pos="672"/>
        </w:tabs>
        <w:jc w:val="both"/>
      </w:pPr>
      <w:r>
        <w:rPr>
          <w:rStyle w:val="a3"/>
        </w:rPr>
        <w:t xml:space="preserve">17. </w:t>
      </w:r>
      <w:r w:rsidR="00DB44D1">
        <w:rPr>
          <w:rStyle w:val="a3"/>
        </w:rPr>
        <w:t>Отбор признается несостоявшимся в случаях, если:</w:t>
      </w:r>
    </w:p>
    <w:p w14:paraId="78971848" w14:textId="77777777" w:rsidR="00691381" w:rsidRDefault="00DB44D1">
      <w:pPr>
        <w:pStyle w:val="1"/>
        <w:numPr>
          <w:ilvl w:val="0"/>
          <w:numId w:val="4"/>
        </w:numPr>
        <w:tabs>
          <w:tab w:val="left" w:pos="313"/>
        </w:tabs>
        <w:jc w:val="both"/>
      </w:pPr>
      <w:r>
        <w:rPr>
          <w:rStyle w:val="a3"/>
        </w:rPr>
        <w:t>отклонены все предложения;</w:t>
      </w:r>
    </w:p>
    <w:p w14:paraId="578B7FE3" w14:textId="77777777" w:rsidR="00691381" w:rsidRDefault="00DB44D1">
      <w:pPr>
        <w:pStyle w:val="1"/>
        <w:numPr>
          <w:ilvl w:val="0"/>
          <w:numId w:val="4"/>
        </w:numPr>
        <w:tabs>
          <w:tab w:val="left" w:pos="346"/>
        </w:tabs>
        <w:jc w:val="both"/>
      </w:pPr>
      <w:r>
        <w:rPr>
          <w:rStyle w:val="a3"/>
        </w:rPr>
        <w:t>не подано ни одного предложения;</w:t>
      </w:r>
    </w:p>
    <w:p w14:paraId="1DB5F984" w14:textId="77777777" w:rsidR="00691381" w:rsidRDefault="00DB44D1">
      <w:pPr>
        <w:pStyle w:val="1"/>
        <w:numPr>
          <w:ilvl w:val="0"/>
          <w:numId w:val="4"/>
        </w:numPr>
        <w:tabs>
          <w:tab w:val="left" w:pos="342"/>
        </w:tabs>
        <w:jc w:val="both"/>
      </w:pPr>
      <w:r>
        <w:rPr>
          <w:rStyle w:val="a3"/>
        </w:rPr>
        <w:t>подано только одно предложение.</w:t>
      </w:r>
    </w:p>
    <w:p w14:paraId="6931EC75" w14:textId="77777777" w:rsidR="00691381" w:rsidRDefault="00B2779B" w:rsidP="00B2779B">
      <w:pPr>
        <w:pStyle w:val="1"/>
        <w:tabs>
          <w:tab w:val="left" w:pos="672"/>
        </w:tabs>
        <w:jc w:val="both"/>
      </w:pPr>
      <w:r>
        <w:rPr>
          <w:rStyle w:val="a3"/>
        </w:rPr>
        <w:t xml:space="preserve">18. </w:t>
      </w:r>
      <w:r w:rsidR="00DB44D1">
        <w:rPr>
          <w:rStyle w:val="a3"/>
        </w:rPr>
        <w:t>В случае, если по окончании срока подачи предложений подано только одно предложение, Общественная комиссия признает отбор несостоявшимся и рассматривает указанное предложение.</w:t>
      </w:r>
    </w:p>
    <w:p w14:paraId="3B49247D" w14:textId="77777777" w:rsidR="00691381" w:rsidRDefault="00DB44D1">
      <w:pPr>
        <w:pStyle w:val="1"/>
        <w:jc w:val="both"/>
      </w:pPr>
      <w:r>
        <w:rPr>
          <w:rStyle w:val="a3"/>
        </w:rPr>
        <w:t>Если предложение соответствует требованиям Порядка, общественная территория включается в адресный перечень общественных территорий, подлежащих благоустройству и включению в муниципальную программу «Формирование современной городской среды на территории Комсомольского городского поселения», в зависимости от присвоенного порядкового номера.</w:t>
      </w:r>
    </w:p>
    <w:p w14:paraId="00099D0A" w14:textId="77777777" w:rsidR="0039574F" w:rsidRDefault="0039574F" w:rsidP="0039574F">
      <w:pPr>
        <w:pStyle w:val="20"/>
        <w:spacing w:after="0" w:line="0" w:lineRule="atLeast"/>
        <w:ind w:left="0"/>
        <w:rPr>
          <w:rStyle w:val="2"/>
        </w:rPr>
      </w:pPr>
    </w:p>
    <w:p w14:paraId="0BDA4301" w14:textId="77777777" w:rsidR="0039574F" w:rsidRDefault="0039574F" w:rsidP="0039574F">
      <w:pPr>
        <w:pStyle w:val="20"/>
        <w:spacing w:after="0" w:line="0" w:lineRule="atLeast"/>
        <w:ind w:left="0"/>
        <w:rPr>
          <w:rStyle w:val="2"/>
        </w:rPr>
      </w:pPr>
    </w:p>
    <w:p w14:paraId="4F4943F2" w14:textId="77777777" w:rsidR="0039574F" w:rsidRDefault="0039574F" w:rsidP="0039574F">
      <w:pPr>
        <w:pStyle w:val="20"/>
        <w:spacing w:after="0" w:line="0" w:lineRule="atLeast"/>
        <w:ind w:left="0"/>
        <w:rPr>
          <w:rStyle w:val="2"/>
        </w:rPr>
      </w:pPr>
    </w:p>
    <w:p w14:paraId="48C08674" w14:textId="77777777" w:rsidR="0039574F" w:rsidRDefault="0039574F" w:rsidP="0039574F">
      <w:pPr>
        <w:pStyle w:val="20"/>
        <w:spacing w:after="0" w:line="0" w:lineRule="atLeast"/>
        <w:ind w:left="0"/>
        <w:rPr>
          <w:rStyle w:val="2"/>
        </w:rPr>
      </w:pPr>
    </w:p>
    <w:p w14:paraId="1CF2FB37" w14:textId="77777777" w:rsidR="0039574F" w:rsidRDefault="0039574F" w:rsidP="0039574F">
      <w:pPr>
        <w:pStyle w:val="20"/>
        <w:spacing w:after="0" w:line="0" w:lineRule="atLeast"/>
        <w:ind w:left="0"/>
        <w:rPr>
          <w:rStyle w:val="2"/>
        </w:rPr>
      </w:pPr>
    </w:p>
    <w:p w14:paraId="309C361D" w14:textId="77777777" w:rsidR="0039574F" w:rsidRDefault="00DB44D1" w:rsidP="0039574F">
      <w:pPr>
        <w:pStyle w:val="20"/>
        <w:spacing w:after="0" w:line="0" w:lineRule="atLeast"/>
        <w:ind w:left="0"/>
        <w:rPr>
          <w:rStyle w:val="2"/>
        </w:rPr>
      </w:pPr>
      <w:r>
        <w:rPr>
          <w:rStyle w:val="2"/>
        </w:rPr>
        <w:lastRenderedPageBreak/>
        <w:t xml:space="preserve">Приложение 1 </w:t>
      </w:r>
    </w:p>
    <w:p w14:paraId="73D4B4CC" w14:textId="77777777" w:rsidR="0039574F" w:rsidRDefault="00DB44D1" w:rsidP="0039574F">
      <w:pPr>
        <w:pStyle w:val="20"/>
        <w:spacing w:after="0" w:line="0" w:lineRule="atLeast"/>
        <w:ind w:left="0"/>
        <w:rPr>
          <w:rStyle w:val="2"/>
        </w:rPr>
      </w:pPr>
      <w:r>
        <w:rPr>
          <w:rStyle w:val="2"/>
        </w:rPr>
        <w:t>к Порядку представления, рассмотрения и оценки предложений</w:t>
      </w:r>
    </w:p>
    <w:p w14:paraId="4228F424" w14:textId="77777777" w:rsidR="0039574F" w:rsidRDefault="00DB44D1" w:rsidP="0039574F">
      <w:pPr>
        <w:pStyle w:val="20"/>
        <w:spacing w:after="0" w:line="0" w:lineRule="atLeast"/>
        <w:ind w:left="0"/>
        <w:rPr>
          <w:rStyle w:val="2"/>
        </w:rPr>
      </w:pPr>
      <w:r>
        <w:rPr>
          <w:rStyle w:val="2"/>
        </w:rPr>
        <w:t xml:space="preserve"> граждан и организаций о включении в муниципальную программу </w:t>
      </w:r>
    </w:p>
    <w:p w14:paraId="382AD0A3" w14:textId="77777777" w:rsidR="0039574F" w:rsidRDefault="00DB44D1" w:rsidP="0039574F">
      <w:pPr>
        <w:pStyle w:val="20"/>
        <w:spacing w:after="0" w:line="0" w:lineRule="atLeast"/>
        <w:ind w:left="0"/>
        <w:rPr>
          <w:rStyle w:val="2"/>
        </w:rPr>
      </w:pPr>
      <w:r>
        <w:rPr>
          <w:rStyle w:val="2"/>
        </w:rPr>
        <w:t xml:space="preserve">«Формирование современной городской среды на территории Комсомольского </w:t>
      </w:r>
    </w:p>
    <w:p w14:paraId="5D92C299" w14:textId="77777777" w:rsidR="0039574F" w:rsidRDefault="00DB44D1" w:rsidP="003C40BC">
      <w:pPr>
        <w:pStyle w:val="20"/>
        <w:spacing w:after="0" w:line="0" w:lineRule="atLeast"/>
        <w:ind w:left="0"/>
        <w:rPr>
          <w:rStyle w:val="2"/>
        </w:rPr>
      </w:pPr>
      <w:r>
        <w:rPr>
          <w:rStyle w:val="2"/>
        </w:rPr>
        <w:t>городского поселения» обще</w:t>
      </w:r>
      <w:r w:rsidR="0039574F">
        <w:rPr>
          <w:rStyle w:val="2"/>
        </w:rPr>
        <w:t xml:space="preserve">ственной территории, подлежащей </w:t>
      </w:r>
      <w:r>
        <w:rPr>
          <w:rStyle w:val="2"/>
        </w:rPr>
        <w:t xml:space="preserve">благоустройству </w:t>
      </w:r>
    </w:p>
    <w:p w14:paraId="62404910" w14:textId="77777777" w:rsidR="00B2779B" w:rsidRDefault="00B2779B" w:rsidP="00B2779B">
      <w:pPr>
        <w:pStyle w:val="20"/>
        <w:spacing w:after="0" w:line="0" w:lineRule="atLeast"/>
        <w:ind w:left="0"/>
        <w:rPr>
          <w:rStyle w:val="a3"/>
        </w:rPr>
      </w:pPr>
    </w:p>
    <w:p w14:paraId="573FD0B7" w14:textId="77777777" w:rsidR="00691381" w:rsidRDefault="00DB44D1">
      <w:pPr>
        <w:pStyle w:val="1"/>
        <w:spacing w:after="920"/>
        <w:ind w:left="3400"/>
        <w:jc w:val="right"/>
      </w:pPr>
      <w:r>
        <w:rPr>
          <w:rStyle w:val="a3"/>
        </w:rPr>
        <w:t>В случае направления предложения организацией, предложение оформляется на ее официальном бланке</w:t>
      </w:r>
    </w:p>
    <w:p w14:paraId="4636D785" w14:textId="77777777" w:rsidR="00691381" w:rsidRDefault="00DB44D1">
      <w:pPr>
        <w:pStyle w:val="1"/>
        <w:spacing w:after="140" w:line="264" w:lineRule="auto"/>
        <w:jc w:val="center"/>
      </w:pPr>
      <w:r>
        <w:rPr>
          <w:rStyle w:val="a3"/>
          <w:b/>
          <w:bCs/>
        </w:rPr>
        <w:t>Предложение</w:t>
      </w:r>
    </w:p>
    <w:p w14:paraId="40F6D764" w14:textId="77777777" w:rsidR="00691381" w:rsidRDefault="00DB44D1">
      <w:pPr>
        <w:pStyle w:val="1"/>
        <w:spacing w:after="140" w:line="264" w:lineRule="auto"/>
        <w:jc w:val="center"/>
      </w:pPr>
      <w:r>
        <w:rPr>
          <w:rStyle w:val="a3"/>
        </w:rPr>
        <w:t>о включении в муниципальную программу «Формирование современной городской</w:t>
      </w:r>
      <w:r>
        <w:rPr>
          <w:rStyle w:val="a3"/>
        </w:rPr>
        <w:br/>
        <w:t>среды на территории Комсомольского городского поселения»</w:t>
      </w:r>
    </w:p>
    <w:p w14:paraId="58B1FB82" w14:textId="77777777" w:rsidR="00691381" w:rsidRDefault="00DB44D1">
      <w:pPr>
        <w:pStyle w:val="1"/>
        <w:spacing w:after="600" w:line="264" w:lineRule="auto"/>
        <w:jc w:val="center"/>
      </w:pPr>
      <w:r>
        <w:rPr>
          <w:rStyle w:val="a3"/>
          <w:b/>
          <w:bCs/>
        </w:rPr>
        <w:t>общественной территории</w:t>
      </w:r>
    </w:p>
    <w:p w14:paraId="3F0A7E72" w14:textId="77777777" w:rsidR="00691381" w:rsidRDefault="00DB44D1">
      <w:pPr>
        <w:pStyle w:val="30"/>
        <w:spacing w:after="140"/>
        <w:ind w:left="1060"/>
        <w:jc w:val="left"/>
      </w:pPr>
      <w:r>
        <w:rPr>
          <w:rStyle w:val="3"/>
        </w:rPr>
        <w:t>(ФИО гражданина/наименование организации с указанием уполномоченного лица)</w:t>
      </w:r>
    </w:p>
    <w:p w14:paraId="10A1BB8D" w14:textId="77777777" w:rsidR="00691381" w:rsidRDefault="00DB44D1">
      <w:pPr>
        <w:pStyle w:val="1"/>
        <w:spacing w:after="600"/>
        <w:jc w:val="both"/>
      </w:pPr>
      <w:r>
        <w:rPr>
          <w:rStyle w:val="a3"/>
        </w:rPr>
        <w:t>предлагает включить в муниципальную программу «Формирование современной городской среды на территории Комсомольского городского поселения»</w:t>
      </w:r>
    </w:p>
    <w:p w14:paraId="27A4C56C" w14:textId="77777777" w:rsidR="00691381" w:rsidRDefault="00DB44D1">
      <w:pPr>
        <w:pStyle w:val="30"/>
        <w:ind w:left="0"/>
        <w:jc w:val="center"/>
      </w:pPr>
      <w:r>
        <w:rPr>
          <w:rStyle w:val="3"/>
        </w:rPr>
        <w:t>(наименование общественной территории)</w:t>
      </w:r>
    </w:p>
    <w:p w14:paraId="773698B9" w14:textId="77777777" w:rsidR="00691381" w:rsidRDefault="00DB44D1">
      <w:pPr>
        <w:pStyle w:val="1"/>
        <w:tabs>
          <w:tab w:val="left" w:leader="underscore" w:pos="3418"/>
          <w:tab w:val="left" w:leader="underscore" w:pos="8717"/>
        </w:tabs>
      </w:pPr>
      <w:r>
        <w:rPr>
          <w:rStyle w:val="a3"/>
        </w:rPr>
        <w:t>в связи с тем, что</w:t>
      </w:r>
      <w:r>
        <w:rPr>
          <w:rStyle w:val="a3"/>
        </w:rPr>
        <w:tab/>
      </w:r>
      <w:r>
        <w:rPr>
          <w:rStyle w:val="a3"/>
        </w:rPr>
        <w:tab/>
      </w:r>
    </w:p>
    <w:p w14:paraId="048DDEE8" w14:textId="77777777" w:rsidR="00691381" w:rsidRDefault="00DB44D1">
      <w:pPr>
        <w:pStyle w:val="30"/>
        <w:spacing w:after="600"/>
        <w:ind w:left="2620"/>
        <w:jc w:val="both"/>
      </w:pPr>
      <w:r>
        <w:rPr>
          <w:rStyle w:val="3"/>
        </w:rPr>
        <w:t>(указать причину необходимости благоустройства предлагаемой территории)</w:t>
      </w:r>
    </w:p>
    <w:p w14:paraId="51AD1AC2" w14:textId="77777777" w:rsidR="00691381" w:rsidRDefault="00DB44D1">
      <w:pPr>
        <w:pStyle w:val="1"/>
        <w:tabs>
          <w:tab w:val="left" w:leader="underscore" w:pos="3082"/>
        </w:tabs>
      </w:pPr>
      <w:r>
        <w:rPr>
          <w:rStyle w:val="a3"/>
        </w:rPr>
        <w:tab/>
        <w:t>//</w:t>
      </w:r>
    </w:p>
    <w:p w14:paraId="78E87251" w14:textId="77777777" w:rsidR="00691381" w:rsidRDefault="00DB44D1">
      <w:pPr>
        <w:pStyle w:val="30"/>
        <w:spacing w:after="280"/>
        <w:ind w:left="0"/>
        <w:jc w:val="left"/>
      </w:pPr>
      <w:r>
        <w:rPr>
          <w:rStyle w:val="3"/>
        </w:rPr>
        <w:t>(подпись) (ФИО)</w:t>
      </w:r>
    </w:p>
    <w:p w14:paraId="08769892" w14:textId="77777777" w:rsidR="00691381" w:rsidRDefault="00DB44D1">
      <w:pPr>
        <w:pStyle w:val="1"/>
        <w:spacing w:after="280"/>
      </w:pPr>
      <w:r>
        <w:rPr>
          <w:rStyle w:val="a3"/>
        </w:rPr>
        <w:t xml:space="preserve">Номер контактного телефона гражданина, организации  </w:t>
      </w:r>
    </w:p>
    <w:p w14:paraId="48C7D85A" w14:textId="77777777" w:rsidR="0012528B" w:rsidRDefault="00DB44D1" w:rsidP="00B2779B">
      <w:pPr>
        <w:pStyle w:val="1"/>
        <w:tabs>
          <w:tab w:val="left" w:leader="underscore" w:pos="518"/>
          <w:tab w:val="left" w:leader="underscore" w:pos="3082"/>
        </w:tabs>
        <w:spacing w:line="0" w:lineRule="atLeast"/>
        <w:rPr>
          <w:rStyle w:val="a3"/>
        </w:rPr>
      </w:pPr>
      <w:r>
        <w:rPr>
          <w:rStyle w:val="a3"/>
        </w:rPr>
        <w:t>«</w:t>
      </w:r>
      <w:r>
        <w:rPr>
          <w:rStyle w:val="a3"/>
        </w:rPr>
        <w:tab/>
        <w:t>»</w:t>
      </w:r>
      <w:r>
        <w:rPr>
          <w:rStyle w:val="a3"/>
        </w:rPr>
        <w:tab/>
      </w:r>
      <w:r w:rsidR="0039574F">
        <w:rPr>
          <w:rStyle w:val="a3"/>
        </w:rPr>
        <w:t>20_____г</w:t>
      </w:r>
      <w:r>
        <w:rPr>
          <w:rStyle w:val="a3"/>
        </w:rPr>
        <w:t>од</w:t>
      </w:r>
    </w:p>
    <w:p w14:paraId="35C3E131" w14:textId="77777777" w:rsidR="00691381" w:rsidRPr="0012528B" w:rsidRDefault="00DB44D1" w:rsidP="00B2779B">
      <w:pPr>
        <w:pStyle w:val="1"/>
        <w:tabs>
          <w:tab w:val="left" w:leader="underscore" w:pos="518"/>
          <w:tab w:val="left" w:leader="underscore" w:pos="3082"/>
        </w:tabs>
        <w:spacing w:line="0" w:lineRule="atLeast"/>
        <w:rPr>
          <w:sz w:val="20"/>
          <w:szCs w:val="20"/>
        </w:rPr>
      </w:pPr>
      <w:r>
        <w:rPr>
          <w:rStyle w:val="3"/>
        </w:rPr>
        <w:t>(дата направления заявки)</w:t>
      </w:r>
      <w:r>
        <w:br w:type="page"/>
      </w:r>
    </w:p>
    <w:p w14:paraId="36A2EF3D" w14:textId="77777777" w:rsidR="0039574F" w:rsidRPr="0039574F" w:rsidRDefault="0039574F" w:rsidP="0039574F">
      <w:pPr>
        <w:spacing w:line="1" w:lineRule="exact"/>
        <w:sectPr w:rsidR="0039574F" w:rsidRPr="0039574F">
          <w:pgSz w:w="12240" w:h="15840"/>
          <w:pgMar w:top="1135" w:right="803" w:bottom="1311" w:left="1866" w:header="0" w:footer="3" w:gutter="0"/>
          <w:cols w:space="720"/>
          <w:noEndnote/>
          <w:docGrid w:linePitch="360"/>
        </w:sectPr>
      </w:pPr>
    </w:p>
    <w:p w14:paraId="23C0DA38" w14:textId="77777777" w:rsidR="0039574F" w:rsidRPr="0039574F" w:rsidRDefault="0039574F" w:rsidP="0039574F">
      <w:pPr>
        <w:spacing w:line="0" w:lineRule="atLeast"/>
        <w:jc w:val="right"/>
        <w:rPr>
          <w:rFonts w:ascii="Times New Roman" w:eastAsia="Times New Roman" w:hAnsi="Times New Roman" w:cs="Times New Roman"/>
          <w:color w:val="auto"/>
          <w:sz w:val="18"/>
          <w:szCs w:val="18"/>
        </w:rPr>
      </w:pPr>
      <w:r w:rsidRPr="0039574F">
        <w:rPr>
          <w:rFonts w:ascii="Times New Roman" w:eastAsia="Times New Roman" w:hAnsi="Times New Roman" w:cs="Times New Roman"/>
          <w:color w:val="auto"/>
          <w:sz w:val="18"/>
          <w:szCs w:val="18"/>
        </w:rPr>
        <w:lastRenderedPageBreak/>
        <w:t xml:space="preserve">Приложение </w:t>
      </w:r>
      <w:r>
        <w:rPr>
          <w:rFonts w:ascii="Times New Roman" w:eastAsia="Times New Roman" w:hAnsi="Times New Roman" w:cs="Times New Roman"/>
          <w:color w:val="auto"/>
          <w:sz w:val="18"/>
          <w:szCs w:val="18"/>
        </w:rPr>
        <w:t>4</w:t>
      </w:r>
      <w:r w:rsidRPr="0039574F">
        <w:rPr>
          <w:rFonts w:ascii="Times New Roman" w:eastAsia="Times New Roman" w:hAnsi="Times New Roman" w:cs="Times New Roman"/>
          <w:color w:val="auto"/>
          <w:sz w:val="18"/>
          <w:szCs w:val="18"/>
        </w:rPr>
        <w:t xml:space="preserve"> </w:t>
      </w:r>
    </w:p>
    <w:p w14:paraId="38804EC4" w14:textId="77777777" w:rsidR="0039574F" w:rsidRPr="0039574F" w:rsidRDefault="0039574F" w:rsidP="0039574F">
      <w:pPr>
        <w:spacing w:line="0" w:lineRule="atLeast"/>
        <w:jc w:val="right"/>
        <w:rPr>
          <w:rFonts w:ascii="Times New Roman" w:eastAsia="Times New Roman" w:hAnsi="Times New Roman" w:cs="Times New Roman"/>
          <w:color w:val="auto"/>
          <w:sz w:val="18"/>
          <w:szCs w:val="18"/>
        </w:rPr>
      </w:pPr>
      <w:r w:rsidRPr="0039574F">
        <w:rPr>
          <w:rFonts w:ascii="Times New Roman" w:eastAsia="Times New Roman" w:hAnsi="Times New Roman" w:cs="Times New Roman"/>
          <w:color w:val="auto"/>
          <w:sz w:val="18"/>
          <w:szCs w:val="18"/>
        </w:rPr>
        <w:t xml:space="preserve">к Постановлению </w:t>
      </w:r>
    </w:p>
    <w:p w14:paraId="2D5A866D" w14:textId="77777777" w:rsidR="0039574F" w:rsidRPr="0039574F" w:rsidRDefault="0039574F" w:rsidP="0039574F">
      <w:pPr>
        <w:spacing w:line="0" w:lineRule="atLeast"/>
        <w:jc w:val="right"/>
        <w:rPr>
          <w:rFonts w:ascii="Times New Roman" w:eastAsia="Times New Roman" w:hAnsi="Times New Roman" w:cs="Times New Roman"/>
          <w:color w:val="auto"/>
          <w:sz w:val="18"/>
          <w:szCs w:val="18"/>
        </w:rPr>
      </w:pPr>
      <w:r w:rsidRPr="0039574F">
        <w:rPr>
          <w:rFonts w:ascii="Times New Roman" w:eastAsia="Times New Roman" w:hAnsi="Times New Roman" w:cs="Times New Roman"/>
          <w:color w:val="auto"/>
          <w:sz w:val="18"/>
          <w:szCs w:val="18"/>
        </w:rPr>
        <w:t xml:space="preserve">Администрации Комсомольского </w:t>
      </w:r>
    </w:p>
    <w:p w14:paraId="04E3D98B" w14:textId="77777777" w:rsidR="0039574F" w:rsidRPr="0039574F" w:rsidRDefault="0039574F" w:rsidP="0039574F">
      <w:pPr>
        <w:spacing w:line="0" w:lineRule="atLeast"/>
        <w:jc w:val="right"/>
        <w:rPr>
          <w:rFonts w:ascii="Times New Roman" w:eastAsia="Times New Roman" w:hAnsi="Times New Roman" w:cs="Times New Roman"/>
          <w:color w:val="auto"/>
          <w:sz w:val="18"/>
          <w:szCs w:val="18"/>
        </w:rPr>
      </w:pPr>
      <w:r w:rsidRPr="0039574F">
        <w:rPr>
          <w:rFonts w:ascii="Times New Roman" w:eastAsia="Times New Roman" w:hAnsi="Times New Roman" w:cs="Times New Roman"/>
          <w:color w:val="auto"/>
          <w:sz w:val="18"/>
          <w:szCs w:val="18"/>
        </w:rPr>
        <w:t xml:space="preserve">муниципального района </w:t>
      </w:r>
    </w:p>
    <w:p w14:paraId="341D6A16" w14:textId="77777777" w:rsidR="0039574F" w:rsidRPr="0039574F" w:rsidRDefault="0039574F" w:rsidP="0039574F">
      <w:pPr>
        <w:spacing w:line="0" w:lineRule="atLeast"/>
        <w:jc w:val="right"/>
        <w:rPr>
          <w:rFonts w:ascii="Times New Roman" w:eastAsia="Times New Roman" w:hAnsi="Times New Roman" w:cs="Times New Roman"/>
          <w:color w:val="auto"/>
          <w:sz w:val="18"/>
          <w:szCs w:val="18"/>
        </w:rPr>
      </w:pPr>
      <w:r w:rsidRPr="0039574F">
        <w:rPr>
          <w:rFonts w:ascii="Times New Roman" w:eastAsia="Times New Roman" w:hAnsi="Times New Roman" w:cs="Times New Roman"/>
          <w:color w:val="auto"/>
          <w:sz w:val="18"/>
          <w:szCs w:val="18"/>
        </w:rPr>
        <w:t>Ивановской области</w:t>
      </w:r>
    </w:p>
    <w:p w14:paraId="677B977F" w14:textId="77777777" w:rsidR="0039574F" w:rsidRPr="0039574F" w:rsidRDefault="0039574F" w:rsidP="0039574F">
      <w:pPr>
        <w:spacing w:after="460"/>
        <w:jc w:val="center"/>
        <w:rPr>
          <w:rFonts w:ascii="Times New Roman" w:eastAsia="Times New Roman" w:hAnsi="Times New Roman" w:cs="Times New Roman"/>
          <w:bCs/>
          <w:color w:val="auto"/>
          <w:sz w:val="22"/>
          <w:szCs w:val="22"/>
        </w:rPr>
      </w:pPr>
      <w:r w:rsidRPr="0039574F">
        <w:rPr>
          <w:rFonts w:ascii="Times New Roman" w:eastAsia="Times New Roman" w:hAnsi="Times New Roman" w:cs="Times New Roman"/>
          <w:bCs/>
          <w:color w:val="auto"/>
          <w:sz w:val="22"/>
          <w:szCs w:val="22"/>
        </w:rPr>
        <w:t xml:space="preserve">                                                                                                                  «____» ___________ 2025 № _____</w:t>
      </w:r>
    </w:p>
    <w:p w14:paraId="0B6FC43F" w14:textId="77777777" w:rsidR="00691381" w:rsidRDefault="00DB44D1">
      <w:pPr>
        <w:pStyle w:val="1"/>
        <w:spacing w:after="280"/>
        <w:jc w:val="center"/>
      </w:pPr>
      <w:r>
        <w:rPr>
          <w:rStyle w:val="a3"/>
          <w:b/>
          <w:bCs/>
        </w:rPr>
        <w:t>Порядок</w:t>
      </w:r>
      <w:r w:rsidR="00B2779B">
        <w:rPr>
          <w:rStyle w:val="a3"/>
          <w:b/>
          <w:bCs/>
        </w:rPr>
        <w:t xml:space="preserve"> и сроки</w:t>
      </w:r>
      <w:r>
        <w:rPr>
          <w:rStyle w:val="a3"/>
          <w:b/>
          <w:bCs/>
        </w:rPr>
        <w:br/>
        <w:t>представления, рассмотрения и оценки предложений заинтересованных ли</w:t>
      </w:r>
      <w:r w:rsidR="00B2779B">
        <w:rPr>
          <w:rStyle w:val="a3"/>
          <w:b/>
          <w:bCs/>
        </w:rPr>
        <w:t>ц</w:t>
      </w:r>
      <w:r>
        <w:rPr>
          <w:rStyle w:val="a3"/>
          <w:b/>
          <w:bCs/>
        </w:rPr>
        <w:t xml:space="preserve"> о</w:t>
      </w:r>
      <w:r>
        <w:rPr>
          <w:rStyle w:val="a3"/>
          <w:b/>
          <w:bCs/>
        </w:rPr>
        <w:br/>
        <w:t>включении дворовой территории в муниципальную программу</w:t>
      </w:r>
      <w:r>
        <w:rPr>
          <w:rStyle w:val="a3"/>
          <w:b/>
          <w:bCs/>
        </w:rPr>
        <w:br/>
        <w:t>«Формирование современной городской среды на территории</w:t>
      </w:r>
      <w:r>
        <w:rPr>
          <w:rStyle w:val="a3"/>
          <w:b/>
          <w:bCs/>
        </w:rPr>
        <w:br/>
        <w:t>Комсомольского городского поселения»</w:t>
      </w:r>
    </w:p>
    <w:p w14:paraId="59C867F2" w14:textId="77777777" w:rsidR="00691381" w:rsidRDefault="00DB44D1">
      <w:pPr>
        <w:pStyle w:val="1"/>
        <w:spacing w:after="160"/>
        <w:jc w:val="center"/>
      </w:pPr>
      <w:r>
        <w:rPr>
          <w:rStyle w:val="a3"/>
        </w:rPr>
        <w:t>Общие положения</w:t>
      </w:r>
    </w:p>
    <w:p w14:paraId="78489E8E" w14:textId="77777777" w:rsidR="00691381" w:rsidRDefault="00DB44D1">
      <w:pPr>
        <w:pStyle w:val="1"/>
        <w:numPr>
          <w:ilvl w:val="0"/>
          <w:numId w:val="5"/>
        </w:numPr>
        <w:tabs>
          <w:tab w:val="left" w:pos="332"/>
        </w:tabs>
        <w:jc w:val="both"/>
      </w:pPr>
      <w:r>
        <w:rPr>
          <w:rStyle w:val="a3"/>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B2779B">
        <w:rPr>
          <w:rStyle w:val="a3"/>
        </w:rPr>
        <w:t xml:space="preserve">на территории </w:t>
      </w:r>
      <w:r>
        <w:rPr>
          <w:rStyle w:val="a3"/>
        </w:rPr>
        <w:t>Комсомольского городского поселения»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14:paraId="14F7A027" w14:textId="77777777" w:rsidR="00691381" w:rsidRDefault="00DB44D1">
      <w:pPr>
        <w:pStyle w:val="1"/>
        <w:numPr>
          <w:ilvl w:val="0"/>
          <w:numId w:val="5"/>
        </w:numPr>
        <w:tabs>
          <w:tab w:val="left" w:pos="322"/>
        </w:tabs>
        <w:jc w:val="both"/>
      </w:pPr>
      <w:r>
        <w:rPr>
          <w:rStyle w:val="a3"/>
        </w:rPr>
        <w:t>Организатором отбора дворовых территорий для включения в муниципальную программу «Формирование современной городской среды на территории Комс</w:t>
      </w:r>
      <w:r w:rsidR="00B2779B">
        <w:rPr>
          <w:rStyle w:val="a3"/>
        </w:rPr>
        <w:t>омольского городского поселения</w:t>
      </w:r>
      <w:r>
        <w:rPr>
          <w:rStyle w:val="a3"/>
        </w:rPr>
        <w:t>» является Комиссия.</w:t>
      </w:r>
    </w:p>
    <w:p w14:paraId="7AC7C7AA" w14:textId="77777777" w:rsidR="00691381" w:rsidRDefault="00DB44D1">
      <w:pPr>
        <w:pStyle w:val="1"/>
        <w:numPr>
          <w:ilvl w:val="0"/>
          <w:numId w:val="5"/>
        </w:numPr>
        <w:tabs>
          <w:tab w:val="left" w:pos="322"/>
        </w:tabs>
        <w:jc w:val="both"/>
      </w:pPr>
      <w:r>
        <w:rPr>
          <w:rStyle w:val="a3"/>
        </w:rPr>
        <w:t>Перечень дворовых территорий формируется из числа предложений заинтересованных лиц, отобранных Общественной комиссией по результатам рассмотрения и оценки таких предложений.</w:t>
      </w:r>
    </w:p>
    <w:p w14:paraId="5D43BA3E" w14:textId="77777777" w:rsidR="00691381" w:rsidRDefault="00DB44D1">
      <w:pPr>
        <w:pStyle w:val="1"/>
        <w:numPr>
          <w:ilvl w:val="0"/>
          <w:numId w:val="5"/>
        </w:numPr>
        <w:tabs>
          <w:tab w:val="left" w:pos="327"/>
        </w:tabs>
        <w:jc w:val="both"/>
      </w:pPr>
      <w:r>
        <w:rPr>
          <w:rStyle w:val="a3"/>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A4CD589" w14:textId="77777777" w:rsidR="00691381" w:rsidRDefault="00DB44D1">
      <w:pPr>
        <w:pStyle w:val="1"/>
        <w:numPr>
          <w:ilvl w:val="0"/>
          <w:numId w:val="5"/>
        </w:numPr>
        <w:tabs>
          <w:tab w:val="left" w:pos="313"/>
        </w:tabs>
        <w:spacing w:after="280"/>
        <w:jc w:val="both"/>
      </w:pPr>
      <w:r>
        <w:rPr>
          <w:rStyle w:val="a3"/>
        </w:rPr>
        <w:t>Сообщение о проведении отбора дворовых территорий многоквартирных домов публикуется в средствах массовой информации и размещается на официальном сайте администрации Комсомольского муниципального района.</w:t>
      </w:r>
    </w:p>
    <w:p w14:paraId="40A8A9A8" w14:textId="77777777" w:rsidR="00691381" w:rsidRDefault="00DB44D1">
      <w:pPr>
        <w:pStyle w:val="1"/>
        <w:spacing w:after="260"/>
        <w:jc w:val="both"/>
      </w:pPr>
      <w:r>
        <w:rPr>
          <w:rStyle w:val="a3"/>
        </w:rPr>
        <w:t>Представление предложений заинтересованными лицами</w:t>
      </w:r>
    </w:p>
    <w:p w14:paraId="21817769" w14:textId="77777777" w:rsidR="00691381" w:rsidRDefault="00DB44D1">
      <w:pPr>
        <w:pStyle w:val="1"/>
        <w:numPr>
          <w:ilvl w:val="0"/>
          <w:numId w:val="5"/>
        </w:numPr>
        <w:tabs>
          <w:tab w:val="left" w:pos="318"/>
        </w:tabs>
        <w:jc w:val="both"/>
      </w:pPr>
      <w:r>
        <w:rPr>
          <w:rStyle w:val="a3"/>
        </w:rPr>
        <w:t xml:space="preserve">Требования, предъявляемые к предложениям заинтересованных лиц о включении </w:t>
      </w:r>
      <w:r>
        <w:rPr>
          <w:rStyle w:val="a3"/>
        </w:rPr>
        <w:lastRenderedPageBreak/>
        <w:t>дворовой территории в муниципальную программу «Формирование современной городской среды на территории Комсомольского городского поселения» (далее - Предложения).</w:t>
      </w:r>
    </w:p>
    <w:p w14:paraId="7ECEC7C4" w14:textId="77777777" w:rsidR="00691381" w:rsidRDefault="00DB44D1">
      <w:pPr>
        <w:pStyle w:val="1"/>
        <w:jc w:val="both"/>
      </w:pPr>
      <w:r>
        <w:rPr>
          <w:rStyle w:val="a3"/>
        </w:rPr>
        <w:t>Предложение должно содержать:</w:t>
      </w:r>
    </w:p>
    <w:p w14:paraId="5DD29520" w14:textId="77777777" w:rsidR="00691381" w:rsidRDefault="00DB44D1">
      <w:pPr>
        <w:pStyle w:val="1"/>
        <w:numPr>
          <w:ilvl w:val="0"/>
          <w:numId w:val="6"/>
        </w:numPr>
        <w:tabs>
          <w:tab w:val="left" w:pos="351"/>
        </w:tabs>
        <w:jc w:val="both"/>
      </w:pPr>
      <w:r>
        <w:rPr>
          <w:rStyle w:val="a3"/>
        </w:rPr>
        <w:t>Предложение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оформленное согласно Приложению 1 к Порядку;</w:t>
      </w:r>
    </w:p>
    <w:p w14:paraId="72AFCE41" w14:textId="77777777" w:rsidR="00691381" w:rsidRDefault="00DB44D1">
      <w:pPr>
        <w:pStyle w:val="1"/>
        <w:numPr>
          <w:ilvl w:val="0"/>
          <w:numId w:val="6"/>
        </w:numPr>
        <w:tabs>
          <w:tab w:val="left" w:pos="346"/>
        </w:tabs>
        <w:jc w:val="both"/>
      </w:pPr>
      <w:r>
        <w:rPr>
          <w:rStyle w:val="a3"/>
        </w:rPr>
        <w:t>Копию протокола общего собрания собственников о выборе способа управления многоквартирным домом;</w:t>
      </w:r>
    </w:p>
    <w:p w14:paraId="5D888773" w14:textId="77777777" w:rsidR="00691381" w:rsidRDefault="00DB44D1">
      <w:pPr>
        <w:pStyle w:val="1"/>
        <w:numPr>
          <w:ilvl w:val="0"/>
          <w:numId w:val="6"/>
        </w:numPr>
        <w:tabs>
          <w:tab w:val="left" w:pos="342"/>
        </w:tabs>
        <w:jc w:val="both"/>
      </w:pPr>
      <w:r>
        <w:rPr>
          <w:rStyle w:val="a3"/>
        </w:rPr>
        <w:t>Протокол общего собрания собственников помещений, содержащий следующую информацию:</w:t>
      </w:r>
    </w:p>
    <w:p w14:paraId="59C14016" w14:textId="77777777" w:rsidR="00691381" w:rsidRDefault="00DB44D1">
      <w:pPr>
        <w:pStyle w:val="1"/>
        <w:numPr>
          <w:ilvl w:val="0"/>
          <w:numId w:val="7"/>
        </w:numPr>
        <w:tabs>
          <w:tab w:val="left" w:pos="255"/>
        </w:tabs>
        <w:jc w:val="both"/>
      </w:pPr>
      <w:r>
        <w:rPr>
          <w:rStyle w:val="a3"/>
        </w:rPr>
        <w:t>решение об обращении с предложением по включению дворовой территории в муниципальную программу «Формирование современной городской среды на территории Комсомольского городского поселения»;</w:t>
      </w:r>
    </w:p>
    <w:p w14:paraId="65C468C0" w14:textId="77777777" w:rsidR="00691381" w:rsidRDefault="00DB44D1">
      <w:pPr>
        <w:pStyle w:val="1"/>
        <w:numPr>
          <w:ilvl w:val="0"/>
          <w:numId w:val="7"/>
        </w:numPr>
        <w:tabs>
          <w:tab w:val="left" w:pos="255"/>
        </w:tabs>
        <w:jc w:val="both"/>
      </w:pPr>
      <w:r>
        <w:rPr>
          <w:rStyle w:val="a3"/>
        </w:rPr>
        <w:t>перечень работ по благоустройству дворовой территории, сформированный исходя из минимального перечня работ по благоустройству;</w:t>
      </w:r>
    </w:p>
    <w:p w14:paraId="3AF38902" w14:textId="77777777" w:rsidR="00691381" w:rsidRDefault="00DB44D1">
      <w:pPr>
        <w:pStyle w:val="1"/>
        <w:numPr>
          <w:ilvl w:val="0"/>
          <w:numId w:val="7"/>
        </w:numPr>
        <w:tabs>
          <w:tab w:val="left" w:pos="255"/>
        </w:tabs>
        <w:jc w:val="both"/>
      </w:pPr>
      <w:r>
        <w:rPr>
          <w:rStyle w:val="a3"/>
        </w:rPr>
        <w:t>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2BDBE3D9" w14:textId="77777777" w:rsidR="00691381" w:rsidRDefault="00DB44D1">
      <w:pPr>
        <w:pStyle w:val="1"/>
        <w:numPr>
          <w:ilvl w:val="0"/>
          <w:numId w:val="7"/>
        </w:numPr>
        <w:tabs>
          <w:tab w:val="left" w:pos="255"/>
        </w:tabs>
        <w:jc w:val="both"/>
      </w:pPr>
      <w:r>
        <w:rPr>
          <w:rStyle w:val="a3"/>
        </w:rPr>
        <w:t>форма участия (финансовое и (или) трудовое) и доля участия заинтересованных лиц в реализации мероприятий по благоустройству дворовой территории;</w:t>
      </w:r>
    </w:p>
    <w:p w14:paraId="2DC0D8AB" w14:textId="77777777" w:rsidR="00691381" w:rsidRDefault="00DB44D1">
      <w:pPr>
        <w:pStyle w:val="1"/>
        <w:numPr>
          <w:ilvl w:val="0"/>
          <w:numId w:val="7"/>
        </w:numPr>
        <w:tabs>
          <w:tab w:val="left" w:pos="255"/>
        </w:tabs>
        <w:jc w:val="both"/>
      </w:pPr>
      <w:r>
        <w:rPr>
          <w:rStyle w:val="a3"/>
        </w:rPr>
        <w:t>в случае включения в перечень работ по благоустройству дворовой территории, сформированный исходя из дополнительного перечня работ по благоустройству, оборудование автомобильной парковки,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 -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Указанные решения принимается 2/3 голосов от общего числа голосов всех собственников в многоквартирном доме.</w:t>
      </w:r>
    </w:p>
    <w:p w14:paraId="5A44F3FB" w14:textId="77777777" w:rsidR="00691381" w:rsidRDefault="00DB44D1">
      <w:pPr>
        <w:pStyle w:val="1"/>
        <w:numPr>
          <w:ilvl w:val="0"/>
          <w:numId w:val="8"/>
        </w:numPr>
        <w:tabs>
          <w:tab w:val="left" w:pos="332"/>
        </w:tabs>
        <w:jc w:val="both"/>
      </w:pPr>
      <w:r>
        <w:rPr>
          <w:rStyle w:val="a3"/>
        </w:rPr>
        <w:t>Документы на участие в отборе дворовых территорий должны быть прошиты и пронумерованы. Копия протокола общего собрания собственников о выборе способа управления многоквартирным домом заверяется руководителем юридического лица, осуществляющего содержание и текущий ремонт общего имущества (руководителем управляющей организации, ТСЖ, обслуживающей организации) либо уполномоченным лицом юридического лица.</w:t>
      </w:r>
    </w:p>
    <w:p w14:paraId="2250D88D" w14:textId="77777777" w:rsidR="00691381" w:rsidRDefault="00DB44D1">
      <w:pPr>
        <w:pStyle w:val="1"/>
        <w:numPr>
          <w:ilvl w:val="0"/>
          <w:numId w:val="8"/>
        </w:numPr>
        <w:tabs>
          <w:tab w:val="left" w:pos="371"/>
        </w:tabs>
        <w:jc w:val="both"/>
      </w:pPr>
      <w:r>
        <w:rPr>
          <w:rStyle w:val="a3"/>
        </w:rPr>
        <w:t xml:space="preserve">Предложения принимаются в течение 12 </w:t>
      </w:r>
      <w:r w:rsidR="003C40BC" w:rsidRPr="003C40BC">
        <w:rPr>
          <w:rFonts w:eastAsia="Microsoft Sans Serif"/>
        </w:rPr>
        <w:t>рабочих</w:t>
      </w:r>
      <w:r>
        <w:rPr>
          <w:rStyle w:val="a3"/>
        </w:rPr>
        <w:t xml:space="preserve"> дней с момента опубликования сообщения о проведении отбора дворовых территорий многоквартирных домов.</w:t>
      </w:r>
    </w:p>
    <w:p w14:paraId="12905013" w14:textId="77777777" w:rsidR="00691381" w:rsidRDefault="00DB44D1">
      <w:pPr>
        <w:pStyle w:val="1"/>
        <w:numPr>
          <w:ilvl w:val="0"/>
          <w:numId w:val="8"/>
        </w:numPr>
        <w:tabs>
          <w:tab w:val="left" w:pos="371"/>
        </w:tabs>
        <w:jc w:val="both"/>
      </w:pPr>
      <w:r>
        <w:rPr>
          <w:rStyle w:val="a3"/>
        </w:rPr>
        <w:t>Предложение направляется по адресу: г. Комсомольск, ул. 50 лет ВЛКСМ, д. 2 в рабочие дни с 8.30 до 17.30, перерыв с 12 до 13.</w:t>
      </w:r>
    </w:p>
    <w:p w14:paraId="455C9AE1" w14:textId="77777777" w:rsidR="00691381" w:rsidRDefault="00DB44D1">
      <w:pPr>
        <w:pStyle w:val="1"/>
        <w:numPr>
          <w:ilvl w:val="0"/>
          <w:numId w:val="8"/>
        </w:numPr>
        <w:tabs>
          <w:tab w:val="left" w:pos="466"/>
        </w:tabs>
        <w:jc w:val="both"/>
      </w:pPr>
      <w:r>
        <w:rPr>
          <w:rStyle w:val="a3"/>
        </w:rPr>
        <w:t>Предложение подается представителем (представителями) заинте</w:t>
      </w:r>
      <w:r w:rsidR="0039574F">
        <w:rPr>
          <w:rStyle w:val="a3"/>
        </w:rPr>
        <w:t>ресованных лиц, уполномоченным(</w:t>
      </w:r>
      <w:r w:rsidR="0039574F" w:rsidRPr="0039574F">
        <w:rPr>
          <w:rFonts w:eastAsia="Microsoft Sans Serif"/>
        </w:rPr>
        <w:t>уполномоченным</w:t>
      </w:r>
      <w:r>
        <w:rPr>
          <w:rStyle w:val="a3"/>
        </w:rPr>
        <w:t>и) на представление предложения, в письменной форме в срок, установленный п.8.</w:t>
      </w:r>
    </w:p>
    <w:p w14:paraId="0CAE8980" w14:textId="77777777" w:rsidR="00691381" w:rsidRDefault="00DB44D1">
      <w:pPr>
        <w:pStyle w:val="1"/>
        <w:jc w:val="both"/>
      </w:pPr>
      <w:r>
        <w:rPr>
          <w:rStyle w:val="a3"/>
        </w:rPr>
        <w:lastRenderedPageBreak/>
        <w:t>Предложение регистрируется специалистом, который делает отметку о его получении с указанием даты и времени получения.</w:t>
      </w:r>
    </w:p>
    <w:p w14:paraId="1EDDAC39" w14:textId="77777777" w:rsidR="00691381" w:rsidRDefault="00DB44D1">
      <w:pPr>
        <w:pStyle w:val="1"/>
        <w:jc w:val="both"/>
      </w:pPr>
      <w:r>
        <w:rPr>
          <w:rStyle w:val="a3"/>
        </w:rPr>
        <w:t>Каждое предложение регистрируется отдельно.</w:t>
      </w:r>
    </w:p>
    <w:p w14:paraId="3924CD71" w14:textId="77777777" w:rsidR="00691381" w:rsidRDefault="00DB44D1">
      <w:pPr>
        <w:pStyle w:val="1"/>
        <w:jc w:val="both"/>
      </w:pPr>
      <w:r>
        <w:rPr>
          <w:rStyle w:val="a3"/>
        </w:rPr>
        <w:t>Предложение, поступившее после срока, установленного в сообщении о проведении отбора дворовых территорий, рассмотрению не подлежит.</w:t>
      </w:r>
    </w:p>
    <w:p w14:paraId="53EA2D82" w14:textId="77777777" w:rsidR="00691381" w:rsidRDefault="00DB44D1">
      <w:pPr>
        <w:pStyle w:val="1"/>
        <w:jc w:val="both"/>
      </w:pPr>
      <w:r>
        <w:rPr>
          <w:rStyle w:val="a3"/>
        </w:rPr>
        <w:t xml:space="preserve">Такое предложение регистрируется и возвращается представителю (представителям) заинтересованных лиц, </w:t>
      </w:r>
      <w:r w:rsidR="0039574F">
        <w:rPr>
          <w:rStyle w:val="a3"/>
        </w:rPr>
        <w:t>уполномоченному(</w:t>
      </w:r>
      <w:proofErr w:type="spellStart"/>
      <w:r w:rsidR="0039574F">
        <w:rPr>
          <w:rStyle w:val="a3"/>
        </w:rPr>
        <w:t>ым</w:t>
      </w:r>
      <w:proofErr w:type="spellEnd"/>
      <w:r>
        <w:rPr>
          <w:rStyle w:val="a3"/>
        </w:rPr>
        <w:t>) на представление предложения.</w:t>
      </w:r>
    </w:p>
    <w:p w14:paraId="59E0BCAD" w14:textId="77777777" w:rsidR="00096F9A" w:rsidRDefault="00096F9A">
      <w:pPr>
        <w:pStyle w:val="1"/>
        <w:spacing w:after="300"/>
        <w:jc w:val="center"/>
        <w:rPr>
          <w:rStyle w:val="a3"/>
        </w:rPr>
      </w:pPr>
    </w:p>
    <w:p w14:paraId="1DB31AA2" w14:textId="77777777" w:rsidR="00691381" w:rsidRDefault="00DB44D1">
      <w:pPr>
        <w:pStyle w:val="1"/>
        <w:spacing w:after="300"/>
        <w:jc w:val="center"/>
      </w:pPr>
      <w:r>
        <w:rPr>
          <w:rStyle w:val="a3"/>
        </w:rPr>
        <w:t>Рассмотрение и оценка предложений</w:t>
      </w:r>
    </w:p>
    <w:p w14:paraId="7B116DE6" w14:textId="77777777" w:rsidR="00691381" w:rsidRDefault="00096F9A">
      <w:pPr>
        <w:pStyle w:val="1"/>
        <w:jc w:val="both"/>
      </w:pPr>
      <w:r>
        <w:rPr>
          <w:rStyle w:val="a3"/>
        </w:rPr>
        <w:t>11</w:t>
      </w:r>
      <w:r w:rsidR="00DB44D1">
        <w:rPr>
          <w:rStyle w:val="a3"/>
        </w:rPr>
        <w:t>. Рассмотрение и оценка предложений проводится общественной комиссией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Общественная комиссия) с учетом проведения голосования по выбору общественных территорий посредством сети «Интернет»;</w:t>
      </w:r>
    </w:p>
    <w:p w14:paraId="66B20178" w14:textId="77777777" w:rsidR="00691381" w:rsidRDefault="00DB44D1">
      <w:pPr>
        <w:pStyle w:val="1"/>
        <w:numPr>
          <w:ilvl w:val="0"/>
          <w:numId w:val="9"/>
        </w:numPr>
        <w:tabs>
          <w:tab w:val="left" w:pos="466"/>
        </w:tabs>
        <w:jc w:val="both"/>
      </w:pPr>
      <w:r>
        <w:rPr>
          <w:rStyle w:val="a3"/>
        </w:rPr>
        <w:t>Общественная комиссия проводит рассмотрение и оценку предложений исходя из даты представления таких предложений, размера финансового участия заинтересованных лиц в реализации мероприятий по благоустройству дворовой территории, количества голосов заинтересованных лиц, проголосовавших за принятие решения по вопросам п. 3 Порядка, и при условии их соответствия установленным требованиям.</w:t>
      </w:r>
    </w:p>
    <w:p w14:paraId="55EF4E9B" w14:textId="77777777" w:rsidR="00691381" w:rsidRDefault="00DB44D1">
      <w:pPr>
        <w:pStyle w:val="1"/>
        <w:numPr>
          <w:ilvl w:val="0"/>
          <w:numId w:val="9"/>
        </w:numPr>
        <w:tabs>
          <w:tab w:val="left" w:pos="466"/>
        </w:tabs>
        <w:jc w:val="both"/>
      </w:pPr>
      <w:r>
        <w:rPr>
          <w:rStyle w:val="a3"/>
        </w:rPr>
        <w:t>Предложения рассматриваются и оцениваются Общественной комиссией не позднее 3 рабочих дней с даты окончания подачи предложений.</w:t>
      </w:r>
    </w:p>
    <w:p w14:paraId="58A76D5E" w14:textId="77777777" w:rsidR="00691381" w:rsidRDefault="00DB44D1">
      <w:pPr>
        <w:pStyle w:val="1"/>
        <w:jc w:val="both"/>
      </w:pPr>
      <w:r>
        <w:rPr>
          <w:rStyle w:val="a3"/>
        </w:rPr>
        <w:t>Общественная комиссия оценивает предложения исходя из содержания и значимости критериев, установленных в Приложении 2 к Порядку.</w:t>
      </w:r>
    </w:p>
    <w:p w14:paraId="2A1B9FEB" w14:textId="77777777" w:rsidR="00691381" w:rsidRDefault="00DB44D1">
      <w:pPr>
        <w:pStyle w:val="1"/>
        <w:jc w:val="both"/>
      </w:pPr>
      <w:r>
        <w:rPr>
          <w:rStyle w:val="a3"/>
        </w:rPr>
        <w:t>Использование иных критериев оценки заявок не допускается.</w:t>
      </w:r>
    </w:p>
    <w:p w14:paraId="00D2BC03" w14:textId="77777777" w:rsidR="00691381" w:rsidRDefault="00DB44D1">
      <w:pPr>
        <w:pStyle w:val="1"/>
        <w:numPr>
          <w:ilvl w:val="0"/>
          <w:numId w:val="9"/>
        </w:numPr>
        <w:tabs>
          <w:tab w:val="left" w:pos="466"/>
        </w:tabs>
        <w:jc w:val="both"/>
      </w:pPr>
      <w:r>
        <w:rPr>
          <w:rStyle w:val="a3"/>
        </w:rPr>
        <w:t>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(далее - Протокол рассмотрения и оценки).</w:t>
      </w:r>
    </w:p>
    <w:p w14:paraId="2F837710" w14:textId="77777777" w:rsidR="00691381" w:rsidRDefault="00DB44D1">
      <w:pPr>
        <w:pStyle w:val="1"/>
        <w:jc w:val="both"/>
      </w:pPr>
      <w:r>
        <w:rPr>
          <w:rStyle w:val="a3"/>
        </w:rPr>
        <w:t>Протокол рассмотрения и оценки содержит результаты рассмотрения предложении на соответствие установленным требованиям и порядковый номер, присвоенный каждому предложению по количеству набранных баллов.</w:t>
      </w:r>
    </w:p>
    <w:p w14:paraId="617B6E96" w14:textId="77777777" w:rsidR="00691381" w:rsidRDefault="00DB44D1">
      <w:pPr>
        <w:pStyle w:val="1"/>
        <w:jc w:val="both"/>
      </w:pPr>
      <w:r>
        <w:rPr>
          <w:rStyle w:val="a3"/>
        </w:rPr>
        <w:t>В случае несоответствия предложения установленным требованиям, порядковый номер такому предложению не присваивается.</w:t>
      </w:r>
    </w:p>
    <w:p w14:paraId="574E6AA9" w14:textId="77777777" w:rsidR="00691381" w:rsidRDefault="00DB44D1">
      <w:pPr>
        <w:pStyle w:val="1"/>
        <w:jc w:val="both"/>
      </w:pPr>
      <w:r>
        <w:rPr>
          <w:rStyle w:val="a3"/>
        </w:rPr>
        <w:t>В результате рассмотрения и оценки предложений осуществляется формирование адресного перечня дворовых территорий, подлежащих включению в муниципальную программу «Формирование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в зависимости от присвоенного порядкового номера.</w:t>
      </w:r>
    </w:p>
    <w:p w14:paraId="765EC8C8" w14:textId="77777777" w:rsidR="00691381" w:rsidRDefault="00DB44D1">
      <w:pPr>
        <w:pStyle w:val="1"/>
        <w:jc w:val="both"/>
      </w:pPr>
      <w:r>
        <w:rPr>
          <w:rStyle w:val="a3"/>
        </w:rPr>
        <w:t xml:space="preserve">В случае, если количество дворовых территорий превышает объем бюджетных </w:t>
      </w:r>
      <w:r>
        <w:rPr>
          <w:rStyle w:val="a3"/>
        </w:rPr>
        <w:lastRenderedPageBreak/>
        <w:t>денежных средств, предоставленных на реализацию мероприятий по благоустройству дворовых территорий, в адресный перечень дворовых территорий включаются дворовые территории в соответствии с присвоенным порядковым номером.</w:t>
      </w:r>
    </w:p>
    <w:p w14:paraId="2D49965F" w14:textId="77777777" w:rsidR="00691381" w:rsidRDefault="00DB44D1">
      <w:pPr>
        <w:pStyle w:val="1"/>
        <w:numPr>
          <w:ilvl w:val="0"/>
          <w:numId w:val="9"/>
        </w:numPr>
        <w:tabs>
          <w:tab w:val="left" w:pos="442"/>
        </w:tabs>
        <w:jc w:val="both"/>
      </w:pPr>
      <w:r>
        <w:rPr>
          <w:rStyle w:val="a3"/>
        </w:rPr>
        <w:t>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Комсомольского муниципального района и в средствах массовой информации не позднее 3 рабочих дней с момента его подписания.</w:t>
      </w:r>
    </w:p>
    <w:p w14:paraId="7B1A7BC5" w14:textId="77777777" w:rsidR="00691381" w:rsidRDefault="00DB44D1">
      <w:pPr>
        <w:pStyle w:val="1"/>
        <w:numPr>
          <w:ilvl w:val="0"/>
          <w:numId w:val="9"/>
        </w:numPr>
        <w:tabs>
          <w:tab w:val="left" w:pos="422"/>
        </w:tabs>
        <w:jc w:val="both"/>
      </w:pPr>
      <w:r>
        <w:rPr>
          <w:rStyle w:val="a3"/>
        </w:rPr>
        <w:t>Предложение отклоняется Общественной комиссией в следующих случаях:</w:t>
      </w:r>
    </w:p>
    <w:p w14:paraId="420B3CC9" w14:textId="77777777" w:rsidR="00691381" w:rsidRDefault="00DB44D1">
      <w:pPr>
        <w:pStyle w:val="1"/>
        <w:numPr>
          <w:ilvl w:val="0"/>
          <w:numId w:val="10"/>
        </w:numPr>
        <w:tabs>
          <w:tab w:val="left" w:pos="313"/>
        </w:tabs>
        <w:jc w:val="both"/>
      </w:pPr>
      <w:r>
        <w:rPr>
          <w:rStyle w:val="a3"/>
        </w:rPr>
        <w:t>представления пакета документов не в полном объеме;</w:t>
      </w:r>
    </w:p>
    <w:p w14:paraId="4427CD8D" w14:textId="77777777" w:rsidR="00691381" w:rsidRDefault="00DB44D1">
      <w:pPr>
        <w:pStyle w:val="1"/>
        <w:numPr>
          <w:ilvl w:val="0"/>
          <w:numId w:val="10"/>
        </w:numPr>
        <w:tabs>
          <w:tab w:val="left" w:pos="342"/>
        </w:tabs>
        <w:jc w:val="both"/>
      </w:pPr>
      <w:r>
        <w:rPr>
          <w:rStyle w:val="a3"/>
        </w:rPr>
        <w:t>невыполнения условий, установленных в пункте 6 Порядка;</w:t>
      </w:r>
    </w:p>
    <w:p w14:paraId="46056E98" w14:textId="77777777" w:rsidR="00691381" w:rsidRDefault="00DB44D1">
      <w:pPr>
        <w:pStyle w:val="1"/>
        <w:numPr>
          <w:ilvl w:val="0"/>
          <w:numId w:val="10"/>
        </w:numPr>
        <w:tabs>
          <w:tab w:val="left" w:pos="342"/>
        </w:tabs>
        <w:jc w:val="both"/>
      </w:pPr>
      <w:r>
        <w:rPr>
          <w:rStyle w:val="a3"/>
        </w:rPr>
        <w:t>представления недостоверных сведений.</w:t>
      </w:r>
    </w:p>
    <w:p w14:paraId="597084ED" w14:textId="77777777" w:rsidR="00691381" w:rsidRDefault="00DB44D1">
      <w:pPr>
        <w:pStyle w:val="1"/>
        <w:numPr>
          <w:ilvl w:val="0"/>
          <w:numId w:val="11"/>
        </w:numPr>
        <w:tabs>
          <w:tab w:val="left" w:pos="409"/>
        </w:tabs>
        <w:jc w:val="both"/>
      </w:pPr>
      <w:r>
        <w:rPr>
          <w:rStyle w:val="a3"/>
        </w:rPr>
        <w:t>Отбор признается несостоявшимся в случаях, если:</w:t>
      </w:r>
    </w:p>
    <w:p w14:paraId="4CA84B6B" w14:textId="77777777" w:rsidR="00691381" w:rsidRDefault="00DB44D1">
      <w:pPr>
        <w:pStyle w:val="1"/>
        <w:numPr>
          <w:ilvl w:val="0"/>
          <w:numId w:val="12"/>
        </w:numPr>
        <w:tabs>
          <w:tab w:val="left" w:pos="318"/>
        </w:tabs>
        <w:jc w:val="both"/>
      </w:pPr>
      <w:r>
        <w:rPr>
          <w:rStyle w:val="a3"/>
        </w:rPr>
        <w:t>отклонены все предложения;</w:t>
      </w:r>
    </w:p>
    <w:p w14:paraId="6F62211C" w14:textId="77777777" w:rsidR="00691381" w:rsidRDefault="00DB44D1">
      <w:pPr>
        <w:pStyle w:val="1"/>
        <w:numPr>
          <w:ilvl w:val="0"/>
          <w:numId w:val="12"/>
        </w:numPr>
        <w:tabs>
          <w:tab w:val="left" w:pos="342"/>
        </w:tabs>
        <w:jc w:val="both"/>
      </w:pPr>
      <w:r>
        <w:rPr>
          <w:rStyle w:val="a3"/>
        </w:rPr>
        <w:t>не подано ни одного предложения;</w:t>
      </w:r>
    </w:p>
    <w:p w14:paraId="229D15D3" w14:textId="77777777" w:rsidR="00691381" w:rsidRDefault="00DB44D1">
      <w:pPr>
        <w:pStyle w:val="1"/>
        <w:numPr>
          <w:ilvl w:val="0"/>
          <w:numId w:val="12"/>
        </w:numPr>
        <w:tabs>
          <w:tab w:val="left" w:pos="342"/>
        </w:tabs>
        <w:jc w:val="both"/>
      </w:pPr>
      <w:r>
        <w:rPr>
          <w:rStyle w:val="a3"/>
        </w:rPr>
        <w:t>подано только одно предложение.</w:t>
      </w:r>
    </w:p>
    <w:p w14:paraId="7F5B13CB" w14:textId="77777777" w:rsidR="00691381" w:rsidRDefault="00DB44D1">
      <w:pPr>
        <w:pStyle w:val="1"/>
        <w:numPr>
          <w:ilvl w:val="0"/>
          <w:numId w:val="9"/>
        </w:numPr>
        <w:tabs>
          <w:tab w:val="left" w:pos="447"/>
        </w:tabs>
        <w:jc w:val="both"/>
      </w:pPr>
      <w:r>
        <w:rPr>
          <w:rStyle w:val="a3"/>
        </w:rPr>
        <w:t>В случае, если по окончании срока подачи предложений подано только одно предложение, Общественная комиссия признает отбор несостоявшимся и рассматривает указанное предложение.</w:t>
      </w:r>
    </w:p>
    <w:p w14:paraId="64135246" w14:textId="77777777" w:rsidR="00691381" w:rsidRDefault="00DB44D1">
      <w:pPr>
        <w:pStyle w:val="1"/>
        <w:jc w:val="both"/>
      </w:pPr>
      <w:r>
        <w:rPr>
          <w:rStyle w:val="a3"/>
        </w:rPr>
        <w:t>Если предложение соответствует требованиям Порядка, дворовая территория включается в адресный перечень дворовых территорий, подлежащих включению в муниципальную программу «Формирование современной городской среды на территории Комсомольского городского поселения», в зависимости от присвоенного порядкового номера.</w:t>
      </w:r>
    </w:p>
    <w:p w14:paraId="54482743" w14:textId="77777777" w:rsidR="00691381" w:rsidRDefault="00DB44D1">
      <w:pPr>
        <w:pStyle w:val="1"/>
        <w:numPr>
          <w:ilvl w:val="0"/>
          <w:numId w:val="9"/>
        </w:numPr>
        <w:tabs>
          <w:tab w:val="left" w:pos="447"/>
        </w:tabs>
        <w:jc w:val="both"/>
      </w:pPr>
      <w:r>
        <w:rPr>
          <w:rStyle w:val="a3"/>
        </w:rPr>
        <w:t xml:space="preserve">По окончании выполнения работ </w:t>
      </w:r>
      <w:r w:rsidR="006B134D">
        <w:rPr>
          <w:rStyle w:val="a3"/>
        </w:rPr>
        <w:t xml:space="preserve">по </w:t>
      </w:r>
      <w:r>
        <w:rPr>
          <w:rStyle w:val="a3"/>
        </w:rPr>
        <w:t>благоустройству дворовой территории представитель (представители) заинтересованных ли</w:t>
      </w:r>
      <w:r w:rsidR="00096F9A">
        <w:rPr>
          <w:rStyle w:val="a3"/>
        </w:rPr>
        <w:t>ц подписы</w:t>
      </w:r>
      <w:r>
        <w:rPr>
          <w:rStyle w:val="a3"/>
        </w:rPr>
        <w:t xml:space="preserve">вает(ют) акт приема- передачи объектов внешнего благоустройства для их последующего содержания </w:t>
      </w:r>
      <w:r w:rsidR="006B134D">
        <w:rPr>
          <w:rStyle w:val="a3"/>
        </w:rPr>
        <w:t xml:space="preserve">собственниками МКД </w:t>
      </w:r>
      <w:r>
        <w:rPr>
          <w:rStyle w:val="a3"/>
        </w:rPr>
        <w:t>в соответствии с Приложением 2 к Порядку.</w:t>
      </w:r>
    </w:p>
    <w:p w14:paraId="6F171B64" w14:textId="77777777" w:rsidR="00096F9A" w:rsidRDefault="00096F9A">
      <w:pPr>
        <w:pStyle w:val="20"/>
        <w:ind w:left="4320"/>
        <w:rPr>
          <w:rStyle w:val="2"/>
        </w:rPr>
      </w:pPr>
    </w:p>
    <w:p w14:paraId="6482B44D" w14:textId="77777777" w:rsidR="00096F9A" w:rsidRDefault="00096F9A">
      <w:pPr>
        <w:pStyle w:val="20"/>
        <w:ind w:left="4320"/>
        <w:rPr>
          <w:rStyle w:val="2"/>
        </w:rPr>
      </w:pPr>
    </w:p>
    <w:p w14:paraId="054BDA3F" w14:textId="77777777" w:rsidR="00096F9A" w:rsidRDefault="00096F9A">
      <w:pPr>
        <w:pStyle w:val="20"/>
        <w:ind w:left="4320"/>
        <w:rPr>
          <w:rStyle w:val="2"/>
        </w:rPr>
      </w:pPr>
    </w:p>
    <w:p w14:paraId="4A00686B" w14:textId="77777777" w:rsidR="00096F9A" w:rsidRDefault="00096F9A">
      <w:pPr>
        <w:pStyle w:val="20"/>
        <w:ind w:left="4320"/>
        <w:rPr>
          <w:rStyle w:val="2"/>
        </w:rPr>
      </w:pPr>
    </w:p>
    <w:p w14:paraId="0CB2C04B" w14:textId="77777777" w:rsidR="006B134D" w:rsidRDefault="006B134D">
      <w:pPr>
        <w:pStyle w:val="20"/>
        <w:ind w:left="4320"/>
        <w:rPr>
          <w:rStyle w:val="2"/>
        </w:rPr>
      </w:pPr>
    </w:p>
    <w:p w14:paraId="4087B48B" w14:textId="77777777" w:rsidR="006B134D" w:rsidRDefault="006B134D">
      <w:pPr>
        <w:pStyle w:val="20"/>
        <w:ind w:left="4320"/>
        <w:rPr>
          <w:rStyle w:val="2"/>
        </w:rPr>
      </w:pPr>
    </w:p>
    <w:p w14:paraId="31261449" w14:textId="77777777" w:rsidR="006B134D" w:rsidRDefault="006B134D">
      <w:pPr>
        <w:pStyle w:val="20"/>
        <w:ind w:left="4320"/>
        <w:rPr>
          <w:rStyle w:val="2"/>
        </w:rPr>
      </w:pPr>
    </w:p>
    <w:p w14:paraId="1CE4FB8E" w14:textId="77777777" w:rsidR="00096F9A" w:rsidRDefault="00096F9A">
      <w:pPr>
        <w:pStyle w:val="20"/>
        <w:ind w:left="4320"/>
        <w:rPr>
          <w:rStyle w:val="2"/>
        </w:rPr>
      </w:pPr>
    </w:p>
    <w:p w14:paraId="1793318F" w14:textId="77777777" w:rsidR="00691381" w:rsidRDefault="00DB44D1">
      <w:pPr>
        <w:pStyle w:val="20"/>
        <w:ind w:left="4320"/>
      </w:pPr>
      <w:r>
        <w:rPr>
          <w:rStyle w:val="2"/>
        </w:rPr>
        <w:lastRenderedPageBreak/>
        <w:t>Приложение 1 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w:t>
      </w:r>
    </w:p>
    <w:p w14:paraId="04E0EC8E" w14:textId="77777777" w:rsidR="00691381" w:rsidRDefault="00DB44D1">
      <w:pPr>
        <w:pStyle w:val="1"/>
        <w:jc w:val="center"/>
      </w:pPr>
      <w:r>
        <w:rPr>
          <w:rStyle w:val="a3"/>
          <w:b/>
          <w:bCs/>
        </w:rPr>
        <w:t>Предложение</w:t>
      </w:r>
    </w:p>
    <w:p w14:paraId="43DFC081" w14:textId="77777777" w:rsidR="00691381" w:rsidRDefault="00DB44D1">
      <w:pPr>
        <w:pStyle w:val="1"/>
        <w:spacing w:after="280"/>
        <w:jc w:val="center"/>
      </w:pPr>
      <w:r>
        <w:rPr>
          <w:rStyle w:val="a3"/>
          <w:b/>
          <w:bCs/>
        </w:rPr>
        <w:t>о включении дворовой территории в муниципальную программу</w:t>
      </w:r>
      <w:r>
        <w:rPr>
          <w:rStyle w:val="a3"/>
          <w:b/>
          <w:bCs/>
        </w:rPr>
        <w:br/>
        <w:t>«Формирование современной городской среды на территории</w:t>
      </w:r>
      <w:r>
        <w:rPr>
          <w:rStyle w:val="a3"/>
          <w:b/>
          <w:bCs/>
        </w:rPr>
        <w:br/>
        <w:t>Комсомольского городского поселения»</w:t>
      </w:r>
    </w:p>
    <w:p w14:paraId="79E8E230" w14:textId="77777777" w:rsidR="00691381" w:rsidRDefault="00DB44D1" w:rsidP="00096F9A">
      <w:pPr>
        <w:pStyle w:val="1"/>
        <w:spacing w:line="0" w:lineRule="atLeast"/>
        <w:jc w:val="both"/>
      </w:pPr>
      <w:r>
        <w:rPr>
          <w:rStyle w:val="a3"/>
        </w:rPr>
        <w:t>Собственники помещений в многоквартирном доме, расположенном по адресу:</w:t>
      </w:r>
    </w:p>
    <w:p w14:paraId="763A36A8" w14:textId="77777777" w:rsidR="00691381" w:rsidRDefault="00DB44D1" w:rsidP="00096F9A">
      <w:pPr>
        <w:pStyle w:val="30"/>
        <w:spacing w:line="0" w:lineRule="atLeast"/>
        <w:ind w:left="0"/>
        <w:jc w:val="center"/>
      </w:pPr>
      <w:r>
        <w:rPr>
          <w:rStyle w:val="3"/>
        </w:rPr>
        <w:t>(адрес МКД)</w:t>
      </w:r>
    </w:p>
    <w:p w14:paraId="324FC88A" w14:textId="77777777" w:rsidR="00691381" w:rsidRDefault="00DB44D1" w:rsidP="00096F9A">
      <w:pPr>
        <w:pStyle w:val="1"/>
        <w:spacing w:line="0" w:lineRule="atLeast"/>
        <w:jc w:val="both"/>
      </w:pPr>
      <w:r>
        <w:rPr>
          <w:rStyle w:val="a3"/>
        </w:rPr>
        <w:t>предлагают включить дворовую территорию многоквартирного дома в муниципальную программу «Формирование современной городской среды на территории Комсомольского городского поселения» с выполнением следующих видов работ:</w:t>
      </w:r>
    </w:p>
    <w:p w14:paraId="39CD1333" w14:textId="77777777" w:rsidR="00691381" w:rsidRDefault="00DB44D1">
      <w:pPr>
        <w:pStyle w:val="30"/>
        <w:ind w:left="0"/>
        <w:jc w:val="center"/>
      </w:pPr>
      <w:r>
        <w:rPr>
          <w:rStyle w:val="3"/>
        </w:rPr>
        <w:t>(указывается перечень работ по благоустройству дворовой территории, сформированный исходя из</w:t>
      </w:r>
      <w:r>
        <w:rPr>
          <w:rStyle w:val="3"/>
        </w:rPr>
        <w:br/>
        <w:t>минимального и (или) дополнительного перечня работ по благоустройству)</w:t>
      </w:r>
    </w:p>
    <w:p w14:paraId="0B6666CB" w14:textId="77777777" w:rsidR="00691381" w:rsidRDefault="00DB44D1">
      <w:pPr>
        <w:pStyle w:val="1"/>
        <w:tabs>
          <w:tab w:val="left" w:leader="underscore" w:pos="6504"/>
        </w:tabs>
        <w:jc w:val="both"/>
      </w:pPr>
      <w:r>
        <w:rPr>
          <w:rStyle w:val="a3"/>
        </w:rPr>
        <w:t>Решение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принято на общем собрании собственников помещений в многоквартирном доме и оформлено протоколом №</w:t>
      </w:r>
      <w:r>
        <w:rPr>
          <w:rStyle w:val="a3"/>
        </w:rPr>
        <w:tab/>
        <w:t>от.</w:t>
      </w:r>
    </w:p>
    <w:p w14:paraId="7282365C" w14:textId="77777777" w:rsidR="00691381" w:rsidRDefault="00DB44D1" w:rsidP="00096F9A">
      <w:pPr>
        <w:pStyle w:val="1"/>
        <w:spacing w:after="340"/>
        <w:jc w:val="both"/>
      </w:pPr>
      <w:r>
        <w:rPr>
          <w:rStyle w:val="a3"/>
        </w:rPr>
        <w:t xml:space="preserve">В случае, если дворовая территория будет включена/не включена в муниципальную программу «Формирование современной городской среды на территории Комсомольского городского поселения», прошу Вас письменно уведомить уполномоченного предстателя собственников </w:t>
      </w:r>
      <w:proofErr w:type="gramStart"/>
      <w:r>
        <w:rPr>
          <w:rStyle w:val="a3"/>
        </w:rPr>
        <w:t>помещений:</w:t>
      </w:r>
      <w:r w:rsidR="00096F9A">
        <w:rPr>
          <w:rStyle w:val="a3"/>
        </w:rPr>
        <w:t xml:space="preserve">   </w:t>
      </w:r>
      <w:proofErr w:type="gramEnd"/>
      <w:r w:rsidR="00096F9A">
        <w:rPr>
          <w:rStyle w:val="a3"/>
        </w:rPr>
        <w:t xml:space="preserve">             </w:t>
      </w:r>
      <w:r>
        <w:rPr>
          <w:rStyle w:val="3"/>
        </w:rPr>
        <w:t>(ФИО представителя, адрес)</w:t>
      </w:r>
    </w:p>
    <w:p w14:paraId="086C659B" w14:textId="77777777" w:rsidR="00691381" w:rsidRDefault="00DB44D1">
      <w:pPr>
        <w:pStyle w:val="1"/>
        <w:jc w:val="both"/>
      </w:pPr>
      <w:r>
        <w:rPr>
          <w:rStyle w:val="a3"/>
        </w:rPr>
        <w:t>Приложение:</w:t>
      </w:r>
    </w:p>
    <w:p w14:paraId="41829A4A" w14:textId="77777777" w:rsidR="00691381" w:rsidRDefault="00DB44D1">
      <w:pPr>
        <w:pStyle w:val="1"/>
        <w:numPr>
          <w:ilvl w:val="0"/>
          <w:numId w:val="13"/>
        </w:numPr>
        <w:tabs>
          <w:tab w:val="left" w:pos="212"/>
          <w:tab w:val="left" w:leader="underscore" w:pos="3739"/>
          <w:tab w:val="left" w:leader="underscore" w:pos="5966"/>
          <w:tab w:val="left" w:leader="underscore" w:pos="7152"/>
        </w:tabs>
        <w:jc w:val="both"/>
      </w:pPr>
      <w:r>
        <w:rPr>
          <w:rStyle w:val="a3"/>
        </w:rPr>
        <w:t>копия протокола общего собрания собственников о выборе способа управления многоквартирным домом №</w:t>
      </w:r>
      <w:r>
        <w:rPr>
          <w:rStyle w:val="a3"/>
        </w:rPr>
        <w:tab/>
        <w:t>от</w:t>
      </w:r>
      <w:r>
        <w:rPr>
          <w:rStyle w:val="a3"/>
        </w:rPr>
        <w:tab/>
        <w:t>на</w:t>
      </w:r>
      <w:r>
        <w:rPr>
          <w:rStyle w:val="a3"/>
        </w:rPr>
        <w:tab/>
        <w:t>л.</w:t>
      </w:r>
    </w:p>
    <w:p w14:paraId="4A65DE73" w14:textId="77777777" w:rsidR="00691381" w:rsidRDefault="00DB44D1">
      <w:pPr>
        <w:pStyle w:val="1"/>
        <w:numPr>
          <w:ilvl w:val="0"/>
          <w:numId w:val="13"/>
        </w:numPr>
        <w:tabs>
          <w:tab w:val="left" w:pos="212"/>
        </w:tabs>
        <w:spacing w:after="300"/>
        <w:jc w:val="both"/>
      </w:pPr>
      <w:r>
        <w:rPr>
          <w:rStyle w:val="a3"/>
        </w:rPr>
        <w:t>протокол общего собрания собственников помещений №от на л.</w:t>
      </w:r>
    </w:p>
    <w:p w14:paraId="4113CC40" w14:textId="77777777" w:rsidR="00691381" w:rsidRDefault="00DB44D1">
      <w:pPr>
        <w:pStyle w:val="1"/>
        <w:tabs>
          <w:tab w:val="left" w:leader="underscore" w:pos="3112"/>
        </w:tabs>
      </w:pPr>
      <w:r>
        <w:rPr>
          <w:rStyle w:val="a3"/>
        </w:rPr>
        <w:t>Представитель (представители) заинтересованных лиц, уполномоченный(</w:t>
      </w:r>
      <w:proofErr w:type="spellStart"/>
      <w:r>
        <w:rPr>
          <w:rStyle w:val="a3"/>
        </w:rPr>
        <w:t>ые</w:t>
      </w:r>
      <w:proofErr w:type="spellEnd"/>
      <w:r>
        <w:rPr>
          <w:rStyle w:val="a3"/>
        </w:rPr>
        <w:t xml:space="preserve">) на представление предложений </w:t>
      </w:r>
      <w:r>
        <w:rPr>
          <w:rStyle w:val="a3"/>
        </w:rPr>
        <w:tab/>
        <w:t>//</w:t>
      </w:r>
    </w:p>
    <w:p w14:paraId="2F8F915C" w14:textId="77777777" w:rsidR="00691381" w:rsidRDefault="00DB44D1">
      <w:pPr>
        <w:pStyle w:val="30"/>
        <w:tabs>
          <w:tab w:val="left" w:pos="3788"/>
        </w:tabs>
        <w:ind w:left="1100"/>
        <w:jc w:val="left"/>
      </w:pPr>
      <w:r>
        <w:rPr>
          <w:rStyle w:val="3"/>
        </w:rPr>
        <w:t>(подпись)</w:t>
      </w:r>
      <w:r>
        <w:rPr>
          <w:rStyle w:val="3"/>
        </w:rPr>
        <w:tab/>
        <w:t>(ФИО)</w:t>
      </w:r>
    </w:p>
    <w:p w14:paraId="31C855A8" w14:textId="77777777" w:rsidR="00691381" w:rsidRDefault="00DB44D1">
      <w:pPr>
        <w:pStyle w:val="1"/>
        <w:tabs>
          <w:tab w:val="left" w:leader="underscore" w:pos="3112"/>
        </w:tabs>
        <w:spacing w:line="230" w:lineRule="auto"/>
      </w:pPr>
      <w:r>
        <w:rPr>
          <w:rStyle w:val="a3"/>
        </w:rPr>
        <w:tab/>
        <w:t>//</w:t>
      </w:r>
    </w:p>
    <w:p w14:paraId="6D8AE2B3" w14:textId="77777777" w:rsidR="00691381" w:rsidRDefault="00DB44D1">
      <w:pPr>
        <w:pStyle w:val="30"/>
        <w:tabs>
          <w:tab w:val="left" w:pos="3788"/>
        </w:tabs>
        <w:spacing w:after="280"/>
        <w:ind w:left="1100"/>
        <w:jc w:val="left"/>
      </w:pPr>
      <w:r>
        <w:rPr>
          <w:rStyle w:val="3"/>
        </w:rPr>
        <w:t>(подпись)</w:t>
      </w:r>
      <w:r>
        <w:rPr>
          <w:rStyle w:val="3"/>
        </w:rPr>
        <w:tab/>
        <w:t>(ФИО)</w:t>
      </w:r>
    </w:p>
    <w:p w14:paraId="0427D09C" w14:textId="77777777" w:rsidR="00691381" w:rsidRDefault="00DB44D1">
      <w:pPr>
        <w:pStyle w:val="1"/>
        <w:spacing w:after="560"/>
      </w:pPr>
      <w:r>
        <w:rPr>
          <w:rStyle w:val="a3"/>
        </w:rPr>
        <w:t>Номер контактного телефона представителя заинтересованных лиц</w:t>
      </w:r>
    </w:p>
    <w:p w14:paraId="067AB396" w14:textId="77777777" w:rsidR="00691381" w:rsidRDefault="00DB44D1">
      <w:pPr>
        <w:pStyle w:val="1"/>
        <w:tabs>
          <w:tab w:val="left" w:leader="underscore" w:pos="518"/>
          <w:tab w:val="left" w:leader="underscore" w:pos="3112"/>
        </w:tabs>
      </w:pPr>
      <w:r>
        <w:rPr>
          <w:rStyle w:val="a3"/>
        </w:rPr>
        <w:t>«</w:t>
      </w:r>
      <w:r>
        <w:rPr>
          <w:rStyle w:val="a3"/>
        </w:rPr>
        <w:tab/>
        <w:t>»</w:t>
      </w:r>
      <w:r>
        <w:rPr>
          <w:rStyle w:val="a3"/>
        </w:rPr>
        <w:tab/>
      </w:r>
      <w:r w:rsidR="00096F9A">
        <w:rPr>
          <w:rStyle w:val="a3"/>
        </w:rPr>
        <w:t>20_____</w:t>
      </w:r>
      <w:r>
        <w:rPr>
          <w:rStyle w:val="a3"/>
        </w:rPr>
        <w:t>год</w:t>
      </w:r>
    </w:p>
    <w:p w14:paraId="2C483CD6" w14:textId="77777777" w:rsidR="00691381" w:rsidRDefault="00DB44D1">
      <w:pPr>
        <w:pStyle w:val="30"/>
        <w:spacing w:after="420"/>
        <w:ind w:left="0" w:firstLine="520"/>
        <w:jc w:val="left"/>
        <w:sectPr w:rsidR="00691381">
          <w:pgSz w:w="12240" w:h="15840"/>
          <w:pgMar w:top="1165" w:right="797" w:bottom="959" w:left="1861" w:header="0" w:footer="531" w:gutter="0"/>
          <w:cols w:space="720"/>
          <w:noEndnote/>
          <w:docGrid w:linePitch="360"/>
        </w:sectPr>
      </w:pPr>
      <w:r>
        <w:rPr>
          <w:rStyle w:val="3"/>
        </w:rPr>
        <w:t>(дата направления заявки)</w:t>
      </w:r>
    </w:p>
    <w:p w14:paraId="6A52B22F" w14:textId="77777777" w:rsidR="00691381" w:rsidRDefault="00DB44D1">
      <w:pPr>
        <w:pStyle w:val="30"/>
        <w:spacing w:before="740"/>
        <w:ind w:left="3860"/>
      </w:pPr>
      <w:r>
        <w:rPr>
          <w:rStyle w:val="3"/>
        </w:rPr>
        <w:lastRenderedPageBreak/>
        <w:t>Приложение 2 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w:t>
      </w:r>
    </w:p>
    <w:p w14:paraId="018AAA1E" w14:textId="77777777" w:rsidR="00691381" w:rsidRDefault="00DB44D1">
      <w:pPr>
        <w:pStyle w:val="1"/>
        <w:spacing w:after="520"/>
        <w:jc w:val="center"/>
      </w:pPr>
      <w:r>
        <w:rPr>
          <w:rStyle w:val="a3"/>
          <w:b/>
          <w:bCs/>
        </w:rPr>
        <w:t>Критерии отбора дворовых территорий многоквартирных домов для</w:t>
      </w:r>
      <w:r>
        <w:rPr>
          <w:rStyle w:val="a3"/>
          <w:b/>
          <w:bCs/>
        </w:rPr>
        <w:br/>
        <w:t>формирования адресного перечня дворовых территорий для включения в</w:t>
      </w:r>
      <w:r>
        <w:rPr>
          <w:rStyle w:val="a3"/>
          <w:b/>
          <w:bCs/>
        </w:rPr>
        <w:br/>
        <w:t>муниципальную программу «Формирование современной городской среды</w:t>
      </w:r>
      <w:r>
        <w:rPr>
          <w:rStyle w:val="a3"/>
          <w:b/>
          <w:bCs/>
        </w:rPr>
        <w:br/>
        <w:t>на территории Комсомольского городского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5117"/>
        <w:gridCol w:w="3072"/>
      </w:tblGrid>
      <w:tr w:rsidR="00691381" w14:paraId="4BFC50E5" w14:textId="77777777">
        <w:trPr>
          <w:trHeight w:hRule="exact" w:val="696"/>
          <w:jc w:val="center"/>
        </w:trPr>
        <w:tc>
          <w:tcPr>
            <w:tcW w:w="931" w:type="dxa"/>
            <w:tcBorders>
              <w:top w:val="single" w:sz="4" w:space="0" w:color="auto"/>
              <w:left w:val="single" w:sz="4" w:space="0" w:color="auto"/>
            </w:tcBorders>
            <w:shd w:val="clear" w:color="auto" w:fill="auto"/>
          </w:tcPr>
          <w:p w14:paraId="3FACE9BC" w14:textId="77777777" w:rsidR="00691381" w:rsidRDefault="00DB44D1">
            <w:pPr>
              <w:pStyle w:val="a5"/>
            </w:pPr>
            <w:r>
              <w:rPr>
                <w:rStyle w:val="a4"/>
              </w:rPr>
              <w:t>№ п/п</w:t>
            </w:r>
          </w:p>
        </w:tc>
        <w:tc>
          <w:tcPr>
            <w:tcW w:w="5117" w:type="dxa"/>
            <w:tcBorders>
              <w:top w:val="single" w:sz="4" w:space="0" w:color="auto"/>
              <w:left w:val="single" w:sz="4" w:space="0" w:color="auto"/>
            </w:tcBorders>
            <w:shd w:val="clear" w:color="auto" w:fill="auto"/>
          </w:tcPr>
          <w:p w14:paraId="678FAAE9" w14:textId="77777777" w:rsidR="00691381" w:rsidRDefault="00DB44D1">
            <w:pPr>
              <w:pStyle w:val="a5"/>
            </w:pPr>
            <w:r>
              <w:rPr>
                <w:rStyle w:val="a4"/>
              </w:rPr>
              <w:t>Наименование критериев отбора*</w:t>
            </w:r>
          </w:p>
        </w:tc>
        <w:tc>
          <w:tcPr>
            <w:tcW w:w="3072" w:type="dxa"/>
            <w:tcBorders>
              <w:top w:val="single" w:sz="4" w:space="0" w:color="auto"/>
              <w:left w:val="single" w:sz="4" w:space="0" w:color="auto"/>
              <w:right w:val="single" w:sz="4" w:space="0" w:color="auto"/>
            </w:tcBorders>
            <w:shd w:val="clear" w:color="auto" w:fill="auto"/>
          </w:tcPr>
          <w:p w14:paraId="0D9C9B3E" w14:textId="77777777" w:rsidR="00691381" w:rsidRDefault="00DB44D1">
            <w:pPr>
              <w:pStyle w:val="a5"/>
              <w:jc w:val="center"/>
            </w:pPr>
            <w:r>
              <w:rPr>
                <w:rStyle w:val="a4"/>
              </w:rPr>
              <w:t>Балл, присваиваемый в соответствии с</w:t>
            </w:r>
          </w:p>
        </w:tc>
      </w:tr>
      <w:tr w:rsidR="00691381" w14:paraId="24F5EAE3" w14:textId="77777777">
        <w:trPr>
          <w:trHeight w:hRule="exact" w:val="907"/>
          <w:jc w:val="center"/>
        </w:trPr>
        <w:tc>
          <w:tcPr>
            <w:tcW w:w="931" w:type="dxa"/>
            <w:tcBorders>
              <w:top w:val="single" w:sz="4" w:space="0" w:color="auto"/>
              <w:left w:val="single" w:sz="4" w:space="0" w:color="auto"/>
            </w:tcBorders>
            <w:shd w:val="clear" w:color="auto" w:fill="auto"/>
          </w:tcPr>
          <w:p w14:paraId="29B843F3" w14:textId="77777777" w:rsidR="00691381" w:rsidRDefault="00DB44D1">
            <w:pPr>
              <w:pStyle w:val="a5"/>
            </w:pPr>
            <w:r>
              <w:rPr>
                <w:rStyle w:val="a4"/>
              </w:rPr>
              <w:t>1.</w:t>
            </w:r>
          </w:p>
        </w:tc>
        <w:tc>
          <w:tcPr>
            <w:tcW w:w="5117" w:type="dxa"/>
            <w:tcBorders>
              <w:top w:val="single" w:sz="4" w:space="0" w:color="auto"/>
              <w:left w:val="single" w:sz="4" w:space="0" w:color="auto"/>
            </w:tcBorders>
            <w:shd w:val="clear" w:color="auto" w:fill="auto"/>
          </w:tcPr>
          <w:p w14:paraId="1D138431" w14:textId="77777777" w:rsidR="00691381" w:rsidRDefault="00DB44D1">
            <w:pPr>
              <w:pStyle w:val="a5"/>
            </w:pPr>
            <w:r>
              <w:rPr>
                <w:rStyle w:val="a4"/>
              </w:rPr>
              <w:t>Дата представления предложения заинтересованными лицами:</w:t>
            </w:r>
          </w:p>
        </w:tc>
        <w:tc>
          <w:tcPr>
            <w:tcW w:w="3072" w:type="dxa"/>
            <w:tcBorders>
              <w:top w:val="single" w:sz="4" w:space="0" w:color="auto"/>
              <w:left w:val="single" w:sz="4" w:space="0" w:color="auto"/>
              <w:right w:val="single" w:sz="4" w:space="0" w:color="auto"/>
            </w:tcBorders>
            <w:shd w:val="clear" w:color="auto" w:fill="auto"/>
            <w:vAlign w:val="bottom"/>
          </w:tcPr>
          <w:p w14:paraId="10C30726" w14:textId="77777777" w:rsidR="00691381" w:rsidRDefault="00DB44D1">
            <w:pPr>
              <w:pStyle w:val="a5"/>
              <w:tabs>
                <w:tab w:val="left" w:pos="1944"/>
              </w:tabs>
            </w:pPr>
            <w:r>
              <w:rPr>
                <w:rStyle w:val="a4"/>
              </w:rPr>
              <w:t>Присваивается в зависимости от количества</w:t>
            </w:r>
            <w:r>
              <w:rPr>
                <w:rStyle w:val="a4"/>
              </w:rPr>
              <w:tab/>
              <w:t>дней,</w:t>
            </w:r>
          </w:p>
        </w:tc>
      </w:tr>
      <w:tr w:rsidR="00691381" w14:paraId="30949E69" w14:textId="77777777">
        <w:trPr>
          <w:trHeight w:hRule="exact" w:val="850"/>
          <w:jc w:val="center"/>
        </w:trPr>
        <w:tc>
          <w:tcPr>
            <w:tcW w:w="931" w:type="dxa"/>
            <w:vMerge w:val="restart"/>
            <w:tcBorders>
              <w:top w:val="single" w:sz="4" w:space="0" w:color="auto"/>
              <w:left w:val="single" w:sz="4" w:space="0" w:color="auto"/>
            </w:tcBorders>
            <w:shd w:val="clear" w:color="auto" w:fill="auto"/>
          </w:tcPr>
          <w:p w14:paraId="0940D525" w14:textId="77777777" w:rsidR="00691381" w:rsidRDefault="00DB44D1">
            <w:pPr>
              <w:pStyle w:val="a5"/>
            </w:pPr>
            <w:r>
              <w:rPr>
                <w:rStyle w:val="a4"/>
              </w:rPr>
              <w:t>2.</w:t>
            </w:r>
          </w:p>
        </w:tc>
        <w:tc>
          <w:tcPr>
            <w:tcW w:w="8189" w:type="dxa"/>
            <w:gridSpan w:val="2"/>
            <w:tcBorders>
              <w:top w:val="single" w:sz="4" w:space="0" w:color="auto"/>
              <w:left w:val="single" w:sz="4" w:space="0" w:color="auto"/>
              <w:right w:val="single" w:sz="4" w:space="0" w:color="auto"/>
            </w:tcBorders>
            <w:shd w:val="clear" w:color="auto" w:fill="auto"/>
          </w:tcPr>
          <w:p w14:paraId="173D9548" w14:textId="77777777" w:rsidR="00691381" w:rsidRDefault="00DB44D1">
            <w:pPr>
              <w:pStyle w:val="a5"/>
            </w:pPr>
            <w:r>
              <w:rPr>
                <w:rStyle w:val="a4"/>
              </w:rPr>
              <w:t>Размер финансового участия заинтересованных лиц в реализации мероприятий по благоустройству дворовой территории</w:t>
            </w:r>
          </w:p>
        </w:tc>
      </w:tr>
      <w:tr w:rsidR="00691381" w14:paraId="56DA78EC" w14:textId="77777777">
        <w:trPr>
          <w:trHeight w:hRule="exact" w:val="658"/>
          <w:jc w:val="center"/>
        </w:trPr>
        <w:tc>
          <w:tcPr>
            <w:tcW w:w="931" w:type="dxa"/>
            <w:vMerge/>
            <w:tcBorders>
              <w:left w:val="single" w:sz="4" w:space="0" w:color="auto"/>
            </w:tcBorders>
            <w:shd w:val="clear" w:color="auto" w:fill="auto"/>
          </w:tcPr>
          <w:p w14:paraId="508DDEE9" w14:textId="77777777" w:rsidR="00691381" w:rsidRDefault="00691381"/>
        </w:tc>
        <w:tc>
          <w:tcPr>
            <w:tcW w:w="5117" w:type="dxa"/>
            <w:tcBorders>
              <w:top w:val="single" w:sz="4" w:space="0" w:color="auto"/>
              <w:left w:val="single" w:sz="4" w:space="0" w:color="auto"/>
            </w:tcBorders>
            <w:shd w:val="clear" w:color="auto" w:fill="auto"/>
            <w:vAlign w:val="bottom"/>
          </w:tcPr>
          <w:p w14:paraId="6DAD7665" w14:textId="77777777" w:rsidR="00691381" w:rsidRDefault="00DB44D1">
            <w:pPr>
              <w:pStyle w:val="a5"/>
            </w:pPr>
            <w:r>
              <w:rPr>
                <w:rStyle w:val="a4"/>
              </w:rPr>
              <w:t>Решение о финансовом участии заинтересованных лиц не принято</w:t>
            </w:r>
          </w:p>
        </w:tc>
        <w:tc>
          <w:tcPr>
            <w:tcW w:w="3072" w:type="dxa"/>
            <w:tcBorders>
              <w:top w:val="single" w:sz="4" w:space="0" w:color="auto"/>
              <w:left w:val="single" w:sz="4" w:space="0" w:color="auto"/>
              <w:right w:val="single" w:sz="4" w:space="0" w:color="auto"/>
            </w:tcBorders>
            <w:shd w:val="clear" w:color="auto" w:fill="auto"/>
          </w:tcPr>
          <w:p w14:paraId="32A3F428" w14:textId="77777777" w:rsidR="00691381" w:rsidRDefault="00DB44D1">
            <w:pPr>
              <w:pStyle w:val="a5"/>
              <w:jc w:val="center"/>
            </w:pPr>
            <w:r>
              <w:rPr>
                <w:rStyle w:val="a4"/>
              </w:rPr>
              <w:t>0</w:t>
            </w:r>
          </w:p>
        </w:tc>
      </w:tr>
      <w:tr w:rsidR="00691381" w14:paraId="63375E48" w14:textId="77777777">
        <w:trPr>
          <w:trHeight w:hRule="exact" w:val="418"/>
          <w:jc w:val="center"/>
        </w:trPr>
        <w:tc>
          <w:tcPr>
            <w:tcW w:w="931" w:type="dxa"/>
            <w:vMerge/>
            <w:tcBorders>
              <w:left w:val="single" w:sz="4" w:space="0" w:color="auto"/>
            </w:tcBorders>
            <w:shd w:val="clear" w:color="auto" w:fill="auto"/>
          </w:tcPr>
          <w:p w14:paraId="165DE023" w14:textId="77777777" w:rsidR="00691381" w:rsidRDefault="00691381"/>
        </w:tc>
        <w:tc>
          <w:tcPr>
            <w:tcW w:w="5117" w:type="dxa"/>
            <w:tcBorders>
              <w:top w:val="single" w:sz="4" w:space="0" w:color="auto"/>
              <w:left w:val="single" w:sz="4" w:space="0" w:color="auto"/>
            </w:tcBorders>
            <w:shd w:val="clear" w:color="auto" w:fill="auto"/>
          </w:tcPr>
          <w:p w14:paraId="2A6C4F7F" w14:textId="77777777" w:rsidR="00691381" w:rsidRDefault="00DB44D1">
            <w:pPr>
              <w:pStyle w:val="a5"/>
            </w:pPr>
            <w:r>
              <w:rPr>
                <w:rStyle w:val="a4"/>
              </w:rPr>
              <w:t>от 10% до 20%</w:t>
            </w:r>
          </w:p>
        </w:tc>
        <w:tc>
          <w:tcPr>
            <w:tcW w:w="3072" w:type="dxa"/>
            <w:tcBorders>
              <w:top w:val="single" w:sz="4" w:space="0" w:color="auto"/>
              <w:left w:val="single" w:sz="4" w:space="0" w:color="auto"/>
              <w:right w:val="single" w:sz="4" w:space="0" w:color="auto"/>
            </w:tcBorders>
            <w:shd w:val="clear" w:color="auto" w:fill="auto"/>
          </w:tcPr>
          <w:p w14:paraId="18327822" w14:textId="77777777" w:rsidR="00691381" w:rsidRDefault="00DB44D1">
            <w:pPr>
              <w:pStyle w:val="a5"/>
              <w:jc w:val="center"/>
            </w:pPr>
            <w:r>
              <w:rPr>
                <w:rStyle w:val="a4"/>
              </w:rPr>
              <w:t>2</w:t>
            </w:r>
          </w:p>
        </w:tc>
      </w:tr>
      <w:tr w:rsidR="00691381" w14:paraId="43B8D978" w14:textId="77777777">
        <w:trPr>
          <w:trHeight w:hRule="exact" w:val="384"/>
          <w:jc w:val="center"/>
        </w:trPr>
        <w:tc>
          <w:tcPr>
            <w:tcW w:w="931" w:type="dxa"/>
            <w:vMerge/>
            <w:tcBorders>
              <w:left w:val="single" w:sz="4" w:space="0" w:color="auto"/>
            </w:tcBorders>
            <w:shd w:val="clear" w:color="auto" w:fill="auto"/>
          </w:tcPr>
          <w:p w14:paraId="5E28D742" w14:textId="77777777" w:rsidR="00691381" w:rsidRDefault="00691381"/>
        </w:tc>
        <w:tc>
          <w:tcPr>
            <w:tcW w:w="5117" w:type="dxa"/>
            <w:tcBorders>
              <w:top w:val="single" w:sz="4" w:space="0" w:color="auto"/>
              <w:left w:val="single" w:sz="4" w:space="0" w:color="auto"/>
            </w:tcBorders>
            <w:shd w:val="clear" w:color="auto" w:fill="auto"/>
          </w:tcPr>
          <w:p w14:paraId="5FD6D66B" w14:textId="77777777" w:rsidR="00691381" w:rsidRDefault="00DB44D1">
            <w:pPr>
              <w:pStyle w:val="a5"/>
            </w:pPr>
            <w:r>
              <w:rPr>
                <w:rStyle w:val="a4"/>
              </w:rPr>
              <w:t>от 21% до 30%</w:t>
            </w:r>
          </w:p>
        </w:tc>
        <w:tc>
          <w:tcPr>
            <w:tcW w:w="3072" w:type="dxa"/>
            <w:tcBorders>
              <w:top w:val="single" w:sz="4" w:space="0" w:color="auto"/>
              <w:left w:val="single" w:sz="4" w:space="0" w:color="auto"/>
              <w:right w:val="single" w:sz="4" w:space="0" w:color="auto"/>
            </w:tcBorders>
            <w:shd w:val="clear" w:color="auto" w:fill="auto"/>
          </w:tcPr>
          <w:p w14:paraId="4FEC9FBC" w14:textId="77777777" w:rsidR="00691381" w:rsidRDefault="00DB44D1">
            <w:pPr>
              <w:pStyle w:val="a5"/>
              <w:jc w:val="center"/>
            </w:pPr>
            <w:r>
              <w:rPr>
                <w:rStyle w:val="a4"/>
              </w:rPr>
              <w:t>4</w:t>
            </w:r>
          </w:p>
        </w:tc>
      </w:tr>
      <w:tr w:rsidR="00691381" w14:paraId="65F4FFB6" w14:textId="77777777">
        <w:trPr>
          <w:trHeight w:hRule="exact" w:val="398"/>
          <w:jc w:val="center"/>
        </w:trPr>
        <w:tc>
          <w:tcPr>
            <w:tcW w:w="931" w:type="dxa"/>
            <w:vMerge/>
            <w:tcBorders>
              <w:left w:val="single" w:sz="4" w:space="0" w:color="auto"/>
            </w:tcBorders>
            <w:shd w:val="clear" w:color="auto" w:fill="auto"/>
          </w:tcPr>
          <w:p w14:paraId="257BB932" w14:textId="77777777" w:rsidR="00691381" w:rsidRDefault="00691381"/>
        </w:tc>
        <w:tc>
          <w:tcPr>
            <w:tcW w:w="5117" w:type="dxa"/>
            <w:tcBorders>
              <w:top w:val="single" w:sz="4" w:space="0" w:color="auto"/>
              <w:left w:val="single" w:sz="4" w:space="0" w:color="auto"/>
            </w:tcBorders>
            <w:shd w:val="clear" w:color="auto" w:fill="auto"/>
          </w:tcPr>
          <w:p w14:paraId="167C7C86" w14:textId="77777777" w:rsidR="00691381" w:rsidRDefault="00DB44D1">
            <w:pPr>
              <w:pStyle w:val="a5"/>
            </w:pPr>
            <w:r>
              <w:rPr>
                <w:rStyle w:val="a4"/>
              </w:rPr>
              <w:t>свыше 30%</w:t>
            </w:r>
          </w:p>
        </w:tc>
        <w:tc>
          <w:tcPr>
            <w:tcW w:w="3072" w:type="dxa"/>
            <w:tcBorders>
              <w:top w:val="single" w:sz="4" w:space="0" w:color="auto"/>
              <w:left w:val="single" w:sz="4" w:space="0" w:color="auto"/>
              <w:right w:val="single" w:sz="4" w:space="0" w:color="auto"/>
            </w:tcBorders>
            <w:shd w:val="clear" w:color="auto" w:fill="auto"/>
          </w:tcPr>
          <w:p w14:paraId="40C1CD7D" w14:textId="77777777" w:rsidR="00691381" w:rsidRDefault="00DB44D1">
            <w:pPr>
              <w:pStyle w:val="a5"/>
              <w:jc w:val="center"/>
            </w:pPr>
            <w:r>
              <w:rPr>
                <w:rStyle w:val="a4"/>
              </w:rPr>
              <w:t>3</w:t>
            </w:r>
          </w:p>
        </w:tc>
      </w:tr>
      <w:tr w:rsidR="00691381" w14:paraId="0603BB85" w14:textId="77777777">
        <w:trPr>
          <w:trHeight w:hRule="exact" w:val="667"/>
          <w:jc w:val="center"/>
        </w:trPr>
        <w:tc>
          <w:tcPr>
            <w:tcW w:w="931" w:type="dxa"/>
            <w:tcBorders>
              <w:top w:val="single" w:sz="4" w:space="0" w:color="auto"/>
              <w:left w:val="single" w:sz="4" w:space="0" w:color="auto"/>
            </w:tcBorders>
            <w:shd w:val="clear" w:color="auto" w:fill="auto"/>
          </w:tcPr>
          <w:p w14:paraId="0302D804" w14:textId="77777777" w:rsidR="00691381" w:rsidRDefault="00DB44D1">
            <w:pPr>
              <w:pStyle w:val="a5"/>
            </w:pPr>
            <w:r>
              <w:rPr>
                <w:rStyle w:val="a4"/>
              </w:rPr>
              <w:t>4.</w:t>
            </w:r>
          </w:p>
        </w:tc>
        <w:tc>
          <w:tcPr>
            <w:tcW w:w="8189" w:type="dxa"/>
            <w:gridSpan w:val="2"/>
            <w:tcBorders>
              <w:top w:val="single" w:sz="4" w:space="0" w:color="auto"/>
              <w:left w:val="single" w:sz="4" w:space="0" w:color="auto"/>
              <w:right w:val="single" w:sz="4" w:space="0" w:color="auto"/>
            </w:tcBorders>
            <w:shd w:val="clear" w:color="auto" w:fill="auto"/>
            <w:vAlign w:val="bottom"/>
          </w:tcPr>
          <w:p w14:paraId="1F25BE56" w14:textId="77777777" w:rsidR="00691381" w:rsidRDefault="00DB44D1">
            <w:pPr>
              <w:pStyle w:val="a5"/>
            </w:pPr>
            <w:r>
              <w:rPr>
                <w:rStyle w:val="a4"/>
              </w:rPr>
              <w:t>Количество голосов заинтересованных лиц, проголосовавших за принятие решения по вопросам п. п. 3 п. 3 Порядка</w:t>
            </w:r>
          </w:p>
        </w:tc>
      </w:tr>
      <w:tr w:rsidR="00691381" w14:paraId="49133BD3" w14:textId="77777777">
        <w:trPr>
          <w:trHeight w:hRule="exact" w:val="398"/>
          <w:jc w:val="center"/>
        </w:trPr>
        <w:tc>
          <w:tcPr>
            <w:tcW w:w="931" w:type="dxa"/>
            <w:tcBorders>
              <w:top w:val="single" w:sz="4" w:space="0" w:color="auto"/>
              <w:left w:val="single" w:sz="4" w:space="0" w:color="auto"/>
            </w:tcBorders>
            <w:shd w:val="clear" w:color="auto" w:fill="auto"/>
          </w:tcPr>
          <w:p w14:paraId="583D925D" w14:textId="77777777" w:rsidR="00691381" w:rsidRDefault="00691381">
            <w:pPr>
              <w:rPr>
                <w:sz w:val="10"/>
                <w:szCs w:val="10"/>
              </w:rPr>
            </w:pPr>
          </w:p>
        </w:tc>
        <w:tc>
          <w:tcPr>
            <w:tcW w:w="5117" w:type="dxa"/>
            <w:tcBorders>
              <w:top w:val="single" w:sz="4" w:space="0" w:color="auto"/>
              <w:left w:val="single" w:sz="4" w:space="0" w:color="auto"/>
            </w:tcBorders>
            <w:shd w:val="clear" w:color="auto" w:fill="auto"/>
          </w:tcPr>
          <w:p w14:paraId="4D24EAB4" w14:textId="77777777" w:rsidR="00691381" w:rsidRDefault="00DB44D1">
            <w:pPr>
              <w:pStyle w:val="a5"/>
            </w:pPr>
            <w:r>
              <w:rPr>
                <w:rStyle w:val="a4"/>
              </w:rPr>
              <w:t>2/3</w:t>
            </w:r>
          </w:p>
        </w:tc>
        <w:tc>
          <w:tcPr>
            <w:tcW w:w="3072" w:type="dxa"/>
            <w:tcBorders>
              <w:top w:val="single" w:sz="4" w:space="0" w:color="auto"/>
              <w:left w:val="single" w:sz="4" w:space="0" w:color="auto"/>
              <w:right w:val="single" w:sz="4" w:space="0" w:color="auto"/>
            </w:tcBorders>
            <w:shd w:val="clear" w:color="auto" w:fill="auto"/>
          </w:tcPr>
          <w:p w14:paraId="1C4CCAF8" w14:textId="77777777" w:rsidR="00691381" w:rsidRDefault="00DB44D1">
            <w:pPr>
              <w:pStyle w:val="a5"/>
              <w:jc w:val="center"/>
            </w:pPr>
            <w:r>
              <w:rPr>
                <w:rStyle w:val="a4"/>
              </w:rPr>
              <w:t>1</w:t>
            </w:r>
          </w:p>
        </w:tc>
      </w:tr>
      <w:tr w:rsidR="00691381" w14:paraId="2774F973" w14:textId="77777777">
        <w:trPr>
          <w:trHeight w:hRule="exact" w:val="398"/>
          <w:jc w:val="center"/>
        </w:trPr>
        <w:tc>
          <w:tcPr>
            <w:tcW w:w="931" w:type="dxa"/>
            <w:tcBorders>
              <w:top w:val="single" w:sz="4" w:space="0" w:color="auto"/>
              <w:left w:val="single" w:sz="4" w:space="0" w:color="auto"/>
            </w:tcBorders>
            <w:shd w:val="clear" w:color="auto" w:fill="auto"/>
          </w:tcPr>
          <w:p w14:paraId="01EADC2E" w14:textId="77777777" w:rsidR="00691381" w:rsidRDefault="00691381">
            <w:pPr>
              <w:rPr>
                <w:sz w:val="10"/>
                <w:szCs w:val="10"/>
              </w:rPr>
            </w:pPr>
          </w:p>
        </w:tc>
        <w:tc>
          <w:tcPr>
            <w:tcW w:w="5117" w:type="dxa"/>
            <w:tcBorders>
              <w:top w:val="single" w:sz="4" w:space="0" w:color="auto"/>
              <w:left w:val="single" w:sz="4" w:space="0" w:color="auto"/>
            </w:tcBorders>
            <w:shd w:val="clear" w:color="auto" w:fill="auto"/>
          </w:tcPr>
          <w:p w14:paraId="2A0D91FA" w14:textId="77777777" w:rsidR="00691381" w:rsidRDefault="00DB44D1">
            <w:pPr>
              <w:pStyle w:val="a5"/>
            </w:pPr>
            <w:r>
              <w:rPr>
                <w:rStyle w:val="a4"/>
              </w:rPr>
              <w:t>Более чем 2/3, но менее 90%</w:t>
            </w:r>
          </w:p>
        </w:tc>
        <w:tc>
          <w:tcPr>
            <w:tcW w:w="3072" w:type="dxa"/>
            <w:tcBorders>
              <w:top w:val="single" w:sz="4" w:space="0" w:color="auto"/>
              <w:left w:val="single" w:sz="4" w:space="0" w:color="auto"/>
              <w:right w:val="single" w:sz="4" w:space="0" w:color="auto"/>
            </w:tcBorders>
            <w:shd w:val="clear" w:color="auto" w:fill="auto"/>
          </w:tcPr>
          <w:p w14:paraId="65A5DF50" w14:textId="77777777" w:rsidR="00691381" w:rsidRDefault="00DB44D1">
            <w:pPr>
              <w:pStyle w:val="a5"/>
              <w:jc w:val="center"/>
            </w:pPr>
            <w:r>
              <w:rPr>
                <w:rStyle w:val="a4"/>
              </w:rPr>
              <w:t>4</w:t>
            </w:r>
          </w:p>
        </w:tc>
      </w:tr>
      <w:tr w:rsidR="00691381" w14:paraId="194853A3" w14:textId="77777777">
        <w:trPr>
          <w:trHeight w:hRule="exact" w:val="413"/>
          <w:jc w:val="center"/>
        </w:trPr>
        <w:tc>
          <w:tcPr>
            <w:tcW w:w="931" w:type="dxa"/>
            <w:tcBorders>
              <w:top w:val="single" w:sz="4" w:space="0" w:color="auto"/>
              <w:left w:val="single" w:sz="4" w:space="0" w:color="auto"/>
              <w:bottom w:val="single" w:sz="4" w:space="0" w:color="auto"/>
            </w:tcBorders>
            <w:shd w:val="clear" w:color="auto" w:fill="auto"/>
          </w:tcPr>
          <w:p w14:paraId="4D926E25" w14:textId="77777777" w:rsidR="00691381" w:rsidRDefault="00691381">
            <w:pPr>
              <w:rPr>
                <w:sz w:val="10"/>
                <w:szCs w:val="10"/>
              </w:rPr>
            </w:pPr>
          </w:p>
        </w:tc>
        <w:tc>
          <w:tcPr>
            <w:tcW w:w="5117" w:type="dxa"/>
            <w:tcBorders>
              <w:top w:val="single" w:sz="4" w:space="0" w:color="auto"/>
              <w:left w:val="single" w:sz="4" w:space="0" w:color="auto"/>
              <w:bottom w:val="single" w:sz="4" w:space="0" w:color="auto"/>
            </w:tcBorders>
            <w:shd w:val="clear" w:color="auto" w:fill="auto"/>
          </w:tcPr>
          <w:p w14:paraId="05985238" w14:textId="77777777" w:rsidR="00691381" w:rsidRDefault="00DB44D1">
            <w:pPr>
              <w:pStyle w:val="a5"/>
            </w:pPr>
            <w:r>
              <w:rPr>
                <w:rStyle w:val="a4"/>
              </w:rPr>
              <w:t>Более 90%</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3F96DA7A" w14:textId="77777777" w:rsidR="00691381" w:rsidRDefault="00DB44D1">
            <w:pPr>
              <w:pStyle w:val="a5"/>
              <w:jc w:val="center"/>
            </w:pPr>
            <w:r>
              <w:rPr>
                <w:rStyle w:val="a4"/>
              </w:rPr>
              <w:t>6</w:t>
            </w:r>
          </w:p>
        </w:tc>
      </w:tr>
    </w:tbl>
    <w:p w14:paraId="06BD5B7A" w14:textId="77777777" w:rsidR="00691381" w:rsidRDefault="00691381">
      <w:pPr>
        <w:spacing w:after="379" w:line="1" w:lineRule="exact"/>
      </w:pPr>
    </w:p>
    <w:p w14:paraId="296B00D5" w14:textId="77777777" w:rsidR="00691381" w:rsidRDefault="00DB44D1">
      <w:pPr>
        <w:pStyle w:val="1"/>
        <w:spacing w:after="380" w:line="259" w:lineRule="auto"/>
        <w:rPr>
          <w:rStyle w:val="a3"/>
        </w:rPr>
      </w:pPr>
      <w:r>
        <w:rPr>
          <w:rStyle w:val="a3"/>
        </w:rPr>
        <w:t>Определяется на основании протокола общего собрания собственников помещений многоквартирного дома</w:t>
      </w:r>
    </w:p>
    <w:p w14:paraId="090BB6FC" w14:textId="77777777" w:rsidR="00096F9A" w:rsidRDefault="00096F9A">
      <w:pPr>
        <w:pStyle w:val="1"/>
        <w:spacing w:after="380" w:line="259" w:lineRule="auto"/>
        <w:rPr>
          <w:rStyle w:val="a3"/>
        </w:rPr>
      </w:pPr>
    </w:p>
    <w:p w14:paraId="21779F97" w14:textId="77777777" w:rsidR="00096F9A" w:rsidRDefault="00096F9A">
      <w:pPr>
        <w:pStyle w:val="1"/>
        <w:spacing w:after="380" w:line="259" w:lineRule="auto"/>
        <w:rPr>
          <w:rStyle w:val="a3"/>
        </w:rPr>
      </w:pPr>
    </w:p>
    <w:p w14:paraId="0532269F" w14:textId="77777777" w:rsidR="00096F9A" w:rsidRDefault="00096F9A">
      <w:pPr>
        <w:pStyle w:val="1"/>
        <w:spacing w:after="380" w:line="259" w:lineRule="auto"/>
        <w:rPr>
          <w:rStyle w:val="a3"/>
        </w:rPr>
      </w:pPr>
    </w:p>
    <w:p w14:paraId="70004F2A" w14:textId="77777777" w:rsidR="00096F9A" w:rsidRDefault="00096F9A">
      <w:pPr>
        <w:pStyle w:val="1"/>
        <w:spacing w:after="380" w:line="259" w:lineRule="auto"/>
        <w:rPr>
          <w:rStyle w:val="a3"/>
        </w:rPr>
      </w:pPr>
    </w:p>
    <w:p w14:paraId="56EA014E" w14:textId="77777777" w:rsidR="00096F9A" w:rsidRDefault="00096F9A">
      <w:pPr>
        <w:pStyle w:val="1"/>
        <w:spacing w:after="380" w:line="259" w:lineRule="auto"/>
      </w:pPr>
    </w:p>
    <w:p w14:paraId="6A4101B3" w14:textId="77777777" w:rsidR="00096F9A" w:rsidRDefault="00096F9A">
      <w:pPr>
        <w:pStyle w:val="20"/>
        <w:spacing w:after="0"/>
        <w:ind w:left="1580" w:right="780"/>
        <w:rPr>
          <w:rStyle w:val="2"/>
        </w:rPr>
      </w:pPr>
    </w:p>
    <w:p w14:paraId="5AEB0D3D" w14:textId="77777777" w:rsidR="00096F9A" w:rsidRDefault="00096F9A">
      <w:pPr>
        <w:pStyle w:val="20"/>
        <w:spacing w:after="0"/>
        <w:ind w:left="1580" w:right="780"/>
        <w:rPr>
          <w:rStyle w:val="2"/>
        </w:rPr>
      </w:pPr>
    </w:p>
    <w:p w14:paraId="0667B581" w14:textId="77777777" w:rsidR="00096F9A" w:rsidRDefault="00096F9A">
      <w:pPr>
        <w:pStyle w:val="20"/>
        <w:spacing w:after="0"/>
        <w:ind w:left="1580" w:right="780"/>
        <w:rPr>
          <w:rStyle w:val="2"/>
        </w:rPr>
      </w:pPr>
    </w:p>
    <w:p w14:paraId="53AACF42" w14:textId="77777777" w:rsidR="00096F9A" w:rsidRDefault="00DB44D1" w:rsidP="00096F9A">
      <w:pPr>
        <w:pStyle w:val="20"/>
        <w:spacing w:after="0"/>
        <w:ind w:left="1580" w:right="-140"/>
        <w:rPr>
          <w:rStyle w:val="2"/>
        </w:rPr>
      </w:pPr>
      <w:r>
        <w:rPr>
          <w:rStyle w:val="2"/>
        </w:rPr>
        <w:t xml:space="preserve">Приложение 3 к Порядку представления, рассмотрения и оценки предложений </w:t>
      </w:r>
    </w:p>
    <w:p w14:paraId="5ADDF60F" w14:textId="77777777" w:rsidR="00096F9A" w:rsidRDefault="00DB44D1" w:rsidP="00096F9A">
      <w:pPr>
        <w:pStyle w:val="20"/>
        <w:spacing w:after="0"/>
        <w:ind w:left="1580" w:right="-140"/>
        <w:rPr>
          <w:rStyle w:val="2"/>
        </w:rPr>
      </w:pPr>
      <w:r>
        <w:rPr>
          <w:rStyle w:val="2"/>
        </w:rPr>
        <w:t xml:space="preserve">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w:t>
      </w:r>
    </w:p>
    <w:p w14:paraId="10358A8C" w14:textId="77777777" w:rsidR="00691381" w:rsidRDefault="00DB44D1" w:rsidP="00096F9A">
      <w:pPr>
        <w:pStyle w:val="20"/>
        <w:spacing w:after="0"/>
        <w:ind w:left="1580" w:right="-140"/>
        <w:rPr>
          <w:rStyle w:val="2"/>
        </w:rPr>
      </w:pPr>
      <w:r>
        <w:rPr>
          <w:rStyle w:val="2"/>
        </w:rPr>
        <w:t>городского поселения»</w:t>
      </w:r>
    </w:p>
    <w:p w14:paraId="7110E251" w14:textId="77777777" w:rsidR="00096F9A" w:rsidRDefault="00096F9A">
      <w:pPr>
        <w:pStyle w:val="20"/>
        <w:spacing w:after="0"/>
        <w:ind w:left="1580" w:right="780"/>
        <w:rPr>
          <w:rStyle w:val="2"/>
        </w:rPr>
      </w:pPr>
    </w:p>
    <w:p w14:paraId="2FC725E1" w14:textId="77777777" w:rsidR="00096F9A" w:rsidRDefault="00096F9A">
      <w:pPr>
        <w:pStyle w:val="20"/>
        <w:spacing w:after="0"/>
        <w:ind w:left="1580" w:right="780"/>
      </w:pPr>
    </w:p>
    <w:p w14:paraId="0604E44F" w14:textId="77777777" w:rsidR="00691381" w:rsidRDefault="00DB44D1">
      <w:pPr>
        <w:pStyle w:val="1"/>
        <w:spacing w:after="140"/>
        <w:ind w:left="1300" w:firstLine="2340"/>
      </w:pPr>
      <w:r>
        <w:rPr>
          <w:rStyle w:val="a3"/>
          <w:b/>
          <w:bCs/>
        </w:rPr>
        <w:t>АКТ приема-передачи объектов внешнего благоустройства для их последующего содержания</w:t>
      </w:r>
    </w:p>
    <w:p w14:paraId="04B76DB0" w14:textId="77777777" w:rsidR="00691381" w:rsidRDefault="00DB44D1">
      <w:pPr>
        <w:pStyle w:val="1"/>
        <w:tabs>
          <w:tab w:val="left" w:pos="824"/>
          <w:tab w:val="left" w:pos="2941"/>
        </w:tabs>
        <w:spacing w:after="140"/>
        <w:ind w:firstLine="320"/>
      </w:pPr>
      <w:r>
        <w:rPr>
          <w:rStyle w:val="a3"/>
        </w:rPr>
        <w:t>«</w:t>
      </w:r>
      <w:r>
        <w:rPr>
          <w:rStyle w:val="a3"/>
        </w:rPr>
        <w:tab/>
        <w:t>»</w:t>
      </w:r>
      <w:r>
        <w:rPr>
          <w:rStyle w:val="a3"/>
        </w:rPr>
        <w:tab/>
        <w:t>20</w:t>
      </w:r>
      <w:r w:rsidR="00096F9A">
        <w:rPr>
          <w:rStyle w:val="a3"/>
        </w:rPr>
        <w:t>_____</w:t>
      </w:r>
      <w:r>
        <w:rPr>
          <w:rStyle w:val="a3"/>
        </w:rPr>
        <w:t xml:space="preserve"> г.</w:t>
      </w:r>
    </w:p>
    <w:p w14:paraId="0BF7BB41" w14:textId="77777777" w:rsidR="00691381" w:rsidRDefault="00DB44D1">
      <w:pPr>
        <w:pStyle w:val="1"/>
        <w:tabs>
          <w:tab w:val="left" w:leader="underscore" w:pos="2861"/>
        </w:tabs>
        <w:ind w:left="240" w:firstLine="100"/>
      </w:pPr>
      <w:r>
        <w:rPr>
          <w:rStyle w:val="a3"/>
        </w:rPr>
        <w:tab/>
        <w:t xml:space="preserve"> , в лице, (далее Заказчик) и представитель (представители) заинтересованных лиц собственников помещений многоквартирного дома, расположенного по адресу: </w:t>
      </w:r>
      <w:r w:rsidR="00096F9A">
        <w:rPr>
          <w:rStyle w:val="a3"/>
        </w:rPr>
        <w:t>_____________</w:t>
      </w:r>
      <w:proofErr w:type="gramStart"/>
      <w:r w:rsidR="00096F9A">
        <w:rPr>
          <w:rStyle w:val="a3"/>
        </w:rPr>
        <w:t>_</w:t>
      </w:r>
      <w:r>
        <w:rPr>
          <w:rStyle w:val="a3"/>
        </w:rPr>
        <w:t>,</w:t>
      </w:r>
      <w:r w:rsidR="00096F9A">
        <w:rPr>
          <w:rStyle w:val="a3"/>
        </w:rPr>
        <w:t>_</w:t>
      </w:r>
      <w:proofErr w:type="gramEnd"/>
      <w:r w:rsidR="00096F9A">
        <w:rPr>
          <w:rStyle w:val="a3"/>
        </w:rPr>
        <w:t>____________</w:t>
      </w:r>
      <w:r>
        <w:rPr>
          <w:rStyle w:val="a3"/>
        </w:rPr>
        <w:t>, д.</w:t>
      </w:r>
      <w:r w:rsidR="00096F9A">
        <w:rPr>
          <w:rStyle w:val="a3"/>
        </w:rPr>
        <w:t>____</w:t>
      </w:r>
    </w:p>
    <w:p w14:paraId="39D75693" w14:textId="77777777" w:rsidR="00691381" w:rsidRDefault="00DB44D1">
      <w:pPr>
        <w:pStyle w:val="30"/>
        <w:spacing w:after="140" w:line="221" w:lineRule="auto"/>
        <w:ind w:left="0" w:firstLine="240"/>
        <w:jc w:val="left"/>
      </w:pPr>
      <w:r>
        <w:rPr>
          <w:rStyle w:val="3"/>
        </w:rPr>
        <w:t>(Ф.И.О. представитель (представители) заинтересованных лиц)</w:t>
      </w:r>
    </w:p>
    <w:p w14:paraId="15211474" w14:textId="77777777" w:rsidR="00691381" w:rsidRDefault="00DB44D1">
      <w:pPr>
        <w:pStyle w:val="1"/>
        <w:ind w:left="240" w:firstLine="20"/>
      </w:pPr>
      <w:r>
        <w:rPr>
          <w:rStyle w:val="a3"/>
        </w:rPr>
        <w:t>действующий (</w:t>
      </w:r>
      <w:proofErr w:type="spellStart"/>
      <w:r>
        <w:rPr>
          <w:rStyle w:val="a3"/>
        </w:rPr>
        <w:t>ие</w:t>
      </w:r>
      <w:proofErr w:type="spellEnd"/>
      <w:r>
        <w:rPr>
          <w:rStyle w:val="a3"/>
        </w:rPr>
        <w:t>) на основании протокола общего собрания собственников помещений многоквартирного дома</w:t>
      </w:r>
    </w:p>
    <w:p w14:paraId="311A71D2" w14:textId="77777777" w:rsidR="00691381" w:rsidRDefault="00DB44D1">
      <w:pPr>
        <w:pStyle w:val="1"/>
        <w:tabs>
          <w:tab w:val="left" w:pos="4246"/>
        </w:tabs>
        <w:ind w:firstLine="320"/>
      </w:pPr>
      <w:r>
        <w:rPr>
          <w:rStyle w:val="a3"/>
        </w:rPr>
        <w:t xml:space="preserve">от </w:t>
      </w:r>
      <w:proofErr w:type="gramStart"/>
      <w:r>
        <w:rPr>
          <w:rStyle w:val="a3"/>
        </w:rPr>
        <w:t>« »</w:t>
      </w:r>
      <w:proofErr w:type="gramEnd"/>
      <w:r>
        <w:rPr>
          <w:rStyle w:val="a3"/>
        </w:rPr>
        <w:t xml:space="preserve"> </w:t>
      </w:r>
      <w:r w:rsidR="00096F9A">
        <w:rPr>
          <w:rStyle w:val="a3"/>
        </w:rPr>
        <w:t>___________</w:t>
      </w:r>
      <w:r>
        <w:rPr>
          <w:rStyle w:val="a3"/>
        </w:rPr>
        <w:t>20</w:t>
      </w:r>
      <w:r w:rsidR="00096F9A">
        <w:rPr>
          <w:rStyle w:val="a3"/>
        </w:rPr>
        <w:t>_____</w:t>
      </w:r>
      <w:r>
        <w:rPr>
          <w:rStyle w:val="a3"/>
        </w:rPr>
        <w:t xml:space="preserve"> г. №</w:t>
      </w:r>
      <w:r w:rsidR="00096F9A">
        <w:rPr>
          <w:rStyle w:val="a3"/>
        </w:rPr>
        <w:t>___</w:t>
      </w:r>
      <w:r>
        <w:rPr>
          <w:rStyle w:val="a3"/>
        </w:rPr>
        <w:t>,</w:t>
      </w:r>
    </w:p>
    <w:p w14:paraId="5E8D4A4C" w14:textId="77777777" w:rsidR="00691381" w:rsidRDefault="00DB44D1">
      <w:pPr>
        <w:pStyle w:val="1"/>
        <w:ind w:left="240" w:firstLine="20"/>
        <w:jc w:val="both"/>
      </w:pPr>
      <w:r>
        <w:rPr>
          <w:rStyle w:val="a3"/>
        </w:rPr>
        <w:t>(далее - Собственник), составили настоящий акт о том, что Заказчик передает выполненные в рамках муниципальную программу «Формирование современной городской среды на территории Комсомольского городского поселения», а</w:t>
      </w:r>
    </w:p>
    <w:p w14:paraId="6D682A9C" w14:textId="77777777" w:rsidR="00691381" w:rsidRDefault="00DB44D1">
      <w:pPr>
        <w:pStyle w:val="1"/>
        <w:ind w:firstLine="240"/>
      </w:pPr>
      <w:r>
        <w:rPr>
          <w:rStyle w:val="a3"/>
        </w:rPr>
        <w:t>Собственник принимает:</w:t>
      </w:r>
    </w:p>
    <w:p w14:paraId="50379D2E" w14:textId="77777777" w:rsidR="00691381" w:rsidRDefault="00DB44D1">
      <w:pPr>
        <w:pStyle w:val="1"/>
        <w:numPr>
          <w:ilvl w:val="0"/>
          <w:numId w:val="14"/>
        </w:numPr>
        <w:tabs>
          <w:tab w:val="left" w:pos="524"/>
        </w:tabs>
        <w:ind w:firstLine="240"/>
      </w:pPr>
      <w:r>
        <w:rPr>
          <w:rStyle w:val="a3"/>
        </w:rPr>
        <w:t>Объекты благоустройства дворовых территорий:</w:t>
      </w:r>
    </w:p>
    <w:p w14:paraId="0095C6F4" w14:textId="77777777" w:rsidR="00691381" w:rsidRDefault="00DB44D1">
      <w:pPr>
        <w:pStyle w:val="1"/>
        <w:ind w:left="240" w:firstLine="20"/>
      </w:pPr>
      <w:r>
        <w:rPr>
          <w:rStyle w:val="a3"/>
        </w:rPr>
        <w:t>(указываются все объекты благоустройства, выполненные в рамках мероприятий)</w:t>
      </w:r>
    </w:p>
    <w:p w14:paraId="0CFE3EEF" w14:textId="77777777" w:rsidR="00691381" w:rsidRDefault="00DB44D1">
      <w:pPr>
        <w:pStyle w:val="1"/>
        <w:numPr>
          <w:ilvl w:val="0"/>
          <w:numId w:val="14"/>
        </w:numPr>
        <w:tabs>
          <w:tab w:val="left" w:pos="567"/>
        </w:tabs>
        <w:ind w:left="240" w:firstLine="20"/>
      </w:pPr>
      <w:r>
        <w:rPr>
          <w:rStyle w:val="a3"/>
        </w:rPr>
        <w:t>Объекты общего пользования, передаваемые для дальнейшей эксплуатации:</w:t>
      </w:r>
    </w:p>
    <w:p w14:paraId="10C10476" w14:textId="77777777" w:rsidR="00691381" w:rsidRDefault="00DB44D1" w:rsidP="00096F9A">
      <w:pPr>
        <w:pStyle w:val="1"/>
        <w:ind w:left="240" w:firstLine="20"/>
      </w:pPr>
      <w:r>
        <w:rPr>
          <w:rStyle w:val="a3"/>
        </w:rPr>
        <w:t>(указываются элементы малых архитектурных форм, детское игровое и спортивное оборудование, парковочные</w:t>
      </w:r>
      <w:r w:rsidR="00096F9A">
        <w:t xml:space="preserve"> </w:t>
      </w:r>
      <w:r>
        <w:rPr>
          <w:rStyle w:val="a3"/>
        </w:rPr>
        <w:t>карманы и т.д.)</w:t>
      </w:r>
    </w:p>
    <w:p w14:paraId="57D4D33B" w14:textId="77777777" w:rsidR="00691381" w:rsidRDefault="00DB44D1">
      <w:pPr>
        <w:pStyle w:val="1"/>
        <w:spacing w:after="140" w:line="223" w:lineRule="auto"/>
        <w:ind w:left="240" w:firstLine="20"/>
      </w:pPr>
      <w:r>
        <w:rPr>
          <w:rStyle w:val="a3"/>
        </w:rPr>
        <w:t>Объекты, указанные в пунктах 1,2 настоящего акта приема-передачи объектов благоустройства, подлежат содержанию и текущему ремонту собственниками помещений в многоквартирном доме в установленном законом порядке.</w:t>
      </w:r>
    </w:p>
    <w:p w14:paraId="1AB87503" w14:textId="77777777" w:rsidR="00691381" w:rsidRDefault="00DB44D1">
      <w:pPr>
        <w:pStyle w:val="1"/>
        <w:spacing w:after="600" w:line="223" w:lineRule="auto"/>
        <w:ind w:firstLine="240"/>
      </w:pPr>
      <w:r>
        <w:rPr>
          <w:rStyle w:val="a3"/>
          <w:b/>
          <w:bCs/>
          <w:u w:val="single"/>
        </w:rPr>
        <w:t>Подписи сторон:</w:t>
      </w:r>
    </w:p>
    <w:p w14:paraId="316DA58B" w14:textId="77777777" w:rsidR="00691381" w:rsidRPr="00096F9A" w:rsidRDefault="00DB44D1">
      <w:pPr>
        <w:pStyle w:val="30"/>
        <w:spacing w:after="140"/>
        <w:ind w:left="0" w:right="480"/>
        <w:rPr>
          <w:sz w:val="26"/>
          <w:szCs w:val="26"/>
        </w:rPr>
      </w:pPr>
      <w:r w:rsidRPr="00096F9A">
        <w:rPr>
          <w:noProof/>
          <w:sz w:val="26"/>
          <w:szCs w:val="26"/>
        </w:rPr>
        <mc:AlternateContent>
          <mc:Choice Requires="wps">
            <w:drawing>
              <wp:anchor distT="0" distB="0" distL="114300" distR="114300" simplePos="0" relativeHeight="125829391" behindDoc="0" locked="0" layoutInCell="1" allowOverlap="1" wp14:anchorId="0856D007" wp14:editId="05775724">
                <wp:simplePos x="0" y="0"/>
                <wp:positionH relativeFrom="page">
                  <wp:posOffset>1370965</wp:posOffset>
                </wp:positionH>
                <wp:positionV relativeFrom="paragraph">
                  <wp:posOffset>12700</wp:posOffset>
                </wp:positionV>
                <wp:extent cx="563880" cy="15875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563880" cy="158750"/>
                        </a:xfrm>
                        <a:prstGeom prst="rect">
                          <a:avLst/>
                        </a:prstGeom>
                        <a:noFill/>
                      </wps:spPr>
                      <wps:txbx>
                        <w:txbxContent>
                          <w:p w14:paraId="21E713F6" w14:textId="77777777" w:rsidR="00691381" w:rsidRDefault="00DB44D1">
                            <w:pPr>
                              <w:pStyle w:val="30"/>
                              <w:ind w:left="0"/>
                              <w:jc w:val="left"/>
                            </w:pPr>
                            <w:r w:rsidRPr="00096F9A">
                              <w:rPr>
                                <w:rStyle w:val="3"/>
                                <w:sz w:val="26"/>
                                <w:szCs w:val="26"/>
                              </w:rPr>
                              <w:t>Заказчик</w:t>
                            </w:r>
                          </w:p>
                        </w:txbxContent>
                      </wps:txbx>
                      <wps:bodyPr wrap="none" lIns="0" tIns="0" rIns="0" bIns="0"/>
                    </wps:wsp>
                  </a:graphicData>
                </a:graphic>
              </wp:anchor>
            </w:drawing>
          </mc:Choice>
          <mc:Fallback>
            <w:pict>
              <v:shape id="Shape 15" o:spid="_x0000_s1029" type="#_x0000_t202" style="position:absolute;left:0;text-align:left;margin-left:107.95pt;margin-top:1pt;width:44.4pt;height:12.5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" filled="f" stroked="f">
                <v:textbox inset="0,0,0,0">
                  <w:txbxContent>
                    <w:p w:rsidR="00691381" w:rsidRDefault="00DB44D1">
                      <w:pPr>
                        <w:pStyle w:val="30"/>
                        <w:ind w:left="0"/>
                        <w:jc w:val="left"/>
                      </w:pPr>
                      <w:r w:rsidRPr="00096F9A">
                        <w:rPr>
                          <w:rStyle w:val="3"/>
                          <w:sz w:val="26"/>
                          <w:szCs w:val="26"/>
                        </w:rPr>
                        <w:t>Заказчик</w:t>
                      </w:r>
                    </w:p>
                  </w:txbxContent>
                </v:textbox>
                <w10:wrap type="square" side="right" anchorx="page"/>
              </v:shape>
            </w:pict>
          </mc:Fallback>
        </mc:AlternateContent>
      </w:r>
      <w:r w:rsidRPr="00096F9A">
        <w:rPr>
          <w:rStyle w:val="3"/>
          <w:sz w:val="26"/>
          <w:szCs w:val="26"/>
        </w:rPr>
        <w:t>Собственник</w:t>
      </w:r>
    </w:p>
    <w:p w14:paraId="56749AD7" w14:textId="77777777" w:rsidR="00096F9A" w:rsidRDefault="00096F9A">
      <w:pPr>
        <w:pStyle w:val="20"/>
        <w:spacing w:after="0"/>
        <w:ind w:left="0" w:right="620"/>
        <w:rPr>
          <w:rStyle w:val="2"/>
        </w:rPr>
      </w:pPr>
    </w:p>
    <w:p w14:paraId="5264FFAC" w14:textId="77777777" w:rsidR="00096F9A" w:rsidRDefault="00096F9A">
      <w:pPr>
        <w:pStyle w:val="20"/>
        <w:spacing w:after="0"/>
        <w:ind w:left="0" w:right="620"/>
        <w:rPr>
          <w:rStyle w:val="2"/>
        </w:rPr>
      </w:pPr>
    </w:p>
    <w:p w14:paraId="07B153F6" w14:textId="77777777" w:rsidR="00096F9A" w:rsidRDefault="00096F9A">
      <w:pPr>
        <w:pStyle w:val="20"/>
        <w:spacing w:after="0"/>
        <w:ind w:left="0" w:right="620"/>
        <w:rPr>
          <w:rStyle w:val="2"/>
        </w:rPr>
      </w:pPr>
    </w:p>
    <w:p w14:paraId="38EEBC1D" w14:textId="77777777" w:rsidR="00096F9A" w:rsidRDefault="00096F9A">
      <w:pPr>
        <w:pStyle w:val="20"/>
        <w:spacing w:after="0"/>
        <w:ind w:left="0" w:right="620"/>
        <w:rPr>
          <w:rStyle w:val="2"/>
        </w:rPr>
      </w:pPr>
    </w:p>
    <w:p w14:paraId="39B383C5" w14:textId="77777777" w:rsidR="00096F9A" w:rsidRDefault="00096F9A">
      <w:pPr>
        <w:pStyle w:val="20"/>
        <w:spacing w:after="0"/>
        <w:ind w:left="0" w:right="620"/>
        <w:rPr>
          <w:rStyle w:val="2"/>
        </w:rPr>
      </w:pPr>
    </w:p>
    <w:p w14:paraId="36D2F13C" w14:textId="77777777" w:rsidR="00096F9A" w:rsidRDefault="00096F9A">
      <w:pPr>
        <w:pStyle w:val="20"/>
        <w:spacing w:after="0"/>
        <w:ind w:left="0" w:right="620"/>
        <w:rPr>
          <w:rStyle w:val="2"/>
        </w:rPr>
      </w:pPr>
    </w:p>
    <w:p w14:paraId="557D6E60" w14:textId="77777777" w:rsidR="00096F9A" w:rsidRDefault="00096F9A">
      <w:pPr>
        <w:pStyle w:val="20"/>
        <w:spacing w:after="0"/>
        <w:ind w:left="0" w:right="620"/>
        <w:rPr>
          <w:rStyle w:val="2"/>
        </w:rPr>
      </w:pPr>
    </w:p>
    <w:p w14:paraId="48004213" w14:textId="77777777" w:rsidR="00096F9A" w:rsidRDefault="00096F9A">
      <w:pPr>
        <w:pStyle w:val="20"/>
        <w:spacing w:after="0"/>
        <w:ind w:left="0" w:right="620"/>
        <w:rPr>
          <w:rStyle w:val="2"/>
        </w:rPr>
      </w:pPr>
    </w:p>
    <w:p w14:paraId="4CF3ADA4" w14:textId="77777777" w:rsidR="00096F9A" w:rsidRDefault="00096F9A">
      <w:pPr>
        <w:pStyle w:val="20"/>
        <w:spacing w:after="0"/>
        <w:ind w:left="0" w:right="620"/>
        <w:rPr>
          <w:rStyle w:val="2"/>
        </w:rPr>
      </w:pPr>
    </w:p>
    <w:p w14:paraId="3B594525" w14:textId="77777777" w:rsidR="00096F9A" w:rsidRDefault="00096F9A">
      <w:pPr>
        <w:pStyle w:val="20"/>
        <w:spacing w:after="0"/>
        <w:ind w:left="0" w:right="620"/>
        <w:rPr>
          <w:rStyle w:val="2"/>
        </w:rPr>
      </w:pPr>
    </w:p>
    <w:p w14:paraId="6ABE6ABD" w14:textId="77777777" w:rsidR="00096F9A" w:rsidRDefault="00096F9A">
      <w:pPr>
        <w:pStyle w:val="20"/>
        <w:spacing w:after="0"/>
        <w:ind w:left="0" w:right="620"/>
        <w:rPr>
          <w:rStyle w:val="2"/>
        </w:rPr>
      </w:pPr>
    </w:p>
    <w:p w14:paraId="2611CDBF" w14:textId="77777777" w:rsidR="00096F9A" w:rsidRDefault="00096F9A">
      <w:pPr>
        <w:pStyle w:val="20"/>
        <w:spacing w:after="0"/>
        <w:ind w:left="0" w:right="620"/>
        <w:rPr>
          <w:rStyle w:val="2"/>
        </w:rPr>
      </w:pPr>
    </w:p>
    <w:p w14:paraId="140EE03F" w14:textId="77777777" w:rsidR="00096F9A" w:rsidRDefault="00096F9A">
      <w:pPr>
        <w:pStyle w:val="20"/>
        <w:spacing w:after="0"/>
        <w:ind w:left="0" w:right="620"/>
        <w:rPr>
          <w:rStyle w:val="2"/>
        </w:rPr>
      </w:pPr>
    </w:p>
    <w:p w14:paraId="19BD8BC8" w14:textId="77777777" w:rsidR="00096F9A" w:rsidRDefault="00096F9A">
      <w:pPr>
        <w:pStyle w:val="20"/>
        <w:spacing w:after="0"/>
        <w:ind w:left="0" w:right="620"/>
        <w:rPr>
          <w:rStyle w:val="2"/>
        </w:rPr>
      </w:pPr>
    </w:p>
    <w:p w14:paraId="17A848A8" w14:textId="77777777" w:rsidR="00096F9A" w:rsidRDefault="00096F9A">
      <w:pPr>
        <w:pStyle w:val="20"/>
        <w:spacing w:after="0"/>
        <w:ind w:left="0" w:right="620"/>
        <w:rPr>
          <w:rStyle w:val="2"/>
        </w:rPr>
      </w:pPr>
    </w:p>
    <w:p w14:paraId="2DF81612" w14:textId="77777777" w:rsidR="00096F9A" w:rsidRDefault="00096F9A">
      <w:pPr>
        <w:pStyle w:val="20"/>
        <w:spacing w:after="0"/>
        <w:ind w:left="0" w:right="620"/>
        <w:rPr>
          <w:rStyle w:val="2"/>
        </w:rPr>
      </w:pPr>
    </w:p>
    <w:p w14:paraId="21737D7E" w14:textId="77777777" w:rsidR="00096F9A" w:rsidRDefault="00096F9A">
      <w:pPr>
        <w:pStyle w:val="20"/>
        <w:spacing w:after="0"/>
        <w:ind w:left="0" w:right="620"/>
        <w:rPr>
          <w:rStyle w:val="2"/>
        </w:rPr>
      </w:pPr>
    </w:p>
    <w:p w14:paraId="66A21327" w14:textId="77777777" w:rsidR="00096F9A" w:rsidRDefault="00096F9A">
      <w:pPr>
        <w:pStyle w:val="20"/>
        <w:spacing w:after="0"/>
        <w:ind w:left="0" w:right="620"/>
        <w:rPr>
          <w:rStyle w:val="2"/>
        </w:rPr>
      </w:pPr>
    </w:p>
    <w:p w14:paraId="72C5AAD6" w14:textId="77777777" w:rsidR="00096F9A" w:rsidRDefault="00096F9A">
      <w:pPr>
        <w:pStyle w:val="20"/>
        <w:spacing w:after="0"/>
        <w:ind w:left="0" w:right="620"/>
        <w:rPr>
          <w:rStyle w:val="2"/>
        </w:rPr>
      </w:pPr>
    </w:p>
    <w:p w14:paraId="2437D49F" w14:textId="77777777" w:rsidR="006B134D" w:rsidRDefault="006B134D">
      <w:pPr>
        <w:pStyle w:val="20"/>
        <w:spacing w:after="0"/>
        <w:ind w:left="0" w:right="620"/>
        <w:rPr>
          <w:rStyle w:val="2"/>
        </w:rPr>
      </w:pPr>
    </w:p>
    <w:p w14:paraId="0CE49B6D" w14:textId="77777777" w:rsidR="006B134D" w:rsidRDefault="006B134D">
      <w:pPr>
        <w:pStyle w:val="20"/>
        <w:spacing w:after="0"/>
        <w:ind w:left="0" w:right="620"/>
        <w:rPr>
          <w:rStyle w:val="2"/>
        </w:rPr>
      </w:pPr>
    </w:p>
    <w:p w14:paraId="392B58E6" w14:textId="77777777" w:rsidR="006B134D" w:rsidRDefault="006B134D">
      <w:pPr>
        <w:pStyle w:val="20"/>
        <w:spacing w:after="0"/>
        <w:ind w:left="0" w:right="620"/>
        <w:rPr>
          <w:rStyle w:val="2"/>
        </w:rPr>
      </w:pPr>
    </w:p>
    <w:p w14:paraId="4EFE4127" w14:textId="77777777" w:rsidR="00096F9A" w:rsidRDefault="00096F9A">
      <w:pPr>
        <w:pStyle w:val="20"/>
        <w:spacing w:after="0"/>
        <w:ind w:left="0" w:right="620"/>
        <w:rPr>
          <w:rStyle w:val="2"/>
        </w:rPr>
      </w:pPr>
    </w:p>
    <w:p w14:paraId="0B164798" w14:textId="77777777" w:rsidR="00096F9A" w:rsidRDefault="00096F9A">
      <w:pPr>
        <w:pStyle w:val="20"/>
        <w:spacing w:after="0"/>
        <w:ind w:left="0" w:right="620"/>
        <w:rPr>
          <w:rStyle w:val="2"/>
        </w:rPr>
      </w:pPr>
    </w:p>
    <w:p w14:paraId="70C53E33" w14:textId="77777777" w:rsidR="00691381" w:rsidRDefault="00DB44D1">
      <w:pPr>
        <w:pStyle w:val="20"/>
        <w:spacing w:after="0"/>
        <w:ind w:left="0" w:right="620"/>
      </w:pPr>
      <w:r>
        <w:rPr>
          <w:rStyle w:val="2"/>
        </w:rPr>
        <w:lastRenderedPageBreak/>
        <w:t>Приложение 5</w:t>
      </w:r>
    </w:p>
    <w:p w14:paraId="59F01C44" w14:textId="77777777" w:rsidR="00290D79" w:rsidRDefault="00DB44D1">
      <w:pPr>
        <w:pStyle w:val="20"/>
        <w:tabs>
          <w:tab w:val="left" w:pos="6338"/>
          <w:tab w:val="left" w:pos="6966"/>
          <w:tab w:val="left" w:leader="underscore" w:pos="7533"/>
        </w:tabs>
        <w:spacing w:after="160" w:line="252" w:lineRule="auto"/>
        <w:ind w:left="5200" w:right="620"/>
        <w:rPr>
          <w:rStyle w:val="2"/>
        </w:rPr>
      </w:pPr>
      <w:r>
        <w:rPr>
          <w:rStyle w:val="2"/>
        </w:rPr>
        <w:t>к Постановлению Администрации Комсомольского муниципальног</w:t>
      </w:r>
      <w:r w:rsidR="00290D79">
        <w:rPr>
          <w:rStyle w:val="2"/>
        </w:rPr>
        <w:t xml:space="preserve">о района Ивановской области </w:t>
      </w:r>
    </w:p>
    <w:p w14:paraId="6B7952B6" w14:textId="77777777" w:rsidR="00691381" w:rsidRDefault="00290D79">
      <w:pPr>
        <w:pStyle w:val="20"/>
        <w:tabs>
          <w:tab w:val="left" w:pos="6338"/>
          <w:tab w:val="left" w:pos="6966"/>
          <w:tab w:val="left" w:leader="underscore" w:pos="7533"/>
        </w:tabs>
        <w:spacing w:after="160" w:line="252" w:lineRule="auto"/>
        <w:ind w:left="5200" w:right="620"/>
      </w:pPr>
      <w:r>
        <w:rPr>
          <w:rStyle w:val="2"/>
        </w:rPr>
        <w:t xml:space="preserve">от </w:t>
      </w:r>
      <w:proofErr w:type="gramStart"/>
      <w:r>
        <w:rPr>
          <w:rStyle w:val="2"/>
        </w:rPr>
        <w:t xml:space="preserve">«  </w:t>
      </w:r>
      <w:proofErr w:type="gramEnd"/>
      <w:r>
        <w:rPr>
          <w:rStyle w:val="2"/>
        </w:rPr>
        <w:t xml:space="preserve">    »  ______</w:t>
      </w:r>
      <w:r w:rsidR="00DB44D1">
        <w:rPr>
          <w:rStyle w:val="2"/>
        </w:rPr>
        <w:t>202</w:t>
      </w:r>
      <w:r>
        <w:rPr>
          <w:rStyle w:val="2"/>
        </w:rPr>
        <w:t>__</w:t>
      </w:r>
      <w:r w:rsidR="00DB44D1">
        <w:rPr>
          <w:rStyle w:val="2"/>
        </w:rPr>
        <w:tab/>
        <w:t xml:space="preserve">г. № </w:t>
      </w:r>
      <w:r>
        <w:rPr>
          <w:rStyle w:val="2"/>
        </w:rPr>
        <w:t>____</w:t>
      </w:r>
    </w:p>
    <w:p w14:paraId="2867138B" w14:textId="77777777" w:rsidR="00691381" w:rsidRDefault="00DB44D1">
      <w:pPr>
        <w:pStyle w:val="1"/>
        <w:jc w:val="center"/>
      </w:pPr>
      <w:r>
        <w:rPr>
          <w:rStyle w:val="a3"/>
          <w:b/>
          <w:bCs/>
        </w:rPr>
        <w:t>Порядок общественного обсуждения</w:t>
      </w:r>
    </w:p>
    <w:p w14:paraId="1565860D" w14:textId="77777777" w:rsidR="00691381" w:rsidRDefault="006B134D" w:rsidP="006B134D">
      <w:pPr>
        <w:pStyle w:val="1"/>
        <w:jc w:val="center"/>
        <w:rPr>
          <w:rStyle w:val="a3"/>
          <w:b/>
          <w:bCs/>
        </w:rPr>
      </w:pPr>
      <w:r>
        <w:rPr>
          <w:rStyle w:val="a3"/>
          <w:b/>
          <w:bCs/>
        </w:rPr>
        <w:t>проекта</w:t>
      </w:r>
      <w:r w:rsidR="00DB44D1">
        <w:rPr>
          <w:rStyle w:val="a3"/>
          <w:b/>
          <w:bCs/>
        </w:rPr>
        <w:t xml:space="preserve"> изменений в муниципальную программу «Формирование</w:t>
      </w:r>
      <w:r w:rsidR="00DB44D1">
        <w:rPr>
          <w:rStyle w:val="a3"/>
          <w:b/>
          <w:bCs/>
        </w:rPr>
        <w:br/>
        <w:t>современной городской среды на территории Комсомольского</w:t>
      </w:r>
      <w:r w:rsidR="00DB44D1">
        <w:rPr>
          <w:rStyle w:val="a3"/>
          <w:b/>
          <w:bCs/>
        </w:rPr>
        <w:br/>
        <w:t>городского поселения»</w:t>
      </w:r>
    </w:p>
    <w:p w14:paraId="72D4704B" w14:textId="77777777" w:rsidR="006B134D" w:rsidRDefault="006B134D" w:rsidP="006B134D">
      <w:pPr>
        <w:pStyle w:val="1"/>
        <w:jc w:val="center"/>
      </w:pPr>
    </w:p>
    <w:p w14:paraId="5AE4E9B3" w14:textId="77777777" w:rsidR="00691381" w:rsidRDefault="00DB44D1">
      <w:pPr>
        <w:pStyle w:val="1"/>
        <w:numPr>
          <w:ilvl w:val="0"/>
          <w:numId w:val="15"/>
        </w:numPr>
        <w:tabs>
          <w:tab w:val="left" w:pos="462"/>
        </w:tabs>
        <w:ind w:left="140" w:firstLine="20"/>
        <w:jc w:val="both"/>
      </w:pPr>
      <w:r>
        <w:rPr>
          <w:rStyle w:val="a3"/>
        </w:rPr>
        <w:t xml:space="preserve">Настоящий Порядок общественного обсуждения </w:t>
      </w:r>
      <w:r w:rsidR="006B134D">
        <w:rPr>
          <w:rStyle w:val="a3"/>
        </w:rPr>
        <w:t>проекта</w:t>
      </w:r>
      <w:r>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14:paraId="1AE66CFE" w14:textId="77777777" w:rsidR="00691381" w:rsidRDefault="00DB44D1">
      <w:pPr>
        <w:pStyle w:val="1"/>
        <w:numPr>
          <w:ilvl w:val="0"/>
          <w:numId w:val="15"/>
        </w:numPr>
        <w:tabs>
          <w:tab w:val="left" w:pos="458"/>
        </w:tabs>
        <w:ind w:left="140" w:firstLine="20"/>
        <w:jc w:val="both"/>
      </w:pPr>
      <w:r>
        <w:rPr>
          <w:rStyle w:val="a3"/>
        </w:rPr>
        <w:t xml:space="preserve">Порядок устанавливает процедуру организации и проведения общественного обсуждения </w:t>
      </w:r>
      <w:r w:rsidR="006B134D">
        <w:rPr>
          <w:rStyle w:val="a3"/>
        </w:rPr>
        <w:t>проекта</w:t>
      </w:r>
      <w:r>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w:t>
      </w:r>
    </w:p>
    <w:p w14:paraId="14F01482" w14:textId="77777777" w:rsidR="00691381" w:rsidRDefault="00DB44D1">
      <w:pPr>
        <w:pStyle w:val="1"/>
        <w:numPr>
          <w:ilvl w:val="0"/>
          <w:numId w:val="15"/>
        </w:numPr>
        <w:tabs>
          <w:tab w:val="left" w:pos="458"/>
        </w:tabs>
        <w:ind w:left="140" w:firstLine="20"/>
        <w:jc w:val="both"/>
      </w:pPr>
      <w:r>
        <w:rPr>
          <w:rStyle w:val="a3"/>
        </w:rPr>
        <w:t>Цель настоящего Порядка - вовлечение граждан и организаций в процесс внесения изменений в муниципальную программу муниципальной программы «Формирование современной городской среды на территории Комсомольского городского поселения».</w:t>
      </w:r>
    </w:p>
    <w:p w14:paraId="594F7699" w14:textId="77777777" w:rsidR="00691381" w:rsidRDefault="00DB44D1">
      <w:pPr>
        <w:pStyle w:val="1"/>
        <w:numPr>
          <w:ilvl w:val="0"/>
          <w:numId w:val="15"/>
        </w:numPr>
        <w:tabs>
          <w:tab w:val="left" w:pos="467"/>
        </w:tabs>
        <w:ind w:left="140" w:firstLine="20"/>
        <w:jc w:val="both"/>
      </w:pPr>
      <w:r>
        <w:rPr>
          <w:rStyle w:val="a3"/>
        </w:rPr>
        <w:t>Организаци</w:t>
      </w:r>
      <w:r w:rsidR="006B134D">
        <w:rPr>
          <w:rStyle w:val="a3"/>
        </w:rPr>
        <w:t>ю</w:t>
      </w:r>
      <w:r>
        <w:rPr>
          <w:rStyle w:val="a3"/>
        </w:rPr>
        <w:t xml:space="preserve"> и проведение общественного обсуждения </w:t>
      </w:r>
      <w:r w:rsidR="006B134D">
        <w:rPr>
          <w:rStyle w:val="a3"/>
        </w:rPr>
        <w:t>проекта</w:t>
      </w:r>
      <w:r>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 осуществляет Управление по вопросу развития инфраструктуры Администрации Комсомольского муниципального района (далее - Управление).</w:t>
      </w:r>
    </w:p>
    <w:p w14:paraId="5885AE56" w14:textId="77777777" w:rsidR="00691381" w:rsidRDefault="00DB44D1" w:rsidP="00290D79">
      <w:pPr>
        <w:pStyle w:val="1"/>
        <w:numPr>
          <w:ilvl w:val="0"/>
          <w:numId w:val="15"/>
        </w:numPr>
        <w:tabs>
          <w:tab w:val="left" w:pos="453"/>
        </w:tabs>
        <w:spacing w:line="0" w:lineRule="atLeast"/>
        <w:jc w:val="both"/>
      </w:pPr>
      <w:r>
        <w:rPr>
          <w:rStyle w:val="a3"/>
        </w:rPr>
        <w:t xml:space="preserve">Общественное обсуждение проводится путем размещения </w:t>
      </w:r>
      <w:r w:rsidR="006B134D">
        <w:rPr>
          <w:rStyle w:val="a3"/>
        </w:rPr>
        <w:t>проекта</w:t>
      </w:r>
      <w:r>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 на официальном сайте администрации в разделе «Формирование современной городской среды».</w:t>
      </w:r>
    </w:p>
    <w:p w14:paraId="1B7E0285" w14:textId="77777777" w:rsidR="00691381" w:rsidRDefault="00DB44D1" w:rsidP="00290D79">
      <w:pPr>
        <w:pStyle w:val="1"/>
        <w:numPr>
          <w:ilvl w:val="0"/>
          <w:numId w:val="15"/>
        </w:numPr>
        <w:tabs>
          <w:tab w:val="left" w:pos="492"/>
        </w:tabs>
        <w:spacing w:line="0" w:lineRule="atLeast"/>
        <w:jc w:val="both"/>
      </w:pPr>
      <w:r>
        <w:rPr>
          <w:rStyle w:val="a3"/>
        </w:rPr>
        <w:t>С целью организации и проведения общественного обсуждения Управление размещает на официальном сайте администрации Комсомольского муниципального района не позднее, чем за 3 рабочих дня до начала общественного обсуждения уведомление о проведении общественного обсуждения.</w:t>
      </w:r>
    </w:p>
    <w:p w14:paraId="4C3363A9" w14:textId="77777777" w:rsidR="00691381" w:rsidRDefault="00DB44D1">
      <w:pPr>
        <w:pStyle w:val="1"/>
        <w:ind w:firstLine="160"/>
      </w:pPr>
      <w:r>
        <w:rPr>
          <w:rStyle w:val="a3"/>
        </w:rPr>
        <w:t>В уведомлении указываются:</w:t>
      </w:r>
    </w:p>
    <w:p w14:paraId="6A831ED6" w14:textId="77777777" w:rsidR="00691381" w:rsidRDefault="00DB44D1">
      <w:pPr>
        <w:pStyle w:val="1"/>
        <w:numPr>
          <w:ilvl w:val="0"/>
          <w:numId w:val="16"/>
        </w:numPr>
        <w:tabs>
          <w:tab w:val="left" w:pos="453"/>
        </w:tabs>
        <w:ind w:left="160" w:firstLine="20"/>
        <w:jc w:val="both"/>
      </w:pPr>
      <w:r>
        <w:rPr>
          <w:rStyle w:val="a3"/>
        </w:rPr>
        <w:t>наименование проекта - внесенные изменения в муниципальную программу муниципальной программы «Формирование современной городской среды на территории Комсомольского городского поселения»;</w:t>
      </w:r>
    </w:p>
    <w:p w14:paraId="4342ECC8" w14:textId="77777777" w:rsidR="00691381" w:rsidRDefault="00DB44D1">
      <w:pPr>
        <w:pStyle w:val="1"/>
        <w:numPr>
          <w:ilvl w:val="0"/>
          <w:numId w:val="16"/>
        </w:numPr>
        <w:tabs>
          <w:tab w:val="left" w:pos="453"/>
        </w:tabs>
        <w:ind w:left="160" w:firstLine="20"/>
        <w:jc w:val="both"/>
      </w:pPr>
      <w:r>
        <w:rPr>
          <w:rStyle w:val="a3"/>
        </w:rPr>
        <w:t xml:space="preserve">срок проведения общественного обсуждения, в течение которого принимаются </w:t>
      </w:r>
      <w:r>
        <w:rPr>
          <w:rStyle w:val="a3"/>
        </w:rPr>
        <w:lastRenderedPageBreak/>
        <w:t>замечания и предложения по проекту;</w:t>
      </w:r>
    </w:p>
    <w:p w14:paraId="798283DA" w14:textId="77777777" w:rsidR="00691381" w:rsidRDefault="00DB44D1">
      <w:pPr>
        <w:pStyle w:val="1"/>
        <w:numPr>
          <w:ilvl w:val="0"/>
          <w:numId w:val="16"/>
        </w:numPr>
        <w:tabs>
          <w:tab w:val="left" w:pos="453"/>
        </w:tabs>
        <w:ind w:left="160" w:firstLine="20"/>
        <w:jc w:val="both"/>
      </w:pPr>
      <w:r>
        <w:rPr>
          <w:rStyle w:val="a3"/>
        </w:rPr>
        <w:t xml:space="preserve">форма предоставления замечаний и предложений по </w:t>
      </w:r>
      <w:r w:rsidR="006B134D" w:rsidRPr="006B134D">
        <w:rPr>
          <w:rFonts w:eastAsia="Microsoft Sans Serif"/>
        </w:rPr>
        <w:t>проект</w:t>
      </w:r>
      <w:r w:rsidR="006B134D">
        <w:rPr>
          <w:rFonts w:eastAsia="Microsoft Sans Serif"/>
        </w:rPr>
        <w:t>у</w:t>
      </w:r>
      <w:r>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 (Приложение 1);</w:t>
      </w:r>
    </w:p>
    <w:p w14:paraId="1F09422D" w14:textId="77777777" w:rsidR="00691381" w:rsidRDefault="00DB44D1">
      <w:pPr>
        <w:pStyle w:val="1"/>
        <w:numPr>
          <w:ilvl w:val="0"/>
          <w:numId w:val="16"/>
        </w:numPr>
        <w:tabs>
          <w:tab w:val="left" w:pos="458"/>
        </w:tabs>
        <w:ind w:firstLine="160"/>
      </w:pPr>
      <w:r>
        <w:rPr>
          <w:rStyle w:val="a3"/>
        </w:rPr>
        <w:t>адрес и время приема замечаний и предложений;</w:t>
      </w:r>
    </w:p>
    <w:p w14:paraId="413C751D" w14:textId="77777777" w:rsidR="00691381" w:rsidRDefault="00DB44D1">
      <w:pPr>
        <w:pStyle w:val="1"/>
        <w:numPr>
          <w:ilvl w:val="0"/>
          <w:numId w:val="16"/>
        </w:numPr>
        <w:tabs>
          <w:tab w:val="left" w:pos="453"/>
        </w:tabs>
        <w:ind w:left="160" w:firstLine="20"/>
        <w:jc w:val="both"/>
      </w:pPr>
      <w:r>
        <w:rPr>
          <w:rStyle w:val="a3"/>
        </w:rPr>
        <w:t>телефон, почтовый адрес и электронный адрес контактного лица по вопросам подачи замечаний и предложений;</w:t>
      </w:r>
    </w:p>
    <w:p w14:paraId="4765BF4A" w14:textId="77777777" w:rsidR="00691381" w:rsidRDefault="00DB44D1">
      <w:pPr>
        <w:pStyle w:val="1"/>
        <w:numPr>
          <w:ilvl w:val="0"/>
          <w:numId w:val="16"/>
        </w:numPr>
        <w:tabs>
          <w:tab w:val="left" w:pos="453"/>
        </w:tabs>
        <w:ind w:left="160" w:firstLine="20"/>
        <w:jc w:val="both"/>
      </w:pPr>
      <w:r>
        <w:rPr>
          <w:rStyle w:val="a3"/>
        </w:rPr>
        <w:t>иная информация, относящаяся к проведению общественного обсуждения.</w:t>
      </w:r>
    </w:p>
    <w:p w14:paraId="256846FC" w14:textId="77777777" w:rsidR="00691381" w:rsidRDefault="00DB44D1">
      <w:pPr>
        <w:pStyle w:val="1"/>
        <w:ind w:left="160" w:firstLine="20"/>
        <w:jc w:val="both"/>
      </w:pPr>
      <w:r>
        <w:rPr>
          <w:rStyle w:val="a3"/>
        </w:rPr>
        <w:t xml:space="preserve">Одновременно с уведомлением </w:t>
      </w:r>
      <w:r w:rsidR="007A68A5" w:rsidRPr="007A68A5">
        <w:rPr>
          <w:rFonts w:eastAsia="Microsoft Sans Serif"/>
        </w:rPr>
        <w:t>проекта</w:t>
      </w:r>
      <w:r w:rsidR="007A68A5">
        <w:rPr>
          <w:rStyle w:val="a3"/>
        </w:rPr>
        <w:t xml:space="preserve"> </w:t>
      </w:r>
      <w:r>
        <w:rPr>
          <w:rStyle w:val="a3"/>
        </w:rPr>
        <w:t>изменени</w:t>
      </w:r>
      <w:r w:rsidR="007A68A5">
        <w:rPr>
          <w:rStyle w:val="a3"/>
        </w:rPr>
        <w:t>й</w:t>
      </w:r>
      <w:r>
        <w:rPr>
          <w:rStyle w:val="a3"/>
        </w:rPr>
        <w:t xml:space="preserve"> в муниципальную программу «Формирование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размеща</w:t>
      </w:r>
      <w:r w:rsidR="007A68A5">
        <w:rPr>
          <w:rStyle w:val="a3"/>
        </w:rPr>
        <w:t>е</w:t>
      </w:r>
      <w:r>
        <w:rPr>
          <w:rStyle w:val="a3"/>
        </w:rPr>
        <w:t>тся на официальном сайте администрации Комсомольского муниципального района Ивановской области в разделе «Формирование современной городской среды».</w:t>
      </w:r>
    </w:p>
    <w:p w14:paraId="2C7807DE" w14:textId="77777777" w:rsidR="00691381" w:rsidRDefault="00DB44D1">
      <w:pPr>
        <w:pStyle w:val="1"/>
        <w:numPr>
          <w:ilvl w:val="0"/>
          <w:numId w:val="15"/>
        </w:numPr>
        <w:tabs>
          <w:tab w:val="left" w:pos="482"/>
        </w:tabs>
        <w:ind w:left="160" w:firstLine="20"/>
        <w:jc w:val="both"/>
      </w:pPr>
      <w:r>
        <w:rPr>
          <w:rStyle w:val="a3"/>
        </w:rPr>
        <w:t xml:space="preserve">Срок общественного обсуждения </w:t>
      </w:r>
      <w:r w:rsidR="007A68A5" w:rsidRPr="007A68A5">
        <w:rPr>
          <w:rFonts w:eastAsia="Microsoft Sans Serif"/>
        </w:rPr>
        <w:t>проекта</w:t>
      </w:r>
      <w:r>
        <w:rPr>
          <w:rStyle w:val="a3"/>
        </w:rPr>
        <w:t xml:space="preserve"> изменений в муниципальную программу «Формирование современной городской среды на территории Комсомольского городского поселения» составляет не менее 30 </w:t>
      </w:r>
      <w:r w:rsidR="003C40BC" w:rsidRPr="003C40BC">
        <w:rPr>
          <w:rFonts w:eastAsia="Microsoft Sans Serif"/>
        </w:rPr>
        <w:t>рабочих</w:t>
      </w:r>
      <w:r w:rsidR="003C40BC">
        <w:rPr>
          <w:rStyle w:val="a3"/>
        </w:rPr>
        <w:t xml:space="preserve"> </w:t>
      </w:r>
      <w:r>
        <w:rPr>
          <w:rStyle w:val="a3"/>
        </w:rPr>
        <w:t>дней со дня опубликования уведомления.</w:t>
      </w:r>
    </w:p>
    <w:p w14:paraId="13D28CB8" w14:textId="77777777" w:rsidR="00691381" w:rsidRDefault="00DB44D1">
      <w:pPr>
        <w:pStyle w:val="1"/>
        <w:numPr>
          <w:ilvl w:val="0"/>
          <w:numId w:val="15"/>
        </w:numPr>
        <w:tabs>
          <w:tab w:val="left" w:pos="482"/>
        </w:tabs>
        <w:ind w:left="160" w:firstLine="20"/>
        <w:jc w:val="both"/>
      </w:pPr>
      <w:r>
        <w:rPr>
          <w:rStyle w:val="a3"/>
        </w:rPr>
        <w:t xml:space="preserve">Не позднее чем за 14 </w:t>
      </w:r>
      <w:r w:rsidR="003C40BC" w:rsidRPr="003C40BC">
        <w:rPr>
          <w:rFonts w:eastAsia="Microsoft Sans Serif"/>
        </w:rPr>
        <w:t>рабочих</w:t>
      </w:r>
      <w:r w:rsidR="007A68A5">
        <w:rPr>
          <w:rStyle w:val="a3"/>
        </w:rPr>
        <w:t xml:space="preserve"> </w:t>
      </w:r>
      <w:r>
        <w:rPr>
          <w:rStyle w:val="a3"/>
        </w:rPr>
        <w:t>дней до проведения общественного обсуждения, с целью обеспечения квалифицированного участия, на официальном сайте администрации в разделе «Формирование современной городской среды» публикует достоверную и актуальную информацию о проекте по благоустройству общественной территории и дворовых территорий, результатах предпроектного исследования, а также сами проекты благоустройства.</w:t>
      </w:r>
    </w:p>
    <w:p w14:paraId="0F6D23BF" w14:textId="77777777" w:rsidR="00691381" w:rsidRDefault="00DB44D1" w:rsidP="00B17259">
      <w:pPr>
        <w:pStyle w:val="1"/>
        <w:numPr>
          <w:ilvl w:val="0"/>
          <w:numId w:val="15"/>
        </w:numPr>
        <w:tabs>
          <w:tab w:val="left" w:pos="473"/>
        </w:tabs>
        <w:ind w:left="160" w:firstLine="20"/>
        <w:jc w:val="both"/>
      </w:pPr>
      <w:r>
        <w:rPr>
          <w:rStyle w:val="a3"/>
        </w:rPr>
        <w:t>Граждане и организации вносят предложения и замечания к проекту муниципальной программы «Формирование современной городской среды на территории Комсомольского городского поселения», к проекту по благоустройств</w:t>
      </w:r>
      <w:r w:rsidR="007A68A5">
        <w:rPr>
          <w:rStyle w:val="a3"/>
        </w:rPr>
        <w:t xml:space="preserve">у </w:t>
      </w:r>
      <w:r>
        <w:rPr>
          <w:rStyle w:val="a3"/>
        </w:rPr>
        <w:t>общественной территории и дворовых территорий со дня официального опубликования уведомления об общественном обсуждении.</w:t>
      </w:r>
    </w:p>
    <w:p w14:paraId="69011300" w14:textId="77777777" w:rsidR="00691381" w:rsidRDefault="00DB44D1">
      <w:pPr>
        <w:pStyle w:val="1"/>
        <w:numPr>
          <w:ilvl w:val="0"/>
          <w:numId w:val="15"/>
        </w:numPr>
        <w:tabs>
          <w:tab w:val="left" w:pos="700"/>
        </w:tabs>
        <w:ind w:left="160" w:firstLine="20"/>
        <w:jc w:val="both"/>
      </w:pPr>
      <w:r>
        <w:rPr>
          <w:rStyle w:val="a3"/>
        </w:rPr>
        <w:t>Предложения и замечания составляются по форме согласно Приложению 1 к Порядку и направляются посредством почтовой связи</w:t>
      </w:r>
      <w:r w:rsidR="007A68A5" w:rsidRPr="007A68A5">
        <w:rPr>
          <w:rStyle w:val="a3"/>
        </w:rPr>
        <w:t xml:space="preserve"> </w:t>
      </w:r>
      <w:r w:rsidR="007A68A5">
        <w:rPr>
          <w:rStyle w:val="a3"/>
        </w:rPr>
        <w:t xml:space="preserve">по адресу: г. Комсомольск, ул. 50 лет ВЛКСМ, д. 2, </w:t>
      </w:r>
      <w:r>
        <w:rPr>
          <w:rStyle w:val="a3"/>
        </w:rPr>
        <w:t>факсимильной связи</w:t>
      </w:r>
      <w:r w:rsidR="007A68A5">
        <w:rPr>
          <w:rStyle w:val="a3"/>
        </w:rPr>
        <w:t xml:space="preserve"> телефон (факс) 8(49352)41205</w:t>
      </w:r>
      <w:r>
        <w:rPr>
          <w:rStyle w:val="a3"/>
        </w:rPr>
        <w:t xml:space="preserve">, электронной почтой </w:t>
      </w:r>
      <w:r w:rsidR="007A68A5" w:rsidRPr="007A68A5">
        <w:rPr>
          <w:color w:val="auto"/>
          <w:sz w:val="28"/>
          <w:szCs w:val="28"/>
          <w:shd w:val="clear" w:color="auto" w:fill="FFFFFF"/>
        </w:rPr>
        <w:t>gkhstroykoms2@mail.ru</w:t>
      </w:r>
      <w:r w:rsidR="007A68A5">
        <w:rPr>
          <w:color w:val="auto"/>
          <w:sz w:val="28"/>
          <w:szCs w:val="28"/>
          <w:shd w:val="clear" w:color="auto" w:fill="FFFFFF"/>
        </w:rPr>
        <w:t>,</w:t>
      </w:r>
      <w:r w:rsidR="007A68A5" w:rsidRPr="007A68A5">
        <w:rPr>
          <w:rStyle w:val="a3"/>
          <w:color w:val="auto"/>
        </w:rPr>
        <w:t xml:space="preserve"> </w:t>
      </w:r>
      <w:r>
        <w:rPr>
          <w:rStyle w:val="a3"/>
        </w:rPr>
        <w:t>представляются лично по адресу: г. Комсомольск, ул. 50 лет ВЛКСМ, д. 2</w:t>
      </w:r>
      <w:r w:rsidR="007A68A5">
        <w:rPr>
          <w:rStyle w:val="a3"/>
        </w:rPr>
        <w:t xml:space="preserve">, </w:t>
      </w:r>
      <w:proofErr w:type="spellStart"/>
      <w:r w:rsidR="007A68A5">
        <w:rPr>
          <w:rStyle w:val="a3"/>
        </w:rPr>
        <w:t>каб</w:t>
      </w:r>
      <w:proofErr w:type="spellEnd"/>
      <w:r w:rsidR="007A68A5">
        <w:rPr>
          <w:rStyle w:val="a3"/>
        </w:rPr>
        <w:t>. 20</w:t>
      </w:r>
      <w:r>
        <w:rPr>
          <w:rStyle w:val="a3"/>
        </w:rPr>
        <w:t>.</w:t>
      </w:r>
    </w:p>
    <w:p w14:paraId="6942E52D" w14:textId="77777777" w:rsidR="00691381" w:rsidRDefault="00DB44D1">
      <w:pPr>
        <w:pStyle w:val="1"/>
        <w:numPr>
          <w:ilvl w:val="0"/>
          <w:numId w:val="15"/>
        </w:numPr>
        <w:tabs>
          <w:tab w:val="left" w:pos="700"/>
        </w:tabs>
        <w:ind w:left="160" w:firstLine="20"/>
        <w:jc w:val="both"/>
      </w:pPr>
      <w:r>
        <w:rPr>
          <w:rStyle w:val="a3"/>
        </w:rPr>
        <w:t>Предложения и замечания подлежат регистрации. Анонимные предложения не регистрируются и не учитываются.</w:t>
      </w:r>
    </w:p>
    <w:p w14:paraId="465EEB0E" w14:textId="77777777" w:rsidR="00691381" w:rsidRDefault="00DB44D1">
      <w:pPr>
        <w:pStyle w:val="1"/>
        <w:numPr>
          <w:ilvl w:val="0"/>
          <w:numId w:val="15"/>
        </w:numPr>
        <w:tabs>
          <w:tab w:val="left" w:pos="700"/>
        </w:tabs>
        <w:ind w:left="160" w:firstLine="20"/>
        <w:jc w:val="both"/>
      </w:pPr>
      <w:r>
        <w:rPr>
          <w:rStyle w:val="a3"/>
        </w:rPr>
        <w:t>Предложения и замечания, внесенные в период проведения общественного обсуждения, направляются в Общественную комиссию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Общественная комиссия) на следующий рабочий день после окончания срока проведения общественного обсуждения.</w:t>
      </w:r>
    </w:p>
    <w:p w14:paraId="426C4DA7" w14:textId="77777777" w:rsidR="00691381" w:rsidRDefault="00DB44D1">
      <w:pPr>
        <w:pStyle w:val="1"/>
        <w:numPr>
          <w:ilvl w:val="0"/>
          <w:numId w:val="15"/>
        </w:numPr>
        <w:tabs>
          <w:tab w:val="left" w:pos="593"/>
        </w:tabs>
        <w:ind w:left="160" w:firstLine="20"/>
        <w:jc w:val="both"/>
      </w:pPr>
      <w:r>
        <w:rPr>
          <w:rStyle w:val="a3"/>
        </w:rPr>
        <w:t>Полученные Комиссией предложения и замечания рассматриваются членами Комиссии в течение 2 рабочих дней с даты их получения.</w:t>
      </w:r>
    </w:p>
    <w:p w14:paraId="4FEBEA24" w14:textId="77777777" w:rsidR="00691381" w:rsidRDefault="00DB44D1">
      <w:pPr>
        <w:pStyle w:val="1"/>
        <w:ind w:left="160" w:firstLine="680"/>
        <w:jc w:val="both"/>
      </w:pPr>
      <w:r>
        <w:rPr>
          <w:rStyle w:val="a3"/>
        </w:rPr>
        <w:t xml:space="preserve">По итогам рассмотрения предложений и замечаний, поступившим в период проведения общественного обсуждения, оформляется протокол по форме согласно Приложению 2 к Порядку. Протокол подписывается всеми членами Комиссии, </w:t>
      </w:r>
      <w:r>
        <w:rPr>
          <w:rStyle w:val="a3"/>
        </w:rPr>
        <w:lastRenderedPageBreak/>
        <w:t>принимавшими участие в рассмотрении предложений и замечаний.</w:t>
      </w:r>
    </w:p>
    <w:p w14:paraId="28824531" w14:textId="77777777" w:rsidR="00691381" w:rsidRDefault="00DB44D1">
      <w:pPr>
        <w:pStyle w:val="1"/>
        <w:numPr>
          <w:ilvl w:val="0"/>
          <w:numId w:val="15"/>
        </w:numPr>
        <w:tabs>
          <w:tab w:val="left" w:pos="612"/>
        </w:tabs>
        <w:ind w:left="160" w:firstLine="20"/>
        <w:jc w:val="both"/>
      </w:pPr>
      <w:r>
        <w:rPr>
          <w:rStyle w:val="a3"/>
        </w:rPr>
        <w:t xml:space="preserve">Отчет по итогам общественного обсуждения размещается в течение 14 </w:t>
      </w:r>
      <w:r w:rsidR="003C40BC" w:rsidRPr="003C40BC">
        <w:rPr>
          <w:rFonts w:eastAsia="Microsoft Sans Serif"/>
        </w:rPr>
        <w:t>рабочих</w:t>
      </w:r>
      <w:r w:rsidR="007A68A5">
        <w:rPr>
          <w:rStyle w:val="a3"/>
        </w:rPr>
        <w:t xml:space="preserve"> </w:t>
      </w:r>
      <w:r>
        <w:rPr>
          <w:rStyle w:val="a3"/>
        </w:rPr>
        <w:t>дней после окончания сроков проведения обсуждения на официальном сайте администрации в разделе «Формирование современной городской среды».</w:t>
      </w:r>
    </w:p>
    <w:p w14:paraId="28A521AC" w14:textId="77777777" w:rsidR="00691381" w:rsidRDefault="00DB44D1">
      <w:pPr>
        <w:pStyle w:val="1"/>
        <w:numPr>
          <w:ilvl w:val="0"/>
          <w:numId w:val="15"/>
        </w:numPr>
        <w:tabs>
          <w:tab w:val="left" w:pos="700"/>
        </w:tabs>
        <w:ind w:left="160" w:firstLine="20"/>
        <w:jc w:val="both"/>
      </w:pPr>
      <w:r>
        <w:rPr>
          <w:rStyle w:val="a3"/>
        </w:rPr>
        <w:t xml:space="preserve">В течении 5 </w:t>
      </w:r>
      <w:r w:rsidR="003C40BC" w:rsidRPr="003C40BC">
        <w:rPr>
          <w:rFonts w:eastAsia="Microsoft Sans Serif"/>
        </w:rPr>
        <w:t>рабочих</w:t>
      </w:r>
      <w:r w:rsidR="007A68A5">
        <w:rPr>
          <w:rStyle w:val="a3"/>
        </w:rPr>
        <w:t xml:space="preserve"> </w:t>
      </w:r>
      <w:r>
        <w:rPr>
          <w:rStyle w:val="a3"/>
        </w:rPr>
        <w:t>дней после проведения общественных обсуждений гражданам предоставляется возможность внести свои предложения и дополнения к представленному проекту муниципальной программы «Формирование современной городской среды на территории Комсомольского городского поселения», проекту по благоустройству общественной территории и дворовых территорий.</w:t>
      </w:r>
    </w:p>
    <w:p w14:paraId="62099827" w14:textId="77777777" w:rsidR="00691381" w:rsidRDefault="00DB44D1">
      <w:pPr>
        <w:pStyle w:val="1"/>
        <w:ind w:left="160" w:firstLine="20"/>
        <w:jc w:val="both"/>
      </w:pPr>
      <w:r>
        <w:rPr>
          <w:rStyle w:val="a3"/>
        </w:rPr>
        <w:t>Такие предложения направляются посредством почтовой связи</w:t>
      </w:r>
      <w:r w:rsidR="007A68A5" w:rsidRPr="007A68A5">
        <w:rPr>
          <w:rStyle w:val="a3"/>
        </w:rPr>
        <w:t xml:space="preserve"> </w:t>
      </w:r>
      <w:r w:rsidR="007A68A5">
        <w:rPr>
          <w:rStyle w:val="a3"/>
        </w:rPr>
        <w:t>по адресу: г. Комсомольск, ул. 50 лет ВЛКСМ, д. 2,</w:t>
      </w:r>
      <w:r>
        <w:rPr>
          <w:rStyle w:val="a3"/>
        </w:rPr>
        <w:t xml:space="preserve"> факсимильной связи</w:t>
      </w:r>
      <w:r w:rsidR="003C40BC" w:rsidRPr="003C40BC">
        <w:rPr>
          <w:rStyle w:val="4"/>
        </w:rPr>
        <w:t xml:space="preserve"> </w:t>
      </w:r>
      <w:r w:rsidR="003C40BC">
        <w:rPr>
          <w:rStyle w:val="a3"/>
        </w:rPr>
        <w:t>телефон (факс) 8(49352)41205,</w:t>
      </w:r>
      <w:r>
        <w:rPr>
          <w:rStyle w:val="a3"/>
        </w:rPr>
        <w:t xml:space="preserve"> электронной почтой </w:t>
      </w:r>
      <w:hyperlink r:id="rId10" w:history="1">
        <w:r w:rsidR="007A68A5" w:rsidRPr="007A68A5">
          <w:rPr>
            <w:rStyle w:val="a8"/>
            <w:color w:val="auto"/>
            <w:sz w:val="28"/>
            <w:szCs w:val="28"/>
            <w:u w:val="none"/>
            <w:shd w:val="clear" w:color="auto" w:fill="FFFFFF"/>
          </w:rPr>
          <w:t>gkhstroykoms2@mail.ru</w:t>
        </w:r>
      </w:hyperlink>
      <w:r w:rsidR="007A68A5">
        <w:rPr>
          <w:rStyle w:val="a3"/>
        </w:rPr>
        <w:t xml:space="preserve">, </w:t>
      </w:r>
      <w:r>
        <w:rPr>
          <w:rStyle w:val="a3"/>
        </w:rPr>
        <w:t>представляются лично по адресу: г. Комсомольск, ул. 50 лет ВЛКСМ, д. 2</w:t>
      </w:r>
      <w:r w:rsidR="003C40BC">
        <w:rPr>
          <w:rStyle w:val="a3"/>
        </w:rPr>
        <w:t xml:space="preserve">, </w:t>
      </w:r>
      <w:proofErr w:type="spellStart"/>
      <w:r w:rsidR="003C40BC">
        <w:rPr>
          <w:rStyle w:val="a3"/>
        </w:rPr>
        <w:t>каб</w:t>
      </w:r>
      <w:proofErr w:type="spellEnd"/>
      <w:r w:rsidR="003C40BC">
        <w:rPr>
          <w:rStyle w:val="a3"/>
        </w:rPr>
        <w:t>. 20</w:t>
      </w:r>
      <w:r>
        <w:rPr>
          <w:rStyle w:val="a3"/>
        </w:rPr>
        <w:t>, через специальную форму, созданную на сайте проекта, принимаются при личном приеме в Управлении.</w:t>
      </w:r>
    </w:p>
    <w:p w14:paraId="251EF3C0" w14:textId="77777777" w:rsidR="00691381" w:rsidRDefault="00DB44D1">
      <w:pPr>
        <w:pStyle w:val="1"/>
        <w:numPr>
          <w:ilvl w:val="0"/>
          <w:numId w:val="15"/>
        </w:numPr>
        <w:tabs>
          <w:tab w:val="left" w:pos="607"/>
        </w:tabs>
        <w:ind w:left="160" w:firstLine="20"/>
        <w:jc w:val="both"/>
      </w:pPr>
      <w:r>
        <w:rPr>
          <w:rStyle w:val="a3"/>
        </w:rPr>
        <w:t xml:space="preserve">В случае поступлений дополнительных предложений и замечаний Комиссия рассматривает поступившие предложения и замечания в течение 2 </w:t>
      </w:r>
      <w:r w:rsidR="003C40BC">
        <w:rPr>
          <w:rStyle w:val="a3"/>
        </w:rPr>
        <w:t xml:space="preserve">рабочих </w:t>
      </w:r>
      <w:r>
        <w:rPr>
          <w:rStyle w:val="a3"/>
        </w:rPr>
        <w:t>дней, по итогам рассмотрения составляется протокол о рассмотрении</w:t>
      </w:r>
    </w:p>
    <w:p w14:paraId="2F79CF96" w14:textId="77777777" w:rsidR="00691381" w:rsidRDefault="00DB44D1">
      <w:pPr>
        <w:pStyle w:val="1"/>
        <w:ind w:left="180"/>
        <w:jc w:val="both"/>
      </w:pPr>
      <w:r>
        <w:rPr>
          <w:rStyle w:val="a3"/>
        </w:rPr>
        <w:t>предложений и замечаний, поступивших после проведения общественных обсуждений по форме согласно Приложению 2 к Порядку.</w:t>
      </w:r>
    </w:p>
    <w:p w14:paraId="6F1D883A" w14:textId="77777777" w:rsidR="00691381" w:rsidRDefault="00DB44D1">
      <w:pPr>
        <w:pStyle w:val="1"/>
        <w:numPr>
          <w:ilvl w:val="0"/>
          <w:numId w:val="15"/>
        </w:numPr>
        <w:tabs>
          <w:tab w:val="left" w:pos="1020"/>
        </w:tabs>
        <w:ind w:left="180"/>
        <w:jc w:val="both"/>
      </w:pPr>
      <w:r>
        <w:rPr>
          <w:rStyle w:val="a3"/>
        </w:rPr>
        <w:t xml:space="preserve">Публикация </w:t>
      </w:r>
      <w:r w:rsidR="003C40BC">
        <w:rPr>
          <w:rStyle w:val="a3"/>
        </w:rPr>
        <w:t>проекта изменений</w:t>
      </w:r>
      <w:r>
        <w:rPr>
          <w:rStyle w:val="a3"/>
        </w:rPr>
        <w:t xml:space="preserve"> муниципальной программы «Формирование современной городской среды на территории Комсомольского городского поселения», итоговых версий проектов по благоустройству общественной территории и дворовых территорий с пояснениями о том, какие изменения по итогам общественных обсуждений были внесены в проекты и каким образом учтено мнение граждан осуществляется на официальном сайте администрации Комсомольского муниципального района в разделе «Формирование современной городской среды» в течении 10 </w:t>
      </w:r>
      <w:r w:rsidR="003C40BC">
        <w:rPr>
          <w:rStyle w:val="a3"/>
        </w:rPr>
        <w:t xml:space="preserve">рабочих </w:t>
      </w:r>
      <w:r>
        <w:rPr>
          <w:rStyle w:val="a3"/>
        </w:rPr>
        <w:t>дней после проведения общественного обсуждения.</w:t>
      </w:r>
    </w:p>
    <w:p w14:paraId="5B0017FF" w14:textId="77777777" w:rsidR="00691381" w:rsidRDefault="00DB44D1">
      <w:pPr>
        <w:pStyle w:val="1"/>
        <w:numPr>
          <w:ilvl w:val="0"/>
          <w:numId w:val="15"/>
        </w:numPr>
        <w:tabs>
          <w:tab w:val="left" w:pos="708"/>
        </w:tabs>
        <w:spacing w:after="200"/>
        <w:ind w:left="180"/>
        <w:jc w:val="both"/>
        <w:rPr>
          <w:rStyle w:val="a3"/>
        </w:rPr>
      </w:pPr>
      <w:r>
        <w:rPr>
          <w:rStyle w:val="a3"/>
        </w:rPr>
        <w:t>При необходимости и в особо спорных случаях общественные обсуждения проводятся повторно, до достижения консенсуса между всеми заинтересованными сторонами.</w:t>
      </w:r>
    </w:p>
    <w:p w14:paraId="2DA58674" w14:textId="77777777" w:rsidR="00290D79" w:rsidRDefault="00290D79" w:rsidP="00290D79">
      <w:pPr>
        <w:pStyle w:val="1"/>
        <w:tabs>
          <w:tab w:val="left" w:pos="708"/>
        </w:tabs>
        <w:spacing w:after="200"/>
        <w:jc w:val="both"/>
        <w:rPr>
          <w:rStyle w:val="a3"/>
        </w:rPr>
      </w:pPr>
    </w:p>
    <w:p w14:paraId="4223CA6F" w14:textId="77777777" w:rsidR="00290D79" w:rsidRDefault="00290D79" w:rsidP="00290D79">
      <w:pPr>
        <w:pStyle w:val="1"/>
        <w:tabs>
          <w:tab w:val="left" w:pos="708"/>
        </w:tabs>
        <w:spacing w:after="200"/>
        <w:jc w:val="both"/>
        <w:rPr>
          <w:rStyle w:val="a3"/>
        </w:rPr>
      </w:pPr>
    </w:p>
    <w:p w14:paraId="7219EA4D" w14:textId="77777777" w:rsidR="00290D79" w:rsidRDefault="00290D79" w:rsidP="00290D79">
      <w:pPr>
        <w:pStyle w:val="1"/>
        <w:tabs>
          <w:tab w:val="left" w:pos="708"/>
        </w:tabs>
        <w:spacing w:after="200"/>
        <w:jc w:val="both"/>
        <w:rPr>
          <w:rStyle w:val="a3"/>
        </w:rPr>
      </w:pPr>
    </w:p>
    <w:p w14:paraId="673E6DFA" w14:textId="77777777" w:rsidR="00290D79" w:rsidRDefault="00290D79" w:rsidP="00290D79">
      <w:pPr>
        <w:pStyle w:val="1"/>
        <w:tabs>
          <w:tab w:val="left" w:pos="708"/>
        </w:tabs>
        <w:spacing w:after="200"/>
        <w:jc w:val="both"/>
        <w:rPr>
          <w:rStyle w:val="a3"/>
        </w:rPr>
      </w:pPr>
    </w:p>
    <w:p w14:paraId="610E0023" w14:textId="77777777" w:rsidR="003C40BC" w:rsidRDefault="003C40BC" w:rsidP="00290D79">
      <w:pPr>
        <w:pStyle w:val="1"/>
        <w:tabs>
          <w:tab w:val="left" w:pos="708"/>
        </w:tabs>
        <w:spacing w:after="200"/>
        <w:jc w:val="both"/>
        <w:rPr>
          <w:rStyle w:val="a3"/>
        </w:rPr>
      </w:pPr>
    </w:p>
    <w:p w14:paraId="71282344" w14:textId="77777777" w:rsidR="003C40BC" w:rsidRDefault="003C40BC" w:rsidP="00290D79">
      <w:pPr>
        <w:pStyle w:val="1"/>
        <w:tabs>
          <w:tab w:val="left" w:pos="708"/>
        </w:tabs>
        <w:spacing w:after="200"/>
        <w:jc w:val="both"/>
        <w:rPr>
          <w:rStyle w:val="a3"/>
        </w:rPr>
      </w:pPr>
    </w:p>
    <w:p w14:paraId="2BDDDEC4" w14:textId="77777777" w:rsidR="003C40BC" w:rsidRDefault="003C40BC" w:rsidP="00290D79">
      <w:pPr>
        <w:pStyle w:val="1"/>
        <w:tabs>
          <w:tab w:val="left" w:pos="708"/>
        </w:tabs>
        <w:spacing w:after="200"/>
        <w:jc w:val="both"/>
        <w:rPr>
          <w:rStyle w:val="a3"/>
        </w:rPr>
      </w:pPr>
    </w:p>
    <w:p w14:paraId="79B7D0CD" w14:textId="77777777" w:rsidR="003C40BC" w:rsidRDefault="003C40BC" w:rsidP="00290D79">
      <w:pPr>
        <w:pStyle w:val="1"/>
        <w:tabs>
          <w:tab w:val="left" w:pos="708"/>
        </w:tabs>
        <w:spacing w:after="200"/>
        <w:jc w:val="both"/>
        <w:rPr>
          <w:rStyle w:val="a3"/>
        </w:rPr>
      </w:pPr>
    </w:p>
    <w:p w14:paraId="1BD2533E" w14:textId="77777777" w:rsidR="003C40BC" w:rsidRDefault="003C40BC" w:rsidP="00290D79">
      <w:pPr>
        <w:pStyle w:val="1"/>
        <w:tabs>
          <w:tab w:val="left" w:pos="708"/>
        </w:tabs>
        <w:spacing w:after="200"/>
        <w:jc w:val="both"/>
        <w:rPr>
          <w:rStyle w:val="a3"/>
        </w:rPr>
      </w:pPr>
    </w:p>
    <w:p w14:paraId="6ED03448" w14:textId="77777777" w:rsidR="003C40BC" w:rsidRDefault="003C40BC" w:rsidP="00290D79">
      <w:pPr>
        <w:pStyle w:val="1"/>
        <w:tabs>
          <w:tab w:val="left" w:pos="708"/>
        </w:tabs>
        <w:spacing w:after="200"/>
        <w:jc w:val="both"/>
        <w:rPr>
          <w:rStyle w:val="a3"/>
        </w:rPr>
      </w:pPr>
    </w:p>
    <w:p w14:paraId="4472A84A" w14:textId="77777777" w:rsidR="003C40BC" w:rsidRDefault="003C40BC" w:rsidP="00290D79">
      <w:pPr>
        <w:pStyle w:val="1"/>
        <w:tabs>
          <w:tab w:val="left" w:pos="708"/>
        </w:tabs>
        <w:spacing w:after="200"/>
        <w:jc w:val="both"/>
        <w:rPr>
          <w:rStyle w:val="a3"/>
        </w:rPr>
      </w:pPr>
    </w:p>
    <w:p w14:paraId="7DAEFBB7" w14:textId="77777777" w:rsidR="00290D79" w:rsidRDefault="00290D79" w:rsidP="00290D79">
      <w:pPr>
        <w:pStyle w:val="1"/>
        <w:tabs>
          <w:tab w:val="left" w:pos="708"/>
        </w:tabs>
        <w:spacing w:after="200"/>
        <w:jc w:val="both"/>
      </w:pPr>
    </w:p>
    <w:p w14:paraId="3CFB9DB5" w14:textId="77777777" w:rsidR="00691381" w:rsidRDefault="00DB44D1">
      <w:pPr>
        <w:pStyle w:val="20"/>
        <w:spacing w:after="460"/>
        <w:ind w:left="3880" w:right="620"/>
      </w:pPr>
      <w:r>
        <w:rPr>
          <w:rStyle w:val="2"/>
        </w:rPr>
        <w:t>Приложение 1 к Порядку общественного обсуждения проекта муниципальной программы «Формирование современной городской среды на территории Комсомольского городского поселения»</w:t>
      </w:r>
    </w:p>
    <w:p w14:paraId="1BDDF6E8" w14:textId="77777777" w:rsidR="00290D79" w:rsidRDefault="00DB44D1" w:rsidP="00290D79">
      <w:pPr>
        <w:pStyle w:val="1"/>
        <w:spacing w:line="0" w:lineRule="atLeast"/>
        <w:jc w:val="center"/>
        <w:rPr>
          <w:rStyle w:val="a3"/>
          <w:b/>
          <w:bCs/>
        </w:rPr>
      </w:pPr>
      <w:r>
        <w:rPr>
          <w:rStyle w:val="a3"/>
          <w:b/>
          <w:bCs/>
        </w:rPr>
        <w:t>Замечания и предложения</w:t>
      </w:r>
      <w:r>
        <w:rPr>
          <w:rStyle w:val="a3"/>
          <w:b/>
          <w:bCs/>
        </w:rPr>
        <w:br/>
        <w:t>к проекту муниципальной программы «Формирование современной</w:t>
      </w:r>
      <w:r>
        <w:rPr>
          <w:rStyle w:val="a3"/>
          <w:b/>
          <w:bCs/>
        </w:rPr>
        <w:br/>
        <w:t>городской среды на территории Комс</w:t>
      </w:r>
      <w:r w:rsidR="003C40BC">
        <w:rPr>
          <w:rStyle w:val="a3"/>
          <w:b/>
          <w:bCs/>
        </w:rPr>
        <w:t xml:space="preserve">омольского городского </w:t>
      </w:r>
      <w:r>
        <w:rPr>
          <w:rStyle w:val="a3"/>
          <w:b/>
          <w:bCs/>
        </w:rPr>
        <w:t xml:space="preserve">поселения», </w:t>
      </w:r>
    </w:p>
    <w:p w14:paraId="2D55E711" w14:textId="77777777" w:rsidR="00691381" w:rsidRDefault="00290D79" w:rsidP="00290D79">
      <w:pPr>
        <w:pStyle w:val="1"/>
        <w:spacing w:line="0" w:lineRule="atLeast"/>
        <w:jc w:val="center"/>
        <w:rPr>
          <w:rStyle w:val="a3"/>
          <w:b/>
          <w:bCs/>
        </w:rPr>
      </w:pPr>
      <w:r>
        <w:rPr>
          <w:rStyle w:val="a3"/>
          <w:b/>
          <w:bCs/>
        </w:rPr>
        <w:t xml:space="preserve">к проектам по благоустройства </w:t>
      </w:r>
      <w:r w:rsidR="00DB44D1">
        <w:rPr>
          <w:rStyle w:val="a3"/>
          <w:b/>
          <w:bCs/>
        </w:rPr>
        <w:t>муниципальной территори</w:t>
      </w:r>
      <w:r>
        <w:rPr>
          <w:rStyle w:val="a3"/>
          <w:b/>
          <w:bCs/>
        </w:rPr>
        <w:t xml:space="preserve">и общего пользования и дворовых </w:t>
      </w:r>
      <w:r w:rsidR="00DB44D1">
        <w:rPr>
          <w:rStyle w:val="a3"/>
          <w:b/>
          <w:bCs/>
        </w:rPr>
        <w:t>территорий*</w:t>
      </w:r>
    </w:p>
    <w:p w14:paraId="538E4746" w14:textId="77777777" w:rsidR="00290D79" w:rsidRDefault="00290D79" w:rsidP="00290D79">
      <w:pPr>
        <w:pStyle w:val="1"/>
        <w:spacing w:line="0" w:lineRule="atLeast"/>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918"/>
        <w:gridCol w:w="2185"/>
        <w:gridCol w:w="1947"/>
        <w:gridCol w:w="1642"/>
      </w:tblGrid>
      <w:tr w:rsidR="00691381" w14:paraId="15EDA8A0" w14:textId="77777777" w:rsidTr="00290D79">
        <w:trPr>
          <w:trHeight w:hRule="exact" w:val="3086"/>
          <w:jc w:val="center"/>
        </w:trPr>
        <w:tc>
          <w:tcPr>
            <w:tcW w:w="562" w:type="dxa"/>
            <w:tcBorders>
              <w:top w:val="single" w:sz="4" w:space="0" w:color="auto"/>
              <w:left w:val="single" w:sz="4" w:space="0" w:color="auto"/>
            </w:tcBorders>
            <w:shd w:val="clear" w:color="auto" w:fill="auto"/>
          </w:tcPr>
          <w:p w14:paraId="145128F1" w14:textId="77777777" w:rsidR="00691381" w:rsidRDefault="00DB44D1">
            <w:pPr>
              <w:pStyle w:val="a5"/>
              <w:jc w:val="center"/>
            </w:pPr>
            <w:r>
              <w:rPr>
                <w:rStyle w:val="a4"/>
              </w:rPr>
              <w:t>№ п/п</w:t>
            </w:r>
          </w:p>
        </w:tc>
        <w:tc>
          <w:tcPr>
            <w:tcW w:w="2918" w:type="dxa"/>
            <w:tcBorders>
              <w:top w:val="single" w:sz="4" w:space="0" w:color="auto"/>
              <w:left w:val="single" w:sz="4" w:space="0" w:color="auto"/>
            </w:tcBorders>
            <w:shd w:val="clear" w:color="auto" w:fill="auto"/>
          </w:tcPr>
          <w:p w14:paraId="089C573B" w14:textId="77777777" w:rsidR="00691381" w:rsidRDefault="00DB44D1">
            <w:pPr>
              <w:pStyle w:val="a5"/>
              <w:spacing w:line="262" w:lineRule="auto"/>
              <w:jc w:val="center"/>
            </w:pPr>
            <w:r>
              <w:rPr>
                <w:rStyle w:val="a4"/>
              </w:rPr>
              <w:t>Отправитель (ФИО, наименование адрес, телефон, адрес электронной почты о</w:t>
            </w:r>
            <w:r w:rsidR="00290D79">
              <w:rPr>
                <w:rStyle w:val="a4"/>
              </w:rPr>
              <w:t>тправителя замечания/предло</w:t>
            </w:r>
            <w:r>
              <w:rPr>
                <w:rStyle w:val="a4"/>
              </w:rPr>
              <w:t>жения)</w:t>
            </w:r>
          </w:p>
        </w:tc>
        <w:tc>
          <w:tcPr>
            <w:tcW w:w="2185" w:type="dxa"/>
            <w:tcBorders>
              <w:top w:val="single" w:sz="4" w:space="0" w:color="auto"/>
              <w:left w:val="single" w:sz="4" w:space="0" w:color="auto"/>
            </w:tcBorders>
            <w:shd w:val="clear" w:color="auto" w:fill="auto"/>
          </w:tcPr>
          <w:p w14:paraId="70CB3651" w14:textId="77777777" w:rsidR="00691381" w:rsidRDefault="00DB44D1">
            <w:pPr>
              <w:pStyle w:val="a5"/>
              <w:spacing w:line="262" w:lineRule="auto"/>
              <w:jc w:val="center"/>
            </w:pPr>
            <w:r>
              <w:rPr>
                <w:rStyle w:val="a4"/>
              </w:rPr>
              <w:t>Текст(часть текста), описание проекта, в отношении которого выносятся замечания/</w:t>
            </w:r>
            <w:r w:rsidR="00290D79">
              <w:rPr>
                <w:rStyle w:val="a4"/>
              </w:rPr>
              <w:t xml:space="preserve">             пре</w:t>
            </w:r>
            <w:r>
              <w:rPr>
                <w:rStyle w:val="a4"/>
              </w:rPr>
              <w:t>дложения</w:t>
            </w:r>
          </w:p>
        </w:tc>
        <w:tc>
          <w:tcPr>
            <w:tcW w:w="1947" w:type="dxa"/>
            <w:tcBorders>
              <w:top w:val="single" w:sz="4" w:space="0" w:color="auto"/>
              <w:left w:val="single" w:sz="4" w:space="0" w:color="auto"/>
            </w:tcBorders>
            <w:shd w:val="clear" w:color="auto" w:fill="auto"/>
          </w:tcPr>
          <w:p w14:paraId="3EEFB0FF" w14:textId="77777777" w:rsidR="00691381" w:rsidRDefault="00DB44D1">
            <w:pPr>
              <w:pStyle w:val="a5"/>
              <w:spacing w:after="160"/>
              <w:jc w:val="center"/>
            </w:pPr>
            <w:r>
              <w:rPr>
                <w:rStyle w:val="a4"/>
              </w:rPr>
              <w:t>Текст замечания/</w:t>
            </w:r>
          </w:p>
          <w:p w14:paraId="0C65EBF3" w14:textId="77777777" w:rsidR="00691381" w:rsidRDefault="00DB44D1">
            <w:pPr>
              <w:pStyle w:val="a5"/>
              <w:jc w:val="center"/>
            </w:pPr>
            <w:r>
              <w:rPr>
                <w:rStyle w:val="a4"/>
              </w:rPr>
              <w:t>предложения</w:t>
            </w:r>
          </w:p>
        </w:tc>
        <w:tc>
          <w:tcPr>
            <w:tcW w:w="1642" w:type="dxa"/>
            <w:tcBorders>
              <w:top w:val="single" w:sz="4" w:space="0" w:color="auto"/>
              <w:left w:val="single" w:sz="4" w:space="0" w:color="auto"/>
              <w:right w:val="single" w:sz="4" w:space="0" w:color="auto"/>
            </w:tcBorders>
            <w:shd w:val="clear" w:color="auto" w:fill="auto"/>
          </w:tcPr>
          <w:p w14:paraId="3D197D6E" w14:textId="77777777" w:rsidR="00691381" w:rsidRDefault="00DB44D1">
            <w:pPr>
              <w:pStyle w:val="a5"/>
              <w:spacing w:line="262" w:lineRule="auto"/>
              <w:jc w:val="center"/>
            </w:pPr>
            <w:r>
              <w:rPr>
                <w:rStyle w:val="a4"/>
              </w:rPr>
              <w:t>Текст (часть текста), описание проекта с учетом вносимых замечаний/</w:t>
            </w:r>
            <w:r w:rsidR="00290D79">
              <w:rPr>
                <w:rStyle w:val="a4"/>
              </w:rPr>
              <w:t xml:space="preserve">    п</w:t>
            </w:r>
            <w:r>
              <w:rPr>
                <w:rStyle w:val="a4"/>
              </w:rPr>
              <w:t>редложений</w:t>
            </w:r>
          </w:p>
        </w:tc>
      </w:tr>
      <w:tr w:rsidR="00691381" w14:paraId="27940CB3" w14:textId="77777777" w:rsidTr="00290D79">
        <w:trPr>
          <w:trHeight w:hRule="exact" w:val="485"/>
          <w:jc w:val="center"/>
        </w:trPr>
        <w:tc>
          <w:tcPr>
            <w:tcW w:w="562" w:type="dxa"/>
            <w:tcBorders>
              <w:top w:val="single" w:sz="4" w:space="0" w:color="auto"/>
              <w:left w:val="single" w:sz="4" w:space="0" w:color="auto"/>
            </w:tcBorders>
            <w:shd w:val="clear" w:color="auto" w:fill="auto"/>
          </w:tcPr>
          <w:p w14:paraId="596AB66C" w14:textId="77777777" w:rsidR="00691381" w:rsidRDefault="00DB44D1">
            <w:pPr>
              <w:pStyle w:val="a5"/>
              <w:jc w:val="center"/>
            </w:pPr>
            <w:r>
              <w:rPr>
                <w:rStyle w:val="a4"/>
              </w:rPr>
              <w:t>1</w:t>
            </w:r>
          </w:p>
        </w:tc>
        <w:tc>
          <w:tcPr>
            <w:tcW w:w="2918" w:type="dxa"/>
            <w:tcBorders>
              <w:top w:val="single" w:sz="4" w:space="0" w:color="auto"/>
              <w:left w:val="single" w:sz="4" w:space="0" w:color="auto"/>
            </w:tcBorders>
            <w:shd w:val="clear" w:color="auto" w:fill="auto"/>
          </w:tcPr>
          <w:p w14:paraId="6DE54531" w14:textId="77777777" w:rsidR="00691381" w:rsidRDefault="00691381">
            <w:pPr>
              <w:rPr>
                <w:sz w:val="10"/>
                <w:szCs w:val="10"/>
              </w:rPr>
            </w:pPr>
          </w:p>
        </w:tc>
        <w:tc>
          <w:tcPr>
            <w:tcW w:w="2185" w:type="dxa"/>
            <w:tcBorders>
              <w:top w:val="single" w:sz="4" w:space="0" w:color="auto"/>
              <w:left w:val="single" w:sz="4" w:space="0" w:color="auto"/>
            </w:tcBorders>
            <w:shd w:val="clear" w:color="auto" w:fill="auto"/>
          </w:tcPr>
          <w:p w14:paraId="0F9C6197" w14:textId="77777777" w:rsidR="00691381" w:rsidRDefault="00691381">
            <w:pPr>
              <w:rPr>
                <w:sz w:val="10"/>
                <w:szCs w:val="10"/>
              </w:rPr>
            </w:pPr>
          </w:p>
        </w:tc>
        <w:tc>
          <w:tcPr>
            <w:tcW w:w="1947" w:type="dxa"/>
            <w:tcBorders>
              <w:top w:val="single" w:sz="4" w:space="0" w:color="auto"/>
              <w:left w:val="single" w:sz="4" w:space="0" w:color="auto"/>
            </w:tcBorders>
            <w:shd w:val="clear" w:color="auto" w:fill="auto"/>
          </w:tcPr>
          <w:p w14:paraId="7D5889D6" w14:textId="77777777" w:rsidR="00691381" w:rsidRDefault="00691381">
            <w:pPr>
              <w:rPr>
                <w:sz w:val="10"/>
                <w:szCs w:val="10"/>
              </w:rPr>
            </w:pPr>
          </w:p>
        </w:tc>
        <w:tc>
          <w:tcPr>
            <w:tcW w:w="1642" w:type="dxa"/>
            <w:tcBorders>
              <w:top w:val="single" w:sz="4" w:space="0" w:color="auto"/>
              <w:left w:val="single" w:sz="4" w:space="0" w:color="auto"/>
              <w:right w:val="single" w:sz="4" w:space="0" w:color="auto"/>
            </w:tcBorders>
            <w:shd w:val="clear" w:color="auto" w:fill="auto"/>
          </w:tcPr>
          <w:p w14:paraId="48ACC87C" w14:textId="77777777" w:rsidR="00691381" w:rsidRDefault="00691381">
            <w:pPr>
              <w:rPr>
                <w:sz w:val="10"/>
                <w:szCs w:val="10"/>
              </w:rPr>
            </w:pPr>
          </w:p>
        </w:tc>
      </w:tr>
      <w:tr w:rsidR="00691381" w14:paraId="4416EF9C" w14:textId="77777777" w:rsidTr="00290D79">
        <w:trPr>
          <w:trHeight w:hRule="exact" w:val="509"/>
          <w:jc w:val="center"/>
        </w:trPr>
        <w:tc>
          <w:tcPr>
            <w:tcW w:w="562" w:type="dxa"/>
            <w:tcBorders>
              <w:top w:val="single" w:sz="4" w:space="0" w:color="auto"/>
              <w:left w:val="single" w:sz="4" w:space="0" w:color="auto"/>
              <w:bottom w:val="single" w:sz="4" w:space="0" w:color="auto"/>
            </w:tcBorders>
            <w:shd w:val="clear" w:color="auto" w:fill="auto"/>
          </w:tcPr>
          <w:p w14:paraId="75B7E5B9" w14:textId="77777777" w:rsidR="00691381" w:rsidRDefault="00DB44D1">
            <w:pPr>
              <w:pStyle w:val="a5"/>
              <w:jc w:val="center"/>
            </w:pPr>
            <w:r>
              <w:rPr>
                <w:rStyle w:val="a4"/>
              </w:rPr>
              <w:t>2</w:t>
            </w:r>
          </w:p>
        </w:tc>
        <w:tc>
          <w:tcPr>
            <w:tcW w:w="2918" w:type="dxa"/>
            <w:tcBorders>
              <w:top w:val="single" w:sz="4" w:space="0" w:color="auto"/>
              <w:left w:val="single" w:sz="4" w:space="0" w:color="auto"/>
              <w:bottom w:val="single" w:sz="4" w:space="0" w:color="auto"/>
            </w:tcBorders>
            <w:shd w:val="clear" w:color="auto" w:fill="auto"/>
          </w:tcPr>
          <w:p w14:paraId="2AF4DAFA" w14:textId="77777777" w:rsidR="00691381" w:rsidRDefault="00691381">
            <w:pPr>
              <w:rPr>
                <w:sz w:val="10"/>
                <w:szCs w:val="10"/>
              </w:rPr>
            </w:pPr>
          </w:p>
        </w:tc>
        <w:tc>
          <w:tcPr>
            <w:tcW w:w="2185" w:type="dxa"/>
            <w:tcBorders>
              <w:top w:val="single" w:sz="4" w:space="0" w:color="auto"/>
              <w:left w:val="single" w:sz="4" w:space="0" w:color="auto"/>
              <w:bottom w:val="single" w:sz="4" w:space="0" w:color="auto"/>
            </w:tcBorders>
            <w:shd w:val="clear" w:color="auto" w:fill="auto"/>
          </w:tcPr>
          <w:p w14:paraId="0E816A89" w14:textId="77777777" w:rsidR="00691381" w:rsidRDefault="00691381">
            <w:pPr>
              <w:rPr>
                <w:sz w:val="10"/>
                <w:szCs w:val="10"/>
              </w:rPr>
            </w:pPr>
          </w:p>
        </w:tc>
        <w:tc>
          <w:tcPr>
            <w:tcW w:w="1947" w:type="dxa"/>
            <w:tcBorders>
              <w:top w:val="single" w:sz="4" w:space="0" w:color="auto"/>
              <w:left w:val="single" w:sz="4" w:space="0" w:color="auto"/>
              <w:bottom w:val="single" w:sz="4" w:space="0" w:color="auto"/>
            </w:tcBorders>
            <w:shd w:val="clear" w:color="auto" w:fill="auto"/>
          </w:tcPr>
          <w:p w14:paraId="15E0C8B6" w14:textId="77777777" w:rsidR="00691381" w:rsidRDefault="00691381">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B80B7C5" w14:textId="77777777" w:rsidR="00691381" w:rsidRDefault="00691381">
            <w:pPr>
              <w:rPr>
                <w:sz w:val="10"/>
                <w:szCs w:val="10"/>
              </w:rPr>
            </w:pPr>
          </w:p>
        </w:tc>
      </w:tr>
    </w:tbl>
    <w:p w14:paraId="3EF31501" w14:textId="77777777" w:rsidR="00691381" w:rsidRDefault="00DB44D1">
      <w:pPr>
        <w:pStyle w:val="a7"/>
        <w:jc w:val="both"/>
      </w:pPr>
      <w:r>
        <w:rPr>
          <w:rStyle w:val="a6"/>
        </w:rPr>
        <w:t>*По желанию гражданина, организации, внесших предложения или замечания может быть представлено письменное обоснование соответствующих предложения или замечания</w:t>
      </w:r>
    </w:p>
    <w:p w14:paraId="0E799F55" w14:textId="77777777" w:rsidR="00290D79" w:rsidRDefault="00290D79">
      <w:pPr>
        <w:pStyle w:val="20"/>
        <w:spacing w:after="840"/>
        <w:ind w:left="3700" w:right="620"/>
        <w:rPr>
          <w:rStyle w:val="2"/>
        </w:rPr>
      </w:pPr>
    </w:p>
    <w:p w14:paraId="6AE23CCB" w14:textId="77777777" w:rsidR="00290D79" w:rsidRDefault="00290D79">
      <w:pPr>
        <w:pStyle w:val="20"/>
        <w:spacing w:after="840"/>
        <w:ind w:left="3700" w:right="620"/>
        <w:rPr>
          <w:rStyle w:val="2"/>
        </w:rPr>
      </w:pPr>
    </w:p>
    <w:p w14:paraId="04432B70" w14:textId="77777777" w:rsidR="00290D79" w:rsidRDefault="00290D79">
      <w:pPr>
        <w:pStyle w:val="20"/>
        <w:spacing w:after="840"/>
        <w:ind w:left="3700" w:right="620"/>
        <w:rPr>
          <w:rStyle w:val="2"/>
        </w:rPr>
      </w:pPr>
    </w:p>
    <w:p w14:paraId="1FE62C8D" w14:textId="77777777" w:rsidR="00290D79" w:rsidRDefault="00290D79">
      <w:pPr>
        <w:pStyle w:val="20"/>
        <w:spacing w:after="840"/>
        <w:ind w:left="3700" w:right="620"/>
        <w:rPr>
          <w:rStyle w:val="2"/>
        </w:rPr>
      </w:pPr>
    </w:p>
    <w:p w14:paraId="5C47CDED" w14:textId="77777777" w:rsidR="00290D79" w:rsidRDefault="00290D79">
      <w:pPr>
        <w:pStyle w:val="20"/>
        <w:spacing w:after="840"/>
        <w:ind w:left="3700" w:right="620"/>
        <w:rPr>
          <w:rStyle w:val="2"/>
        </w:rPr>
      </w:pPr>
    </w:p>
    <w:p w14:paraId="49B3D97C" w14:textId="77777777" w:rsidR="00290D79" w:rsidRDefault="00290D79">
      <w:pPr>
        <w:pStyle w:val="20"/>
        <w:spacing w:after="840"/>
        <w:ind w:left="3700" w:right="620"/>
        <w:rPr>
          <w:rStyle w:val="2"/>
        </w:rPr>
      </w:pPr>
    </w:p>
    <w:p w14:paraId="13AB4277" w14:textId="77777777" w:rsidR="00290D79" w:rsidRDefault="00290D79">
      <w:pPr>
        <w:pStyle w:val="20"/>
        <w:spacing w:after="840"/>
        <w:ind w:left="3700" w:right="620"/>
        <w:rPr>
          <w:rStyle w:val="2"/>
        </w:rPr>
      </w:pPr>
    </w:p>
    <w:p w14:paraId="2C218F98" w14:textId="77777777" w:rsidR="00691381" w:rsidRDefault="00DB44D1">
      <w:pPr>
        <w:pStyle w:val="20"/>
        <w:spacing w:after="840"/>
        <w:ind w:left="3700" w:right="620"/>
      </w:pPr>
      <w:r>
        <w:rPr>
          <w:rStyle w:val="2"/>
        </w:rPr>
        <w:t>Приложение 2 к Порядку общественного обсуждения проекта муниципальной программы «Формирование современной городской среды на территории Комсомольского городского поселения»</w:t>
      </w:r>
    </w:p>
    <w:p w14:paraId="1E8E952F" w14:textId="77777777" w:rsidR="00691381" w:rsidRDefault="00DB44D1">
      <w:pPr>
        <w:pStyle w:val="1"/>
        <w:spacing w:after="620" w:line="262" w:lineRule="auto"/>
        <w:jc w:val="center"/>
      </w:pPr>
      <w:r>
        <w:rPr>
          <w:rStyle w:val="a3"/>
          <w:b/>
          <w:bCs/>
        </w:rPr>
        <w:t>Протокол о результатах общественного обсуждения проекта</w:t>
      </w:r>
      <w:r>
        <w:rPr>
          <w:rStyle w:val="a3"/>
          <w:b/>
          <w:bCs/>
        </w:rPr>
        <w:br/>
        <w:t>муниципальной программы «Формирование современной городской</w:t>
      </w:r>
      <w:r>
        <w:rPr>
          <w:rStyle w:val="a3"/>
          <w:b/>
          <w:bCs/>
        </w:rPr>
        <w:br/>
        <w:t>среды на территории Комсомольского городского поселения», к проектам благоустройства муниципальной</w:t>
      </w:r>
      <w:r>
        <w:rPr>
          <w:rStyle w:val="a3"/>
          <w:b/>
          <w:bCs/>
        </w:rPr>
        <w:br/>
        <w:t>территории общего пользования и дворовых территорий</w:t>
      </w:r>
    </w:p>
    <w:p w14:paraId="5EFDF32E" w14:textId="77777777" w:rsidR="00691381" w:rsidRDefault="00DB44D1">
      <w:pPr>
        <w:pStyle w:val="1"/>
        <w:tabs>
          <w:tab w:val="left" w:leader="underscore" w:pos="5707"/>
        </w:tabs>
        <w:spacing w:after="620"/>
      </w:pPr>
      <w:r>
        <w:rPr>
          <w:rStyle w:val="a3"/>
        </w:rPr>
        <w:t xml:space="preserve">В период с </w:t>
      </w:r>
      <w:proofErr w:type="gramStart"/>
      <w:r>
        <w:rPr>
          <w:rStyle w:val="a3"/>
        </w:rPr>
        <w:t>«</w:t>
      </w:r>
      <w:r w:rsidR="00290D79">
        <w:rPr>
          <w:rStyle w:val="a3"/>
        </w:rPr>
        <w:t xml:space="preserve">  </w:t>
      </w:r>
      <w:proofErr w:type="gramEnd"/>
      <w:r w:rsidR="00290D79">
        <w:rPr>
          <w:rStyle w:val="a3"/>
        </w:rPr>
        <w:t xml:space="preserve"> </w:t>
      </w:r>
      <w:r>
        <w:rPr>
          <w:rStyle w:val="a3"/>
        </w:rPr>
        <w:t>»</w:t>
      </w:r>
      <w:r w:rsidR="00290D79">
        <w:rPr>
          <w:rStyle w:val="a3"/>
        </w:rPr>
        <w:t xml:space="preserve"> _________ </w:t>
      </w:r>
      <w:r>
        <w:rPr>
          <w:rStyle w:val="a3"/>
        </w:rPr>
        <w:t>20</w:t>
      </w:r>
      <w:r w:rsidR="00290D79">
        <w:rPr>
          <w:rStyle w:val="a3"/>
        </w:rPr>
        <w:t xml:space="preserve">_____      по «      </w:t>
      </w:r>
      <w:r>
        <w:rPr>
          <w:rStyle w:val="a3"/>
        </w:rPr>
        <w:t>»</w:t>
      </w:r>
      <w:r w:rsidR="00290D79">
        <w:rPr>
          <w:rStyle w:val="a3"/>
        </w:rPr>
        <w:t xml:space="preserve">___________ </w:t>
      </w:r>
      <w:r>
        <w:rPr>
          <w:rStyle w:val="a3"/>
        </w:rPr>
        <w:t>20</w:t>
      </w:r>
      <w:r w:rsidR="00290D79">
        <w:rPr>
          <w:rStyle w:val="a3"/>
        </w:rPr>
        <w:t>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31"/>
        <w:gridCol w:w="2026"/>
        <w:gridCol w:w="2237"/>
        <w:gridCol w:w="2035"/>
      </w:tblGrid>
      <w:tr w:rsidR="00691381" w14:paraId="5C9782DA" w14:textId="77777777">
        <w:trPr>
          <w:trHeight w:hRule="exact" w:val="1810"/>
          <w:jc w:val="center"/>
        </w:trPr>
        <w:tc>
          <w:tcPr>
            <w:tcW w:w="648" w:type="dxa"/>
            <w:tcBorders>
              <w:top w:val="single" w:sz="4" w:space="0" w:color="auto"/>
              <w:left w:val="single" w:sz="4" w:space="0" w:color="auto"/>
            </w:tcBorders>
            <w:shd w:val="clear" w:color="auto" w:fill="auto"/>
          </w:tcPr>
          <w:p w14:paraId="4F671403" w14:textId="77777777" w:rsidR="00691381" w:rsidRDefault="00DB44D1">
            <w:pPr>
              <w:pStyle w:val="a5"/>
              <w:spacing w:line="259" w:lineRule="auto"/>
              <w:jc w:val="center"/>
            </w:pPr>
            <w:r>
              <w:rPr>
                <w:rStyle w:val="a4"/>
              </w:rPr>
              <w:t>№ п/п</w:t>
            </w:r>
          </w:p>
        </w:tc>
        <w:tc>
          <w:tcPr>
            <w:tcW w:w="2131" w:type="dxa"/>
            <w:tcBorders>
              <w:top w:val="single" w:sz="4" w:space="0" w:color="auto"/>
              <w:left w:val="single" w:sz="4" w:space="0" w:color="auto"/>
            </w:tcBorders>
            <w:shd w:val="clear" w:color="auto" w:fill="auto"/>
          </w:tcPr>
          <w:p w14:paraId="40778AEF" w14:textId="77777777" w:rsidR="00FB2108" w:rsidRDefault="00DB44D1">
            <w:pPr>
              <w:pStyle w:val="a5"/>
              <w:spacing w:line="264" w:lineRule="auto"/>
              <w:jc w:val="center"/>
              <w:rPr>
                <w:rStyle w:val="a4"/>
              </w:rPr>
            </w:pPr>
            <w:r>
              <w:rPr>
                <w:rStyle w:val="a4"/>
              </w:rPr>
              <w:t>Отправитель замечаний/</w:t>
            </w:r>
          </w:p>
          <w:p w14:paraId="4519D67B" w14:textId="77777777" w:rsidR="00691381" w:rsidRDefault="00FB2108">
            <w:pPr>
              <w:pStyle w:val="a5"/>
              <w:spacing w:line="264" w:lineRule="auto"/>
              <w:jc w:val="center"/>
            </w:pPr>
            <w:r>
              <w:rPr>
                <w:rStyle w:val="a4"/>
              </w:rPr>
              <w:t>предл</w:t>
            </w:r>
            <w:r w:rsidR="00DB44D1">
              <w:rPr>
                <w:rStyle w:val="a4"/>
              </w:rPr>
              <w:t>ожений</w:t>
            </w:r>
          </w:p>
        </w:tc>
        <w:tc>
          <w:tcPr>
            <w:tcW w:w="2026" w:type="dxa"/>
            <w:tcBorders>
              <w:top w:val="single" w:sz="4" w:space="0" w:color="auto"/>
              <w:left w:val="single" w:sz="4" w:space="0" w:color="auto"/>
            </w:tcBorders>
            <w:shd w:val="clear" w:color="auto" w:fill="auto"/>
          </w:tcPr>
          <w:p w14:paraId="0B45F67E" w14:textId="77777777" w:rsidR="00FB2108" w:rsidRDefault="00DB44D1">
            <w:pPr>
              <w:pStyle w:val="a5"/>
              <w:spacing w:line="264" w:lineRule="auto"/>
              <w:jc w:val="center"/>
              <w:rPr>
                <w:rStyle w:val="a4"/>
              </w:rPr>
            </w:pPr>
            <w:r>
              <w:rPr>
                <w:rStyle w:val="a4"/>
              </w:rPr>
              <w:t>Содержание замечаний/</w:t>
            </w:r>
          </w:p>
          <w:p w14:paraId="160DF008" w14:textId="77777777" w:rsidR="00691381" w:rsidRDefault="00FB2108">
            <w:pPr>
              <w:pStyle w:val="a5"/>
              <w:spacing w:line="264" w:lineRule="auto"/>
              <w:jc w:val="center"/>
            </w:pPr>
            <w:r>
              <w:rPr>
                <w:rStyle w:val="a4"/>
              </w:rPr>
              <w:t>пред</w:t>
            </w:r>
            <w:r w:rsidR="00DB44D1">
              <w:rPr>
                <w:rStyle w:val="a4"/>
              </w:rPr>
              <w:t>ложений</w:t>
            </w:r>
          </w:p>
        </w:tc>
        <w:tc>
          <w:tcPr>
            <w:tcW w:w="2237" w:type="dxa"/>
            <w:tcBorders>
              <w:top w:val="single" w:sz="4" w:space="0" w:color="auto"/>
              <w:left w:val="single" w:sz="4" w:space="0" w:color="auto"/>
            </w:tcBorders>
            <w:shd w:val="clear" w:color="auto" w:fill="auto"/>
          </w:tcPr>
          <w:p w14:paraId="2FBE157C" w14:textId="77777777" w:rsidR="00FB2108" w:rsidRDefault="00DB44D1">
            <w:pPr>
              <w:pStyle w:val="a5"/>
              <w:spacing w:line="264" w:lineRule="auto"/>
              <w:jc w:val="center"/>
              <w:rPr>
                <w:rStyle w:val="a4"/>
              </w:rPr>
            </w:pPr>
            <w:r>
              <w:rPr>
                <w:rStyle w:val="a4"/>
              </w:rPr>
              <w:t>Информация о принятии/</w:t>
            </w:r>
          </w:p>
          <w:p w14:paraId="2A4B00D4" w14:textId="77777777" w:rsidR="00FB2108" w:rsidRDefault="00FB2108">
            <w:pPr>
              <w:pStyle w:val="a5"/>
              <w:spacing w:line="264" w:lineRule="auto"/>
              <w:jc w:val="center"/>
              <w:rPr>
                <w:rStyle w:val="a4"/>
              </w:rPr>
            </w:pPr>
            <w:r>
              <w:rPr>
                <w:rStyle w:val="a4"/>
              </w:rPr>
              <w:t>отклон</w:t>
            </w:r>
            <w:r w:rsidR="00DB44D1">
              <w:rPr>
                <w:rStyle w:val="a4"/>
              </w:rPr>
              <w:t>ении замечаний/</w:t>
            </w:r>
          </w:p>
          <w:p w14:paraId="1A6B8322" w14:textId="77777777" w:rsidR="00691381" w:rsidRDefault="00FB2108">
            <w:pPr>
              <w:pStyle w:val="a5"/>
              <w:spacing w:line="264" w:lineRule="auto"/>
              <w:jc w:val="center"/>
            </w:pPr>
            <w:r>
              <w:rPr>
                <w:rStyle w:val="a4"/>
              </w:rPr>
              <w:t>предл</w:t>
            </w:r>
            <w:r w:rsidR="00DB44D1">
              <w:rPr>
                <w:rStyle w:val="a4"/>
              </w:rPr>
              <w:t>ожений</w:t>
            </w:r>
          </w:p>
        </w:tc>
        <w:tc>
          <w:tcPr>
            <w:tcW w:w="2035" w:type="dxa"/>
            <w:tcBorders>
              <w:top w:val="single" w:sz="4" w:space="0" w:color="auto"/>
              <w:left w:val="single" w:sz="4" w:space="0" w:color="auto"/>
              <w:right w:val="single" w:sz="4" w:space="0" w:color="auto"/>
            </w:tcBorders>
            <w:shd w:val="clear" w:color="auto" w:fill="auto"/>
          </w:tcPr>
          <w:p w14:paraId="29927915" w14:textId="77777777" w:rsidR="00FB2108" w:rsidRDefault="00DB44D1">
            <w:pPr>
              <w:pStyle w:val="a5"/>
              <w:spacing w:line="264" w:lineRule="auto"/>
              <w:jc w:val="center"/>
              <w:rPr>
                <w:rStyle w:val="a4"/>
              </w:rPr>
            </w:pPr>
            <w:r>
              <w:rPr>
                <w:rStyle w:val="a4"/>
              </w:rPr>
              <w:t>Причины отклонения замечаний/</w:t>
            </w:r>
          </w:p>
          <w:p w14:paraId="733BEA46" w14:textId="77777777" w:rsidR="00691381" w:rsidRDefault="00FB2108">
            <w:pPr>
              <w:pStyle w:val="a5"/>
              <w:spacing w:line="264" w:lineRule="auto"/>
              <w:jc w:val="center"/>
            </w:pPr>
            <w:r>
              <w:rPr>
                <w:rStyle w:val="a4"/>
              </w:rPr>
              <w:t>пред</w:t>
            </w:r>
            <w:r w:rsidR="00DB44D1">
              <w:rPr>
                <w:rStyle w:val="a4"/>
              </w:rPr>
              <w:t>ложений</w:t>
            </w:r>
          </w:p>
        </w:tc>
      </w:tr>
      <w:tr w:rsidR="00691381" w14:paraId="72C4EB85" w14:textId="77777777">
        <w:trPr>
          <w:trHeight w:hRule="exact" w:val="485"/>
          <w:jc w:val="center"/>
        </w:trPr>
        <w:tc>
          <w:tcPr>
            <w:tcW w:w="648" w:type="dxa"/>
            <w:tcBorders>
              <w:top w:val="single" w:sz="4" w:space="0" w:color="auto"/>
              <w:left w:val="single" w:sz="4" w:space="0" w:color="auto"/>
            </w:tcBorders>
            <w:shd w:val="clear" w:color="auto" w:fill="auto"/>
          </w:tcPr>
          <w:p w14:paraId="3B83D61D" w14:textId="77777777" w:rsidR="00691381" w:rsidRDefault="00691381">
            <w:pPr>
              <w:rPr>
                <w:sz w:val="10"/>
                <w:szCs w:val="10"/>
              </w:rPr>
            </w:pPr>
          </w:p>
        </w:tc>
        <w:tc>
          <w:tcPr>
            <w:tcW w:w="2131" w:type="dxa"/>
            <w:tcBorders>
              <w:top w:val="single" w:sz="4" w:space="0" w:color="auto"/>
              <w:left w:val="single" w:sz="4" w:space="0" w:color="auto"/>
            </w:tcBorders>
            <w:shd w:val="clear" w:color="auto" w:fill="auto"/>
          </w:tcPr>
          <w:p w14:paraId="4BB9E61C" w14:textId="77777777" w:rsidR="00691381" w:rsidRDefault="00691381">
            <w:pPr>
              <w:rPr>
                <w:sz w:val="10"/>
                <w:szCs w:val="10"/>
              </w:rPr>
            </w:pPr>
          </w:p>
        </w:tc>
        <w:tc>
          <w:tcPr>
            <w:tcW w:w="2026" w:type="dxa"/>
            <w:tcBorders>
              <w:top w:val="single" w:sz="4" w:space="0" w:color="auto"/>
              <w:left w:val="single" w:sz="4" w:space="0" w:color="auto"/>
            </w:tcBorders>
            <w:shd w:val="clear" w:color="auto" w:fill="auto"/>
          </w:tcPr>
          <w:p w14:paraId="35BD9644" w14:textId="77777777" w:rsidR="00691381" w:rsidRDefault="00691381">
            <w:pPr>
              <w:rPr>
                <w:sz w:val="10"/>
                <w:szCs w:val="10"/>
              </w:rPr>
            </w:pPr>
          </w:p>
        </w:tc>
        <w:tc>
          <w:tcPr>
            <w:tcW w:w="2237" w:type="dxa"/>
            <w:tcBorders>
              <w:top w:val="single" w:sz="4" w:space="0" w:color="auto"/>
              <w:left w:val="single" w:sz="4" w:space="0" w:color="auto"/>
            </w:tcBorders>
            <w:shd w:val="clear" w:color="auto" w:fill="auto"/>
          </w:tcPr>
          <w:p w14:paraId="453A7D3A" w14:textId="77777777" w:rsidR="00691381" w:rsidRDefault="00691381">
            <w:pPr>
              <w:rPr>
                <w:sz w:val="10"/>
                <w:szCs w:val="10"/>
              </w:rPr>
            </w:pPr>
          </w:p>
        </w:tc>
        <w:tc>
          <w:tcPr>
            <w:tcW w:w="2035" w:type="dxa"/>
            <w:tcBorders>
              <w:top w:val="single" w:sz="4" w:space="0" w:color="auto"/>
              <w:left w:val="single" w:sz="4" w:space="0" w:color="auto"/>
              <w:right w:val="single" w:sz="4" w:space="0" w:color="auto"/>
            </w:tcBorders>
            <w:shd w:val="clear" w:color="auto" w:fill="auto"/>
          </w:tcPr>
          <w:p w14:paraId="6FE301B2" w14:textId="77777777" w:rsidR="00691381" w:rsidRDefault="00691381">
            <w:pPr>
              <w:rPr>
                <w:sz w:val="10"/>
                <w:szCs w:val="10"/>
              </w:rPr>
            </w:pPr>
          </w:p>
        </w:tc>
      </w:tr>
      <w:tr w:rsidR="00691381" w14:paraId="6104BD8D" w14:textId="77777777">
        <w:trPr>
          <w:trHeight w:hRule="exact" w:val="494"/>
          <w:jc w:val="center"/>
        </w:trPr>
        <w:tc>
          <w:tcPr>
            <w:tcW w:w="648" w:type="dxa"/>
            <w:tcBorders>
              <w:top w:val="single" w:sz="4" w:space="0" w:color="auto"/>
              <w:left w:val="single" w:sz="4" w:space="0" w:color="auto"/>
              <w:bottom w:val="single" w:sz="4" w:space="0" w:color="auto"/>
            </w:tcBorders>
            <w:shd w:val="clear" w:color="auto" w:fill="auto"/>
          </w:tcPr>
          <w:p w14:paraId="078C2FDA" w14:textId="77777777" w:rsidR="00691381" w:rsidRDefault="00691381">
            <w:pPr>
              <w:rPr>
                <w:sz w:val="10"/>
                <w:szCs w:val="10"/>
              </w:rPr>
            </w:pPr>
          </w:p>
        </w:tc>
        <w:tc>
          <w:tcPr>
            <w:tcW w:w="2131" w:type="dxa"/>
            <w:tcBorders>
              <w:top w:val="single" w:sz="4" w:space="0" w:color="auto"/>
              <w:left w:val="single" w:sz="4" w:space="0" w:color="auto"/>
              <w:bottom w:val="single" w:sz="4" w:space="0" w:color="auto"/>
            </w:tcBorders>
            <w:shd w:val="clear" w:color="auto" w:fill="auto"/>
          </w:tcPr>
          <w:p w14:paraId="28146C47" w14:textId="77777777" w:rsidR="00691381" w:rsidRDefault="00691381">
            <w:pPr>
              <w:rPr>
                <w:sz w:val="10"/>
                <w:szCs w:val="10"/>
              </w:rPr>
            </w:pPr>
          </w:p>
        </w:tc>
        <w:tc>
          <w:tcPr>
            <w:tcW w:w="2026" w:type="dxa"/>
            <w:tcBorders>
              <w:top w:val="single" w:sz="4" w:space="0" w:color="auto"/>
              <w:left w:val="single" w:sz="4" w:space="0" w:color="auto"/>
              <w:bottom w:val="single" w:sz="4" w:space="0" w:color="auto"/>
            </w:tcBorders>
            <w:shd w:val="clear" w:color="auto" w:fill="auto"/>
          </w:tcPr>
          <w:p w14:paraId="328AAE78" w14:textId="77777777" w:rsidR="00691381" w:rsidRDefault="00691381">
            <w:pPr>
              <w:rPr>
                <w:sz w:val="10"/>
                <w:szCs w:val="10"/>
              </w:rPr>
            </w:pPr>
          </w:p>
        </w:tc>
        <w:tc>
          <w:tcPr>
            <w:tcW w:w="2237" w:type="dxa"/>
            <w:tcBorders>
              <w:top w:val="single" w:sz="4" w:space="0" w:color="auto"/>
              <w:left w:val="single" w:sz="4" w:space="0" w:color="auto"/>
              <w:bottom w:val="single" w:sz="4" w:space="0" w:color="auto"/>
            </w:tcBorders>
            <w:shd w:val="clear" w:color="auto" w:fill="auto"/>
          </w:tcPr>
          <w:p w14:paraId="0D5400CC" w14:textId="77777777" w:rsidR="00691381" w:rsidRDefault="00691381">
            <w:pPr>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6AAF455C" w14:textId="77777777" w:rsidR="00691381" w:rsidRDefault="00691381">
            <w:pPr>
              <w:rPr>
                <w:sz w:val="10"/>
                <w:szCs w:val="10"/>
              </w:rPr>
            </w:pPr>
          </w:p>
        </w:tc>
      </w:tr>
    </w:tbl>
    <w:p w14:paraId="0DE8AFFB" w14:textId="77777777" w:rsidR="00DB44D1" w:rsidRDefault="00DB44D1"/>
    <w:sectPr w:rsidR="00DB44D1">
      <w:pgSz w:w="12240" w:h="15840"/>
      <w:pgMar w:top="300" w:right="836" w:bottom="681" w:left="1905" w:header="0" w:footer="2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5CA4E" w14:textId="77777777" w:rsidR="002F613E" w:rsidRDefault="002F613E">
      <w:r>
        <w:separator/>
      </w:r>
    </w:p>
  </w:endnote>
  <w:endnote w:type="continuationSeparator" w:id="0">
    <w:p w14:paraId="76B61D59" w14:textId="77777777" w:rsidR="002F613E" w:rsidRDefault="002F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F8841" w14:textId="77777777" w:rsidR="002F613E" w:rsidRDefault="002F613E"/>
  </w:footnote>
  <w:footnote w:type="continuationSeparator" w:id="0">
    <w:p w14:paraId="084E0BB2" w14:textId="77777777" w:rsidR="002F613E" w:rsidRDefault="002F61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7F4E"/>
    <w:multiLevelType w:val="multilevel"/>
    <w:tmpl w:val="5CB86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D53B9"/>
    <w:multiLevelType w:val="multilevel"/>
    <w:tmpl w:val="4508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33204"/>
    <w:multiLevelType w:val="multilevel"/>
    <w:tmpl w:val="19BE1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63DD8"/>
    <w:multiLevelType w:val="multilevel"/>
    <w:tmpl w:val="93605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C5D4A"/>
    <w:multiLevelType w:val="multilevel"/>
    <w:tmpl w:val="39E69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2315C"/>
    <w:multiLevelType w:val="multilevel"/>
    <w:tmpl w:val="CCE89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7188C"/>
    <w:multiLevelType w:val="multilevel"/>
    <w:tmpl w:val="DFBCD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81515B"/>
    <w:multiLevelType w:val="multilevel"/>
    <w:tmpl w:val="BFB07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9B68D0"/>
    <w:multiLevelType w:val="multilevel"/>
    <w:tmpl w:val="6C382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366ED4"/>
    <w:multiLevelType w:val="multilevel"/>
    <w:tmpl w:val="11543D5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1710F5"/>
    <w:multiLevelType w:val="multilevel"/>
    <w:tmpl w:val="8760F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2A381D"/>
    <w:multiLevelType w:val="multilevel"/>
    <w:tmpl w:val="E0BA00B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7A7BFB"/>
    <w:multiLevelType w:val="multilevel"/>
    <w:tmpl w:val="49B041F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F4535D"/>
    <w:multiLevelType w:val="multilevel"/>
    <w:tmpl w:val="DD105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92636E"/>
    <w:multiLevelType w:val="multilevel"/>
    <w:tmpl w:val="9176E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3F231D"/>
    <w:multiLevelType w:val="multilevel"/>
    <w:tmpl w:val="73029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5"/>
  </w:num>
  <w:num w:numId="5">
    <w:abstractNumId w:val="3"/>
  </w:num>
  <w:num w:numId="6">
    <w:abstractNumId w:val="8"/>
  </w:num>
  <w:num w:numId="7">
    <w:abstractNumId w:val="5"/>
  </w:num>
  <w:num w:numId="8">
    <w:abstractNumId w:val="11"/>
  </w:num>
  <w:num w:numId="9">
    <w:abstractNumId w:val="9"/>
  </w:num>
  <w:num w:numId="10">
    <w:abstractNumId w:val="0"/>
  </w:num>
  <w:num w:numId="11">
    <w:abstractNumId w:val="12"/>
  </w:num>
  <w:num w:numId="12">
    <w:abstractNumId w:val="6"/>
  </w:num>
  <w:num w:numId="13">
    <w:abstractNumId w:val="4"/>
  </w:num>
  <w:num w:numId="14">
    <w:abstractNumId w:val="1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81"/>
    <w:rsid w:val="00096F9A"/>
    <w:rsid w:val="0012528B"/>
    <w:rsid w:val="00290D79"/>
    <w:rsid w:val="002F613E"/>
    <w:rsid w:val="0039574F"/>
    <w:rsid w:val="003C40BC"/>
    <w:rsid w:val="00675CC9"/>
    <w:rsid w:val="00691381"/>
    <w:rsid w:val="006B134D"/>
    <w:rsid w:val="007111A5"/>
    <w:rsid w:val="007730D4"/>
    <w:rsid w:val="00797456"/>
    <w:rsid w:val="007A68A5"/>
    <w:rsid w:val="0081016D"/>
    <w:rsid w:val="008262E9"/>
    <w:rsid w:val="008D03A9"/>
    <w:rsid w:val="009625DA"/>
    <w:rsid w:val="009E1036"/>
    <w:rsid w:val="00AA4253"/>
    <w:rsid w:val="00AD31A4"/>
    <w:rsid w:val="00AE0C08"/>
    <w:rsid w:val="00AE5E70"/>
    <w:rsid w:val="00B2779B"/>
    <w:rsid w:val="00B33CFA"/>
    <w:rsid w:val="00BD713E"/>
    <w:rsid w:val="00C51311"/>
    <w:rsid w:val="00D07432"/>
    <w:rsid w:val="00D202E5"/>
    <w:rsid w:val="00DB44D1"/>
    <w:rsid w:val="00E16B51"/>
    <w:rsid w:val="00E23CBC"/>
    <w:rsid w:val="00E30636"/>
    <w:rsid w:val="00FB2108"/>
    <w:rsid w:val="00FF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8112"/>
  <w15:docId w15:val="{3768881A-2EB4-4C6F-9246-561B7A4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016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40">
    <w:name w:val="Основной текст (4)"/>
    <w:basedOn w:val="a"/>
    <w:link w:val="4"/>
    <w:rPr>
      <w:rFonts w:ascii="Arial" w:eastAsia="Arial" w:hAnsi="Arial" w:cs="Arial"/>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pPr>
      <w:ind w:left="530"/>
      <w:jc w:val="right"/>
    </w:pPr>
    <w:rPr>
      <w:rFonts w:ascii="Times New Roman" w:eastAsia="Times New Roman" w:hAnsi="Times New Roman" w:cs="Times New Roman"/>
      <w:sz w:val="20"/>
      <w:szCs w:val="20"/>
    </w:rPr>
  </w:style>
  <w:style w:type="paragraph" w:customStyle="1" w:styleId="20">
    <w:name w:val="Основной текст (2)"/>
    <w:basedOn w:val="a"/>
    <w:link w:val="2"/>
    <w:pPr>
      <w:spacing w:after="480"/>
      <w:ind w:left="3790"/>
      <w:jc w:val="right"/>
    </w:pPr>
    <w:rPr>
      <w:rFonts w:ascii="Times New Roman" w:eastAsia="Times New Roman" w:hAnsi="Times New Roman" w:cs="Times New Roman"/>
      <w:sz w:val="18"/>
      <w:szCs w:val="18"/>
    </w:rPr>
  </w:style>
  <w:style w:type="paragraph" w:customStyle="1" w:styleId="a5">
    <w:name w:val="Другое"/>
    <w:basedOn w:val="a"/>
    <w:link w:val="a4"/>
    <w:rPr>
      <w:rFonts w:ascii="Times New Roman" w:eastAsia="Times New Roman" w:hAnsi="Times New Roman" w:cs="Times New Roman"/>
      <w:sz w:val="26"/>
      <w:szCs w:val="26"/>
    </w:rPr>
  </w:style>
  <w:style w:type="paragraph" w:customStyle="1" w:styleId="a7">
    <w:name w:val="Подпись к таблице"/>
    <w:basedOn w:val="a"/>
    <w:link w:val="a6"/>
    <w:pPr>
      <w:spacing w:line="264" w:lineRule="auto"/>
    </w:pPr>
    <w:rPr>
      <w:rFonts w:ascii="Times New Roman" w:eastAsia="Times New Roman" w:hAnsi="Times New Roman" w:cs="Times New Roman"/>
      <w:sz w:val="26"/>
      <w:szCs w:val="26"/>
    </w:rPr>
  </w:style>
  <w:style w:type="character" w:styleId="a8">
    <w:name w:val="Hyperlink"/>
    <w:basedOn w:val="a0"/>
    <w:uiPriority w:val="99"/>
    <w:unhideWhenUsed/>
    <w:rsid w:val="007111A5"/>
    <w:rPr>
      <w:color w:val="0000FF"/>
      <w:u w:val="single"/>
    </w:rPr>
  </w:style>
  <w:style w:type="paragraph" w:styleId="a9">
    <w:name w:val="header"/>
    <w:basedOn w:val="a"/>
    <w:link w:val="aa"/>
    <w:uiPriority w:val="99"/>
    <w:unhideWhenUsed/>
    <w:rsid w:val="007111A5"/>
    <w:pPr>
      <w:tabs>
        <w:tab w:val="center" w:pos="4677"/>
        <w:tab w:val="right" w:pos="9355"/>
      </w:tabs>
    </w:pPr>
  </w:style>
  <w:style w:type="character" w:customStyle="1" w:styleId="aa">
    <w:name w:val="Верхний колонтитул Знак"/>
    <w:basedOn w:val="a0"/>
    <w:link w:val="a9"/>
    <w:uiPriority w:val="99"/>
    <w:rsid w:val="007111A5"/>
    <w:rPr>
      <w:color w:val="000000"/>
    </w:rPr>
  </w:style>
  <w:style w:type="paragraph" w:styleId="ab">
    <w:name w:val="footer"/>
    <w:basedOn w:val="a"/>
    <w:link w:val="ac"/>
    <w:uiPriority w:val="99"/>
    <w:unhideWhenUsed/>
    <w:rsid w:val="007111A5"/>
    <w:pPr>
      <w:tabs>
        <w:tab w:val="center" w:pos="4677"/>
        <w:tab w:val="right" w:pos="9355"/>
      </w:tabs>
    </w:pPr>
  </w:style>
  <w:style w:type="character" w:customStyle="1" w:styleId="ac">
    <w:name w:val="Нижний колонтитул Знак"/>
    <w:basedOn w:val="a0"/>
    <w:link w:val="ab"/>
    <w:uiPriority w:val="99"/>
    <w:rsid w:val="007111A5"/>
    <w:rPr>
      <w:color w:val="000000"/>
    </w:rPr>
  </w:style>
  <w:style w:type="paragraph" w:styleId="ad">
    <w:name w:val="Balloon Text"/>
    <w:basedOn w:val="a"/>
    <w:link w:val="ae"/>
    <w:uiPriority w:val="99"/>
    <w:semiHidden/>
    <w:unhideWhenUsed/>
    <w:rsid w:val="009625DA"/>
    <w:rPr>
      <w:rFonts w:ascii="Segoe UI" w:hAnsi="Segoe UI" w:cs="Segoe UI"/>
      <w:sz w:val="18"/>
      <w:szCs w:val="18"/>
    </w:rPr>
  </w:style>
  <w:style w:type="character" w:customStyle="1" w:styleId="ae">
    <w:name w:val="Текст выноски Знак"/>
    <w:basedOn w:val="a0"/>
    <w:link w:val="ad"/>
    <w:uiPriority w:val="99"/>
    <w:semiHidden/>
    <w:rsid w:val="009625D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khstroykoms2@mail.ru" TargetMode="External"/><Relationship Id="rId4" Type="http://schemas.openxmlformats.org/officeDocument/2006/relationships/webSettings" Target="webSettings.xml"/><Relationship Id="rId9" Type="http://schemas.openxmlformats.org/officeDocument/2006/relationships/hyperlink" Target="mailto:koms.goro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dc:creator>
  <cp:lastModifiedBy>KOLODINSKAYA</cp:lastModifiedBy>
  <cp:revision>2</cp:revision>
  <cp:lastPrinted>2025-01-28T09:23:00Z</cp:lastPrinted>
  <dcterms:created xsi:type="dcterms:W3CDTF">2025-03-14T11:46:00Z</dcterms:created>
  <dcterms:modified xsi:type="dcterms:W3CDTF">2025-03-14T11:46:00Z</dcterms:modified>
</cp:coreProperties>
</file>