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7" w:rsidRDefault="007D42E8">
      <w:pPr>
        <w:jc w:val="center"/>
      </w:pPr>
      <w:r>
        <w:t xml:space="preserve">  </w:t>
      </w:r>
      <w:r w:rsidR="00B356E7">
        <w:t xml:space="preserve"> </w:t>
      </w:r>
      <w:r w:rsidR="00CA389B">
        <w:t xml:space="preserve"> </w:t>
      </w:r>
      <w:r w:rsidR="00346AB6">
        <w:t xml:space="preserve"> </w:t>
      </w:r>
      <w:r w:rsidR="001A65CE">
        <w:rPr>
          <w:noProof/>
          <w:color w:val="000080"/>
        </w:rPr>
        <w:drawing>
          <wp:inline distT="0" distB="0" distL="0" distR="0">
            <wp:extent cx="554355" cy="68453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D2" w:rsidRDefault="00C670D2" w:rsidP="00C670D2">
      <w:pPr>
        <w:jc w:val="center"/>
      </w:pPr>
    </w:p>
    <w:p w:rsidR="00C670D2" w:rsidRPr="00B7157C" w:rsidRDefault="00C670D2" w:rsidP="00C670D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  <w:r w:rsidRPr="00B7157C">
        <w:rPr>
          <w:b/>
          <w:color w:val="003366"/>
        </w:rPr>
        <w:t xml:space="preserve"> КОМСОМОЛЬСКОГО </w:t>
      </w:r>
      <w:proofErr w:type="gramStart"/>
      <w:r w:rsidRPr="00B7157C">
        <w:rPr>
          <w:b/>
          <w:color w:val="003366"/>
        </w:rPr>
        <w:t>МУНИЦИПАЛЬНОГО  РАЙОНА</w:t>
      </w:r>
      <w:proofErr w:type="gramEnd"/>
    </w:p>
    <w:p w:rsidR="00C670D2" w:rsidRPr="00B7157C" w:rsidRDefault="00C670D2" w:rsidP="00C670D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670D2" w:rsidRDefault="00C670D2" w:rsidP="00C670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  <w:gridCol w:w="589"/>
      </w:tblGrid>
      <w:tr w:rsidR="00C670D2" w:rsidRPr="00B7157C" w:rsidTr="000E2C68">
        <w:trPr>
          <w:trHeight w:val="100"/>
        </w:trPr>
        <w:tc>
          <w:tcPr>
            <w:tcW w:w="9664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70D2" w:rsidRPr="00B7157C" w:rsidRDefault="00C670D2" w:rsidP="000B6C51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</w:p>
          <w:p w:rsidR="00C670D2" w:rsidRDefault="00C670D2" w:rsidP="00862D9F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DA1B12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  <w:p w:rsidR="00C670D2" w:rsidRPr="005A5ACB" w:rsidRDefault="00C670D2" w:rsidP="000B6C51">
            <w:pPr>
              <w:rPr>
                <w:color w:val="003366"/>
                <w:sz w:val="20"/>
              </w:rPr>
            </w:pPr>
          </w:p>
        </w:tc>
      </w:tr>
      <w:tr w:rsidR="000E2C68" w:rsidTr="000E2C6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89" w:type="dxa"/>
          <w:trHeight w:val="415"/>
        </w:trPr>
        <w:tc>
          <w:tcPr>
            <w:tcW w:w="1674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E2C68" w:rsidRDefault="000E2C68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9859FB" w:rsidP="00FF15E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1" w:type="dxa"/>
            <w:vAlign w:val="bottom"/>
            <w:hideMark/>
          </w:tcPr>
          <w:p w:rsidR="000E2C68" w:rsidRDefault="000E2C68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9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00" w:type="dxa"/>
            <w:vAlign w:val="bottom"/>
            <w:hideMark/>
          </w:tcPr>
          <w:p w:rsidR="000E2C68" w:rsidRDefault="000E2C68" w:rsidP="00323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74053">
              <w:rPr>
                <w:sz w:val="28"/>
                <w:szCs w:val="28"/>
              </w:rPr>
              <w:t>9</w:t>
            </w:r>
            <w:r w:rsidR="00FF01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 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9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50" w:type="dxa"/>
            <w:vAlign w:val="bottom"/>
          </w:tcPr>
          <w:p w:rsidR="000E2C68" w:rsidRDefault="000E2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0E2C68" w:rsidRDefault="000E2C68">
            <w:pPr>
              <w:jc w:val="center"/>
            </w:pPr>
          </w:p>
        </w:tc>
      </w:tr>
    </w:tbl>
    <w:p w:rsidR="000E2C68" w:rsidRDefault="000E2C68" w:rsidP="000E2C68">
      <w:pPr>
        <w:ind w:left="284" w:firstLine="283"/>
        <w:jc w:val="center"/>
        <w:rPr>
          <w:b/>
          <w:sz w:val="28"/>
          <w:szCs w:val="28"/>
        </w:rPr>
      </w:pPr>
    </w:p>
    <w:p w:rsidR="00862D9F" w:rsidRDefault="00862D9F" w:rsidP="000E2C68">
      <w:pPr>
        <w:ind w:left="567" w:right="282" w:firstLine="283"/>
        <w:jc w:val="center"/>
        <w:rPr>
          <w:b/>
          <w:sz w:val="28"/>
          <w:szCs w:val="28"/>
        </w:rPr>
      </w:pPr>
    </w:p>
    <w:p w:rsidR="000E2C68" w:rsidRDefault="000E2C68" w:rsidP="000E2C68">
      <w:pPr>
        <w:ind w:left="567" w:right="28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BF5C58" w:rsidRDefault="00BF5C58" w:rsidP="000E2C68">
      <w:pPr>
        <w:ind w:left="567" w:right="282" w:firstLine="283"/>
        <w:jc w:val="center"/>
        <w:rPr>
          <w:b/>
          <w:sz w:val="28"/>
          <w:szCs w:val="28"/>
        </w:rPr>
      </w:pPr>
    </w:p>
    <w:p w:rsidR="00BF5C58" w:rsidRDefault="00DA1B12" w:rsidP="00BF5C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 </w:t>
      </w:r>
      <w:r w:rsidRPr="00DA1B12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</w:t>
      </w:r>
      <w:r w:rsidR="00867197" w:rsidRPr="00DA1B12">
        <w:rPr>
          <w:sz w:val="28"/>
          <w:szCs w:val="28"/>
        </w:rPr>
        <w:t>», Градостроительным</w:t>
      </w:r>
      <w:r w:rsidRPr="00DA1B12">
        <w:rPr>
          <w:sz w:val="28"/>
          <w:szCs w:val="28"/>
        </w:rPr>
        <w:t xml:space="preserve"> Кодексом РФ, Уставом Комсомольского муниципального района, решением Комсомольского районного Совета от </w:t>
      </w:r>
      <w:r w:rsidR="00867197">
        <w:rPr>
          <w:sz w:val="28"/>
          <w:szCs w:val="28"/>
        </w:rPr>
        <w:t>06.12.2018 г</w:t>
      </w:r>
      <w:r w:rsidRPr="00DA1B12">
        <w:rPr>
          <w:sz w:val="28"/>
          <w:szCs w:val="28"/>
        </w:rPr>
        <w:t>. №</w:t>
      </w:r>
      <w:r w:rsidR="00867197">
        <w:rPr>
          <w:sz w:val="28"/>
          <w:szCs w:val="28"/>
        </w:rPr>
        <w:t>361</w:t>
      </w:r>
      <w:r w:rsidRPr="00DA1B12">
        <w:rPr>
          <w:sz w:val="28"/>
          <w:szCs w:val="28"/>
        </w:rPr>
        <w:t xml:space="preserve"> «</w:t>
      </w:r>
      <w:r w:rsidR="00867197" w:rsidRPr="00867197">
        <w:rPr>
          <w:sz w:val="28"/>
          <w:szCs w:val="28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Комсомольском муниципальном районе</w:t>
      </w:r>
      <w:r w:rsidRPr="00DA1B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1B12" w:rsidRPr="00DA1B12" w:rsidRDefault="00DA1B12" w:rsidP="00BF5C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  <w:r w:rsidRPr="00DA1B12">
        <w:rPr>
          <w:sz w:val="28"/>
          <w:szCs w:val="28"/>
        </w:rPr>
        <w:t xml:space="preserve">    </w:t>
      </w:r>
    </w:p>
    <w:p w:rsidR="00DA1B12" w:rsidRDefault="00DA1B12" w:rsidP="004E02D1">
      <w:pPr>
        <w:pStyle w:val="a6"/>
        <w:spacing w:before="0" w:beforeAutospacing="0" w:after="0" w:afterAutospacing="0"/>
        <w:jc w:val="both"/>
      </w:pPr>
      <w:r w:rsidRPr="00DA1B12">
        <w:rPr>
          <w:sz w:val="28"/>
          <w:szCs w:val="28"/>
        </w:rPr>
        <w:t xml:space="preserve">       1. Вынести </w:t>
      </w:r>
      <w:r w:rsidR="0027454C" w:rsidRPr="00DA1B12">
        <w:rPr>
          <w:sz w:val="28"/>
          <w:szCs w:val="28"/>
        </w:rPr>
        <w:t>на публичные</w:t>
      </w:r>
      <w:r w:rsidRPr="00DA1B12">
        <w:rPr>
          <w:sz w:val="28"/>
          <w:szCs w:val="28"/>
        </w:rPr>
        <w:t xml:space="preserve"> </w:t>
      </w:r>
      <w:r w:rsidR="0027454C" w:rsidRPr="00DA1B12">
        <w:rPr>
          <w:sz w:val="28"/>
          <w:szCs w:val="28"/>
        </w:rPr>
        <w:t>слушания вопрос</w:t>
      </w:r>
      <w:r w:rsidR="00323802">
        <w:rPr>
          <w:sz w:val="28"/>
          <w:szCs w:val="28"/>
        </w:rPr>
        <w:t xml:space="preserve"> </w:t>
      </w:r>
      <w:r w:rsidR="008101E6">
        <w:rPr>
          <w:sz w:val="28"/>
          <w:szCs w:val="28"/>
        </w:rPr>
        <w:t xml:space="preserve">по изменению вида разрешенного использования </w:t>
      </w:r>
      <w:r w:rsidR="001847B6">
        <w:rPr>
          <w:sz w:val="28"/>
          <w:szCs w:val="28"/>
        </w:rPr>
        <w:t>земель</w:t>
      </w:r>
      <w:r w:rsidR="0027454C">
        <w:rPr>
          <w:sz w:val="28"/>
          <w:szCs w:val="28"/>
        </w:rPr>
        <w:t>ного участ</w:t>
      </w:r>
      <w:r w:rsidR="001847B6">
        <w:rPr>
          <w:sz w:val="28"/>
          <w:szCs w:val="28"/>
        </w:rPr>
        <w:t>ка</w:t>
      </w:r>
      <w:r w:rsidR="008101E6">
        <w:rPr>
          <w:sz w:val="28"/>
          <w:szCs w:val="28"/>
        </w:rPr>
        <w:t xml:space="preserve"> с кад</w:t>
      </w:r>
      <w:r w:rsidR="001847B6">
        <w:rPr>
          <w:sz w:val="28"/>
          <w:szCs w:val="28"/>
        </w:rPr>
        <w:t>астровым номером 37:08:050504:56</w:t>
      </w:r>
      <w:r w:rsidR="004F444F">
        <w:rPr>
          <w:sz w:val="28"/>
          <w:szCs w:val="28"/>
        </w:rPr>
        <w:t>,</w:t>
      </w:r>
      <w:r w:rsidR="008101E6">
        <w:rPr>
          <w:sz w:val="28"/>
          <w:szCs w:val="28"/>
        </w:rPr>
        <w:t xml:space="preserve"> </w:t>
      </w:r>
      <w:r w:rsidR="004F444F">
        <w:rPr>
          <w:sz w:val="28"/>
          <w:szCs w:val="28"/>
        </w:rPr>
        <w:t>площадью 925 м</w:t>
      </w:r>
      <w:r w:rsidR="004F444F">
        <w:rPr>
          <w:sz w:val="28"/>
          <w:szCs w:val="28"/>
          <w:vertAlign w:val="superscript"/>
        </w:rPr>
        <w:t>2</w:t>
      </w:r>
      <w:r w:rsidR="004F444F">
        <w:rPr>
          <w:sz w:val="28"/>
          <w:szCs w:val="28"/>
        </w:rPr>
        <w:t xml:space="preserve">, </w:t>
      </w:r>
      <w:r w:rsidR="008101E6">
        <w:rPr>
          <w:sz w:val="28"/>
          <w:szCs w:val="28"/>
        </w:rPr>
        <w:t>расположенного по адресу: Ивановская область, г.</w:t>
      </w:r>
      <w:r w:rsidR="004F444F">
        <w:rPr>
          <w:sz w:val="28"/>
          <w:szCs w:val="28"/>
        </w:rPr>
        <w:t xml:space="preserve"> </w:t>
      </w:r>
      <w:r w:rsidR="008101E6">
        <w:rPr>
          <w:sz w:val="28"/>
          <w:szCs w:val="28"/>
        </w:rPr>
        <w:t>Комсомольск, ул. 40 лет Октября, д. 19а, с вида «</w:t>
      </w:r>
      <w:r w:rsidR="008B1A4C">
        <w:rPr>
          <w:sz w:val="28"/>
          <w:szCs w:val="28"/>
        </w:rPr>
        <w:t xml:space="preserve">под </w:t>
      </w:r>
      <w:r w:rsidR="008101E6">
        <w:rPr>
          <w:sz w:val="28"/>
          <w:szCs w:val="28"/>
        </w:rPr>
        <w:t>административное</w:t>
      </w:r>
      <w:r w:rsidR="005B05CD">
        <w:rPr>
          <w:sz w:val="28"/>
          <w:szCs w:val="28"/>
        </w:rPr>
        <w:t xml:space="preserve"> здание» на вид «производственная</w:t>
      </w:r>
      <w:r w:rsidR="008101E6">
        <w:rPr>
          <w:sz w:val="28"/>
          <w:szCs w:val="28"/>
        </w:rPr>
        <w:t xml:space="preserve"> </w:t>
      </w:r>
      <w:r w:rsidR="005B05CD">
        <w:rPr>
          <w:sz w:val="28"/>
          <w:szCs w:val="28"/>
        </w:rPr>
        <w:t>деятельность</w:t>
      </w:r>
      <w:r w:rsidR="004F444F">
        <w:rPr>
          <w:sz w:val="28"/>
          <w:szCs w:val="28"/>
        </w:rPr>
        <w:t xml:space="preserve"> (легкая промышленность)</w:t>
      </w:r>
      <w:r w:rsidR="008101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1B12" w:rsidRDefault="00DA1B12" w:rsidP="00432562">
      <w:pPr>
        <w:tabs>
          <w:tab w:val="left" w:pos="851"/>
        </w:tabs>
        <w:ind w:right="112"/>
        <w:jc w:val="both"/>
      </w:pPr>
      <w:r>
        <w:t xml:space="preserve">      </w:t>
      </w:r>
      <w:r w:rsidRPr="00DF6E1E">
        <w:rPr>
          <w:sz w:val="28"/>
          <w:szCs w:val="28"/>
        </w:rPr>
        <w:t xml:space="preserve">2. Назначить публичные </w:t>
      </w:r>
      <w:r w:rsidR="004F444F" w:rsidRPr="00DF6E1E">
        <w:rPr>
          <w:sz w:val="28"/>
          <w:szCs w:val="28"/>
        </w:rPr>
        <w:t>слушания</w:t>
      </w:r>
      <w:r w:rsidR="004F444F">
        <w:rPr>
          <w:sz w:val="28"/>
          <w:szCs w:val="28"/>
        </w:rPr>
        <w:t> </w:t>
      </w:r>
      <w:r w:rsidR="00474053">
        <w:rPr>
          <w:sz w:val="28"/>
          <w:szCs w:val="28"/>
        </w:rPr>
        <w:t>30</w:t>
      </w:r>
      <w:r w:rsidR="004F444F">
        <w:rPr>
          <w:sz w:val="28"/>
          <w:szCs w:val="28"/>
        </w:rPr>
        <w:t>.01.2019</w:t>
      </w:r>
      <w:r w:rsidR="005B05CD">
        <w:rPr>
          <w:sz w:val="28"/>
          <w:szCs w:val="28"/>
        </w:rPr>
        <w:t xml:space="preserve"> г.</w:t>
      </w:r>
      <w:r w:rsidR="00DF6E1E" w:rsidRPr="00DF6E1E">
        <w:rPr>
          <w:sz w:val="28"/>
          <w:szCs w:val="28"/>
        </w:rPr>
        <w:t>  в 14</w:t>
      </w:r>
      <w:r w:rsidR="00432562">
        <w:rPr>
          <w:sz w:val="28"/>
          <w:szCs w:val="28"/>
        </w:rPr>
        <w:t>-0</w:t>
      </w:r>
      <w:r w:rsidRPr="00DF6E1E">
        <w:rPr>
          <w:sz w:val="28"/>
          <w:szCs w:val="28"/>
        </w:rPr>
        <w:t>0 час. в здан</w:t>
      </w:r>
      <w:r w:rsidR="00DF6E1E" w:rsidRPr="00DF6E1E">
        <w:rPr>
          <w:sz w:val="28"/>
          <w:szCs w:val="28"/>
        </w:rPr>
        <w:t xml:space="preserve">ии Администрации </w:t>
      </w:r>
      <w:r w:rsidR="00787F8F">
        <w:rPr>
          <w:sz w:val="28"/>
          <w:szCs w:val="28"/>
        </w:rPr>
        <w:t xml:space="preserve">Комсомольского муниципального </w:t>
      </w:r>
      <w:r w:rsidR="004F444F">
        <w:rPr>
          <w:sz w:val="28"/>
          <w:szCs w:val="28"/>
        </w:rPr>
        <w:t>района</w:t>
      </w:r>
      <w:r w:rsidR="004F444F" w:rsidRPr="00DF6E1E">
        <w:rPr>
          <w:sz w:val="28"/>
          <w:szCs w:val="28"/>
        </w:rPr>
        <w:t>: Ивановская</w:t>
      </w:r>
      <w:r w:rsidR="00DF6E1E" w:rsidRPr="00DF6E1E">
        <w:rPr>
          <w:sz w:val="28"/>
          <w:szCs w:val="28"/>
        </w:rPr>
        <w:t xml:space="preserve"> о</w:t>
      </w:r>
      <w:r w:rsidR="004E02D1">
        <w:rPr>
          <w:sz w:val="28"/>
          <w:szCs w:val="28"/>
        </w:rPr>
        <w:t>бласть,</w:t>
      </w:r>
      <w:r w:rsidR="00787F8F">
        <w:rPr>
          <w:sz w:val="28"/>
          <w:szCs w:val="28"/>
        </w:rPr>
        <w:t xml:space="preserve"> г. </w:t>
      </w:r>
      <w:r w:rsidR="004E02D1">
        <w:rPr>
          <w:sz w:val="28"/>
          <w:szCs w:val="28"/>
        </w:rPr>
        <w:t>Комсомольск</w:t>
      </w:r>
      <w:r w:rsidR="00787F8F">
        <w:rPr>
          <w:sz w:val="28"/>
          <w:szCs w:val="28"/>
        </w:rPr>
        <w:t>, ул. 50 лет ВЛКСМ,</w:t>
      </w:r>
      <w:r w:rsidR="00432562">
        <w:rPr>
          <w:sz w:val="28"/>
          <w:szCs w:val="28"/>
        </w:rPr>
        <w:t xml:space="preserve"> д. 2.</w:t>
      </w:r>
    </w:p>
    <w:p w:rsidR="004E02D1" w:rsidRDefault="004E02D1" w:rsidP="004E02D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 3. Определить следующий состав комиссии по проведению публичных      слушаний: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 w:rsidRPr="00FA3C5E">
        <w:rPr>
          <w:b/>
          <w:sz w:val="28"/>
          <w:szCs w:val="23"/>
        </w:rPr>
        <w:t>Н.В. Кротова</w:t>
      </w:r>
      <w:r>
        <w:rPr>
          <w:sz w:val="28"/>
          <w:szCs w:val="23"/>
        </w:rPr>
        <w:t xml:space="preserve"> – начальник Управления земельно-имущественных отношений Администрации Комсомольского муниципального района, </w:t>
      </w:r>
      <w:r w:rsidRPr="00D4675B">
        <w:rPr>
          <w:sz w:val="28"/>
          <w:szCs w:val="23"/>
          <w:u w:val="single"/>
        </w:rPr>
        <w:t>председатель комиссии</w:t>
      </w:r>
      <w:r>
        <w:rPr>
          <w:sz w:val="28"/>
          <w:szCs w:val="23"/>
        </w:rPr>
        <w:t>;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>
        <w:rPr>
          <w:b/>
          <w:sz w:val="28"/>
          <w:szCs w:val="23"/>
        </w:rPr>
        <w:t>М.В. Коковин</w:t>
      </w:r>
      <w:r>
        <w:rPr>
          <w:sz w:val="28"/>
          <w:szCs w:val="23"/>
        </w:rPr>
        <w:t xml:space="preserve"> – консультант отдела строительства и архитектуры Управления </w:t>
      </w:r>
      <w:r w:rsidR="003D79FF">
        <w:rPr>
          <w:sz w:val="28"/>
          <w:szCs w:val="23"/>
        </w:rPr>
        <w:t>земельно-имущественных отношений</w:t>
      </w:r>
      <w:r>
        <w:rPr>
          <w:sz w:val="28"/>
          <w:szCs w:val="23"/>
        </w:rPr>
        <w:t xml:space="preserve"> Администрации Комсомольского муниципального района, </w:t>
      </w:r>
      <w:r w:rsidRPr="00D4675B">
        <w:rPr>
          <w:sz w:val="28"/>
          <w:szCs w:val="23"/>
          <w:u w:val="single"/>
        </w:rPr>
        <w:t>секретарь комиссии</w:t>
      </w:r>
      <w:r>
        <w:rPr>
          <w:sz w:val="28"/>
          <w:szCs w:val="23"/>
        </w:rPr>
        <w:t>.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>
        <w:rPr>
          <w:sz w:val="28"/>
          <w:szCs w:val="23"/>
        </w:rPr>
        <w:t>Члены комиссии: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>
        <w:rPr>
          <w:b/>
          <w:sz w:val="28"/>
          <w:szCs w:val="23"/>
        </w:rPr>
        <w:t>Н.</w:t>
      </w:r>
      <w:r w:rsidR="00FF016F">
        <w:rPr>
          <w:b/>
          <w:sz w:val="28"/>
          <w:szCs w:val="23"/>
        </w:rPr>
        <w:t xml:space="preserve">Ю. </w:t>
      </w:r>
      <w:r>
        <w:rPr>
          <w:b/>
          <w:sz w:val="28"/>
          <w:szCs w:val="23"/>
        </w:rPr>
        <w:t xml:space="preserve">Карпычева – </w:t>
      </w:r>
      <w:r>
        <w:rPr>
          <w:sz w:val="28"/>
          <w:szCs w:val="23"/>
        </w:rPr>
        <w:t>начальник отдела экономики и предпринимательства Администрации Комсомольского муниципального района;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 w:rsidRPr="00CC31A1">
        <w:rPr>
          <w:b/>
          <w:sz w:val="28"/>
          <w:szCs w:val="23"/>
        </w:rPr>
        <w:lastRenderedPageBreak/>
        <w:t>И. Г. Новикова</w:t>
      </w:r>
      <w:r>
        <w:rPr>
          <w:sz w:val="28"/>
          <w:szCs w:val="23"/>
        </w:rPr>
        <w:t xml:space="preserve"> – начальник отдела городского хозяйства Управления по вопросу развития инфраструктуры;</w:t>
      </w:r>
    </w:p>
    <w:p w:rsidR="008101E6" w:rsidRDefault="008101E6" w:rsidP="008101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3"/>
        </w:rPr>
      </w:pPr>
      <w:r w:rsidRPr="00FA3C5E">
        <w:rPr>
          <w:b/>
          <w:sz w:val="28"/>
          <w:szCs w:val="23"/>
        </w:rPr>
        <w:t>Т.</w:t>
      </w:r>
      <w:r w:rsidR="00FF016F">
        <w:rPr>
          <w:b/>
          <w:sz w:val="28"/>
          <w:szCs w:val="23"/>
        </w:rPr>
        <w:t xml:space="preserve"> </w:t>
      </w:r>
      <w:r w:rsidRPr="00FA3C5E">
        <w:rPr>
          <w:b/>
          <w:sz w:val="28"/>
          <w:szCs w:val="23"/>
        </w:rPr>
        <w:t>Н. Бурлакова</w:t>
      </w:r>
      <w:r>
        <w:rPr>
          <w:sz w:val="28"/>
          <w:szCs w:val="23"/>
        </w:rPr>
        <w:t xml:space="preserve"> – начальник отдела земельных отношений Управления земельно-имущественных отношений Администрации Комсомольского муниципального района;</w:t>
      </w:r>
    </w:p>
    <w:p w:rsidR="008101E6" w:rsidRDefault="008101E6" w:rsidP="008101E6">
      <w:pPr>
        <w:ind w:firstLine="720"/>
        <w:jc w:val="both"/>
      </w:pPr>
    </w:p>
    <w:p w:rsidR="00A5328B" w:rsidRPr="00E41D81" w:rsidRDefault="004E02D1" w:rsidP="007A6252">
      <w:pPr>
        <w:pStyle w:val="a6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t>       </w:t>
      </w:r>
      <w:r w:rsidR="00A5328B">
        <w:rPr>
          <w:sz w:val="28"/>
          <w:szCs w:val="28"/>
        </w:rPr>
        <w:t>4</w:t>
      </w:r>
      <w:r w:rsidR="00A5328B" w:rsidRPr="00DF6E1E">
        <w:rPr>
          <w:sz w:val="28"/>
          <w:szCs w:val="28"/>
        </w:rPr>
        <w:t xml:space="preserve">. </w:t>
      </w:r>
      <w:r w:rsidR="00A5328B" w:rsidRPr="00E41D81">
        <w:rPr>
          <w:sz w:val="28"/>
          <w:szCs w:val="28"/>
        </w:rPr>
        <w:t xml:space="preserve">Субъекты нормотворческой инициативы, инициативные группы жителей </w:t>
      </w:r>
      <w:r w:rsidR="00A5328B">
        <w:rPr>
          <w:sz w:val="28"/>
          <w:szCs w:val="28"/>
        </w:rPr>
        <w:t xml:space="preserve">могут обратиться </w:t>
      </w:r>
      <w:r w:rsidR="00A5328B" w:rsidRPr="00E41D81">
        <w:rPr>
          <w:sz w:val="28"/>
          <w:szCs w:val="28"/>
        </w:rPr>
        <w:t xml:space="preserve"> с письменным предложением по адресу: 155150, Ивановская область, г. Комсомо</w:t>
      </w:r>
      <w:r w:rsidR="00A5328B">
        <w:rPr>
          <w:sz w:val="28"/>
          <w:szCs w:val="28"/>
        </w:rPr>
        <w:t>льск, ул. 50-лет ВЛКСМ, д.</w:t>
      </w:r>
      <w:r w:rsidR="00A5328B" w:rsidRPr="00E41D81">
        <w:rPr>
          <w:sz w:val="28"/>
          <w:szCs w:val="28"/>
        </w:rPr>
        <w:t>2, телефон: 4-</w:t>
      </w:r>
      <w:r w:rsidR="008101E6">
        <w:rPr>
          <w:sz w:val="28"/>
          <w:szCs w:val="28"/>
        </w:rPr>
        <w:t>17-50</w:t>
      </w:r>
      <w:r w:rsidR="00A5328B" w:rsidRPr="00E41D81">
        <w:rPr>
          <w:sz w:val="28"/>
          <w:szCs w:val="28"/>
        </w:rPr>
        <w:t>, e-mail:</w:t>
      </w:r>
      <w:r w:rsidR="00A5328B" w:rsidRPr="00E41D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="008101E6">
          <w:rPr>
            <w:rStyle w:val="a5"/>
            <w:sz w:val="28"/>
            <w:szCs w:val="28"/>
            <w:shd w:val="clear" w:color="auto" w:fill="FFFFFF"/>
            <w:lang w:val="en-US"/>
          </w:rPr>
          <w:t>koms</w:t>
        </w:r>
        <w:r w:rsidR="008101E6" w:rsidRPr="008101E6">
          <w:rPr>
            <w:rStyle w:val="a5"/>
            <w:sz w:val="28"/>
            <w:szCs w:val="28"/>
            <w:shd w:val="clear" w:color="auto" w:fill="FFFFFF"/>
          </w:rPr>
          <w:t>.</w:t>
        </w:r>
        <w:r w:rsidR="008101E6">
          <w:rPr>
            <w:rStyle w:val="a5"/>
            <w:sz w:val="28"/>
            <w:szCs w:val="28"/>
            <w:shd w:val="clear" w:color="auto" w:fill="FFFFFF"/>
            <w:lang w:val="en-US"/>
          </w:rPr>
          <w:t>stroy</w:t>
        </w:r>
        <w:r w:rsidR="00A5328B" w:rsidRPr="008B7F5E">
          <w:rPr>
            <w:rStyle w:val="a5"/>
            <w:sz w:val="28"/>
            <w:szCs w:val="28"/>
            <w:shd w:val="clear" w:color="auto" w:fill="FFFFFF"/>
          </w:rPr>
          <w:t>@</w:t>
        </w:r>
        <w:r w:rsidR="00A5328B" w:rsidRPr="008B7F5E">
          <w:rPr>
            <w:rStyle w:val="a5"/>
            <w:sz w:val="28"/>
            <w:szCs w:val="28"/>
            <w:shd w:val="clear" w:color="auto" w:fill="FFFFFF"/>
            <w:lang w:val="en-US"/>
          </w:rPr>
          <w:t>mail</w:t>
        </w:r>
        <w:r w:rsidR="00A5328B" w:rsidRPr="008B7F5E">
          <w:rPr>
            <w:rStyle w:val="a5"/>
            <w:sz w:val="28"/>
            <w:szCs w:val="28"/>
            <w:shd w:val="clear" w:color="auto" w:fill="FFFFFF"/>
          </w:rPr>
          <w:t>.</w:t>
        </w:r>
        <w:r w:rsidR="00A5328B" w:rsidRPr="008B7F5E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A5328B">
        <w:rPr>
          <w:color w:val="333333"/>
          <w:sz w:val="28"/>
          <w:szCs w:val="28"/>
          <w:shd w:val="clear" w:color="auto" w:fill="FFFFFF"/>
        </w:rPr>
        <w:t xml:space="preserve"> в рабочие дни с 9.00 до 17.00 (время московское)</w:t>
      </w:r>
      <w:r w:rsidR="00A5328B" w:rsidRPr="00E41D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87F8F">
        <w:rPr>
          <w:sz w:val="28"/>
          <w:szCs w:val="28"/>
        </w:rPr>
        <w:t>до</w:t>
      </w:r>
      <w:r w:rsidR="007A6252">
        <w:rPr>
          <w:sz w:val="28"/>
          <w:szCs w:val="28"/>
        </w:rPr>
        <w:t xml:space="preserve"> 17-00 часов </w:t>
      </w:r>
      <w:r w:rsidR="00474053">
        <w:rPr>
          <w:sz w:val="28"/>
          <w:szCs w:val="28"/>
        </w:rPr>
        <w:t>29</w:t>
      </w:r>
      <w:r w:rsidR="008101E6">
        <w:rPr>
          <w:sz w:val="28"/>
          <w:szCs w:val="28"/>
        </w:rPr>
        <w:t xml:space="preserve"> </w:t>
      </w:r>
      <w:r w:rsidR="005B05CD">
        <w:rPr>
          <w:sz w:val="28"/>
          <w:szCs w:val="28"/>
        </w:rPr>
        <w:t>января</w:t>
      </w:r>
      <w:r w:rsidR="007A6252">
        <w:rPr>
          <w:sz w:val="28"/>
          <w:szCs w:val="28"/>
        </w:rPr>
        <w:t xml:space="preserve"> 201</w:t>
      </w:r>
      <w:r w:rsidR="005B05CD">
        <w:rPr>
          <w:sz w:val="28"/>
          <w:szCs w:val="28"/>
        </w:rPr>
        <w:t>9</w:t>
      </w:r>
      <w:r w:rsidR="007A6252">
        <w:rPr>
          <w:sz w:val="28"/>
          <w:szCs w:val="28"/>
        </w:rPr>
        <w:t xml:space="preserve"> года.</w:t>
      </w:r>
    </w:p>
    <w:p w:rsidR="00A5328B" w:rsidRPr="003D79FF" w:rsidRDefault="00A5328B" w:rsidP="00A5328B">
      <w:pPr>
        <w:shd w:val="clear" w:color="auto" w:fill="FFFFFF"/>
        <w:suppressAutoHyphens/>
        <w:jc w:val="both"/>
        <w:rPr>
          <w:sz w:val="28"/>
          <w:szCs w:val="28"/>
        </w:rPr>
      </w:pPr>
      <w:r>
        <w:t xml:space="preserve">       5</w:t>
      </w:r>
      <w:r w:rsidRPr="00E41D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Заинтересованные лица могут </w:t>
      </w:r>
      <w:r w:rsidR="007A6252">
        <w:rPr>
          <w:sz w:val="28"/>
          <w:szCs w:val="28"/>
        </w:rPr>
        <w:t xml:space="preserve">получить необходимую информацию </w:t>
      </w:r>
      <w:r>
        <w:rPr>
          <w:sz w:val="28"/>
          <w:szCs w:val="28"/>
        </w:rPr>
        <w:t xml:space="preserve">в Управлении </w:t>
      </w:r>
      <w:r w:rsidR="003D79FF">
        <w:rPr>
          <w:sz w:val="28"/>
          <w:szCs w:val="28"/>
        </w:rPr>
        <w:t>земельно-имущественных отношений</w:t>
      </w:r>
      <w:r>
        <w:rPr>
          <w:sz w:val="28"/>
          <w:szCs w:val="28"/>
        </w:rPr>
        <w:t xml:space="preserve"> Администрации Комсомольского муниципального района в здании Администрации по адресу: Ивановская область, г. Комсомольск, ул. 50 лет ВЛКСМ, д.2, кабинет №</w:t>
      </w:r>
      <w:r w:rsidR="008101E6">
        <w:rPr>
          <w:sz w:val="28"/>
          <w:szCs w:val="28"/>
        </w:rPr>
        <w:t>33</w:t>
      </w:r>
      <w:r>
        <w:rPr>
          <w:sz w:val="28"/>
          <w:szCs w:val="28"/>
        </w:rPr>
        <w:t xml:space="preserve">, </w:t>
      </w:r>
      <w:r w:rsidR="007A6252">
        <w:rPr>
          <w:sz w:val="28"/>
          <w:szCs w:val="28"/>
        </w:rPr>
        <w:t xml:space="preserve">а так же </w:t>
      </w:r>
      <w:r w:rsidRPr="00D859B9">
        <w:rPr>
          <w:sz w:val="28"/>
          <w:szCs w:val="28"/>
        </w:rPr>
        <w:t>с использованием средств телефонной связи</w:t>
      </w:r>
      <w:r w:rsidR="003D79FF">
        <w:rPr>
          <w:sz w:val="28"/>
          <w:szCs w:val="28"/>
        </w:rPr>
        <w:t xml:space="preserve"> по номеру 8(49352)</w:t>
      </w:r>
      <w:r w:rsidR="005B05CD">
        <w:rPr>
          <w:sz w:val="28"/>
          <w:szCs w:val="28"/>
        </w:rPr>
        <w:t xml:space="preserve"> </w:t>
      </w:r>
      <w:r w:rsidR="003D79FF">
        <w:rPr>
          <w:sz w:val="28"/>
          <w:szCs w:val="28"/>
        </w:rPr>
        <w:t>4-17-50</w:t>
      </w:r>
      <w:r>
        <w:rPr>
          <w:sz w:val="28"/>
          <w:szCs w:val="28"/>
        </w:rPr>
        <w:t xml:space="preserve">, </w:t>
      </w:r>
      <w:r w:rsidRPr="00D859B9">
        <w:rPr>
          <w:sz w:val="28"/>
          <w:szCs w:val="28"/>
        </w:rPr>
        <w:t xml:space="preserve"> по электронной почте</w:t>
      </w:r>
      <w:r>
        <w:rPr>
          <w:sz w:val="28"/>
          <w:szCs w:val="28"/>
        </w:rPr>
        <w:t xml:space="preserve"> </w:t>
      </w:r>
      <w:hyperlink r:id="rId9" w:history="1">
        <w:r w:rsidR="008101E6">
          <w:rPr>
            <w:rStyle w:val="a5"/>
            <w:sz w:val="28"/>
            <w:szCs w:val="28"/>
            <w:shd w:val="clear" w:color="auto" w:fill="FFFFFF"/>
            <w:lang w:val="en-US"/>
          </w:rPr>
          <w:t>koms</w:t>
        </w:r>
        <w:r w:rsidR="008101E6" w:rsidRPr="008101E6">
          <w:rPr>
            <w:rStyle w:val="a5"/>
            <w:sz w:val="28"/>
            <w:szCs w:val="28"/>
            <w:shd w:val="clear" w:color="auto" w:fill="FFFFFF"/>
          </w:rPr>
          <w:t>.</w:t>
        </w:r>
        <w:r w:rsidR="008101E6">
          <w:rPr>
            <w:rStyle w:val="a5"/>
            <w:sz w:val="28"/>
            <w:szCs w:val="28"/>
            <w:shd w:val="clear" w:color="auto" w:fill="FFFFFF"/>
            <w:lang w:val="en-US"/>
          </w:rPr>
          <w:t>stroy</w:t>
        </w:r>
        <w:r w:rsidR="008101E6" w:rsidRPr="008B7F5E">
          <w:rPr>
            <w:rStyle w:val="a5"/>
            <w:sz w:val="28"/>
            <w:szCs w:val="28"/>
            <w:shd w:val="clear" w:color="auto" w:fill="FFFFFF"/>
          </w:rPr>
          <w:t>@</w:t>
        </w:r>
        <w:r w:rsidR="008101E6" w:rsidRPr="008B7F5E">
          <w:rPr>
            <w:rStyle w:val="a5"/>
            <w:sz w:val="28"/>
            <w:szCs w:val="28"/>
            <w:shd w:val="clear" w:color="auto" w:fill="FFFFFF"/>
            <w:lang w:val="en-US"/>
          </w:rPr>
          <w:t>mail</w:t>
        </w:r>
        <w:r w:rsidR="008101E6" w:rsidRPr="008B7F5E">
          <w:rPr>
            <w:rStyle w:val="a5"/>
            <w:sz w:val="28"/>
            <w:szCs w:val="28"/>
            <w:shd w:val="clear" w:color="auto" w:fill="FFFFFF"/>
          </w:rPr>
          <w:t>.</w:t>
        </w:r>
        <w:r w:rsidR="008101E6" w:rsidRPr="008B7F5E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5328B" w:rsidRPr="00E41D81" w:rsidRDefault="00A5328B" w:rsidP="00A5328B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41D81">
        <w:rPr>
          <w:sz w:val="28"/>
          <w:szCs w:val="28"/>
        </w:rPr>
        <w:t xml:space="preserve">Настоящее постановление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Интернет.                                </w:t>
      </w:r>
    </w:p>
    <w:p w:rsidR="004F444F" w:rsidRDefault="00A5328B" w:rsidP="00A532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01E6" w:rsidRPr="00DF6E1E">
        <w:rPr>
          <w:sz w:val="28"/>
          <w:szCs w:val="28"/>
        </w:rPr>
        <w:t xml:space="preserve">Ответственность за </w:t>
      </w:r>
      <w:r w:rsidR="008101E6" w:rsidRPr="00C43186">
        <w:rPr>
          <w:sz w:val="28"/>
          <w:szCs w:val="28"/>
        </w:rPr>
        <w:t xml:space="preserve">выполнение настоящего постановления возложить на </w:t>
      </w:r>
      <w:r w:rsidR="008101E6" w:rsidRPr="00C43186">
        <w:rPr>
          <w:sz w:val="28"/>
          <w:szCs w:val="23"/>
        </w:rPr>
        <w:t>начальника Управления земельно-имущественных отношений Администрации Комсомольского муниципального района Кротову Н. В</w:t>
      </w:r>
      <w:r w:rsidRPr="00DF6E1E">
        <w:rPr>
          <w:sz w:val="28"/>
          <w:szCs w:val="28"/>
        </w:rPr>
        <w:t>.   </w:t>
      </w:r>
    </w:p>
    <w:p w:rsidR="00A5328B" w:rsidRDefault="00A5328B" w:rsidP="00A5328B">
      <w:pPr>
        <w:pStyle w:val="a6"/>
        <w:spacing w:before="0" w:beforeAutospacing="0" w:after="0" w:afterAutospacing="0"/>
        <w:ind w:firstLine="567"/>
        <w:jc w:val="both"/>
      </w:pPr>
      <w:r w:rsidRPr="00DF6E1E">
        <w:rPr>
          <w:sz w:val="28"/>
          <w:szCs w:val="28"/>
        </w:rPr>
        <w:t>    </w:t>
      </w:r>
    </w:p>
    <w:p w:rsidR="00A5328B" w:rsidRDefault="00A5328B" w:rsidP="00A5328B">
      <w:pPr>
        <w:tabs>
          <w:tab w:val="num" w:pos="851"/>
        </w:tabs>
        <w:ind w:right="282"/>
        <w:jc w:val="both"/>
        <w:rPr>
          <w:sz w:val="28"/>
          <w:szCs w:val="28"/>
        </w:rPr>
      </w:pPr>
    </w:p>
    <w:p w:rsidR="000E2C68" w:rsidRDefault="00E41D81" w:rsidP="004F44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</w:p>
    <w:tbl>
      <w:tblPr>
        <w:tblpPr w:leftFromText="180" w:rightFromText="180" w:vertAnchor="text" w:tblpX="109" w:tblpY="1"/>
        <w:tblW w:w="9039" w:type="dxa"/>
        <w:tblLook w:val="04A0" w:firstRow="1" w:lastRow="0" w:firstColumn="1" w:lastColumn="0" w:noHBand="0" w:noVBand="1"/>
      </w:tblPr>
      <w:tblGrid>
        <w:gridCol w:w="4077"/>
        <w:gridCol w:w="2410"/>
        <w:gridCol w:w="2552"/>
      </w:tblGrid>
      <w:tr w:rsidR="000E2C68" w:rsidTr="008101E6">
        <w:trPr>
          <w:trHeight w:val="540"/>
        </w:trPr>
        <w:tc>
          <w:tcPr>
            <w:tcW w:w="4077" w:type="dxa"/>
            <w:hideMark/>
          </w:tcPr>
          <w:p w:rsidR="000E2C68" w:rsidRDefault="00103CB5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r w:rsidR="000E2C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0E2C68">
              <w:rPr>
                <w:b/>
                <w:sz w:val="28"/>
                <w:szCs w:val="28"/>
              </w:rPr>
              <w:t xml:space="preserve">  Комсомольского</w:t>
            </w:r>
            <w:proofErr w:type="gramEnd"/>
          </w:p>
          <w:p w:rsidR="000E2C68" w:rsidRDefault="000E2C68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муниципального района                                   </w:t>
            </w:r>
          </w:p>
        </w:tc>
        <w:tc>
          <w:tcPr>
            <w:tcW w:w="2410" w:type="dxa"/>
            <w:hideMark/>
          </w:tcPr>
          <w:p w:rsidR="000E2C68" w:rsidRDefault="000E2C68" w:rsidP="000E2C68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  <w:hideMark/>
          </w:tcPr>
          <w:p w:rsidR="000E2C68" w:rsidRDefault="008101E6" w:rsidP="008101E6">
            <w:pPr>
              <w:ind w:left="-113" w:right="-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Бузулуцкая </w:t>
            </w:r>
            <w:r w:rsidR="00EA624D">
              <w:rPr>
                <w:b/>
                <w:sz w:val="28"/>
                <w:szCs w:val="28"/>
              </w:rPr>
              <w:t>О.</w:t>
            </w:r>
            <w:r w:rsidR="00A5328B">
              <w:rPr>
                <w:b/>
                <w:sz w:val="28"/>
                <w:szCs w:val="28"/>
              </w:rPr>
              <w:t xml:space="preserve"> </w:t>
            </w:r>
            <w:r w:rsidR="00EA624D">
              <w:rPr>
                <w:b/>
                <w:sz w:val="28"/>
                <w:szCs w:val="28"/>
              </w:rPr>
              <w:t>В.</w:t>
            </w:r>
            <w:r w:rsidR="000E2C68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437D81" w:rsidRDefault="00437D81" w:rsidP="00C6419D">
      <w:pPr>
        <w:ind w:firstLine="720"/>
        <w:jc w:val="both"/>
      </w:pPr>
    </w:p>
    <w:sectPr w:rsidR="00437D81" w:rsidSect="00BF5C58">
      <w:pgSz w:w="11906" w:h="16838"/>
      <w:pgMar w:top="1134" w:right="1134" w:bottom="99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9DF"/>
    <w:multiLevelType w:val="hybridMultilevel"/>
    <w:tmpl w:val="BED6C8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 w15:restartNumberingAfterBreak="0">
    <w:nsid w:val="49CB4176"/>
    <w:multiLevelType w:val="hybridMultilevel"/>
    <w:tmpl w:val="0B401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1"/>
    <w:rsid w:val="00000E3E"/>
    <w:rsid w:val="00006FBB"/>
    <w:rsid w:val="000338DF"/>
    <w:rsid w:val="00033FF0"/>
    <w:rsid w:val="00040B4B"/>
    <w:rsid w:val="000535AE"/>
    <w:rsid w:val="00061A32"/>
    <w:rsid w:val="00065F22"/>
    <w:rsid w:val="000663D6"/>
    <w:rsid w:val="00067465"/>
    <w:rsid w:val="00067E5A"/>
    <w:rsid w:val="00072027"/>
    <w:rsid w:val="00082235"/>
    <w:rsid w:val="000D4C2B"/>
    <w:rsid w:val="000E2C68"/>
    <w:rsid w:val="000E6ADD"/>
    <w:rsid w:val="00102201"/>
    <w:rsid w:val="00103CB5"/>
    <w:rsid w:val="001053D0"/>
    <w:rsid w:val="00112E14"/>
    <w:rsid w:val="00124CC6"/>
    <w:rsid w:val="0013095B"/>
    <w:rsid w:val="0013700F"/>
    <w:rsid w:val="00140F5E"/>
    <w:rsid w:val="00142A9C"/>
    <w:rsid w:val="00146A06"/>
    <w:rsid w:val="00152408"/>
    <w:rsid w:val="001532D6"/>
    <w:rsid w:val="0015475C"/>
    <w:rsid w:val="0015514A"/>
    <w:rsid w:val="00164CE7"/>
    <w:rsid w:val="001847B6"/>
    <w:rsid w:val="00194B58"/>
    <w:rsid w:val="001A1843"/>
    <w:rsid w:val="001A65CE"/>
    <w:rsid w:val="001B332F"/>
    <w:rsid w:val="001C1D5D"/>
    <w:rsid w:val="001C2307"/>
    <w:rsid w:val="001D3A26"/>
    <w:rsid w:val="001F3482"/>
    <w:rsid w:val="001F7263"/>
    <w:rsid w:val="001F763C"/>
    <w:rsid w:val="0022746E"/>
    <w:rsid w:val="00231E64"/>
    <w:rsid w:val="00236E78"/>
    <w:rsid w:val="00245AA5"/>
    <w:rsid w:val="00264359"/>
    <w:rsid w:val="0027454C"/>
    <w:rsid w:val="00275744"/>
    <w:rsid w:val="002821A8"/>
    <w:rsid w:val="00286C25"/>
    <w:rsid w:val="002912B6"/>
    <w:rsid w:val="002A2079"/>
    <w:rsid w:val="002C1D90"/>
    <w:rsid w:val="002C396B"/>
    <w:rsid w:val="002D2C19"/>
    <w:rsid w:val="002D4069"/>
    <w:rsid w:val="002F5CEF"/>
    <w:rsid w:val="00306D07"/>
    <w:rsid w:val="00313410"/>
    <w:rsid w:val="00323802"/>
    <w:rsid w:val="00346AB6"/>
    <w:rsid w:val="003737A7"/>
    <w:rsid w:val="003771D2"/>
    <w:rsid w:val="00380CB2"/>
    <w:rsid w:val="00382F81"/>
    <w:rsid w:val="00387FD4"/>
    <w:rsid w:val="0039164D"/>
    <w:rsid w:val="00391F27"/>
    <w:rsid w:val="00396309"/>
    <w:rsid w:val="003A70A8"/>
    <w:rsid w:val="003B4542"/>
    <w:rsid w:val="003D79FF"/>
    <w:rsid w:val="003D7CFB"/>
    <w:rsid w:val="003E24F2"/>
    <w:rsid w:val="003E3CF6"/>
    <w:rsid w:val="003F3FA0"/>
    <w:rsid w:val="00422AD2"/>
    <w:rsid w:val="0042409F"/>
    <w:rsid w:val="004249C2"/>
    <w:rsid w:val="00425DEF"/>
    <w:rsid w:val="00430D0D"/>
    <w:rsid w:val="00432562"/>
    <w:rsid w:val="00432C57"/>
    <w:rsid w:val="00437D81"/>
    <w:rsid w:val="004461A0"/>
    <w:rsid w:val="00446823"/>
    <w:rsid w:val="00463FFA"/>
    <w:rsid w:val="00474053"/>
    <w:rsid w:val="004744AC"/>
    <w:rsid w:val="00492484"/>
    <w:rsid w:val="004941F6"/>
    <w:rsid w:val="00495DBA"/>
    <w:rsid w:val="004A3816"/>
    <w:rsid w:val="004C134A"/>
    <w:rsid w:val="004E02D1"/>
    <w:rsid w:val="004F1C72"/>
    <w:rsid w:val="004F444F"/>
    <w:rsid w:val="00506EB5"/>
    <w:rsid w:val="00526110"/>
    <w:rsid w:val="00543FD9"/>
    <w:rsid w:val="00550AED"/>
    <w:rsid w:val="00553467"/>
    <w:rsid w:val="0056350C"/>
    <w:rsid w:val="0057384C"/>
    <w:rsid w:val="00573A74"/>
    <w:rsid w:val="00576C6A"/>
    <w:rsid w:val="00594C8D"/>
    <w:rsid w:val="005A4F1D"/>
    <w:rsid w:val="005A5ACB"/>
    <w:rsid w:val="005B05CD"/>
    <w:rsid w:val="005C6808"/>
    <w:rsid w:val="005C6C28"/>
    <w:rsid w:val="005C6CA8"/>
    <w:rsid w:val="005E1172"/>
    <w:rsid w:val="00604CD5"/>
    <w:rsid w:val="00613D02"/>
    <w:rsid w:val="00614656"/>
    <w:rsid w:val="00635CB0"/>
    <w:rsid w:val="00637183"/>
    <w:rsid w:val="006376A8"/>
    <w:rsid w:val="006426A8"/>
    <w:rsid w:val="006439D6"/>
    <w:rsid w:val="00643B9C"/>
    <w:rsid w:val="00644343"/>
    <w:rsid w:val="00647BCB"/>
    <w:rsid w:val="0065081B"/>
    <w:rsid w:val="00652708"/>
    <w:rsid w:val="00657EE9"/>
    <w:rsid w:val="0066309F"/>
    <w:rsid w:val="0066651A"/>
    <w:rsid w:val="0067670E"/>
    <w:rsid w:val="006B6105"/>
    <w:rsid w:val="006C255D"/>
    <w:rsid w:val="006D5577"/>
    <w:rsid w:val="006D66C8"/>
    <w:rsid w:val="006E753B"/>
    <w:rsid w:val="006F4637"/>
    <w:rsid w:val="00703784"/>
    <w:rsid w:val="00713601"/>
    <w:rsid w:val="00714FD4"/>
    <w:rsid w:val="00717737"/>
    <w:rsid w:val="00722869"/>
    <w:rsid w:val="00725245"/>
    <w:rsid w:val="00737D7A"/>
    <w:rsid w:val="00740BC5"/>
    <w:rsid w:val="00770407"/>
    <w:rsid w:val="00787F8F"/>
    <w:rsid w:val="007A6252"/>
    <w:rsid w:val="007A6321"/>
    <w:rsid w:val="007B4FDD"/>
    <w:rsid w:val="007C6B33"/>
    <w:rsid w:val="007D42E8"/>
    <w:rsid w:val="007E234B"/>
    <w:rsid w:val="007E5896"/>
    <w:rsid w:val="00800A77"/>
    <w:rsid w:val="008101E6"/>
    <w:rsid w:val="0081739A"/>
    <w:rsid w:val="00840B64"/>
    <w:rsid w:val="008411BE"/>
    <w:rsid w:val="008432E6"/>
    <w:rsid w:val="008560F0"/>
    <w:rsid w:val="00862D9F"/>
    <w:rsid w:val="00867197"/>
    <w:rsid w:val="00875735"/>
    <w:rsid w:val="008769FF"/>
    <w:rsid w:val="008862C7"/>
    <w:rsid w:val="00886DA7"/>
    <w:rsid w:val="008A2DE1"/>
    <w:rsid w:val="008A37B6"/>
    <w:rsid w:val="008B1A4C"/>
    <w:rsid w:val="008C6B46"/>
    <w:rsid w:val="008D0A8B"/>
    <w:rsid w:val="008E6613"/>
    <w:rsid w:val="008F3B27"/>
    <w:rsid w:val="009177DC"/>
    <w:rsid w:val="00930AE3"/>
    <w:rsid w:val="009455A3"/>
    <w:rsid w:val="00966C6C"/>
    <w:rsid w:val="00970C74"/>
    <w:rsid w:val="00972363"/>
    <w:rsid w:val="00976B5C"/>
    <w:rsid w:val="009859FB"/>
    <w:rsid w:val="009B3339"/>
    <w:rsid w:val="009C742A"/>
    <w:rsid w:val="009D3891"/>
    <w:rsid w:val="009F1424"/>
    <w:rsid w:val="00A13520"/>
    <w:rsid w:val="00A32A14"/>
    <w:rsid w:val="00A3493D"/>
    <w:rsid w:val="00A5328B"/>
    <w:rsid w:val="00A54BB7"/>
    <w:rsid w:val="00A95914"/>
    <w:rsid w:val="00AD4031"/>
    <w:rsid w:val="00AE3895"/>
    <w:rsid w:val="00AE67F6"/>
    <w:rsid w:val="00B06A3E"/>
    <w:rsid w:val="00B22EB4"/>
    <w:rsid w:val="00B32903"/>
    <w:rsid w:val="00B356E7"/>
    <w:rsid w:val="00B35BE3"/>
    <w:rsid w:val="00B6346A"/>
    <w:rsid w:val="00B7157C"/>
    <w:rsid w:val="00B87D2C"/>
    <w:rsid w:val="00B87E5B"/>
    <w:rsid w:val="00B95B74"/>
    <w:rsid w:val="00BA538E"/>
    <w:rsid w:val="00BA6771"/>
    <w:rsid w:val="00BB44E6"/>
    <w:rsid w:val="00BB6F83"/>
    <w:rsid w:val="00BC719A"/>
    <w:rsid w:val="00BC796F"/>
    <w:rsid w:val="00BD0A9D"/>
    <w:rsid w:val="00BE4E0E"/>
    <w:rsid w:val="00BF10D9"/>
    <w:rsid w:val="00BF5C58"/>
    <w:rsid w:val="00C3194C"/>
    <w:rsid w:val="00C32CAF"/>
    <w:rsid w:val="00C40A12"/>
    <w:rsid w:val="00C56BF3"/>
    <w:rsid w:val="00C5735C"/>
    <w:rsid w:val="00C6419D"/>
    <w:rsid w:val="00C670D2"/>
    <w:rsid w:val="00C70484"/>
    <w:rsid w:val="00C72746"/>
    <w:rsid w:val="00C73583"/>
    <w:rsid w:val="00C7469E"/>
    <w:rsid w:val="00C81858"/>
    <w:rsid w:val="00C8349A"/>
    <w:rsid w:val="00C8368C"/>
    <w:rsid w:val="00C8470F"/>
    <w:rsid w:val="00CA389B"/>
    <w:rsid w:val="00CB0D46"/>
    <w:rsid w:val="00CB7B8A"/>
    <w:rsid w:val="00CE4588"/>
    <w:rsid w:val="00CE6A08"/>
    <w:rsid w:val="00CF6525"/>
    <w:rsid w:val="00D21E18"/>
    <w:rsid w:val="00D2303F"/>
    <w:rsid w:val="00D24938"/>
    <w:rsid w:val="00D33AEF"/>
    <w:rsid w:val="00D367B9"/>
    <w:rsid w:val="00D37F02"/>
    <w:rsid w:val="00D62344"/>
    <w:rsid w:val="00D71E85"/>
    <w:rsid w:val="00DA1B12"/>
    <w:rsid w:val="00DA340A"/>
    <w:rsid w:val="00DB6C09"/>
    <w:rsid w:val="00DB7311"/>
    <w:rsid w:val="00DC293A"/>
    <w:rsid w:val="00DC3D56"/>
    <w:rsid w:val="00DE1C81"/>
    <w:rsid w:val="00DF6E1E"/>
    <w:rsid w:val="00E206D0"/>
    <w:rsid w:val="00E41D81"/>
    <w:rsid w:val="00E4465E"/>
    <w:rsid w:val="00E447F4"/>
    <w:rsid w:val="00E914D8"/>
    <w:rsid w:val="00E95A48"/>
    <w:rsid w:val="00EA4F77"/>
    <w:rsid w:val="00EA624D"/>
    <w:rsid w:val="00EC45C9"/>
    <w:rsid w:val="00ED0AC5"/>
    <w:rsid w:val="00EE06BD"/>
    <w:rsid w:val="00F03577"/>
    <w:rsid w:val="00F045C2"/>
    <w:rsid w:val="00F17F7C"/>
    <w:rsid w:val="00F20B56"/>
    <w:rsid w:val="00F3228F"/>
    <w:rsid w:val="00F3390E"/>
    <w:rsid w:val="00F427DA"/>
    <w:rsid w:val="00F44B29"/>
    <w:rsid w:val="00F757C6"/>
    <w:rsid w:val="00F81DE6"/>
    <w:rsid w:val="00F85D42"/>
    <w:rsid w:val="00FA53F0"/>
    <w:rsid w:val="00FC3A1B"/>
    <w:rsid w:val="00FE293A"/>
    <w:rsid w:val="00FE76A8"/>
    <w:rsid w:val="00FF016F"/>
    <w:rsid w:val="00FF15EE"/>
    <w:rsid w:val="00FF40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0BDFC0"/>
  <w15:docId w15:val="{70B4426D-FCF5-4E72-9EF1-BE7A8A1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74"/>
    <w:rPr>
      <w:sz w:val="24"/>
      <w:szCs w:val="24"/>
    </w:rPr>
  </w:style>
  <w:style w:type="paragraph" w:styleId="1">
    <w:name w:val="heading 1"/>
    <w:basedOn w:val="a"/>
    <w:next w:val="a"/>
    <w:qFormat/>
    <w:rsid w:val="00573A7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A7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A7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3A74"/>
    <w:pPr>
      <w:jc w:val="both"/>
    </w:pPr>
  </w:style>
  <w:style w:type="paragraph" w:styleId="20">
    <w:name w:val="Body Text 2"/>
    <w:basedOn w:val="a"/>
    <w:rsid w:val="00573A74"/>
    <w:pPr>
      <w:jc w:val="both"/>
    </w:pPr>
    <w:rPr>
      <w:sz w:val="28"/>
    </w:rPr>
  </w:style>
  <w:style w:type="character" w:styleId="a5">
    <w:name w:val="Hyperlink"/>
    <w:basedOn w:val="a0"/>
    <w:rsid w:val="00140F5E"/>
    <w:rPr>
      <w:color w:val="0000FF"/>
      <w:u w:val="single"/>
    </w:rPr>
  </w:style>
  <w:style w:type="paragraph" w:styleId="a6">
    <w:name w:val="Normal (Web)"/>
    <w:basedOn w:val="a"/>
    <w:unhideWhenUsed/>
    <w:rsid w:val="00DA1B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stroykoms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hstroykoms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80D7-68BB-4CBA-AA48-72BD150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Kokovin</cp:lastModifiedBy>
  <cp:revision>12</cp:revision>
  <cp:lastPrinted>2019-01-11T05:24:00Z</cp:lastPrinted>
  <dcterms:created xsi:type="dcterms:W3CDTF">2018-12-20T11:59:00Z</dcterms:created>
  <dcterms:modified xsi:type="dcterms:W3CDTF">2019-01-15T10:06:00Z</dcterms:modified>
</cp:coreProperties>
</file>