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0F" w:rsidRDefault="005C0238" w:rsidP="004762BC">
      <w:pPr>
        <w:pStyle w:val="af2"/>
        <w:rPr>
          <w:b w:val="0"/>
          <w:bCs/>
        </w:rPr>
      </w:pPr>
      <w:bookmarkStart w:id="0" w:name="_GoBack"/>
      <w:bookmarkEnd w:id="0"/>
      <w:r>
        <w:rPr>
          <w:b w:val="0"/>
          <w:noProof/>
          <w:lang w:eastAsia="ru-RU"/>
        </w:rPr>
        <w:drawing>
          <wp:anchor distT="0" distB="0" distL="114300" distR="114300" simplePos="0" relativeHeight="251657728" behindDoc="0" locked="0" layoutInCell="1" allowOverlap="1">
            <wp:simplePos x="0" y="0"/>
            <wp:positionH relativeFrom="column">
              <wp:posOffset>2874645</wp:posOffset>
            </wp:positionH>
            <wp:positionV relativeFrom="paragraph">
              <wp:posOffset>0</wp:posOffset>
            </wp:positionV>
            <wp:extent cx="542925" cy="676275"/>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7390F">
        <w:rPr>
          <w:b w:val="0"/>
          <w:bCs/>
        </w:rPr>
        <w:br w:type="textWrapping" w:clear="all"/>
      </w:r>
    </w:p>
    <w:p w:rsidR="00C7390F" w:rsidRPr="00AA2791" w:rsidRDefault="00C7390F" w:rsidP="00946A1B">
      <w:pPr>
        <w:pStyle w:val="af2"/>
        <w:outlineLvl w:val="0"/>
        <w:rPr>
          <w:bCs/>
        </w:rPr>
      </w:pPr>
      <w:r w:rsidRPr="00AA2791">
        <w:rPr>
          <w:bCs/>
        </w:rPr>
        <w:t>ИВАНОВСКАЯ ОБЛАСТЬ</w:t>
      </w:r>
    </w:p>
    <w:p w:rsidR="00C7390F" w:rsidRPr="00AA2791" w:rsidRDefault="00C7390F" w:rsidP="004762BC">
      <w:pPr>
        <w:pStyle w:val="af2"/>
        <w:rPr>
          <w:bCs/>
        </w:rPr>
      </w:pPr>
      <w:r w:rsidRPr="00AA2791">
        <w:rPr>
          <w:bCs/>
        </w:rPr>
        <w:t>СОВЕТ КОМСОМОЛЬСКОГО МУНИЦИПАЛЬНОГО РАЙОНА</w:t>
      </w:r>
    </w:p>
    <w:tbl>
      <w:tblPr>
        <w:tblW w:w="9900" w:type="dxa"/>
        <w:tblInd w:w="135" w:type="dxa"/>
        <w:tblLayout w:type="fixed"/>
        <w:tblLook w:val="04A0" w:firstRow="1" w:lastRow="0" w:firstColumn="1" w:lastColumn="0" w:noHBand="0" w:noVBand="1"/>
      </w:tblPr>
      <w:tblGrid>
        <w:gridCol w:w="9900"/>
      </w:tblGrid>
      <w:tr w:rsidR="00C7390F" w:rsidRPr="00AA2791" w:rsidTr="003D6EB6">
        <w:trPr>
          <w:trHeight w:val="100"/>
        </w:trPr>
        <w:tc>
          <w:tcPr>
            <w:tcW w:w="9900" w:type="dxa"/>
            <w:tcBorders>
              <w:top w:val="double" w:sz="18" w:space="0" w:color="000000"/>
              <w:left w:val="nil"/>
              <w:bottom w:val="nil"/>
              <w:right w:val="nil"/>
            </w:tcBorders>
            <w:hideMark/>
          </w:tcPr>
          <w:p w:rsidR="00C7390F" w:rsidRDefault="00C7390F" w:rsidP="004762BC">
            <w:pPr>
              <w:pStyle w:val="af2"/>
              <w:snapToGrid w:val="0"/>
              <w:rPr>
                <w:bCs/>
                <w:sz w:val="20"/>
              </w:rPr>
            </w:pPr>
            <w:r w:rsidRPr="00AA2791">
              <w:rPr>
                <w:bCs/>
                <w:i/>
                <w:sz w:val="20"/>
              </w:rPr>
              <w:t>155150 Ивановская область, г. Комсомольск, ул. 50 лет ВЛКСМ, д. 2</w:t>
            </w:r>
          </w:p>
          <w:p w:rsidR="00C7390F" w:rsidRDefault="00C7390F" w:rsidP="004762BC">
            <w:pPr>
              <w:jc w:val="center"/>
              <w:rPr>
                <w:lang w:eastAsia="ar-SA"/>
              </w:rPr>
            </w:pPr>
          </w:p>
          <w:p w:rsidR="00C7390F" w:rsidRPr="00A84FDF" w:rsidRDefault="00C7390F" w:rsidP="004762BC">
            <w:pPr>
              <w:jc w:val="center"/>
              <w:rPr>
                <w:lang w:eastAsia="ar-SA"/>
              </w:rPr>
            </w:pPr>
          </w:p>
        </w:tc>
      </w:tr>
    </w:tbl>
    <w:p w:rsidR="00C7390F" w:rsidRDefault="00C423B5" w:rsidP="00C21034">
      <w:pPr>
        <w:pStyle w:val="af2"/>
        <w:rPr>
          <w:szCs w:val="28"/>
        </w:rPr>
      </w:pPr>
      <w:r>
        <w:rPr>
          <w:szCs w:val="28"/>
        </w:rPr>
        <w:t xml:space="preserve"> </w:t>
      </w:r>
      <w:r w:rsidR="00C21034">
        <w:rPr>
          <w:szCs w:val="28"/>
        </w:rPr>
        <w:t xml:space="preserve">    </w:t>
      </w:r>
      <w:r w:rsidR="00C7390F" w:rsidRPr="00AA2791">
        <w:rPr>
          <w:szCs w:val="28"/>
        </w:rPr>
        <w:t>РЕШЕНИЕ</w:t>
      </w:r>
    </w:p>
    <w:p w:rsidR="00C423B5" w:rsidRPr="00C423B5" w:rsidRDefault="00C423B5" w:rsidP="00C423B5">
      <w:pPr>
        <w:rPr>
          <w:lang w:eastAsia="ar-SA"/>
        </w:rPr>
      </w:pPr>
    </w:p>
    <w:p w:rsidR="00C7390F" w:rsidRDefault="00C7390F" w:rsidP="00C7390F">
      <w:pPr>
        <w:pStyle w:val="af2"/>
        <w:rPr>
          <w:b w:val="0"/>
          <w:bCs/>
          <w:szCs w:val="28"/>
        </w:rPr>
      </w:pPr>
      <w:r w:rsidRPr="00AA2791">
        <w:rPr>
          <w:szCs w:val="28"/>
        </w:rPr>
        <w:t>от</w:t>
      </w:r>
      <w:r w:rsidRPr="00AA2791">
        <w:rPr>
          <w:sz w:val="24"/>
          <w:szCs w:val="24"/>
        </w:rPr>
        <w:t xml:space="preserve">  </w:t>
      </w:r>
      <w:r w:rsidR="00F87658">
        <w:rPr>
          <w:szCs w:val="24"/>
        </w:rPr>
        <w:t xml:space="preserve"> </w:t>
      </w:r>
      <w:r w:rsidR="00CF5B66">
        <w:rPr>
          <w:szCs w:val="24"/>
        </w:rPr>
        <w:t>18</w:t>
      </w:r>
      <w:r w:rsidR="006E6942">
        <w:rPr>
          <w:szCs w:val="24"/>
        </w:rPr>
        <w:t xml:space="preserve"> </w:t>
      </w:r>
      <w:r w:rsidR="003369CC">
        <w:rPr>
          <w:szCs w:val="24"/>
        </w:rPr>
        <w:t xml:space="preserve"> декабря</w:t>
      </w:r>
      <w:r w:rsidR="006E6942">
        <w:rPr>
          <w:szCs w:val="24"/>
        </w:rPr>
        <w:t xml:space="preserve"> </w:t>
      </w:r>
      <w:r w:rsidR="004762BC">
        <w:rPr>
          <w:szCs w:val="24"/>
        </w:rPr>
        <w:t>20</w:t>
      </w:r>
      <w:r w:rsidR="009A6660">
        <w:rPr>
          <w:szCs w:val="24"/>
        </w:rPr>
        <w:t>2</w:t>
      </w:r>
      <w:r w:rsidR="002F465D">
        <w:rPr>
          <w:szCs w:val="24"/>
        </w:rPr>
        <w:t>4</w:t>
      </w:r>
      <w:r w:rsidR="004E63E4">
        <w:rPr>
          <w:szCs w:val="24"/>
        </w:rPr>
        <w:t xml:space="preserve"> </w:t>
      </w:r>
      <w:r w:rsidR="00EA70A0">
        <w:rPr>
          <w:szCs w:val="24"/>
        </w:rPr>
        <w:t>года</w:t>
      </w:r>
      <w:r w:rsidRPr="00EA70A0">
        <w:rPr>
          <w:szCs w:val="24"/>
        </w:rPr>
        <w:t xml:space="preserve">      </w:t>
      </w:r>
      <w:r w:rsidRPr="00EA70A0">
        <w:rPr>
          <w:szCs w:val="28"/>
        </w:rPr>
        <w:t xml:space="preserve">                                                  </w:t>
      </w:r>
      <w:r w:rsidRPr="00AA2791">
        <w:rPr>
          <w:szCs w:val="28"/>
        </w:rPr>
        <w:t>№</w:t>
      </w:r>
      <w:r w:rsidR="00CF5B66">
        <w:rPr>
          <w:szCs w:val="28"/>
        </w:rPr>
        <w:t xml:space="preserve"> 432</w:t>
      </w:r>
    </w:p>
    <w:p w:rsidR="00190E90" w:rsidRDefault="00190E90" w:rsidP="006B4608">
      <w:pPr>
        <w:pStyle w:val="a9"/>
        <w:ind w:firstLine="0"/>
        <w:rPr>
          <w:bCs/>
          <w:szCs w:val="28"/>
        </w:rPr>
      </w:pPr>
    </w:p>
    <w:p w:rsidR="009D063C" w:rsidRDefault="009D063C" w:rsidP="006B4608">
      <w:pPr>
        <w:pStyle w:val="a9"/>
        <w:ind w:firstLine="0"/>
        <w:rPr>
          <w:bCs/>
          <w:szCs w:val="28"/>
        </w:rPr>
      </w:pPr>
    </w:p>
    <w:p w:rsidR="009D063C" w:rsidRPr="00015338" w:rsidRDefault="009D063C" w:rsidP="006B4608">
      <w:pPr>
        <w:pStyle w:val="a9"/>
        <w:ind w:firstLine="0"/>
        <w:rPr>
          <w:bCs/>
          <w:szCs w:val="28"/>
        </w:rPr>
      </w:pPr>
    </w:p>
    <w:tbl>
      <w:tblPr>
        <w:tblW w:w="0" w:type="auto"/>
        <w:tblLayout w:type="fixed"/>
        <w:tblLook w:val="04A0" w:firstRow="1" w:lastRow="0" w:firstColumn="1" w:lastColumn="0" w:noHBand="0" w:noVBand="1"/>
      </w:tblPr>
      <w:tblGrid>
        <w:gridCol w:w="9228"/>
      </w:tblGrid>
      <w:tr w:rsidR="008D45C7" w:rsidTr="00961101">
        <w:tc>
          <w:tcPr>
            <w:tcW w:w="9228" w:type="dxa"/>
            <w:hideMark/>
          </w:tcPr>
          <w:p w:rsidR="008D45C7" w:rsidRPr="004948FE" w:rsidRDefault="00C7390F" w:rsidP="002F465D">
            <w:pPr>
              <w:pStyle w:val="a9"/>
              <w:ind w:firstLine="0"/>
              <w:jc w:val="center"/>
              <w:rPr>
                <w:b/>
              </w:rPr>
            </w:pPr>
            <w:r w:rsidRPr="009E6F87">
              <w:rPr>
                <w:b/>
              </w:rPr>
              <w:t>О</w:t>
            </w:r>
            <w:r w:rsidR="004317D3" w:rsidRPr="009E6F87">
              <w:rPr>
                <w:b/>
              </w:rPr>
              <w:t xml:space="preserve"> бюджете</w:t>
            </w:r>
            <w:r w:rsidRPr="009E6F87">
              <w:rPr>
                <w:b/>
              </w:rPr>
              <w:t xml:space="preserve"> Комсомольского муниципального района</w:t>
            </w:r>
            <w:r w:rsidR="004317D3" w:rsidRPr="009E6F87">
              <w:rPr>
                <w:b/>
              </w:rPr>
              <w:t xml:space="preserve"> на 20</w:t>
            </w:r>
            <w:r w:rsidR="000875E3" w:rsidRPr="009E6F87">
              <w:rPr>
                <w:b/>
              </w:rPr>
              <w:t>2</w:t>
            </w:r>
            <w:r w:rsidR="002F465D">
              <w:rPr>
                <w:b/>
              </w:rPr>
              <w:t>5</w:t>
            </w:r>
            <w:r w:rsidR="004317D3" w:rsidRPr="009E6F87">
              <w:rPr>
                <w:b/>
              </w:rPr>
              <w:t xml:space="preserve"> год</w:t>
            </w:r>
            <w:r w:rsidR="00255DF5" w:rsidRPr="009E6F87">
              <w:rPr>
                <w:b/>
              </w:rPr>
              <w:t xml:space="preserve"> и на плановый период 20</w:t>
            </w:r>
            <w:r w:rsidR="004E63E4" w:rsidRPr="009E6F87">
              <w:rPr>
                <w:b/>
              </w:rPr>
              <w:t>2</w:t>
            </w:r>
            <w:r w:rsidR="002F465D">
              <w:rPr>
                <w:b/>
              </w:rPr>
              <w:t>6</w:t>
            </w:r>
            <w:r w:rsidR="00255DF5" w:rsidRPr="009E6F87">
              <w:rPr>
                <w:b/>
              </w:rPr>
              <w:t xml:space="preserve"> и 20</w:t>
            </w:r>
            <w:r w:rsidR="004762BC" w:rsidRPr="009E6F87">
              <w:rPr>
                <w:b/>
              </w:rPr>
              <w:t>2</w:t>
            </w:r>
            <w:r w:rsidR="002F465D">
              <w:rPr>
                <w:b/>
              </w:rPr>
              <w:t>7</w:t>
            </w:r>
            <w:r w:rsidR="00255DF5" w:rsidRPr="009E6F87">
              <w:rPr>
                <w:b/>
              </w:rPr>
              <w:t xml:space="preserve"> годов</w:t>
            </w:r>
          </w:p>
        </w:tc>
      </w:tr>
    </w:tbl>
    <w:p w:rsidR="0035013D" w:rsidRDefault="0035013D" w:rsidP="00934FA7">
      <w:pPr>
        <w:jc w:val="both"/>
        <w:rPr>
          <w:sz w:val="28"/>
          <w:szCs w:val="28"/>
        </w:rPr>
      </w:pPr>
    </w:p>
    <w:tbl>
      <w:tblPr>
        <w:tblW w:w="0" w:type="auto"/>
        <w:tblLayout w:type="fixed"/>
        <w:tblLook w:val="04A0" w:firstRow="1" w:lastRow="0" w:firstColumn="1" w:lastColumn="0" w:noHBand="0" w:noVBand="1"/>
      </w:tblPr>
      <w:tblGrid>
        <w:gridCol w:w="9228"/>
      </w:tblGrid>
      <w:tr w:rsidR="004317D3" w:rsidRPr="00C45ACD" w:rsidTr="00946A1B">
        <w:trPr>
          <w:trHeight w:val="345"/>
        </w:trPr>
        <w:tc>
          <w:tcPr>
            <w:tcW w:w="9228" w:type="dxa"/>
            <w:hideMark/>
          </w:tcPr>
          <w:p w:rsidR="004317D3" w:rsidRPr="003A710B" w:rsidRDefault="003A710B" w:rsidP="00934FA7">
            <w:pPr>
              <w:pStyle w:val="ae"/>
              <w:ind w:firstLine="709"/>
              <w:jc w:val="both"/>
              <w:rPr>
                <w:bCs/>
                <w:szCs w:val="28"/>
              </w:rPr>
            </w:pPr>
            <w:r>
              <w:rPr>
                <w:bCs/>
                <w:szCs w:val="28"/>
              </w:rPr>
              <w:t>В</w:t>
            </w:r>
            <w:r w:rsidR="00C7390F">
              <w:rPr>
                <w:bCs/>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в целях регулир</w:t>
            </w:r>
            <w:r>
              <w:rPr>
                <w:bCs/>
                <w:szCs w:val="28"/>
              </w:rPr>
              <w:t xml:space="preserve">ования бюджетных правоотношений, Совет Комсомольского муниципального района </w:t>
            </w:r>
            <w:r w:rsidR="00317214">
              <w:rPr>
                <w:bCs/>
                <w:szCs w:val="28"/>
              </w:rPr>
              <w:t xml:space="preserve"> </w:t>
            </w:r>
            <w:r>
              <w:rPr>
                <w:bCs/>
                <w:szCs w:val="28"/>
              </w:rPr>
              <w:t>РЕШИЛ:</w:t>
            </w:r>
            <w:bookmarkStart w:id="1" w:name="Par2"/>
            <w:bookmarkEnd w:id="1"/>
          </w:p>
          <w:p w:rsidR="00E578F2" w:rsidRDefault="00E578F2" w:rsidP="00934FA7">
            <w:pPr>
              <w:autoSpaceDE w:val="0"/>
              <w:autoSpaceDN w:val="0"/>
              <w:adjustRightInd w:val="0"/>
              <w:ind w:firstLine="709"/>
              <w:jc w:val="both"/>
              <w:rPr>
                <w:color w:val="000000"/>
                <w:sz w:val="28"/>
                <w:szCs w:val="28"/>
              </w:rPr>
            </w:pPr>
          </w:p>
          <w:p w:rsidR="004317D3" w:rsidRDefault="003A710B" w:rsidP="00934FA7">
            <w:pPr>
              <w:autoSpaceDE w:val="0"/>
              <w:autoSpaceDN w:val="0"/>
              <w:adjustRightInd w:val="0"/>
              <w:ind w:firstLine="709"/>
              <w:jc w:val="both"/>
              <w:rPr>
                <w:color w:val="000000"/>
                <w:sz w:val="28"/>
                <w:szCs w:val="28"/>
              </w:rPr>
            </w:pPr>
            <w:r>
              <w:rPr>
                <w:color w:val="000000"/>
                <w:sz w:val="28"/>
                <w:szCs w:val="28"/>
              </w:rPr>
              <w:t xml:space="preserve">1. </w:t>
            </w:r>
            <w:r w:rsidR="004317D3" w:rsidRPr="00C45ACD">
              <w:rPr>
                <w:color w:val="000000"/>
                <w:sz w:val="28"/>
                <w:szCs w:val="28"/>
              </w:rPr>
              <w:t>Утвердить основные характеристики бюджета</w:t>
            </w:r>
            <w:r w:rsidR="00C7390F">
              <w:rPr>
                <w:color w:val="000000"/>
                <w:sz w:val="28"/>
                <w:szCs w:val="28"/>
              </w:rPr>
              <w:t xml:space="preserve"> Комсомольского муниципального района</w:t>
            </w:r>
            <w:r w:rsidR="00255DF5">
              <w:rPr>
                <w:color w:val="000000"/>
                <w:sz w:val="28"/>
                <w:szCs w:val="28"/>
              </w:rPr>
              <w:t>:</w:t>
            </w:r>
            <w:r w:rsidR="004317D3" w:rsidRPr="00C45ACD">
              <w:rPr>
                <w:color w:val="000000"/>
                <w:sz w:val="28"/>
                <w:szCs w:val="28"/>
              </w:rPr>
              <w:t xml:space="preserve"> </w:t>
            </w:r>
          </w:p>
          <w:p w:rsidR="00210F92" w:rsidRPr="00C45ACD" w:rsidRDefault="00210F92" w:rsidP="00934FA7">
            <w:pPr>
              <w:autoSpaceDE w:val="0"/>
              <w:autoSpaceDN w:val="0"/>
              <w:adjustRightInd w:val="0"/>
              <w:ind w:firstLine="709"/>
              <w:jc w:val="both"/>
              <w:rPr>
                <w:color w:val="000000"/>
                <w:sz w:val="28"/>
                <w:szCs w:val="28"/>
              </w:rPr>
            </w:pPr>
          </w:p>
          <w:p w:rsidR="00366DC2" w:rsidRPr="002B5AA5" w:rsidRDefault="00255DF5" w:rsidP="00313C60">
            <w:pPr>
              <w:numPr>
                <w:ilvl w:val="1"/>
                <w:numId w:val="4"/>
              </w:numPr>
              <w:autoSpaceDE w:val="0"/>
              <w:autoSpaceDN w:val="0"/>
              <w:adjustRightInd w:val="0"/>
              <w:jc w:val="both"/>
              <w:rPr>
                <w:sz w:val="28"/>
                <w:szCs w:val="28"/>
              </w:rPr>
            </w:pPr>
            <w:r w:rsidRPr="00704EFB">
              <w:rPr>
                <w:sz w:val="28"/>
                <w:szCs w:val="28"/>
              </w:rPr>
              <w:t xml:space="preserve">На </w:t>
            </w:r>
            <w:r w:rsidRPr="002B5AA5">
              <w:rPr>
                <w:sz w:val="28"/>
                <w:szCs w:val="28"/>
              </w:rPr>
              <w:t>20</w:t>
            </w:r>
            <w:r w:rsidR="00DF598B" w:rsidRPr="002B5AA5">
              <w:rPr>
                <w:sz w:val="28"/>
                <w:szCs w:val="28"/>
              </w:rPr>
              <w:t>2</w:t>
            </w:r>
            <w:r w:rsidR="00A473FA">
              <w:rPr>
                <w:sz w:val="28"/>
                <w:szCs w:val="28"/>
              </w:rPr>
              <w:t>5</w:t>
            </w:r>
            <w:r w:rsidRPr="002B5AA5">
              <w:rPr>
                <w:sz w:val="28"/>
                <w:szCs w:val="28"/>
              </w:rPr>
              <w:t xml:space="preserve"> год:</w:t>
            </w:r>
          </w:p>
          <w:p w:rsidR="00255DF5" w:rsidRPr="00C27DAA" w:rsidRDefault="00255DF5" w:rsidP="00934FA7">
            <w:pPr>
              <w:autoSpaceDE w:val="0"/>
              <w:autoSpaceDN w:val="0"/>
              <w:adjustRightInd w:val="0"/>
              <w:ind w:firstLine="709"/>
              <w:jc w:val="both"/>
              <w:rPr>
                <w:sz w:val="28"/>
                <w:szCs w:val="28"/>
              </w:rPr>
            </w:pPr>
            <w:r w:rsidRPr="002B5AA5">
              <w:rPr>
                <w:sz w:val="28"/>
                <w:szCs w:val="28"/>
              </w:rPr>
              <w:t xml:space="preserve">1) общий </w:t>
            </w:r>
            <w:r w:rsidRPr="00C27DAA">
              <w:rPr>
                <w:sz w:val="28"/>
                <w:szCs w:val="28"/>
              </w:rPr>
              <w:t xml:space="preserve">объем доходов бюджета </w:t>
            </w:r>
            <w:r w:rsidR="00C7390F" w:rsidRPr="00C27DAA">
              <w:rPr>
                <w:sz w:val="28"/>
                <w:szCs w:val="28"/>
              </w:rPr>
              <w:t xml:space="preserve">Комсомольского муниципального района </w:t>
            </w:r>
            <w:r w:rsidRPr="00C27DAA">
              <w:rPr>
                <w:sz w:val="28"/>
                <w:szCs w:val="28"/>
              </w:rPr>
              <w:t xml:space="preserve">в сумме </w:t>
            </w:r>
            <w:r w:rsidR="00A473FA">
              <w:rPr>
                <w:sz w:val="28"/>
                <w:szCs w:val="28"/>
              </w:rPr>
              <w:t>4</w:t>
            </w:r>
            <w:r w:rsidR="003F0B97">
              <w:rPr>
                <w:sz w:val="28"/>
                <w:szCs w:val="28"/>
              </w:rPr>
              <w:t>92</w:t>
            </w:r>
            <w:r w:rsidR="00FB567B">
              <w:rPr>
                <w:sz w:val="28"/>
                <w:szCs w:val="28"/>
              </w:rPr>
              <w:t> 926 545,81</w:t>
            </w:r>
            <w:r w:rsidR="00BD5852" w:rsidRPr="00C27DAA">
              <w:rPr>
                <w:sz w:val="28"/>
                <w:szCs w:val="28"/>
              </w:rPr>
              <w:t xml:space="preserve"> </w:t>
            </w:r>
            <w:r w:rsidRPr="00C27DAA">
              <w:rPr>
                <w:sz w:val="28"/>
                <w:szCs w:val="28"/>
              </w:rPr>
              <w:t>руб.;</w:t>
            </w:r>
          </w:p>
          <w:p w:rsidR="00255DF5" w:rsidRPr="00C27DAA" w:rsidRDefault="00255DF5" w:rsidP="00934FA7">
            <w:pPr>
              <w:autoSpaceDE w:val="0"/>
              <w:autoSpaceDN w:val="0"/>
              <w:adjustRightInd w:val="0"/>
              <w:ind w:firstLine="709"/>
              <w:jc w:val="both"/>
              <w:rPr>
                <w:sz w:val="28"/>
                <w:szCs w:val="28"/>
              </w:rPr>
            </w:pPr>
            <w:r w:rsidRPr="00C27DAA">
              <w:rPr>
                <w:sz w:val="28"/>
                <w:szCs w:val="28"/>
              </w:rPr>
              <w:t xml:space="preserve">2) общий объем расходов бюджета </w:t>
            </w:r>
            <w:r w:rsidR="00C7390F" w:rsidRPr="00C27DAA">
              <w:rPr>
                <w:sz w:val="28"/>
                <w:szCs w:val="28"/>
              </w:rPr>
              <w:t xml:space="preserve">Комсомольского муниципального района </w:t>
            </w:r>
            <w:r w:rsidRPr="00C27DAA">
              <w:rPr>
                <w:sz w:val="28"/>
                <w:szCs w:val="28"/>
              </w:rPr>
              <w:t xml:space="preserve">в сумме </w:t>
            </w:r>
            <w:r w:rsidR="00FB567B">
              <w:rPr>
                <w:sz w:val="28"/>
                <w:szCs w:val="28"/>
              </w:rPr>
              <w:t>492 926 545,81</w:t>
            </w:r>
            <w:r w:rsidR="00C27DAA" w:rsidRPr="00C27DAA">
              <w:rPr>
                <w:sz w:val="28"/>
                <w:szCs w:val="28"/>
              </w:rPr>
              <w:t xml:space="preserve"> </w:t>
            </w:r>
            <w:r w:rsidRPr="00C27DAA">
              <w:rPr>
                <w:sz w:val="28"/>
                <w:szCs w:val="28"/>
              </w:rPr>
              <w:t>руб.;</w:t>
            </w:r>
          </w:p>
          <w:p w:rsidR="00255DF5" w:rsidRPr="00704EFB" w:rsidRDefault="00210F92" w:rsidP="00934FA7">
            <w:pPr>
              <w:autoSpaceDE w:val="0"/>
              <w:autoSpaceDN w:val="0"/>
              <w:adjustRightInd w:val="0"/>
              <w:ind w:firstLine="709"/>
              <w:jc w:val="both"/>
              <w:rPr>
                <w:sz w:val="28"/>
                <w:szCs w:val="28"/>
              </w:rPr>
            </w:pPr>
            <w:r w:rsidRPr="00210BDD">
              <w:rPr>
                <w:sz w:val="28"/>
                <w:szCs w:val="28"/>
              </w:rPr>
              <w:t>3) де</w:t>
            </w:r>
            <w:r w:rsidR="00096716" w:rsidRPr="00210BDD">
              <w:rPr>
                <w:sz w:val="28"/>
                <w:szCs w:val="28"/>
              </w:rPr>
              <w:t>фицит</w:t>
            </w:r>
            <w:r w:rsidR="00554C5A" w:rsidRPr="00210BDD">
              <w:rPr>
                <w:sz w:val="28"/>
                <w:szCs w:val="28"/>
              </w:rPr>
              <w:t xml:space="preserve"> </w:t>
            </w:r>
            <w:r w:rsidR="00255DF5" w:rsidRPr="00210BDD">
              <w:rPr>
                <w:sz w:val="28"/>
                <w:szCs w:val="28"/>
              </w:rPr>
              <w:t>бюджета</w:t>
            </w:r>
            <w:r w:rsidR="00C7390F" w:rsidRPr="00210BDD">
              <w:rPr>
                <w:sz w:val="28"/>
                <w:szCs w:val="28"/>
              </w:rPr>
              <w:t xml:space="preserve"> Комсомольского муницип</w:t>
            </w:r>
            <w:r w:rsidR="00C7390F" w:rsidRPr="00704EFB">
              <w:rPr>
                <w:sz w:val="28"/>
                <w:szCs w:val="28"/>
              </w:rPr>
              <w:t>ального района</w:t>
            </w:r>
            <w:r w:rsidR="00255DF5" w:rsidRPr="00704EFB">
              <w:rPr>
                <w:sz w:val="28"/>
                <w:szCs w:val="28"/>
              </w:rPr>
              <w:t xml:space="preserve"> в сумме </w:t>
            </w:r>
            <w:r w:rsidR="00975ED5">
              <w:rPr>
                <w:sz w:val="28"/>
                <w:szCs w:val="28"/>
              </w:rPr>
              <w:t>0,00</w:t>
            </w:r>
            <w:r w:rsidR="00704EFB" w:rsidRPr="00704EFB">
              <w:rPr>
                <w:sz w:val="28"/>
                <w:szCs w:val="28"/>
              </w:rPr>
              <w:t xml:space="preserve"> </w:t>
            </w:r>
            <w:r w:rsidR="00255DF5" w:rsidRPr="00704EFB">
              <w:rPr>
                <w:sz w:val="28"/>
                <w:szCs w:val="28"/>
              </w:rPr>
              <w:t>руб.</w:t>
            </w:r>
          </w:p>
          <w:p w:rsidR="00210F92" w:rsidRPr="00255DF5" w:rsidRDefault="00210F92" w:rsidP="00934FA7">
            <w:pPr>
              <w:autoSpaceDE w:val="0"/>
              <w:autoSpaceDN w:val="0"/>
              <w:adjustRightInd w:val="0"/>
              <w:ind w:firstLine="709"/>
              <w:jc w:val="both"/>
              <w:rPr>
                <w:sz w:val="28"/>
                <w:szCs w:val="28"/>
              </w:rPr>
            </w:pPr>
          </w:p>
          <w:p w:rsidR="00366DC2" w:rsidRPr="00255DF5" w:rsidRDefault="003A710B" w:rsidP="00934FA7">
            <w:pPr>
              <w:autoSpaceDE w:val="0"/>
              <w:autoSpaceDN w:val="0"/>
              <w:adjustRightInd w:val="0"/>
              <w:ind w:firstLine="709"/>
              <w:jc w:val="both"/>
              <w:rPr>
                <w:sz w:val="28"/>
                <w:szCs w:val="28"/>
              </w:rPr>
            </w:pPr>
            <w:r>
              <w:rPr>
                <w:sz w:val="28"/>
                <w:szCs w:val="28"/>
              </w:rPr>
              <w:t>1.</w:t>
            </w:r>
            <w:r w:rsidR="00255DF5" w:rsidRPr="00255DF5">
              <w:rPr>
                <w:sz w:val="28"/>
                <w:szCs w:val="28"/>
              </w:rPr>
              <w:t>2. На 20</w:t>
            </w:r>
            <w:r w:rsidR="009E640A">
              <w:rPr>
                <w:sz w:val="28"/>
                <w:szCs w:val="28"/>
              </w:rPr>
              <w:t>2</w:t>
            </w:r>
            <w:r w:rsidR="00A473FA">
              <w:rPr>
                <w:sz w:val="28"/>
                <w:szCs w:val="28"/>
              </w:rPr>
              <w:t>6</w:t>
            </w:r>
            <w:r w:rsidR="00255DF5" w:rsidRPr="00255DF5">
              <w:rPr>
                <w:sz w:val="28"/>
                <w:szCs w:val="28"/>
              </w:rPr>
              <w:t>год:</w:t>
            </w:r>
          </w:p>
          <w:p w:rsidR="00255DF5" w:rsidRPr="00BD5852" w:rsidRDefault="00255DF5" w:rsidP="00934FA7">
            <w:pPr>
              <w:autoSpaceDE w:val="0"/>
              <w:autoSpaceDN w:val="0"/>
              <w:adjustRightInd w:val="0"/>
              <w:ind w:firstLine="709"/>
              <w:jc w:val="both"/>
              <w:rPr>
                <w:sz w:val="28"/>
                <w:szCs w:val="28"/>
              </w:rPr>
            </w:pPr>
            <w:r w:rsidRPr="00255DF5">
              <w:rPr>
                <w:sz w:val="28"/>
                <w:szCs w:val="28"/>
              </w:rPr>
              <w:t xml:space="preserve">1) </w:t>
            </w:r>
            <w:r w:rsidRPr="00BD5852">
              <w:rPr>
                <w:sz w:val="28"/>
                <w:szCs w:val="28"/>
              </w:rPr>
              <w:t xml:space="preserve">общий объем доходов бюджета </w:t>
            </w:r>
            <w:r w:rsidR="00C7390F" w:rsidRPr="00BD5852">
              <w:rPr>
                <w:sz w:val="28"/>
                <w:szCs w:val="28"/>
              </w:rPr>
              <w:t xml:space="preserve">Комсомольского муниципального района </w:t>
            </w:r>
            <w:r w:rsidRPr="00BD5852">
              <w:rPr>
                <w:sz w:val="28"/>
                <w:szCs w:val="28"/>
              </w:rPr>
              <w:t xml:space="preserve">в сумме </w:t>
            </w:r>
            <w:r w:rsidR="00FB567B">
              <w:rPr>
                <w:sz w:val="28"/>
                <w:szCs w:val="28"/>
              </w:rPr>
              <w:t>466 491 778,87</w:t>
            </w:r>
            <w:r w:rsidR="00BD5852" w:rsidRPr="00BD5852">
              <w:rPr>
                <w:sz w:val="28"/>
                <w:szCs w:val="28"/>
              </w:rPr>
              <w:t xml:space="preserve"> </w:t>
            </w:r>
            <w:r w:rsidRPr="00BD5852">
              <w:rPr>
                <w:sz w:val="28"/>
                <w:szCs w:val="28"/>
              </w:rPr>
              <w:t>руб.;</w:t>
            </w:r>
          </w:p>
          <w:p w:rsidR="00255DF5" w:rsidRPr="00BD5852" w:rsidRDefault="00255DF5" w:rsidP="00934FA7">
            <w:pPr>
              <w:autoSpaceDE w:val="0"/>
              <w:autoSpaceDN w:val="0"/>
              <w:adjustRightInd w:val="0"/>
              <w:ind w:firstLine="709"/>
              <w:jc w:val="both"/>
              <w:rPr>
                <w:sz w:val="28"/>
                <w:szCs w:val="28"/>
              </w:rPr>
            </w:pPr>
            <w:r w:rsidRPr="00BD5852">
              <w:rPr>
                <w:sz w:val="28"/>
                <w:szCs w:val="28"/>
              </w:rPr>
              <w:t xml:space="preserve">2) общий объем расходов бюджета </w:t>
            </w:r>
            <w:r w:rsidR="00C7390F" w:rsidRPr="00BD5852">
              <w:rPr>
                <w:sz w:val="28"/>
                <w:szCs w:val="28"/>
              </w:rPr>
              <w:t xml:space="preserve">Комсомольского муниципального района </w:t>
            </w:r>
            <w:r w:rsidRPr="00BD5852">
              <w:rPr>
                <w:sz w:val="28"/>
                <w:szCs w:val="28"/>
              </w:rPr>
              <w:t xml:space="preserve">в сумме </w:t>
            </w:r>
            <w:r w:rsidR="00FB567B">
              <w:rPr>
                <w:sz w:val="28"/>
                <w:szCs w:val="28"/>
              </w:rPr>
              <w:t>466 491 778,87</w:t>
            </w:r>
            <w:r w:rsidR="00BD5852" w:rsidRPr="00BD5852">
              <w:rPr>
                <w:sz w:val="28"/>
                <w:szCs w:val="28"/>
              </w:rPr>
              <w:t xml:space="preserve"> </w:t>
            </w:r>
            <w:r w:rsidR="008553D5" w:rsidRPr="00BD5852">
              <w:rPr>
                <w:sz w:val="28"/>
                <w:szCs w:val="28"/>
              </w:rPr>
              <w:t>руб.</w:t>
            </w:r>
            <w:r w:rsidRPr="00BD5852">
              <w:rPr>
                <w:sz w:val="28"/>
                <w:szCs w:val="28"/>
              </w:rPr>
              <w:t>;</w:t>
            </w:r>
          </w:p>
          <w:p w:rsidR="00255DF5" w:rsidRPr="00686E51" w:rsidRDefault="00255DF5" w:rsidP="00934FA7">
            <w:pPr>
              <w:autoSpaceDE w:val="0"/>
              <w:autoSpaceDN w:val="0"/>
              <w:adjustRightInd w:val="0"/>
              <w:ind w:firstLine="709"/>
              <w:jc w:val="both"/>
              <w:rPr>
                <w:sz w:val="28"/>
                <w:szCs w:val="28"/>
              </w:rPr>
            </w:pPr>
            <w:r w:rsidRPr="00686E51">
              <w:rPr>
                <w:sz w:val="28"/>
                <w:szCs w:val="28"/>
              </w:rPr>
              <w:t xml:space="preserve">3) </w:t>
            </w:r>
            <w:r w:rsidR="00210F92" w:rsidRPr="00686E51">
              <w:rPr>
                <w:sz w:val="28"/>
                <w:szCs w:val="28"/>
              </w:rPr>
              <w:t>дефицит (</w:t>
            </w:r>
            <w:r w:rsidRPr="00686E51">
              <w:rPr>
                <w:sz w:val="28"/>
                <w:szCs w:val="28"/>
              </w:rPr>
              <w:t>профицит</w:t>
            </w:r>
            <w:r w:rsidR="00210F92" w:rsidRPr="00686E51">
              <w:rPr>
                <w:sz w:val="28"/>
                <w:szCs w:val="28"/>
              </w:rPr>
              <w:t>)</w:t>
            </w:r>
            <w:r w:rsidRPr="00686E51">
              <w:rPr>
                <w:sz w:val="28"/>
                <w:szCs w:val="28"/>
              </w:rPr>
              <w:t xml:space="preserve"> бюджета </w:t>
            </w:r>
            <w:r w:rsidR="00C7390F" w:rsidRPr="00686E51">
              <w:rPr>
                <w:sz w:val="28"/>
                <w:szCs w:val="28"/>
              </w:rPr>
              <w:t xml:space="preserve">Комсомольского муниципального района </w:t>
            </w:r>
            <w:r w:rsidRPr="00686E51">
              <w:rPr>
                <w:sz w:val="28"/>
                <w:szCs w:val="28"/>
              </w:rPr>
              <w:t xml:space="preserve">в сумме </w:t>
            </w:r>
            <w:r w:rsidR="00DF598B" w:rsidRPr="00686E51">
              <w:rPr>
                <w:sz w:val="28"/>
                <w:szCs w:val="28"/>
              </w:rPr>
              <w:t>0,00</w:t>
            </w:r>
            <w:r w:rsidRPr="00686E51">
              <w:rPr>
                <w:sz w:val="28"/>
                <w:szCs w:val="28"/>
              </w:rPr>
              <w:t xml:space="preserve"> руб.</w:t>
            </w:r>
          </w:p>
          <w:p w:rsidR="00D601EA" w:rsidRDefault="00D601EA" w:rsidP="00934FA7">
            <w:pPr>
              <w:autoSpaceDE w:val="0"/>
              <w:autoSpaceDN w:val="0"/>
              <w:adjustRightInd w:val="0"/>
              <w:ind w:firstLine="709"/>
              <w:jc w:val="both"/>
              <w:rPr>
                <w:sz w:val="28"/>
                <w:szCs w:val="28"/>
              </w:rPr>
            </w:pPr>
          </w:p>
          <w:p w:rsidR="00366DC2" w:rsidRPr="0090726A" w:rsidRDefault="003A710B" w:rsidP="00934FA7">
            <w:pPr>
              <w:autoSpaceDE w:val="0"/>
              <w:autoSpaceDN w:val="0"/>
              <w:adjustRightInd w:val="0"/>
              <w:ind w:firstLine="709"/>
              <w:jc w:val="both"/>
              <w:rPr>
                <w:sz w:val="28"/>
                <w:szCs w:val="28"/>
              </w:rPr>
            </w:pPr>
            <w:r>
              <w:rPr>
                <w:sz w:val="28"/>
                <w:szCs w:val="28"/>
              </w:rPr>
              <w:t>1.</w:t>
            </w:r>
            <w:r w:rsidR="00255DF5" w:rsidRPr="00255DF5">
              <w:rPr>
                <w:sz w:val="28"/>
                <w:szCs w:val="28"/>
              </w:rPr>
              <w:t>3</w:t>
            </w:r>
            <w:r w:rsidR="00255DF5" w:rsidRPr="0090726A">
              <w:rPr>
                <w:sz w:val="28"/>
                <w:szCs w:val="28"/>
              </w:rPr>
              <w:t>. На 20</w:t>
            </w:r>
            <w:r w:rsidR="00F05D42" w:rsidRPr="0090726A">
              <w:rPr>
                <w:sz w:val="28"/>
                <w:szCs w:val="28"/>
              </w:rPr>
              <w:t>2</w:t>
            </w:r>
            <w:r w:rsidR="00A473FA">
              <w:rPr>
                <w:sz w:val="28"/>
                <w:szCs w:val="28"/>
              </w:rPr>
              <w:t>7</w:t>
            </w:r>
            <w:r w:rsidR="00255DF5" w:rsidRPr="0090726A">
              <w:rPr>
                <w:sz w:val="28"/>
                <w:szCs w:val="28"/>
              </w:rPr>
              <w:t xml:space="preserve"> год:</w:t>
            </w:r>
          </w:p>
          <w:p w:rsidR="00255DF5" w:rsidRPr="00210BDD" w:rsidRDefault="00255DF5" w:rsidP="00934FA7">
            <w:pPr>
              <w:autoSpaceDE w:val="0"/>
              <w:autoSpaceDN w:val="0"/>
              <w:adjustRightInd w:val="0"/>
              <w:ind w:firstLine="709"/>
              <w:jc w:val="both"/>
              <w:rPr>
                <w:sz w:val="28"/>
                <w:szCs w:val="28"/>
              </w:rPr>
            </w:pPr>
            <w:r w:rsidRPr="0090726A">
              <w:rPr>
                <w:sz w:val="28"/>
                <w:szCs w:val="28"/>
              </w:rPr>
              <w:lastRenderedPageBreak/>
              <w:t xml:space="preserve">1) общий объем доходов бюджета </w:t>
            </w:r>
            <w:r w:rsidR="00C7390F" w:rsidRPr="0090726A">
              <w:rPr>
                <w:sz w:val="28"/>
                <w:szCs w:val="28"/>
              </w:rPr>
              <w:t xml:space="preserve">Комсомольского муниципального </w:t>
            </w:r>
            <w:r w:rsidR="00C7390F" w:rsidRPr="00AC6445">
              <w:rPr>
                <w:sz w:val="28"/>
                <w:szCs w:val="28"/>
              </w:rPr>
              <w:t xml:space="preserve">района </w:t>
            </w:r>
            <w:r w:rsidRPr="00AC6445">
              <w:rPr>
                <w:sz w:val="28"/>
                <w:szCs w:val="28"/>
              </w:rPr>
              <w:t xml:space="preserve">в </w:t>
            </w:r>
            <w:r w:rsidR="009F26E7" w:rsidRPr="00210BDD">
              <w:rPr>
                <w:sz w:val="28"/>
                <w:szCs w:val="28"/>
              </w:rPr>
              <w:t xml:space="preserve">сумме </w:t>
            </w:r>
            <w:r w:rsidR="00FB567B">
              <w:rPr>
                <w:sz w:val="28"/>
                <w:szCs w:val="28"/>
              </w:rPr>
              <w:t>263 781 757,98</w:t>
            </w:r>
            <w:r w:rsidR="005B6A6C" w:rsidRPr="00210BDD">
              <w:rPr>
                <w:sz w:val="28"/>
                <w:szCs w:val="28"/>
              </w:rPr>
              <w:t xml:space="preserve"> </w:t>
            </w:r>
            <w:r w:rsidRPr="00210BDD">
              <w:rPr>
                <w:sz w:val="28"/>
                <w:szCs w:val="28"/>
              </w:rPr>
              <w:t>руб.;</w:t>
            </w:r>
          </w:p>
          <w:p w:rsidR="00255DF5" w:rsidRPr="00210BDD" w:rsidRDefault="00255DF5" w:rsidP="00934FA7">
            <w:pPr>
              <w:autoSpaceDE w:val="0"/>
              <w:autoSpaceDN w:val="0"/>
              <w:adjustRightInd w:val="0"/>
              <w:ind w:firstLine="709"/>
              <w:jc w:val="both"/>
              <w:rPr>
                <w:sz w:val="28"/>
                <w:szCs w:val="28"/>
              </w:rPr>
            </w:pPr>
            <w:r w:rsidRPr="00210BDD">
              <w:rPr>
                <w:sz w:val="28"/>
                <w:szCs w:val="28"/>
              </w:rPr>
              <w:t xml:space="preserve">2) общий объем расходов бюджета </w:t>
            </w:r>
            <w:r w:rsidR="00075CC6" w:rsidRPr="00210BDD">
              <w:rPr>
                <w:sz w:val="28"/>
                <w:szCs w:val="28"/>
              </w:rPr>
              <w:t xml:space="preserve">Комсомольского муниципального района </w:t>
            </w:r>
            <w:r w:rsidRPr="00210BDD">
              <w:rPr>
                <w:sz w:val="28"/>
                <w:szCs w:val="28"/>
              </w:rPr>
              <w:t xml:space="preserve">в сумме </w:t>
            </w:r>
            <w:r w:rsidR="00FB567B">
              <w:rPr>
                <w:sz w:val="28"/>
                <w:szCs w:val="28"/>
              </w:rPr>
              <w:t>263 781 757,98</w:t>
            </w:r>
            <w:r w:rsidR="00210BDD">
              <w:rPr>
                <w:sz w:val="28"/>
                <w:szCs w:val="28"/>
              </w:rPr>
              <w:t xml:space="preserve"> </w:t>
            </w:r>
            <w:r w:rsidRPr="00210BDD">
              <w:rPr>
                <w:sz w:val="28"/>
                <w:szCs w:val="28"/>
              </w:rPr>
              <w:t>руб.;</w:t>
            </w:r>
          </w:p>
          <w:p w:rsidR="00255DF5" w:rsidRPr="00255DF5" w:rsidRDefault="00255DF5" w:rsidP="00934FA7">
            <w:pPr>
              <w:autoSpaceDE w:val="0"/>
              <w:autoSpaceDN w:val="0"/>
              <w:adjustRightInd w:val="0"/>
              <w:ind w:firstLine="709"/>
              <w:jc w:val="both"/>
              <w:rPr>
                <w:sz w:val="28"/>
                <w:szCs w:val="28"/>
              </w:rPr>
            </w:pPr>
            <w:r w:rsidRPr="00255DF5">
              <w:rPr>
                <w:sz w:val="28"/>
                <w:szCs w:val="28"/>
              </w:rPr>
              <w:t>3</w:t>
            </w:r>
            <w:r w:rsidRPr="00170590">
              <w:rPr>
                <w:sz w:val="28"/>
                <w:szCs w:val="28"/>
              </w:rPr>
              <w:t xml:space="preserve">) </w:t>
            </w:r>
            <w:r w:rsidR="00554C5A">
              <w:rPr>
                <w:sz w:val="28"/>
                <w:szCs w:val="28"/>
              </w:rPr>
              <w:t>дефицит (</w:t>
            </w:r>
            <w:r w:rsidRPr="00170590">
              <w:rPr>
                <w:sz w:val="28"/>
                <w:szCs w:val="28"/>
              </w:rPr>
              <w:t>профицит</w:t>
            </w:r>
            <w:r w:rsidR="00554C5A">
              <w:rPr>
                <w:sz w:val="28"/>
                <w:szCs w:val="28"/>
              </w:rPr>
              <w:t>)</w:t>
            </w:r>
            <w:r w:rsidRPr="00170590">
              <w:rPr>
                <w:sz w:val="28"/>
                <w:szCs w:val="28"/>
              </w:rPr>
              <w:t xml:space="preserve"> </w:t>
            </w:r>
            <w:r w:rsidRPr="00255DF5">
              <w:rPr>
                <w:sz w:val="28"/>
                <w:szCs w:val="28"/>
              </w:rPr>
              <w:t xml:space="preserve">бюджета </w:t>
            </w:r>
            <w:r w:rsidR="00075CC6">
              <w:rPr>
                <w:sz w:val="28"/>
                <w:szCs w:val="28"/>
              </w:rPr>
              <w:t>Комсомольского муниципального района</w:t>
            </w:r>
            <w:r w:rsidR="00075CC6" w:rsidRPr="00255DF5">
              <w:rPr>
                <w:sz w:val="28"/>
                <w:szCs w:val="28"/>
              </w:rPr>
              <w:t xml:space="preserve"> </w:t>
            </w:r>
            <w:r w:rsidRPr="00255DF5">
              <w:rPr>
                <w:sz w:val="28"/>
                <w:szCs w:val="28"/>
              </w:rPr>
              <w:t xml:space="preserve">в сумме </w:t>
            </w:r>
            <w:r w:rsidR="008553D5">
              <w:rPr>
                <w:sz w:val="28"/>
                <w:szCs w:val="28"/>
              </w:rPr>
              <w:t>0</w:t>
            </w:r>
            <w:r w:rsidR="00075CC6" w:rsidRPr="001577C9">
              <w:rPr>
                <w:sz w:val="28"/>
                <w:szCs w:val="28"/>
              </w:rPr>
              <w:t>,00</w:t>
            </w:r>
            <w:r w:rsidRPr="00255DF5">
              <w:rPr>
                <w:sz w:val="28"/>
                <w:szCs w:val="28"/>
              </w:rPr>
              <w:t xml:space="preserve"> руб.</w:t>
            </w:r>
          </w:p>
          <w:p w:rsidR="004317D3" w:rsidRPr="00C45ACD" w:rsidRDefault="004317D3" w:rsidP="00934FA7">
            <w:pPr>
              <w:autoSpaceDE w:val="0"/>
              <w:autoSpaceDN w:val="0"/>
              <w:adjustRightInd w:val="0"/>
              <w:jc w:val="both"/>
              <w:rPr>
                <w:color w:val="000000"/>
                <w:sz w:val="28"/>
                <w:szCs w:val="28"/>
              </w:rPr>
            </w:pPr>
          </w:p>
          <w:p w:rsidR="003A1B0D" w:rsidRDefault="003A1B0D" w:rsidP="00313C60">
            <w:pPr>
              <w:numPr>
                <w:ilvl w:val="0"/>
                <w:numId w:val="4"/>
              </w:numPr>
              <w:autoSpaceDE w:val="0"/>
              <w:autoSpaceDN w:val="0"/>
              <w:adjustRightInd w:val="0"/>
              <w:ind w:left="0" w:firstLine="709"/>
              <w:jc w:val="both"/>
              <w:rPr>
                <w:color w:val="000000"/>
                <w:sz w:val="28"/>
                <w:szCs w:val="28"/>
              </w:rPr>
            </w:pPr>
            <w:r w:rsidRPr="004B4FDF">
              <w:rPr>
                <w:color w:val="000000"/>
                <w:sz w:val="28"/>
                <w:szCs w:val="28"/>
              </w:rPr>
              <w:t xml:space="preserve">Утвердить </w:t>
            </w:r>
            <w:hyperlink r:id="rId9" w:history="1">
              <w:r w:rsidRPr="004B4FDF">
                <w:rPr>
                  <w:color w:val="000000"/>
                  <w:sz w:val="28"/>
                  <w:szCs w:val="28"/>
                </w:rPr>
                <w:t>нормативы</w:t>
              </w:r>
            </w:hyperlink>
            <w:r w:rsidRPr="004B4FDF">
              <w:rPr>
                <w:color w:val="000000"/>
                <w:sz w:val="28"/>
                <w:szCs w:val="28"/>
              </w:rPr>
              <w:t xml:space="preserve"> распределения доходов на 20</w:t>
            </w:r>
            <w:r w:rsidR="009F26E7">
              <w:rPr>
                <w:color w:val="000000"/>
                <w:sz w:val="28"/>
                <w:szCs w:val="28"/>
              </w:rPr>
              <w:t>2</w:t>
            </w:r>
            <w:r w:rsidR="00B95312">
              <w:rPr>
                <w:color w:val="000000"/>
                <w:sz w:val="28"/>
                <w:szCs w:val="28"/>
              </w:rPr>
              <w:t>5</w:t>
            </w:r>
            <w:r w:rsidRPr="004B4FDF">
              <w:rPr>
                <w:color w:val="000000"/>
                <w:sz w:val="28"/>
                <w:szCs w:val="28"/>
              </w:rPr>
              <w:t xml:space="preserve"> год и на плановый период 20</w:t>
            </w:r>
            <w:r w:rsidR="009F26E7">
              <w:rPr>
                <w:color w:val="000000"/>
                <w:sz w:val="28"/>
                <w:szCs w:val="28"/>
              </w:rPr>
              <w:t>2</w:t>
            </w:r>
            <w:r w:rsidR="00B95312">
              <w:rPr>
                <w:color w:val="000000"/>
                <w:sz w:val="28"/>
                <w:szCs w:val="28"/>
              </w:rPr>
              <w:t>6</w:t>
            </w:r>
            <w:r w:rsidRPr="004B4FDF">
              <w:rPr>
                <w:color w:val="000000"/>
                <w:sz w:val="28"/>
                <w:szCs w:val="28"/>
              </w:rPr>
              <w:t xml:space="preserve"> и 20</w:t>
            </w:r>
            <w:r>
              <w:rPr>
                <w:color w:val="000000"/>
                <w:sz w:val="28"/>
                <w:szCs w:val="28"/>
              </w:rPr>
              <w:t>2</w:t>
            </w:r>
            <w:r w:rsidR="00B95312">
              <w:rPr>
                <w:color w:val="000000"/>
                <w:sz w:val="28"/>
                <w:szCs w:val="28"/>
              </w:rPr>
              <w:t>7</w:t>
            </w:r>
            <w:r w:rsidRPr="004B4FDF">
              <w:rPr>
                <w:color w:val="000000"/>
                <w:sz w:val="28"/>
                <w:szCs w:val="28"/>
              </w:rPr>
              <w:t xml:space="preserve"> годов согласно </w:t>
            </w:r>
            <w:r w:rsidRPr="007134D5">
              <w:rPr>
                <w:color w:val="548DD4" w:themeColor="text2" w:themeTint="99"/>
                <w:sz w:val="28"/>
                <w:szCs w:val="28"/>
              </w:rPr>
              <w:t>приложению 1</w:t>
            </w:r>
            <w:r w:rsidRPr="004B4FDF">
              <w:rPr>
                <w:sz w:val="28"/>
                <w:szCs w:val="28"/>
              </w:rPr>
              <w:t xml:space="preserve"> к</w:t>
            </w:r>
            <w:r w:rsidRPr="004B4FDF">
              <w:rPr>
                <w:color w:val="000000"/>
                <w:sz w:val="28"/>
                <w:szCs w:val="28"/>
              </w:rPr>
              <w:t xml:space="preserve"> настоящему </w:t>
            </w:r>
            <w:r>
              <w:rPr>
                <w:color w:val="000000"/>
                <w:sz w:val="28"/>
                <w:szCs w:val="28"/>
              </w:rPr>
              <w:t>Решению</w:t>
            </w:r>
            <w:r w:rsidRPr="004B4FDF">
              <w:rPr>
                <w:color w:val="000000"/>
                <w:sz w:val="28"/>
                <w:szCs w:val="28"/>
              </w:rPr>
              <w:t xml:space="preserve">. </w:t>
            </w:r>
          </w:p>
          <w:p w:rsidR="00317214" w:rsidRDefault="00317214" w:rsidP="00934FA7">
            <w:pPr>
              <w:autoSpaceDE w:val="0"/>
              <w:autoSpaceDN w:val="0"/>
              <w:adjustRightInd w:val="0"/>
              <w:ind w:left="709"/>
              <w:jc w:val="both"/>
              <w:rPr>
                <w:color w:val="000000"/>
                <w:sz w:val="28"/>
                <w:szCs w:val="28"/>
              </w:rPr>
            </w:pPr>
          </w:p>
          <w:p w:rsidR="00CB5ADC" w:rsidRDefault="00CB5ADC" w:rsidP="00313C60">
            <w:pPr>
              <w:numPr>
                <w:ilvl w:val="0"/>
                <w:numId w:val="4"/>
              </w:numPr>
              <w:autoSpaceDE w:val="0"/>
              <w:autoSpaceDN w:val="0"/>
              <w:adjustRightInd w:val="0"/>
              <w:ind w:left="0" w:firstLine="709"/>
              <w:jc w:val="both"/>
              <w:rPr>
                <w:color w:val="000000"/>
                <w:sz w:val="28"/>
                <w:szCs w:val="28"/>
              </w:rPr>
            </w:pPr>
            <w:r>
              <w:rPr>
                <w:sz w:val="28"/>
                <w:szCs w:val="20"/>
              </w:rPr>
              <w:t xml:space="preserve">Утвердить </w:t>
            </w:r>
            <w:r w:rsidRPr="00FC6FDE">
              <w:rPr>
                <w:sz w:val="28"/>
              </w:rPr>
              <w:t>нормативы</w:t>
            </w:r>
            <w:r>
              <w:rPr>
                <w:sz w:val="28"/>
              </w:rPr>
              <w:t xml:space="preserve"> распределения доходов бюджета К</w:t>
            </w:r>
            <w:r w:rsidRPr="00FC6FDE">
              <w:rPr>
                <w:sz w:val="28"/>
              </w:rPr>
              <w:t>омсомольского городского поселения на 202</w:t>
            </w:r>
            <w:r w:rsidR="00B95312">
              <w:rPr>
                <w:sz w:val="28"/>
              </w:rPr>
              <w:t>5</w:t>
            </w:r>
            <w:r w:rsidRPr="00FC6FDE">
              <w:rPr>
                <w:sz w:val="28"/>
              </w:rPr>
              <w:t xml:space="preserve"> год и на плановый период 202</w:t>
            </w:r>
            <w:r w:rsidR="00B95312">
              <w:rPr>
                <w:sz w:val="28"/>
              </w:rPr>
              <w:t>6</w:t>
            </w:r>
            <w:r w:rsidRPr="00FC6FDE">
              <w:rPr>
                <w:sz w:val="28"/>
              </w:rPr>
              <w:t xml:space="preserve"> и 202</w:t>
            </w:r>
            <w:r w:rsidR="00B95312">
              <w:rPr>
                <w:sz w:val="28"/>
              </w:rPr>
              <w:t>7</w:t>
            </w:r>
            <w:r w:rsidRPr="00FC6FDE">
              <w:rPr>
                <w:sz w:val="28"/>
              </w:rPr>
              <w:t xml:space="preserve"> г</w:t>
            </w:r>
            <w:r>
              <w:rPr>
                <w:sz w:val="28"/>
              </w:rPr>
              <w:t>о</w:t>
            </w:r>
            <w:r w:rsidRPr="00FC6FDE">
              <w:rPr>
                <w:sz w:val="28"/>
              </w:rPr>
              <w:t>дов</w:t>
            </w:r>
            <w:r>
              <w:rPr>
                <w:sz w:val="28"/>
              </w:rPr>
              <w:t xml:space="preserve"> согласно </w:t>
            </w:r>
            <w:r w:rsidRPr="007134D5">
              <w:rPr>
                <w:color w:val="548DD4" w:themeColor="text2" w:themeTint="99"/>
                <w:sz w:val="28"/>
              </w:rPr>
              <w:t xml:space="preserve">приложению </w:t>
            </w:r>
            <w:r w:rsidR="003A1B0D" w:rsidRPr="007134D5">
              <w:rPr>
                <w:color w:val="548DD4" w:themeColor="text2" w:themeTint="99"/>
                <w:sz w:val="28"/>
              </w:rPr>
              <w:t>2</w:t>
            </w:r>
            <w:r>
              <w:rPr>
                <w:sz w:val="28"/>
              </w:rPr>
              <w:t xml:space="preserve"> к настоящему Решению.</w:t>
            </w:r>
          </w:p>
          <w:p w:rsidR="004317D3" w:rsidRPr="00C45ACD" w:rsidRDefault="004317D3" w:rsidP="00934FA7">
            <w:pPr>
              <w:autoSpaceDE w:val="0"/>
              <w:autoSpaceDN w:val="0"/>
              <w:adjustRightInd w:val="0"/>
              <w:jc w:val="both"/>
              <w:rPr>
                <w:color w:val="000000"/>
                <w:sz w:val="28"/>
                <w:szCs w:val="28"/>
              </w:rPr>
            </w:pPr>
          </w:p>
          <w:p w:rsidR="004317D3" w:rsidRDefault="00CB4CC5" w:rsidP="00313C60">
            <w:pPr>
              <w:numPr>
                <w:ilvl w:val="0"/>
                <w:numId w:val="4"/>
              </w:numPr>
              <w:autoSpaceDE w:val="0"/>
              <w:autoSpaceDN w:val="0"/>
              <w:adjustRightInd w:val="0"/>
              <w:ind w:left="0" w:firstLine="709"/>
              <w:jc w:val="both"/>
              <w:rPr>
                <w:color w:val="000000"/>
                <w:sz w:val="28"/>
                <w:szCs w:val="28"/>
              </w:rPr>
            </w:pPr>
            <w:r>
              <w:rPr>
                <w:color w:val="000000"/>
                <w:sz w:val="28"/>
                <w:szCs w:val="28"/>
              </w:rPr>
              <w:t>Утвердить</w:t>
            </w:r>
            <w:r w:rsidR="004317D3" w:rsidRPr="00C45ACD">
              <w:rPr>
                <w:color w:val="000000"/>
                <w:sz w:val="28"/>
                <w:szCs w:val="28"/>
              </w:rPr>
              <w:t xml:space="preserve"> доход</w:t>
            </w:r>
            <w:r>
              <w:rPr>
                <w:color w:val="000000"/>
                <w:sz w:val="28"/>
                <w:szCs w:val="28"/>
              </w:rPr>
              <w:t>ы</w:t>
            </w:r>
            <w:r w:rsidR="004317D3" w:rsidRPr="00C45ACD">
              <w:rPr>
                <w:color w:val="000000"/>
                <w:sz w:val="28"/>
                <w:szCs w:val="28"/>
              </w:rPr>
              <w:t xml:space="preserve"> </w:t>
            </w:r>
            <w:r w:rsidR="004317D3" w:rsidRPr="006B4B7C">
              <w:rPr>
                <w:color w:val="000000"/>
                <w:sz w:val="28"/>
                <w:szCs w:val="28"/>
              </w:rPr>
              <w:t xml:space="preserve">бюджета </w:t>
            </w:r>
            <w:r w:rsidR="00B1245F">
              <w:rPr>
                <w:sz w:val="28"/>
                <w:szCs w:val="28"/>
              </w:rPr>
              <w:t>Комсомольского муниципального района</w:t>
            </w:r>
            <w:r w:rsidR="00B1245F" w:rsidRPr="006B4B7C">
              <w:rPr>
                <w:color w:val="000000"/>
                <w:sz w:val="28"/>
                <w:szCs w:val="28"/>
              </w:rPr>
              <w:t xml:space="preserve"> </w:t>
            </w:r>
            <w:r w:rsidR="004317D3" w:rsidRPr="006B4B7C">
              <w:rPr>
                <w:color w:val="000000"/>
                <w:sz w:val="28"/>
                <w:szCs w:val="28"/>
              </w:rPr>
              <w:t xml:space="preserve">по кодам классификации доходов бюджетов </w:t>
            </w:r>
            <w:r w:rsidR="00DF0C35" w:rsidRPr="00DF0C35">
              <w:rPr>
                <w:color w:val="000000"/>
                <w:sz w:val="28"/>
                <w:szCs w:val="28"/>
              </w:rPr>
              <w:t>на 20</w:t>
            </w:r>
            <w:r w:rsidR="00DF598B">
              <w:rPr>
                <w:color w:val="000000"/>
                <w:sz w:val="28"/>
                <w:szCs w:val="28"/>
              </w:rPr>
              <w:t>2</w:t>
            </w:r>
            <w:r w:rsidR="00B95312">
              <w:rPr>
                <w:color w:val="000000"/>
                <w:sz w:val="28"/>
                <w:szCs w:val="28"/>
              </w:rPr>
              <w:t>5</w:t>
            </w:r>
            <w:r w:rsidR="00DF0C35" w:rsidRPr="00DF0C35">
              <w:rPr>
                <w:color w:val="000000"/>
                <w:sz w:val="28"/>
                <w:szCs w:val="28"/>
              </w:rPr>
              <w:t xml:space="preserve"> год и на плановый период 20</w:t>
            </w:r>
            <w:r w:rsidR="008E53B1">
              <w:rPr>
                <w:color w:val="000000"/>
                <w:sz w:val="28"/>
                <w:szCs w:val="28"/>
              </w:rPr>
              <w:t>2</w:t>
            </w:r>
            <w:r w:rsidR="00B95312">
              <w:rPr>
                <w:color w:val="000000"/>
                <w:sz w:val="28"/>
                <w:szCs w:val="28"/>
              </w:rPr>
              <w:t>6</w:t>
            </w:r>
            <w:r w:rsidR="00DF0C35" w:rsidRPr="00DF0C35">
              <w:rPr>
                <w:color w:val="000000"/>
                <w:sz w:val="28"/>
                <w:szCs w:val="28"/>
              </w:rPr>
              <w:t xml:space="preserve"> и 20</w:t>
            </w:r>
            <w:r w:rsidR="00F05D42">
              <w:rPr>
                <w:color w:val="000000"/>
                <w:sz w:val="28"/>
                <w:szCs w:val="28"/>
              </w:rPr>
              <w:t>2</w:t>
            </w:r>
            <w:r w:rsidR="00B95312">
              <w:rPr>
                <w:color w:val="000000"/>
                <w:sz w:val="28"/>
                <w:szCs w:val="28"/>
              </w:rPr>
              <w:t>7</w:t>
            </w:r>
            <w:r w:rsidR="00DF0C35" w:rsidRPr="00DF0C35">
              <w:rPr>
                <w:color w:val="000000"/>
                <w:sz w:val="28"/>
                <w:szCs w:val="28"/>
              </w:rPr>
              <w:t xml:space="preserve"> годов</w:t>
            </w:r>
            <w:r w:rsidR="00DF0C35" w:rsidRPr="006B4B7C">
              <w:rPr>
                <w:sz w:val="28"/>
                <w:szCs w:val="28"/>
              </w:rPr>
              <w:t xml:space="preserve"> </w:t>
            </w:r>
            <w:r w:rsidR="004317D3" w:rsidRPr="006B4B7C">
              <w:rPr>
                <w:sz w:val="28"/>
                <w:szCs w:val="28"/>
              </w:rPr>
              <w:t xml:space="preserve">согласно </w:t>
            </w:r>
            <w:hyperlink r:id="rId10" w:history="1">
              <w:r w:rsidR="004317D3" w:rsidRPr="007134D5">
                <w:rPr>
                  <w:color w:val="548DD4" w:themeColor="text2" w:themeTint="99"/>
                  <w:sz w:val="28"/>
                  <w:szCs w:val="28"/>
                </w:rPr>
                <w:t xml:space="preserve">приложению </w:t>
              </w:r>
              <w:r w:rsidR="003A1B0D" w:rsidRPr="007134D5">
                <w:rPr>
                  <w:color w:val="548DD4" w:themeColor="text2" w:themeTint="99"/>
                  <w:sz w:val="28"/>
                  <w:szCs w:val="28"/>
                </w:rPr>
                <w:t>3</w:t>
              </w:r>
            </w:hyperlink>
            <w:r w:rsidR="004317D3" w:rsidRPr="008C3514">
              <w:rPr>
                <w:sz w:val="28"/>
                <w:szCs w:val="28"/>
              </w:rPr>
              <w:t xml:space="preserve"> </w:t>
            </w:r>
            <w:r w:rsidR="004317D3" w:rsidRPr="008C3514">
              <w:rPr>
                <w:color w:val="000000"/>
                <w:sz w:val="28"/>
                <w:szCs w:val="28"/>
              </w:rPr>
              <w:t>к</w:t>
            </w:r>
            <w:r w:rsidR="004317D3" w:rsidRPr="006B4B7C">
              <w:rPr>
                <w:color w:val="000000"/>
                <w:sz w:val="28"/>
                <w:szCs w:val="28"/>
              </w:rPr>
              <w:t xml:space="preserve"> настоящему </w:t>
            </w:r>
            <w:r w:rsidR="00B1245F">
              <w:rPr>
                <w:color w:val="000000"/>
                <w:sz w:val="28"/>
                <w:szCs w:val="28"/>
              </w:rPr>
              <w:t>Решению</w:t>
            </w:r>
            <w:r w:rsidR="004317D3" w:rsidRPr="006B4B7C">
              <w:rPr>
                <w:color w:val="000000"/>
                <w:sz w:val="28"/>
                <w:szCs w:val="28"/>
              </w:rPr>
              <w:t>.</w:t>
            </w:r>
          </w:p>
          <w:p w:rsidR="00317214" w:rsidRPr="00C45ACD" w:rsidRDefault="00317214" w:rsidP="00934FA7">
            <w:pPr>
              <w:autoSpaceDE w:val="0"/>
              <w:autoSpaceDN w:val="0"/>
              <w:adjustRightInd w:val="0"/>
              <w:jc w:val="both"/>
              <w:rPr>
                <w:color w:val="000000"/>
                <w:sz w:val="28"/>
                <w:szCs w:val="28"/>
              </w:rPr>
            </w:pPr>
          </w:p>
          <w:p w:rsidR="00DF0C35" w:rsidRDefault="003A710B" w:rsidP="00934FA7">
            <w:pPr>
              <w:autoSpaceDE w:val="0"/>
              <w:autoSpaceDN w:val="0"/>
              <w:adjustRightInd w:val="0"/>
              <w:ind w:firstLine="709"/>
              <w:jc w:val="both"/>
              <w:rPr>
                <w:color w:val="000000"/>
                <w:sz w:val="28"/>
                <w:szCs w:val="28"/>
              </w:rPr>
            </w:pPr>
            <w:r>
              <w:rPr>
                <w:color w:val="000000"/>
                <w:sz w:val="28"/>
                <w:szCs w:val="28"/>
              </w:rPr>
              <w:t>5</w:t>
            </w:r>
            <w:r w:rsidR="004317D3" w:rsidRPr="00C45ACD">
              <w:rPr>
                <w:color w:val="000000"/>
                <w:sz w:val="28"/>
                <w:szCs w:val="28"/>
              </w:rPr>
              <w:t xml:space="preserve">. </w:t>
            </w:r>
            <w:r w:rsidR="00CB4CC5">
              <w:rPr>
                <w:color w:val="000000"/>
                <w:sz w:val="28"/>
                <w:szCs w:val="28"/>
              </w:rPr>
              <w:t>Утвердить</w:t>
            </w:r>
            <w:r w:rsidR="004317D3" w:rsidRPr="00C45ACD">
              <w:rPr>
                <w:color w:val="000000"/>
                <w:sz w:val="28"/>
                <w:szCs w:val="28"/>
              </w:rPr>
              <w:t xml:space="preserve"> в пределах общего объема доходов бюджета</w:t>
            </w:r>
            <w:r w:rsidR="00B1245F">
              <w:rPr>
                <w:color w:val="000000"/>
                <w:sz w:val="28"/>
                <w:szCs w:val="28"/>
              </w:rPr>
              <w:t xml:space="preserve"> </w:t>
            </w:r>
            <w:r w:rsidR="00B1245F">
              <w:rPr>
                <w:sz w:val="28"/>
                <w:szCs w:val="28"/>
              </w:rPr>
              <w:t>Комсомольского муниципального района</w:t>
            </w:r>
            <w:r w:rsidR="004317D3" w:rsidRPr="00C45ACD">
              <w:rPr>
                <w:color w:val="000000"/>
                <w:sz w:val="28"/>
                <w:szCs w:val="28"/>
              </w:rPr>
              <w:t xml:space="preserve">, утвержденного </w:t>
            </w:r>
            <w:hyperlink w:anchor="Par2" w:history="1">
              <w:r w:rsidRPr="00006760">
                <w:rPr>
                  <w:color w:val="000000"/>
                  <w:sz w:val="28"/>
                  <w:szCs w:val="28"/>
                  <w:u w:val="single"/>
                </w:rPr>
                <w:t>пунктом</w:t>
              </w:r>
              <w:r w:rsidR="004317D3" w:rsidRPr="00006760">
                <w:rPr>
                  <w:color w:val="000000"/>
                  <w:sz w:val="28"/>
                  <w:szCs w:val="28"/>
                  <w:u w:val="single"/>
                </w:rPr>
                <w:t xml:space="preserve"> 1</w:t>
              </w:r>
            </w:hyperlink>
            <w:r w:rsidR="004317D3" w:rsidRPr="00C45ACD">
              <w:rPr>
                <w:color w:val="000000"/>
                <w:sz w:val="28"/>
                <w:szCs w:val="28"/>
              </w:rPr>
              <w:t xml:space="preserve"> настоящего </w:t>
            </w:r>
            <w:r w:rsidR="00B1245F">
              <w:rPr>
                <w:color w:val="000000"/>
                <w:sz w:val="28"/>
                <w:szCs w:val="28"/>
              </w:rPr>
              <w:t>Решения</w:t>
            </w:r>
            <w:r w:rsidR="004317D3" w:rsidRPr="00C45ACD">
              <w:rPr>
                <w:color w:val="000000"/>
                <w:sz w:val="28"/>
                <w:szCs w:val="28"/>
              </w:rPr>
              <w:t xml:space="preserve">, объем межбюджетных трансфертов, получаемых из </w:t>
            </w:r>
            <w:r w:rsidR="00C22923">
              <w:rPr>
                <w:color w:val="000000"/>
                <w:sz w:val="28"/>
                <w:szCs w:val="28"/>
              </w:rPr>
              <w:t>других бюджетов бюджетной системы Российской Федерации</w:t>
            </w:r>
            <w:r w:rsidR="00DF0C35">
              <w:rPr>
                <w:color w:val="000000"/>
                <w:sz w:val="28"/>
                <w:szCs w:val="28"/>
              </w:rPr>
              <w:t>:</w:t>
            </w:r>
          </w:p>
          <w:p w:rsidR="00960394" w:rsidRPr="0023422E" w:rsidRDefault="00960394" w:rsidP="00313C60">
            <w:pPr>
              <w:pStyle w:val="af6"/>
              <w:numPr>
                <w:ilvl w:val="1"/>
                <w:numId w:val="5"/>
              </w:numPr>
              <w:autoSpaceDE w:val="0"/>
              <w:autoSpaceDN w:val="0"/>
              <w:adjustRightInd w:val="0"/>
              <w:ind w:left="0" w:firstLine="709"/>
              <w:contextualSpacing/>
              <w:jc w:val="both"/>
              <w:rPr>
                <w:color w:val="000000"/>
                <w:sz w:val="28"/>
                <w:szCs w:val="28"/>
              </w:rPr>
            </w:pPr>
            <w:r w:rsidRPr="000D6DFF">
              <w:rPr>
                <w:color w:val="000000"/>
                <w:sz w:val="28"/>
                <w:szCs w:val="28"/>
              </w:rPr>
              <w:t>из областного бюджета</w:t>
            </w:r>
            <w:r w:rsidR="00D478D5">
              <w:rPr>
                <w:color w:val="000000"/>
                <w:sz w:val="28"/>
                <w:szCs w:val="28"/>
              </w:rPr>
              <w:t xml:space="preserve">, согласно </w:t>
            </w:r>
            <w:r w:rsidR="00D478D5" w:rsidRPr="00D478D5">
              <w:rPr>
                <w:color w:val="0070C0"/>
                <w:sz w:val="28"/>
                <w:szCs w:val="28"/>
                <w:u w:val="single"/>
              </w:rPr>
              <w:t xml:space="preserve">приложению </w:t>
            </w:r>
            <w:r w:rsidR="00D478D5">
              <w:rPr>
                <w:color w:val="0070C0"/>
                <w:sz w:val="28"/>
                <w:szCs w:val="28"/>
                <w:u w:val="single"/>
              </w:rPr>
              <w:t>4</w:t>
            </w:r>
            <w:r w:rsidRPr="000D6DFF">
              <w:rPr>
                <w:color w:val="000000"/>
                <w:sz w:val="28"/>
                <w:szCs w:val="28"/>
              </w:rPr>
              <w:t>:</w:t>
            </w:r>
          </w:p>
          <w:p w:rsidR="00210BDD" w:rsidRPr="006C575F" w:rsidRDefault="00210BDD" w:rsidP="00313C60">
            <w:pPr>
              <w:pStyle w:val="af6"/>
              <w:numPr>
                <w:ilvl w:val="0"/>
                <w:numId w:val="10"/>
              </w:numPr>
              <w:autoSpaceDE w:val="0"/>
              <w:autoSpaceDN w:val="0"/>
              <w:adjustRightInd w:val="0"/>
              <w:contextualSpacing/>
              <w:jc w:val="both"/>
              <w:rPr>
                <w:color w:val="000000"/>
                <w:sz w:val="28"/>
                <w:szCs w:val="28"/>
              </w:rPr>
            </w:pPr>
            <w:r>
              <w:rPr>
                <w:color w:val="000000"/>
                <w:sz w:val="28"/>
                <w:szCs w:val="28"/>
              </w:rPr>
              <w:t xml:space="preserve">    </w:t>
            </w:r>
            <w:r w:rsidRPr="006C575F">
              <w:rPr>
                <w:color w:val="000000"/>
                <w:sz w:val="28"/>
                <w:szCs w:val="28"/>
              </w:rPr>
              <w:t>на 202</w:t>
            </w:r>
            <w:r w:rsidR="00B95312">
              <w:rPr>
                <w:color w:val="000000"/>
                <w:sz w:val="28"/>
                <w:szCs w:val="28"/>
              </w:rPr>
              <w:t>5</w:t>
            </w:r>
            <w:r w:rsidRPr="006C575F">
              <w:rPr>
                <w:color w:val="000000"/>
                <w:sz w:val="28"/>
                <w:szCs w:val="28"/>
              </w:rPr>
              <w:t xml:space="preserve"> год в сумме </w:t>
            </w:r>
            <w:r w:rsidR="003F0B97">
              <w:rPr>
                <w:color w:val="000000"/>
                <w:sz w:val="28"/>
                <w:szCs w:val="28"/>
              </w:rPr>
              <w:t>357 292 425,02</w:t>
            </w:r>
            <w:r w:rsidR="00BD5852">
              <w:rPr>
                <w:color w:val="000000"/>
                <w:sz w:val="28"/>
                <w:szCs w:val="28"/>
              </w:rPr>
              <w:t xml:space="preserve"> </w:t>
            </w:r>
            <w:r w:rsidRPr="006C575F">
              <w:rPr>
                <w:color w:val="000000"/>
                <w:sz w:val="28"/>
                <w:szCs w:val="28"/>
              </w:rPr>
              <w:t>руб.;</w:t>
            </w:r>
          </w:p>
          <w:p w:rsidR="00210BDD" w:rsidRPr="006C575F" w:rsidRDefault="00210BDD" w:rsidP="00210BDD">
            <w:pPr>
              <w:autoSpaceDE w:val="0"/>
              <w:autoSpaceDN w:val="0"/>
              <w:adjustRightInd w:val="0"/>
              <w:ind w:firstLine="709"/>
              <w:jc w:val="both"/>
              <w:rPr>
                <w:color w:val="000000"/>
                <w:sz w:val="28"/>
                <w:szCs w:val="28"/>
              </w:rPr>
            </w:pPr>
            <w:r>
              <w:rPr>
                <w:color w:val="000000"/>
                <w:sz w:val="28"/>
                <w:szCs w:val="28"/>
              </w:rPr>
              <w:t>2)      на 202</w:t>
            </w:r>
            <w:r w:rsidR="00B95312">
              <w:rPr>
                <w:color w:val="000000"/>
                <w:sz w:val="28"/>
                <w:szCs w:val="28"/>
              </w:rPr>
              <w:t>6</w:t>
            </w:r>
            <w:r w:rsidRPr="006C575F">
              <w:rPr>
                <w:color w:val="000000"/>
                <w:sz w:val="28"/>
                <w:szCs w:val="28"/>
              </w:rPr>
              <w:t xml:space="preserve"> год в сумме </w:t>
            </w:r>
            <w:r w:rsidR="003F0B97">
              <w:rPr>
                <w:color w:val="000000"/>
                <w:sz w:val="28"/>
                <w:szCs w:val="28"/>
              </w:rPr>
              <w:t>331 246 341,04</w:t>
            </w:r>
            <w:r w:rsidRPr="006C575F">
              <w:rPr>
                <w:color w:val="000000"/>
                <w:sz w:val="28"/>
                <w:szCs w:val="28"/>
              </w:rPr>
              <w:t xml:space="preserve"> руб.;</w:t>
            </w:r>
          </w:p>
          <w:p w:rsidR="00096716" w:rsidRDefault="00210BDD" w:rsidP="00210BDD">
            <w:pPr>
              <w:pStyle w:val="ae"/>
              <w:ind w:firstLine="709"/>
              <w:jc w:val="both"/>
              <w:rPr>
                <w:color w:val="000000"/>
                <w:szCs w:val="28"/>
              </w:rPr>
            </w:pPr>
            <w:r>
              <w:rPr>
                <w:color w:val="000000"/>
                <w:szCs w:val="28"/>
              </w:rPr>
              <w:t>3)      на 202</w:t>
            </w:r>
            <w:r w:rsidR="00B95312">
              <w:rPr>
                <w:color w:val="000000"/>
                <w:szCs w:val="28"/>
              </w:rPr>
              <w:t>7</w:t>
            </w:r>
            <w:r w:rsidRPr="006C575F">
              <w:rPr>
                <w:color w:val="000000"/>
                <w:szCs w:val="28"/>
              </w:rPr>
              <w:t xml:space="preserve"> год в сумме </w:t>
            </w:r>
            <w:r w:rsidR="003F0B97">
              <w:rPr>
                <w:color w:val="000000"/>
                <w:szCs w:val="28"/>
              </w:rPr>
              <w:t>126 832 100</w:t>
            </w:r>
            <w:r w:rsidR="00B95312">
              <w:rPr>
                <w:color w:val="000000"/>
                <w:szCs w:val="28"/>
              </w:rPr>
              <w:t>,00</w:t>
            </w:r>
            <w:r w:rsidRPr="006C575F">
              <w:rPr>
                <w:color w:val="000000"/>
                <w:szCs w:val="28"/>
              </w:rPr>
              <w:t xml:space="preserve"> руб.</w:t>
            </w:r>
          </w:p>
          <w:p w:rsidR="00210BDD" w:rsidRPr="006C575F" w:rsidRDefault="00210BDD" w:rsidP="00210BDD">
            <w:pPr>
              <w:pStyle w:val="ae"/>
              <w:ind w:firstLine="709"/>
              <w:jc w:val="both"/>
              <w:rPr>
                <w:color w:val="000000"/>
                <w:sz w:val="24"/>
                <w:szCs w:val="28"/>
              </w:rPr>
            </w:pPr>
          </w:p>
          <w:p w:rsidR="00096716" w:rsidRPr="006C575F" w:rsidRDefault="00096716" w:rsidP="00313C60">
            <w:pPr>
              <w:pStyle w:val="ae"/>
              <w:numPr>
                <w:ilvl w:val="1"/>
                <w:numId w:val="5"/>
              </w:numPr>
              <w:ind w:left="743" w:firstLine="0"/>
              <w:jc w:val="both"/>
              <w:rPr>
                <w:color w:val="000000"/>
                <w:szCs w:val="28"/>
              </w:rPr>
            </w:pPr>
            <w:r w:rsidRPr="006C575F">
              <w:rPr>
                <w:color w:val="000000"/>
                <w:szCs w:val="28"/>
              </w:rPr>
              <w:t xml:space="preserve"> из бюджета Комсомольского городского поселения:</w:t>
            </w:r>
          </w:p>
          <w:p w:rsidR="00096716" w:rsidRPr="006C575F" w:rsidRDefault="00AC6445" w:rsidP="00313C60">
            <w:pPr>
              <w:pStyle w:val="af6"/>
              <w:numPr>
                <w:ilvl w:val="0"/>
                <w:numId w:val="9"/>
              </w:numPr>
              <w:autoSpaceDE w:val="0"/>
              <w:autoSpaceDN w:val="0"/>
              <w:adjustRightInd w:val="0"/>
              <w:contextualSpacing/>
              <w:jc w:val="both"/>
              <w:rPr>
                <w:color w:val="000000"/>
                <w:sz w:val="28"/>
                <w:szCs w:val="28"/>
              </w:rPr>
            </w:pPr>
            <w:r>
              <w:rPr>
                <w:color w:val="000000"/>
                <w:sz w:val="28"/>
                <w:szCs w:val="28"/>
              </w:rPr>
              <w:t xml:space="preserve"> </w:t>
            </w:r>
            <w:r w:rsidR="00096716" w:rsidRPr="006C575F">
              <w:rPr>
                <w:color w:val="000000"/>
                <w:sz w:val="28"/>
                <w:szCs w:val="28"/>
              </w:rPr>
              <w:t xml:space="preserve"> на 202</w:t>
            </w:r>
            <w:r w:rsidR="00B95312">
              <w:rPr>
                <w:color w:val="000000"/>
                <w:sz w:val="28"/>
                <w:szCs w:val="28"/>
              </w:rPr>
              <w:t>5</w:t>
            </w:r>
            <w:r w:rsidR="00096716" w:rsidRPr="006C575F">
              <w:rPr>
                <w:color w:val="000000"/>
                <w:sz w:val="28"/>
                <w:szCs w:val="28"/>
              </w:rPr>
              <w:t xml:space="preserve"> год в сумме </w:t>
            </w:r>
            <w:r w:rsidR="00FB567B">
              <w:rPr>
                <w:iCs/>
                <w:color w:val="000000"/>
                <w:sz w:val="28"/>
                <w:szCs w:val="28"/>
              </w:rPr>
              <w:t>40 247 033,70</w:t>
            </w:r>
            <w:r w:rsidR="000208BE">
              <w:rPr>
                <w:iCs/>
                <w:color w:val="000000"/>
                <w:sz w:val="28"/>
                <w:szCs w:val="28"/>
              </w:rPr>
              <w:t xml:space="preserve"> </w:t>
            </w:r>
            <w:r w:rsidR="00096716" w:rsidRPr="006C575F">
              <w:rPr>
                <w:color w:val="000000"/>
                <w:sz w:val="28"/>
                <w:szCs w:val="28"/>
              </w:rPr>
              <w:t>руб.;</w:t>
            </w:r>
          </w:p>
          <w:p w:rsidR="00096716" w:rsidRPr="006C575F" w:rsidRDefault="00096716" w:rsidP="00AC6445">
            <w:pPr>
              <w:autoSpaceDE w:val="0"/>
              <w:autoSpaceDN w:val="0"/>
              <w:adjustRightInd w:val="0"/>
              <w:ind w:left="709"/>
              <w:jc w:val="both"/>
              <w:rPr>
                <w:color w:val="000000"/>
                <w:sz w:val="28"/>
                <w:szCs w:val="28"/>
              </w:rPr>
            </w:pPr>
            <w:r w:rsidRPr="006C575F">
              <w:rPr>
                <w:color w:val="000000"/>
                <w:sz w:val="28"/>
                <w:szCs w:val="28"/>
              </w:rPr>
              <w:t>2)    на 202</w:t>
            </w:r>
            <w:r w:rsidR="00B95312">
              <w:rPr>
                <w:color w:val="000000"/>
                <w:sz w:val="28"/>
                <w:szCs w:val="28"/>
              </w:rPr>
              <w:t>6</w:t>
            </w:r>
            <w:r w:rsidRPr="006C575F">
              <w:rPr>
                <w:color w:val="000000"/>
                <w:sz w:val="28"/>
                <w:szCs w:val="28"/>
              </w:rPr>
              <w:t xml:space="preserve"> год в сумме </w:t>
            </w:r>
            <w:r w:rsidR="00B95312">
              <w:rPr>
                <w:iCs/>
                <w:color w:val="000000"/>
                <w:sz w:val="28"/>
                <w:szCs w:val="28"/>
              </w:rPr>
              <w:t>35 728 573,67</w:t>
            </w:r>
            <w:r>
              <w:rPr>
                <w:iCs/>
                <w:color w:val="000000"/>
                <w:sz w:val="28"/>
                <w:szCs w:val="28"/>
              </w:rPr>
              <w:t xml:space="preserve"> </w:t>
            </w:r>
            <w:r w:rsidRPr="006C575F">
              <w:rPr>
                <w:color w:val="000000"/>
                <w:sz w:val="28"/>
                <w:szCs w:val="28"/>
              </w:rPr>
              <w:t>руб.;</w:t>
            </w:r>
          </w:p>
          <w:p w:rsidR="00686E51" w:rsidRDefault="00096716" w:rsidP="00AC6445">
            <w:pPr>
              <w:autoSpaceDE w:val="0"/>
              <w:autoSpaceDN w:val="0"/>
              <w:adjustRightInd w:val="0"/>
              <w:ind w:left="709"/>
              <w:jc w:val="both"/>
              <w:rPr>
                <w:color w:val="000000"/>
                <w:sz w:val="28"/>
                <w:szCs w:val="28"/>
              </w:rPr>
            </w:pPr>
            <w:r w:rsidRPr="006C575F">
              <w:rPr>
                <w:color w:val="000000"/>
                <w:sz w:val="28"/>
                <w:szCs w:val="28"/>
              </w:rPr>
              <w:t>3)    на 202</w:t>
            </w:r>
            <w:r w:rsidR="00B95312">
              <w:rPr>
                <w:color w:val="000000"/>
                <w:sz w:val="28"/>
                <w:szCs w:val="28"/>
              </w:rPr>
              <w:t>7</w:t>
            </w:r>
            <w:r w:rsidRPr="006C575F">
              <w:rPr>
                <w:color w:val="000000"/>
                <w:sz w:val="28"/>
                <w:szCs w:val="28"/>
              </w:rPr>
              <w:t xml:space="preserve"> год в </w:t>
            </w:r>
            <w:r w:rsidRPr="00837AE6">
              <w:rPr>
                <w:color w:val="000000"/>
                <w:sz w:val="28"/>
                <w:szCs w:val="28"/>
              </w:rPr>
              <w:t xml:space="preserve">сумме </w:t>
            </w:r>
            <w:r w:rsidR="00B95312" w:rsidRPr="00837AE6">
              <w:rPr>
                <w:iCs/>
                <w:color w:val="000000"/>
                <w:sz w:val="28"/>
                <w:szCs w:val="28"/>
              </w:rPr>
              <w:t>32 843 941,69</w:t>
            </w:r>
            <w:r w:rsidRPr="00837AE6">
              <w:rPr>
                <w:iCs/>
                <w:color w:val="000000"/>
                <w:sz w:val="28"/>
                <w:szCs w:val="28"/>
              </w:rPr>
              <w:t xml:space="preserve"> </w:t>
            </w:r>
            <w:r w:rsidRPr="00837AE6">
              <w:rPr>
                <w:color w:val="000000"/>
                <w:sz w:val="28"/>
                <w:szCs w:val="28"/>
              </w:rPr>
              <w:t>руб.</w:t>
            </w:r>
          </w:p>
          <w:p w:rsidR="0068751C" w:rsidRDefault="0068751C" w:rsidP="00934FA7">
            <w:pPr>
              <w:autoSpaceDE w:val="0"/>
              <w:autoSpaceDN w:val="0"/>
              <w:adjustRightInd w:val="0"/>
              <w:ind w:firstLine="709"/>
              <w:jc w:val="both"/>
              <w:outlineLvl w:val="0"/>
              <w:rPr>
                <w:b/>
                <w:color w:val="000000"/>
                <w:sz w:val="28"/>
                <w:szCs w:val="28"/>
              </w:rPr>
            </w:pPr>
          </w:p>
          <w:p w:rsidR="004317D3" w:rsidRPr="00C45ACD" w:rsidRDefault="004317D3" w:rsidP="00313C60">
            <w:pPr>
              <w:numPr>
                <w:ilvl w:val="0"/>
                <w:numId w:val="5"/>
              </w:numPr>
              <w:autoSpaceDE w:val="0"/>
              <w:autoSpaceDN w:val="0"/>
              <w:adjustRightInd w:val="0"/>
              <w:ind w:left="142" w:firstLine="567"/>
              <w:jc w:val="both"/>
              <w:rPr>
                <w:color w:val="000000"/>
                <w:sz w:val="28"/>
                <w:szCs w:val="28"/>
              </w:rPr>
            </w:pPr>
            <w:r w:rsidRPr="00C45ACD">
              <w:rPr>
                <w:color w:val="000000"/>
                <w:sz w:val="28"/>
                <w:szCs w:val="28"/>
              </w:rPr>
              <w:t xml:space="preserve">Утвердить </w:t>
            </w:r>
            <w:hyperlink r:id="rId11" w:history="1">
              <w:r w:rsidRPr="00C45ACD">
                <w:rPr>
                  <w:color w:val="000000"/>
                  <w:sz w:val="28"/>
                  <w:szCs w:val="28"/>
                </w:rPr>
                <w:t>источники</w:t>
              </w:r>
            </w:hyperlink>
            <w:r w:rsidRPr="00C45ACD">
              <w:rPr>
                <w:color w:val="000000"/>
                <w:sz w:val="28"/>
                <w:szCs w:val="28"/>
              </w:rPr>
              <w:t xml:space="preserve"> внутреннего финансирования дефицита бюджета </w:t>
            </w:r>
            <w:r w:rsidR="005B3B95">
              <w:rPr>
                <w:sz w:val="28"/>
                <w:szCs w:val="28"/>
              </w:rPr>
              <w:t>Комсомольского муниципального района</w:t>
            </w:r>
            <w:r w:rsidR="005B3B95" w:rsidRPr="006B4B7C">
              <w:rPr>
                <w:color w:val="000000"/>
                <w:sz w:val="28"/>
                <w:szCs w:val="28"/>
              </w:rPr>
              <w:t xml:space="preserve"> </w:t>
            </w:r>
            <w:r w:rsidR="00DF0C35" w:rsidRPr="00DF0C35">
              <w:rPr>
                <w:color w:val="000000"/>
                <w:sz w:val="28"/>
                <w:szCs w:val="28"/>
              </w:rPr>
              <w:t>на 20</w:t>
            </w:r>
            <w:r w:rsidR="001C3431">
              <w:rPr>
                <w:color w:val="000000"/>
                <w:sz w:val="28"/>
                <w:szCs w:val="28"/>
              </w:rPr>
              <w:t>2</w:t>
            </w:r>
            <w:r w:rsidR="00837AE6">
              <w:rPr>
                <w:color w:val="000000"/>
                <w:sz w:val="28"/>
                <w:szCs w:val="28"/>
              </w:rPr>
              <w:t>5</w:t>
            </w:r>
            <w:r w:rsidR="00DF0C35" w:rsidRPr="00DF0C35">
              <w:rPr>
                <w:color w:val="000000"/>
                <w:sz w:val="28"/>
                <w:szCs w:val="28"/>
              </w:rPr>
              <w:t xml:space="preserve"> год и на плановый период</w:t>
            </w:r>
            <w:r w:rsidR="00BA0D37">
              <w:rPr>
                <w:color w:val="000000"/>
                <w:sz w:val="28"/>
                <w:szCs w:val="28"/>
              </w:rPr>
              <w:t xml:space="preserve"> </w:t>
            </w:r>
            <w:r w:rsidR="00DF0C35" w:rsidRPr="00DF0C35">
              <w:rPr>
                <w:color w:val="000000"/>
                <w:sz w:val="28"/>
                <w:szCs w:val="28"/>
              </w:rPr>
              <w:t>20</w:t>
            </w:r>
            <w:r w:rsidR="008E53B1">
              <w:rPr>
                <w:color w:val="000000"/>
                <w:sz w:val="28"/>
                <w:szCs w:val="28"/>
              </w:rPr>
              <w:t>2</w:t>
            </w:r>
            <w:r w:rsidR="00837AE6">
              <w:rPr>
                <w:color w:val="000000"/>
                <w:sz w:val="28"/>
                <w:szCs w:val="28"/>
              </w:rPr>
              <w:t>6</w:t>
            </w:r>
            <w:r w:rsidR="00DF0C35" w:rsidRPr="00DF0C35">
              <w:rPr>
                <w:color w:val="000000"/>
                <w:sz w:val="28"/>
                <w:szCs w:val="28"/>
              </w:rPr>
              <w:t xml:space="preserve"> и 20</w:t>
            </w:r>
            <w:r w:rsidR="004262B8">
              <w:rPr>
                <w:color w:val="000000"/>
                <w:sz w:val="28"/>
                <w:szCs w:val="28"/>
              </w:rPr>
              <w:t>2</w:t>
            </w:r>
            <w:r w:rsidR="00837AE6">
              <w:rPr>
                <w:color w:val="000000"/>
                <w:sz w:val="28"/>
                <w:szCs w:val="28"/>
              </w:rPr>
              <w:t>7</w:t>
            </w:r>
            <w:r w:rsidR="00DF0C35" w:rsidRPr="00DF0C35">
              <w:rPr>
                <w:color w:val="000000"/>
                <w:sz w:val="28"/>
                <w:szCs w:val="28"/>
              </w:rPr>
              <w:t xml:space="preserve"> годов</w:t>
            </w:r>
            <w:r w:rsidRPr="00C45ACD">
              <w:rPr>
                <w:color w:val="000000"/>
                <w:sz w:val="28"/>
                <w:szCs w:val="28"/>
              </w:rPr>
              <w:t xml:space="preserve"> </w:t>
            </w:r>
            <w:r w:rsidRPr="0089318C">
              <w:rPr>
                <w:sz w:val="28"/>
                <w:szCs w:val="28"/>
              </w:rPr>
              <w:t xml:space="preserve">согласно </w:t>
            </w:r>
            <w:r w:rsidRPr="007134D5">
              <w:rPr>
                <w:color w:val="548DD4" w:themeColor="text2" w:themeTint="99"/>
                <w:sz w:val="28"/>
                <w:szCs w:val="28"/>
              </w:rPr>
              <w:t xml:space="preserve">приложению </w:t>
            </w:r>
            <w:r w:rsidR="00D478D5">
              <w:rPr>
                <w:color w:val="548DD4" w:themeColor="text2" w:themeTint="99"/>
                <w:sz w:val="28"/>
                <w:szCs w:val="28"/>
              </w:rPr>
              <w:t>5</w:t>
            </w:r>
            <w:r w:rsidRPr="0089318C">
              <w:rPr>
                <w:sz w:val="28"/>
                <w:szCs w:val="28"/>
              </w:rPr>
              <w:t xml:space="preserve"> к</w:t>
            </w:r>
            <w:r w:rsidRPr="00C45ACD">
              <w:rPr>
                <w:color w:val="000000"/>
                <w:sz w:val="28"/>
                <w:szCs w:val="28"/>
              </w:rPr>
              <w:t xml:space="preserve"> настоящему </w:t>
            </w:r>
            <w:r w:rsidR="005B3B95">
              <w:rPr>
                <w:color w:val="000000"/>
                <w:sz w:val="28"/>
                <w:szCs w:val="28"/>
              </w:rPr>
              <w:t>Решению</w:t>
            </w:r>
            <w:r w:rsidRPr="00C45ACD">
              <w:rPr>
                <w:color w:val="000000"/>
                <w:sz w:val="28"/>
                <w:szCs w:val="28"/>
              </w:rPr>
              <w:t>.</w:t>
            </w:r>
          </w:p>
          <w:p w:rsidR="004317D3" w:rsidRPr="00C45ACD" w:rsidRDefault="004317D3" w:rsidP="00934FA7">
            <w:pPr>
              <w:autoSpaceDE w:val="0"/>
              <w:autoSpaceDN w:val="0"/>
              <w:adjustRightInd w:val="0"/>
              <w:ind w:firstLine="709"/>
              <w:jc w:val="both"/>
              <w:rPr>
                <w:color w:val="000000"/>
                <w:sz w:val="28"/>
                <w:szCs w:val="28"/>
              </w:rPr>
            </w:pPr>
          </w:p>
          <w:p w:rsidR="00DF0C35" w:rsidRDefault="00006760" w:rsidP="00934FA7">
            <w:pPr>
              <w:autoSpaceDE w:val="0"/>
              <w:autoSpaceDN w:val="0"/>
              <w:adjustRightInd w:val="0"/>
              <w:ind w:left="142" w:firstLine="709"/>
              <w:jc w:val="both"/>
              <w:rPr>
                <w:color w:val="000000"/>
                <w:sz w:val="28"/>
                <w:szCs w:val="28"/>
              </w:rPr>
            </w:pPr>
            <w:r>
              <w:rPr>
                <w:color w:val="000000"/>
                <w:sz w:val="28"/>
                <w:szCs w:val="28"/>
              </w:rPr>
              <w:t>7</w:t>
            </w:r>
            <w:r w:rsidR="004317D3" w:rsidRPr="00C45ACD">
              <w:rPr>
                <w:color w:val="000000"/>
                <w:sz w:val="28"/>
                <w:szCs w:val="28"/>
              </w:rPr>
              <w:t>. Утвердить распределение бюджетных ассигнований по целевым статьям (</w:t>
            </w:r>
            <w:r w:rsidR="005B3B95">
              <w:rPr>
                <w:color w:val="000000"/>
                <w:sz w:val="28"/>
                <w:szCs w:val="28"/>
              </w:rPr>
              <w:t>муниципальным</w:t>
            </w:r>
            <w:r w:rsidR="004317D3" w:rsidRPr="00C45ACD">
              <w:rPr>
                <w:color w:val="000000"/>
                <w:sz w:val="28"/>
                <w:szCs w:val="28"/>
              </w:rPr>
              <w:t xml:space="preserve"> программам </w:t>
            </w:r>
            <w:r w:rsidR="005B3B95">
              <w:rPr>
                <w:color w:val="000000"/>
                <w:sz w:val="28"/>
                <w:szCs w:val="28"/>
              </w:rPr>
              <w:t>Комсомольского муниципального района</w:t>
            </w:r>
            <w:r w:rsidR="004317D3" w:rsidRPr="00C45ACD">
              <w:rPr>
                <w:color w:val="000000"/>
                <w:sz w:val="28"/>
                <w:szCs w:val="28"/>
              </w:rPr>
              <w:t xml:space="preserve"> и не включенным в </w:t>
            </w:r>
            <w:r w:rsidR="005B3B95">
              <w:rPr>
                <w:color w:val="000000"/>
                <w:sz w:val="28"/>
                <w:szCs w:val="28"/>
              </w:rPr>
              <w:t>муниципальные</w:t>
            </w:r>
            <w:r w:rsidR="004317D3" w:rsidRPr="00C45ACD">
              <w:rPr>
                <w:color w:val="000000"/>
                <w:sz w:val="28"/>
                <w:szCs w:val="28"/>
              </w:rPr>
              <w:t xml:space="preserve"> программы </w:t>
            </w:r>
            <w:r w:rsidR="005B3B95">
              <w:rPr>
                <w:color w:val="000000"/>
                <w:sz w:val="28"/>
                <w:szCs w:val="28"/>
              </w:rPr>
              <w:t xml:space="preserve">Комсомольского муниципального района </w:t>
            </w:r>
            <w:r w:rsidR="004317D3" w:rsidRPr="00C45ACD">
              <w:rPr>
                <w:color w:val="000000"/>
                <w:sz w:val="28"/>
                <w:szCs w:val="28"/>
              </w:rPr>
              <w:t xml:space="preserve">направлениям деятельности органов </w:t>
            </w:r>
            <w:r w:rsidR="005B3B95">
              <w:rPr>
                <w:color w:val="000000"/>
                <w:sz w:val="28"/>
                <w:szCs w:val="28"/>
              </w:rPr>
              <w:t>местного самоуправления</w:t>
            </w:r>
            <w:r w:rsidR="004317D3" w:rsidRPr="00C45ACD">
              <w:rPr>
                <w:color w:val="000000"/>
                <w:sz w:val="28"/>
                <w:szCs w:val="28"/>
              </w:rPr>
              <w:t xml:space="preserve"> (</w:t>
            </w:r>
            <w:r w:rsidR="005B3B95">
              <w:rPr>
                <w:color w:val="000000"/>
                <w:sz w:val="28"/>
                <w:szCs w:val="28"/>
              </w:rPr>
              <w:t>муниципальных</w:t>
            </w:r>
            <w:r w:rsidR="004317D3" w:rsidRPr="00C45ACD">
              <w:rPr>
                <w:color w:val="000000"/>
                <w:sz w:val="28"/>
                <w:szCs w:val="28"/>
              </w:rPr>
              <w:t xml:space="preserve"> органов </w:t>
            </w:r>
            <w:r w:rsidR="005B3B95">
              <w:rPr>
                <w:color w:val="000000"/>
                <w:sz w:val="28"/>
                <w:szCs w:val="28"/>
              </w:rPr>
              <w:t>Комсомольского муниципального района</w:t>
            </w:r>
            <w:r w:rsidR="004317D3" w:rsidRPr="00C45ACD">
              <w:rPr>
                <w:color w:val="000000"/>
                <w:sz w:val="28"/>
                <w:szCs w:val="28"/>
              </w:rPr>
              <w:t>)), группам видов расходов классификации расходов бюджета</w:t>
            </w:r>
            <w:r w:rsidR="005B3B95">
              <w:rPr>
                <w:sz w:val="28"/>
                <w:szCs w:val="28"/>
              </w:rPr>
              <w:t xml:space="preserve"> Комсомольского муниципального района</w:t>
            </w:r>
            <w:r w:rsidR="00DF0C35">
              <w:rPr>
                <w:color w:val="000000"/>
                <w:sz w:val="28"/>
                <w:szCs w:val="28"/>
              </w:rPr>
              <w:t>:</w:t>
            </w:r>
          </w:p>
          <w:p w:rsidR="00366DC2" w:rsidRDefault="00366DC2" w:rsidP="00934FA7">
            <w:pPr>
              <w:autoSpaceDE w:val="0"/>
              <w:autoSpaceDN w:val="0"/>
              <w:adjustRightInd w:val="0"/>
              <w:ind w:left="142" w:firstLine="709"/>
              <w:jc w:val="both"/>
              <w:rPr>
                <w:color w:val="000000"/>
                <w:sz w:val="28"/>
                <w:szCs w:val="28"/>
              </w:rPr>
            </w:pPr>
          </w:p>
          <w:p w:rsidR="004317D3" w:rsidRDefault="00DF0C35" w:rsidP="00934FA7">
            <w:pPr>
              <w:autoSpaceDE w:val="0"/>
              <w:autoSpaceDN w:val="0"/>
              <w:adjustRightInd w:val="0"/>
              <w:ind w:firstLine="851"/>
              <w:jc w:val="both"/>
              <w:rPr>
                <w:color w:val="000000"/>
                <w:sz w:val="28"/>
                <w:szCs w:val="28"/>
              </w:rPr>
            </w:pPr>
            <w:r>
              <w:rPr>
                <w:color w:val="000000"/>
                <w:sz w:val="28"/>
                <w:szCs w:val="28"/>
              </w:rPr>
              <w:lastRenderedPageBreak/>
              <w:t xml:space="preserve">1) </w:t>
            </w:r>
            <w:r w:rsidR="004317D3" w:rsidRPr="00C45ACD">
              <w:rPr>
                <w:color w:val="000000"/>
                <w:sz w:val="28"/>
                <w:szCs w:val="28"/>
              </w:rPr>
              <w:t>на 20</w:t>
            </w:r>
            <w:r w:rsidR="001C3431">
              <w:rPr>
                <w:color w:val="000000"/>
                <w:sz w:val="28"/>
                <w:szCs w:val="28"/>
              </w:rPr>
              <w:t>2</w:t>
            </w:r>
            <w:r w:rsidR="00837AE6">
              <w:rPr>
                <w:color w:val="000000"/>
                <w:sz w:val="28"/>
                <w:szCs w:val="28"/>
              </w:rPr>
              <w:t>5</w:t>
            </w:r>
            <w:r w:rsidR="004317D3" w:rsidRPr="00C45ACD">
              <w:rPr>
                <w:color w:val="000000"/>
                <w:sz w:val="28"/>
                <w:szCs w:val="28"/>
              </w:rPr>
              <w:t xml:space="preserve"> год </w:t>
            </w:r>
            <w:r w:rsidR="004317D3" w:rsidRPr="001F6F63">
              <w:rPr>
                <w:sz w:val="28"/>
                <w:szCs w:val="28"/>
              </w:rPr>
              <w:t xml:space="preserve">согласно </w:t>
            </w:r>
            <w:hyperlink r:id="rId12" w:history="1">
              <w:r w:rsidR="004317D3" w:rsidRPr="007134D5">
                <w:rPr>
                  <w:color w:val="548DD4" w:themeColor="text2" w:themeTint="99"/>
                  <w:sz w:val="28"/>
                  <w:szCs w:val="28"/>
                </w:rPr>
                <w:t xml:space="preserve">приложению </w:t>
              </w:r>
            </w:hyperlink>
            <w:r w:rsidR="00D478D5">
              <w:rPr>
                <w:color w:val="548DD4" w:themeColor="text2" w:themeTint="99"/>
                <w:sz w:val="28"/>
                <w:szCs w:val="28"/>
              </w:rPr>
              <w:t>6</w:t>
            </w:r>
            <w:r w:rsidR="004317D3" w:rsidRPr="008C3514">
              <w:rPr>
                <w:sz w:val="28"/>
                <w:szCs w:val="28"/>
              </w:rPr>
              <w:t xml:space="preserve"> к</w:t>
            </w:r>
            <w:r w:rsidR="004317D3" w:rsidRPr="001F6F63">
              <w:rPr>
                <w:sz w:val="28"/>
                <w:szCs w:val="28"/>
              </w:rPr>
              <w:t xml:space="preserve"> настоящему</w:t>
            </w:r>
            <w:r w:rsidR="004317D3" w:rsidRPr="00C45ACD">
              <w:rPr>
                <w:color w:val="000000"/>
                <w:sz w:val="28"/>
                <w:szCs w:val="28"/>
              </w:rPr>
              <w:t xml:space="preserve"> </w:t>
            </w:r>
            <w:r w:rsidR="005B3B95">
              <w:rPr>
                <w:color w:val="000000"/>
                <w:sz w:val="28"/>
                <w:szCs w:val="28"/>
              </w:rPr>
              <w:t>Решению</w:t>
            </w:r>
            <w:r>
              <w:rPr>
                <w:color w:val="000000"/>
                <w:sz w:val="28"/>
                <w:szCs w:val="28"/>
              </w:rPr>
              <w:t>;</w:t>
            </w:r>
          </w:p>
          <w:p w:rsidR="00DF0C35" w:rsidRDefault="004843B1" w:rsidP="00934FA7">
            <w:pPr>
              <w:autoSpaceDE w:val="0"/>
              <w:autoSpaceDN w:val="0"/>
              <w:adjustRightInd w:val="0"/>
              <w:ind w:left="142" w:firstLine="709"/>
              <w:jc w:val="both"/>
              <w:rPr>
                <w:color w:val="000000"/>
                <w:sz w:val="28"/>
                <w:szCs w:val="28"/>
              </w:rPr>
            </w:pPr>
            <w:r>
              <w:rPr>
                <w:color w:val="000000"/>
                <w:sz w:val="28"/>
                <w:szCs w:val="28"/>
              </w:rPr>
              <w:t>2</w:t>
            </w:r>
            <w:r w:rsidR="00DF0C35">
              <w:rPr>
                <w:color w:val="000000"/>
                <w:sz w:val="28"/>
                <w:szCs w:val="28"/>
              </w:rPr>
              <w:t>) на плановый период 20</w:t>
            </w:r>
            <w:r w:rsidR="008E53B1">
              <w:rPr>
                <w:color w:val="000000"/>
                <w:sz w:val="28"/>
                <w:szCs w:val="28"/>
              </w:rPr>
              <w:t>2</w:t>
            </w:r>
            <w:r w:rsidR="00837AE6">
              <w:rPr>
                <w:color w:val="000000"/>
                <w:sz w:val="28"/>
                <w:szCs w:val="28"/>
              </w:rPr>
              <w:t>6</w:t>
            </w:r>
            <w:r w:rsidR="00DF0C35">
              <w:rPr>
                <w:color w:val="000000"/>
                <w:sz w:val="28"/>
                <w:szCs w:val="28"/>
              </w:rPr>
              <w:t xml:space="preserve"> и 20</w:t>
            </w:r>
            <w:r w:rsidR="0096686E">
              <w:rPr>
                <w:color w:val="000000"/>
                <w:sz w:val="28"/>
                <w:szCs w:val="28"/>
              </w:rPr>
              <w:t>2</w:t>
            </w:r>
            <w:r w:rsidR="00837AE6">
              <w:rPr>
                <w:color w:val="000000"/>
                <w:sz w:val="28"/>
                <w:szCs w:val="28"/>
              </w:rPr>
              <w:t>7</w:t>
            </w:r>
            <w:r w:rsidR="00DF0C35">
              <w:rPr>
                <w:color w:val="000000"/>
                <w:sz w:val="28"/>
                <w:szCs w:val="28"/>
              </w:rPr>
              <w:t xml:space="preserve"> годов </w:t>
            </w:r>
            <w:r w:rsidR="00DF0C35" w:rsidRPr="001F6F63">
              <w:rPr>
                <w:sz w:val="28"/>
                <w:szCs w:val="28"/>
              </w:rPr>
              <w:t xml:space="preserve">согласно </w:t>
            </w:r>
            <w:hyperlink r:id="rId13" w:history="1">
              <w:r w:rsidR="00DF0C35" w:rsidRPr="007134D5">
                <w:rPr>
                  <w:color w:val="548DD4" w:themeColor="text2" w:themeTint="99"/>
                  <w:sz w:val="28"/>
                  <w:szCs w:val="28"/>
                </w:rPr>
                <w:t xml:space="preserve">приложению </w:t>
              </w:r>
            </w:hyperlink>
            <w:r w:rsidR="00D478D5" w:rsidRPr="00D478D5">
              <w:rPr>
                <w:color w:val="0070C0"/>
              </w:rPr>
              <w:t>7</w:t>
            </w:r>
            <w:r w:rsidR="00DF0C35" w:rsidRPr="001F6F63">
              <w:rPr>
                <w:sz w:val="28"/>
                <w:szCs w:val="28"/>
              </w:rPr>
              <w:t xml:space="preserve"> к настоящему</w:t>
            </w:r>
            <w:r w:rsidR="00DF0C35" w:rsidRPr="00C45ACD">
              <w:rPr>
                <w:color w:val="000000"/>
                <w:sz w:val="28"/>
                <w:szCs w:val="28"/>
              </w:rPr>
              <w:t xml:space="preserve"> </w:t>
            </w:r>
            <w:r w:rsidR="005B3B95">
              <w:rPr>
                <w:color w:val="000000"/>
                <w:sz w:val="28"/>
                <w:szCs w:val="28"/>
              </w:rPr>
              <w:t>Решению</w:t>
            </w:r>
            <w:r w:rsidR="004C7E0B">
              <w:rPr>
                <w:color w:val="000000"/>
                <w:sz w:val="28"/>
                <w:szCs w:val="28"/>
              </w:rPr>
              <w:t>.</w:t>
            </w:r>
          </w:p>
          <w:p w:rsidR="00366DC2" w:rsidRDefault="00366DC2" w:rsidP="00934FA7">
            <w:pPr>
              <w:autoSpaceDE w:val="0"/>
              <w:autoSpaceDN w:val="0"/>
              <w:adjustRightInd w:val="0"/>
              <w:ind w:firstLine="709"/>
              <w:jc w:val="both"/>
              <w:rPr>
                <w:color w:val="000000"/>
                <w:sz w:val="28"/>
                <w:szCs w:val="28"/>
              </w:rPr>
            </w:pPr>
          </w:p>
          <w:p w:rsidR="004843B1" w:rsidRDefault="004317D3" w:rsidP="00313C60">
            <w:pPr>
              <w:numPr>
                <w:ilvl w:val="0"/>
                <w:numId w:val="6"/>
              </w:numPr>
              <w:autoSpaceDE w:val="0"/>
              <w:autoSpaceDN w:val="0"/>
              <w:adjustRightInd w:val="0"/>
              <w:ind w:left="142" w:firstLine="709"/>
              <w:jc w:val="both"/>
              <w:rPr>
                <w:sz w:val="28"/>
                <w:szCs w:val="28"/>
              </w:rPr>
            </w:pPr>
            <w:r w:rsidRPr="00C45ACD">
              <w:rPr>
                <w:color w:val="000000"/>
                <w:sz w:val="28"/>
                <w:szCs w:val="28"/>
              </w:rPr>
              <w:t>Утвердить ведомственную структуру расходов бюджета</w:t>
            </w:r>
            <w:r w:rsidR="005B3B95">
              <w:rPr>
                <w:sz w:val="28"/>
                <w:szCs w:val="28"/>
              </w:rPr>
              <w:t xml:space="preserve"> Комсомольского муниципального района:</w:t>
            </w:r>
          </w:p>
          <w:p w:rsidR="00366DC2" w:rsidRDefault="00366DC2" w:rsidP="00934FA7">
            <w:pPr>
              <w:autoSpaceDE w:val="0"/>
              <w:autoSpaceDN w:val="0"/>
              <w:adjustRightInd w:val="0"/>
              <w:ind w:left="1069"/>
              <w:jc w:val="both"/>
              <w:rPr>
                <w:color w:val="000000"/>
                <w:sz w:val="28"/>
                <w:szCs w:val="28"/>
              </w:rPr>
            </w:pPr>
          </w:p>
          <w:p w:rsidR="004843B1" w:rsidRDefault="004843B1" w:rsidP="00934FA7">
            <w:pPr>
              <w:autoSpaceDE w:val="0"/>
              <w:autoSpaceDN w:val="0"/>
              <w:adjustRightInd w:val="0"/>
              <w:ind w:firstLine="709"/>
              <w:jc w:val="both"/>
              <w:rPr>
                <w:color w:val="000000"/>
                <w:sz w:val="28"/>
                <w:szCs w:val="28"/>
              </w:rPr>
            </w:pPr>
            <w:r>
              <w:rPr>
                <w:color w:val="000000"/>
                <w:sz w:val="28"/>
                <w:szCs w:val="28"/>
              </w:rPr>
              <w:t xml:space="preserve">1) </w:t>
            </w:r>
            <w:r w:rsidRPr="00C45ACD">
              <w:rPr>
                <w:color w:val="000000"/>
                <w:sz w:val="28"/>
                <w:szCs w:val="28"/>
              </w:rPr>
              <w:t>на 20</w:t>
            </w:r>
            <w:r w:rsidR="001C3431">
              <w:rPr>
                <w:color w:val="000000"/>
                <w:sz w:val="28"/>
                <w:szCs w:val="28"/>
              </w:rPr>
              <w:t>2</w:t>
            </w:r>
            <w:r w:rsidR="00837AE6">
              <w:rPr>
                <w:color w:val="000000"/>
                <w:sz w:val="28"/>
                <w:szCs w:val="28"/>
              </w:rPr>
              <w:t>5</w:t>
            </w:r>
            <w:r w:rsidRPr="00C45ACD">
              <w:rPr>
                <w:color w:val="000000"/>
                <w:sz w:val="28"/>
                <w:szCs w:val="28"/>
              </w:rPr>
              <w:t xml:space="preserve"> год </w:t>
            </w:r>
            <w:r w:rsidRPr="001F6F63">
              <w:rPr>
                <w:sz w:val="28"/>
                <w:szCs w:val="28"/>
              </w:rPr>
              <w:t xml:space="preserve">согласно </w:t>
            </w:r>
            <w:hyperlink r:id="rId14" w:history="1">
              <w:r w:rsidRPr="007134D5">
                <w:rPr>
                  <w:color w:val="548DD4" w:themeColor="text2" w:themeTint="99"/>
                  <w:sz w:val="28"/>
                  <w:szCs w:val="28"/>
                </w:rPr>
                <w:t xml:space="preserve">приложению </w:t>
              </w:r>
            </w:hyperlink>
            <w:r w:rsidR="00D478D5">
              <w:rPr>
                <w:color w:val="548DD4" w:themeColor="text2" w:themeTint="99"/>
                <w:sz w:val="28"/>
                <w:szCs w:val="28"/>
              </w:rPr>
              <w:t>8</w:t>
            </w:r>
            <w:r w:rsidRPr="008C3514">
              <w:rPr>
                <w:sz w:val="28"/>
                <w:szCs w:val="28"/>
              </w:rPr>
              <w:t xml:space="preserve"> к на</w:t>
            </w:r>
            <w:r w:rsidRPr="001F6F63">
              <w:rPr>
                <w:sz w:val="28"/>
                <w:szCs w:val="28"/>
              </w:rPr>
              <w:t>стоящему</w:t>
            </w:r>
            <w:r w:rsidRPr="00C45ACD">
              <w:rPr>
                <w:color w:val="000000"/>
                <w:sz w:val="28"/>
                <w:szCs w:val="28"/>
              </w:rPr>
              <w:t xml:space="preserve"> </w:t>
            </w:r>
            <w:r w:rsidR="005B3B95">
              <w:rPr>
                <w:color w:val="000000"/>
                <w:sz w:val="28"/>
                <w:szCs w:val="28"/>
              </w:rPr>
              <w:t>Решению</w:t>
            </w:r>
            <w:r>
              <w:rPr>
                <w:color w:val="000000"/>
                <w:sz w:val="28"/>
                <w:szCs w:val="28"/>
              </w:rPr>
              <w:t>;</w:t>
            </w:r>
          </w:p>
          <w:p w:rsidR="004843B1" w:rsidRDefault="004843B1" w:rsidP="00934FA7">
            <w:pPr>
              <w:autoSpaceDE w:val="0"/>
              <w:autoSpaceDN w:val="0"/>
              <w:adjustRightInd w:val="0"/>
              <w:ind w:firstLine="709"/>
              <w:jc w:val="both"/>
              <w:rPr>
                <w:color w:val="000000"/>
                <w:sz w:val="28"/>
                <w:szCs w:val="28"/>
              </w:rPr>
            </w:pPr>
            <w:r>
              <w:rPr>
                <w:color w:val="000000"/>
                <w:sz w:val="28"/>
                <w:szCs w:val="28"/>
              </w:rPr>
              <w:t>2) на плановый период 20</w:t>
            </w:r>
            <w:r w:rsidR="008E53B1">
              <w:rPr>
                <w:color w:val="000000"/>
                <w:sz w:val="28"/>
                <w:szCs w:val="28"/>
              </w:rPr>
              <w:t>2</w:t>
            </w:r>
            <w:r w:rsidR="00837AE6">
              <w:rPr>
                <w:color w:val="000000"/>
                <w:sz w:val="28"/>
                <w:szCs w:val="28"/>
              </w:rPr>
              <w:t>6</w:t>
            </w:r>
            <w:r>
              <w:rPr>
                <w:color w:val="000000"/>
                <w:sz w:val="28"/>
                <w:szCs w:val="28"/>
              </w:rPr>
              <w:t xml:space="preserve"> и 20</w:t>
            </w:r>
            <w:r w:rsidR="0096686E">
              <w:rPr>
                <w:color w:val="000000"/>
                <w:sz w:val="28"/>
                <w:szCs w:val="28"/>
              </w:rPr>
              <w:t>2</w:t>
            </w:r>
            <w:r w:rsidR="00837AE6">
              <w:rPr>
                <w:color w:val="000000"/>
                <w:sz w:val="28"/>
                <w:szCs w:val="28"/>
              </w:rPr>
              <w:t>7</w:t>
            </w:r>
            <w:r>
              <w:rPr>
                <w:color w:val="000000"/>
                <w:sz w:val="28"/>
                <w:szCs w:val="28"/>
              </w:rPr>
              <w:t xml:space="preserve"> годов </w:t>
            </w:r>
            <w:r w:rsidRPr="001F6F63">
              <w:rPr>
                <w:sz w:val="28"/>
                <w:szCs w:val="28"/>
              </w:rPr>
              <w:t xml:space="preserve">согласно </w:t>
            </w:r>
            <w:hyperlink r:id="rId15" w:history="1">
              <w:r w:rsidRPr="007134D5">
                <w:rPr>
                  <w:color w:val="548DD4" w:themeColor="text2" w:themeTint="99"/>
                  <w:sz w:val="28"/>
                  <w:szCs w:val="28"/>
                </w:rPr>
                <w:t xml:space="preserve">приложению </w:t>
              </w:r>
            </w:hyperlink>
            <w:r w:rsidR="00D478D5">
              <w:rPr>
                <w:color w:val="548DD4" w:themeColor="text2" w:themeTint="99"/>
                <w:sz w:val="28"/>
                <w:szCs w:val="28"/>
              </w:rPr>
              <w:t>9</w:t>
            </w:r>
            <w:r w:rsidRPr="008C3514">
              <w:rPr>
                <w:sz w:val="28"/>
                <w:szCs w:val="28"/>
              </w:rPr>
              <w:t xml:space="preserve"> к настоящему</w:t>
            </w:r>
            <w:r w:rsidRPr="008C3514">
              <w:rPr>
                <w:color w:val="000000"/>
                <w:sz w:val="28"/>
                <w:szCs w:val="28"/>
              </w:rPr>
              <w:t xml:space="preserve"> </w:t>
            </w:r>
            <w:r w:rsidR="005B3B95">
              <w:rPr>
                <w:color w:val="000000"/>
                <w:sz w:val="28"/>
                <w:szCs w:val="28"/>
              </w:rPr>
              <w:t>Решению</w:t>
            </w:r>
            <w:r w:rsidR="004C7E0B" w:rsidRPr="008C3514">
              <w:rPr>
                <w:color w:val="000000"/>
                <w:sz w:val="28"/>
                <w:szCs w:val="28"/>
              </w:rPr>
              <w:t>.</w:t>
            </w:r>
          </w:p>
          <w:p w:rsidR="00366DC2" w:rsidRDefault="00366DC2" w:rsidP="00934FA7">
            <w:pPr>
              <w:autoSpaceDE w:val="0"/>
              <w:autoSpaceDN w:val="0"/>
              <w:adjustRightInd w:val="0"/>
              <w:ind w:firstLine="709"/>
              <w:jc w:val="both"/>
              <w:rPr>
                <w:color w:val="000000"/>
                <w:sz w:val="28"/>
                <w:szCs w:val="28"/>
              </w:rPr>
            </w:pPr>
          </w:p>
          <w:p w:rsidR="004843B1" w:rsidRDefault="004843B1" w:rsidP="00313C60">
            <w:pPr>
              <w:numPr>
                <w:ilvl w:val="0"/>
                <w:numId w:val="6"/>
              </w:numPr>
              <w:autoSpaceDE w:val="0"/>
              <w:autoSpaceDN w:val="0"/>
              <w:adjustRightInd w:val="0"/>
              <w:ind w:left="0" w:firstLine="851"/>
              <w:jc w:val="both"/>
              <w:rPr>
                <w:sz w:val="28"/>
                <w:szCs w:val="28"/>
              </w:rPr>
            </w:pPr>
            <w:r w:rsidRPr="004843B1">
              <w:rPr>
                <w:sz w:val="28"/>
                <w:szCs w:val="28"/>
              </w:rPr>
              <w:t>Утвердить в п</w:t>
            </w:r>
            <w:r w:rsidR="005B3B95">
              <w:rPr>
                <w:sz w:val="28"/>
                <w:szCs w:val="28"/>
              </w:rPr>
              <w:t xml:space="preserve">ределах общего объема расходов </w:t>
            </w:r>
            <w:r w:rsidRPr="004843B1">
              <w:rPr>
                <w:sz w:val="28"/>
                <w:szCs w:val="28"/>
              </w:rPr>
              <w:t>бюджета</w:t>
            </w:r>
            <w:r w:rsidR="005B3B95">
              <w:rPr>
                <w:sz w:val="28"/>
                <w:szCs w:val="28"/>
              </w:rPr>
              <w:t xml:space="preserve"> Комсомольского муниципального района</w:t>
            </w:r>
            <w:r w:rsidRPr="004843B1">
              <w:rPr>
                <w:sz w:val="28"/>
                <w:szCs w:val="28"/>
              </w:rPr>
              <w:t xml:space="preserve">, утвержденного </w:t>
            </w:r>
            <w:hyperlink r:id="rId16" w:history="1">
              <w:r w:rsidR="00006760" w:rsidRPr="00006760">
                <w:rPr>
                  <w:sz w:val="28"/>
                  <w:szCs w:val="28"/>
                  <w:u w:val="single"/>
                </w:rPr>
                <w:t>пунктом</w:t>
              </w:r>
              <w:r w:rsidRPr="00006760">
                <w:rPr>
                  <w:sz w:val="28"/>
                  <w:szCs w:val="28"/>
                  <w:u w:val="single"/>
                </w:rPr>
                <w:t xml:space="preserve"> 1</w:t>
              </w:r>
            </w:hyperlink>
            <w:r w:rsidRPr="004843B1">
              <w:rPr>
                <w:sz w:val="28"/>
                <w:szCs w:val="28"/>
              </w:rPr>
              <w:t xml:space="preserve"> настоящего </w:t>
            </w:r>
            <w:r w:rsidR="005B3B95">
              <w:rPr>
                <w:sz w:val="28"/>
                <w:szCs w:val="28"/>
              </w:rPr>
              <w:t>Решения</w:t>
            </w:r>
            <w:r w:rsidRPr="004843B1">
              <w:rPr>
                <w:sz w:val="28"/>
                <w:szCs w:val="28"/>
              </w:rPr>
              <w:t>:</w:t>
            </w:r>
          </w:p>
          <w:p w:rsidR="00366DC2" w:rsidRPr="004843B1" w:rsidRDefault="00366DC2" w:rsidP="00934FA7">
            <w:pPr>
              <w:autoSpaceDE w:val="0"/>
              <w:autoSpaceDN w:val="0"/>
              <w:adjustRightInd w:val="0"/>
              <w:ind w:firstLine="1069"/>
              <w:jc w:val="both"/>
              <w:rPr>
                <w:sz w:val="28"/>
                <w:szCs w:val="28"/>
              </w:rPr>
            </w:pPr>
          </w:p>
          <w:p w:rsidR="00332CF3" w:rsidRDefault="004843B1" w:rsidP="00934FA7">
            <w:pPr>
              <w:autoSpaceDE w:val="0"/>
              <w:autoSpaceDN w:val="0"/>
              <w:adjustRightInd w:val="0"/>
              <w:ind w:firstLine="709"/>
              <w:jc w:val="both"/>
              <w:rPr>
                <w:sz w:val="28"/>
                <w:szCs w:val="28"/>
              </w:rPr>
            </w:pPr>
            <w:r w:rsidRPr="004843B1">
              <w:rPr>
                <w:sz w:val="28"/>
                <w:szCs w:val="28"/>
              </w:rPr>
              <w:t>1) общий объем условно утвержденных расходов</w:t>
            </w:r>
            <w:r w:rsidR="00332CF3">
              <w:rPr>
                <w:sz w:val="28"/>
                <w:szCs w:val="28"/>
              </w:rPr>
              <w:t>:</w:t>
            </w:r>
          </w:p>
          <w:p w:rsidR="004843B1" w:rsidRDefault="00332CF3" w:rsidP="00934FA7">
            <w:pPr>
              <w:autoSpaceDE w:val="0"/>
              <w:autoSpaceDN w:val="0"/>
              <w:adjustRightInd w:val="0"/>
              <w:ind w:firstLine="709"/>
              <w:jc w:val="both"/>
              <w:rPr>
                <w:sz w:val="28"/>
                <w:szCs w:val="28"/>
              </w:rPr>
            </w:pPr>
            <w:r>
              <w:rPr>
                <w:sz w:val="28"/>
                <w:szCs w:val="28"/>
              </w:rPr>
              <w:t xml:space="preserve">а) </w:t>
            </w:r>
            <w:r w:rsidR="0096686E">
              <w:rPr>
                <w:sz w:val="28"/>
                <w:szCs w:val="28"/>
              </w:rPr>
              <w:t xml:space="preserve">на </w:t>
            </w:r>
            <w:r w:rsidR="0096686E" w:rsidRPr="00B945B7">
              <w:rPr>
                <w:sz w:val="28"/>
                <w:szCs w:val="28"/>
              </w:rPr>
              <w:t>202</w:t>
            </w:r>
            <w:r w:rsidR="00B945B7">
              <w:rPr>
                <w:sz w:val="28"/>
                <w:szCs w:val="28"/>
              </w:rPr>
              <w:t>6</w:t>
            </w:r>
            <w:r w:rsidR="0096686E">
              <w:rPr>
                <w:sz w:val="28"/>
                <w:szCs w:val="28"/>
              </w:rPr>
              <w:t xml:space="preserve"> год в сумме </w:t>
            </w:r>
            <w:r w:rsidR="00B945B7">
              <w:rPr>
                <w:sz w:val="28"/>
                <w:szCs w:val="28"/>
              </w:rPr>
              <w:t xml:space="preserve">  5 555 171,60</w:t>
            </w:r>
            <w:r w:rsidR="007134D5">
              <w:rPr>
                <w:sz w:val="28"/>
                <w:szCs w:val="28"/>
              </w:rPr>
              <w:t xml:space="preserve"> </w:t>
            </w:r>
            <w:r w:rsidR="0096686E">
              <w:rPr>
                <w:sz w:val="28"/>
                <w:szCs w:val="28"/>
              </w:rPr>
              <w:t>руб.;</w:t>
            </w:r>
          </w:p>
          <w:p w:rsidR="00332CF3" w:rsidRDefault="00332CF3" w:rsidP="00934FA7">
            <w:pPr>
              <w:autoSpaceDE w:val="0"/>
              <w:autoSpaceDN w:val="0"/>
              <w:adjustRightInd w:val="0"/>
              <w:ind w:firstLine="709"/>
              <w:jc w:val="both"/>
              <w:rPr>
                <w:sz w:val="28"/>
                <w:szCs w:val="28"/>
              </w:rPr>
            </w:pPr>
            <w:r>
              <w:rPr>
                <w:sz w:val="28"/>
                <w:szCs w:val="28"/>
              </w:rPr>
              <w:t>б) на 202</w:t>
            </w:r>
            <w:r w:rsidR="00B945B7">
              <w:rPr>
                <w:sz w:val="28"/>
                <w:szCs w:val="28"/>
              </w:rPr>
              <w:t>7</w:t>
            </w:r>
            <w:r w:rsidR="009F26E7">
              <w:rPr>
                <w:sz w:val="28"/>
                <w:szCs w:val="28"/>
              </w:rPr>
              <w:t xml:space="preserve"> </w:t>
            </w:r>
            <w:r w:rsidR="00006760">
              <w:rPr>
                <w:sz w:val="28"/>
                <w:szCs w:val="28"/>
              </w:rPr>
              <w:t>год в сумме</w:t>
            </w:r>
            <w:r w:rsidR="009F26E7">
              <w:rPr>
                <w:sz w:val="28"/>
                <w:szCs w:val="28"/>
              </w:rPr>
              <w:t xml:space="preserve"> </w:t>
            </w:r>
            <w:r w:rsidR="00B945B7">
              <w:rPr>
                <w:sz w:val="28"/>
                <w:szCs w:val="28"/>
              </w:rPr>
              <w:t>11 339 785,81</w:t>
            </w:r>
            <w:r w:rsidR="009F26E7">
              <w:rPr>
                <w:sz w:val="28"/>
                <w:szCs w:val="28"/>
              </w:rPr>
              <w:t xml:space="preserve"> </w:t>
            </w:r>
            <w:r>
              <w:rPr>
                <w:sz w:val="28"/>
                <w:szCs w:val="28"/>
              </w:rPr>
              <w:t>руб.</w:t>
            </w:r>
          </w:p>
          <w:p w:rsidR="00366DC2" w:rsidRPr="004843B1" w:rsidRDefault="00366DC2" w:rsidP="00934FA7">
            <w:pPr>
              <w:autoSpaceDE w:val="0"/>
              <w:autoSpaceDN w:val="0"/>
              <w:adjustRightInd w:val="0"/>
              <w:ind w:firstLine="709"/>
              <w:jc w:val="both"/>
              <w:rPr>
                <w:sz w:val="28"/>
                <w:szCs w:val="28"/>
              </w:rPr>
            </w:pPr>
          </w:p>
          <w:p w:rsidR="004843B1" w:rsidRDefault="004843B1" w:rsidP="00934FA7">
            <w:pPr>
              <w:autoSpaceDE w:val="0"/>
              <w:autoSpaceDN w:val="0"/>
              <w:adjustRightInd w:val="0"/>
              <w:ind w:firstLine="709"/>
              <w:jc w:val="both"/>
              <w:rPr>
                <w:color w:val="000000"/>
                <w:sz w:val="28"/>
                <w:szCs w:val="28"/>
              </w:rPr>
            </w:pPr>
            <w:r>
              <w:rPr>
                <w:color w:val="000000"/>
                <w:sz w:val="28"/>
                <w:szCs w:val="28"/>
              </w:rPr>
              <w:t xml:space="preserve">2) </w:t>
            </w:r>
            <w:r w:rsidR="004317D3" w:rsidRPr="00C45ACD">
              <w:rPr>
                <w:color w:val="000000"/>
                <w:sz w:val="28"/>
                <w:szCs w:val="28"/>
              </w:rPr>
              <w:t>общий объем бюджетных ассигнований, направляемых на исполнение публичных нормативных обязательств</w:t>
            </w:r>
            <w:r>
              <w:rPr>
                <w:color w:val="000000"/>
                <w:sz w:val="28"/>
                <w:szCs w:val="28"/>
              </w:rPr>
              <w:t>:</w:t>
            </w:r>
          </w:p>
          <w:p w:rsidR="00366DC2" w:rsidRDefault="00366DC2" w:rsidP="00934FA7">
            <w:pPr>
              <w:autoSpaceDE w:val="0"/>
              <w:autoSpaceDN w:val="0"/>
              <w:adjustRightInd w:val="0"/>
              <w:ind w:firstLine="709"/>
              <w:jc w:val="both"/>
              <w:rPr>
                <w:color w:val="000000"/>
                <w:sz w:val="28"/>
                <w:szCs w:val="28"/>
              </w:rPr>
            </w:pPr>
          </w:p>
          <w:p w:rsidR="004317D3" w:rsidRDefault="004843B1" w:rsidP="00934FA7">
            <w:pPr>
              <w:autoSpaceDE w:val="0"/>
              <w:autoSpaceDN w:val="0"/>
              <w:adjustRightInd w:val="0"/>
              <w:ind w:firstLine="709"/>
              <w:jc w:val="both"/>
              <w:rPr>
                <w:color w:val="000000"/>
                <w:sz w:val="28"/>
                <w:szCs w:val="28"/>
              </w:rPr>
            </w:pPr>
            <w:r>
              <w:rPr>
                <w:color w:val="000000"/>
                <w:sz w:val="28"/>
                <w:szCs w:val="28"/>
              </w:rPr>
              <w:t>а)</w:t>
            </w:r>
            <w:r w:rsidR="00F15EDC" w:rsidRPr="00C45ACD">
              <w:rPr>
                <w:color w:val="000000"/>
                <w:sz w:val="28"/>
                <w:szCs w:val="28"/>
              </w:rPr>
              <w:t xml:space="preserve"> </w:t>
            </w:r>
            <w:r w:rsidR="004317D3" w:rsidRPr="00C45ACD">
              <w:rPr>
                <w:color w:val="000000"/>
                <w:sz w:val="28"/>
                <w:szCs w:val="28"/>
              </w:rPr>
              <w:t>на 20</w:t>
            </w:r>
            <w:r w:rsidR="005F30BC">
              <w:rPr>
                <w:color w:val="000000"/>
                <w:sz w:val="28"/>
                <w:szCs w:val="28"/>
              </w:rPr>
              <w:t>2</w:t>
            </w:r>
            <w:r w:rsidR="00B945B7">
              <w:rPr>
                <w:color w:val="000000"/>
                <w:sz w:val="28"/>
                <w:szCs w:val="28"/>
              </w:rPr>
              <w:t>5</w:t>
            </w:r>
            <w:r w:rsidR="004317D3" w:rsidRPr="00C45ACD">
              <w:rPr>
                <w:color w:val="000000"/>
                <w:sz w:val="28"/>
                <w:szCs w:val="28"/>
              </w:rPr>
              <w:t xml:space="preserve"> год в сумме </w:t>
            </w:r>
            <w:r w:rsidR="00FF6EF3">
              <w:rPr>
                <w:color w:val="000000"/>
                <w:sz w:val="28"/>
                <w:szCs w:val="28"/>
              </w:rPr>
              <w:t>0</w:t>
            </w:r>
            <w:r w:rsidR="005B3B95">
              <w:rPr>
                <w:color w:val="000000"/>
                <w:sz w:val="28"/>
                <w:szCs w:val="28"/>
              </w:rPr>
              <w:t>,00</w:t>
            </w:r>
            <w:r w:rsidR="004317D3" w:rsidRPr="00C45ACD">
              <w:rPr>
                <w:color w:val="000000"/>
                <w:sz w:val="28"/>
                <w:szCs w:val="28"/>
              </w:rPr>
              <w:t xml:space="preserve"> руб.;</w:t>
            </w:r>
          </w:p>
          <w:p w:rsidR="004843B1" w:rsidRDefault="004843B1" w:rsidP="00934FA7">
            <w:pPr>
              <w:autoSpaceDE w:val="0"/>
              <w:autoSpaceDN w:val="0"/>
              <w:adjustRightInd w:val="0"/>
              <w:ind w:firstLine="709"/>
              <w:jc w:val="both"/>
              <w:rPr>
                <w:color w:val="000000"/>
                <w:sz w:val="28"/>
                <w:szCs w:val="28"/>
              </w:rPr>
            </w:pPr>
            <w:r>
              <w:rPr>
                <w:color w:val="000000"/>
                <w:sz w:val="28"/>
                <w:szCs w:val="28"/>
              </w:rPr>
              <w:t>б)</w:t>
            </w:r>
            <w:r w:rsidR="00332CF3">
              <w:rPr>
                <w:color w:val="000000"/>
                <w:sz w:val="28"/>
                <w:szCs w:val="28"/>
              </w:rPr>
              <w:t xml:space="preserve"> на 202</w:t>
            </w:r>
            <w:r w:rsidR="00B945B7">
              <w:rPr>
                <w:color w:val="000000"/>
                <w:sz w:val="28"/>
                <w:szCs w:val="28"/>
              </w:rPr>
              <w:t>6</w:t>
            </w:r>
            <w:r w:rsidRPr="00C45ACD">
              <w:rPr>
                <w:color w:val="000000"/>
                <w:sz w:val="28"/>
                <w:szCs w:val="28"/>
              </w:rPr>
              <w:t xml:space="preserve"> год в сумме </w:t>
            </w:r>
            <w:r w:rsidR="005B3B95">
              <w:rPr>
                <w:color w:val="000000"/>
                <w:sz w:val="28"/>
                <w:szCs w:val="28"/>
              </w:rPr>
              <w:t>0,00</w:t>
            </w:r>
            <w:r w:rsidRPr="00C45ACD">
              <w:rPr>
                <w:color w:val="000000"/>
                <w:sz w:val="28"/>
                <w:szCs w:val="28"/>
              </w:rPr>
              <w:t xml:space="preserve"> руб.;</w:t>
            </w:r>
          </w:p>
          <w:p w:rsidR="004843B1" w:rsidRDefault="004843B1" w:rsidP="00934FA7">
            <w:pPr>
              <w:autoSpaceDE w:val="0"/>
              <w:autoSpaceDN w:val="0"/>
              <w:adjustRightInd w:val="0"/>
              <w:ind w:firstLine="709"/>
              <w:jc w:val="both"/>
              <w:rPr>
                <w:color w:val="000000"/>
                <w:sz w:val="28"/>
                <w:szCs w:val="28"/>
              </w:rPr>
            </w:pPr>
            <w:r>
              <w:rPr>
                <w:color w:val="000000"/>
                <w:sz w:val="28"/>
                <w:szCs w:val="28"/>
              </w:rPr>
              <w:t>в)</w:t>
            </w:r>
            <w:r w:rsidRPr="00C45ACD">
              <w:rPr>
                <w:color w:val="000000"/>
                <w:sz w:val="28"/>
                <w:szCs w:val="28"/>
              </w:rPr>
              <w:t xml:space="preserve"> на 20</w:t>
            </w:r>
            <w:r w:rsidR="00332CF3">
              <w:rPr>
                <w:color w:val="000000"/>
                <w:sz w:val="28"/>
                <w:szCs w:val="28"/>
              </w:rPr>
              <w:t>2</w:t>
            </w:r>
            <w:r w:rsidR="00B945B7">
              <w:rPr>
                <w:color w:val="000000"/>
                <w:sz w:val="28"/>
                <w:szCs w:val="28"/>
              </w:rPr>
              <w:t>7</w:t>
            </w:r>
            <w:r w:rsidRPr="00C45ACD">
              <w:rPr>
                <w:color w:val="000000"/>
                <w:sz w:val="28"/>
                <w:szCs w:val="28"/>
              </w:rPr>
              <w:t xml:space="preserve"> год в сумме </w:t>
            </w:r>
            <w:r w:rsidR="005B3B95">
              <w:rPr>
                <w:color w:val="000000"/>
                <w:sz w:val="28"/>
                <w:szCs w:val="28"/>
              </w:rPr>
              <w:t>0,00</w:t>
            </w:r>
            <w:r w:rsidR="004C7E0B">
              <w:rPr>
                <w:color w:val="000000"/>
                <w:sz w:val="28"/>
                <w:szCs w:val="28"/>
              </w:rPr>
              <w:t xml:space="preserve"> руб.</w:t>
            </w:r>
          </w:p>
          <w:p w:rsidR="00366DC2" w:rsidRDefault="00366DC2" w:rsidP="00934FA7">
            <w:pPr>
              <w:autoSpaceDE w:val="0"/>
              <w:autoSpaceDN w:val="0"/>
              <w:adjustRightInd w:val="0"/>
              <w:ind w:firstLine="709"/>
              <w:jc w:val="both"/>
              <w:rPr>
                <w:color w:val="000000"/>
                <w:sz w:val="28"/>
                <w:szCs w:val="28"/>
              </w:rPr>
            </w:pPr>
          </w:p>
          <w:p w:rsidR="004843B1" w:rsidRDefault="004317D3" w:rsidP="00313C60">
            <w:pPr>
              <w:numPr>
                <w:ilvl w:val="0"/>
                <w:numId w:val="6"/>
              </w:numPr>
              <w:autoSpaceDE w:val="0"/>
              <w:autoSpaceDN w:val="0"/>
              <w:adjustRightInd w:val="0"/>
              <w:ind w:left="0" w:firstLine="709"/>
              <w:jc w:val="both"/>
              <w:rPr>
                <w:color w:val="000000"/>
                <w:sz w:val="28"/>
                <w:szCs w:val="28"/>
              </w:rPr>
            </w:pPr>
            <w:r w:rsidRPr="00C45ACD">
              <w:rPr>
                <w:color w:val="000000"/>
                <w:sz w:val="28"/>
                <w:szCs w:val="28"/>
              </w:rPr>
              <w:t xml:space="preserve">Установить размер резервного фонда </w:t>
            </w:r>
            <w:r w:rsidR="00BB0894">
              <w:rPr>
                <w:color w:val="000000"/>
                <w:sz w:val="28"/>
                <w:szCs w:val="28"/>
              </w:rPr>
              <w:t xml:space="preserve">Администрации </w:t>
            </w:r>
            <w:r w:rsidR="00BB0894">
              <w:rPr>
                <w:sz w:val="28"/>
                <w:szCs w:val="28"/>
              </w:rPr>
              <w:t>Комсомольского муниципального района</w:t>
            </w:r>
            <w:r w:rsidR="004843B1">
              <w:rPr>
                <w:color w:val="000000"/>
                <w:sz w:val="28"/>
                <w:szCs w:val="28"/>
              </w:rPr>
              <w:t>:</w:t>
            </w:r>
          </w:p>
          <w:p w:rsidR="00366DC2" w:rsidRDefault="00366DC2" w:rsidP="00934FA7">
            <w:pPr>
              <w:autoSpaceDE w:val="0"/>
              <w:autoSpaceDN w:val="0"/>
              <w:adjustRightInd w:val="0"/>
              <w:ind w:left="1069"/>
              <w:jc w:val="both"/>
              <w:rPr>
                <w:color w:val="000000"/>
                <w:sz w:val="28"/>
                <w:szCs w:val="28"/>
              </w:rPr>
            </w:pPr>
          </w:p>
          <w:p w:rsidR="004317D3" w:rsidRPr="00625179" w:rsidRDefault="004317D3" w:rsidP="00313C60">
            <w:pPr>
              <w:numPr>
                <w:ilvl w:val="0"/>
                <w:numId w:val="7"/>
              </w:numPr>
              <w:tabs>
                <w:tab w:val="left" w:pos="1134"/>
              </w:tabs>
              <w:autoSpaceDE w:val="0"/>
              <w:autoSpaceDN w:val="0"/>
              <w:adjustRightInd w:val="0"/>
              <w:ind w:left="0" w:firstLine="709"/>
              <w:jc w:val="both"/>
              <w:rPr>
                <w:color w:val="000000"/>
                <w:sz w:val="28"/>
                <w:szCs w:val="28"/>
              </w:rPr>
            </w:pPr>
            <w:r w:rsidRPr="00C45ACD">
              <w:rPr>
                <w:color w:val="000000"/>
                <w:sz w:val="28"/>
                <w:szCs w:val="28"/>
              </w:rPr>
              <w:t>на 20</w:t>
            </w:r>
            <w:r w:rsidR="00C26447">
              <w:rPr>
                <w:color w:val="000000"/>
                <w:sz w:val="28"/>
                <w:szCs w:val="28"/>
              </w:rPr>
              <w:t>2</w:t>
            </w:r>
            <w:r w:rsidR="00B945B7">
              <w:rPr>
                <w:color w:val="000000"/>
                <w:sz w:val="28"/>
                <w:szCs w:val="28"/>
              </w:rPr>
              <w:t>5</w:t>
            </w:r>
            <w:r w:rsidRPr="00C45ACD">
              <w:rPr>
                <w:color w:val="000000"/>
                <w:sz w:val="28"/>
                <w:szCs w:val="28"/>
              </w:rPr>
              <w:t xml:space="preserve"> год в </w:t>
            </w:r>
            <w:r w:rsidRPr="00A1474F">
              <w:rPr>
                <w:color w:val="000000"/>
                <w:sz w:val="28"/>
                <w:szCs w:val="28"/>
              </w:rPr>
              <w:t xml:space="preserve">сумме </w:t>
            </w:r>
            <w:r w:rsidR="009C3E60">
              <w:rPr>
                <w:color w:val="000000"/>
                <w:sz w:val="28"/>
                <w:szCs w:val="28"/>
              </w:rPr>
              <w:t>300 00</w:t>
            </w:r>
            <w:r w:rsidR="002C400E">
              <w:rPr>
                <w:color w:val="000000"/>
                <w:sz w:val="28"/>
                <w:szCs w:val="28"/>
              </w:rPr>
              <w:t>0,00</w:t>
            </w:r>
            <w:r w:rsidRPr="00625179">
              <w:rPr>
                <w:color w:val="000000"/>
                <w:sz w:val="28"/>
                <w:szCs w:val="28"/>
              </w:rPr>
              <w:t xml:space="preserve"> руб.</w:t>
            </w:r>
            <w:r w:rsidR="004843B1" w:rsidRPr="00625179">
              <w:rPr>
                <w:color w:val="000000"/>
                <w:sz w:val="28"/>
                <w:szCs w:val="28"/>
              </w:rPr>
              <w:t>;</w:t>
            </w:r>
          </w:p>
          <w:p w:rsidR="004843B1" w:rsidRPr="00625179" w:rsidRDefault="004843B1" w:rsidP="00313C60">
            <w:pPr>
              <w:numPr>
                <w:ilvl w:val="0"/>
                <w:numId w:val="7"/>
              </w:numPr>
              <w:tabs>
                <w:tab w:val="left" w:pos="1134"/>
              </w:tabs>
              <w:autoSpaceDE w:val="0"/>
              <w:autoSpaceDN w:val="0"/>
              <w:adjustRightInd w:val="0"/>
              <w:ind w:left="0" w:firstLine="709"/>
              <w:jc w:val="both"/>
              <w:rPr>
                <w:color w:val="000000"/>
                <w:sz w:val="28"/>
                <w:szCs w:val="28"/>
              </w:rPr>
            </w:pPr>
            <w:r w:rsidRPr="00625179">
              <w:rPr>
                <w:color w:val="000000"/>
                <w:sz w:val="28"/>
                <w:szCs w:val="28"/>
              </w:rPr>
              <w:t>на 20</w:t>
            </w:r>
            <w:r w:rsidR="00141A77">
              <w:rPr>
                <w:color w:val="000000"/>
                <w:sz w:val="28"/>
                <w:szCs w:val="28"/>
              </w:rPr>
              <w:t>2</w:t>
            </w:r>
            <w:r w:rsidR="00B945B7">
              <w:rPr>
                <w:color w:val="000000"/>
                <w:sz w:val="28"/>
                <w:szCs w:val="28"/>
              </w:rPr>
              <w:t>6</w:t>
            </w:r>
            <w:r w:rsidRPr="00625179">
              <w:rPr>
                <w:color w:val="000000"/>
                <w:sz w:val="28"/>
                <w:szCs w:val="28"/>
              </w:rPr>
              <w:t xml:space="preserve"> год в сумме </w:t>
            </w:r>
            <w:r w:rsidR="005A21FC">
              <w:rPr>
                <w:color w:val="000000"/>
                <w:sz w:val="28"/>
                <w:szCs w:val="28"/>
              </w:rPr>
              <w:t xml:space="preserve">           </w:t>
            </w:r>
            <w:r w:rsidR="00BB0894">
              <w:rPr>
                <w:color w:val="000000"/>
                <w:sz w:val="28"/>
                <w:szCs w:val="28"/>
              </w:rPr>
              <w:t>0,00</w:t>
            </w:r>
            <w:r w:rsidR="005B6A6C">
              <w:rPr>
                <w:color w:val="000000"/>
                <w:sz w:val="28"/>
                <w:szCs w:val="28"/>
              </w:rPr>
              <w:t xml:space="preserve"> </w:t>
            </w:r>
            <w:r w:rsidRPr="00625179">
              <w:rPr>
                <w:color w:val="000000"/>
                <w:sz w:val="28"/>
                <w:szCs w:val="28"/>
              </w:rPr>
              <w:t>руб.;</w:t>
            </w:r>
          </w:p>
          <w:p w:rsidR="004843B1" w:rsidRDefault="004843B1" w:rsidP="00313C60">
            <w:pPr>
              <w:numPr>
                <w:ilvl w:val="0"/>
                <w:numId w:val="7"/>
              </w:numPr>
              <w:tabs>
                <w:tab w:val="left" w:pos="1134"/>
              </w:tabs>
              <w:autoSpaceDE w:val="0"/>
              <w:autoSpaceDN w:val="0"/>
              <w:adjustRightInd w:val="0"/>
              <w:ind w:left="0" w:firstLine="709"/>
              <w:jc w:val="both"/>
              <w:rPr>
                <w:color w:val="000000"/>
                <w:sz w:val="28"/>
                <w:szCs w:val="28"/>
              </w:rPr>
            </w:pPr>
            <w:r w:rsidRPr="00625179">
              <w:rPr>
                <w:color w:val="000000"/>
                <w:sz w:val="28"/>
                <w:szCs w:val="28"/>
              </w:rPr>
              <w:t>на 20</w:t>
            </w:r>
            <w:r w:rsidR="00E40EEF">
              <w:rPr>
                <w:color w:val="000000"/>
                <w:sz w:val="28"/>
                <w:szCs w:val="28"/>
              </w:rPr>
              <w:t>2</w:t>
            </w:r>
            <w:r w:rsidR="00B945B7">
              <w:rPr>
                <w:color w:val="000000"/>
                <w:sz w:val="28"/>
                <w:szCs w:val="28"/>
              </w:rPr>
              <w:t>7</w:t>
            </w:r>
            <w:r w:rsidRPr="00625179">
              <w:rPr>
                <w:color w:val="000000"/>
                <w:sz w:val="28"/>
                <w:szCs w:val="28"/>
              </w:rPr>
              <w:t xml:space="preserve"> год в сумме </w:t>
            </w:r>
            <w:r w:rsidR="005A21FC">
              <w:rPr>
                <w:color w:val="000000"/>
                <w:sz w:val="28"/>
                <w:szCs w:val="28"/>
              </w:rPr>
              <w:t xml:space="preserve">           </w:t>
            </w:r>
            <w:r w:rsidR="00BB0894">
              <w:rPr>
                <w:color w:val="000000"/>
                <w:sz w:val="28"/>
                <w:szCs w:val="28"/>
              </w:rPr>
              <w:t>0,00</w:t>
            </w:r>
            <w:r w:rsidR="005B6A6C">
              <w:rPr>
                <w:color w:val="000000"/>
                <w:sz w:val="28"/>
                <w:szCs w:val="28"/>
              </w:rPr>
              <w:t xml:space="preserve"> </w:t>
            </w:r>
            <w:r w:rsidRPr="00625179">
              <w:rPr>
                <w:color w:val="000000"/>
                <w:sz w:val="28"/>
                <w:szCs w:val="28"/>
              </w:rPr>
              <w:t>руб</w:t>
            </w:r>
            <w:r w:rsidRPr="00C45ACD">
              <w:rPr>
                <w:color w:val="000000"/>
                <w:sz w:val="28"/>
                <w:szCs w:val="28"/>
              </w:rPr>
              <w:t>.</w:t>
            </w:r>
          </w:p>
          <w:p w:rsidR="00366DC2" w:rsidRDefault="00CD2183" w:rsidP="00934FA7">
            <w:pPr>
              <w:tabs>
                <w:tab w:val="left" w:pos="1290"/>
              </w:tabs>
              <w:autoSpaceDE w:val="0"/>
              <w:autoSpaceDN w:val="0"/>
              <w:adjustRightInd w:val="0"/>
              <w:jc w:val="both"/>
              <w:rPr>
                <w:color w:val="000000"/>
                <w:sz w:val="28"/>
                <w:szCs w:val="28"/>
              </w:rPr>
            </w:pPr>
            <w:r>
              <w:rPr>
                <w:color w:val="000000"/>
                <w:sz w:val="28"/>
                <w:szCs w:val="28"/>
              </w:rPr>
              <w:tab/>
            </w:r>
          </w:p>
          <w:p w:rsidR="00B000A8" w:rsidRDefault="004317D3" w:rsidP="00313C60">
            <w:pPr>
              <w:numPr>
                <w:ilvl w:val="0"/>
                <w:numId w:val="6"/>
              </w:numPr>
              <w:autoSpaceDE w:val="0"/>
              <w:autoSpaceDN w:val="0"/>
              <w:adjustRightInd w:val="0"/>
              <w:ind w:left="0" w:firstLine="709"/>
              <w:jc w:val="both"/>
              <w:rPr>
                <w:color w:val="000000"/>
                <w:sz w:val="28"/>
                <w:szCs w:val="28"/>
              </w:rPr>
            </w:pPr>
            <w:r w:rsidRPr="00C45ACD">
              <w:rPr>
                <w:color w:val="000000"/>
                <w:sz w:val="28"/>
                <w:szCs w:val="28"/>
              </w:rPr>
              <w:t xml:space="preserve">Утвердить объем бюджетных ассигнований дорожного фонда </w:t>
            </w:r>
            <w:r w:rsidR="00BB0894">
              <w:rPr>
                <w:sz w:val="28"/>
                <w:szCs w:val="28"/>
              </w:rPr>
              <w:t>Комсомольского муниципального района</w:t>
            </w:r>
            <w:r w:rsidR="004843B1">
              <w:rPr>
                <w:color w:val="000000"/>
                <w:sz w:val="28"/>
                <w:szCs w:val="28"/>
              </w:rPr>
              <w:t>:</w:t>
            </w:r>
          </w:p>
          <w:p w:rsidR="00366DC2" w:rsidRPr="00CD2183" w:rsidRDefault="00366DC2" w:rsidP="00934FA7">
            <w:pPr>
              <w:autoSpaceDE w:val="0"/>
              <w:autoSpaceDN w:val="0"/>
              <w:adjustRightInd w:val="0"/>
              <w:ind w:left="1069"/>
              <w:jc w:val="both"/>
              <w:rPr>
                <w:color w:val="000000"/>
                <w:sz w:val="28"/>
                <w:szCs w:val="28"/>
              </w:rPr>
            </w:pPr>
          </w:p>
          <w:p w:rsidR="00C27DAA" w:rsidRPr="003E2D03" w:rsidRDefault="00C27DAA" w:rsidP="00C27DAA">
            <w:pPr>
              <w:autoSpaceDE w:val="0"/>
              <w:autoSpaceDN w:val="0"/>
              <w:adjustRightInd w:val="0"/>
              <w:ind w:firstLine="709"/>
              <w:jc w:val="both"/>
              <w:rPr>
                <w:color w:val="000000"/>
                <w:sz w:val="28"/>
                <w:szCs w:val="28"/>
              </w:rPr>
            </w:pPr>
            <w:r>
              <w:rPr>
                <w:color w:val="000000"/>
                <w:sz w:val="28"/>
                <w:szCs w:val="28"/>
              </w:rPr>
              <w:t>а) на 202</w:t>
            </w:r>
            <w:r w:rsidR="00B945B7">
              <w:rPr>
                <w:color w:val="000000"/>
                <w:sz w:val="28"/>
                <w:szCs w:val="28"/>
              </w:rPr>
              <w:t>5</w:t>
            </w:r>
            <w:r w:rsidRPr="003E2D03">
              <w:rPr>
                <w:color w:val="000000"/>
                <w:sz w:val="28"/>
                <w:szCs w:val="28"/>
              </w:rPr>
              <w:t xml:space="preserve"> год в </w:t>
            </w:r>
            <w:r w:rsidR="00B945B7" w:rsidRPr="003E2D03">
              <w:rPr>
                <w:color w:val="000000"/>
                <w:sz w:val="28"/>
                <w:szCs w:val="28"/>
              </w:rPr>
              <w:t xml:space="preserve">сумме </w:t>
            </w:r>
            <w:r w:rsidR="00FB567B">
              <w:rPr>
                <w:color w:val="000000"/>
                <w:sz w:val="28"/>
                <w:szCs w:val="28"/>
              </w:rPr>
              <w:t>31 821 237,53</w:t>
            </w:r>
            <w:r w:rsidRPr="003E2D03">
              <w:rPr>
                <w:color w:val="000000"/>
                <w:sz w:val="28"/>
                <w:szCs w:val="28"/>
              </w:rPr>
              <w:t xml:space="preserve"> руб.;</w:t>
            </w:r>
          </w:p>
          <w:p w:rsidR="00C27DAA" w:rsidRPr="003E2D03" w:rsidRDefault="00C27DAA" w:rsidP="00C27DAA">
            <w:pPr>
              <w:ind w:firstLine="709"/>
              <w:jc w:val="both"/>
              <w:rPr>
                <w:b/>
                <w:bCs/>
                <w:color w:val="000000"/>
                <w:sz w:val="28"/>
                <w:szCs w:val="28"/>
              </w:rPr>
            </w:pPr>
            <w:r>
              <w:rPr>
                <w:color w:val="000000"/>
                <w:sz w:val="28"/>
                <w:szCs w:val="28"/>
              </w:rPr>
              <w:t>б) на 202</w:t>
            </w:r>
            <w:r w:rsidR="00B945B7">
              <w:rPr>
                <w:color w:val="000000"/>
                <w:sz w:val="28"/>
                <w:szCs w:val="28"/>
              </w:rPr>
              <w:t>6</w:t>
            </w:r>
            <w:r w:rsidR="005A21FC">
              <w:rPr>
                <w:color w:val="000000"/>
                <w:sz w:val="28"/>
                <w:szCs w:val="28"/>
              </w:rPr>
              <w:t xml:space="preserve"> год в </w:t>
            </w:r>
            <w:r w:rsidR="00B945B7">
              <w:rPr>
                <w:color w:val="000000"/>
                <w:sz w:val="28"/>
                <w:szCs w:val="28"/>
              </w:rPr>
              <w:t xml:space="preserve">сумме </w:t>
            </w:r>
            <w:r w:rsidR="00FB567B">
              <w:rPr>
                <w:color w:val="000000"/>
                <w:sz w:val="28"/>
                <w:szCs w:val="28"/>
              </w:rPr>
              <w:t>51 157 024,33</w:t>
            </w:r>
            <w:r>
              <w:rPr>
                <w:color w:val="000000"/>
                <w:sz w:val="28"/>
                <w:szCs w:val="28"/>
              </w:rPr>
              <w:t xml:space="preserve"> </w:t>
            </w:r>
            <w:r w:rsidRPr="003E2D03">
              <w:rPr>
                <w:color w:val="000000"/>
                <w:sz w:val="28"/>
                <w:szCs w:val="28"/>
              </w:rPr>
              <w:t>руб.;</w:t>
            </w:r>
          </w:p>
          <w:p w:rsidR="00210BDD" w:rsidRDefault="00C27DAA" w:rsidP="00C27DAA">
            <w:pPr>
              <w:autoSpaceDE w:val="0"/>
              <w:autoSpaceDN w:val="0"/>
              <w:adjustRightInd w:val="0"/>
              <w:jc w:val="both"/>
              <w:rPr>
                <w:color w:val="000000"/>
                <w:sz w:val="28"/>
                <w:szCs w:val="28"/>
              </w:rPr>
            </w:pPr>
            <w:r>
              <w:rPr>
                <w:color w:val="000000"/>
                <w:sz w:val="28"/>
                <w:szCs w:val="28"/>
              </w:rPr>
              <w:t xml:space="preserve">          </w:t>
            </w:r>
            <w:r w:rsidRPr="003E2D03">
              <w:rPr>
                <w:color w:val="000000"/>
                <w:sz w:val="28"/>
                <w:szCs w:val="28"/>
              </w:rPr>
              <w:t>в) на 202</w:t>
            </w:r>
            <w:r w:rsidR="00B945B7">
              <w:rPr>
                <w:color w:val="000000"/>
                <w:sz w:val="28"/>
                <w:szCs w:val="28"/>
              </w:rPr>
              <w:t>7</w:t>
            </w:r>
            <w:r w:rsidRPr="003E2D03">
              <w:rPr>
                <w:color w:val="000000"/>
                <w:sz w:val="28"/>
                <w:szCs w:val="28"/>
              </w:rPr>
              <w:t xml:space="preserve"> год в сумме </w:t>
            </w:r>
            <w:r w:rsidR="00FB567B">
              <w:rPr>
                <w:color w:val="000000"/>
                <w:sz w:val="28"/>
                <w:szCs w:val="28"/>
              </w:rPr>
              <w:t>36 148 438,91</w:t>
            </w:r>
            <w:r w:rsidRPr="003E2D03">
              <w:rPr>
                <w:bCs/>
                <w:color w:val="000000"/>
                <w:sz w:val="28"/>
                <w:szCs w:val="28"/>
              </w:rPr>
              <w:t xml:space="preserve"> </w:t>
            </w:r>
            <w:r w:rsidRPr="003E2D03">
              <w:rPr>
                <w:color w:val="000000"/>
                <w:sz w:val="28"/>
                <w:szCs w:val="28"/>
              </w:rPr>
              <w:t>руб.</w:t>
            </w:r>
          </w:p>
          <w:p w:rsidR="00043596" w:rsidRDefault="00096716" w:rsidP="00934FA7">
            <w:pPr>
              <w:autoSpaceDE w:val="0"/>
              <w:autoSpaceDN w:val="0"/>
              <w:adjustRightInd w:val="0"/>
              <w:ind w:firstLine="709"/>
              <w:jc w:val="both"/>
              <w:rPr>
                <w:color w:val="000000"/>
                <w:sz w:val="28"/>
                <w:szCs w:val="28"/>
              </w:rPr>
            </w:pPr>
            <w:r>
              <w:rPr>
                <w:color w:val="000000"/>
                <w:sz w:val="28"/>
                <w:szCs w:val="28"/>
              </w:rPr>
              <w:t xml:space="preserve"> </w:t>
            </w:r>
          </w:p>
          <w:p w:rsidR="004B4FDF" w:rsidRDefault="004B4FDF" w:rsidP="00313C60">
            <w:pPr>
              <w:numPr>
                <w:ilvl w:val="0"/>
                <w:numId w:val="6"/>
              </w:numPr>
              <w:autoSpaceDE w:val="0"/>
              <w:autoSpaceDN w:val="0"/>
              <w:adjustRightInd w:val="0"/>
              <w:ind w:left="0" w:firstLine="709"/>
              <w:jc w:val="both"/>
              <w:rPr>
                <w:color w:val="000000"/>
                <w:sz w:val="28"/>
                <w:szCs w:val="28"/>
              </w:rPr>
            </w:pPr>
            <w:r w:rsidRPr="00B000A8">
              <w:rPr>
                <w:color w:val="000000"/>
                <w:sz w:val="28"/>
                <w:szCs w:val="28"/>
              </w:rPr>
              <w:t xml:space="preserve">Утвердить распределение бюджетных </w:t>
            </w:r>
            <w:r w:rsidR="00B945B7" w:rsidRPr="00B000A8">
              <w:rPr>
                <w:color w:val="000000"/>
                <w:sz w:val="28"/>
                <w:szCs w:val="28"/>
              </w:rPr>
              <w:t>ассигнований бюджета</w:t>
            </w:r>
            <w:r w:rsidRPr="00B000A8">
              <w:rPr>
                <w:color w:val="000000"/>
                <w:sz w:val="28"/>
                <w:szCs w:val="28"/>
              </w:rPr>
              <w:t xml:space="preserve"> </w:t>
            </w:r>
            <w:r w:rsidR="00BB0894">
              <w:rPr>
                <w:sz w:val="28"/>
                <w:szCs w:val="28"/>
              </w:rPr>
              <w:t>Комсомольского муниципального района</w:t>
            </w:r>
            <w:r w:rsidR="00BB0894" w:rsidRPr="006B4B7C">
              <w:rPr>
                <w:color w:val="000000"/>
                <w:sz w:val="28"/>
                <w:szCs w:val="28"/>
              </w:rPr>
              <w:t xml:space="preserve"> </w:t>
            </w:r>
            <w:r w:rsidRPr="00B000A8">
              <w:rPr>
                <w:color w:val="000000"/>
                <w:sz w:val="28"/>
                <w:szCs w:val="28"/>
              </w:rPr>
              <w:t>по разделам и подразделам классификации расходов бюджетов на 20</w:t>
            </w:r>
            <w:r w:rsidR="004E71BF">
              <w:rPr>
                <w:color w:val="000000"/>
                <w:sz w:val="28"/>
                <w:szCs w:val="28"/>
              </w:rPr>
              <w:t>2</w:t>
            </w:r>
            <w:r w:rsidR="00B945B7">
              <w:rPr>
                <w:color w:val="000000"/>
                <w:sz w:val="28"/>
                <w:szCs w:val="28"/>
              </w:rPr>
              <w:t>5</w:t>
            </w:r>
            <w:r w:rsidRPr="00B000A8">
              <w:rPr>
                <w:color w:val="000000"/>
                <w:sz w:val="28"/>
                <w:szCs w:val="28"/>
              </w:rPr>
              <w:t xml:space="preserve"> год и на плановый период 20</w:t>
            </w:r>
            <w:r w:rsidR="00141A77">
              <w:rPr>
                <w:color w:val="000000"/>
                <w:sz w:val="28"/>
                <w:szCs w:val="28"/>
              </w:rPr>
              <w:t>2</w:t>
            </w:r>
            <w:r w:rsidR="00B945B7">
              <w:rPr>
                <w:color w:val="000000"/>
                <w:sz w:val="28"/>
                <w:szCs w:val="28"/>
              </w:rPr>
              <w:t>6</w:t>
            </w:r>
            <w:r w:rsidRPr="00B000A8">
              <w:rPr>
                <w:color w:val="000000"/>
                <w:sz w:val="28"/>
                <w:szCs w:val="28"/>
              </w:rPr>
              <w:t xml:space="preserve"> и 20</w:t>
            </w:r>
            <w:r w:rsidR="00434446">
              <w:rPr>
                <w:color w:val="000000"/>
                <w:sz w:val="28"/>
                <w:szCs w:val="28"/>
              </w:rPr>
              <w:t>2</w:t>
            </w:r>
            <w:r w:rsidR="00B945B7">
              <w:rPr>
                <w:color w:val="000000"/>
                <w:sz w:val="28"/>
                <w:szCs w:val="28"/>
              </w:rPr>
              <w:t>7</w:t>
            </w:r>
            <w:r w:rsidRPr="00B000A8">
              <w:rPr>
                <w:color w:val="000000"/>
                <w:sz w:val="28"/>
                <w:szCs w:val="28"/>
              </w:rPr>
              <w:t xml:space="preserve"> годов согласно </w:t>
            </w:r>
            <w:r w:rsidRPr="00CD2183">
              <w:rPr>
                <w:color w:val="548DD4" w:themeColor="text2" w:themeTint="99"/>
                <w:sz w:val="28"/>
                <w:szCs w:val="28"/>
              </w:rPr>
              <w:t xml:space="preserve">приложению </w:t>
            </w:r>
            <w:r w:rsidR="005A21FC">
              <w:rPr>
                <w:color w:val="548DD4" w:themeColor="text2" w:themeTint="99"/>
                <w:sz w:val="28"/>
                <w:szCs w:val="28"/>
              </w:rPr>
              <w:t>10</w:t>
            </w:r>
            <w:r w:rsidRPr="00B000A8">
              <w:rPr>
                <w:color w:val="000000"/>
                <w:sz w:val="28"/>
                <w:szCs w:val="28"/>
              </w:rPr>
              <w:t xml:space="preserve"> к настоящему </w:t>
            </w:r>
            <w:r w:rsidR="00BB0894">
              <w:rPr>
                <w:color w:val="000000"/>
                <w:sz w:val="28"/>
                <w:szCs w:val="28"/>
              </w:rPr>
              <w:t>Решению</w:t>
            </w:r>
            <w:r w:rsidRPr="00B000A8">
              <w:rPr>
                <w:color w:val="000000"/>
                <w:sz w:val="28"/>
                <w:szCs w:val="28"/>
              </w:rPr>
              <w:t>.</w:t>
            </w:r>
          </w:p>
          <w:p w:rsidR="004E71BF" w:rsidRDefault="004317D3" w:rsidP="00313C60">
            <w:pPr>
              <w:numPr>
                <w:ilvl w:val="0"/>
                <w:numId w:val="6"/>
              </w:numPr>
              <w:autoSpaceDE w:val="0"/>
              <w:autoSpaceDN w:val="0"/>
              <w:adjustRightInd w:val="0"/>
              <w:ind w:left="0" w:firstLine="709"/>
              <w:jc w:val="both"/>
              <w:rPr>
                <w:color w:val="000000"/>
                <w:sz w:val="28"/>
                <w:szCs w:val="28"/>
              </w:rPr>
            </w:pPr>
            <w:r w:rsidRPr="00CB4CC5">
              <w:rPr>
                <w:color w:val="000000"/>
                <w:sz w:val="28"/>
                <w:szCs w:val="28"/>
              </w:rPr>
              <w:t xml:space="preserve">Установить, </w:t>
            </w:r>
            <w:r w:rsidRPr="00C81F19">
              <w:rPr>
                <w:color w:val="000000"/>
                <w:sz w:val="28"/>
                <w:szCs w:val="28"/>
              </w:rPr>
              <w:t>что</w:t>
            </w:r>
            <w:r w:rsidR="004E71BF" w:rsidRPr="00C81F19">
              <w:rPr>
                <w:color w:val="000000"/>
                <w:sz w:val="28"/>
                <w:szCs w:val="28"/>
              </w:rPr>
              <w:t>:</w:t>
            </w:r>
          </w:p>
          <w:p w:rsidR="00CD17A4" w:rsidRDefault="004E71BF" w:rsidP="00934FA7">
            <w:pPr>
              <w:autoSpaceDE w:val="0"/>
              <w:autoSpaceDN w:val="0"/>
              <w:adjustRightInd w:val="0"/>
              <w:ind w:firstLine="709"/>
              <w:jc w:val="both"/>
              <w:rPr>
                <w:sz w:val="28"/>
                <w:szCs w:val="28"/>
              </w:rPr>
            </w:pPr>
            <w:r>
              <w:rPr>
                <w:color w:val="000000"/>
                <w:sz w:val="28"/>
                <w:szCs w:val="28"/>
              </w:rPr>
              <w:t>юридическим лицам,</w:t>
            </w:r>
            <w:r w:rsidRPr="00CB4CC5">
              <w:rPr>
                <w:color w:val="000000"/>
                <w:sz w:val="28"/>
                <w:szCs w:val="28"/>
              </w:rPr>
              <w:t xml:space="preserve"> индивидуальным предпринимателям, физическим лицам – производителям товаров, работ, услуг, </w:t>
            </w:r>
            <w:r w:rsidR="00CD17A4">
              <w:rPr>
                <w:color w:val="000000"/>
                <w:sz w:val="28"/>
                <w:szCs w:val="28"/>
              </w:rPr>
              <w:t xml:space="preserve">предоставление </w:t>
            </w:r>
            <w:r w:rsidR="00CD17A4" w:rsidRPr="00CB4CC5">
              <w:rPr>
                <w:color w:val="000000"/>
                <w:sz w:val="28"/>
                <w:szCs w:val="28"/>
              </w:rPr>
              <w:lastRenderedPageBreak/>
              <w:t>субсиди</w:t>
            </w:r>
            <w:r w:rsidR="00CD17A4">
              <w:rPr>
                <w:color w:val="000000"/>
                <w:sz w:val="28"/>
                <w:szCs w:val="28"/>
              </w:rPr>
              <w:t xml:space="preserve">й </w:t>
            </w:r>
            <w:r>
              <w:rPr>
                <w:color w:val="000000"/>
                <w:sz w:val="28"/>
                <w:szCs w:val="28"/>
              </w:rPr>
              <w:t>из бюджета</w:t>
            </w:r>
            <w:r w:rsidRPr="00CB4CC5">
              <w:rPr>
                <w:color w:val="000000"/>
                <w:sz w:val="28"/>
                <w:szCs w:val="28"/>
              </w:rPr>
              <w:t xml:space="preserve"> </w:t>
            </w:r>
            <w:r>
              <w:rPr>
                <w:sz w:val="28"/>
                <w:szCs w:val="28"/>
              </w:rPr>
              <w:t>Комсомольского муниципального района</w:t>
            </w:r>
            <w:r w:rsidRPr="006B4B7C">
              <w:rPr>
                <w:color w:val="000000"/>
                <w:sz w:val="28"/>
                <w:szCs w:val="28"/>
              </w:rPr>
              <w:t xml:space="preserve"> </w:t>
            </w:r>
            <w:r>
              <w:rPr>
                <w:color w:val="000000"/>
                <w:sz w:val="28"/>
                <w:szCs w:val="28"/>
              </w:rPr>
              <w:t>осуществляются в порядках, установленных Администрацией Комсомольского муниципального района,</w:t>
            </w:r>
            <w:r w:rsidRPr="00CB4CC5">
              <w:rPr>
                <w:color w:val="000000"/>
                <w:sz w:val="28"/>
                <w:szCs w:val="28"/>
              </w:rPr>
              <w:t xml:space="preserve"> в случаях, если </w:t>
            </w:r>
            <w:r>
              <w:rPr>
                <w:color w:val="000000"/>
                <w:sz w:val="28"/>
                <w:szCs w:val="28"/>
              </w:rPr>
              <w:t>расходы на их предоставление</w:t>
            </w:r>
            <w:r w:rsidRPr="00CB4CC5">
              <w:rPr>
                <w:color w:val="000000"/>
                <w:sz w:val="28"/>
                <w:szCs w:val="28"/>
              </w:rPr>
              <w:t xml:space="preserve"> предусмотрен</w:t>
            </w:r>
            <w:r>
              <w:rPr>
                <w:color w:val="000000"/>
                <w:sz w:val="28"/>
                <w:szCs w:val="28"/>
              </w:rPr>
              <w:t>ы</w:t>
            </w:r>
            <w:r w:rsidRPr="00CB4CC5">
              <w:rPr>
                <w:color w:val="000000"/>
                <w:sz w:val="28"/>
                <w:szCs w:val="28"/>
              </w:rPr>
              <w:t xml:space="preserve"> </w:t>
            </w:r>
            <w:r>
              <w:rPr>
                <w:color w:val="000000"/>
                <w:sz w:val="28"/>
                <w:szCs w:val="28"/>
              </w:rPr>
              <w:t>муниципальными</w:t>
            </w:r>
            <w:r w:rsidRPr="00CB4CC5">
              <w:rPr>
                <w:color w:val="000000"/>
                <w:sz w:val="28"/>
                <w:szCs w:val="28"/>
              </w:rPr>
              <w:t xml:space="preserve"> программами </w:t>
            </w:r>
            <w:r>
              <w:rPr>
                <w:sz w:val="28"/>
                <w:szCs w:val="28"/>
              </w:rPr>
              <w:t>Комсомольского муниципального района</w:t>
            </w:r>
            <w:r w:rsidR="00CD17A4">
              <w:rPr>
                <w:sz w:val="28"/>
                <w:szCs w:val="28"/>
              </w:rPr>
              <w:t>;</w:t>
            </w:r>
          </w:p>
          <w:p w:rsidR="00040E2A" w:rsidRDefault="00434446" w:rsidP="00934FA7">
            <w:pPr>
              <w:autoSpaceDE w:val="0"/>
              <w:autoSpaceDN w:val="0"/>
              <w:adjustRightInd w:val="0"/>
              <w:ind w:firstLine="709"/>
              <w:jc w:val="both"/>
              <w:rPr>
                <w:color w:val="000000"/>
                <w:sz w:val="28"/>
                <w:szCs w:val="28"/>
              </w:rPr>
            </w:pPr>
            <w:r>
              <w:rPr>
                <w:color w:val="000000"/>
                <w:sz w:val="28"/>
                <w:szCs w:val="28"/>
              </w:rPr>
              <w:t xml:space="preserve">иным некоммерческим организациям, не являющимися муниципальными учреждениями, </w:t>
            </w:r>
            <w:r w:rsidR="00CD17A4">
              <w:rPr>
                <w:color w:val="000000"/>
                <w:sz w:val="28"/>
                <w:szCs w:val="28"/>
              </w:rPr>
              <w:t>предоставление субсидий из бюджета Комсомольского муниципального района осуществляется в порядках определения объема и предоставления указанных субсидий, установленных Администрацией Комсомольского муниципального района</w:t>
            </w:r>
            <w:r w:rsidR="00D02702">
              <w:rPr>
                <w:color w:val="000000"/>
                <w:sz w:val="28"/>
                <w:szCs w:val="28"/>
              </w:rPr>
              <w:t>, в случаях, если расходы на их предоставление предусмотрены муниципальными программами Комсомольского муниципального района</w:t>
            </w:r>
            <w:r w:rsidR="00CD2183">
              <w:rPr>
                <w:color w:val="000000"/>
                <w:sz w:val="28"/>
                <w:szCs w:val="28"/>
              </w:rPr>
              <w:t>;</w:t>
            </w:r>
          </w:p>
          <w:p w:rsidR="00CD2183" w:rsidRDefault="00CD2183" w:rsidP="00934FA7">
            <w:pPr>
              <w:autoSpaceDE w:val="0"/>
              <w:autoSpaceDN w:val="0"/>
              <w:adjustRightInd w:val="0"/>
              <w:ind w:firstLine="709"/>
              <w:jc w:val="both"/>
              <w:rPr>
                <w:color w:val="000000"/>
                <w:sz w:val="28"/>
                <w:szCs w:val="28"/>
              </w:rPr>
            </w:pPr>
            <w:r>
              <w:rPr>
                <w:color w:val="000000"/>
                <w:sz w:val="28"/>
                <w:szCs w:val="28"/>
              </w:rPr>
              <w:t xml:space="preserve">некоммерческим организациям, не являющимися казенными учреждениями, предоставление грантов в форме субсидий, в том числе бюджетным и автономным учреждениям по результатам проводимых исполнительными органами местного самоуправления Комсомольского муниципального района </w:t>
            </w:r>
            <w:r w:rsidR="00D02702">
              <w:rPr>
                <w:color w:val="000000"/>
                <w:sz w:val="28"/>
                <w:szCs w:val="28"/>
              </w:rPr>
              <w:t>отборов</w:t>
            </w:r>
            <w:r>
              <w:rPr>
                <w:color w:val="000000"/>
                <w:sz w:val="28"/>
                <w:szCs w:val="28"/>
              </w:rPr>
              <w:t>, включая учреждения, в отношении которых указанные органы не осущес</w:t>
            </w:r>
            <w:r w:rsidR="00FA7972">
              <w:rPr>
                <w:color w:val="000000"/>
                <w:sz w:val="28"/>
                <w:szCs w:val="28"/>
              </w:rPr>
              <w:t>т</w:t>
            </w:r>
            <w:r>
              <w:rPr>
                <w:color w:val="000000"/>
                <w:sz w:val="28"/>
                <w:szCs w:val="28"/>
              </w:rPr>
              <w:t>вляют</w:t>
            </w:r>
            <w:r w:rsidR="00FA7972">
              <w:rPr>
                <w:color w:val="000000"/>
                <w:sz w:val="28"/>
                <w:szCs w:val="28"/>
              </w:rPr>
              <w:t xml:space="preserve"> </w:t>
            </w:r>
            <w:r>
              <w:rPr>
                <w:color w:val="000000"/>
                <w:sz w:val="28"/>
                <w:szCs w:val="28"/>
              </w:rPr>
              <w:t>функции и полномочия учредителя, осуществляется в порядках, установленных Администрацией Комсомольского муниципального района</w:t>
            </w:r>
            <w:r w:rsidR="00D02702">
              <w:rPr>
                <w:color w:val="000000"/>
                <w:sz w:val="28"/>
                <w:szCs w:val="28"/>
              </w:rPr>
              <w:t>, в случаях, если расходы на их предоставление предусмотрены муниципальными программами Комсомольского муниципального района и непрограммными направлениями деятельности органов местного самоуправления Комсомольского муниципального района</w:t>
            </w:r>
            <w:r>
              <w:rPr>
                <w:color w:val="000000"/>
                <w:sz w:val="28"/>
                <w:szCs w:val="28"/>
              </w:rPr>
              <w:t>.</w:t>
            </w:r>
          </w:p>
          <w:p w:rsidR="008C581B" w:rsidRDefault="008C581B" w:rsidP="00934FA7">
            <w:pPr>
              <w:autoSpaceDE w:val="0"/>
              <w:autoSpaceDN w:val="0"/>
              <w:adjustRightInd w:val="0"/>
              <w:jc w:val="both"/>
              <w:rPr>
                <w:color w:val="000000"/>
                <w:sz w:val="28"/>
                <w:szCs w:val="28"/>
              </w:rPr>
            </w:pPr>
          </w:p>
          <w:p w:rsidR="00040E2A" w:rsidRPr="00C45ACD" w:rsidRDefault="00040E2A" w:rsidP="00313C60">
            <w:pPr>
              <w:numPr>
                <w:ilvl w:val="0"/>
                <w:numId w:val="6"/>
              </w:numPr>
              <w:autoSpaceDE w:val="0"/>
              <w:autoSpaceDN w:val="0"/>
              <w:adjustRightInd w:val="0"/>
              <w:ind w:left="0" w:firstLine="709"/>
              <w:jc w:val="both"/>
              <w:rPr>
                <w:color w:val="000000"/>
                <w:sz w:val="28"/>
                <w:szCs w:val="28"/>
              </w:rPr>
            </w:pPr>
            <w:r>
              <w:rPr>
                <w:color w:val="000000"/>
                <w:sz w:val="28"/>
                <w:szCs w:val="28"/>
              </w:rPr>
              <w:t>Утвердить</w:t>
            </w:r>
            <w:r w:rsidRPr="00C45ACD">
              <w:rPr>
                <w:color w:val="000000"/>
                <w:sz w:val="28"/>
                <w:szCs w:val="28"/>
              </w:rPr>
              <w:t xml:space="preserve"> общий объем межбюджетных трансфертов, предоставляемых из бюджета </w:t>
            </w:r>
            <w:r>
              <w:rPr>
                <w:color w:val="000000"/>
                <w:sz w:val="28"/>
                <w:szCs w:val="28"/>
              </w:rPr>
              <w:t xml:space="preserve">Комсомольского муниципального района </w:t>
            </w:r>
            <w:r w:rsidRPr="00C45ACD">
              <w:rPr>
                <w:color w:val="000000"/>
                <w:sz w:val="28"/>
                <w:szCs w:val="28"/>
              </w:rPr>
              <w:t>другим бюджетам бюджетн</w:t>
            </w:r>
            <w:r w:rsidR="00ED56D5">
              <w:rPr>
                <w:color w:val="000000"/>
                <w:sz w:val="28"/>
                <w:szCs w:val="28"/>
              </w:rPr>
              <w:t xml:space="preserve">ой системы Российской Федерации, </w:t>
            </w:r>
            <w:r w:rsidRPr="00C45ACD">
              <w:rPr>
                <w:color w:val="000000"/>
                <w:sz w:val="28"/>
                <w:szCs w:val="28"/>
              </w:rPr>
              <w:t>в том числе:</w:t>
            </w:r>
          </w:p>
          <w:p w:rsidR="00040E2A" w:rsidRDefault="00040E2A" w:rsidP="00313C60">
            <w:pPr>
              <w:numPr>
                <w:ilvl w:val="0"/>
                <w:numId w:val="3"/>
              </w:numPr>
              <w:autoSpaceDE w:val="0"/>
              <w:autoSpaceDN w:val="0"/>
              <w:adjustRightInd w:val="0"/>
              <w:jc w:val="both"/>
              <w:rPr>
                <w:color w:val="000000"/>
                <w:sz w:val="28"/>
                <w:szCs w:val="28"/>
              </w:rPr>
            </w:pPr>
            <w:r w:rsidRPr="00C45ACD">
              <w:rPr>
                <w:color w:val="000000"/>
                <w:sz w:val="28"/>
                <w:szCs w:val="28"/>
              </w:rPr>
              <w:t xml:space="preserve">бюджетам </w:t>
            </w:r>
            <w:r>
              <w:rPr>
                <w:color w:val="000000"/>
                <w:sz w:val="28"/>
                <w:szCs w:val="28"/>
              </w:rPr>
              <w:t>сельских поселений:</w:t>
            </w:r>
          </w:p>
          <w:p w:rsidR="003A4610" w:rsidRDefault="003A4610" w:rsidP="00934FA7">
            <w:pPr>
              <w:autoSpaceDE w:val="0"/>
              <w:autoSpaceDN w:val="0"/>
              <w:adjustRightInd w:val="0"/>
              <w:ind w:left="1069"/>
              <w:jc w:val="both"/>
              <w:rPr>
                <w:color w:val="000000"/>
                <w:sz w:val="28"/>
                <w:szCs w:val="28"/>
              </w:rPr>
            </w:pPr>
          </w:p>
          <w:p w:rsidR="00C27DAA" w:rsidRPr="005223FD" w:rsidRDefault="00C27DAA" w:rsidP="00C27DAA">
            <w:pPr>
              <w:autoSpaceDE w:val="0"/>
              <w:autoSpaceDN w:val="0"/>
              <w:adjustRightInd w:val="0"/>
              <w:ind w:firstLine="709"/>
              <w:jc w:val="both"/>
              <w:rPr>
                <w:sz w:val="28"/>
                <w:szCs w:val="28"/>
              </w:rPr>
            </w:pPr>
            <w:r w:rsidRPr="005223FD">
              <w:rPr>
                <w:sz w:val="28"/>
                <w:szCs w:val="28"/>
              </w:rPr>
              <w:t>а) в 202</w:t>
            </w:r>
            <w:r w:rsidR="00B945B7">
              <w:rPr>
                <w:sz w:val="28"/>
                <w:szCs w:val="28"/>
              </w:rPr>
              <w:t>5</w:t>
            </w:r>
            <w:r w:rsidRPr="005223FD">
              <w:rPr>
                <w:sz w:val="28"/>
                <w:szCs w:val="28"/>
              </w:rPr>
              <w:t xml:space="preserve"> году в </w:t>
            </w:r>
            <w:r w:rsidR="00525194" w:rsidRPr="00E014FA">
              <w:rPr>
                <w:sz w:val="28"/>
                <w:szCs w:val="28"/>
              </w:rPr>
              <w:t xml:space="preserve">сумме </w:t>
            </w:r>
            <w:r w:rsidR="00FB567B">
              <w:rPr>
                <w:sz w:val="28"/>
                <w:szCs w:val="28"/>
              </w:rPr>
              <w:t>11 825 472,35</w:t>
            </w:r>
            <w:r w:rsidRPr="00E014FA">
              <w:rPr>
                <w:sz w:val="28"/>
                <w:szCs w:val="28"/>
              </w:rPr>
              <w:t xml:space="preserve"> руб</w:t>
            </w:r>
            <w:r w:rsidRPr="005223FD">
              <w:rPr>
                <w:sz w:val="28"/>
                <w:szCs w:val="28"/>
              </w:rPr>
              <w:t>.;</w:t>
            </w:r>
          </w:p>
          <w:p w:rsidR="00C27DAA" w:rsidRPr="005223FD" w:rsidRDefault="00C27DAA" w:rsidP="00C27DAA">
            <w:pPr>
              <w:autoSpaceDE w:val="0"/>
              <w:autoSpaceDN w:val="0"/>
              <w:adjustRightInd w:val="0"/>
              <w:ind w:firstLine="709"/>
              <w:jc w:val="both"/>
              <w:rPr>
                <w:sz w:val="28"/>
                <w:szCs w:val="28"/>
              </w:rPr>
            </w:pPr>
            <w:r w:rsidRPr="005223FD">
              <w:rPr>
                <w:sz w:val="28"/>
                <w:szCs w:val="28"/>
              </w:rPr>
              <w:t>б) в 202</w:t>
            </w:r>
            <w:r w:rsidR="00525194">
              <w:rPr>
                <w:sz w:val="28"/>
                <w:szCs w:val="28"/>
              </w:rPr>
              <w:t xml:space="preserve">6 </w:t>
            </w:r>
            <w:r w:rsidRPr="005223FD">
              <w:rPr>
                <w:sz w:val="28"/>
                <w:szCs w:val="28"/>
              </w:rPr>
              <w:t xml:space="preserve">году в сумме  </w:t>
            </w:r>
            <w:r>
              <w:rPr>
                <w:sz w:val="28"/>
                <w:szCs w:val="28"/>
              </w:rPr>
              <w:t xml:space="preserve">  </w:t>
            </w:r>
            <w:r w:rsidR="005A21FC">
              <w:rPr>
                <w:sz w:val="28"/>
                <w:szCs w:val="28"/>
              </w:rPr>
              <w:t xml:space="preserve">           0,00</w:t>
            </w:r>
            <w:r w:rsidRPr="005223FD">
              <w:rPr>
                <w:sz w:val="28"/>
                <w:szCs w:val="28"/>
              </w:rPr>
              <w:t xml:space="preserve"> руб.;</w:t>
            </w:r>
          </w:p>
          <w:p w:rsidR="00871287" w:rsidRPr="004843B1" w:rsidRDefault="00C27DAA" w:rsidP="00C27DAA">
            <w:pPr>
              <w:autoSpaceDE w:val="0"/>
              <w:autoSpaceDN w:val="0"/>
              <w:adjustRightInd w:val="0"/>
              <w:ind w:firstLine="709"/>
              <w:jc w:val="both"/>
              <w:rPr>
                <w:sz w:val="28"/>
                <w:szCs w:val="28"/>
              </w:rPr>
            </w:pPr>
            <w:r w:rsidRPr="005223FD">
              <w:rPr>
                <w:sz w:val="28"/>
                <w:szCs w:val="28"/>
              </w:rPr>
              <w:t xml:space="preserve">в) в </w:t>
            </w:r>
            <w:r>
              <w:rPr>
                <w:sz w:val="28"/>
                <w:szCs w:val="28"/>
              </w:rPr>
              <w:t>202</w:t>
            </w:r>
            <w:r w:rsidR="00525194">
              <w:rPr>
                <w:sz w:val="28"/>
                <w:szCs w:val="28"/>
              </w:rPr>
              <w:t>7</w:t>
            </w:r>
            <w:r>
              <w:rPr>
                <w:sz w:val="28"/>
                <w:szCs w:val="28"/>
              </w:rPr>
              <w:t xml:space="preserve"> году в сумме </w:t>
            </w:r>
            <w:r w:rsidR="005A21FC">
              <w:rPr>
                <w:sz w:val="28"/>
                <w:szCs w:val="28"/>
              </w:rPr>
              <w:t xml:space="preserve">              0,00</w:t>
            </w:r>
            <w:r w:rsidRPr="005223FD">
              <w:rPr>
                <w:sz w:val="28"/>
                <w:szCs w:val="28"/>
              </w:rPr>
              <w:t xml:space="preserve"> руб.</w:t>
            </w:r>
            <w:r w:rsidR="00871287" w:rsidRPr="004843B1">
              <w:rPr>
                <w:sz w:val="28"/>
                <w:szCs w:val="28"/>
              </w:rPr>
              <w:t xml:space="preserve"> </w:t>
            </w:r>
          </w:p>
          <w:p w:rsidR="00040E2A" w:rsidRDefault="00040E2A" w:rsidP="00313C60">
            <w:pPr>
              <w:numPr>
                <w:ilvl w:val="0"/>
                <w:numId w:val="3"/>
              </w:numPr>
              <w:autoSpaceDE w:val="0"/>
              <w:autoSpaceDN w:val="0"/>
              <w:adjustRightInd w:val="0"/>
              <w:ind w:left="0" w:firstLine="709"/>
              <w:jc w:val="both"/>
              <w:rPr>
                <w:color w:val="000000"/>
                <w:sz w:val="28"/>
                <w:szCs w:val="28"/>
              </w:rPr>
            </w:pPr>
            <w:r w:rsidRPr="00C45ACD">
              <w:rPr>
                <w:color w:val="000000"/>
                <w:sz w:val="28"/>
                <w:szCs w:val="28"/>
              </w:rPr>
              <w:t xml:space="preserve">Утвердить </w:t>
            </w:r>
            <w:hyperlink r:id="rId17" w:history="1">
              <w:r w:rsidRPr="00C45ACD">
                <w:rPr>
                  <w:color w:val="000000"/>
                  <w:sz w:val="28"/>
                  <w:szCs w:val="28"/>
                </w:rPr>
                <w:t>распределение</w:t>
              </w:r>
            </w:hyperlink>
            <w:r w:rsidRPr="00C45ACD">
              <w:rPr>
                <w:color w:val="000000"/>
                <w:sz w:val="28"/>
                <w:szCs w:val="28"/>
              </w:rPr>
              <w:t xml:space="preserve"> межбюджетных трансфертов бюджетам </w:t>
            </w:r>
            <w:r>
              <w:rPr>
                <w:color w:val="000000"/>
                <w:sz w:val="28"/>
                <w:szCs w:val="28"/>
              </w:rPr>
              <w:t>сельских поселений</w:t>
            </w:r>
            <w:r w:rsidRPr="00C45ACD">
              <w:rPr>
                <w:color w:val="000000"/>
                <w:sz w:val="28"/>
                <w:szCs w:val="28"/>
              </w:rPr>
              <w:t xml:space="preserve"> на 20</w:t>
            </w:r>
            <w:r w:rsidR="00E46163">
              <w:rPr>
                <w:color w:val="000000"/>
                <w:sz w:val="28"/>
                <w:szCs w:val="28"/>
              </w:rPr>
              <w:t>2</w:t>
            </w:r>
            <w:r w:rsidR="00525194">
              <w:rPr>
                <w:color w:val="000000"/>
                <w:sz w:val="28"/>
                <w:szCs w:val="28"/>
              </w:rPr>
              <w:t>5</w:t>
            </w:r>
            <w:r w:rsidRPr="00C45ACD">
              <w:rPr>
                <w:color w:val="000000"/>
                <w:sz w:val="28"/>
                <w:szCs w:val="28"/>
              </w:rPr>
              <w:t xml:space="preserve"> год</w:t>
            </w:r>
            <w:r>
              <w:rPr>
                <w:color w:val="000000"/>
                <w:sz w:val="28"/>
                <w:szCs w:val="28"/>
              </w:rPr>
              <w:t xml:space="preserve"> и на плановый период 20</w:t>
            </w:r>
            <w:r w:rsidR="00A71195">
              <w:rPr>
                <w:color w:val="000000"/>
                <w:sz w:val="28"/>
                <w:szCs w:val="28"/>
              </w:rPr>
              <w:t>2</w:t>
            </w:r>
            <w:r w:rsidR="00525194">
              <w:rPr>
                <w:color w:val="000000"/>
                <w:sz w:val="28"/>
                <w:szCs w:val="28"/>
              </w:rPr>
              <w:t>6</w:t>
            </w:r>
            <w:r>
              <w:rPr>
                <w:color w:val="000000"/>
                <w:sz w:val="28"/>
                <w:szCs w:val="28"/>
              </w:rPr>
              <w:t xml:space="preserve"> и 20</w:t>
            </w:r>
            <w:r w:rsidR="00FF6EF3">
              <w:rPr>
                <w:color w:val="000000"/>
                <w:sz w:val="28"/>
                <w:szCs w:val="28"/>
              </w:rPr>
              <w:t>2</w:t>
            </w:r>
            <w:r w:rsidR="00525194">
              <w:rPr>
                <w:color w:val="000000"/>
                <w:sz w:val="28"/>
                <w:szCs w:val="28"/>
              </w:rPr>
              <w:t>7</w:t>
            </w:r>
            <w:r>
              <w:rPr>
                <w:color w:val="000000"/>
                <w:sz w:val="28"/>
                <w:szCs w:val="28"/>
              </w:rPr>
              <w:t xml:space="preserve"> годов</w:t>
            </w:r>
            <w:r w:rsidRPr="00C45ACD">
              <w:rPr>
                <w:color w:val="000000"/>
                <w:sz w:val="28"/>
                <w:szCs w:val="28"/>
              </w:rPr>
              <w:t xml:space="preserve"> согласно </w:t>
            </w:r>
            <w:r w:rsidRPr="00FA7972">
              <w:rPr>
                <w:color w:val="548DD4" w:themeColor="text2" w:themeTint="99"/>
                <w:sz w:val="28"/>
                <w:szCs w:val="28"/>
              </w:rPr>
              <w:t xml:space="preserve">приложению </w:t>
            </w:r>
            <w:r w:rsidR="003A1B0D" w:rsidRPr="00FA7972">
              <w:rPr>
                <w:color w:val="548DD4" w:themeColor="text2" w:themeTint="99"/>
                <w:sz w:val="28"/>
                <w:szCs w:val="28"/>
              </w:rPr>
              <w:t>1</w:t>
            </w:r>
            <w:r w:rsidR="005A21FC">
              <w:rPr>
                <w:color w:val="548DD4" w:themeColor="text2" w:themeTint="99"/>
                <w:sz w:val="28"/>
                <w:szCs w:val="28"/>
              </w:rPr>
              <w:t>1</w:t>
            </w:r>
            <w:r w:rsidRPr="001451C4">
              <w:rPr>
                <w:sz w:val="28"/>
                <w:szCs w:val="28"/>
              </w:rPr>
              <w:t xml:space="preserve"> к</w:t>
            </w:r>
            <w:r w:rsidRPr="00C45ACD">
              <w:rPr>
                <w:color w:val="000000"/>
                <w:sz w:val="28"/>
                <w:szCs w:val="28"/>
              </w:rPr>
              <w:t xml:space="preserve"> настоящему </w:t>
            </w:r>
            <w:r>
              <w:rPr>
                <w:color w:val="000000"/>
                <w:sz w:val="28"/>
                <w:szCs w:val="28"/>
              </w:rPr>
              <w:t>Решению</w:t>
            </w:r>
            <w:r w:rsidRPr="00C45ACD">
              <w:rPr>
                <w:color w:val="000000"/>
                <w:sz w:val="28"/>
                <w:szCs w:val="28"/>
              </w:rPr>
              <w:t>.</w:t>
            </w:r>
          </w:p>
          <w:p w:rsidR="003A4610" w:rsidRDefault="003A4610" w:rsidP="00934FA7">
            <w:pPr>
              <w:autoSpaceDE w:val="0"/>
              <w:autoSpaceDN w:val="0"/>
              <w:adjustRightInd w:val="0"/>
              <w:ind w:left="1069"/>
              <w:jc w:val="both"/>
              <w:rPr>
                <w:color w:val="000000"/>
                <w:sz w:val="28"/>
                <w:szCs w:val="28"/>
              </w:rPr>
            </w:pPr>
          </w:p>
          <w:p w:rsidR="008150B9" w:rsidRDefault="008150B9" w:rsidP="00313C60">
            <w:pPr>
              <w:numPr>
                <w:ilvl w:val="0"/>
                <w:numId w:val="6"/>
              </w:numPr>
              <w:autoSpaceDE w:val="0"/>
              <w:autoSpaceDN w:val="0"/>
              <w:adjustRightInd w:val="0"/>
              <w:ind w:left="0" w:firstLine="709"/>
              <w:jc w:val="both"/>
              <w:rPr>
                <w:color w:val="000000"/>
                <w:sz w:val="28"/>
                <w:szCs w:val="28"/>
              </w:rPr>
            </w:pPr>
            <w:r>
              <w:rPr>
                <w:color w:val="000000"/>
                <w:sz w:val="28"/>
                <w:szCs w:val="28"/>
              </w:rPr>
              <w:t xml:space="preserve">Установить, что </w:t>
            </w:r>
            <w:r w:rsidR="0085416C">
              <w:rPr>
                <w:color w:val="000000"/>
                <w:sz w:val="28"/>
                <w:szCs w:val="28"/>
              </w:rPr>
              <w:t xml:space="preserve">полномочия получателя средств бюджета Комсомольского муниципального района </w:t>
            </w:r>
            <w:r w:rsidR="00CE13AD">
              <w:rPr>
                <w:color w:val="000000"/>
                <w:sz w:val="28"/>
                <w:szCs w:val="28"/>
              </w:rPr>
              <w:t xml:space="preserve">по </w:t>
            </w:r>
            <w:r>
              <w:rPr>
                <w:color w:val="000000"/>
                <w:sz w:val="28"/>
                <w:szCs w:val="28"/>
              </w:rPr>
              <w:t>перечислени</w:t>
            </w:r>
            <w:r w:rsidR="00CE13AD">
              <w:rPr>
                <w:color w:val="000000"/>
                <w:sz w:val="28"/>
                <w:szCs w:val="28"/>
              </w:rPr>
              <w:t>ю</w:t>
            </w:r>
            <w:r>
              <w:rPr>
                <w:color w:val="000000"/>
                <w:sz w:val="28"/>
                <w:szCs w:val="28"/>
              </w:rPr>
              <w:t xml:space="preserve"> межбюджетных трансфертов, предоставляемых из бюджета Комсомольского муниципального района в бюджеты поселений в форме иных межбюджетных трансфертов, имеющих целевое назначение (далее – межбюджетные трансферты), может, осуществляется в пределах суммы, необходимой для оплаты денежных обязательств по расходам получателей средств бюджета поселения, источником финансового обеспечения которых являются данные межбюджетные трансферты.</w:t>
            </w:r>
          </w:p>
          <w:p w:rsidR="008150B9" w:rsidRDefault="00A909D8" w:rsidP="00934FA7">
            <w:pPr>
              <w:autoSpaceDE w:val="0"/>
              <w:autoSpaceDN w:val="0"/>
              <w:adjustRightInd w:val="0"/>
              <w:ind w:firstLine="709"/>
              <w:jc w:val="both"/>
              <w:rPr>
                <w:color w:val="000000"/>
                <w:sz w:val="28"/>
                <w:szCs w:val="28"/>
              </w:rPr>
            </w:pPr>
            <w:r>
              <w:rPr>
                <w:color w:val="000000"/>
                <w:sz w:val="28"/>
                <w:szCs w:val="28"/>
              </w:rPr>
              <w:lastRenderedPageBreak/>
              <w:t xml:space="preserve">Перечень </w:t>
            </w:r>
            <w:r w:rsidRPr="009C290F">
              <w:rPr>
                <w:color w:val="000000"/>
                <w:sz w:val="28"/>
                <w:szCs w:val="28"/>
              </w:rPr>
              <w:t>межбюджетных трансфертов</w:t>
            </w:r>
            <w:r w:rsidR="009C290F">
              <w:rPr>
                <w:color w:val="000000"/>
                <w:sz w:val="28"/>
                <w:szCs w:val="28"/>
              </w:rPr>
              <w:t xml:space="preserve"> из бюджета Комсомольского муниципального района в бюджеты городского и сельских поселений, предоставление которых осуществляется в пределах суммы, необходимой для оплаты денежных </w:t>
            </w:r>
            <w:r w:rsidR="009544E8">
              <w:rPr>
                <w:color w:val="000000"/>
                <w:sz w:val="28"/>
                <w:szCs w:val="28"/>
              </w:rPr>
              <w:t>обязательств</w:t>
            </w:r>
            <w:r w:rsidR="009C290F">
              <w:rPr>
                <w:color w:val="000000"/>
                <w:sz w:val="28"/>
                <w:szCs w:val="28"/>
              </w:rPr>
              <w:t xml:space="preserve"> по расходам получателей средств местного бюджета, источником финансового обеспечения которых являются данные межбюджетные трансферты, утверждается Решением Совета Комсомольского муниципального района.</w:t>
            </w:r>
          </w:p>
          <w:p w:rsidR="00317214" w:rsidRDefault="00317214" w:rsidP="00934FA7">
            <w:pPr>
              <w:autoSpaceDE w:val="0"/>
              <w:autoSpaceDN w:val="0"/>
              <w:adjustRightInd w:val="0"/>
              <w:ind w:firstLine="709"/>
              <w:jc w:val="both"/>
              <w:rPr>
                <w:color w:val="000000"/>
                <w:sz w:val="28"/>
                <w:szCs w:val="28"/>
              </w:rPr>
            </w:pPr>
          </w:p>
          <w:p w:rsidR="009C290F" w:rsidRDefault="009C290F" w:rsidP="00313C60">
            <w:pPr>
              <w:numPr>
                <w:ilvl w:val="0"/>
                <w:numId w:val="6"/>
              </w:numPr>
              <w:autoSpaceDE w:val="0"/>
              <w:autoSpaceDN w:val="0"/>
              <w:adjustRightInd w:val="0"/>
              <w:ind w:left="0" w:firstLine="709"/>
              <w:jc w:val="both"/>
              <w:rPr>
                <w:color w:val="000000"/>
                <w:sz w:val="28"/>
                <w:szCs w:val="28"/>
              </w:rPr>
            </w:pPr>
            <w:r>
              <w:rPr>
                <w:color w:val="000000"/>
                <w:sz w:val="28"/>
                <w:szCs w:val="28"/>
              </w:rPr>
              <w:t xml:space="preserve">Установить, что полномочия получателя средств бюджета Комсомольского муниципального района по перечислению межбюджетных трансфертов, </w:t>
            </w:r>
            <w:r w:rsidR="000B46C0">
              <w:rPr>
                <w:color w:val="000000"/>
                <w:sz w:val="28"/>
                <w:szCs w:val="28"/>
              </w:rPr>
              <w:t>предоставляемых из бюджета Комсомольского муниципального района</w:t>
            </w:r>
            <w:r>
              <w:rPr>
                <w:color w:val="000000"/>
                <w:sz w:val="28"/>
                <w:szCs w:val="28"/>
              </w:rPr>
              <w:t>,</w:t>
            </w:r>
            <w:r w:rsidR="000B46C0">
              <w:rPr>
                <w:color w:val="000000"/>
                <w:sz w:val="28"/>
                <w:szCs w:val="28"/>
              </w:rPr>
              <w:t xml:space="preserve">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w:t>
            </w:r>
            <w:r w:rsidR="00E76553">
              <w:rPr>
                <w:color w:val="000000"/>
                <w:sz w:val="28"/>
                <w:szCs w:val="28"/>
              </w:rPr>
              <w:t xml:space="preserve">предоставляются такие межбюджетные трансферты, осуществляются </w:t>
            </w:r>
            <w:r w:rsidR="000B46C0">
              <w:rPr>
                <w:color w:val="000000"/>
                <w:sz w:val="28"/>
                <w:szCs w:val="28"/>
              </w:rPr>
              <w:t>на основании решений главн</w:t>
            </w:r>
            <w:r w:rsidR="00E76553">
              <w:rPr>
                <w:color w:val="000000"/>
                <w:sz w:val="28"/>
                <w:szCs w:val="28"/>
              </w:rPr>
              <w:t>ы</w:t>
            </w:r>
            <w:r w:rsidR="000B46C0">
              <w:rPr>
                <w:color w:val="000000"/>
                <w:sz w:val="28"/>
                <w:szCs w:val="28"/>
              </w:rPr>
              <w:t>х</w:t>
            </w:r>
            <w:r w:rsidR="00E76553">
              <w:rPr>
                <w:color w:val="000000"/>
                <w:sz w:val="28"/>
                <w:szCs w:val="28"/>
              </w:rPr>
              <w:t xml:space="preserve"> распорядителей средств бюджета Комсомольского муниципального района</w:t>
            </w:r>
            <w:r w:rsidR="000B46C0">
              <w:rPr>
                <w:color w:val="000000"/>
                <w:sz w:val="28"/>
                <w:szCs w:val="28"/>
              </w:rPr>
              <w:t xml:space="preserve"> </w:t>
            </w:r>
            <w:r>
              <w:rPr>
                <w:color w:val="000000"/>
                <w:sz w:val="28"/>
                <w:szCs w:val="28"/>
              </w:rPr>
              <w:t xml:space="preserve"> Управление</w:t>
            </w:r>
            <w:r w:rsidR="00E76553">
              <w:rPr>
                <w:color w:val="000000"/>
                <w:sz w:val="28"/>
                <w:szCs w:val="28"/>
              </w:rPr>
              <w:t>м</w:t>
            </w:r>
            <w:r>
              <w:rPr>
                <w:color w:val="000000"/>
                <w:sz w:val="28"/>
                <w:szCs w:val="28"/>
              </w:rPr>
              <w:t xml:space="preserve"> Федерального казначейства по Ивановской области</w:t>
            </w:r>
            <w:r w:rsidR="00E76553">
              <w:rPr>
                <w:color w:val="000000"/>
                <w:sz w:val="28"/>
                <w:szCs w:val="28"/>
              </w:rPr>
              <w:t xml:space="preserve"> в отношении:</w:t>
            </w:r>
          </w:p>
          <w:p w:rsidR="00E76553" w:rsidRDefault="00E76553" w:rsidP="00934FA7">
            <w:pPr>
              <w:autoSpaceDE w:val="0"/>
              <w:autoSpaceDN w:val="0"/>
              <w:adjustRightInd w:val="0"/>
              <w:ind w:left="142" w:firstLine="567"/>
              <w:jc w:val="both"/>
              <w:rPr>
                <w:color w:val="000000"/>
                <w:sz w:val="28"/>
                <w:szCs w:val="28"/>
              </w:rPr>
            </w:pPr>
            <w:r>
              <w:rPr>
                <w:color w:val="000000"/>
                <w:sz w:val="28"/>
                <w:szCs w:val="28"/>
              </w:rPr>
              <w:t>всех межбюджетных трансфертов, источником финансового обеспечения которых являются средства областного бюджета.</w:t>
            </w:r>
          </w:p>
          <w:p w:rsidR="00C55848" w:rsidRDefault="00C55848" w:rsidP="00934FA7">
            <w:pPr>
              <w:autoSpaceDE w:val="0"/>
              <w:autoSpaceDN w:val="0"/>
              <w:adjustRightInd w:val="0"/>
              <w:ind w:left="142" w:firstLine="567"/>
              <w:jc w:val="both"/>
              <w:rPr>
                <w:color w:val="000000"/>
                <w:sz w:val="28"/>
                <w:szCs w:val="28"/>
              </w:rPr>
            </w:pPr>
            <w:r>
              <w:rPr>
                <w:color w:val="000000"/>
                <w:sz w:val="28"/>
                <w:szCs w:val="28"/>
              </w:rPr>
              <w:t>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7611EE" w:rsidRPr="00BB0894" w:rsidRDefault="007611EE" w:rsidP="00934FA7">
            <w:pPr>
              <w:autoSpaceDE w:val="0"/>
              <w:autoSpaceDN w:val="0"/>
              <w:adjustRightInd w:val="0"/>
              <w:jc w:val="both"/>
              <w:outlineLvl w:val="0"/>
              <w:rPr>
                <w:b/>
                <w:color w:val="000000"/>
                <w:sz w:val="28"/>
                <w:szCs w:val="28"/>
              </w:rPr>
            </w:pPr>
            <w:bookmarkStart w:id="2" w:name="Par180"/>
            <w:bookmarkEnd w:id="2"/>
          </w:p>
          <w:p w:rsidR="00DF0037" w:rsidRDefault="00DF0037" w:rsidP="00313C60">
            <w:pPr>
              <w:numPr>
                <w:ilvl w:val="0"/>
                <w:numId w:val="6"/>
              </w:numPr>
              <w:autoSpaceDE w:val="0"/>
              <w:autoSpaceDN w:val="0"/>
              <w:adjustRightInd w:val="0"/>
              <w:ind w:left="0" w:firstLine="709"/>
              <w:jc w:val="both"/>
              <w:rPr>
                <w:sz w:val="28"/>
                <w:szCs w:val="28"/>
              </w:rPr>
            </w:pPr>
            <w:r>
              <w:rPr>
                <w:sz w:val="28"/>
                <w:szCs w:val="28"/>
              </w:rPr>
              <w:t>Установить, что остатки субсидий, предоставленных в 202</w:t>
            </w:r>
            <w:r w:rsidR="00DA35D3">
              <w:rPr>
                <w:sz w:val="28"/>
                <w:szCs w:val="28"/>
              </w:rPr>
              <w:t>4</w:t>
            </w:r>
            <w:r>
              <w:rPr>
                <w:sz w:val="28"/>
                <w:szCs w:val="28"/>
              </w:rPr>
              <w:t xml:space="preserve"> году муниципальным бюджетным и автономным учреждениям Комсомольского муниципального района на выполнение муниципального задания, в объеме, соответствующем недостигнутым показателям муниципального задания, подлежат в срок до 1 марта 202</w:t>
            </w:r>
            <w:r w:rsidR="00DA35D3">
              <w:rPr>
                <w:sz w:val="28"/>
                <w:szCs w:val="28"/>
              </w:rPr>
              <w:t>5</w:t>
            </w:r>
            <w:r>
              <w:rPr>
                <w:sz w:val="28"/>
                <w:szCs w:val="28"/>
              </w:rPr>
              <w:t xml:space="preserve"> года возврату в бюджет Комсомольского муниципального района в соответствии с порядком, установленным Администрацией Комсомольского муниципального района.</w:t>
            </w:r>
          </w:p>
          <w:p w:rsidR="00CE13AD" w:rsidRDefault="00CE13AD" w:rsidP="00313C60">
            <w:pPr>
              <w:numPr>
                <w:ilvl w:val="0"/>
                <w:numId w:val="6"/>
              </w:numPr>
              <w:autoSpaceDE w:val="0"/>
              <w:autoSpaceDN w:val="0"/>
              <w:adjustRightInd w:val="0"/>
              <w:ind w:left="0" w:firstLine="709"/>
              <w:jc w:val="both"/>
              <w:rPr>
                <w:sz w:val="28"/>
                <w:szCs w:val="28"/>
              </w:rPr>
            </w:pPr>
            <w:r w:rsidRPr="00DF0037">
              <w:rPr>
                <w:sz w:val="28"/>
                <w:szCs w:val="28"/>
              </w:rPr>
              <w:t>Установить</w:t>
            </w:r>
            <w:r>
              <w:rPr>
                <w:sz w:val="28"/>
                <w:szCs w:val="28"/>
              </w:rPr>
              <w:t>, что остатки средств бюджета Комсомольского муниципального района на начало текущего финансового года:</w:t>
            </w:r>
          </w:p>
          <w:p w:rsidR="003A4610" w:rsidRDefault="003A4610" w:rsidP="00934FA7">
            <w:pPr>
              <w:autoSpaceDE w:val="0"/>
              <w:autoSpaceDN w:val="0"/>
              <w:adjustRightInd w:val="0"/>
              <w:ind w:left="709"/>
              <w:jc w:val="both"/>
              <w:rPr>
                <w:sz w:val="28"/>
                <w:szCs w:val="28"/>
              </w:rPr>
            </w:pPr>
          </w:p>
          <w:p w:rsidR="00CE13AD" w:rsidRDefault="003E391C" w:rsidP="00313C60">
            <w:pPr>
              <w:numPr>
                <w:ilvl w:val="0"/>
                <w:numId w:val="1"/>
              </w:numPr>
              <w:autoSpaceDE w:val="0"/>
              <w:autoSpaceDN w:val="0"/>
              <w:adjustRightInd w:val="0"/>
              <w:ind w:left="0" w:firstLine="709"/>
              <w:jc w:val="both"/>
              <w:rPr>
                <w:sz w:val="28"/>
                <w:szCs w:val="28"/>
              </w:rPr>
            </w:pPr>
            <w:r>
              <w:rPr>
                <w:sz w:val="28"/>
                <w:szCs w:val="28"/>
              </w:rPr>
              <w:t>в</w:t>
            </w:r>
            <w:r w:rsidR="00CE13AD">
              <w:rPr>
                <w:sz w:val="28"/>
                <w:szCs w:val="28"/>
              </w:rPr>
              <w:t xml:space="preserve"> объеме, не превышающем сумму остатка неиспользованных бюджетных ассигнований на оплату заключенных от имени Комсомольского муниципального района муниципальных контрактов на поставку товаров, выполнение работ, оказание услуг, подлежавших в </w:t>
            </w:r>
            <w:r w:rsidR="008D278F">
              <w:rPr>
                <w:sz w:val="28"/>
                <w:szCs w:val="28"/>
              </w:rPr>
              <w:t>соответс</w:t>
            </w:r>
            <w:r w:rsidR="00CE13AD">
              <w:rPr>
                <w:sz w:val="28"/>
                <w:szCs w:val="28"/>
              </w:rPr>
              <w:t>т</w:t>
            </w:r>
            <w:r w:rsidR="008D278F">
              <w:rPr>
                <w:sz w:val="28"/>
                <w:szCs w:val="28"/>
              </w:rPr>
              <w:t>в</w:t>
            </w:r>
            <w:r w:rsidR="00CE13AD">
              <w:rPr>
                <w:sz w:val="28"/>
                <w:szCs w:val="28"/>
              </w:rPr>
              <w:t>ии с условиями этих муниципальных контрактов оп</w:t>
            </w:r>
            <w:r w:rsidR="008D278F">
              <w:rPr>
                <w:sz w:val="28"/>
                <w:szCs w:val="28"/>
              </w:rPr>
              <w:t>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C86B97" w:rsidRPr="00790CB7" w:rsidRDefault="00DF0037" w:rsidP="00313C60">
            <w:pPr>
              <w:numPr>
                <w:ilvl w:val="0"/>
                <w:numId w:val="1"/>
              </w:numPr>
              <w:autoSpaceDE w:val="0"/>
              <w:autoSpaceDN w:val="0"/>
              <w:adjustRightInd w:val="0"/>
              <w:ind w:left="0" w:firstLine="709"/>
              <w:jc w:val="both"/>
              <w:rPr>
                <w:color w:val="000000"/>
                <w:sz w:val="28"/>
                <w:szCs w:val="28"/>
              </w:rPr>
            </w:pPr>
            <w:r>
              <w:rPr>
                <w:sz w:val="28"/>
                <w:szCs w:val="28"/>
              </w:rPr>
              <w:lastRenderedPageBreak/>
              <w:t>в</w:t>
            </w:r>
            <w:r w:rsidR="008D278F" w:rsidRPr="00C33012">
              <w:rPr>
                <w:sz w:val="28"/>
                <w:szCs w:val="28"/>
              </w:rPr>
              <w:t xml:space="preserve"> объеме, не превышающем сумму остатка неиспользованных бюд</w:t>
            </w:r>
            <w:r w:rsidR="00B22094" w:rsidRPr="00C33012">
              <w:rPr>
                <w:sz w:val="28"/>
                <w:szCs w:val="28"/>
              </w:rPr>
              <w:t>ж</w:t>
            </w:r>
            <w:r w:rsidR="008D278F" w:rsidRPr="00C33012">
              <w:rPr>
                <w:sz w:val="28"/>
                <w:szCs w:val="28"/>
              </w:rPr>
              <w:t>етных асси</w:t>
            </w:r>
            <w:r w:rsidR="00B22094" w:rsidRPr="00C33012">
              <w:rPr>
                <w:sz w:val="28"/>
                <w:szCs w:val="28"/>
              </w:rPr>
              <w:t>г</w:t>
            </w:r>
            <w:r w:rsidR="008D278F" w:rsidRPr="00C33012">
              <w:rPr>
                <w:sz w:val="28"/>
                <w:szCs w:val="28"/>
              </w:rPr>
              <w:t>нований на предоставление из бюджета Комсом</w:t>
            </w:r>
            <w:r w:rsidR="00B22094" w:rsidRPr="00C33012">
              <w:rPr>
                <w:sz w:val="28"/>
                <w:szCs w:val="28"/>
              </w:rPr>
              <w:t>о</w:t>
            </w:r>
            <w:r w:rsidR="008D278F" w:rsidRPr="00C33012">
              <w:rPr>
                <w:sz w:val="28"/>
                <w:szCs w:val="28"/>
              </w:rPr>
              <w:t>льского муниципального района</w:t>
            </w:r>
            <w:r w:rsidR="00B22094" w:rsidRPr="00C33012">
              <w:rPr>
                <w:sz w:val="28"/>
                <w:szCs w:val="28"/>
              </w:rPr>
              <w:t xml:space="preserve"> межбюджетных трансфертов, имеющих целевое назначение, предоставление которых в отчетном году осуществлялось в пределах суммы, необходимой для оплаты денежных обязательств получателей средств местного бюджета, источником </w:t>
            </w:r>
            <w:r>
              <w:rPr>
                <w:sz w:val="28"/>
                <w:szCs w:val="28"/>
              </w:rPr>
              <w:t xml:space="preserve">финансового обеспечения </w:t>
            </w:r>
            <w:r w:rsidR="00B22094" w:rsidRPr="00C33012">
              <w:rPr>
                <w:sz w:val="28"/>
                <w:szCs w:val="28"/>
              </w:rPr>
              <w:t>которых являлись указанные межбюджетные трансферты, в размере, не превышающем</w:t>
            </w:r>
            <w:r>
              <w:rPr>
                <w:sz w:val="28"/>
                <w:szCs w:val="28"/>
              </w:rPr>
              <w:t xml:space="preserve"> с учетом уровня софинансирования </w:t>
            </w:r>
            <w:r w:rsidR="00B22094" w:rsidRPr="00C33012">
              <w:rPr>
                <w:sz w:val="28"/>
                <w:szCs w:val="28"/>
              </w:rPr>
              <w:t xml:space="preserve"> </w:t>
            </w:r>
            <w:r w:rsidR="00C33012">
              <w:rPr>
                <w:sz w:val="28"/>
                <w:szCs w:val="28"/>
              </w:rPr>
              <w:t>остатка неиспользованных на начало текущего финансового года бюджетных ассигнований местного</w:t>
            </w:r>
            <w:r w:rsidR="002C41AF">
              <w:rPr>
                <w:sz w:val="28"/>
                <w:szCs w:val="28"/>
              </w:rPr>
              <w:t xml:space="preserve"> образования </w:t>
            </w:r>
            <w:r>
              <w:rPr>
                <w:sz w:val="28"/>
                <w:szCs w:val="28"/>
              </w:rPr>
              <w:t xml:space="preserve">муниципальных контрактов </w:t>
            </w:r>
            <w:r w:rsidR="002C41AF">
              <w:rPr>
                <w:sz w:val="28"/>
                <w:szCs w:val="28"/>
              </w:rPr>
              <w:t>на поставку товаров, выполнение работ, оказание услуг, в случае, если они подлежали в соответствии с условиями этих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545F90" w:rsidRDefault="00545F90" w:rsidP="00934FA7">
            <w:pPr>
              <w:ind w:left="1069"/>
              <w:jc w:val="both"/>
              <w:rPr>
                <w:sz w:val="28"/>
                <w:szCs w:val="28"/>
              </w:rPr>
            </w:pPr>
          </w:p>
          <w:p w:rsidR="00771487" w:rsidRPr="00DE4F9D" w:rsidRDefault="00771487" w:rsidP="00313C60">
            <w:pPr>
              <w:pStyle w:val="ae"/>
              <w:numPr>
                <w:ilvl w:val="0"/>
                <w:numId w:val="6"/>
              </w:numPr>
              <w:ind w:left="0" w:firstLine="360"/>
              <w:jc w:val="both"/>
              <w:rPr>
                <w:szCs w:val="28"/>
              </w:rPr>
            </w:pPr>
            <w:r w:rsidRPr="00DE4F9D">
              <w:rPr>
                <w:szCs w:val="28"/>
              </w:rPr>
              <w:t>Установить, что</w:t>
            </w:r>
            <w:r>
              <w:rPr>
                <w:szCs w:val="28"/>
              </w:rPr>
              <w:t xml:space="preserve"> </w:t>
            </w:r>
            <w:r w:rsidRPr="00DE4F9D">
              <w:rPr>
                <w:szCs w:val="28"/>
              </w:rPr>
              <w:t xml:space="preserve">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w:t>
            </w:r>
            <w:r w:rsidR="005B6DA7">
              <w:rPr>
                <w:szCs w:val="28"/>
              </w:rPr>
              <w:t>муниципальных</w:t>
            </w:r>
            <w:r w:rsidRPr="00DE4F9D">
              <w:rPr>
                <w:szCs w:val="28"/>
              </w:rPr>
              <w:t xml:space="preserve"> контрактов, договоров (соглашений),</w:t>
            </w:r>
            <w:r w:rsidR="00DA35D3">
              <w:rPr>
                <w:szCs w:val="28"/>
              </w:rPr>
              <w:t xml:space="preserve"> </w:t>
            </w:r>
            <w:r w:rsidR="009F5D97">
              <w:rPr>
                <w:szCs w:val="28"/>
              </w:rPr>
              <w:t xml:space="preserve">контрактов (договоров), </w:t>
            </w:r>
            <w:r w:rsidRPr="00DE4F9D">
              <w:rPr>
                <w:szCs w:val="28"/>
              </w:rPr>
              <w:t>предоставляемые из бюджета</w:t>
            </w:r>
            <w:r>
              <w:rPr>
                <w:szCs w:val="28"/>
              </w:rPr>
              <w:t xml:space="preserve"> Комсомольского муниципального района</w:t>
            </w:r>
            <w:r w:rsidRPr="00DE4F9D">
              <w:rPr>
                <w:szCs w:val="28"/>
              </w:rPr>
              <w:t>:</w:t>
            </w:r>
          </w:p>
          <w:p w:rsidR="00771487" w:rsidRPr="00DE4F9D" w:rsidRDefault="00771487" w:rsidP="00461EE0">
            <w:pPr>
              <w:pStyle w:val="ae"/>
              <w:numPr>
                <w:ilvl w:val="0"/>
                <w:numId w:val="11"/>
              </w:numPr>
              <w:ind w:left="0" w:firstLine="1069"/>
              <w:jc w:val="both"/>
              <w:rPr>
                <w:szCs w:val="28"/>
              </w:rPr>
            </w:pPr>
            <w:r w:rsidRPr="00DE4F9D">
              <w:rPr>
                <w:szCs w:val="28"/>
              </w:rPr>
              <w:t xml:space="preserve">расчеты по </w:t>
            </w:r>
            <w:r>
              <w:rPr>
                <w:szCs w:val="28"/>
              </w:rPr>
              <w:t>муниципальным</w:t>
            </w:r>
            <w:r w:rsidRPr="00DE4F9D">
              <w:rPr>
                <w:szCs w:val="28"/>
              </w:rPr>
              <w:t xml:space="preserve"> контрактам, заключаемым на сумму 50000 тыс. руб. и более, а также расчеты по контрактам (договорам), заключаемым в целях исполнения указанных </w:t>
            </w:r>
            <w:r>
              <w:rPr>
                <w:szCs w:val="28"/>
              </w:rPr>
              <w:t>муниципальных</w:t>
            </w:r>
            <w:r w:rsidRPr="00DE4F9D">
              <w:rPr>
                <w:szCs w:val="28"/>
              </w:rPr>
              <w:t xml:space="preserve"> контрактов;</w:t>
            </w:r>
          </w:p>
          <w:p w:rsidR="00771487" w:rsidRPr="00DE4F9D" w:rsidRDefault="00771487" w:rsidP="00461EE0">
            <w:pPr>
              <w:pStyle w:val="ae"/>
              <w:numPr>
                <w:ilvl w:val="0"/>
                <w:numId w:val="11"/>
              </w:numPr>
              <w:ind w:left="0" w:firstLine="1069"/>
              <w:jc w:val="both"/>
              <w:rPr>
                <w:szCs w:val="28"/>
              </w:rPr>
            </w:pPr>
            <w:r w:rsidRPr="00DE4F9D">
              <w:rPr>
                <w:szCs w:val="28"/>
              </w:rPr>
              <w:t xml:space="preserve">расчеты по контрактам (договорам), заключаемым на сумму 50000 тыс. руб. и более </w:t>
            </w:r>
            <w:r>
              <w:rPr>
                <w:szCs w:val="28"/>
              </w:rPr>
              <w:t>муниципальн</w:t>
            </w:r>
            <w:r w:rsidR="00DF5E11">
              <w:rPr>
                <w:szCs w:val="28"/>
              </w:rPr>
              <w:t>ы</w:t>
            </w:r>
            <w:r>
              <w:rPr>
                <w:szCs w:val="28"/>
              </w:rPr>
              <w:t>ми</w:t>
            </w:r>
            <w:r w:rsidRPr="00DE4F9D">
              <w:rPr>
                <w:szCs w:val="28"/>
              </w:rPr>
              <w:t xml:space="preserve">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w:t>
            </w:r>
            <w:r>
              <w:rPr>
                <w:szCs w:val="28"/>
              </w:rPr>
              <w:t>.</w:t>
            </w:r>
            <w:r w:rsidRPr="00DE4F9D">
              <w:rPr>
                <w:szCs w:val="28"/>
              </w:rPr>
              <w:t>1 и статьей 78</w:t>
            </w:r>
            <w:r>
              <w:rPr>
                <w:szCs w:val="28"/>
              </w:rPr>
              <w:t>.</w:t>
            </w:r>
            <w:r w:rsidRPr="00DE4F9D">
              <w:rPr>
                <w:szCs w:val="28"/>
              </w:rPr>
              <w:t>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771487" w:rsidRPr="00DE4F9D" w:rsidRDefault="00771487" w:rsidP="00461EE0">
            <w:pPr>
              <w:pStyle w:val="ae"/>
              <w:numPr>
                <w:ilvl w:val="0"/>
                <w:numId w:val="11"/>
              </w:numPr>
              <w:ind w:left="0" w:firstLine="1069"/>
              <w:jc w:val="both"/>
              <w:rPr>
                <w:szCs w:val="28"/>
              </w:rPr>
            </w:pPr>
            <w:r w:rsidRPr="00DE4F9D">
              <w:rPr>
                <w:szCs w:val="28"/>
              </w:rPr>
              <w:t xml:space="preserve">субсидии юридическим лицам (за исключением субсидий </w:t>
            </w:r>
            <w:r>
              <w:rPr>
                <w:szCs w:val="28"/>
              </w:rPr>
              <w:t>муниципальным</w:t>
            </w:r>
            <w:r w:rsidRPr="00DE4F9D">
              <w:rPr>
                <w:szCs w:val="28"/>
              </w:rPr>
              <w:t xml:space="preserve"> бюджетным и автономным учреждениям)</w:t>
            </w:r>
            <w:r w:rsidR="009F5D97">
              <w:rPr>
                <w:szCs w:val="28"/>
              </w:rPr>
              <w:t xml:space="preserve"> и бюджетные инвестиции юридическим лицам, предоставляемые в соответствии со статьями 79 и 80 Бюджетного кодекса Российской Федерации,</w:t>
            </w:r>
            <w:r w:rsidRPr="00DE4F9D">
              <w:rPr>
                <w:szCs w:val="28"/>
              </w:rPr>
              <w:t xml:space="preserve"> по договорам (соглашениям), </w:t>
            </w:r>
            <w:r w:rsidR="009F5D97">
              <w:rPr>
                <w:szCs w:val="28"/>
              </w:rPr>
              <w:t>общая сумма которых по состоянию на дату заключения соответствующего договора (соглашения) составила</w:t>
            </w:r>
            <w:r w:rsidRPr="00DE4F9D">
              <w:rPr>
                <w:szCs w:val="28"/>
              </w:rPr>
              <w:t xml:space="preserve"> на сумму 50000 тыс. руб. и более, а также расчеты по контрактам (договорам), заключаемым получателями субсидий</w:t>
            </w:r>
            <w:r w:rsidR="009F5D97">
              <w:rPr>
                <w:szCs w:val="28"/>
              </w:rPr>
              <w:t>, бюджетные инвестиции, предоставляемые в соответствии со статьями 79,</w:t>
            </w:r>
            <w:r w:rsidR="00DA35D3">
              <w:rPr>
                <w:szCs w:val="28"/>
              </w:rPr>
              <w:t xml:space="preserve"> </w:t>
            </w:r>
            <w:r w:rsidR="009F5D97">
              <w:rPr>
                <w:szCs w:val="28"/>
              </w:rPr>
              <w:t>80 Бюджетного кодекса Российской Федерации,</w:t>
            </w:r>
            <w:r w:rsidRPr="00DE4F9D">
              <w:rPr>
                <w:szCs w:val="28"/>
              </w:rPr>
              <w:t xml:space="preserve"> с исполнителями и соисполнителями контрактов (договоров</w:t>
            </w:r>
            <w:r w:rsidR="009F5D97">
              <w:rPr>
                <w:szCs w:val="28"/>
              </w:rPr>
              <w:t>)</w:t>
            </w:r>
            <w:r w:rsidRPr="00DE4F9D">
              <w:rPr>
                <w:szCs w:val="28"/>
              </w:rPr>
              <w:t>;</w:t>
            </w:r>
          </w:p>
          <w:p w:rsidR="00D73524" w:rsidRDefault="00D73524" w:rsidP="00461EE0">
            <w:pPr>
              <w:pStyle w:val="ae"/>
              <w:numPr>
                <w:ilvl w:val="0"/>
                <w:numId w:val="11"/>
              </w:numPr>
              <w:ind w:left="0" w:firstLine="1069"/>
              <w:jc w:val="both"/>
              <w:rPr>
                <w:szCs w:val="28"/>
              </w:rPr>
            </w:pPr>
            <w:r>
              <w:rPr>
                <w:szCs w:val="28"/>
              </w:rPr>
              <w:t xml:space="preserve">расчеты по концессионным соглашениям и соглашениям о государственно-частном партнерстве, в целях финансового обеспечения затрат концессионных соглашений и соглашений о государственно-частном партнерстве, заключаемым на сумму 50000тыс.руб. и более, а </w:t>
            </w:r>
            <w:r>
              <w:rPr>
                <w:szCs w:val="28"/>
              </w:rPr>
              <w:lastRenderedPageBreak/>
              <w:t xml:space="preserve">также расчеты по </w:t>
            </w:r>
            <w:r w:rsidR="00461EE0">
              <w:rPr>
                <w:szCs w:val="28"/>
              </w:rPr>
              <w:t xml:space="preserve">контрактам (договорам) о поставке </w:t>
            </w:r>
            <w:r w:rsidR="00DD265B">
              <w:rPr>
                <w:szCs w:val="28"/>
              </w:rPr>
              <w:t>товаров,</w:t>
            </w:r>
            <w:r w:rsidR="00461EE0">
              <w:rPr>
                <w:szCs w:val="28"/>
              </w:rPr>
              <w:t xml:space="preserve"> выполнении работ, оказании услуг, </w:t>
            </w:r>
            <w:r>
              <w:rPr>
                <w:szCs w:val="28"/>
              </w:rPr>
              <w:t xml:space="preserve">заключаемым </w:t>
            </w:r>
            <w:r w:rsidR="00461EE0">
              <w:rPr>
                <w:szCs w:val="28"/>
              </w:rPr>
              <w:t xml:space="preserve">исполнителями и соисполнителями в рамках исполнения концессионных соглашений и соглашений </w:t>
            </w:r>
            <w:r w:rsidR="00DD265B">
              <w:rPr>
                <w:szCs w:val="28"/>
              </w:rPr>
              <w:t>о государственно</w:t>
            </w:r>
            <w:r w:rsidR="00461EE0">
              <w:rPr>
                <w:szCs w:val="28"/>
              </w:rPr>
              <w:t>-частном партнерстве</w:t>
            </w:r>
            <w:r>
              <w:rPr>
                <w:szCs w:val="28"/>
              </w:rPr>
              <w:t>;</w:t>
            </w:r>
          </w:p>
          <w:p w:rsidR="00461EE0" w:rsidRDefault="00FD38C6" w:rsidP="00461EE0">
            <w:pPr>
              <w:pStyle w:val="ae"/>
              <w:numPr>
                <w:ilvl w:val="0"/>
                <w:numId w:val="11"/>
              </w:numPr>
              <w:ind w:left="0" w:firstLine="1069"/>
              <w:jc w:val="both"/>
              <w:rPr>
                <w:szCs w:val="28"/>
              </w:rPr>
            </w:pPr>
            <w:r>
              <w:rPr>
                <w:szCs w:val="28"/>
              </w:rPr>
              <w:t xml:space="preserve">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w:t>
            </w:r>
            <w:hyperlink r:id="rId18" w:anchor="Par3" w:history="1">
              <w:r w:rsidRPr="00DC0440">
                <w:rPr>
                  <w:szCs w:val="28"/>
                </w:rPr>
                <w:t>пункте 3</w:t>
              </w:r>
            </w:hyperlink>
            <w:r>
              <w:rPr>
                <w:szCs w:val="28"/>
              </w:rPr>
              <w:t xml:space="preserve"> настоящей части;</w:t>
            </w:r>
          </w:p>
          <w:p w:rsidR="00D73524" w:rsidRDefault="00D73524" w:rsidP="00461EE0">
            <w:pPr>
              <w:pStyle w:val="ae"/>
              <w:numPr>
                <w:ilvl w:val="0"/>
                <w:numId w:val="11"/>
              </w:numPr>
              <w:ind w:left="0" w:firstLine="1069"/>
              <w:jc w:val="both"/>
              <w:rPr>
                <w:szCs w:val="28"/>
              </w:rPr>
            </w:pPr>
            <w:r>
              <w:rPr>
                <w:szCs w:val="28"/>
              </w:rPr>
              <w:t>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пункта 19;</w:t>
            </w:r>
          </w:p>
          <w:p w:rsidR="00771487" w:rsidRDefault="00771487" w:rsidP="00461EE0">
            <w:pPr>
              <w:pStyle w:val="ae"/>
              <w:numPr>
                <w:ilvl w:val="0"/>
                <w:numId w:val="11"/>
              </w:numPr>
              <w:ind w:left="0" w:firstLine="1069"/>
              <w:jc w:val="both"/>
              <w:rPr>
                <w:szCs w:val="28"/>
              </w:rPr>
            </w:pPr>
            <w:r w:rsidRPr="00DE4F9D">
              <w:rPr>
                <w:szCs w:val="28"/>
              </w:rPr>
              <w:t xml:space="preserve">субсидии (гранты в форме субсидий), предоставляемые из бюджета </w:t>
            </w:r>
            <w:r w:rsidR="002C4C84">
              <w:rPr>
                <w:szCs w:val="28"/>
              </w:rPr>
              <w:t xml:space="preserve">Комсомольского муниципального района </w:t>
            </w:r>
            <w:r w:rsidRPr="00DE4F9D">
              <w:rPr>
                <w:szCs w:val="28"/>
              </w:rPr>
              <w:t xml:space="preserve">юридическим лицам, крестьянским (фермерским) хозяйствам, индивидуальным предпринимателям, физическим лицам – производителям товаров (работ, услуг) в целях финансирования расходных обязательств </w:t>
            </w:r>
            <w:r w:rsidR="002C4C84">
              <w:rPr>
                <w:szCs w:val="28"/>
              </w:rPr>
              <w:t>Комсомольского муниципального района</w:t>
            </w:r>
            <w:r w:rsidRPr="00DE4F9D">
              <w:rPr>
                <w:szCs w:val="28"/>
              </w:rPr>
              <w:t xml:space="preserve"> по государственной поддержке сельского хозяйства, а также авансовых платежей по контрактам (договорам), источником финансового обеспечения кото</w:t>
            </w:r>
            <w:r w:rsidR="002C4C84">
              <w:rPr>
                <w:szCs w:val="28"/>
              </w:rPr>
              <w:t>рых являются указанные субсидии.</w:t>
            </w:r>
          </w:p>
          <w:p w:rsidR="000E52A8" w:rsidRPr="00DE4F9D" w:rsidRDefault="000E52A8" w:rsidP="00934FA7">
            <w:pPr>
              <w:pStyle w:val="ae"/>
              <w:ind w:firstLine="709"/>
              <w:jc w:val="both"/>
              <w:rPr>
                <w:szCs w:val="28"/>
              </w:rPr>
            </w:pPr>
          </w:p>
          <w:p w:rsidR="00771487" w:rsidRDefault="00771487" w:rsidP="00313C60">
            <w:pPr>
              <w:pStyle w:val="ae"/>
              <w:numPr>
                <w:ilvl w:val="0"/>
                <w:numId w:val="6"/>
              </w:numPr>
              <w:ind w:left="0" w:firstLine="360"/>
              <w:jc w:val="both"/>
              <w:rPr>
                <w:szCs w:val="28"/>
              </w:rPr>
            </w:pPr>
            <w:r w:rsidRPr="00DE4F9D">
              <w:rPr>
                <w:szCs w:val="28"/>
              </w:rPr>
              <w:t>Установить, что в 202</w:t>
            </w:r>
            <w:r w:rsidR="00FD38C6">
              <w:rPr>
                <w:szCs w:val="28"/>
              </w:rPr>
              <w:t>5</w:t>
            </w:r>
            <w:r w:rsidRPr="00DE4F9D">
              <w:rPr>
                <w:szCs w:val="28"/>
              </w:rPr>
              <w:t xml:space="preserve">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w:t>
            </w:r>
            <w:r w:rsidR="005B6DA7">
              <w:rPr>
                <w:szCs w:val="28"/>
              </w:rPr>
              <w:t>муниципальных</w:t>
            </w:r>
            <w:r w:rsidRPr="00DE4F9D">
              <w:rPr>
                <w:szCs w:val="28"/>
              </w:rPr>
              <w:t xml:space="preserve"> контрактов, контрактов (договоров), которые заключаются </w:t>
            </w:r>
            <w:r w:rsidR="00297C8E">
              <w:rPr>
                <w:szCs w:val="28"/>
              </w:rPr>
              <w:t>муниципальными</w:t>
            </w:r>
            <w:r w:rsidRPr="00DE4F9D">
              <w:rPr>
                <w:szCs w:val="28"/>
              </w:rPr>
              <w:t xml:space="preserve">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w:t>
            </w:r>
            <w:r w:rsidR="00D73524">
              <w:rPr>
                <w:szCs w:val="28"/>
              </w:rPr>
              <w:t xml:space="preserve"> указанных </w:t>
            </w:r>
            <w:r w:rsidR="00D73524" w:rsidRPr="004350C6">
              <w:rPr>
                <w:szCs w:val="28"/>
              </w:rPr>
              <w:t xml:space="preserve">в </w:t>
            </w:r>
            <w:r w:rsidR="004350C6">
              <w:rPr>
                <w:szCs w:val="28"/>
              </w:rPr>
              <w:t>под</w:t>
            </w:r>
            <w:r w:rsidR="004350C6" w:rsidRPr="004350C6">
              <w:rPr>
                <w:szCs w:val="28"/>
              </w:rPr>
              <w:t>пунктах 1-</w:t>
            </w:r>
            <w:r w:rsidR="00DD265B">
              <w:rPr>
                <w:szCs w:val="28"/>
              </w:rPr>
              <w:t>5</w:t>
            </w:r>
            <w:r w:rsidR="004350C6" w:rsidRPr="004350C6">
              <w:rPr>
                <w:szCs w:val="28"/>
              </w:rPr>
              <w:t xml:space="preserve"> пункта 19</w:t>
            </w:r>
            <w:r w:rsidR="004350C6">
              <w:rPr>
                <w:szCs w:val="28"/>
              </w:rPr>
              <w:t>,</w:t>
            </w:r>
            <w:r w:rsidRPr="004350C6">
              <w:rPr>
                <w:szCs w:val="28"/>
              </w:rPr>
              <w:t xml:space="preserve"> перечисление средств</w:t>
            </w:r>
            <w:r w:rsidRPr="00DE4F9D">
              <w:rPr>
                <w:szCs w:val="28"/>
              </w:rPr>
              <w:t xml:space="preserve">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
          <w:p w:rsidR="00C54906" w:rsidRDefault="00C54906" w:rsidP="00313C60">
            <w:pPr>
              <w:pStyle w:val="ae"/>
              <w:numPr>
                <w:ilvl w:val="0"/>
                <w:numId w:val="6"/>
              </w:numPr>
              <w:ind w:left="0" w:firstLine="360"/>
              <w:jc w:val="both"/>
              <w:rPr>
                <w:szCs w:val="28"/>
              </w:rPr>
            </w:pPr>
            <w:r>
              <w:rPr>
                <w:szCs w:val="28"/>
              </w:rPr>
              <w:t>Установить, что в 202</w:t>
            </w:r>
            <w:r w:rsidR="00DD265B">
              <w:rPr>
                <w:szCs w:val="28"/>
              </w:rPr>
              <w:t>5</w:t>
            </w:r>
            <w:r>
              <w:rPr>
                <w:szCs w:val="28"/>
              </w:rPr>
              <w:t xml:space="preserve"> году при казначейском сопровождении средств перечисление авансовых платежей по контрактам (договорам), указанным в пункте 20, заключаемых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w:t>
            </w:r>
            <w:r>
              <w:rPr>
                <w:szCs w:val="28"/>
              </w:rPr>
              <w:lastRenderedPageBreak/>
              <w:t xml:space="preserve">установленном Правительством Российской Федерации порядке с лицевых счетов участника казначейского сопровождения, открытых заказчиками по таким контрактам (договорам) в УФК по Ивановской области, на расчетные счета, открытые поставщиками по таким контрактам (договорам) в кредитных организациях, на основании перечня строительных материалов и оборудования, включенных </w:t>
            </w:r>
            <w:r w:rsidR="00D615CA">
              <w:rPr>
                <w:szCs w:val="28"/>
              </w:rPr>
              <w:t xml:space="preserve">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w:t>
            </w:r>
            <w:r w:rsidR="00D615CA" w:rsidRPr="00E52338">
              <w:rPr>
                <w:szCs w:val="28"/>
              </w:rPr>
              <w:t>Правительством Российской Федерации.</w:t>
            </w:r>
          </w:p>
          <w:p w:rsidR="000E52A8" w:rsidRPr="00DE4F9D" w:rsidRDefault="000E52A8" w:rsidP="00934FA7">
            <w:pPr>
              <w:pStyle w:val="ae"/>
              <w:ind w:left="360"/>
              <w:jc w:val="both"/>
              <w:rPr>
                <w:szCs w:val="28"/>
              </w:rPr>
            </w:pPr>
          </w:p>
          <w:p w:rsidR="00771487" w:rsidRPr="00DE4F9D" w:rsidRDefault="00771487" w:rsidP="00313C60">
            <w:pPr>
              <w:pStyle w:val="ae"/>
              <w:numPr>
                <w:ilvl w:val="0"/>
                <w:numId w:val="6"/>
              </w:numPr>
              <w:ind w:left="0" w:firstLine="709"/>
              <w:jc w:val="both"/>
              <w:rPr>
                <w:szCs w:val="28"/>
              </w:rPr>
            </w:pPr>
            <w:r w:rsidRPr="00DE4F9D">
              <w:rPr>
                <w:szCs w:val="28"/>
              </w:rPr>
              <w:t>Установить, что в 202</w:t>
            </w:r>
            <w:r w:rsidR="00DD265B">
              <w:rPr>
                <w:szCs w:val="28"/>
              </w:rPr>
              <w:t>5</w:t>
            </w:r>
            <w:r w:rsidRPr="00DE4F9D">
              <w:rPr>
                <w:szCs w:val="28"/>
              </w:rPr>
              <w:t xml:space="preserve"> году при казначейском сопровождении средств, указанных в пунктах 1-</w:t>
            </w:r>
            <w:r w:rsidR="00E52338">
              <w:rPr>
                <w:szCs w:val="28"/>
              </w:rPr>
              <w:t>2</w:t>
            </w:r>
            <w:r w:rsidRPr="00DE4F9D">
              <w:rPr>
                <w:szCs w:val="28"/>
              </w:rPr>
              <w:t xml:space="preserve"> </w:t>
            </w:r>
            <w:r w:rsidR="00297C8E">
              <w:rPr>
                <w:szCs w:val="28"/>
              </w:rPr>
              <w:t>пункта</w:t>
            </w:r>
            <w:r w:rsidR="00C5193A">
              <w:rPr>
                <w:szCs w:val="28"/>
              </w:rPr>
              <w:t xml:space="preserve"> </w:t>
            </w:r>
            <w:r w:rsidR="00E52338">
              <w:rPr>
                <w:szCs w:val="28"/>
              </w:rPr>
              <w:t>19</w:t>
            </w:r>
            <w:r w:rsidRPr="00DE4F9D">
              <w:rPr>
                <w:szCs w:val="28"/>
              </w:rPr>
              <w:t xml:space="preserve">, </w:t>
            </w:r>
            <w:r w:rsidR="00DD265B">
              <w:rPr>
                <w:szCs w:val="28"/>
              </w:rPr>
              <w:t xml:space="preserve">предоставляемых на основании контрактов (договоров), </w:t>
            </w:r>
            <w:r w:rsidRPr="00DE4F9D">
              <w:rPr>
                <w:szCs w:val="28"/>
              </w:rPr>
              <w:t xml:space="preserve">заключаемых в целях выполнения работ, оказания услуг в рамках исполнения </w:t>
            </w:r>
            <w:r w:rsidR="00297C8E">
              <w:rPr>
                <w:szCs w:val="28"/>
              </w:rPr>
              <w:t>муниципальных</w:t>
            </w:r>
            <w:r w:rsidRPr="00DE4F9D">
              <w:rPr>
                <w:szCs w:val="28"/>
              </w:rPr>
              <w:t xml:space="preserve"> контрактов, контрактов (договоров), которые заключаются </w:t>
            </w:r>
            <w:r w:rsidR="00297C8E">
              <w:rPr>
                <w:szCs w:val="28"/>
              </w:rPr>
              <w:t>муниципальными</w:t>
            </w:r>
            <w:r w:rsidRPr="00DE4F9D">
              <w:rPr>
                <w:szCs w:val="28"/>
              </w:rPr>
              <w:t xml:space="preserve">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771487" w:rsidRPr="00DE4F9D" w:rsidRDefault="00771487" w:rsidP="00313C60">
            <w:pPr>
              <w:pStyle w:val="ae"/>
              <w:numPr>
                <w:ilvl w:val="0"/>
                <w:numId w:val="6"/>
              </w:numPr>
              <w:ind w:left="0" w:firstLine="709"/>
              <w:jc w:val="both"/>
              <w:rPr>
                <w:szCs w:val="28"/>
              </w:rPr>
            </w:pPr>
            <w:r w:rsidRPr="00DE4F9D">
              <w:rPr>
                <w:szCs w:val="28"/>
              </w:rPr>
              <w:t>Установить, что в 202</w:t>
            </w:r>
            <w:r w:rsidR="00DD265B">
              <w:rPr>
                <w:szCs w:val="28"/>
              </w:rPr>
              <w:t>5</w:t>
            </w:r>
            <w:r w:rsidRPr="00DE4F9D">
              <w:rPr>
                <w:szCs w:val="28"/>
              </w:rPr>
              <w:t xml:space="preserve"> году не осуществляется казначейское сопровождение:</w:t>
            </w:r>
          </w:p>
          <w:p w:rsidR="00771487" w:rsidRPr="00DE4F9D" w:rsidRDefault="00771487" w:rsidP="00934FA7">
            <w:pPr>
              <w:pStyle w:val="ae"/>
              <w:ind w:firstLine="709"/>
              <w:jc w:val="both"/>
              <w:rPr>
                <w:szCs w:val="28"/>
              </w:rPr>
            </w:pPr>
            <w:r w:rsidRPr="00DE4F9D">
              <w:rPr>
                <w:szCs w:val="28"/>
              </w:rPr>
              <w:t xml:space="preserve">- средств, предоставляемых на основании контрактов (договоров), которые заключаются на сумму 3000 тыс. руб. и менее в рамках исполнения </w:t>
            </w:r>
            <w:r w:rsidR="00DF5E11">
              <w:rPr>
                <w:szCs w:val="28"/>
              </w:rPr>
              <w:t>муниципальных</w:t>
            </w:r>
            <w:r w:rsidRPr="00DE4F9D">
              <w:rPr>
                <w:szCs w:val="28"/>
              </w:rPr>
              <w:t xml:space="preserve"> контрактов, контрактов (договоров), которые заключаются </w:t>
            </w:r>
            <w:r w:rsidR="00DF5E11">
              <w:rPr>
                <w:szCs w:val="28"/>
              </w:rPr>
              <w:t>муниципальными</w:t>
            </w:r>
            <w:r w:rsidRPr="00DE4F9D">
              <w:rPr>
                <w:szCs w:val="28"/>
              </w:rPr>
              <w:t xml:space="preserve"> бюджетными и автономными учреждениями, договоров (соглашений), указанных в пунктах 1-</w:t>
            </w:r>
            <w:r w:rsidR="00DD265B">
              <w:rPr>
                <w:szCs w:val="28"/>
              </w:rPr>
              <w:t>5</w:t>
            </w:r>
            <w:r w:rsidRPr="00DE4F9D">
              <w:rPr>
                <w:szCs w:val="28"/>
              </w:rPr>
              <w:t xml:space="preserve"> </w:t>
            </w:r>
            <w:r w:rsidR="00DF5E11">
              <w:rPr>
                <w:szCs w:val="28"/>
              </w:rPr>
              <w:t>пункта</w:t>
            </w:r>
            <w:r w:rsidR="00BF56D1">
              <w:rPr>
                <w:szCs w:val="28"/>
              </w:rPr>
              <w:t xml:space="preserve"> </w:t>
            </w:r>
            <w:r w:rsidR="00E52338">
              <w:rPr>
                <w:szCs w:val="28"/>
              </w:rPr>
              <w:t>19</w:t>
            </w:r>
            <w:r w:rsidR="00DF5E11">
              <w:rPr>
                <w:szCs w:val="28"/>
              </w:rPr>
              <w:t>, настоящего решения.</w:t>
            </w:r>
          </w:p>
          <w:p w:rsidR="00771487" w:rsidRPr="00DE4F9D" w:rsidRDefault="00771487" w:rsidP="00934FA7">
            <w:pPr>
              <w:pStyle w:val="ae"/>
              <w:ind w:firstLine="709"/>
              <w:jc w:val="both"/>
              <w:rPr>
                <w:szCs w:val="28"/>
              </w:rPr>
            </w:pPr>
          </w:p>
          <w:p w:rsidR="00771487" w:rsidRDefault="00771487" w:rsidP="00313C60">
            <w:pPr>
              <w:pStyle w:val="ae"/>
              <w:numPr>
                <w:ilvl w:val="0"/>
                <w:numId w:val="6"/>
              </w:numPr>
              <w:ind w:left="0" w:firstLine="360"/>
              <w:jc w:val="both"/>
              <w:rPr>
                <w:szCs w:val="28"/>
              </w:rPr>
            </w:pPr>
            <w:r w:rsidRPr="00DE4F9D">
              <w:rPr>
                <w:szCs w:val="28"/>
              </w:rPr>
              <w:t xml:space="preserve"> Установить, что в 202</w:t>
            </w:r>
            <w:r w:rsidR="00DD265B">
              <w:rPr>
                <w:szCs w:val="28"/>
              </w:rPr>
              <w:t>5</w:t>
            </w:r>
            <w:r w:rsidRPr="00DE4F9D">
              <w:rPr>
                <w:szCs w:val="28"/>
              </w:rPr>
              <w:t xml:space="preserve"> году при казначейском сопровождении средств, предоставляемых на основании контрактов (договоров), заключенных в рамках исполнения </w:t>
            </w:r>
            <w:r w:rsidR="00DF5E11">
              <w:rPr>
                <w:szCs w:val="28"/>
              </w:rPr>
              <w:t>муниципальных</w:t>
            </w:r>
            <w:r w:rsidRPr="00DE4F9D">
              <w:rPr>
                <w:szCs w:val="28"/>
              </w:rPr>
              <w:t xml:space="preserve"> контрактов, контрактов (договоров), заключаемых </w:t>
            </w:r>
            <w:r w:rsidR="00DF5E11">
              <w:rPr>
                <w:szCs w:val="28"/>
              </w:rPr>
              <w:t>муниципальными</w:t>
            </w:r>
            <w:r w:rsidRPr="00DE4F9D">
              <w:rPr>
                <w:szCs w:val="28"/>
              </w:rPr>
              <w:t xml:space="preserve"> бюджетными и автономными учреждениями, договоров (соглашений), определенных в соответствии с </w:t>
            </w:r>
            <w:r w:rsidR="00DF5E11">
              <w:rPr>
                <w:szCs w:val="28"/>
              </w:rPr>
              <w:t>решениями Совета Комсомольского муниципального района</w:t>
            </w:r>
            <w:r w:rsidRPr="00DE4F9D">
              <w:rPr>
                <w:szCs w:val="28"/>
              </w:rPr>
              <w:t xml:space="preserve"> о </w:t>
            </w:r>
            <w:r w:rsidR="00DF5E11">
              <w:rPr>
                <w:szCs w:val="28"/>
              </w:rPr>
              <w:t>бюджете Комсомольского муниципального района</w:t>
            </w:r>
            <w:r w:rsidRPr="00DE4F9D">
              <w:rPr>
                <w:szCs w:val="28"/>
              </w:rPr>
              <w:t xml:space="preserve">, действовавшими до вступления в силу </w:t>
            </w:r>
            <w:r w:rsidR="00DF5E11">
              <w:rPr>
                <w:szCs w:val="28"/>
              </w:rPr>
              <w:t xml:space="preserve">Решения Совета Комсомольского муниципального района </w:t>
            </w:r>
            <w:r w:rsidRPr="00DE4F9D">
              <w:rPr>
                <w:szCs w:val="28"/>
              </w:rPr>
              <w:t xml:space="preserve">«О </w:t>
            </w:r>
            <w:r w:rsidRPr="00DE4F9D">
              <w:rPr>
                <w:szCs w:val="28"/>
              </w:rPr>
              <w:lastRenderedPageBreak/>
              <w:t xml:space="preserve">бюджете </w:t>
            </w:r>
            <w:r w:rsidR="00DF5E11">
              <w:rPr>
                <w:szCs w:val="28"/>
              </w:rPr>
              <w:t xml:space="preserve">Комсомольского муниципального района </w:t>
            </w:r>
            <w:r w:rsidRPr="00DE4F9D">
              <w:rPr>
                <w:szCs w:val="28"/>
              </w:rPr>
              <w:t>на 202</w:t>
            </w:r>
            <w:r w:rsidR="00DD265B">
              <w:rPr>
                <w:szCs w:val="28"/>
              </w:rPr>
              <w:t>5</w:t>
            </w:r>
            <w:r w:rsidRPr="00DE4F9D">
              <w:rPr>
                <w:szCs w:val="28"/>
              </w:rPr>
              <w:t xml:space="preserve"> год и плановый период 202</w:t>
            </w:r>
            <w:r w:rsidR="00DD265B">
              <w:rPr>
                <w:szCs w:val="28"/>
              </w:rPr>
              <w:t>6</w:t>
            </w:r>
            <w:r w:rsidRPr="00DE4F9D">
              <w:rPr>
                <w:szCs w:val="28"/>
              </w:rPr>
              <w:t xml:space="preserve"> и 202</w:t>
            </w:r>
            <w:r w:rsidR="00DD265B">
              <w:rPr>
                <w:szCs w:val="28"/>
              </w:rPr>
              <w:t>7</w:t>
            </w:r>
            <w:r w:rsidRPr="00DE4F9D">
              <w:rPr>
                <w:szCs w:val="28"/>
              </w:rPr>
              <w:t xml:space="preserve"> годов», применяются положения </w:t>
            </w:r>
            <w:r w:rsidR="00A9179A">
              <w:rPr>
                <w:szCs w:val="28"/>
              </w:rPr>
              <w:t xml:space="preserve">пунктов </w:t>
            </w:r>
            <w:r w:rsidR="00E52338">
              <w:rPr>
                <w:szCs w:val="28"/>
              </w:rPr>
              <w:t>20-22</w:t>
            </w:r>
            <w:r w:rsidR="00A9179A">
              <w:rPr>
                <w:szCs w:val="28"/>
              </w:rPr>
              <w:t xml:space="preserve"> </w:t>
            </w:r>
            <w:r w:rsidRPr="00DE4F9D">
              <w:rPr>
                <w:szCs w:val="28"/>
              </w:rPr>
              <w:t xml:space="preserve">настоящего </w:t>
            </w:r>
            <w:r w:rsidR="00A9179A">
              <w:rPr>
                <w:szCs w:val="28"/>
              </w:rPr>
              <w:t>Решения</w:t>
            </w:r>
            <w:r w:rsidRPr="00DE4F9D">
              <w:rPr>
                <w:szCs w:val="28"/>
              </w:rPr>
              <w:t xml:space="preserve">. </w:t>
            </w:r>
          </w:p>
          <w:p w:rsidR="000E52A8" w:rsidRDefault="000E52A8" w:rsidP="00934FA7">
            <w:pPr>
              <w:pStyle w:val="ae"/>
              <w:ind w:left="360"/>
              <w:jc w:val="both"/>
              <w:rPr>
                <w:szCs w:val="28"/>
              </w:rPr>
            </w:pPr>
          </w:p>
          <w:p w:rsidR="00990204" w:rsidRPr="00240C89" w:rsidRDefault="00990204" w:rsidP="00313C60">
            <w:pPr>
              <w:numPr>
                <w:ilvl w:val="0"/>
                <w:numId w:val="6"/>
              </w:numPr>
              <w:ind w:left="0" w:firstLine="360"/>
              <w:jc w:val="both"/>
              <w:rPr>
                <w:sz w:val="28"/>
                <w:szCs w:val="28"/>
              </w:rPr>
            </w:pPr>
            <w:r w:rsidRPr="00240C89">
              <w:rPr>
                <w:sz w:val="28"/>
                <w:szCs w:val="28"/>
              </w:rPr>
              <w:t>Установить следующие дополнительные основания для внесения изменений в сводную бюджетную роспись Бюджета Комсомольского муниципального района без внесения изменений в настоящее Решение по решению руководителя финансового органа:</w:t>
            </w:r>
          </w:p>
          <w:p w:rsidR="00A9179A" w:rsidRPr="00D2066E" w:rsidRDefault="00A9179A" w:rsidP="00313C60">
            <w:pPr>
              <w:pStyle w:val="ae"/>
              <w:numPr>
                <w:ilvl w:val="0"/>
                <w:numId w:val="8"/>
              </w:numPr>
              <w:ind w:left="0" w:firstLine="1069"/>
              <w:jc w:val="both"/>
              <w:rPr>
                <w:szCs w:val="28"/>
              </w:rPr>
            </w:pPr>
            <w:r w:rsidRPr="00D2066E">
              <w:rPr>
                <w:szCs w:val="28"/>
              </w:rPr>
              <w:t xml:space="preserve">в случае перераспределения бюджетных ассигнований между </w:t>
            </w:r>
            <w:r w:rsidR="00431607">
              <w:rPr>
                <w:szCs w:val="28"/>
              </w:rPr>
              <w:t>муниципальными программами</w:t>
            </w:r>
            <w:r w:rsidRPr="00D2066E">
              <w:rPr>
                <w:szCs w:val="28"/>
              </w:rPr>
              <w:t xml:space="preserve">, </w:t>
            </w:r>
            <w:r w:rsidR="00527FB9">
              <w:rPr>
                <w:szCs w:val="28"/>
              </w:rPr>
              <w:t>обеспечивающими</w:t>
            </w:r>
            <w:r w:rsidRPr="00D2066E">
              <w:rPr>
                <w:szCs w:val="28"/>
              </w:rPr>
              <w:t xml:space="preserve"> </w:t>
            </w:r>
            <w:r w:rsidR="002848BA">
              <w:rPr>
                <w:szCs w:val="28"/>
              </w:rPr>
              <w:t xml:space="preserve">достижение </w:t>
            </w:r>
            <w:r w:rsidR="00527FB9">
              <w:rPr>
                <w:szCs w:val="28"/>
              </w:rPr>
              <w:t xml:space="preserve">и (или) вклад в достижение </w:t>
            </w:r>
            <w:r w:rsidRPr="00D2066E">
              <w:rPr>
                <w:szCs w:val="28"/>
              </w:rPr>
              <w:t>ц</w:t>
            </w:r>
            <w:r w:rsidR="00527FB9">
              <w:rPr>
                <w:szCs w:val="28"/>
              </w:rPr>
              <w:t>елей и (или)</w:t>
            </w:r>
            <w:r w:rsidRPr="00D2066E">
              <w:rPr>
                <w:szCs w:val="28"/>
              </w:rPr>
              <w:t xml:space="preserve"> показателей и </w:t>
            </w:r>
            <w:r w:rsidR="00527FB9">
              <w:rPr>
                <w:szCs w:val="28"/>
              </w:rPr>
              <w:t xml:space="preserve">реализацию таких </w:t>
            </w:r>
            <w:r w:rsidR="00E52338">
              <w:rPr>
                <w:szCs w:val="28"/>
              </w:rPr>
              <w:t xml:space="preserve">региональных и </w:t>
            </w:r>
            <w:r w:rsidRPr="00D2066E">
              <w:rPr>
                <w:szCs w:val="28"/>
              </w:rPr>
              <w:t xml:space="preserve">федеральных проектов, и (или) </w:t>
            </w:r>
            <w:r w:rsidR="00527FB9">
              <w:rPr>
                <w:szCs w:val="28"/>
              </w:rPr>
              <w:t>мероприятиями (</w:t>
            </w:r>
            <w:r w:rsidRPr="00D2066E">
              <w:rPr>
                <w:szCs w:val="28"/>
              </w:rPr>
              <w:t>результатами</w:t>
            </w:r>
            <w:r w:rsidR="00527FB9">
              <w:rPr>
                <w:szCs w:val="28"/>
              </w:rPr>
              <w:t>)</w:t>
            </w:r>
            <w:r w:rsidRPr="00D2066E">
              <w:rPr>
                <w:szCs w:val="28"/>
              </w:rPr>
              <w:t xml:space="preserve"> реализации </w:t>
            </w:r>
            <w:r w:rsidR="003272CF">
              <w:rPr>
                <w:szCs w:val="28"/>
              </w:rPr>
              <w:t>муниципальных</w:t>
            </w:r>
            <w:r w:rsidRPr="00D2066E">
              <w:rPr>
                <w:szCs w:val="28"/>
              </w:rPr>
              <w:t xml:space="preserve">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Pr>
                <w:szCs w:val="28"/>
              </w:rPr>
              <w:t xml:space="preserve">Комсомольского муниципального района </w:t>
            </w:r>
            <w:r w:rsidRPr="00D2066E">
              <w:rPr>
                <w:szCs w:val="28"/>
              </w:rPr>
              <w:t>на соответствующий финансовый год;</w:t>
            </w:r>
          </w:p>
          <w:p w:rsidR="00990204" w:rsidRPr="00E43DF5" w:rsidRDefault="00990204" w:rsidP="00313C60">
            <w:pPr>
              <w:pStyle w:val="af6"/>
              <w:numPr>
                <w:ilvl w:val="0"/>
                <w:numId w:val="8"/>
              </w:numPr>
              <w:spacing w:line="276" w:lineRule="auto"/>
              <w:ind w:left="0" w:firstLine="1069"/>
              <w:contextualSpacing/>
              <w:jc w:val="both"/>
              <w:rPr>
                <w:sz w:val="28"/>
                <w:szCs w:val="28"/>
              </w:rPr>
            </w:pPr>
            <w:r w:rsidRPr="00240C89">
              <w:rPr>
                <w:sz w:val="28"/>
                <w:szCs w:val="28"/>
              </w:rPr>
              <w:t xml:space="preserve">в случае увеличения бюджетных ассигнований, предусмотренных на финансовое обеспечение реализации </w:t>
            </w:r>
            <w:r w:rsidR="00527FB9">
              <w:rPr>
                <w:sz w:val="28"/>
                <w:szCs w:val="28"/>
              </w:rPr>
              <w:t>муниципальных</w:t>
            </w:r>
            <w:r w:rsidRPr="00240C89">
              <w:rPr>
                <w:sz w:val="28"/>
                <w:szCs w:val="28"/>
              </w:rPr>
              <w:t xml:space="preserve"> проектов, </w:t>
            </w:r>
            <w:r w:rsidR="00527FB9">
              <w:rPr>
                <w:sz w:val="28"/>
                <w:szCs w:val="28"/>
              </w:rPr>
              <w:t xml:space="preserve">обеспечивающих </w:t>
            </w:r>
            <w:r w:rsidRPr="00240C89">
              <w:rPr>
                <w:sz w:val="28"/>
                <w:szCs w:val="28"/>
              </w:rPr>
              <w:t xml:space="preserve">достижение </w:t>
            </w:r>
            <w:r w:rsidR="00527FB9">
              <w:rPr>
                <w:sz w:val="28"/>
                <w:szCs w:val="28"/>
              </w:rPr>
              <w:t xml:space="preserve">и (или) вклад в достижение </w:t>
            </w:r>
            <w:r w:rsidRPr="00240C89">
              <w:rPr>
                <w:sz w:val="28"/>
                <w:szCs w:val="28"/>
              </w:rPr>
              <w:t>целей</w:t>
            </w:r>
            <w:r w:rsidR="00527FB9">
              <w:rPr>
                <w:sz w:val="28"/>
                <w:szCs w:val="28"/>
              </w:rPr>
              <w:t xml:space="preserve"> и (или) </w:t>
            </w:r>
            <w:r w:rsidRPr="00240C89">
              <w:rPr>
                <w:sz w:val="28"/>
                <w:szCs w:val="28"/>
              </w:rPr>
              <w:t xml:space="preserve">показателей и </w:t>
            </w:r>
            <w:r w:rsidR="00527FB9">
              <w:rPr>
                <w:sz w:val="28"/>
                <w:szCs w:val="28"/>
              </w:rPr>
              <w:t>реализацию мероприятий (</w:t>
            </w:r>
            <w:r w:rsidRPr="00240C89">
              <w:rPr>
                <w:sz w:val="28"/>
                <w:szCs w:val="28"/>
              </w:rPr>
              <w:t>результатов</w:t>
            </w:r>
            <w:r w:rsidR="00527FB9">
              <w:rPr>
                <w:sz w:val="28"/>
                <w:szCs w:val="28"/>
              </w:rPr>
              <w:t xml:space="preserve">) </w:t>
            </w:r>
            <w:r w:rsidRPr="00240C89">
              <w:rPr>
                <w:sz w:val="28"/>
                <w:szCs w:val="28"/>
              </w:rPr>
              <w:t>федеральных</w:t>
            </w:r>
            <w:r w:rsidR="00431607">
              <w:rPr>
                <w:sz w:val="28"/>
                <w:szCs w:val="28"/>
              </w:rPr>
              <w:t xml:space="preserve"> и региональных проектов</w:t>
            </w:r>
            <w:r w:rsidRPr="00240C89">
              <w:rPr>
                <w:sz w:val="28"/>
                <w:szCs w:val="28"/>
              </w:rPr>
              <w:t xml:space="preserve">, за счет уменьшения бюджетных ассигнований, не отнесенных настоящим Решением </w:t>
            </w:r>
            <w:r w:rsidR="00527FB9">
              <w:rPr>
                <w:sz w:val="28"/>
                <w:szCs w:val="28"/>
              </w:rPr>
              <w:t xml:space="preserve">и (или) сводной бюджетной росписью бюджета Комсомольского муниципального района </w:t>
            </w:r>
            <w:r w:rsidRPr="00E43DF5">
              <w:rPr>
                <w:sz w:val="28"/>
                <w:szCs w:val="28"/>
              </w:rPr>
              <w:t>на указанные цели;</w:t>
            </w:r>
          </w:p>
          <w:p w:rsidR="00990204" w:rsidRPr="00240C89" w:rsidRDefault="00990204" w:rsidP="00313C60">
            <w:pPr>
              <w:pStyle w:val="af6"/>
              <w:numPr>
                <w:ilvl w:val="0"/>
                <w:numId w:val="8"/>
              </w:numPr>
              <w:spacing w:line="276" w:lineRule="auto"/>
              <w:ind w:left="0" w:firstLine="1069"/>
              <w:contextualSpacing/>
              <w:jc w:val="both"/>
              <w:rPr>
                <w:sz w:val="28"/>
                <w:szCs w:val="28"/>
              </w:rPr>
            </w:pPr>
            <w:r w:rsidRPr="00240C89">
              <w:rPr>
                <w:sz w:val="28"/>
                <w:szCs w:val="28"/>
              </w:rPr>
              <w:t>в случае перераспределения бюджетных ассигнований, в том числе между главными распорядителями средств бюджета Комсомольского муниципального района,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вышестоящих бюджетов;</w:t>
            </w:r>
          </w:p>
          <w:p w:rsidR="00E43DF5" w:rsidRDefault="00E43DF5" w:rsidP="00313C60">
            <w:pPr>
              <w:pStyle w:val="af6"/>
              <w:numPr>
                <w:ilvl w:val="0"/>
                <w:numId w:val="8"/>
              </w:numPr>
              <w:spacing w:line="276" w:lineRule="auto"/>
              <w:ind w:left="0" w:firstLine="1069"/>
              <w:contextualSpacing/>
              <w:jc w:val="both"/>
              <w:rPr>
                <w:sz w:val="28"/>
                <w:szCs w:val="28"/>
              </w:rPr>
            </w:pPr>
            <w:r>
              <w:rPr>
                <w:sz w:val="28"/>
                <w:szCs w:val="28"/>
              </w:rPr>
              <w:t>в случае перераспределения бюджетных ассигнований, предусмотренных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вышестоящих бюджетов на финансовое обеспечение реализации инфраструктурных проектов, в том числе между текущим финансовым годом и плановым периодом, в соответствии с детализированным перечнем мероприятий, реализуемых в рамках инфраструктурных проектов и соглашением о предоставлении из вышестоящего бюджета бюджетного кредита на финансовое обеспечение реализации инфраструктурных проектов;</w:t>
            </w:r>
          </w:p>
          <w:p w:rsidR="00990204" w:rsidRDefault="00990204" w:rsidP="00313C60">
            <w:pPr>
              <w:pStyle w:val="af6"/>
              <w:numPr>
                <w:ilvl w:val="0"/>
                <w:numId w:val="8"/>
              </w:numPr>
              <w:spacing w:line="276" w:lineRule="auto"/>
              <w:ind w:left="0" w:firstLine="1069"/>
              <w:contextualSpacing/>
              <w:jc w:val="both"/>
              <w:rPr>
                <w:sz w:val="28"/>
                <w:szCs w:val="28"/>
              </w:rPr>
            </w:pPr>
            <w:r w:rsidRPr="00240C89">
              <w:rPr>
                <w:sz w:val="28"/>
                <w:szCs w:val="28"/>
              </w:rPr>
              <w:t>в случае увеличения бюджетных ассигнований за счет предоставляемых и</w:t>
            </w:r>
            <w:r>
              <w:rPr>
                <w:sz w:val="28"/>
                <w:szCs w:val="28"/>
              </w:rPr>
              <w:t>з</w:t>
            </w:r>
            <w:r w:rsidRPr="00240C89">
              <w:rPr>
                <w:sz w:val="28"/>
                <w:szCs w:val="28"/>
              </w:rPr>
              <w:t xml:space="preserve"> вышестоящих бюджетов межбюджетных трансфертов</w:t>
            </w:r>
            <w:r w:rsidR="00D96A58">
              <w:rPr>
                <w:sz w:val="28"/>
                <w:szCs w:val="28"/>
              </w:rPr>
              <w:t>, не имеющих целевого характера;</w:t>
            </w:r>
          </w:p>
          <w:p w:rsidR="00E43DF5" w:rsidRPr="00E43DF5" w:rsidRDefault="00E43DF5" w:rsidP="00313C60">
            <w:pPr>
              <w:numPr>
                <w:ilvl w:val="0"/>
                <w:numId w:val="8"/>
              </w:numPr>
              <w:shd w:val="clear" w:color="auto" w:fill="FFFFFF"/>
              <w:tabs>
                <w:tab w:val="left" w:pos="1229"/>
              </w:tabs>
              <w:spacing w:line="276" w:lineRule="auto"/>
              <w:ind w:left="0" w:firstLine="1069"/>
              <w:jc w:val="both"/>
              <w:rPr>
                <w:color w:val="000000"/>
                <w:sz w:val="28"/>
                <w:szCs w:val="28"/>
              </w:rPr>
            </w:pPr>
            <w:r>
              <w:rPr>
                <w:color w:val="000000"/>
                <w:sz w:val="28"/>
                <w:szCs w:val="28"/>
              </w:rPr>
              <w:lastRenderedPageBreak/>
              <w:t xml:space="preserve">в случае увеличения бюджетных </w:t>
            </w:r>
            <w:r w:rsidR="009C5863">
              <w:rPr>
                <w:color w:val="000000"/>
                <w:sz w:val="28"/>
                <w:szCs w:val="28"/>
              </w:rPr>
              <w:t>ассигнований на предоставление из бюджета другим бюджетам субсидий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пунктом 2 части 2 настоящей статьи;</w:t>
            </w:r>
          </w:p>
          <w:p w:rsidR="00D96A58" w:rsidRPr="00C24446" w:rsidRDefault="00D96A58" w:rsidP="00313C60">
            <w:pPr>
              <w:numPr>
                <w:ilvl w:val="0"/>
                <w:numId w:val="8"/>
              </w:numPr>
              <w:shd w:val="clear" w:color="auto" w:fill="FFFFFF"/>
              <w:tabs>
                <w:tab w:val="left" w:pos="1229"/>
              </w:tabs>
              <w:spacing w:line="276" w:lineRule="auto"/>
              <w:ind w:left="0" w:firstLine="1069"/>
              <w:jc w:val="both"/>
              <w:rPr>
                <w:color w:val="000000"/>
                <w:sz w:val="28"/>
                <w:szCs w:val="28"/>
              </w:rPr>
            </w:pPr>
            <w:r w:rsidRPr="00C24446">
              <w:rPr>
                <w:sz w:val="28"/>
                <w:szCs w:val="28"/>
              </w:rPr>
              <w:t>в</w:t>
            </w:r>
            <w:r w:rsidRPr="00C24446">
              <w:rPr>
                <w:color w:val="000000"/>
                <w:sz w:val="28"/>
                <w:szCs w:val="28"/>
              </w:rPr>
              <w:t xml:space="preserve"> </w:t>
            </w:r>
            <w:r w:rsidR="003272CF">
              <w:rPr>
                <w:color w:val="000000"/>
                <w:sz w:val="28"/>
                <w:szCs w:val="28"/>
              </w:rPr>
              <w:t>случае перераспределения</w:t>
            </w:r>
            <w:r w:rsidRPr="00C24446">
              <w:rPr>
                <w:color w:val="000000"/>
                <w:sz w:val="28"/>
                <w:szCs w:val="28"/>
              </w:rPr>
              <w:t xml:space="preserve"> бюджетных ассигнований между кодами подгрупп видов расходов классификации расходов бюджетов в пределах бюджетных ассигнований, предусмотренных главному распорядителю в текущем финансовом году по соответствующему разделу, подразделу, целевой статье (муниципальной программе Комсомольского муниципального района и непрограммному направлению деятельности), группе вида расходов классификации расходов в разрезе классификации операций сектора государственного управления;</w:t>
            </w:r>
          </w:p>
          <w:p w:rsidR="00D96A58" w:rsidRPr="00C24446" w:rsidRDefault="00D96A58" w:rsidP="00313C60">
            <w:pPr>
              <w:numPr>
                <w:ilvl w:val="0"/>
                <w:numId w:val="8"/>
              </w:numPr>
              <w:shd w:val="clear" w:color="auto" w:fill="FFFFFF"/>
              <w:tabs>
                <w:tab w:val="left" w:pos="1229"/>
              </w:tabs>
              <w:spacing w:line="276" w:lineRule="auto"/>
              <w:ind w:left="0" w:firstLine="1069"/>
              <w:jc w:val="both"/>
              <w:rPr>
                <w:color w:val="000000"/>
                <w:sz w:val="28"/>
                <w:szCs w:val="28"/>
              </w:rPr>
            </w:pPr>
            <w:r w:rsidRPr="00C24446">
              <w:rPr>
                <w:color w:val="000000"/>
                <w:sz w:val="28"/>
                <w:szCs w:val="28"/>
              </w:rPr>
              <w:t>в связи с перераспределением лимитов бюджетных обязательств между подгруппами видов расходов классификации расходов бюджетов в пределах бюджетных ассигнований, предусмотренных главному распорядителю в текущем финансовом году по соответствующему разделу, подразделу, целевой статье (муниципальной программе Комсомольского муниципального района и непрограммному направлению деятельности), группе и подгруппе видов расходов классификации расходов бюджетов в разрезе операций сектора государственного управления;</w:t>
            </w:r>
          </w:p>
          <w:p w:rsidR="00D96A58" w:rsidRPr="00D96A58" w:rsidRDefault="00D96A58" w:rsidP="00313C60">
            <w:pPr>
              <w:pStyle w:val="af6"/>
              <w:widowControl w:val="0"/>
              <w:numPr>
                <w:ilvl w:val="0"/>
                <w:numId w:val="8"/>
              </w:numPr>
              <w:tabs>
                <w:tab w:val="left" w:pos="1418"/>
              </w:tabs>
              <w:autoSpaceDE w:val="0"/>
              <w:autoSpaceDN w:val="0"/>
              <w:adjustRightInd w:val="0"/>
              <w:ind w:left="0" w:firstLine="1069"/>
              <w:contextualSpacing/>
              <w:jc w:val="both"/>
              <w:rPr>
                <w:sz w:val="28"/>
                <w:szCs w:val="28"/>
              </w:rPr>
            </w:pPr>
            <w:r w:rsidRPr="00C24446">
              <w:rPr>
                <w:sz w:val="28"/>
                <w:szCs w:val="28"/>
              </w:rPr>
              <w:t>в связи с перераспределением бюджетных ассигнований, обусловленных отражением расходов в разрезе дополнительных кодов, в пределах бюджетных ассигнований, предусмотренных главному распорядителю в текущем финансовом году по соответствующему разделу, подразделу, целевой статье (муниципальной программе Комсомольского муниципального района и непрограммному направлению деятельности), группе и подгруппе вида расходов в разрезе операций сектора государственного управления;</w:t>
            </w:r>
          </w:p>
          <w:p w:rsidR="00D96A58" w:rsidRDefault="00D96A58" w:rsidP="00313C60">
            <w:pPr>
              <w:pStyle w:val="af6"/>
              <w:widowControl w:val="0"/>
              <w:numPr>
                <w:ilvl w:val="0"/>
                <w:numId w:val="8"/>
              </w:numPr>
              <w:tabs>
                <w:tab w:val="left" w:pos="1134"/>
              </w:tabs>
              <w:autoSpaceDE w:val="0"/>
              <w:autoSpaceDN w:val="0"/>
              <w:adjustRightInd w:val="0"/>
              <w:ind w:left="0" w:firstLine="1069"/>
              <w:contextualSpacing/>
              <w:jc w:val="both"/>
              <w:rPr>
                <w:sz w:val="28"/>
                <w:szCs w:val="28"/>
              </w:rPr>
            </w:pPr>
            <w:r w:rsidRPr="00C24446">
              <w:rPr>
                <w:sz w:val="28"/>
                <w:szCs w:val="28"/>
              </w:rPr>
              <w:t>в связи с перераспределени</w:t>
            </w:r>
            <w:r w:rsidR="00A604B7">
              <w:rPr>
                <w:sz w:val="28"/>
                <w:szCs w:val="28"/>
              </w:rPr>
              <w:t>е</w:t>
            </w:r>
            <w:r w:rsidRPr="00C24446">
              <w:rPr>
                <w:sz w:val="28"/>
                <w:szCs w:val="28"/>
              </w:rPr>
              <w:t xml:space="preserve">м бюджетных ассигнований по </w:t>
            </w:r>
            <w:r w:rsidR="00184E4F">
              <w:rPr>
                <w:sz w:val="28"/>
                <w:szCs w:val="28"/>
              </w:rPr>
              <w:t>муниципальным проектам</w:t>
            </w:r>
            <w:r w:rsidRPr="00C24446">
              <w:rPr>
                <w:sz w:val="28"/>
                <w:szCs w:val="28"/>
              </w:rPr>
              <w:t xml:space="preserve"> муниципальных программ главному </w:t>
            </w:r>
            <w:r w:rsidR="00733ABD">
              <w:rPr>
                <w:sz w:val="28"/>
                <w:szCs w:val="28"/>
              </w:rPr>
              <w:t>распорядителю бюджетных средств;</w:t>
            </w:r>
          </w:p>
          <w:p w:rsidR="00733ABD" w:rsidRPr="00C24446" w:rsidRDefault="00733ABD" w:rsidP="00313C60">
            <w:pPr>
              <w:pStyle w:val="af6"/>
              <w:widowControl w:val="0"/>
              <w:numPr>
                <w:ilvl w:val="0"/>
                <w:numId w:val="8"/>
              </w:numPr>
              <w:tabs>
                <w:tab w:val="left" w:pos="1134"/>
              </w:tabs>
              <w:autoSpaceDE w:val="0"/>
              <w:autoSpaceDN w:val="0"/>
              <w:adjustRightInd w:val="0"/>
              <w:ind w:left="0" w:firstLine="1069"/>
              <w:contextualSpacing/>
              <w:jc w:val="both"/>
              <w:rPr>
                <w:sz w:val="28"/>
                <w:szCs w:val="28"/>
              </w:rPr>
            </w:pPr>
            <w:r>
              <w:rPr>
                <w:sz w:val="28"/>
                <w:szCs w:val="28"/>
              </w:rPr>
              <w:t xml:space="preserve">в связи с перераспределением бюджетных ассигнований в рамках одного </w:t>
            </w:r>
            <w:r w:rsidR="00184E4F">
              <w:rPr>
                <w:sz w:val="28"/>
                <w:szCs w:val="28"/>
              </w:rPr>
              <w:t>муниципального проекта</w:t>
            </w:r>
            <w:r>
              <w:rPr>
                <w:sz w:val="28"/>
                <w:szCs w:val="28"/>
              </w:rPr>
              <w:t xml:space="preserve"> муниципальной программы или непрограммного направления деятельности.</w:t>
            </w:r>
          </w:p>
          <w:p w:rsidR="00D96A58" w:rsidRDefault="00D96A58" w:rsidP="00934FA7">
            <w:pPr>
              <w:autoSpaceDE w:val="0"/>
              <w:autoSpaceDN w:val="0"/>
              <w:adjustRightInd w:val="0"/>
              <w:ind w:firstLine="851"/>
              <w:jc w:val="both"/>
              <w:rPr>
                <w:sz w:val="28"/>
                <w:szCs w:val="28"/>
              </w:rPr>
            </w:pPr>
          </w:p>
          <w:p w:rsidR="004317D3" w:rsidRDefault="00990204" w:rsidP="00934FA7">
            <w:pPr>
              <w:autoSpaceDE w:val="0"/>
              <w:autoSpaceDN w:val="0"/>
              <w:adjustRightInd w:val="0"/>
              <w:ind w:firstLine="851"/>
              <w:jc w:val="both"/>
              <w:rPr>
                <w:sz w:val="28"/>
                <w:szCs w:val="28"/>
              </w:rPr>
            </w:pPr>
            <w:r w:rsidRPr="00240C89">
              <w:rPr>
                <w:sz w:val="28"/>
                <w:szCs w:val="28"/>
              </w:rPr>
              <w:t xml:space="preserve">Внесение изменений в сводную бюджетную роспись по основаниям, установленным настоящим пунктом, осуществляется в пределах объема </w:t>
            </w:r>
            <w:r w:rsidRPr="00240C89">
              <w:rPr>
                <w:sz w:val="28"/>
                <w:szCs w:val="28"/>
              </w:rPr>
              <w:lastRenderedPageBreak/>
              <w:t xml:space="preserve">бюджетных ассигнований, утвержденных настоящим Решением, за исключением оснований, установленных подпунктом </w:t>
            </w:r>
            <w:r w:rsidR="00E86EFB">
              <w:rPr>
                <w:sz w:val="28"/>
                <w:szCs w:val="28"/>
              </w:rPr>
              <w:t>4-6</w:t>
            </w:r>
            <w:r w:rsidRPr="00240C89">
              <w:rPr>
                <w:sz w:val="28"/>
                <w:szCs w:val="28"/>
              </w:rPr>
              <w:t>, в соответствии с которым внесение изменений в сводную бюджетную роспись может осуществляться с изменением общего объема расходов, утвержденным настоящим Решением.</w:t>
            </w:r>
          </w:p>
          <w:p w:rsidR="00990204" w:rsidRPr="00C45ACD" w:rsidRDefault="00990204" w:rsidP="00934FA7">
            <w:pPr>
              <w:autoSpaceDE w:val="0"/>
              <w:autoSpaceDN w:val="0"/>
              <w:adjustRightInd w:val="0"/>
              <w:jc w:val="both"/>
              <w:rPr>
                <w:color w:val="000000"/>
                <w:sz w:val="28"/>
                <w:szCs w:val="28"/>
              </w:rPr>
            </w:pPr>
          </w:p>
          <w:p w:rsidR="009509AD" w:rsidRDefault="002C7BC5" w:rsidP="00313C60">
            <w:pPr>
              <w:pStyle w:val="ae"/>
              <w:numPr>
                <w:ilvl w:val="0"/>
                <w:numId w:val="6"/>
              </w:numPr>
              <w:ind w:left="0" w:firstLine="709"/>
              <w:jc w:val="both"/>
            </w:pPr>
            <w:r>
              <w:t xml:space="preserve">Утвердить верхний предел </w:t>
            </w:r>
            <w:r w:rsidR="00BB0894">
              <w:t>муниципального</w:t>
            </w:r>
            <w:r>
              <w:t xml:space="preserve"> внутреннего долга </w:t>
            </w:r>
            <w:r w:rsidR="00BB0894">
              <w:rPr>
                <w:szCs w:val="28"/>
              </w:rPr>
              <w:t>Комсомольского муниципального района</w:t>
            </w:r>
            <w:r w:rsidR="009509AD">
              <w:t>:</w:t>
            </w:r>
          </w:p>
          <w:p w:rsidR="003A4610" w:rsidRDefault="003A4610" w:rsidP="00934FA7">
            <w:pPr>
              <w:pStyle w:val="ae"/>
              <w:ind w:left="1744"/>
              <w:jc w:val="both"/>
            </w:pPr>
          </w:p>
          <w:p w:rsidR="002C7BC5" w:rsidRDefault="009509AD" w:rsidP="00934FA7">
            <w:pPr>
              <w:pStyle w:val="ae"/>
              <w:ind w:firstLine="709"/>
              <w:jc w:val="both"/>
            </w:pPr>
            <w:r>
              <w:t xml:space="preserve">1) </w:t>
            </w:r>
            <w:r w:rsidR="00941135">
              <w:t>на 1 января 202</w:t>
            </w:r>
            <w:r w:rsidR="00E86EFB">
              <w:t>6</w:t>
            </w:r>
            <w:r w:rsidR="002C7BC5">
              <w:t xml:space="preserve"> года в </w:t>
            </w:r>
            <w:r w:rsidR="00941135">
              <w:t>0,00</w:t>
            </w:r>
            <w:r w:rsidR="002C7BC5">
              <w:t xml:space="preserve"> руб., в том числе по </w:t>
            </w:r>
            <w:r w:rsidR="00BB0894">
              <w:t>муниципальным</w:t>
            </w:r>
            <w:r w:rsidR="002C7BC5">
              <w:t xml:space="preserve"> гарантиям в сумме 0,00 руб.</w:t>
            </w:r>
            <w:r>
              <w:t>;</w:t>
            </w:r>
          </w:p>
          <w:p w:rsidR="009509AD" w:rsidRDefault="009509AD" w:rsidP="00934FA7">
            <w:pPr>
              <w:pStyle w:val="ae"/>
              <w:ind w:firstLine="709"/>
              <w:jc w:val="both"/>
            </w:pPr>
            <w:r>
              <w:t>2) на 1 января 20</w:t>
            </w:r>
            <w:r w:rsidR="00572FB7">
              <w:t>2</w:t>
            </w:r>
            <w:r w:rsidR="00E86EFB">
              <w:t>7</w:t>
            </w:r>
            <w:r>
              <w:t xml:space="preserve"> года в </w:t>
            </w:r>
            <w:r w:rsidR="00BB0894">
              <w:t>0,00</w:t>
            </w:r>
            <w:r>
              <w:t xml:space="preserve"> руб., в том числе по </w:t>
            </w:r>
            <w:r w:rsidR="00BB0894">
              <w:t>муниципальным</w:t>
            </w:r>
            <w:r>
              <w:t xml:space="preserve"> гарантиям в сумме 0,00 руб.</w:t>
            </w:r>
          </w:p>
          <w:p w:rsidR="009509AD" w:rsidRDefault="009509AD" w:rsidP="00934FA7">
            <w:pPr>
              <w:pStyle w:val="ae"/>
              <w:ind w:firstLine="709"/>
              <w:jc w:val="both"/>
            </w:pPr>
            <w:r>
              <w:t>3) на 1 января 20</w:t>
            </w:r>
            <w:r w:rsidR="00572FB7">
              <w:t>2</w:t>
            </w:r>
            <w:r w:rsidR="00E86EFB">
              <w:t>8</w:t>
            </w:r>
            <w:r>
              <w:t xml:space="preserve"> года в </w:t>
            </w:r>
            <w:r w:rsidR="00BB0894">
              <w:t>0,00</w:t>
            </w:r>
            <w:r>
              <w:t xml:space="preserve"> руб., в том числе по </w:t>
            </w:r>
            <w:r w:rsidR="00BB0894">
              <w:t>муниципальным</w:t>
            </w:r>
            <w:r>
              <w:t xml:space="preserve"> гарантиям в сумме 0,00 руб.</w:t>
            </w:r>
          </w:p>
          <w:p w:rsidR="003A4610" w:rsidRDefault="003A4610" w:rsidP="00934FA7">
            <w:pPr>
              <w:pStyle w:val="ae"/>
              <w:ind w:firstLine="709"/>
              <w:jc w:val="both"/>
            </w:pPr>
          </w:p>
          <w:p w:rsidR="009509AD" w:rsidRDefault="002C7BC5" w:rsidP="00313C60">
            <w:pPr>
              <w:pStyle w:val="ae"/>
              <w:numPr>
                <w:ilvl w:val="0"/>
                <w:numId w:val="6"/>
              </w:numPr>
              <w:ind w:left="0" w:firstLine="709"/>
              <w:jc w:val="both"/>
            </w:pPr>
            <w:r>
              <w:t xml:space="preserve">Утвердить объем расходов на обслуживание </w:t>
            </w:r>
            <w:r w:rsidR="00BB0894">
              <w:t>муниципального</w:t>
            </w:r>
            <w:r>
              <w:t xml:space="preserve"> долга </w:t>
            </w:r>
            <w:r w:rsidR="00BB0894">
              <w:rPr>
                <w:szCs w:val="28"/>
              </w:rPr>
              <w:t>Комсомольского муниципального района</w:t>
            </w:r>
            <w:r w:rsidR="009509AD">
              <w:t>:</w:t>
            </w:r>
          </w:p>
          <w:p w:rsidR="003A4610" w:rsidRDefault="003A4610" w:rsidP="00934FA7">
            <w:pPr>
              <w:pStyle w:val="ae"/>
              <w:ind w:left="1744"/>
              <w:jc w:val="both"/>
            </w:pPr>
          </w:p>
          <w:p w:rsidR="002C7BC5" w:rsidRDefault="009509AD" w:rsidP="00934FA7">
            <w:pPr>
              <w:pStyle w:val="ae"/>
              <w:ind w:firstLine="709"/>
              <w:jc w:val="both"/>
            </w:pPr>
            <w:r>
              <w:t>1)</w:t>
            </w:r>
            <w:r w:rsidR="002C7BC5">
              <w:t xml:space="preserve"> на 20</w:t>
            </w:r>
            <w:r w:rsidR="00572FB7">
              <w:t>2</w:t>
            </w:r>
            <w:r w:rsidR="00E86EFB">
              <w:t>5</w:t>
            </w:r>
            <w:r w:rsidR="002C7BC5">
              <w:t xml:space="preserve"> год в сумме </w:t>
            </w:r>
            <w:r w:rsidR="00D24065">
              <w:t>0,00</w:t>
            </w:r>
            <w:r w:rsidR="002C7BC5" w:rsidRPr="005C0E0D">
              <w:t xml:space="preserve"> руб</w:t>
            </w:r>
            <w:r w:rsidR="00BB0894">
              <w:t>.</w:t>
            </w:r>
            <w:r>
              <w:t>;</w:t>
            </w:r>
          </w:p>
          <w:p w:rsidR="009509AD" w:rsidRDefault="009509AD" w:rsidP="00934FA7">
            <w:pPr>
              <w:pStyle w:val="ae"/>
              <w:ind w:firstLine="709"/>
              <w:jc w:val="both"/>
            </w:pPr>
            <w:r>
              <w:t>2) на 20</w:t>
            </w:r>
            <w:r w:rsidR="001667E1">
              <w:t>2</w:t>
            </w:r>
            <w:r w:rsidR="00E86EFB">
              <w:t>6</w:t>
            </w:r>
            <w:r>
              <w:t xml:space="preserve"> год в сумме </w:t>
            </w:r>
            <w:r w:rsidR="00572FB7">
              <w:t>0,00</w:t>
            </w:r>
            <w:r>
              <w:t xml:space="preserve"> руб</w:t>
            </w:r>
            <w:r w:rsidR="00BB0894">
              <w:t>.</w:t>
            </w:r>
            <w:r>
              <w:t>;</w:t>
            </w:r>
          </w:p>
          <w:p w:rsidR="009509AD" w:rsidRDefault="009509AD" w:rsidP="00934FA7">
            <w:pPr>
              <w:pStyle w:val="ae"/>
              <w:ind w:firstLine="709"/>
              <w:jc w:val="both"/>
            </w:pPr>
            <w:r>
              <w:t>3) на 20</w:t>
            </w:r>
            <w:r w:rsidR="001667E1">
              <w:t>2</w:t>
            </w:r>
            <w:r w:rsidR="00E86EFB">
              <w:t>7</w:t>
            </w:r>
            <w:r>
              <w:t xml:space="preserve"> год в сумме </w:t>
            </w:r>
            <w:r w:rsidR="00BB0894">
              <w:t>0,00</w:t>
            </w:r>
            <w:r>
              <w:t xml:space="preserve"> руб.;</w:t>
            </w:r>
          </w:p>
          <w:p w:rsidR="00006760" w:rsidRDefault="00006760" w:rsidP="00934FA7">
            <w:pPr>
              <w:pStyle w:val="ae"/>
              <w:ind w:firstLine="709"/>
              <w:jc w:val="both"/>
            </w:pPr>
          </w:p>
          <w:p w:rsidR="002C7BC5" w:rsidRDefault="002C7BC5" w:rsidP="00313C60">
            <w:pPr>
              <w:pStyle w:val="ae"/>
              <w:numPr>
                <w:ilvl w:val="0"/>
                <w:numId w:val="6"/>
              </w:numPr>
              <w:ind w:left="0" w:firstLine="709"/>
              <w:jc w:val="both"/>
            </w:pPr>
            <w:r>
              <w:t xml:space="preserve">Утвердить программу </w:t>
            </w:r>
            <w:r w:rsidR="00BB0894">
              <w:t>муниципальных</w:t>
            </w:r>
            <w:r>
              <w:t xml:space="preserve"> внутренних заимствований </w:t>
            </w:r>
            <w:r w:rsidR="00BB0894">
              <w:rPr>
                <w:szCs w:val="28"/>
              </w:rPr>
              <w:t>Комсомольского муниципального района</w:t>
            </w:r>
            <w:r w:rsidR="00BB0894" w:rsidRPr="006B4B7C">
              <w:rPr>
                <w:color w:val="000000"/>
                <w:szCs w:val="28"/>
              </w:rPr>
              <w:t xml:space="preserve"> </w:t>
            </w:r>
            <w:r>
              <w:t>на 20</w:t>
            </w:r>
            <w:r w:rsidR="001219E5">
              <w:t>2</w:t>
            </w:r>
            <w:r w:rsidR="009E4975">
              <w:t>5</w:t>
            </w:r>
            <w:r>
              <w:t xml:space="preserve"> год</w:t>
            </w:r>
            <w:r w:rsidR="009509AD">
              <w:t xml:space="preserve"> и на </w:t>
            </w:r>
            <w:r w:rsidR="006F6BBA">
              <w:t>плановый период 20</w:t>
            </w:r>
            <w:r w:rsidR="001667E1">
              <w:t>2</w:t>
            </w:r>
            <w:r w:rsidR="009E4975">
              <w:t>6</w:t>
            </w:r>
            <w:r w:rsidR="006F6BBA">
              <w:t xml:space="preserve"> и 20</w:t>
            </w:r>
            <w:r w:rsidR="001667E1">
              <w:t>2</w:t>
            </w:r>
            <w:r w:rsidR="009E4975">
              <w:t>7</w:t>
            </w:r>
            <w:r w:rsidR="006F6BBA">
              <w:t xml:space="preserve"> годов</w:t>
            </w:r>
            <w:r>
              <w:t xml:space="preserve"> согласно </w:t>
            </w:r>
            <w:r w:rsidRPr="00520790">
              <w:rPr>
                <w:color w:val="548DD4" w:themeColor="text2" w:themeTint="99"/>
              </w:rPr>
              <w:t xml:space="preserve">приложению </w:t>
            </w:r>
            <w:r w:rsidR="008B2943" w:rsidRPr="00520790">
              <w:rPr>
                <w:color w:val="548DD4" w:themeColor="text2" w:themeTint="99"/>
              </w:rPr>
              <w:t>1</w:t>
            </w:r>
            <w:r w:rsidR="005A21FC">
              <w:rPr>
                <w:color w:val="548DD4" w:themeColor="text2" w:themeTint="99"/>
              </w:rPr>
              <w:t>2</w:t>
            </w:r>
            <w:r>
              <w:t xml:space="preserve"> к </w:t>
            </w:r>
            <w:r w:rsidRPr="00EB727E">
              <w:t xml:space="preserve">настоящему </w:t>
            </w:r>
            <w:r w:rsidR="00F03493" w:rsidRPr="00EB727E">
              <w:t>Решению</w:t>
            </w:r>
            <w:r w:rsidRPr="00EB727E">
              <w:t>.</w:t>
            </w:r>
          </w:p>
          <w:p w:rsidR="00520790" w:rsidRDefault="00520790" w:rsidP="00934FA7">
            <w:pPr>
              <w:pStyle w:val="ae"/>
              <w:ind w:left="709"/>
              <w:jc w:val="both"/>
            </w:pPr>
          </w:p>
          <w:p w:rsidR="004317D3" w:rsidRDefault="002C7BC5" w:rsidP="00313C60">
            <w:pPr>
              <w:pStyle w:val="ae"/>
              <w:numPr>
                <w:ilvl w:val="0"/>
                <w:numId w:val="6"/>
              </w:numPr>
              <w:ind w:left="0" w:firstLine="709"/>
              <w:jc w:val="both"/>
            </w:pPr>
            <w:r>
              <w:t xml:space="preserve">Установить, что </w:t>
            </w:r>
            <w:r w:rsidR="006F6BBA">
              <w:t>в 20</w:t>
            </w:r>
            <w:r w:rsidR="001219E5">
              <w:t>2</w:t>
            </w:r>
            <w:r w:rsidR="00EB727E">
              <w:t>5</w:t>
            </w:r>
            <w:r w:rsidR="006F6BBA">
              <w:t xml:space="preserve"> году и плановом период</w:t>
            </w:r>
            <w:r w:rsidR="005C0E0D">
              <w:t>е</w:t>
            </w:r>
            <w:r w:rsidR="006F6BBA">
              <w:t xml:space="preserve"> 20</w:t>
            </w:r>
            <w:r w:rsidR="001667E1">
              <w:t>2</w:t>
            </w:r>
            <w:r w:rsidR="00EB727E">
              <w:t>6</w:t>
            </w:r>
            <w:r w:rsidR="006F6BBA">
              <w:t xml:space="preserve"> и 20</w:t>
            </w:r>
            <w:r w:rsidR="008B2943">
              <w:t>2</w:t>
            </w:r>
            <w:r w:rsidR="00EB727E">
              <w:t>7</w:t>
            </w:r>
            <w:r w:rsidR="006F6BBA">
              <w:t xml:space="preserve"> годов </w:t>
            </w:r>
            <w:r w:rsidR="00F03493">
              <w:t>муниципальные</w:t>
            </w:r>
            <w:r>
              <w:t xml:space="preserve"> гарантии </w:t>
            </w:r>
            <w:r w:rsidR="00F03493">
              <w:t>Комсомольского муниципального района</w:t>
            </w:r>
            <w:r>
              <w:t xml:space="preserve"> не предоставляются.</w:t>
            </w:r>
          </w:p>
          <w:p w:rsidR="00040E2A" w:rsidRDefault="00D24065" w:rsidP="00934FA7">
            <w:pPr>
              <w:pStyle w:val="ae"/>
              <w:ind w:firstLine="709"/>
              <w:jc w:val="both"/>
            </w:pPr>
            <w:r>
              <w:t>Общий объем бюджетных ассигнований на исполнение муниципальных гарантий Комсомольского</w:t>
            </w:r>
            <w:r w:rsidR="006A22BE">
              <w:t xml:space="preserve"> </w:t>
            </w:r>
            <w:r>
              <w:t>муниципального района по возможным гарантийным случаям:</w:t>
            </w:r>
          </w:p>
          <w:p w:rsidR="00D24065" w:rsidRDefault="00D24065" w:rsidP="00313C60">
            <w:pPr>
              <w:pStyle w:val="ae"/>
              <w:numPr>
                <w:ilvl w:val="0"/>
                <w:numId w:val="2"/>
              </w:numPr>
              <w:jc w:val="both"/>
            </w:pPr>
            <w:r>
              <w:t>на 202</w:t>
            </w:r>
            <w:r w:rsidR="00EB727E">
              <w:t>5</w:t>
            </w:r>
            <w:r>
              <w:t xml:space="preserve"> год</w:t>
            </w:r>
            <w:r w:rsidR="006A22BE">
              <w:t xml:space="preserve"> – 0,00 рублей;</w:t>
            </w:r>
          </w:p>
          <w:p w:rsidR="006A22BE" w:rsidRDefault="006A22BE" w:rsidP="00313C60">
            <w:pPr>
              <w:pStyle w:val="ae"/>
              <w:numPr>
                <w:ilvl w:val="0"/>
                <w:numId w:val="2"/>
              </w:numPr>
              <w:jc w:val="both"/>
            </w:pPr>
            <w:r>
              <w:t>на 202</w:t>
            </w:r>
            <w:r w:rsidR="00EB727E">
              <w:t>6</w:t>
            </w:r>
            <w:r>
              <w:t xml:space="preserve"> год – 0,00 рублей;</w:t>
            </w:r>
          </w:p>
          <w:p w:rsidR="006A22BE" w:rsidRDefault="006A22BE" w:rsidP="00313C60">
            <w:pPr>
              <w:pStyle w:val="ae"/>
              <w:numPr>
                <w:ilvl w:val="0"/>
                <w:numId w:val="2"/>
              </w:numPr>
              <w:jc w:val="both"/>
            </w:pPr>
            <w:r>
              <w:t>на 202</w:t>
            </w:r>
            <w:r w:rsidR="00EB727E">
              <w:t>7</w:t>
            </w:r>
            <w:r>
              <w:t xml:space="preserve"> год – 0,00 рублей.</w:t>
            </w:r>
          </w:p>
          <w:p w:rsidR="008403D2" w:rsidRPr="00DF16B3" w:rsidRDefault="008403D2" w:rsidP="00934FA7">
            <w:pPr>
              <w:pStyle w:val="ae"/>
              <w:ind w:firstLine="709"/>
              <w:jc w:val="both"/>
              <w:rPr>
                <w:b/>
                <w:szCs w:val="28"/>
              </w:rPr>
            </w:pPr>
          </w:p>
          <w:p w:rsidR="008403D2" w:rsidRPr="00DF16B3" w:rsidRDefault="008403D2" w:rsidP="00313C60">
            <w:pPr>
              <w:pStyle w:val="ae"/>
              <w:numPr>
                <w:ilvl w:val="0"/>
                <w:numId w:val="6"/>
              </w:numPr>
              <w:ind w:left="0" w:firstLine="709"/>
              <w:jc w:val="both"/>
              <w:rPr>
                <w:szCs w:val="28"/>
              </w:rPr>
            </w:pPr>
            <w:r w:rsidRPr="00DF16B3">
              <w:rPr>
                <w:szCs w:val="28"/>
              </w:rPr>
              <w:t>Установить, что бюджетные кредиты бюджетам муниципальных образований предоставляются в 20</w:t>
            </w:r>
            <w:r>
              <w:rPr>
                <w:szCs w:val="28"/>
              </w:rPr>
              <w:t>2</w:t>
            </w:r>
            <w:r w:rsidR="00EB727E">
              <w:rPr>
                <w:szCs w:val="28"/>
              </w:rPr>
              <w:t>5</w:t>
            </w:r>
            <w:r>
              <w:rPr>
                <w:szCs w:val="28"/>
              </w:rPr>
              <w:t xml:space="preserve"> году и плановом периоде 202</w:t>
            </w:r>
            <w:r w:rsidR="00EB727E">
              <w:rPr>
                <w:szCs w:val="28"/>
              </w:rPr>
              <w:t>6</w:t>
            </w:r>
            <w:r>
              <w:rPr>
                <w:szCs w:val="28"/>
              </w:rPr>
              <w:t xml:space="preserve"> и 202</w:t>
            </w:r>
            <w:r w:rsidR="00EB727E">
              <w:rPr>
                <w:szCs w:val="28"/>
              </w:rPr>
              <w:t>7</w:t>
            </w:r>
            <w:r w:rsidRPr="00DF16B3">
              <w:rPr>
                <w:szCs w:val="28"/>
              </w:rPr>
              <w:t xml:space="preserve"> годов в целях:</w:t>
            </w:r>
          </w:p>
          <w:p w:rsidR="008403D2" w:rsidRPr="00DF16B3" w:rsidRDefault="008403D2" w:rsidP="00934FA7">
            <w:pPr>
              <w:pStyle w:val="ae"/>
              <w:ind w:firstLine="709"/>
              <w:jc w:val="both"/>
              <w:rPr>
                <w:szCs w:val="28"/>
              </w:rPr>
            </w:pPr>
            <w:r w:rsidRPr="00DF16B3">
              <w:rPr>
                <w:szCs w:val="28"/>
              </w:rPr>
              <w:t>1) частичного покрытия дефицитов бюджетов муниципальных образований</w:t>
            </w:r>
            <w:r w:rsidR="006A22BE">
              <w:rPr>
                <w:szCs w:val="28"/>
              </w:rPr>
              <w:t xml:space="preserve"> на срок, выходящий за пределы соответствующего финансового года</w:t>
            </w:r>
            <w:r w:rsidRPr="00DF16B3">
              <w:rPr>
                <w:szCs w:val="28"/>
              </w:rPr>
              <w:t>;</w:t>
            </w:r>
          </w:p>
          <w:p w:rsidR="008403D2" w:rsidRDefault="008403D2" w:rsidP="00934FA7">
            <w:pPr>
              <w:pStyle w:val="ae"/>
              <w:ind w:firstLine="709"/>
              <w:jc w:val="both"/>
              <w:rPr>
                <w:szCs w:val="28"/>
              </w:rPr>
            </w:pPr>
            <w:r w:rsidRPr="00DF16B3">
              <w:rPr>
                <w:szCs w:val="28"/>
              </w:rPr>
              <w:t>2) покрытия временных кассовых разрывов, возникающих при исполнении бюджетов муниципальных образований</w:t>
            </w:r>
            <w:r w:rsidR="006A22BE">
              <w:rPr>
                <w:szCs w:val="28"/>
              </w:rPr>
              <w:t xml:space="preserve"> на срок, не выходящий за пределы соответствующего финансового года.</w:t>
            </w:r>
          </w:p>
          <w:p w:rsidR="00006760" w:rsidRPr="00DF16B3" w:rsidRDefault="00006760" w:rsidP="00934FA7">
            <w:pPr>
              <w:pStyle w:val="ae"/>
              <w:ind w:firstLine="709"/>
              <w:jc w:val="both"/>
              <w:rPr>
                <w:szCs w:val="28"/>
              </w:rPr>
            </w:pPr>
          </w:p>
          <w:p w:rsidR="008403D2" w:rsidRDefault="008403D2" w:rsidP="00313C60">
            <w:pPr>
              <w:pStyle w:val="ae"/>
              <w:numPr>
                <w:ilvl w:val="0"/>
                <w:numId w:val="6"/>
              </w:numPr>
              <w:ind w:left="0" w:firstLine="709"/>
              <w:jc w:val="both"/>
              <w:rPr>
                <w:szCs w:val="28"/>
              </w:rPr>
            </w:pPr>
            <w:r w:rsidRPr="00DF16B3">
              <w:rPr>
                <w:szCs w:val="28"/>
              </w:rPr>
              <w:t xml:space="preserve">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006760" w:rsidRPr="00DF16B3" w:rsidRDefault="00006760" w:rsidP="00934FA7">
            <w:pPr>
              <w:pStyle w:val="ae"/>
              <w:ind w:firstLine="709"/>
              <w:jc w:val="both"/>
              <w:rPr>
                <w:szCs w:val="28"/>
              </w:rPr>
            </w:pPr>
          </w:p>
          <w:p w:rsidR="008403D2" w:rsidRPr="00DF16B3" w:rsidRDefault="008403D2" w:rsidP="00313C60">
            <w:pPr>
              <w:pStyle w:val="ae"/>
              <w:numPr>
                <w:ilvl w:val="0"/>
                <w:numId w:val="6"/>
              </w:numPr>
              <w:ind w:left="0" w:firstLine="709"/>
              <w:jc w:val="both"/>
              <w:rPr>
                <w:szCs w:val="28"/>
              </w:rPr>
            </w:pPr>
            <w:r w:rsidRPr="00DF16B3">
              <w:rPr>
                <w:szCs w:val="28"/>
              </w:rPr>
              <w:t xml:space="preserve"> Установить плату за пользование бюджетными кредитами:</w:t>
            </w:r>
          </w:p>
          <w:p w:rsidR="008403D2" w:rsidRPr="00DF16B3" w:rsidRDefault="008403D2" w:rsidP="00934FA7">
            <w:pPr>
              <w:pStyle w:val="ae"/>
              <w:ind w:firstLine="709"/>
              <w:jc w:val="both"/>
              <w:rPr>
                <w:szCs w:val="28"/>
              </w:rPr>
            </w:pPr>
            <w:r w:rsidRPr="00DF16B3">
              <w:rPr>
                <w:szCs w:val="28"/>
              </w:rPr>
              <w:t xml:space="preserve">1) предоставленными в целях частичного покрытия дефицитов бюджетов муниципальных образований в размере </w:t>
            </w:r>
            <w:r w:rsidR="00990204">
              <w:rPr>
                <w:szCs w:val="28"/>
              </w:rPr>
              <w:t>5 процентов годовых</w:t>
            </w:r>
            <w:r w:rsidRPr="00DF16B3">
              <w:rPr>
                <w:szCs w:val="28"/>
              </w:rPr>
              <w:t>;</w:t>
            </w:r>
          </w:p>
          <w:p w:rsidR="008403D2" w:rsidRDefault="008403D2" w:rsidP="00934FA7">
            <w:pPr>
              <w:pStyle w:val="ae"/>
              <w:ind w:firstLine="709"/>
              <w:jc w:val="both"/>
              <w:rPr>
                <w:szCs w:val="28"/>
              </w:rPr>
            </w:pPr>
            <w:r w:rsidRPr="00DF16B3">
              <w:rPr>
                <w:szCs w:val="28"/>
              </w:rPr>
              <w:t>2) предоставленными в целях покрытия временных кассовых разрывов, возникающих при исполнении бюджетов муниц</w:t>
            </w:r>
            <w:r w:rsidR="00990204">
              <w:rPr>
                <w:szCs w:val="28"/>
              </w:rPr>
              <w:t>и</w:t>
            </w:r>
            <w:r w:rsidR="00520790">
              <w:rPr>
                <w:szCs w:val="28"/>
              </w:rPr>
              <w:t>пальных образований, в размере 1</w:t>
            </w:r>
            <w:r w:rsidR="00990204">
              <w:rPr>
                <w:szCs w:val="28"/>
              </w:rPr>
              <w:t xml:space="preserve"> процент годовых</w:t>
            </w:r>
            <w:r w:rsidRPr="00DF16B3">
              <w:rPr>
                <w:szCs w:val="28"/>
              </w:rPr>
              <w:t>.</w:t>
            </w:r>
          </w:p>
          <w:p w:rsidR="00006760" w:rsidRPr="00DF16B3" w:rsidRDefault="00006760" w:rsidP="00934FA7">
            <w:pPr>
              <w:pStyle w:val="ae"/>
              <w:ind w:firstLine="709"/>
              <w:jc w:val="both"/>
              <w:rPr>
                <w:szCs w:val="28"/>
              </w:rPr>
            </w:pPr>
          </w:p>
          <w:p w:rsidR="008403D2" w:rsidRDefault="008403D2" w:rsidP="00313C60">
            <w:pPr>
              <w:pStyle w:val="ae"/>
              <w:numPr>
                <w:ilvl w:val="0"/>
                <w:numId w:val="6"/>
              </w:numPr>
              <w:ind w:left="0" w:firstLine="709"/>
              <w:jc w:val="both"/>
              <w:rPr>
                <w:szCs w:val="28"/>
              </w:rPr>
            </w:pPr>
            <w:r w:rsidRPr="00DF16B3">
              <w:rPr>
                <w:szCs w:val="28"/>
              </w:rPr>
              <w:t>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006760" w:rsidRPr="00DF16B3" w:rsidRDefault="00006760" w:rsidP="00934FA7">
            <w:pPr>
              <w:pStyle w:val="ae"/>
              <w:ind w:firstLine="709"/>
              <w:jc w:val="both"/>
              <w:rPr>
                <w:szCs w:val="28"/>
              </w:rPr>
            </w:pPr>
          </w:p>
          <w:p w:rsidR="008403D2" w:rsidRDefault="006A22BE" w:rsidP="00313C60">
            <w:pPr>
              <w:pStyle w:val="ae"/>
              <w:numPr>
                <w:ilvl w:val="0"/>
                <w:numId w:val="6"/>
              </w:numPr>
              <w:ind w:left="0" w:firstLine="709"/>
              <w:jc w:val="both"/>
              <w:rPr>
                <w:szCs w:val="28"/>
              </w:rPr>
            </w:pPr>
            <w:r>
              <w:rPr>
                <w:szCs w:val="28"/>
              </w:rPr>
              <w:t xml:space="preserve">Порядки предоставления, </w:t>
            </w:r>
            <w:r w:rsidR="008403D2" w:rsidRPr="00DF16B3">
              <w:rPr>
                <w:szCs w:val="28"/>
              </w:rPr>
              <w:t>исп</w:t>
            </w:r>
            <w:r>
              <w:rPr>
                <w:szCs w:val="28"/>
              </w:rPr>
              <w:t>ользования и</w:t>
            </w:r>
            <w:r w:rsidR="008403D2" w:rsidRPr="00DF16B3">
              <w:rPr>
                <w:szCs w:val="28"/>
              </w:rPr>
              <w:t xml:space="preserve"> возврата </w:t>
            </w:r>
            <w:r>
              <w:rPr>
                <w:szCs w:val="28"/>
              </w:rPr>
              <w:t xml:space="preserve">муниципальными образованиями </w:t>
            </w:r>
            <w:r w:rsidR="009F3618">
              <w:rPr>
                <w:szCs w:val="28"/>
              </w:rPr>
              <w:t>б</w:t>
            </w:r>
            <w:r w:rsidR="008403D2" w:rsidRPr="00DF16B3">
              <w:rPr>
                <w:szCs w:val="28"/>
              </w:rPr>
              <w:t xml:space="preserve">юджетных кредитов устанавливаются </w:t>
            </w:r>
            <w:r w:rsidR="008403D2">
              <w:rPr>
                <w:szCs w:val="28"/>
              </w:rPr>
              <w:t>Администрацией Комсомольского муниципального района</w:t>
            </w:r>
            <w:r w:rsidR="008403D2" w:rsidRPr="00DF16B3">
              <w:rPr>
                <w:szCs w:val="28"/>
              </w:rPr>
              <w:t>.</w:t>
            </w:r>
          </w:p>
          <w:p w:rsidR="008403D2" w:rsidRPr="00384433" w:rsidRDefault="008403D2" w:rsidP="00934FA7">
            <w:pPr>
              <w:autoSpaceDE w:val="0"/>
              <w:autoSpaceDN w:val="0"/>
              <w:adjustRightInd w:val="0"/>
              <w:ind w:firstLine="709"/>
              <w:jc w:val="both"/>
              <w:outlineLvl w:val="0"/>
              <w:rPr>
                <w:b/>
                <w:color w:val="000000"/>
                <w:sz w:val="22"/>
                <w:szCs w:val="28"/>
              </w:rPr>
            </w:pPr>
          </w:p>
          <w:p w:rsidR="008D45C7" w:rsidRDefault="004B2EC3" w:rsidP="00313C60">
            <w:pPr>
              <w:numPr>
                <w:ilvl w:val="0"/>
                <w:numId w:val="6"/>
              </w:numPr>
              <w:autoSpaceDE w:val="0"/>
              <w:autoSpaceDN w:val="0"/>
              <w:adjustRightInd w:val="0"/>
              <w:ind w:left="0" w:firstLine="567"/>
              <w:jc w:val="both"/>
              <w:rPr>
                <w:color w:val="000000"/>
                <w:sz w:val="28"/>
                <w:szCs w:val="28"/>
              </w:rPr>
            </w:pPr>
            <w:r>
              <w:rPr>
                <w:color w:val="000000"/>
                <w:sz w:val="28"/>
                <w:szCs w:val="28"/>
              </w:rPr>
              <w:t>Настоящее</w:t>
            </w:r>
            <w:r w:rsidR="004317D3" w:rsidRPr="00C45ACD">
              <w:rPr>
                <w:color w:val="000000"/>
                <w:sz w:val="28"/>
                <w:szCs w:val="28"/>
              </w:rPr>
              <w:t xml:space="preserve"> </w:t>
            </w:r>
            <w:r>
              <w:rPr>
                <w:color w:val="000000"/>
                <w:sz w:val="28"/>
                <w:szCs w:val="28"/>
              </w:rPr>
              <w:t xml:space="preserve">Решение </w:t>
            </w:r>
            <w:r w:rsidR="004317D3" w:rsidRPr="00C45ACD">
              <w:rPr>
                <w:color w:val="000000"/>
                <w:sz w:val="28"/>
                <w:szCs w:val="28"/>
              </w:rPr>
              <w:t xml:space="preserve">вступает в силу </w:t>
            </w:r>
            <w:r w:rsidR="004317D3" w:rsidRPr="00CB4CC5">
              <w:rPr>
                <w:color w:val="000000"/>
                <w:sz w:val="28"/>
                <w:szCs w:val="28"/>
              </w:rPr>
              <w:t>после его официального опубликования.</w:t>
            </w:r>
          </w:p>
          <w:p w:rsidR="00006760" w:rsidRPr="00D96A58" w:rsidRDefault="00006760" w:rsidP="00934FA7">
            <w:pPr>
              <w:autoSpaceDE w:val="0"/>
              <w:autoSpaceDN w:val="0"/>
              <w:adjustRightInd w:val="0"/>
              <w:ind w:firstLine="567"/>
              <w:jc w:val="both"/>
              <w:rPr>
                <w:color w:val="000000"/>
                <w:szCs w:val="28"/>
              </w:rPr>
            </w:pPr>
          </w:p>
          <w:p w:rsidR="001219E5" w:rsidRDefault="00006760" w:rsidP="00313C60">
            <w:pPr>
              <w:numPr>
                <w:ilvl w:val="0"/>
                <w:numId w:val="6"/>
              </w:numPr>
              <w:autoSpaceDE w:val="0"/>
              <w:autoSpaceDN w:val="0"/>
              <w:adjustRightInd w:val="0"/>
              <w:ind w:left="0" w:firstLine="567"/>
              <w:jc w:val="both"/>
              <w:rPr>
                <w:color w:val="000000"/>
                <w:sz w:val="28"/>
                <w:szCs w:val="28"/>
              </w:rPr>
            </w:pPr>
            <w:r>
              <w:rPr>
                <w:color w:val="000000"/>
                <w:sz w:val="28"/>
                <w:szCs w:val="28"/>
              </w:rPr>
              <w:t xml:space="preserve"> </w:t>
            </w:r>
            <w:r w:rsidR="001219E5">
              <w:rPr>
                <w:color w:val="000000"/>
                <w:sz w:val="28"/>
                <w:szCs w:val="28"/>
              </w:rPr>
              <w:t>В 20</w:t>
            </w:r>
            <w:r w:rsidR="00CB3246">
              <w:rPr>
                <w:color w:val="000000"/>
                <w:sz w:val="28"/>
                <w:szCs w:val="28"/>
              </w:rPr>
              <w:t>2</w:t>
            </w:r>
            <w:r w:rsidR="00B778AE">
              <w:rPr>
                <w:color w:val="000000"/>
                <w:sz w:val="28"/>
                <w:szCs w:val="28"/>
              </w:rPr>
              <w:t>4</w:t>
            </w:r>
            <w:r w:rsidR="001219E5">
              <w:rPr>
                <w:color w:val="000000"/>
                <w:sz w:val="28"/>
                <w:szCs w:val="28"/>
              </w:rPr>
              <w:t xml:space="preserve"> году настоящее Решение применяется исключительно в целях обеспечения исполнения бюджета Комсомольского муниципального района в 202</w:t>
            </w:r>
            <w:r w:rsidR="00B778AE">
              <w:rPr>
                <w:color w:val="000000"/>
                <w:sz w:val="28"/>
                <w:szCs w:val="28"/>
              </w:rPr>
              <w:t>5</w:t>
            </w:r>
            <w:r w:rsidR="001219E5">
              <w:rPr>
                <w:color w:val="000000"/>
                <w:sz w:val="28"/>
                <w:szCs w:val="28"/>
              </w:rPr>
              <w:t xml:space="preserve"> году.</w:t>
            </w:r>
          </w:p>
          <w:p w:rsidR="001219E5" w:rsidRPr="00C45ACD" w:rsidRDefault="001219E5" w:rsidP="00934FA7">
            <w:pPr>
              <w:autoSpaceDE w:val="0"/>
              <w:autoSpaceDN w:val="0"/>
              <w:adjustRightInd w:val="0"/>
              <w:ind w:firstLine="709"/>
              <w:jc w:val="both"/>
              <w:rPr>
                <w:color w:val="000000"/>
              </w:rPr>
            </w:pPr>
          </w:p>
        </w:tc>
      </w:tr>
      <w:tr w:rsidR="00332CF3" w:rsidRPr="00C45ACD" w:rsidTr="00946A1B">
        <w:trPr>
          <w:trHeight w:val="345"/>
        </w:trPr>
        <w:tc>
          <w:tcPr>
            <w:tcW w:w="9228" w:type="dxa"/>
          </w:tcPr>
          <w:p w:rsidR="005B15C6" w:rsidRDefault="005B15C6" w:rsidP="00C7390F">
            <w:pPr>
              <w:pStyle w:val="ae"/>
              <w:ind w:firstLine="709"/>
              <w:jc w:val="both"/>
              <w:rPr>
                <w:bCs/>
                <w:szCs w:val="28"/>
              </w:rPr>
            </w:pPr>
          </w:p>
        </w:tc>
      </w:tr>
    </w:tbl>
    <w:p w:rsidR="00CB3246" w:rsidRPr="004B2EC3" w:rsidRDefault="00CB3246" w:rsidP="00CB3246">
      <w:pPr>
        <w:outlineLvl w:val="0"/>
        <w:rPr>
          <w:b/>
          <w:sz w:val="28"/>
          <w:szCs w:val="28"/>
        </w:rPr>
      </w:pPr>
      <w:r w:rsidRPr="004B2EC3">
        <w:rPr>
          <w:b/>
          <w:sz w:val="28"/>
          <w:szCs w:val="28"/>
        </w:rPr>
        <w:t>Председатель Совета Комсомольского</w:t>
      </w:r>
    </w:p>
    <w:p w:rsidR="00CB3246" w:rsidRPr="004B2EC3" w:rsidRDefault="00CB3246" w:rsidP="00CB3246">
      <w:pPr>
        <w:rPr>
          <w:b/>
          <w:sz w:val="28"/>
          <w:szCs w:val="28"/>
        </w:rPr>
      </w:pPr>
      <w:r w:rsidRPr="004B2EC3">
        <w:rPr>
          <w:b/>
          <w:sz w:val="28"/>
          <w:szCs w:val="28"/>
        </w:rPr>
        <w:t xml:space="preserve">муниципального района </w:t>
      </w:r>
    </w:p>
    <w:p w:rsidR="00CB3246" w:rsidRPr="007F617D" w:rsidRDefault="00CB3246" w:rsidP="00CB3246">
      <w:pPr>
        <w:outlineLvl w:val="0"/>
        <w:rPr>
          <w:sz w:val="28"/>
          <w:szCs w:val="28"/>
        </w:rPr>
      </w:pPr>
      <w:r w:rsidRPr="004B2EC3">
        <w:rPr>
          <w:b/>
          <w:sz w:val="28"/>
          <w:szCs w:val="28"/>
        </w:rPr>
        <w:t xml:space="preserve">Ивановской области:                  </w:t>
      </w:r>
      <w:r w:rsidRPr="004B2EC3">
        <w:rPr>
          <w:b/>
          <w:sz w:val="28"/>
          <w:szCs w:val="28"/>
        </w:rPr>
        <w:tab/>
      </w:r>
      <w:r w:rsidRPr="004B2EC3">
        <w:rPr>
          <w:b/>
          <w:sz w:val="28"/>
          <w:szCs w:val="28"/>
        </w:rPr>
        <w:tab/>
        <w:t xml:space="preserve">                           </w:t>
      </w:r>
      <w:r>
        <w:rPr>
          <w:b/>
          <w:sz w:val="28"/>
          <w:szCs w:val="28"/>
        </w:rPr>
        <w:t>Е.В. Лабутина</w:t>
      </w:r>
    </w:p>
    <w:p w:rsidR="00CB3246" w:rsidRDefault="00CB3246" w:rsidP="00946A1B">
      <w:pPr>
        <w:jc w:val="both"/>
        <w:outlineLvl w:val="0"/>
        <w:rPr>
          <w:b/>
          <w:sz w:val="28"/>
          <w:szCs w:val="28"/>
        </w:rPr>
      </w:pPr>
    </w:p>
    <w:p w:rsidR="005B38A4" w:rsidRDefault="005B38A4" w:rsidP="00946A1B">
      <w:pPr>
        <w:jc w:val="both"/>
        <w:outlineLvl w:val="0"/>
        <w:rPr>
          <w:b/>
          <w:sz w:val="28"/>
          <w:szCs w:val="28"/>
        </w:rPr>
      </w:pPr>
    </w:p>
    <w:p w:rsidR="002C1925" w:rsidRDefault="002C1925" w:rsidP="00946A1B">
      <w:pPr>
        <w:jc w:val="both"/>
        <w:outlineLvl w:val="0"/>
        <w:rPr>
          <w:b/>
          <w:sz w:val="28"/>
          <w:szCs w:val="28"/>
        </w:rPr>
      </w:pPr>
      <w:r>
        <w:rPr>
          <w:b/>
          <w:sz w:val="28"/>
          <w:szCs w:val="28"/>
        </w:rPr>
        <w:t xml:space="preserve">Глава Комсомольского </w:t>
      </w:r>
    </w:p>
    <w:p w:rsidR="007E2497" w:rsidRDefault="002C1925" w:rsidP="005B15C6">
      <w:pPr>
        <w:pStyle w:val="ae"/>
        <w:jc w:val="both"/>
        <w:rPr>
          <w:b/>
          <w:szCs w:val="28"/>
        </w:rPr>
      </w:pPr>
      <w:r>
        <w:rPr>
          <w:b/>
          <w:szCs w:val="28"/>
        </w:rPr>
        <w:t>муниципального района:                                              О.В.</w:t>
      </w:r>
      <w:r w:rsidR="00FB1E94">
        <w:rPr>
          <w:b/>
          <w:szCs w:val="28"/>
        </w:rPr>
        <w:t xml:space="preserve"> </w:t>
      </w:r>
      <w:r>
        <w:rPr>
          <w:b/>
          <w:szCs w:val="28"/>
        </w:rPr>
        <w:t>Бузулуцкая</w:t>
      </w:r>
    </w:p>
    <w:p w:rsidR="007E2497" w:rsidRPr="00F202BC" w:rsidRDefault="007E2497" w:rsidP="007E2497">
      <w:pPr>
        <w:jc w:val="right"/>
        <w:rPr>
          <w:color w:val="000000"/>
          <w:szCs w:val="20"/>
        </w:rPr>
      </w:pPr>
      <w:r>
        <w:br w:type="page"/>
      </w:r>
      <w:r w:rsidRPr="00F202BC">
        <w:rPr>
          <w:color w:val="000000"/>
          <w:szCs w:val="20"/>
        </w:rPr>
        <w:lastRenderedPageBreak/>
        <w:t>Приложение 1</w:t>
      </w:r>
    </w:p>
    <w:p w:rsidR="007E2497" w:rsidRPr="00F202BC" w:rsidRDefault="007E2497" w:rsidP="007E2497">
      <w:pPr>
        <w:jc w:val="right"/>
        <w:rPr>
          <w:color w:val="000000"/>
          <w:szCs w:val="20"/>
        </w:rPr>
      </w:pPr>
      <w:r w:rsidRPr="00F202BC">
        <w:rPr>
          <w:color w:val="000000"/>
          <w:szCs w:val="20"/>
        </w:rPr>
        <w:t xml:space="preserve"> к решению Совета Комсомольского</w:t>
      </w:r>
    </w:p>
    <w:p w:rsidR="007E2497" w:rsidRPr="00F202BC" w:rsidRDefault="007E2497" w:rsidP="007E2497">
      <w:pPr>
        <w:jc w:val="right"/>
        <w:rPr>
          <w:color w:val="000000"/>
          <w:szCs w:val="20"/>
        </w:rPr>
      </w:pPr>
      <w:r w:rsidRPr="00F202BC">
        <w:rPr>
          <w:color w:val="000000"/>
          <w:szCs w:val="20"/>
        </w:rPr>
        <w:t xml:space="preserve"> муниципального района «О бюджете Комсомольского</w:t>
      </w:r>
    </w:p>
    <w:p w:rsidR="007E2497" w:rsidRPr="00F202BC" w:rsidRDefault="007E2497" w:rsidP="007E2497">
      <w:pPr>
        <w:jc w:val="right"/>
        <w:rPr>
          <w:color w:val="000000"/>
          <w:szCs w:val="20"/>
        </w:rPr>
      </w:pPr>
      <w:r w:rsidRPr="00F202BC">
        <w:rPr>
          <w:color w:val="000000"/>
          <w:szCs w:val="20"/>
        </w:rPr>
        <w:t xml:space="preserve"> муниципального района на 2025 год и </w:t>
      </w:r>
    </w:p>
    <w:p w:rsidR="007E2497" w:rsidRPr="00F202BC" w:rsidRDefault="007E2497" w:rsidP="007E2497">
      <w:pPr>
        <w:jc w:val="right"/>
        <w:rPr>
          <w:color w:val="000000"/>
          <w:szCs w:val="20"/>
        </w:rPr>
      </w:pPr>
      <w:r w:rsidRPr="00F202BC">
        <w:rPr>
          <w:color w:val="000000"/>
          <w:szCs w:val="20"/>
        </w:rPr>
        <w:t>плановый период 2026 и 2027 годов»</w:t>
      </w:r>
    </w:p>
    <w:p w:rsidR="007E2497" w:rsidRPr="00F202BC" w:rsidRDefault="007E2497" w:rsidP="007E2497">
      <w:pPr>
        <w:jc w:val="right"/>
        <w:rPr>
          <w:color w:val="000000"/>
        </w:rPr>
      </w:pPr>
      <w:r w:rsidRPr="00F202BC">
        <w:rPr>
          <w:color w:val="000000"/>
          <w:szCs w:val="20"/>
        </w:rPr>
        <w:t>от  __.12.</w:t>
      </w:r>
      <w:r w:rsidRPr="00F202BC">
        <w:rPr>
          <w:color w:val="000000"/>
          <w:szCs w:val="20"/>
          <w:u w:val="single"/>
        </w:rPr>
        <w:t>2024</w:t>
      </w:r>
      <w:r w:rsidRPr="00F202BC">
        <w:rPr>
          <w:color w:val="000000"/>
          <w:szCs w:val="20"/>
        </w:rPr>
        <w:t xml:space="preserve"> №__</w:t>
      </w:r>
      <w:r w:rsidRPr="00F202BC">
        <w:rPr>
          <w:color w:val="000000"/>
        </w:rPr>
        <w:t xml:space="preserve"> </w:t>
      </w:r>
    </w:p>
    <w:p w:rsidR="007E2497" w:rsidRPr="00744B77" w:rsidRDefault="007E2497" w:rsidP="007E2497">
      <w:pPr>
        <w:jc w:val="right"/>
        <w:rPr>
          <w:color w:val="000000"/>
        </w:rPr>
      </w:pPr>
    </w:p>
    <w:p w:rsidR="007E2497" w:rsidRPr="00086889" w:rsidRDefault="007E2497" w:rsidP="007E2497">
      <w:pPr>
        <w:jc w:val="center"/>
        <w:rPr>
          <w:b/>
        </w:rPr>
      </w:pPr>
      <w:r w:rsidRPr="00086889">
        <w:rPr>
          <w:b/>
        </w:rPr>
        <w:t>Нормативы распределения доходов бюджета Комсомольского муниципального района на 20</w:t>
      </w:r>
      <w:r>
        <w:rPr>
          <w:b/>
        </w:rPr>
        <w:t>25</w:t>
      </w:r>
      <w:r w:rsidRPr="00086889">
        <w:rPr>
          <w:b/>
        </w:rPr>
        <w:t xml:space="preserve"> год  </w:t>
      </w:r>
    </w:p>
    <w:p w:rsidR="007E2497" w:rsidRPr="00086889" w:rsidRDefault="007E2497" w:rsidP="007E2497">
      <w:pPr>
        <w:jc w:val="right"/>
      </w:pPr>
      <w:r w:rsidRPr="00086889">
        <w:t>(в процентах)</w:t>
      </w:r>
    </w:p>
    <w:p w:rsidR="007E2497" w:rsidRPr="00086889" w:rsidRDefault="007E2497" w:rsidP="007E2497">
      <w:pPr>
        <w:jc w:val="right"/>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1"/>
        <w:gridCol w:w="5529"/>
        <w:gridCol w:w="1420"/>
      </w:tblGrid>
      <w:tr w:rsidR="007E2497" w:rsidRPr="00086889" w:rsidTr="00754274">
        <w:tc>
          <w:tcPr>
            <w:tcW w:w="3541" w:type="dxa"/>
          </w:tcPr>
          <w:p w:rsidR="007E2497" w:rsidRPr="00086889" w:rsidRDefault="007E2497" w:rsidP="00754274">
            <w:pPr>
              <w:jc w:val="center"/>
            </w:pPr>
            <w:r w:rsidRPr="00086889">
              <w:t>Код бюджетной классификации доходов бюджетов РФ</w:t>
            </w:r>
          </w:p>
        </w:tc>
        <w:tc>
          <w:tcPr>
            <w:tcW w:w="5529" w:type="dxa"/>
          </w:tcPr>
          <w:p w:rsidR="007E2497" w:rsidRPr="00086889" w:rsidRDefault="007E2497" w:rsidP="00754274">
            <w:pPr>
              <w:jc w:val="center"/>
            </w:pPr>
            <w:r w:rsidRPr="00086889">
              <w:t>Наименование дохода</w:t>
            </w:r>
          </w:p>
        </w:tc>
        <w:tc>
          <w:tcPr>
            <w:tcW w:w="1420" w:type="dxa"/>
          </w:tcPr>
          <w:p w:rsidR="007E2497" w:rsidRPr="00086889" w:rsidRDefault="007E2497" w:rsidP="00754274">
            <w:pPr>
              <w:jc w:val="center"/>
            </w:pPr>
            <w:r w:rsidRPr="00086889">
              <w:t>Бюджет муниципал</w:t>
            </w:r>
            <w:r>
              <w:t>ь</w:t>
            </w:r>
            <w:r w:rsidRPr="00086889">
              <w:t>ного района</w:t>
            </w:r>
          </w:p>
        </w:tc>
      </w:tr>
      <w:tr w:rsidR="007E2497" w:rsidRPr="00086889" w:rsidTr="00754274">
        <w:trPr>
          <w:trHeight w:val="715"/>
        </w:trPr>
        <w:tc>
          <w:tcPr>
            <w:tcW w:w="10490" w:type="dxa"/>
            <w:gridSpan w:val="3"/>
          </w:tcPr>
          <w:p w:rsidR="007E2497" w:rsidRPr="00086889" w:rsidRDefault="007E2497" w:rsidP="00754274">
            <w:pPr>
              <w:jc w:val="center"/>
              <w:rPr>
                <w:b/>
              </w:rPr>
            </w:pPr>
            <w:r w:rsidRPr="00086889">
              <w:rPr>
                <w:b/>
              </w:rPr>
              <w:t xml:space="preserve">Доходы от погашения задолженности и перерасчетов по отмененным налогам, </w:t>
            </w:r>
          </w:p>
          <w:p w:rsidR="007E2497" w:rsidRPr="00086889" w:rsidRDefault="007E2497" w:rsidP="00754274">
            <w:pPr>
              <w:jc w:val="center"/>
              <w:rPr>
                <w:b/>
              </w:rPr>
            </w:pPr>
            <w:r w:rsidRPr="00086889">
              <w:rPr>
                <w:b/>
              </w:rPr>
              <w:t xml:space="preserve">сборам и иным </w:t>
            </w:r>
            <w:r>
              <w:rPr>
                <w:b/>
              </w:rPr>
              <w:t>обязательным</w:t>
            </w:r>
            <w:r w:rsidRPr="00086889">
              <w:rPr>
                <w:b/>
              </w:rPr>
              <w:t xml:space="preserve"> платежам</w:t>
            </w:r>
          </w:p>
        </w:tc>
      </w:tr>
      <w:tr w:rsidR="007E2497" w:rsidRPr="00086889" w:rsidTr="00754274">
        <w:trPr>
          <w:trHeight w:val="715"/>
        </w:trPr>
        <w:tc>
          <w:tcPr>
            <w:tcW w:w="3541" w:type="dxa"/>
            <w:tcBorders>
              <w:right w:val="single" w:sz="4" w:space="0" w:color="auto"/>
            </w:tcBorders>
          </w:tcPr>
          <w:p w:rsidR="007E2497" w:rsidRPr="00086889" w:rsidRDefault="007E2497" w:rsidP="00754274">
            <w:pPr>
              <w:jc w:val="center"/>
            </w:pPr>
            <w:r w:rsidRPr="00086889">
              <w:t>000 1 09 07013 05 0000 110</w:t>
            </w:r>
          </w:p>
        </w:tc>
        <w:tc>
          <w:tcPr>
            <w:tcW w:w="5529" w:type="dxa"/>
            <w:tcBorders>
              <w:left w:val="single" w:sz="4" w:space="0" w:color="auto"/>
              <w:right w:val="single" w:sz="4" w:space="0" w:color="auto"/>
            </w:tcBorders>
          </w:tcPr>
          <w:p w:rsidR="007E2497" w:rsidRPr="00086889" w:rsidRDefault="007E2497" w:rsidP="00754274">
            <w:pPr>
              <w:jc w:val="both"/>
            </w:pPr>
            <w:r w:rsidRPr="00086889">
              <w:t>Налог на рекламу, мобилизуемый на территориях муниципальных районов</w:t>
            </w:r>
          </w:p>
        </w:tc>
        <w:tc>
          <w:tcPr>
            <w:tcW w:w="1420" w:type="dxa"/>
            <w:tcBorders>
              <w:left w:val="single" w:sz="4" w:space="0" w:color="auto"/>
            </w:tcBorders>
          </w:tcPr>
          <w:p w:rsidR="007E2497" w:rsidRPr="00086889" w:rsidRDefault="007E2497" w:rsidP="00754274">
            <w:pPr>
              <w:jc w:val="center"/>
            </w:pPr>
            <w:r w:rsidRPr="00086889">
              <w:t>100</w:t>
            </w:r>
          </w:p>
        </w:tc>
      </w:tr>
      <w:tr w:rsidR="007E2497" w:rsidRPr="00086889" w:rsidTr="00754274">
        <w:tc>
          <w:tcPr>
            <w:tcW w:w="3541" w:type="dxa"/>
          </w:tcPr>
          <w:p w:rsidR="007E2497" w:rsidRPr="00086889" w:rsidRDefault="007E2497" w:rsidP="00754274">
            <w:pPr>
              <w:jc w:val="center"/>
            </w:pPr>
            <w:r w:rsidRPr="00086889">
              <w:t>000 1 09 07033 05 0000 110</w:t>
            </w:r>
          </w:p>
        </w:tc>
        <w:tc>
          <w:tcPr>
            <w:tcW w:w="5529" w:type="dxa"/>
          </w:tcPr>
          <w:p w:rsidR="007E2497" w:rsidRPr="00086889" w:rsidRDefault="007E2497" w:rsidP="00754274">
            <w:r w:rsidRPr="00086889">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20" w:type="dxa"/>
          </w:tcPr>
          <w:p w:rsidR="007E2497" w:rsidRPr="00086889" w:rsidRDefault="007E2497" w:rsidP="00754274">
            <w:pPr>
              <w:jc w:val="center"/>
            </w:pPr>
            <w:r w:rsidRPr="00086889">
              <w:t>100</w:t>
            </w:r>
          </w:p>
        </w:tc>
      </w:tr>
      <w:tr w:rsidR="007E2497" w:rsidRPr="00086889" w:rsidTr="00754274">
        <w:tc>
          <w:tcPr>
            <w:tcW w:w="3541" w:type="dxa"/>
            <w:tcBorders>
              <w:bottom w:val="single" w:sz="4" w:space="0" w:color="auto"/>
            </w:tcBorders>
          </w:tcPr>
          <w:p w:rsidR="007E2497" w:rsidRPr="00086889" w:rsidRDefault="007E2497" w:rsidP="00754274">
            <w:pPr>
              <w:jc w:val="center"/>
            </w:pPr>
            <w:r w:rsidRPr="00086889">
              <w:t>000 1 09 07053 05 0000 110</w:t>
            </w:r>
          </w:p>
        </w:tc>
        <w:tc>
          <w:tcPr>
            <w:tcW w:w="5529" w:type="dxa"/>
            <w:tcBorders>
              <w:bottom w:val="single" w:sz="4" w:space="0" w:color="auto"/>
            </w:tcBorders>
          </w:tcPr>
          <w:p w:rsidR="007E2497" w:rsidRPr="00086889" w:rsidRDefault="007E2497" w:rsidP="00754274">
            <w:r w:rsidRPr="00086889">
              <w:t>Прочие местные налоги и сборы, мобилизуемые на территориях муниципальных районов</w:t>
            </w:r>
          </w:p>
        </w:tc>
        <w:tc>
          <w:tcPr>
            <w:tcW w:w="1420" w:type="dxa"/>
            <w:tcBorders>
              <w:bottom w:val="single" w:sz="4" w:space="0" w:color="auto"/>
            </w:tcBorders>
          </w:tcPr>
          <w:p w:rsidR="007E2497" w:rsidRPr="00086889" w:rsidRDefault="007E2497" w:rsidP="00754274">
            <w:pPr>
              <w:jc w:val="center"/>
            </w:pPr>
            <w:r w:rsidRPr="00086889">
              <w:t>100</w:t>
            </w:r>
          </w:p>
        </w:tc>
      </w:tr>
      <w:tr w:rsidR="007E2497" w:rsidRPr="00086889" w:rsidTr="00754274">
        <w:tc>
          <w:tcPr>
            <w:tcW w:w="10490" w:type="dxa"/>
            <w:gridSpan w:val="3"/>
            <w:tcBorders>
              <w:bottom w:val="single" w:sz="4" w:space="0" w:color="auto"/>
            </w:tcBorders>
          </w:tcPr>
          <w:p w:rsidR="007E2497" w:rsidRPr="00086889" w:rsidRDefault="007E2497" w:rsidP="00754274">
            <w:pPr>
              <w:jc w:val="center"/>
              <w:rPr>
                <w:b/>
              </w:rPr>
            </w:pPr>
            <w:r w:rsidRPr="00086889">
              <w:rPr>
                <w:b/>
              </w:rPr>
              <w:t>Доходы от оказания платных услуг и компенсации затрат государства</w:t>
            </w:r>
          </w:p>
        </w:tc>
      </w:tr>
      <w:tr w:rsidR="007E2497" w:rsidRPr="00086889" w:rsidTr="00754274">
        <w:tc>
          <w:tcPr>
            <w:tcW w:w="3541" w:type="dxa"/>
            <w:tcBorders>
              <w:bottom w:val="single" w:sz="4" w:space="0" w:color="auto"/>
            </w:tcBorders>
          </w:tcPr>
          <w:p w:rsidR="007E2497" w:rsidRPr="00086889" w:rsidRDefault="007E2497" w:rsidP="00754274">
            <w:pPr>
              <w:jc w:val="center"/>
            </w:pPr>
            <w:r w:rsidRPr="00086889">
              <w:t>000 1 13 01995 05 0000 130</w:t>
            </w:r>
          </w:p>
        </w:tc>
        <w:tc>
          <w:tcPr>
            <w:tcW w:w="5529" w:type="dxa"/>
            <w:tcBorders>
              <w:bottom w:val="single" w:sz="4" w:space="0" w:color="auto"/>
            </w:tcBorders>
          </w:tcPr>
          <w:p w:rsidR="007E2497" w:rsidRPr="00086889" w:rsidRDefault="007E2497" w:rsidP="00754274">
            <w:pPr>
              <w:jc w:val="both"/>
            </w:pPr>
            <w:r w:rsidRPr="00086889">
              <w:t xml:space="preserve">Прочие доходы от оказания платных услуг  (работ) получателями средств бюджетов муниципальных районов </w:t>
            </w:r>
          </w:p>
        </w:tc>
        <w:tc>
          <w:tcPr>
            <w:tcW w:w="1420" w:type="dxa"/>
            <w:tcBorders>
              <w:bottom w:val="single" w:sz="4" w:space="0" w:color="auto"/>
            </w:tcBorders>
          </w:tcPr>
          <w:p w:rsidR="007E2497" w:rsidRPr="00086889" w:rsidRDefault="007E2497" w:rsidP="00754274">
            <w:pPr>
              <w:jc w:val="center"/>
            </w:pPr>
            <w:r w:rsidRPr="00086889">
              <w:t>100</w:t>
            </w:r>
          </w:p>
        </w:tc>
      </w:tr>
      <w:tr w:rsidR="007E2497" w:rsidRPr="00086889" w:rsidTr="00754274">
        <w:tc>
          <w:tcPr>
            <w:tcW w:w="3541" w:type="dxa"/>
            <w:tcBorders>
              <w:bottom w:val="single" w:sz="4" w:space="0" w:color="auto"/>
            </w:tcBorders>
          </w:tcPr>
          <w:p w:rsidR="007E2497" w:rsidRPr="00086889" w:rsidRDefault="007E2497" w:rsidP="00754274">
            <w:pPr>
              <w:jc w:val="center"/>
            </w:pPr>
            <w:r w:rsidRPr="00086889">
              <w:t>000 1 13 02995 05 0000 130</w:t>
            </w:r>
          </w:p>
        </w:tc>
        <w:tc>
          <w:tcPr>
            <w:tcW w:w="5529" w:type="dxa"/>
            <w:tcBorders>
              <w:bottom w:val="single" w:sz="4" w:space="0" w:color="auto"/>
            </w:tcBorders>
          </w:tcPr>
          <w:p w:rsidR="007E2497" w:rsidRPr="00086889" w:rsidRDefault="007E2497" w:rsidP="00754274">
            <w:pPr>
              <w:jc w:val="both"/>
            </w:pPr>
            <w:r w:rsidRPr="00086889">
              <w:t>Прочие доходы от компенсации затрат бюджетов муниципальных районов</w:t>
            </w:r>
          </w:p>
        </w:tc>
        <w:tc>
          <w:tcPr>
            <w:tcW w:w="1420" w:type="dxa"/>
            <w:tcBorders>
              <w:bottom w:val="single" w:sz="4" w:space="0" w:color="auto"/>
            </w:tcBorders>
          </w:tcPr>
          <w:p w:rsidR="007E2497" w:rsidRPr="00086889" w:rsidRDefault="007E2497" w:rsidP="00754274">
            <w:pPr>
              <w:jc w:val="center"/>
            </w:pPr>
            <w:r w:rsidRPr="00086889">
              <w:t>100</w:t>
            </w:r>
          </w:p>
        </w:tc>
      </w:tr>
      <w:tr w:rsidR="007E2497" w:rsidRPr="00086889" w:rsidTr="00754274">
        <w:tc>
          <w:tcPr>
            <w:tcW w:w="3541" w:type="dxa"/>
            <w:tcBorders>
              <w:bottom w:val="single" w:sz="4" w:space="0" w:color="auto"/>
            </w:tcBorders>
          </w:tcPr>
          <w:p w:rsidR="007E2497" w:rsidRPr="00086889" w:rsidRDefault="007E2497" w:rsidP="00754274">
            <w:pPr>
              <w:jc w:val="both"/>
            </w:pPr>
            <w:r w:rsidRPr="00086889">
              <w:t>000 1 13 02065 05 0000 130</w:t>
            </w:r>
          </w:p>
        </w:tc>
        <w:tc>
          <w:tcPr>
            <w:tcW w:w="5529" w:type="dxa"/>
            <w:tcBorders>
              <w:bottom w:val="single" w:sz="4" w:space="0" w:color="auto"/>
            </w:tcBorders>
          </w:tcPr>
          <w:p w:rsidR="007E2497" w:rsidRPr="00086889" w:rsidRDefault="007E2497" w:rsidP="00754274">
            <w:pPr>
              <w:jc w:val="both"/>
            </w:pPr>
            <w:r w:rsidRPr="00086889">
              <w:t>Доходы, поступающие в порядке возмещения расходов, понесенных в связи с эксплуатацией имущества муниципальных районов</w:t>
            </w:r>
          </w:p>
        </w:tc>
        <w:tc>
          <w:tcPr>
            <w:tcW w:w="1420" w:type="dxa"/>
            <w:tcBorders>
              <w:bottom w:val="single" w:sz="4" w:space="0" w:color="auto"/>
            </w:tcBorders>
          </w:tcPr>
          <w:p w:rsidR="007E2497" w:rsidRPr="00086889" w:rsidRDefault="007E2497" w:rsidP="00754274">
            <w:pPr>
              <w:jc w:val="center"/>
            </w:pPr>
            <w:r w:rsidRPr="00086889">
              <w:t>100</w:t>
            </w:r>
          </w:p>
        </w:tc>
      </w:tr>
      <w:tr w:rsidR="007E2497" w:rsidRPr="00086889" w:rsidTr="00754274">
        <w:trPr>
          <w:trHeight w:val="383"/>
        </w:trPr>
        <w:tc>
          <w:tcPr>
            <w:tcW w:w="10490" w:type="dxa"/>
            <w:gridSpan w:val="3"/>
            <w:tcBorders>
              <w:top w:val="single" w:sz="4" w:space="0" w:color="auto"/>
            </w:tcBorders>
          </w:tcPr>
          <w:p w:rsidR="007E2497" w:rsidRPr="00086889" w:rsidRDefault="007E2497" w:rsidP="00754274">
            <w:pPr>
              <w:jc w:val="center"/>
              <w:rPr>
                <w:b/>
              </w:rPr>
            </w:pPr>
            <w:r w:rsidRPr="00086889">
              <w:rPr>
                <w:b/>
              </w:rPr>
              <w:t>Доходы от</w:t>
            </w:r>
            <w:r>
              <w:rPr>
                <w:b/>
              </w:rPr>
              <w:t xml:space="preserve"> прочих неналоговых доходов</w:t>
            </w:r>
          </w:p>
        </w:tc>
      </w:tr>
      <w:tr w:rsidR="007E2497" w:rsidRPr="00086889" w:rsidTr="00754274">
        <w:tc>
          <w:tcPr>
            <w:tcW w:w="3541" w:type="dxa"/>
            <w:tcBorders>
              <w:right w:val="single" w:sz="4" w:space="0" w:color="auto"/>
            </w:tcBorders>
          </w:tcPr>
          <w:p w:rsidR="007E2497" w:rsidRPr="00086889" w:rsidRDefault="007E2497" w:rsidP="00754274">
            <w:r w:rsidRPr="00086889">
              <w:t>000 1 17 01050 05 0000 180</w:t>
            </w:r>
          </w:p>
        </w:tc>
        <w:tc>
          <w:tcPr>
            <w:tcW w:w="5529" w:type="dxa"/>
            <w:tcBorders>
              <w:left w:val="single" w:sz="4" w:space="0" w:color="auto"/>
              <w:right w:val="single" w:sz="4" w:space="0" w:color="auto"/>
            </w:tcBorders>
          </w:tcPr>
          <w:p w:rsidR="007E2497" w:rsidRPr="00086889" w:rsidRDefault="007E2497" w:rsidP="00754274">
            <w:pPr>
              <w:jc w:val="both"/>
            </w:pPr>
            <w:r w:rsidRPr="00086889">
              <w:t>Невыясненные поступления, зачисляемые в бюджеты муниципальных районов</w:t>
            </w:r>
          </w:p>
        </w:tc>
        <w:tc>
          <w:tcPr>
            <w:tcW w:w="1420" w:type="dxa"/>
            <w:tcBorders>
              <w:left w:val="single" w:sz="4" w:space="0" w:color="auto"/>
            </w:tcBorders>
          </w:tcPr>
          <w:p w:rsidR="007E2497" w:rsidRPr="00086889" w:rsidRDefault="007E2497" w:rsidP="00754274">
            <w:pPr>
              <w:jc w:val="center"/>
            </w:pPr>
            <w:r w:rsidRPr="00086889">
              <w:t>100</w:t>
            </w:r>
          </w:p>
        </w:tc>
      </w:tr>
      <w:tr w:rsidR="007E2497" w:rsidRPr="00086889" w:rsidTr="00754274">
        <w:tc>
          <w:tcPr>
            <w:tcW w:w="3541" w:type="dxa"/>
          </w:tcPr>
          <w:p w:rsidR="007E2497" w:rsidRPr="00086889" w:rsidRDefault="007E2497" w:rsidP="00754274">
            <w:r w:rsidRPr="00086889">
              <w:t>000 1 17 05050 05 0000 180</w:t>
            </w:r>
          </w:p>
        </w:tc>
        <w:tc>
          <w:tcPr>
            <w:tcW w:w="5529" w:type="dxa"/>
          </w:tcPr>
          <w:p w:rsidR="007E2497" w:rsidRPr="00086889" w:rsidRDefault="007E2497" w:rsidP="00754274">
            <w:pPr>
              <w:jc w:val="both"/>
            </w:pPr>
            <w:r w:rsidRPr="00086889">
              <w:t xml:space="preserve">Прочие неналоговые доходы  бюджетов муниципальных районов </w:t>
            </w:r>
          </w:p>
        </w:tc>
        <w:tc>
          <w:tcPr>
            <w:tcW w:w="1420" w:type="dxa"/>
          </w:tcPr>
          <w:p w:rsidR="007E2497" w:rsidRPr="00086889" w:rsidRDefault="007E2497" w:rsidP="00754274">
            <w:pPr>
              <w:jc w:val="center"/>
            </w:pPr>
            <w:r w:rsidRPr="00086889">
              <w:t>100</w:t>
            </w:r>
          </w:p>
        </w:tc>
      </w:tr>
      <w:tr w:rsidR="007E2497" w:rsidRPr="00086889" w:rsidTr="00754274">
        <w:tc>
          <w:tcPr>
            <w:tcW w:w="10490" w:type="dxa"/>
            <w:gridSpan w:val="3"/>
          </w:tcPr>
          <w:p w:rsidR="007E2497" w:rsidRPr="00892F7F" w:rsidRDefault="007E2497" w:rsidP="00754274">
            <w:pPr>
              <w:jc w:val="center"/>
              <w:rPr>
                <w:b/>
              </w:rPr>
            </w:pPr>
            <w:r w:rsidRPr="00892F7F">
              <w:rPr>
                <w:b/>
              </w:rPr>
              <w:t>Доходы и перечисления</w:t>
            </w:r>
            <w:r>
              <w:rPr>
                <w:b/>
              </w:rPr>
              <w:t xml:space="preserve"> от возвратов остатков субсидий, субвенций и иных межбюджетных трансфертов, имеющих целевое назначение прошлых лет</w:t>
            </w:r>
          </w:p>
        </w:tc>
      </w:tr>
      <w:tr w:rsidR="007E2497" w:rsidRPr="00086889" w:rsidTr="00754274">
        <w:tc>
          <w:tcPr>
            <w:tcW w:w="3541" w:type="dxa"/>
          </w:tcPr>
          <w:p w:rsidR="007E2497" w:rsidRPr="00086889" w:rsidRDefault="007E2497" w:rsidP="00754274">
            <w:pPr>
              <w:pStyle w:val="ad"/>
              <w:rPr>
                <w:bCs/>
              </w:rPr>
            </w:pPr>
            <w:r>
              <w:rPr>
                <w:bCs/>
              </w:rPr>
              <w:t>000 2 08 05000 05 0000 15</w:t>
            </w:r>
            <w:r w:rsidRPr="00086889">
              <w:rPr>
                <w:bCs/>
              </w:rPr>
              <w:t>0</w:t>
            </w:r>
          </w:p>
        </w:tc>
        <w:tc>
          <w:tcPr>
            <w:tcW w:w="5529" w:type="dxa"/>
          </w:tcPr>
          <w:p w:rsidR="007E2497" w:rsidRPr="007E2497" w:rsidRDefault="007E2497" w:rsidP="00754274">
            <w:pPr>
              <w:pStyle w:val="ad"/>
              <w:jc w:val="both"/>
              <w:rPr>
                <w:bCs/>
                <w:lang w:val="ru-RU"/>
              </w:rPr>
            </w:pPr>
            <w:r w:rsidRPr="007E2497">
              <w:rPr>
                <w:bCs/>
                <w:lang w:val="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20" w:type="dxa"/>
          </w:tcPr>
          <w:p w:rsidR="007E2497" w:rsidRPr="00086889" w:rsidRDefault="007E2497" w:rsidP="00754274">
            <w:pPr>
              <w:jc w:val="center"/>
            </w:pPr>
            <w:r w:rsidRPr="00086889">
              <w:t>100</w:t>
            </w:r>
          </w:p>
        </w:tc>
      </w:tr>
      <w:tr w:rsidR="007E2497" w:rsidRPr="00086889" w:rsidTr="00754274">
        <w:tc>
          <w:tcPr>
            <w:tcW w:w="3541" w:type="dxa"/>
          </w:tcPr>
          <w:p w:rsidR="007E2497" w:rsidRPr="00086889" w:rsidRDefault="007E2497" w:rsidP="00754274">
            <w:pPr>
              <w:pStyle w:val="ad"/>
              <w:rPr>
                <w:bCs/>
              </w:rPr>
            </w:pPr>
            <w:r w:rsidRPr="00086889">
              <w:rPr>
                <w:bCs/>
              </w:rPr>
              <w:t xml:space="preserve">000 </w:t>
            </w:r>
            <w:r w:rsidRPr="00433A8A">
              <w:t>2 18 00000 05 0000 150</w:t>
            </w:r>
          </w:p>
        </w:tc>
        <w:tc>
          <w:tcPr>
            <w:tcW w:w="5529" w:type="dxa"/>
          </w:tcPr>
          <w:p w:rsidR="007E2497" w:rsidRPr="00433A8A" w:rsidRDefault="007E2497" w:rsidP="00754274">
            <w:pPr>
              <w:autoSpaceDE w:val="0"/>
              <w:autoSpaceDN w:val="0"/>
              <w:adjustRightInd w:val="0"/>
              <w:jc w:val="both"/>
            </w:pPr>
            <w:r w:rsidRPr="00433A8A">
              <w:t xml:space="preserve">Доходы бюджетов муниципальных районов от возврата бюджетами бюджетной системы </w:t>
            </w:r>
            <w:r w:rsidRPr="00433A8A">
              <w:lastRenderedPageBreak/>
              <w:t>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20" w:type="dxa"/>
          </w:tcPr>
          <w:p w:rsidR="007E2497" w:rsidRPr="00086889" w:rsidRDefault="007E2497" w:rsidP="00754274">
            <w:pPr>
              <w:jc w:val="center"/>
            </w:pPr>
            <w:r w:rsidRPr="00086889">
              <w:lastRenderedPageBreak/>
              <w:t>100</w:t>
            </w:r>
          </w:p>
        </w:tc>
      </w:tr>
      <w:tr w:rsidR="007E2497" w:rsidRPr="00086889" w:rsidTr="00754274">
        <w:tc>
          <w:tcPr>
            <w:tcW w:w="3541" w:type="dxa"/>
          </w:tcPr>
          <w:p w:rsidR="007E2497" w:rsidRPr="00086889" w:rsidRDefault="007E2497" w:rsidP="00754274">
            <w:pPr>
              <w:pStyle w:val="ad"/>
              <w:rPr>
                <w:bCs/>
              </w:rPr>
            </w:pPr>
            <w:r w:rsidRPr="00086889">
              <w:rPr>
                <w:bCs/>
              </w:rPr>
              <w:t xml:space="preserve">000 </w:t>
            </w:r>
            <w:r w:rsidRPr="00433A8A">
              <w:t>2 18 60010 05 0000 150</w:t>
            </w:r>
          </w:p>
        </w:tc>
        <w:tc>
          <w:tcPr>
            <w:tcW w:w="5529" w:type="dxa"/>
          </w:tcPr>
          <w:p w:rsidR="007E2497" w:rsidRPr="00433A8A" w:rsidRDefault="007E2497" w:rsidP="00754274">
            <w:pPr>
              <w:autoSpaceDE w:val="0"/>
              <w:autoSpaceDN w:val="0"/>
              <w:adjustRightInd w:val="0"/>
              <w:jc w:val="both"/>
            </w:pPr>
            <w:r w:rsidRPr="00433A8A">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20" w:type="dxa"/>
          </w:tcPr>
          <w:p w:rsidR="007E2497" w:rsidRPr="00086889" w:rsidRDefault="007E2497" w:rsidP="00754274">
            <w:pPr>
              <w:jc w:val="center"/>
            </w:pPr>
            <w:r w:rsidRPr="00086889">
              <w:t>100</w:t>
            </w:r>
          </w:p>
        </w:tc>
      </w:tr>
      <w:tr w:rsidR="007E2497" w:rsidRPr="00086889" w:rsidTr="00754274">
        <w:tc>
          <w:tcPr>
            <w:tcW w:w="3541" w:type="dxa"/>
          </w:tcPr>
          <w:p w:rsidR="007E2497" w:rsidRPr="003B08AA" w:rsidRDefault="007E2497" w:rsidP="00754274">
            <w:pPr>
              <w:autoSpaceDE w:val="0"/>
              <w:autoSpaceDN w:val="0"/>
              <w:adjustRightInd w:val="0"/>
            </w:pPr>
            <w:r>
              <w:t xml:space="preserve">000 </w:t>
            </w:r>
            <w:r w:rsidRPr="003B08AA">
              <w:t>2 19 60010 05 0000 150</w:t>
            </w:r>
          </w:p>
        </w:tc>
        <w:tc>
          <w:tcPr>
            <w:tcW w:w="5529" w:type="dxa"/>
          </w:tcPr>
          <w:p w:rsidR="007E2497" w:rsidRPr="003B08AA" w:rsidRDefault="007E2497" w:rsidP="00754274">
            <w:pPr>
              <w:autoSpaceDE w:val="0"/>
              <w:autoSpaceDN w:val="0"/>
              <w:adjustRightInd w:val="0"/>
              <w:jc w:val="both"/>
            </w:pPr>
            <w:r w:rsidRPr="003B08A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20" w:type="dxa"/>
          </w:tcPr>
          <w:p w:rsidR="007E2497" w:rsidRPr="00086889" w:rsidRDefault="007E2497" w:rsidP="00754274">
            <w:pPr>
              <w:jc w:val="center"/>
            </w:pPr>
            <w:r>
              <w:t>100</w:t>
            </w:r>
          </w:p>
        </w:tc>
      </w:tr>
    </w:tbl>
    <w:p w:rsidR="007E2497" w:rsidRPr="00086889" w:rsidRDefault="007E2497" w:rsidP="007E2497">
      <w:pPr>
        <w:jc w:val="both"/>
      </w:pPr>
      <w:r w:rsidRPr="00086889">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w:t>
      </w:r>
      <w:r>
        <w:t xml:space="preserve"> муниципального района</w:t>
      </w:r>
      <w:r w:rsidRPr="00086889">
        <w:t>.</w:t>
      </w:r>
    </w:p>
    <w:p w:rsidR="007E2497" w:rsidRPr="00086889" w:rsidRDefault="007E2497" w:rsidP="007E2497">
      <w:pPr>
        <w:jc w:val="both"/>
      </w:pPr>
    </w:p>
    <w:p w:rsidR="007E2497" w:rsidRPr="00086889" w:rsidRDefault="007E2497" w:rsidP="007E2497"/>
    <w:p w:rsidR="00754274" w:rsidRDefault="00754274" w:rsidP="007E2497"/>
    <w:p w:rsidR="00754274" w:rsidRPr="00E31244" w:rsidRDefault="00754274" w:rsidP="00754274">
      <w:pPr>
        <w:ind w:right="-1"/>
        <w:jc w:val="right"/>
        <w:rPr>
          <w:color w:val="000000"/>
          <w:szCs w:val="20"/>
        </w:rPr>
      </w:pPr>
      <w:r>
        <w:br w:type="page"/>
      </w:r>
      <w:r>
        <w:rPr>
          <w:color w:val="000000"/>
          <w:szCs w:val="20"/>
        </w:rPr>
        <w:lastRenderedPageBreak/>
        <w:t>Приложение 2</w:t>
      </w:r>
    </w:p>
    <w:p w:rsidR="00754274" w:rsidRPr="00E31244" w:rsidRDefault="00754274" w:rsidP="00754274">
      <w:pPr>
        <w:ind w:right="-1"/>
        <w:jc w:val="right"/>
        <w:rPr>
          <w:color w:val="000000"/>
          <w:szCs w:val="20"/>
        </w:rPr>
      </w:pPr>
      <w:r w:rsidRPr="00E31244">
        <w:rPr>
          <w:color w:val="000000"/>
          <w:szCs w:val="20"/>
        </w:rPr>
        <w:t xml:space="preserve"> к решению Совета Комсомольского</w:t>
      </w:r>
    </w:p>
    <w:p w:rsidR="00754274" w:rsidRPr="00E31244" w:rsidRDefault="00754274" w:rsidP="00754274">
      <w:pPr>
        <w:ind w:right="-1"/>
        <w:jc w:val="right"/>
        <w:rPr>
          <w:color w:val="000000"/>
          <w:szCs w:val="20"/>
        </w:rPr>
      </w:pPr>
      <w:r w:rsidRPr="00E31244">
        <w:rPr>
          <w:color w:val="000000"/>
          <w:szCs w:val="20"/>
        </w:rPr>
        <w:t xml:space="preserve"> муниципального района «О бюджете Комсомольского</w:t>
      </w:r>
    </w:p>
    <w:p w:rsidR="00754274" w:rsidRPr="00E31244" w:rsidRDefault="00754274" w:rsidP="00754274">
      <w:pPr>
        <w:ind w:right="-1"/>
        <w:jc w:val="right"/>
        <w:rPr>
          <w:color w:val="000000"/>
          <w:szCs w:val="20"/>
        </w:rPr>
      </w:pPr>
      <w:r w:rsidRPr="00E31244">
        <w:rPr>
          <w:color w:val="000000"/>
          <w:szCs w:val="20"/>
        </w:rPr>
        <w:t xml:space="preserve"> муниципального района на 202</w:t>
      </w:r>
      <w:r>
        <w:rPr>
          <w:color w:val="000000"/>
          <w:szCs w:val="20"/>
        </w:rPr>
        <w:t>5</w:t>
      </w:r>
      <w:r w:rsidRPr="00E31244">
        <w:rPr>
          <w:color w:val="000000"/>
          <w:szCs w:val="20"/>
        </w:rPr>
        <w:t xml:space="preserve"> год и </w:t>
      </w:r>
    </w:p>
    <w:p w:rsidR="00754274" w:rsidRPr="00E31244" w:rsidRDefault="00754274" w:rsidP="00754274">
      <w:pPr>
        <w:ind w:right="-1"/>
        <w:jc w:val="right"/>
        <w:rPr>
          <w:color w:val="000000"/>
          <w:szCs w:val="20"/>
        </w:rPr>
      </w:pPr>
      <w:r w:rsidRPr="00E31244">
        <w:rPr>
          <w:color w:val="000000"/>
          <w:szCs w:val="20"/>
        </w:rPr>
        <w:t>плановый период 202</w:t>
      </w:r>
      <w:r>
        <w:rPr>
          <w:color w:val="000000"/>
          <w:szCs w:val="20"/>
        </w:rPr>
        <w:t>6</w:t>
      </w:r>
      <w:r w:rsidRPr="00E31244">
        <w:rPr>
          <w:color w:val="000000"/>
          <w:szCs w:val="20"/>
        </w:rPr>
        <w:t xml:space="preserve"> и 202</w:t>
      </w:r>
      <w:r>
        <w:rPr>
          <w:color w:val="000000"/>
          <w:szCs w:val="20"/>
        </w:rPr>
        <w:t>7</w:t>
      </w:r>
      <w:r w:rsidRPr="00E31244">
        <w:rPr>
          <w:color w:val="000000"/>
          <w:szCs w:val="20"/>
        </w:rPr>
        <w:t xml:space="preserve"> годов»</w:t>
      </w:r>
    </w:p>
    <w:p w:rsidR="00754274" w:rsidRPr="007B14AC" w:rsidRDefault="00754274" w:rsidP="00754274">
      <w:pPr>
        <w:ind w:right="-1"/>
        <w:jc w:val="right"/>
        <w:rPr>
          <w:color w:val="000000"/>
          <w:szCs w:val="20"/>
        </w:rPr>
      </w:pPr>
      <w:r w:rsidRPr="00E31244">
        <w:rPr>
          <w:color w:val="000000"/>
          <w:szCs w:val="20"/>
        </w:rPr>
        <w:t xml:space="preserve">от  </w:t>
      </w:r>
      <w:r>
        <w:rPr>
          <w:color w:val="000000"/>
          <w:szCs w:val="20"/>
        </w:rPr>
        <w:t xml:space="preserve"> __.12.</w:t>
      </w:r>
      <w:r w:rsidRPr="00E31244">
        <w:rPr>
          <w:color w:val="000000"/>
          <w:szCs w:val="20"/>
          <w:u w:val="single"/>
        </w:rPr>
        <w:t>202</w:t>
      </w:r>
      <w:r>
        <w:rPr>
          <w:color w:val="000000"/>
          <w:szCs w:val="20"/>
          <w:u w:val="single"/>
        </w:rPr>
        <w:t>4</w:t>
      </w:r>
      <w:r w:rsidRPr="00E31244">
        <w:rPr>
          <w:color w:val="000000"/>
          <w:szCs w:val="20"/>
        </w:rPr>
        <w:t xml:space="preserve"> №</w:t>
      </w:r>
      <w:r>
        <w:rPr>
          <w:color w:val="000000"/>
          <w:szCs w:val="20"/>
        </w:rPr>
        <w:t>__</w:t>
      </w:r>
    </w:p>
    <w:p w:rsidR="00754274" w:rsidRPr="00744B77" w:rsidRDefault="00754274" w:rsidP="00754274">
      <w:pPr>
        <w:ind w:right="-1"/>
        <w:jc w:val="right"/>
        <w:rPr>
          <w:color w:val="000000"/>
        </w:rPr>
      </w:pPr>
    </w:p>
    <w:p w:rsidR="00754274" w:rsidRPr="00086889" w:rsidRDefault="00754274" w:rsidP="00754274">
      <w:pPr>
        <w:ind w:right="-1"/>
        <w:jc w:val="center"/>
        <w:rPr>
          <w:b/>
        </w:rPr>
      </w:pPr>
      <w:r w:rsidRPr="00086889">
        <w:rPr>
          <w:b/>
        </w:rPr>
        <w:t xml:space="preserve">Нормативы распределения доходов бюджета Комсомольского </w:t>
      </w:r>
      <w:r>
        <w:rPr>
          <w:b/>
        </w:rPr>
        <w:t>городского поселения</w:t>
      </w:r>
      <w:r w:rsidRPr="00086889">
        <w:rPr>
          <w:b/>
        </w:rPr>
        <w:t xml:space="preserve"> на 20</w:t>
      </w:r>
      <w:r>
        <w:rPr>
          <w:b/>
        </w:rPr>
        <w:t>25</w:t>
      </w:r>
      <w:r w:rsidRPr="00086889">
        <w:rPr>
          <w:b/>
        </w:rPr>
        <w:t xml:space="preserve"> год</w:t>
      </w:r>
      <w:r>
        <w:rPr>
          <w:b/>
        </w:rPr>
        <w:t xml:space="preserve"> </w:t>
      </w:r>
    </w:p>
    <w:p w:rsidR="00754274" w:rsidRPr="00086889" w:rsidRDefault="00754274" w:rsidP="00754274">
      <w:pPr>
        <w:ind w:right="-1"/>
        <w:jc w:val="right"/>
      </w:pPr>
      <w:r w:rsidRPr="00086889">
        <w:t>(в процентах)</w:t>
      </w:r>
    </w:p>
    <w:p w:rsidR="00754274" w:rsidRPr="00086889" w:rsidRDefault="00754274" w:rsidP="00754274">
      <w:pPr>
        <w:ind w:right="-1"/>
        <w:jc w:val="right"/>
      </w:pPr>
    </w:p>
    <w:p w:rsidR="00754274" w:rsidRPr="00086889" w:rsidRDefault="00754274" w:rsidP="00754274">
      <w:pPr>
        <w:ind w:right="-1"/>
        <w:jc w:val="both"/>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5530"/>
        <w:gridCol w:w="1559"/>
      </w:tblGrid>
      <w:tr w:rsidR="00754274" w:rsidRPr="00086889" w:rsidTr="00754274">
        <w:tc>
          <w:tcPr>
            <w:tcW w:w="3118" w:type="dxa"/>
          </w:tcPr>
          <w:p w:rsidR="00754274" w:rsidRPr="00086889" w:rsidRDefault="00754274" w:rsidP="00754274">
            <w:pPr>
              <w:ind w:right="-1"/>
              <w:jc w:val="center"/>
            </w:pPr>
            <w:r w:rsidRPr="00086889">
              <w:t>Код бюджетной классификации доходов бюджетов РФ</w:t>
            </w:r>
          </w:p>
        </w:tc>
        <w:tc>
          <w:tcPr>
            <w:tcW w:w="5530" w:type="dxa"/>
          </w:tcPr>
          <w:p w:rsidR="00754274" w:rsidRPr="00086889" w:rsidRDefault="00754274" w:rsidP="00754274">
            <w:pPr>
              <w:ind w:right="-1"/>
              <w:jc w:val="center"/>
            </w:pPr>
            <w:r w:rsidRPr="00086889">
              <w:t>Наименование дохода</w:t>
            </w:r>
          </w:p>
        </w:tc>
        <w:tc>
          <w:tcPr>
            <w:tcW w:w="1559" w:type="dxa"/>
          </w:tcPr>
          <w:p w:rsidR="00754274" w:rsidRPr="00086889" w:rsidRDefault="00754274" w:rsidP="00754274">
            <w:pPr>
              <w:ind w:right="-1"/>
              <w:jc w:val="center"/>
            </w:pPr>
            <w:r w:rsidRPr="00086889">
              <w:t xml:space="preserve">Бюджет </w:t>
            </w:r>
            <w:r>
              <w:t>городского поселения</w:t>
            </w:r>
          </w:p>
        </w:tc>
      </w:tr>
      <w:tr w:rsidR="00754274" w:rsidRPr="00086889" w:rsidTr="00754274">
        <w:trPr>
          <w:trHeight w:val="715"/>
        </w:trPr>
        <w:tc>
          <w:tcPr>
            <w:tcW w:w="10207" w:type="dxa"/>
            <w:gridSpan w:val="3"/>
          </w:tcPr>
          <w:p w:rsidR="00754274" w:rsidRPr="00086889" w:rsidRDefault="00754274" w:rsidP="00754274">
            <w:pPr>
              <w:ind w:right="-1"/>
              <w:jc w:val="center"/>
              <w:rPr>
                <w:b/>
              </w:rPr>
            </w:pPr>
            <w:r w:rsidRPr="00086889">
              <w:rPr>
                <w:b/>
              </w:rPr>
              <w:t>Доходы от оказания платных услуг и компенсации затрат государства</w:t>
            </w:r>
          </w:p>
        </w:tc>
      </w:tr>
      <w:tr w:rsidR="00754274" w:rsidRPr="00086889" w:rsidTr="00754274">
        <w:trPr>
          <w:trHeight w:val="715"/>
        </w:trPr>
        <w:tc>
          <w:tcPr>
            <w:tcW w:w="3118" w:type="dxa"/>
            <w:tcBorders>
              <w:right w:val="single" w:sz="4" w:space="0" w:color="auto"/>
            </w:tcBorders>
          </w:tcPr>
          <w:p w:rsidR="00754274" w:rsidRPr="00086889" w:rsidRDefault="00754274" w:rsidP="00754274">
            <w:pPr>
              <w:ind w:right="-1"/>
            </w:pPr>
            <w:r>
              <w:t>000 1 13 01</w:t>
            </w:r>
            <w:r w:rsidRPr="00086889">
              <w:t xml:space="preserve">995 </w:t>
            </w:r>
            <w:r>
              <w:t>13</w:t>
            </w:r>
            <w:r w:rsidRPr="00086889">
              <w:t xml:space="preserve"> 0000 130</w:t>
            </w:r>
          </w:p>
        </w:tc>
        <w:tc>
          <w:tcPr>
            <w:tcW w:w="5530" w:type="dxa"/>
            <w:tcBorders>
              <w:left w:val="single" w:sz="4" w:space="0" w:color="auto"/>
              <w:right w:val="single" w:sz="4" w:space="0" w:color="auto"/>
            </w:tcBorders>
          </w:tcPr>
          <w:p w:rsidR="00754274" w:rsidRPr="00086889" w:rsidRDefault="00754274" w:rsidP="00754274">
            <w:pPr>
              <w:autoSpaceDE w:val="0"/>
              <w:autoSpaceDN w:val="0"/>
              <w:adjustRightInd w:val="0"/>
              <w:jc w:val="both"/>
            </w:pPr>
            <w:r>
              <w:rPr>
                <w:rFonts w:eastAsia="Calibri"/>
              </w:rPr>
              <w:t>Прочие доходы от оказания платных услуг (работ) получателями средств бюджетов городских поселений</w:t>
            </w:r>
          </w:p>
        </w:tc>
        <w:tc>
          <w:tcPr>
            <w:tcW w:w="1559" w:type="dxa"/>
            <w:tcBorders>
              <w:left w:val="single" w:sz="4" w:space="0" w:color="auto"/>
            </w:tcBorders>
          </w:tcPr>
          <w:p w:rsidR="00754274" w:rsidRPr="00086889" w:rsidRDefault="00754274" w:rsidP="00754274">
            <w:pPr>
              <w:ind w:right="-1"/>
              <w:jc w:val="center"/>
            </w:pPr>
            <w:r w:rsidRPr="00086889">
              <w:t>100</w:t>
            </w:r>
          </w:p>
        </w:tc>
      </w:tr>
    </w:tbl>
    <w:p w:rsidR="00754274" w:rsidRPr="00EB1F81" w:rsidRDefault="00754274" w:rsidP="00754274">
      <w:pPr>
        <w:jc w:val="center"/>
      </w:pPr>
    </w:p>
    <w:tbl>
      <w:tblPr>
        <w:tblW w:w="16140" w:type="dxa"/>
        <w:tblLook w:val="04A0" w:firstRow="1" w:lastRow="0" w:firstColumn="1" w:lastColumn="0" w:noHBand="0" w:noVBand="1"/>
      </w:tblPr>
      <w:tblGrid>
        <w:gridCol w:w="16140"/>
      </w:tblGrid>
      <w:tr w:rsidR="00754274" w:rsidRPr="00754274" w:rsidTr="00754274">
        <w:trPr>
          <w:trHeight w:val="408"/>
        </w:trPr>
        <w:tc>
          <w:tcPr>
            <w:tcW w:w="16140" w:type="dxa"/>
            <w:tcBorders>
              <w:top w:val="nil"/>
              <w:left w:val="nil"/>
              <w:bottom w:val="nil"/>
              <w:right w:val="nil"/>
            </w:tcBorders>
            <w:shd w:val="clear" w:color="000000" w:fill="FFFFFF"/>
            <w:vAlign w:val="bottom"/>
            <w:hideMark/>
          </w:tcPr>
          <w:p w:rsidR="00754274" w:rsidRPr="00754274" w:rsidRDefault="00754274" w:rsidP="00754274">
            <w:pPr>
              <w:jc w:val="right"/>
              <w:rPr>
                <w:b/>
                <w:bCs/>
                <w:color w:val="000000"/>
              </w:rPr>
            </w:pPr>
            <w:bookmarkStart w:id="3" w:name="RANGE!A1:E239"/>
            <w:r w:rsidRPr="00754274">
              <w:rPr>
                <w:b/>
                <w:bCs/>
                <w:color w:val="000000"/>
              </w:rPr>
              <w:t>Приложение 3</w:t>
            </w:r>
            <w:bookmarkEnd w:id="3"/>
          </w:p>
        </w:tc>
      </w:tr>
    </w:tbl>
    <w:p w:rsidR="00754274" w:rsidRDefault="00754274" w:rsidP="00754274">
      <w:pPr>
        <w:jc w:val="right"/>
        <w:rPr>
          <w:color w:val="000000"/>
        </w:rPr>
        <w:sectPr w:rsidR="00754274" w:rsidSect="00B65DBC">
          <w:pgSz w:w="11906" w:h="16838"/>
          <w:pgMar w:top="993" w:right="849" w:bottom="709" w:left="1701" w:header="709" w:footer="406" w:gutter="0"/>
          <w:cols w:space="708"/>
          <w:docGrid w:linePitch="360"/>
        </w:sectPr>
      </w:pPr>
    </w:p>
    <w:tbl>
      <w:tblPr>
        <w:tblW w:w="15451" w:type="dxa"/>
        <w:tblInd w:w="108" w:type="dxa"/>
        <w:tblLook w:val="04A0" w:firstRow="1" w:lastRow="0" w:firstColumn="1" w:lastColumn="0" w:noHBand="0" w:noVBand="1"/>
      </w:tblPr>
      <w:tblGrid>
        <w:gridCol w:w="3060"/>
        <w:gridCol w:w="5729"/>
        <w:gridCol w:w="2268"/>
        <w:gridCol w:w="2126"/>
        <w:gridCol w:w="2268"/>
      </w:tblGrid>
      <w:tr w:rsidR="00754274" w:rsidRPr="00754274" w:rsidTr="00B04921">
        <w:trPr>
          <w:trHeight w:val="914"/>
        </w:trPr>
        <w:tc>
          <w:tcPr>
            <w:tcW w:w="15451" w:type="dxa"/>
            <w:gridSpan w:val="5"/>
            <w:tcBorders>
              <w:top w:val="nil"/>
              <w:left w:val="nil"/>
              <w:bottom w:val="nil"/>
              <w:right w:val="nil"/>
            </w:tcBorders>
            <w:shd w:val="clear" w:color="000000" w:fill="FFFFFF"/>
            <w:vAlign w:val="bottom"/>
            <w:hideMark/>
          </w:tcPr>
          <w:p w:rsidR="00754274" w:rsidRDefault="00B04921" w:rsidP="00754274">
            <w:pPr>
              <w:jc w:val="right"/>
              <w:rPr>
                <w:color w:val="000000"/>
              </w:rPr>
            </w:pPr>
            <w:r w:rsidRPr="00B04921">
              <w:rPr>
                <w:color w:val="000000"/>
              </w:rPr>
              <w:lastRenderedPageBreak/>
              <w:t>Приложение 3</w:t>
            </w:r>
          </w:p>
          <w:p w:rsidR="00754274" w:rsidRPr="00754274" w:rsidRDefault="00B04921" w:rsidP="00B04921">
            <w:pPr>
              <w:jc w:val="right"/>
              <w:rPr>
                <w:color w:val="000000"/>
              </w:rPr>
            </w:pPr>
            <w:r>
              <w:rPr>
                <w:color w:val="000000"/>
              </w:rPr>
              <w:t xml:space="preserve"> </w:t>
            </w:r>
            <w:r w:rsidR="00754274" w:rsidRPr="00754274">
              <w:rPr>
                <w:color w:val="000000"/>
              </w:rPr>
              <w:t>к проекту решения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754274" w:rsidRPr="00754274" w:rsidTr="00B04921">
        <w:trPr>
          <w:trHeight w:val="313"/>
        </w:trPr>
        <w:tc>
          <w:tcPr>
            <w:tcW w:w="15451" w:type="dxa"/>
            <w:gridSpan w:val="5"/>
            <w:tcBorders>
              <w:top w:val="nil"/>
              <w:left w:val="nil"/>
              <w:bottom w:val="nil"/>
              <w:right w:val="nil"/>
            </w:tcBorders>
            <w:shd w:val="clear" w:color="000000" w:fill="FFFFFF"/>
            <w:vAlign w:val="center"/>
            <w:hideMark/>
          </w:tcPr>
          <w:p w:rsidR="00754274" w:rsidRPr="00754274" w:rsidRDefault="00B04921" w:rsidP="00B04921">
            <w:pPr>
              <w:jc w:val="center"/>
              <w:rPr>
                <w:color w:val="000000"/>
              </w:rPr>
            </w:pPr>
            <w:r>
              <w:rPr>
                <w:color w:val="000000"/>
              </w:rPr>
              <w:t xml:space="preserve">                                                                                                                                                                                                                        </w:t>
            </w:r>
            <w:r w:rsidR="00754274" w:rsidRPr="00754274">
              <w:rPr>
                <w:color w:val="000000"/>
              </w:rPr>
              <w:t xml:space="preserve">от </w:t>
            </w:r>
            <w:r>
              <w:rPr>
                <w:color w:val="000000"/>
              </w:rPr>
              <w:t xml:space="preserve">  </w:t>
            </w:r>
            <w:r w:rsidR="00754274" w:rsidRPr="00754274">
              <w:rPr>
                <w:color w:val="000000"/>
              </w:rPr>
              <w:t>.12.</w:t>
            </w:r>
            <w:r w:rsidR="00754274" w:rsidRPr="00754274">
              <w:rPr>
                <w:color w:val="000000"/>
                <w:u w:val="single"/>
              </w:rPr>
              <w:t>2024г.</w:t>
            </w:r>
            <w:r w:rsidR="00754274" w:rsidRPr="00754274">
              <w:rPr>
                <w:color w:val="000000"/>
              </w:rPr>
              <w:t xml:space="preserve"> №</w:t>
            </w:r>
          </w:p>
        </w:tc>
      </w:tr>
      <w:tr w:rsidR="00754274" w:rsidRPr="00754274" w:rsidTr="00B04921">
        <w:trPr>
          <w:trHeight w:val="313"/>
        </w:trPr>
        <w:tc>
          <w:tcPr>
            <w:tcW w:w="3060" w:type="dxa"/>
            <w:tcBorders>
              <w:top w:val="nil"/>
              <w:left w:val="nil"/>
              <w:bottom w:val="nil"/>
              <w:right w:val="nil"/>
            </w:tcBorders>
            <w:shd w:val="clear" w:color="000000" w:fill="FFFFFF"/>
            <w:vAlign w:val="center"/>
            <w:hideMark/>
          </w:tcPr>
          <w:p w:rsidR="00754274" w:rsidRPr="00754274" w:rsidRDefault="00754274" w:rsidP="00754274">
            <w:pPr>
              <w:jc w:val="right"/>
              <w:rPr>
                <w:color w:val="000000"/>
              </w:rPr>
            </w:pPr>
            <w:r w:rsidRPr="00754274">
              <w:rPr>
                <w:color w:val="000000"/>
              </w:rPr>
              <w:t> </w:t>
            </w:r>
          </w:p>
        </w:tc>
        <w:tc>
          <w:tcPr>
            <w:tcW w:w="5729" w:type="dxa"/>
            <w:tcBorders>
              <w:top w:val="nil"/>
              <w:left w:val="nil"/>
              <w:bottom w:val="nil"/>
              <w:right w:val="nil"/>
            </w:tcBorders>
            <w:shd w:val="clear" w:color="000000" w:fill="FFFFFF"/>
            <w:vAlign w:val="center"/>
            <w:hideMark/>
          </w:tcPr>
          <w:p w:rsidR="00754274" w:rsidRPr="00754274" w:rsidRDefault="00754274" w:rsidP="00754274">
            <w:pPr>
              <w:jc w:val="right"/>
              <w:rPr>
                <w:color w:val="000000"/>
              </w:rPr>
            </w:pPr>
            <w:r w:rsidRPr="00754274">
              <w:rPr>
                <w:color w:val="000000"/>
              </w:rPr>
              <w:t> </w:t>
            </w:r>
          </w:p>
        </w:tc>
        <w:tc>
          <w:tcPr>
            <w:tcW w:w="2268" w:type="dxa"/>
            <w:tcBorders>
              <w:top w:val="nil"/>
              <w:left w:val="nil"/>
              <w:bottom w:val="nil"/>
              <w:right w:val="nil"/>
            </w:tcBorders>
            <w:shd w:val="clear" w:color="000000" w:fill="FFFFFF"/>
            <w:vAlign w:val="center"/>
            <w:hideMark/>
          </w:tcPr>
          <w:p w:rsidR="00754274" w:rsidRPr="00754274" w:rsidRDefault="00754274" w:rsidP="00754274">
            <w:pPr>
              <w:jc w:val="right"/>
              <w:rPr>
                <w:color w:val="000000"/>
              </w:rPr>
            </w:pPr>
            <w:r w:rsidRPr="00754274">
              <w:rPr>
                <w:color w:val="000000"/>
              </w:rPr>
              <w:t> </w:t>
            </w:r>
          </w:p>
        </w:tc>
        <w:tc>
          <w:tcPr>
            <w:tcW w:w="2126" w:type="dxa"/>
            <w:tcBorders>
              <w:top w:val="nil"/>
              <w:left w:val="nil"/>
              <w:bottom w:val="nil"/>
              <w:right w:val="nil"/>
            </w:tcBorders>
            <w:shd w:val="clear" w:color="000000" w:fill="FFFFFF"/>
            <w:vAlign w:val="center"/>
            <w:hideMark/>
          </w:tcPr>
          <w:p w:rsidR="00754274" w:rsidRPr="00754274" w:rsidRDefault="00754274" w:rsidP="00754274">
            <w:pPr>
              <w:jc w:val="right"/>
              <w:rPr>
                <w:color w:val="000000"/>
              </w:rPr>
            </w:pPr>
            <w:r w:rsidRPr="00754274">
              <w:rPr>
                <w:color w:val="000000"/>
              </w:rPr>
              <w:t> </w:t>
            </w:r>
          </w:p>
        </w:tc>
        <w:tc>
          <w:tcPr>
            <w:tcW w:w="2268" w:type="dxa"/>
            <w:tcBorders>
              <w:top w:val="nil"/>
              <w:left w:val="nil"/>
              <w:bottom w:val="nil"/>
              <w:right w:val="nil"/>
            </w:tcBorders>
            <w:shd w:val="clear" w:color="000000" w:fill="FFFFFF"/>
            <w:vAlign w:val="center"/>
            <w:hideMark/>
          </w:tcPr>
          <w:p w:rsidR="00754274" w:rsidRPr="00754274" w:rsidRDefault="00754274" w:rsidP="00754274">
            <w:pPr>
              <w:jc w:val="right"/>
              <w:rPr>
                <w:color w:val="000000"/>
              </w:rPr>
            </w:pPr>
            <w:r w:rsidRPr="00754274">
              <w:rPr>
                <w:color w:val="000000"/>
              </w:rPr>
              <w:t> </w:t>
            </w:r>
          </w:p>
        </w:tc>
      </w:tr>
    </w:tbl>
    <w:p w:rsidR="005C5F40" w:rsidRDefault="005C5F40" w:rsidP="00754274"/>
    <w:p w:rsidR="00665001" w:rsidRDefault="00665001" w:rsidP="005C5F40"/>
    <w:tbl>
      <w:tblPr>
        <w:tblW w:w="14870" w:type="dxa"/>
        <w:tblInd w:w="1101" w:type="dxa"/>
        <w:tblLook w:val="04A0" w:firstRow="1" w:lastRow="0" w:firstColumn="1" w:lastColumn="0" w:noHBand="0" w:noVBand="1"/>
      </w:tblPr>
      <w:tblGrid>
        <w:gridCol w:w="3119"/>
        <w:gridCol w:w="5953"/>
        <w:gridCol w:w="2020"/>
        <w:gridCol w:w="1980"/>
        <w:gridCol w:w="1780"/>
        <w:gridCol w:w="18"/>
      </w:tblGrid>
      <w:tr w:rsidR="00665001" w:rsidRPr="00665001" w:rsidTr="00F91E5D">
        <w:trPr>
          <w:trHeight w:val="315"/>
        </w:trPr>
        <w:tc>
          <w:tcPr>
            <w:tcW w:w="14870" w:type="dxa"/>
            <w:gridSpan w:val="6"/>
            <w:tcBorders>
              <w:top w:val="nil"/>
              <w:left w:val="nil"/>
              <w:bottom w:val="nil"/>
              <w:right w:val="nil"/>
            </w:tcBorders>
            <w:shd w:val="clear" w:color="auto" w:fill="auto"/>
            <w:noWrap/>
            <w:vAlign w:val="bottom"/>
            <w:hideMark/>
          </w:tcPr>
          <w:p w:rsidR="00665001" w:rsidRPr="00665001" w:rsidRDefault="00665001" w:rsidP="00665001">
            <w:pPr>
              <w:jc w:val="center"/>
              <w:rPr>
                <w:b/>
                <w:bCs/>
                <w:color w:val="000000"/>
              </w:rPr>
            </w:pPr>
            <w:r w:rsidRPr="00665001">
              <w:rPr>
                <w:b/>
                <w:bCs/>
                <w:color w:val="000000"/>
              </w:rPr>
              <w:t xml:space="preserve">Доходы  бюджета Комсомольского муниципального района по кодам классификации доходов бюджетов </w:t>
            </w:r>
          </w:p>
        </w:tc>
      </w:tr>
      <w:tr w:rsidR="00665001" w:rsidRPr="00665001" w:rsidTr="00F91E5D">
        <w:trPr>
          <w:trHeight w:val="315"/>
        </w:trPr>
        <w:tc>
          <w:tcPr>
            <w:tcW w:w="14870" w:type="dxa"/>
            <w:gridSpan w:val="6"/>
            <w:tcBorders>
              <w:top w:val="nil"/>
              <w:left w:val="nil"/>
              <w:bottom w:val="nil"/>
              <w:right w:val="nil"/>
            </w:tcBorders>
            <w:shd w:val="clear" w:color="auto" w:fill="auto"/>
            <w:noWrap/>
            <w:vAlign w:val="bottom"/>
            <w:hideMark/>
          </w:tcPr>
          <w:p w:rsidR="00665001" w:rsidRPr="00665001" w:rsidRDefault="00665001" w:rsidP="00665001">
            <w:pPr>
              <w:jc w:val="center"/>
              <w:rPr>
                <w:b/>
                <w:bCs/>
                <w:color w:val="000000"/>
              </w:rPr>
            </w:pPr>
            <w:r w:rsidRPr="00665001">
              <w:rPr>
                <w:b/>
                <w:bCs/>
                <w:color w:val="000000"/>
              </w:rPr>
              <w:t>на 2025 год и на плановый период 2026 и 2027 годов</w:t>
            </w:r>
          </w:p>
        </w:tc>
      </w:tr>
      <w:tr w:rsidR="00665001" w:rsidRPr="00665001" w:rsidTr="00F91E5D">
        <w:trPr>
          <w:gridAfter w:val="1"/>
          <w:wAfter w:w="18" w:type="dxa"/>
          <w:trHeight w:val="327"/>
        </w:trPr>
        <w:tc>
          <w:tcPr>
            <w:tcW w:w="3119" w:type="dxa"/>
            <w:tcBorders>
              <w:top w:val="nil"/>
              <w:left w:val="nil"/>
              <w:bottom w:val="nil"/>
              <w:right w:val="nil"/>
            </w:tcBorders>
            <w:shd w:val="clear" w:color="auto" w:fill="auto"/>
            <w:noWrap/>
            <w:vAlign w:val="bottom"/>
            <w:hideMark/>
          </w:tcPr>
          <w:p w:rsidR="00665001" w:rsidRPr="00665001" w:rsidRDefault="00665001" w:rsidP="00665001">
            <w:pPr>
              <w:rPr>
                <w:b/>
                <w:bCs/>
                <w:color w:val="000000"/>
              </w:rPr>
            </w:pPr>
            <w:r w:rsidRPr="00665001">
              <w:rPr>
                <w:b/>
                <w:bCs/>
                <w:color w:val="000000"/>
              </w:rPr>
              <w:t xml:space="preserve">      </w:t>
            </w:r>
          </w:p>
        </w:tc>
        <w:tc>
          <w:tcPr>
            <w:tcW w:w="5953" w:type="dxa"/>
            <w:tcBorders>
              <w:top w:val="nil"/>
              <w:left w:val="nil"/>
              <w:bottom w:val="nil"/>
              <w:right w:val="nil"/>
            </w:tcBorders>
            <w:shd w:val="clear" w:color="auto" w:fill="auto"/>
            <w:noWrap/>
            <w:vAlign w:val="bottom"/>
            <w:hideMark/>
          </w:tcPr>
          <w:p w:rsidR="00665001" w:rsidRPr="00665001" w:rsidRDefault="00665001" w:rsidP="00665001">
            <w:pPr>
              <w:rPr>
                <w:b/>
                <w:bCs/>
                <w:color w:val="000000"/>
              </w:rPr>
            </w:pPr>
          </w:p>
        </w:tc>
        <w:tc>
          <w:tcPr>
            <w:tcW w:w="2020" w:type="dxa"/>
            <w:tcBorders>
              <w:top w:val="nil"/>
              <w:left w:val="nil"/>
              <w:bottom w:val="nil"/>
              <w:right w:val="nil"/>
            </w:tcBorders>
            <w:shd w:val="clear" w:color="000000" w:fill="FFFFFF"/>
            <w:noWrap/>
            <w:vAlign w:val="bottom"/>
            <w:hideMark/>
          </w:tcPr>
          <w:p w:rsidR="00665001" w:rsidRPr="00665001" w:rsidRDefault="00665001" w:rsidP="00665001">
            <w:pPr>
              <w:rPr>
                <w:rFonts w:ascii="Calibri" w:hAnsi="Calibri" w:cs="Calibri"/>
                <w:color w:val="000000"/>
                <w:sz w:val="22"/>
                <w:szCs w:val="22"/>
              </w:rPr>
            </w:pPr>
            <w:r w:rsidRPr="00665001">
              <w:rPr>
                <w:rFonts w:ascii="Calibri" w:hAnsi="Calibri" w:cs="Calibri"/>
                <w:color w:val="000000"/>
                <w:sz w:val="22"/>
                <w:szCs w:val="22"/>
              </w:rPr>
              <w:t> </w:t>
            </w:r>
          </w:p>
        </w:tc>
        <w:tc>
          <w:tcPr>
            <w:tcW w:w="1980" w:type="dxa"/>
            <w:tcBorders>
              <w:top w:val="nil"/>
              <w:left w:val="nil"/>
              <w:bottom w:val="nil"/>
              <w:right w:val="nil"/>
            </w:tcBorders>
            <w:shd w:val="clear" w:color="000000" w:fill="FFFFFF"/>
            <w:noWrap/>
            <w:vAlign w:val="bottom"/>
            <w:hideMark/>
          </w:tcPr>
          <w:p w:rsidR="00665001" w:rsidRPr="00665001" w:rsidRDefault="00665001" w:rsidP="00665001">
            <w:pPr>
              <w:rPr>
                <w:rFonts w:ascii="Calibri" w:hAnsi="Calibri" w:cs="Calibri"/>
                <w:color w:val="000000"/>
                <w:sz w:val="22"/>
                <w:szCs w:val="22"/>
              </w:rPr>
            </w:pPr>
            <w:r w:rsidRPr="00665001">
              <w:rPr>
                <w:rFonts w:ascii="Calibri" w:hAnsi="Calibri" w:cs="Calibri"/>
                <w:color w:val="000000"/>
                <w:sz w:val="22"/>
                <w:szCs w:val="22"/>
              </w:rPr>
              <w:t> </w:t>
            </w:r>
          </w:p>
        </w:tc>
        <w:tc>
          <w:tcPr>
            <w:tcW w:w="1780" w:type="dxa"/>
            <w:tcBorders>
              <w:top w:val="nil"/>
              <w:left w:val="nil"/>
              <w:bottom w:val="nil"/>
              <w:right w:val="nil"/>
            </w:tcBorders>
            <w:shd w:val="clear" w:color="000000" w:fill="FFFFFF"/>
            <w:noWrap/>
            <w:vAlign w:val="bottom"/>
            <w:hideMark/>
          </w:tcPr>
          <w:p w:rsidR="00665001" w:rsidRPr="00665001" w:rsidRDefault="00665001" w:rsidP="00665001">
            <w:pPr>
              <w:rPr>
                <w:rFonts w:ascii="Calibri" w:hAnsi="Calibri" w:cs="Calibri"/>
                <w:color w:val="000000"/>
                <w:sz w:val="22"/>
                <w:szCs w:val="22"/>
              </w:rPr>
            </w:pPr>
            <w:r w:rsidRPr="00665001">
              <w:rPr>
                <w:rFonts w:ascii="Calibri" w:hAnsi="Calibri" w:cs="Calibri"/>
                <w:color w:val="000000"/>
                <w:sz w:val="22"/>
                <w:szCs w:val="22"/>
              </w:rPr>
              <w:t> </w:t>
            </w:r>
          </w:p>
        </w:tc>
      </w:tr>
      <w:tr w:rsidR="00665001" w:rsidRPr="00665001" w:rsidTr="00F91E5D">
        <w:trPr>
          <w:gridAfter w:val="1"/>
          <w:wAfter w:w="18" w:type="dxa"/>
          <w:trHeight w:val="330"/>
        </w:trPr>
        <w:tc>
          <w:tcPr>
            <w:tcW w:w="3119" w:type="dxa"/>
            <w:vMerge w:val="restart"/>
            <w:tcBorders>
              <w:top w:val="single" w:sz="8" w:space="0" w:color="auto"/>
              <w:left w:val="single" w:sz="8" w:space="0" w:color="auto"/>
              <w:bottom w:val="nil"/>
              <w:right w:val="single" w:sz="8" w:space="0" w:color="000000"/>
            </w:tcBorders>
            <w:shd w:val="clear" w:color="auto" w:fill="auto"/>
            <w:vAlign w:val="bottom"/>
            <w:hideMark/>
          </w:tcPr>
          <w:p w:rsidR="00665001" w:rsidRPr="00665001" w:rsidRDefault="00665001" w:rsidP="00665001">
            <w:pPr>
              <w:jc w:val="center"/>
              <w:rPr>
                <w:b/>
                <w:bCs/>
                <w:color w:val="000000"/>
              </w:rPr>
            </w:pPr>
            <w:r w:rsidRPr="00665001">
              <w:rPr>
                <w:b/>
                <w:bCs/>
                <w:color w:val="000000"/>
              </w:rPr>
              <w:t>Код классификации доходов   бюджетов Российской Федерации</w:t>
            </w:r>
          </w:p>
        </w:tc>
        <w:tc>
          <w:tcPr>
            <w:tcW w:w="5953" w:type="dxa"/>
            <w:vMerge w:val="restart"/>
            <w:tcBorders>
              <w:top w:val="single" w:sz="8" w:space="0" w:color="auto"/>
              <w:left w:val="single" w:sz="8" w:space="0" w:color="000000"/>
              <w:bottom w:val="nil"/>
              <w:right w:val="single" w:sz="8" w:space="0" w:color="000000"/>
            </w:tcBorders>
            <w:shd w:val="clear" w:color="auto" w:fill="auto"/>
            <w:vAlign w:val="bottom"/>
            <w:hideMark/>
          </w:tcPr>
          <w:p w:rsidR="00665001" w:rsidRPr="00665001" w:rsidRDefault="00665001" w:rsidP="00665001">
            <w:pPr>
              <w:jc w:val="center"/>
              <w:rPr>
                <w:b/>
                <w:bCs/>
                <w:color w:val="000000"/>
              </w:rPr>
            </w:pPr>
            <w:r w:rsidRPr="00665001">
              <w:rPr>
                <w:b/>
                <w:bCs/>
                <w:color w:val="000000"/>
              </w:rPr>
              <w:t>Наименование доходов</w:t>
            </w:r>
          </w:p>
        </w:tc>
        <w:tc>
          <w:tcPr>
            <w:tcW w:w="5780" w:type="dxa"/>
            <w:gridSpan w:val="3"/>
            <w:tcBorders>
              <w:top w:val="single" w:sz="8" w:space="0" w:color="auto"/>
              <w:left w:val="single" w:sz="8" w:space="0" w:color="000000"/>
              <w:bottom w:val="single" w:sz="8" w:space="0" w:color="auto"/>
              <w:right w:val="single" w:sz="8" w:space="0" w:color="000000"/>
            </w:tcBorders>
            <w:shd w:val="clear" w:color="000000" w:fill="FFFFFF"/>
            <w:vAlign w:val="bottom"/>
            <w:hideMark/>
          </w:tcPr>
          <w:p w:rsidR="00665001" w:rsidRPr="00665001" w:rsidRDefault="00665001" w:rsidP="00665001">
            <w:pPr>
              <w:jc w:val="center"/>
              <w:rPr>
                <w:color w:val="000000"/>
              </w:rPr>
            </w:pPr>
            <w:r w:rsidRPr="00665001">
              <w:rPr>
                <w:color w:val="000000"/>
              </w:rPr>
              <w:t> </w:t>
            </w:r>
          </w:p>
        </w:tc>
      </w:tr>
      <w:tr w:rsidR="00665001" w:rsidRPr="00665001" w:rsidTr="00F91E5D">
        <w:trPr>
          <w:gridAfter w:val="1"/>
          <w:wAfter w:w="18" w:type="dxa"/>
          <w:trHeight w:val="330"/>
        </w:trPr>
        <w:tc>
          <w:tcPr>
            <w:tcW w:w="3119" w:type="dxa"/>
            <w:vMerge/>
            <w:tcBorders>
              <w:top w:val="single" w:sz="8" w:space="0" w:color="auto"/>
              <w:left w:val="single" w:sz="8" w:space="0" w:color="auto"/>
              <w:bottom w:val="nil"/>
              <w:right w:val="single" w:sz="8" w:space="0" w:color="000000"/>
            </w:tcBorders>
            <w:vAlign w:val="center"/>
            <w:hideMark/>
          </w:tcPr>
          <w:p w:rsidR="00665001" w:rsidRPr="00665001" w:rsidRDefault="00665001" w:rsidP="00665001">
            <w:pPr>
              <w:rPr>
                <w:b/>
                <w:bCs/>
                <w:color w:val="000000"/>
              </w:rPr>
            </w:pPr>
          </w:p>
        </w:tc>
        <w:tc>
          <w:tcPr>
            <w:tcW w:w="5953" w:type="dxa"/>
            <w:vMerge/>
            <w:tcBorders>
              <w:top w:val="single" w:sz="8" w:space="0" w:color="auto"/>
              <w:left w:val="single" w:sz="8" w:space="0" w:color="000000"/>
              <w:bottom w:val="nil"/>
              <w:right w:val="single" w:sz="8" w:space="0" w:color="000000"/>
            </w:tcBorders>
            <w:vAlign w:val="center"/>
            <w:hideMark/>
          </w:tcPr>
          <w:p w:rsidR="00665001" w:rsidRPr="00665001" w:rsidRDefault="00665001" w:rsidP="00665001">
            <w:pPr>
              <w:rPr>
                <w:b/>
                <w:bCs/>
                <w:color w:val="000000"/>
              </w:rPr>
            </w:pPr>
          </w:p>
        </w:tc>
        <w:tc>
          <w:tcPr>
            <w:tcW w:w="2020" w:type="dxa"/>
            <w:tcBorders>
              <w:top w:val="nil"/>
              <w:left w:val="nil"/>
              <w:bottom w:val="nil"/>
              <w:right w:val="nil"/>
            </w:tcBorders>
            <w:shd w:val="clear" w:color="000000" w:fill="FFFFFF"/>
            <w:vAlign w:val="bottom"/>
            <w:hideMark/>
          </w:tcPr>
          <w:p w:rsidR="00665001" w:rsidRPr="00665001" w:rsidRDefault="00665001" w:rsidP="00665001">
            <w:pPr>
              <w:jc w:val="center"/>
              <w:rPr>
                <w:b/>
                <w:bCs/>
                <w:color w:val="000000"/>
              </w:rPr>
            </w:pPr>
            <w:r w:rsidRPr="00665001">
              <w:rPr>
                <w:b/>
                <w:bCs/>
                <w:color w:val="000000"/>
              </w:rPr>
              <w:t xml:space="preserve"> 2025 год</w:t>
            </w:r>
          </w:p>
        </w:tc>
        <w:tc>
          <w:tcPr>
            <w:tcW w:w="1980" w:type="dxa"/>
            <w:tcBorders>
              <w:top w:val="nil"/>
              <w:left w:val="single" w:sz="8" w:space="0" w:color="000000"/>
              <w:bottom w:val="nil"/>
              <w:right w:val="nil"/>
            </w:tcBorders>
            <w:shd w:val="clear" w:color="000000" w:fill="FFFFFF"/>
            <w:vAlign w:val="bottom"/>
            <w:hideMark/>
          </w:tcPr>
          <w:p w:rsidR="00665001" w:rsidRPr="00665001" w:rsidRDefault="00665001" w:rsidP="00665001">
            <w:pPr>
              <w:jc w:val="center"/>
              <w:rPr>
                <w:b/>
                <w:bCs/>
                <w:color w:val="000000"/>
              </w:rPr>
            </w:pPr>
            <w:r w:rsidRPr="00665001">
              <w:rPr>
                <w:b/>
                <w:bCs/>
                <w:color w:val="000000"/>
              </w:rPr>
              <w:t xml:space="preserve"> 2026 год</w:t>
            </w:r>
          </w:p>
        </w:tc>
        <w:tc>
          <w:tcPr>
            <w:tcW w:w="1780" w:type="dxa"/>
            <w:tcBorders>
              <w:top w:val="nil"/>
              <w:left w:val="single" w:sz="8" w:space="0" w:color="000000"/>
              <w:bottom w:val="nil"/>
              <w:right w:val="single" w:sz="8" w:space="0" w:color="auto"/>
            </w:tcBorders>
            <w:shd w:val="clear" w:color="000000" w:fill="FFFFFF"/>
            <w:vAlign w:val="bottom"/>
            <w:hideMark/>
          </w:tcPr>
          <w:p w:rsidR="00665001" w:rsidRPr="00665001" w:rsidRDefault="00665001" w:rsidP="00665001">
            <w:pPr>
              <w:jc w:val="center"/>
              <w:rPr>
                <w:b/>
                <w:bCs/>
                <w:color w:val="000000"/>
              </w:rPr>
            </w:pPr>
            <w:r w:rsidRPr="00665001">
              <w:rPr>
                <w:b/>
                <w:bCs/>
                <w:color w:val="000000"/>
              </w:rPr>
              <w:t xml:space="preserve"> 2027 год</w:t>
            </w:r>
          </w:p>
        </w:tc>
      </w:tr>
      <w:tr w:rsidR="00665001" w:rsidRPr="00665001" w:rsidTr="00F91E5D">
        <w:trPr>
          <w:gridAfter w:val="1"/>
          <w:wAfter w:w="18" w:type="dxa"/>
          <w:trHeight w:val="315"/>
        </w:trPr>
        <w:tc>
          <w:tcPr>
            <w:tcW w:w="3119" w:type="dxa"/>
            <w:tcBorders>
              <w:top w:val="single" w:sz="8" w:space="0" w:color="auto"/>
              <w:left w:val="single" w:sz="8"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000 1 00 00000 00 0000 000</w:t>
            </w:r>
          </w:p>
        </w:tc>
        <w:tc>
          <w:tcPr>
            <w:tcW w:w="5953" w:type="dxa"/>
            <w:tcBorders>
              <w:top w:val="single" w:sz="8" w:space="0" w:color="auto"/>
              <w:left w:val="nil"/>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НАЛОГОВЫЕ И НЕНАЛОГОВЫЕ ДОХОДЫ</w:t>
            </w:r>
          </w:p>
        </w:tc>
        <w:tc>
          <w:tcPr>
            <w:tcW w:w="2020" w:type="dxa"/>
            <w:tcBorders>
              <w:top w:val="single" w:sz="8"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95 267 087,09</w:t>
            </w:r>
          </w:p>
        </w:tc>
        <w:tc>
          <w:tcPr>
            <w:tcW w:w="1980" w:type="dxa"/>
            <w:tcBorders>
              <w:top w:val="single" w:sz="8"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99 396 864,16</w:t>
            </w:r>
          </w:p>
        </w:tc>
        <w:tc>
          <w:tcPr>
            <w:tcW w:w="1780" w:type="dxa"/>
            <w:tcBorders>
              <w:top w:val="single" w:sz="8" w:space="0" w:color="auto"/>
              <w:left w:val="nil"/>
              <w:bottom w:val="single" w:sz="4" w:space="0" w:color="auto"/>
              <w:right w:val="single" w:sz="8" w:space="0" w:color="auto"/>
            </w:tcBorders>
            <w:shd w:val="clear" w:color="000000" w:fill="FFFFFF"/>
            <w:hideMark/>
          </w:tcPr>
          <w:p w:rsidR="00665001" w:rsidRPr="00665001" w:rsidRDefault="00665001" w:rsidP="00665001">
            <w:pPr>
              <w:jc w:val="center"/>
              <w:rPr>
                <w:b/>
                <w:bCs/>
                <w:color w:val="000000"/>
              </w:rPr>
            </w:pPr>
            <w:r w:rsidRPr="00665001">
              <w:rPr>
                <w:b/>
                <w:bCs/>
                <w:color w:val="000000"/>
              </w:rPr>
              <w:t>103 985 716,29</w:t>
            </w:r>
          </w:p>
        </w:tc>
      </w:tr>
      <w:tr w:rsidR="00665001" w:rsidRPr="00665001" w:rsidTr="00F91E5D">
        <w:trPr>
          <w:gridAfter w:val="1"/>
          <w:wAfter w:w="18" w:type="dxa"/>
          <w:trHeight w:val="315"/>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000 1 01 00000 00 0000 000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Налоги  на прибыль, доходы</w:t>
            </w:r>
          </w:p>
        </w:tc>
        <w:tc>
          <w:tcPr>
            <w:tcW w:w="2020" w:type="dxa"/>
            <w:tcBorders>
              <w:top w:val="nil"/>
              <w:left w:val="nil"/>
              <w:bottom w:val="single" w:sz="4" w:space="0" w:color="auto"/>
              <w:right w:val="single" w:sz="4" w:space="0" w:color="auto"/>
            </w:tcBorders>
            <w:shd w:val="clear" w:color="auto" w:fill="auto"/>
            <w:hideMark/>
          </w:tcPr>
          <w:p w:rsidR="00665001" w:rsidRPr="00665001" w:rsidRDefault="00665001" w:rsidP="00665001">
            <w:pPr>
              <w:jc w:val="center"/>
              <w:rPr>
                <w:b/>
                <w:bCs/>
                <w:color w:val="000000"/>
              </w:rPr>
            </w:pPr>
            <w:r w:rsidRPr="00665001">
              <w:rPr>
                <w:b/>
                <w:bCs/>
                <w:color w:val="000000"/>
              </w:rPr>
              <w:t>65 926 610,00</w:t>
            </w:r>
          </w:p>
        </w:tc>
        <w:tc>
          <w:tcPr>
            <w:tcW w:w="1980" w:type="dxa"/>
            <w:tcBorders>
              <w:top w:val="nil"/>
              <w:left w:val="nil"/>
              <w:bottom w:val="single" w:sz="4" w:space="0" w:color="auto"/>
              <w:right w:val="single" w:sz="4" w:space="0" w:color="auto"/>
            </w:tcBorders>
            <w:shd w:val="clear" w:color="auto" w:fill="auto"/>
            <w:hideMark/>
          </w:tcPr>
          <w:p w:rsidR="00665001" w:rsidRPr="00665001" w:rsidRDefault="00665001" w:rsidP="00665001">
            <w:pPr>
              <w:jc w:val="center"/>
              <w:rPr>
                <w:b/>
                <w:bCs/>
                <w:color w:val="000000"/>
              </w:rPr>
            </w:pPr>
            <w:r w:rsidRPr="00665001">
              <w:rPr>
                <w:b/>
                <w:bCs/>
                <w:color w:val="000000"/>
              </w:rPr>
              <w:t>70 074 420,00</w:t>
            </w:r>
          </w:p>
        </w:tc>
        <w:tc>
          <w:tcPr>
            <w:tcW w:w="1780" w:type="dxa"/>
            <w:tcBorders>
              <w:top w:val="nil"/>
              <w:left w:val="nil"/>
              <w:bottom w:val="single" w:sz="4" w:space="0" w:color="auto"/>
              <w:right w:val="single" w:sz="8" w:space="0" w:color="auto"/>
            </w:tcBorders>
            <w:shd w:val="clear" w:color="auto" w:fill="auto"/>
            <w:hideMark/>
          </w:tcPr>
          <w:p w:rsidR="00665001" w:rsidRPr="00665001" w:rsidRDefault="00665001" w:rsidP="00665001">
            <w:pPr>
              <w:jc w:val="center"/>
              <w:rPr>
                <w:b/>
                <w:bCs/>
                <w:color w:val="000000"/>
              </w:rPr>
            </w:pPr>
            <w:r w:rsidRPr="00665001">
              <w:rPr>
                <w:b/>
                <w:bCs/>
                <w:color w:val="000000"/>
              </w:rPr>
              <w:t>74 227 530,00</w:t>
            </w:r>
          </w:p>
        </w:tc>
      </w:tr>
      <w:tr w:rsidR="00665001" w:rsidRPr="00665001" w:rsidTr="00F91E5D">
        <w:trPr>
          <w:gridAfter w:val="1"/>
          <w:wAfter w:w="18" w:type="dxa"/>
          <w:trHeight w:val="630"/>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000 1 01 02000 01 0000 110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Налог на доходы физических лиц</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65 926 610,00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70 074 420,00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74 227 530,00</w:t>
            </w:r>
          </w:p>
        </w:tc>
      </w:tr>
      <w:tr w:rsidR="00665001" w:rsidRPr="00665001" w:rsidTr="00F91E5D">
        <w:trPr>
          <w:gridAfter w:val="1"/>
          <w:wAfter w:w="18" w:type="dxa"/>
          <w:trHeight w:val="2243"/>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000 1 01 02010 01 0000 110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sidRPr="00665001">
              <w:rPr>
                <w:i/>
                <w:iCs/>
                <w:color w:val="000000"/>
              </w:rPr>
              <w:br/>
            </w:r>
            <w:r w:rsidRPr="00665001">
              <w:rPr>
                <w:i/>
                <w:iCs/>
                <w:color w:val="000000"/>
                <w:vertAlign w:val="superscript"/>
              </w:rPr>
              <w:t xml:space="preserve"> </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63 000 000,00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67 000 000,00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i/>
                <w:iCs/>
              </w:rPr>
            </w:pPr>
            <w:r w:rsidRPr="00665001">
              <w:rPr>
                <w:i/>
                <w:iCs/>
              </w:rPr>
              <w:t>71 000 000,00</w:t>
            </w:r>
          </w:p>
        </w:tc>
      </w:tr>
      <w:tr w:rsidR="00665001" w:rsidRPr="00665001" w:rsidTr="00F91E5D">
        <w:trPr>
          <w:gridAfter w:val="1"/>
          <w:wAfter w:w="18" w:type="dxa"/>
          <w:trHeight w:val="228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182 1 01 02010 01 0000 110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63 000 000,00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67 000 000,00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71 000 000,00</w:t>
            </w:r>
          </w:p>
        </w:tc>
      </w:tr>
      <w:tr w:rsidR="00665001" w:rsidRPr="00665001" w:rsidTr="00F91E5D">
        <w:trPr>
          <w:gridAfter w:val="1"/>
          <w:wAfter w:w="18" w:type="dxa"/>
          <w:trHeight w:val="2520"/>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000 1 01 02020 01 0000 110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413 250,00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434 900,00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i/>
                <w:iCs/>
              </w:rPr>
            </w:pPr>
            <w:r w:rsidRPr="00665001">
              <w:rPr>
                <w:i/>
                <w:iCs/>
              </w:rPr>
              <w:t>457 200,00</w:t>
            </w:r>
          </w:p>
        </w:tc>
      </w:tr>
      <w:tr w:rsidR="00665001" w:rsidRPr="00665001" w:rsidTr="00F91E5D">
        <w:trPr>
          <w:gridAfter w:val="1"/>
          <w:wAfter w:w="18" w:type="dxa"/>
          <w:trHeight w:val="2205"/>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182 1 01 02020 01 0000 110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413 250,00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434 900,00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pPr>
            <w:r w:rsidRPr="00665001">
              <w:t>457 200,00</w:t>
            </w:r>
          </w:p>
        </w:tc>
      </w:tr>
      <w:tr w:rsidR="00665001" w:rsidRPr="00665001" w:rsidTr="00F91E5D">
        <w:trPr>
          <w:gridAfter w:val="1"/>
          <w:wAfter w:w="18" w:type="dxa"/>
          <w:trHeight w:val="1658"/>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000 1 01 02030 01 0000 110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564 900,00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591 000,00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i/>
                <w:iCs/>
              </w:rPr>
            </w:pPr>
            <w:r w:rsidRPr="00665001">
              <w:rPr>
                <w:i/>
                <w:iCs/>
              </w:rPr>
              <w:t>623 500,00</w:t>
            </w:r>
          </w:p>
        </w:tc>
      </w:tr>
      <w:tr w:rsidR="00665001" w:rsidRPr="00665001" w:rsidTr="00F91E5D">
        <w:trPr>
          <w:gridAfter w:val="1"/>
          <w:wAfter w:w="18" w:type="dxa"/>
          <w:trHeight w:val="165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182 1 01 02030 01 0000 110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564 900,00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591 000,00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623 500,00</w:t>
            </w:r>
          </w:p>
        </w:tc>
      </w:tr>
      <w:tr w:rsidR="00665001" w:rsidRPr="00665001" w:rsidTr="00F91E5D">
        <w:trPr>
          <w:gridAfter w:val="1"/>
          <w:wAfter w:w="18" w:type="dxa"/>
          <w:trHeight w:val="1890"/>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000 1 01 02040 01 0000 110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1 328 500,00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1 398 000,00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i/>
                <w:iCs/>
              </w:rPr>
            </w:pPr>
            <w:r w:rsidRPr="00665001">
              <w:rPr>
                <w:i/>
                <w:iCs/>
              </w:rPr>
              <w:t>1 468 000,00</w:t>
            </w:r>
          </w:p>
        </w:tc>
      </w:tr>
      <w:tr w:rsidR="00665001" w:rsidRPr="00665001" w:rsidTr="00F91E5D">
        <w:trPr>
          <w:gridAfter w:val="1"/>
          <w:wAfter w:w="18" w:type="dxa"/>
          <w:trHeight w:val="1890"/>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182 1 01 02040 01 0000 110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1 328 500,00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1 398 000,00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pPr>
            <w:r w:rsidRPr="00665001">
              <w:t>1 468 000,00</w:t>
            </w:r>
          </w:p>
        </w:tc>
      </w:tr>
      <w:tr w:rsidR="00665001" w:rsidRPr="00665001" w:rsidTr="00F91E5D">
        <w:trPr>
          <w:gridAfter w:val="1"/>
          <w:wAfter w:w="18" w:type="dxa"/>
          <w:trHeight w:val="2948"/>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000 1 01 02080 01 0000 110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86 960,00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91 520,00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i/>
                <w:iCs/>
              </w:rPr>
            </w:pPr>
            <w:r w:rsidRPr="00665001">
              <w:rPr>
                <w:i/>
                <w:iCs/>
              </w:rPr>
              <w:t>96 080,00</w:t>
            </w:r>
          </w:p>
        </w:tc>
      </w:tr>
      <w:tr w:rsidR="00665001" w:rsidRPr="00665001" w:rsidTr="00F91E5D">
        <w:trPr>
          <w:gridAfter w:val="1"/>
          <w:wAfter w:w="18" w:type="dxa"/>
          <w:trHeight w:val="290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182 1 01 02080 01 0000 110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Pr="00665001">
              <w:rPr>
                <w:color w:val="000000"/>
              </w:rPr>
              <w:br w:type="page"/>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86 960,00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91 520,00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96 080,00</w:t>
            </w:r>
          </w:p>
        </w:tc>
      </w:tr>
      <w:tr w:rsidR="00665001" w:rsidRPr="00665001" w:rsidTr="00F91E5D">
        <w:trPr>
          <w:gridAfter w:val="1"/>
          <w:wAfter w:w="18" w:type="dxa"/>
          <w:trHeight w:val="1414"/>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000 1 01 02130 01 0000 110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533 000,00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559 000,00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i/>
                <w:iCs/>
              </w:rPr>
            </w:pPr>
            <w:r w:rsidRPr="00665001">
              <w:rPr>
                <w:i/>
                <w:iCs/>
              </w:rPr>
              <w:t>582 750,00</w:t>
            </w:r>
          </w:p>
        </w:tc>
      </w:tr>
      <w:tr w:rsidR="00665001" w:rsidRPr="00665001" w:rsidTr="00F91E5D">
        <w:trPr>
          <w:gridAfter w:val="1"/>
          <w:wAfter w:w="18" w:type="dxa"/>
          <w:trHeight w:val="1482"/>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182 1 01 02130 01 0000 110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533 000,00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559 000,00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pPr>
            <w:r w:rsidRPr="00665001">
              <w:t>582 750,00</w:t>
            </w:r>
          </w:p>
        </w:tc>
      </w:tr>
      <w:tr w:rsidR="00665001" w:rsidRPr="00665001" w:rsidTr="00F91E5D">
        <w:trPr>
          <w:gridAfter w:val="1"/>
          <w:wAfter w:w="18" w:type="dxa"/>
          <w:trHeight w:val="709"/>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 xml:space="preserve">000 1 03 00000 00 0000 000 </w:t>
            </w:r>
          </w:p>
        </w:tc>
        <w:tc>
          <w:tcPr>
            <w:tcW w:w="5953"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both"/>
              <w:rPr>
                <w:b/>
                <w:bCs/>
                <w:color w:val="000000"/>
              </w:rPr>
            </w:pPr>
            <w:r w:rsidRPr="00665001">
              <w:rPr>
                <w:b/>
                <w:bCs/>
                <w:color w:val="000000"/>
              </w:rPr>
              <w:t>НАЛОГИ НА ТОВАРЫ (РАБОТЫ, УСЛУГИ), РЕАЛИЗУЕМЫЕ НА ТЕРРИТОРИИ РОССИЙСКОЙ ФЕДЕРАЦИИ</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10 872 100,00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11 243 200,00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b/>
                <w:bCs/>
                <w:color w:val="000000"/>
              </w:rPr>
            </w:pPr>
            <w:r w:rsidRPr="00665001">
              <w:rPr>
                <w:b/>
                <w:bCs/>
                <w:color w:val="000000"/>
              </w:rPr>
              <w:t>11 755 800,00</w:t>
            </w:r>
          </w:p>
        </w:tc>
      </w:tr>
      <w:tr w:rsidR="00665001" w:rsidRPr="00665001" w:rsidTr="00F91E5D">
        <w:trPr>
          <w:gridAfter w:val="1"/>
          <w:wAfter w:w="18" w:type="dxa"/>
          <w:trHeight w:val="735"/>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000 1 03 02000 01 0000 110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 xml:space="preserve">Акцизы по подакцизным товарам (продукции), производимым на территории Российской Федерации </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10 872 100,00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11 243 200,00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11 755 800,00</w:t>
            </w:r>
          </w:p>
        </w:tc>
      </w:tr>
      <w:tr w:rsidR="00665001" w:rsidRPr="00665001" w:rsidTr="00F91E5D">
        <w:trPr>
          <w:gridAfter w:val="1"/>
          <w:wAfter w:w="18" w:type="dxa"/>
          <w:trHeight w:val="1575"/>
        </w:trPr>
        <w:tc>
          <w:tcPr>
            <w:tcW w:w="3119" w:type="dxa"/>
            <w:tcBorders>
              <w:top w:val="nil"/>
              <w:left w:val="single" w:sz="8"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000 1 03 02230 01 0000 110</w:t>
            </w:r>
          </w:p>
        </w:tc>
        <w:tc>
          <w:tcPr>
            <w:tcW w:w="5953" w:type="dxa"/>
            <w:tcBorders>
              <w:top w:val="nil"/>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5 792 500,00</w:t>
            </w:r>
          </w:p>
        </w:tc>
        <w:tc>
          <w:tcPr>
            <w:tcW w:w="1980" w:type="dxa"/>
            <w:tcBorders>
              <w:top w:val="nil"/>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5 915 900,00</w:t>
            </w:r>
          </w:p>
        </w:tc>
        <w:tc>
          <w:tcPr>
            <w:tcW w:w="1780" w:type="dxa"/>
            <w:tcBorders>
              <w:top w:val="nil"/>
              <w:left w:val="nil"/>
              <w:bottom w:val="single" w:sz="4" w:space="0" w:color="auto"/>
              <w:right w:val="single" w:sz="8"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6 188 600,00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lastRenderedPageBreak/>
              <w:t>182 1 03 02230 01 0000 110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5 792 500,00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5 915 900,00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6 188 600,00</w:t>
            </w:r>
          </w:p>
        </w:tc>
      </w:tr>
      <w:tr w:rsidR="00665001" w:rsidRPr="00665001" w:rsidTr="00F91E5D">
        <w:trPr>
          <w:gridAfter w:val="1"/>
          <w:wAfter w:w="18" w:type="dxa"/>
          <w:trHeight w:val="210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182 1 03 02231 01 0000 110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5 792 500,00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5 915 900,00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6 188 600,00</w:t>
            </w:r>
          </w:p>
        </w:tc>
      </w:tr>
      <w:tr w:rsidR="00665001" w:rsidRPr="00665001" w:rsidTr="00F91E5D">
        <w:trPr>
          <w:gridAfter w:val="1"/>
          <w:wAfter w:w="18" w:type="dxa"/>
          <w:trHeight w:val="2205"/>
        </w:trPr>
        <w:tc>
          <w:tcPr>
            <w:tcW w:w="3119" w:type="dxa"/>
            <w:tcBorders>
              <w:top w:val="single" w:sz="4" w:space="0" w:color="auto"/>
              <w:left w:val="single" w:sz="4" w:space="0" w:color="auto"/>
              <w:bottom w:val="single" w:sz="4" w:space="0" w:color="auto"/>
              <w:right w:val="nil"/>
            </w:tcBorders>
            <w:shd w:val="clear" w:color="auto" w:fill="auto"/>
            <w:hideMark/>
          </w:tcPr>
          <w:p w:rsidR="00665001" w:rsidRPr="00665001" w:rsidRDefault="00665001" w:rsidP="00665001">
            <w:pPr>
              <w:rPr>
                <w:b/>
                <w:bCs/>
                <w:i/>
                <w:iCs/>
                <w:color w:val="000000"/>
              </w:rPr>
            </w:pPr>
            <w:r w:rsidRPr="00665001">
              <w:rPr>
                <w:b/>
                <w:bCs/>
                <w:i/>
                <w:iCs/>
                <w:color w:val="000000"/>
              </w:rPr>
              <w:t>000 1 03 02240 01 0000 110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29 700,00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30 700,00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31 900,00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182 1 03 02240 01 0000 110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29 700,00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30 700,00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31 900,00</w:t>
            </w:r>
          </w:p>
        </w:tc>
      </w:tr>
      <w:tr w:rsidR="00665001" w:rsidRPr="00665001" w:rsidTr="00F91E5D">
        <w:trPr>
          <w:gridAfter w:val="1"/>
          <w:wAfter w:w="18" w:type="dxa"/>
          <w:trHeight w:val="254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182 1 03 02241 01 0000 110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29 700,00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30 700,00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31 900,00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000 1 03 02250 01 0000 110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5 951 200,00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6 200 800,00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6 473 900,00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182 1 03 02250 01 0000 110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5 951 200,00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6 200 800,00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6 473 900,00</w:t>
            </w:r>
          </w:p>
        </w:tc>
      </w:tr>
      <w:tr w:rsidR="00665001" w:rsidRPr="00665001" w:rsidTr="00F91E5D">
        <w:trPr>
          <w:gridAfter w:val="1"/>
          <w:wAfter w:w="18" w:type="dxa"/>
          <w:trHeight w:val="225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182 1 03 02251 01 0000 110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5 951 200,00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6 200 800,00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6 473 900,00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lastRenderedPageBreak/>
              <w:t>000 1 03 02260 01 0000 110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-901 300,00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-904 200,00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-938 600,00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182 1 03 02260 01 0000 110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-901 300,00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-904 200,00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-938 600,00</w:t>
            </w:r>
          </w:p>
        </w:tc>
      </w:tr>
      <w:tr w:rsidR="00665001" w:rsidRPr="00665001" w:rsidTr="00F91E5D">
        <w:trPr>
          <w:gridAfter w:val="1"/>
          <w:wAfter w:w="18" w:type="dxa"/>
          <w:trHeight w:val="2269"/>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182 1 03 02261 01 0000 110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-901 300,00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-904 200,00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-938 600,00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000 1 05 00000 00 0000 000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НАЛОГИ НА СОВОКУПНЫЙ ДОХОД</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3 897 100,00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3 909 000,00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3 920 200,00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i/>
                <w:iCs/>
                <w:color w:val="000000"/>
              </w:rPr>
            </w:pPr>
            <w:r w:rsidRPr="00665001">
              <w:rPr>
                <w:b/>
                <w:bCs/>
                <w:i/>
                <w:iCs/>
                <w:color w:val="000000"/>
              </w:rPr>
              <w:t>000 1 05 01000 00 0000 110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Налог, взимаемый в связи с применением упрощенной системы налогообложения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2 650 000,00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2 650 000,00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2 650 000,00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i/>
                <w:iCs/>
                <w:color w:val="000000"/>
              </w:rPr>
            </w:pPr>
            <w:r w:rsidRPr="00665001">
              <w:rPr>
                <w:i/>
                <w:iCs/>
                <w:color w:val="000000"/>
              </w:rPr>
              <w:t>000 1 05 01000 00 0000 110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Налог, взимаемый в связи с применением упрощенной системы налогообложения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2 650 000,00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2 650 000,00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2 650 000,00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182 1 05 01050 01 0000 110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Минимальный налог, зачисляемый в бюджеты субъектов Российской Федерации (за налоговые периоды, истекшие до 1 января 2016 года)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182 1 05 01011 01 0000 110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Налог, взимаемый с налогоплательщиков, выбравших в качестве объекта налогообложения доходы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1 400 000,00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1 400 000,00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1 400 000,00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lastRenderedPageBreak/>
              <w:t>182 1 05 01021 01 0000 110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1 250 000,00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1 250 000,00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1 250 000,00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000 1 05 02000 02 0000 110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000 1 05 02010 02 0000 110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182 1 05 02010 02 0000 110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000  1 05 03000 01 0000 110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247 100,00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259 000,00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270 200,00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000 1 05 03010 01 0000 110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247 100,00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259 000,00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270 200,00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182 1 05 03010 01 0000 110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247 100,00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259 000,00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270 200,00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000 1 05 04000 02 0000 110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Налог, взимаемый в связи с применением патентной системы налогообложения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1 000 000,00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1 000 000,00</w:t>
            </w:r>
          </w:p>
        </w:tc>
      </w:tr>
      <w:tr w:rsidR="00665001" w:rsidRPr="00665001" w:rsidTr="00F91E5D">
        <w:trPr>
          <w:gridAfter w:val="1"/>
          <w:wAfter w:w="18" w:type="dxa"/>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182 1 05 04020 02 0000 110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1 000 000,00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1 000 000,00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000 1 07 00000 00 0000 000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НАЛОГИ, СБОРЫ И РЕГУЛЯРНЫЕ ПЛАТЕЖИ ЗА ПОЛЬЗОВАНИЕ ПРИРОДНЫМИ РЕСУРСАМИ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1 000 000,00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1 000 000,00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000 1 07 01000 01 0000 110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Налог на добычу  полезных ископаемых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1 000 000,00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1 000 000,00</w:t>
            </w:r>
          </w:p>
        </w:tc>
      </w:tr>
      <w:tr w:rsidR="00665001" w:rsidRPr="00665001" w:rsidTr="00F91E5D">
        <w:trPr>
          <w:gridAfter w:val="1"/>
          <w:wAfter w:w="18" w:type="dxa"/>
          <w:trHeight w:val="45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000 1 07 01020 01 0000 110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1 000 000,00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1 000 000,00</w:t>
            </w:r>
          </w:p>
        </w:tc>
      </w:tr>
      <w:tr w:rsidR="00665001" w:rsidRPr="00665001" w:rsidTr="00F91E5D">
        <w:trPr>
          <w:gridAfter w:val="1"/>
          <w:wAfter w:w="18" w:type="dxa"/>
          <w:trHeight w:val="45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182 1 07 01020 01 0000 110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1 000 000,00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1 000 000,00</w:t>
            </w:r>
          </w:p>
        </w:tc>
      </w:tr>
      <w:tr w:rsidR="00665001" w:rsidRPr="00665001" w:rsidTr="00F91E5D">
        <w:trPr>
          <w:gridAfter w:val="1"/>
          <w:wAfter w:w="18" w:type="dxa"/>
          <w:trHeight w:val="45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lastRenderedPageBreak/>
              <w:t>000 1 08 00000 00 0000 000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ГОСУДАРСТВЕННАЯ ПОШЛИНА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2 814 000,00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2 828 000,00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2 842 000,00</w:t>
            </w:r>
          </w:p>
        </w:tc>
      </w:tr>
      <w:tr w:rsidR="00665001" w:rsidRPr="00665001" w:rsidTr="00F91E5D">
        <w:trPr>
          <w:gridAfter w:val="1"/>
          <w:wAfter w:w="18" w:type="dxa"/>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000 1 08 03000 01 0000 110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Государственная пошлина по делам, рассматриваемым в судах общей юрисдикции, мировыми судьями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2 814 000,00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2 828 000,00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2 842 000,00</w:t>
            </w:r>
          </w:p>
        </w:tc>
      </w:tr>
      <w:tr w:rsidR="00665001" w:rsidRPr="00665001" w:rsidTr="00F91E5D">
        <w:trPr>
          <w:gridAfter w:val="1"/>
          <w:wAfter w:w="18" w:type="dxa"/>
          <w:trHeight w:val="108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000 1 08 03010 01 0000 110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2 814 000,00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2 828 000,00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2 842 000,00</w:t>
            </w:r>
          </w:p>
        </w:tc>
      </w:tr>
      <w:tr w:rsidR="00665001" w:rsidRPr="00665001" w:rsidTr="00F91E5D">
        <w:trPr>
          <w:gridAfter w:val="1"/>
          <w:wAfter w:w="18" w:type="dxa"/>
          <w:trHeight w:val="10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182 1 08 03010 01 1000 110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2 814 000,00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2 828 000,00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2 842 000,00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b/>
                <w:bCs/>
                <w:color w:val="000000"/>
              </w:rPr>
            </w:pPr>
            <w:r w:rsidRPr="00665001">
              <w:rPr>
                <w:b/>
                <w:bCs/>
                <w:color w:val="000000"/>
              </w:rPr>
              <w:t>000 1 11 00000 00 0000 000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b/>
                <w:bCs/>
                <w:color w:val="000000"/>
              </w:rPr>
            </w:pPr>
            <w:r w:rsidRPr="00665001">
              <w:rPr>
                <w:b/>
                <w:bCs/>
                <w:color w:val="000000"/>
              </w:rPr>
              <w:t>ДОХОДЫ ОТ ИСПОЛЬЗОВАНИЯ ИМУЩЕСТВА, НАХОДЯЩЕГОСЯ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4 086 700,00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4 086 700,00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4 086 700,00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000 1 11 05000 00 0000 120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3 686 700,00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3 686 700,00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3 686 700,00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000 1 11 05010 00 0000 120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2 961 890,00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2 961 890,00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2 961 890,00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lastRenderedPageBreak/>
              <w:t>000 1 11 05013 05 0000 120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1 612 960,00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1 612 960,00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1 612 960,00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050 1 11 05013 05 0000 120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1 612 960,00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1 612 960,00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1 612 960,00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000 1 11 05013 13 0000 120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1 348 930,00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1 348 930,00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1 348 930,00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062 1 11 05013 13 0000 120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1 348 930,00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1 348 930,00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1 348 930,00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000 1 11 05020 00 0000 120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261 590,00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261 590,00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261 590,00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lastRenderedPageBreak/>
              <w:t>000 1 11 05025 05 0000 120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261 590,00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261 590,00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261 590,00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050 1 11 05025 05 0000 120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261 590,00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261 590,00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261 590,00</w:t>
            </w:r>
          </w:p>
        </w:tc>
      </w:tr>
      <w:tr w:rsidR="00665001" w:rsidRPr="00665001" w:rsidTr="00F91E5D">
        <w:trPr>
          <w:gridAfter w:val="1"/>
          <w:wAfter w:w="18" w:type="dxa"/>
          <w:trHeight w:val="210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i/>
                <w:iCs/>
                <w:color w:val="000000"/>
              </w:rPr>
            </w:pPr>
            <w:r w:rsidRPr="00665001">
              <w:rPr>
                <w:b/>
                <w:bCs/>
                <w:i/>
                <w:iCs/>
                <w:color w:val="000000"/>
              </w:rPr>
              <w:t>000 1 11 05030 00 0000 120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164 000,00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164 000,00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164 000,00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i/>
                <w:iCs/>
                <w:color w:val="000000"/>
              </w:rPr>
            </w:pPr>
            <w:r w:rsidRPr="00665001">
              <w:rPr>
                <w:i/>
                <w:iCs/>
                <w:color w:val="000000"/>
              </w:rPr>
              <w:t>000 1 11 05035 05 0000 120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164 000,00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164 000,00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164 000,00</w:t>
            </w:r>
          </w:p>
        </w:tc>
      </w:tr>
      <w:tr w:rsidR="00665001" w:rsidRPr="00665001" w:rsidTr="00F91E5D">
        <w:trPr>
          <w:gridAfter w:val="1"/>
          <w:wAfter w:w="18" w:type="dxa"/>
          <w:trHeight w:val="1249"/>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050 1 11 05035 05 0000 120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164 000,00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164 000,00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164 000,00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lastRenderedPageBreak/>
              <w:t>000 1 11 05070 00 0000 120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Доходы от сдачи в аренду имущества, составляющего государственную ( муниципальную) казну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299 220,00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299 220,00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299 220,00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000 1 11 05075 05 0000 120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299 220,00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299 220,00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299 220,00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050 1 11 05075 05 0000 120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299 220,00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299 220,00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299 220,00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000 1 11 09000 00 0000 120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400 000,00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400 000,00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400 000,00</w:t>
            </w:r>
          </w:p>
        </w:tc>
      </w:tr>
      <w:tr w:rsidR="00665001" w:rsidRPr="00665001" w:rsidTr="00F91E5D">
        <w:trPr>
          <w:gridAfter w:val="1"/>
          <w:wAfter w:w="18" w:type="dxa"/>
          <w:trHeight w:val="15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000 1 11 09040 00 0000 120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400 000,00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400 000,00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400 000,00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055 1 11 09045 05 0000 120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665001">
              <w:rPr>
                <w:b/>
                <w:bCs/>
                <w:i/>
                <w:iCs/>
                <w:color w:val="000000"/>
              </w:rPr>
              <w:t>)</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400 000,00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b/>
                <w:bCs/>
                <w:color w:val="000000"/>
              </w:rPr>
            </w:pPr>
            <w:r w:rsidRPr="00665001">
              <w:rPr>
                <w:b/>
                <w:bCs/>
                <w:color w:val="000000"/>
              </w:rPr>
              <w:t>000 1 12 00000 00 0000 000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b/>
                <w:bCs/>
                <w:color w:val="000000"/>
              </w:rPr>
            </w:pPr>
            <w:r w:rsidRPr="00665001">
              <w:rPr>
                <w:b/>
                <w:bCs/>
                <w:color w:val="000000"/>
              </w:rPr>
              <w:t>ПЛАТЕЖИ ПРИ ПОЛЬЗОВАНИИ ПРИРОДНЫМИ РЕСУРСАМИ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115 147,09</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151 994,16</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200 632,29</w:t>
            </w:r>
          </w:p>
        </w:tc>
      </w:tr>
      <w:tr w:rsidR="00665001" w:rsidRPr="00665001" w:rsidTr="00F91E5D">
        <w:trPr>
          <w:gridAfter w:val="1"/>
          <w:wAfter w:w="18" w:type="dxa"/>
          <w:trHeight w:val="289"/>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000 1 12 01000 01 0000 120</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Плата за негативное воздействие на окружающую среду</w:t>
            </w:r>
          </w:p>
        </w:tc>
        <w:tc>
          <w:tcPr>
            <w:tcW w:w="20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115 147,09</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151 994,16</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200 632,29</w:t>
            </w:r>
          </w:p>
        </w:tc>
      </w:tr>
      <w:tr w:rsidR="00665001" w:rsidRPr="00665001" w:rsidTr="00F91E5D">
        <w:trPr>
          <w:gridAfter w:val="1"/>
          <w:wAfter w:w="18" w:type="dxa"/>
          <w:trHeight w:val="28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65001" w:rsidRPr="00665001" w:rsidRDefault="00665001" w:rsidP="00665001">
            <w:pPr>
              <w:rPr>
                <w:b/>
                <w:bCs/>
                <w:i/>
                <w:iCs/>
                <w:color w:val="00000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665001" w:rsidRPr="00665001" w:rsidRDefault="00665001" w:rsidP="00665001">
            <w:pPr>
              <w:rPr>
                <w:b/>
                <w:bCs/>
                <w:i/>
                <w:iCs/>
                <w:color w:val="00000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665001" w:rsidRPr="00665001" w:rsidRDefault="00665001" w:rsidP="00665001">
            <w:pPr>
              <w:rPr>
                <w:b/>
                <w:bCs/>
                <w:i/>
                <w:iCs/>
                <w:color w:val="00000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65001" w:rsidRPr="00665001" w:rsidRDefault="00665001" w:rsidP="00665001">
            <w:pPr>
              <w:rPr>
                <w:b/>
                <w:bCs/>
                <w:i/>
                <w:iCs/>
                <w:color w:val="00000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665001" w:rsidRPr="00665001" w:rsidRDefault="00665001" w:rsidP="00665001">
            <w:pPr>
              <w:rPr>
                <w:b/>
                <w:bCs/>
                <w:i/>
                <w:iCs/>
                <w:color w:val="000000"/>
              </w:rPr>
            </w:pP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lastRenderedPageBreak/>
              <w:t>000 1 12 01010 01 6000 120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114 920,03</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151 694,45</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200 236,67</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048 1 12 01010 01 6000 120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114 920,03</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151 694,45</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200 236,67</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000 1 12 01040 01 0000 120</w:t>
            </w:r>
          </w:p>
        </w:tc>
        <w:tc>
          <w:tcPr>
            <w:tcW w:w="5953" w:type="dxa"/>
            <w:tcBorders>
              <w:top w:val="single" w:sz="4" w:space="0" w:color="auto"/>
              <w:left w:val="nil"/>
              <w:bottom w:val="single" w:sz="4" w:space="0" w:color="auto"/>
              <w:right w:val="nil"/>
            </w:tcBorders>
            <w:shd w:val="clear" w:color="auto" w:fill="auto"/>
            <w:noWrap/>
            <w:vAlign w:val="bottom"/>
            <w:hideMark/>
          </w:tcPr>
          <w:p w:rsidR="00665001" w:rsidRPr="00665001" w:rsidRDefault="00665001" w:rsidP="00665001">
            <w:pPr>
              <w:jc w:val="both"/>
              <w:rPr>
                <w:b/>
                <w:bCs/>
                <w:i/>
                <w:iCs/>
                <w:color w:val="000000"/>
              </w:rPr>
            </w:pPr>
            <w:r w:rsidRPr="00665001">
              <w:rPr>
                <w:b/>
                <w:bCs/>
                <w:i/>
                <w:iCs/>
                <w:color w:val="000000"/>
              </w:rPr>
              <w:t>Плата за размещение отходов производства и потребления</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227,06</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299,71</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395,62</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048 1 12 01041 01 6000 120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Плата за размещение отходов производства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227,06</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299,71</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395,62</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b/>
                <w:bCs/>
                <w:color w:val="000000"/>
              </w:rPr>
            </w:pPr>
            <w:r w:rsidRPr="00665001">
              <w:rPr>
                <w:b/>
                <w:bCs/>
                <w:color w:val="000000"/>
              </w:rPr>
              <w:t>000 1 13 00000 00 0000 000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b/>
                <w:bCs/>
                <w:color w:val="000000"/>
              </w:rPr>
            </w:pPr>
            <w:r w:rsidRPr="00665001">
              <w:rPr>
                <w:b/>
                <w:bCs/>
                <w:color w:val="000000"/>
              </w:rPr>
              <w:t>ДОХОДЫ ОТ ОКАЗАНИЯ ПЛАТНЫХ УСЛУГ И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6 027 630,00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5 585 750,00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5 435 054,00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 xml:space="preserve">000 1 13 01000 00 0000 130 </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 xml:space="preserve">Доходы от оказания платных услуг (работ)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5 992 630,00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5 585 750,00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5 435 054,00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000 1 13 01990 00 0000 130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Прочие доходы от оказания платных услуг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5 992 630,00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5 585 750,00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5 435 054,00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000 1 13 01995 05 0000 130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 xml:space="preserve">Прочие доходы от оказания платных услуг (работ) получателями средств бюджетов муниципальных районов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5 992 630,00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5 585 750,00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5 435 054,00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052 1 13 01995 05 0001 130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4 942 830,00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4 535 950,00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4 385 254,00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052 1 13 01995 05 0002 130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209 800,00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209 800,00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209 800,00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t>054 1 13 01995 05 0011 130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t>Прочие доходы от оказания платных услуг (работ) получателями средств бюджетов муниципальных районов (МКУ ГДК)</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30 000,00</w:t>
            </w:r>
          </w:p>
        </w:tc>
      </w:tr>
      <w:tr w:rsidR="00665001" w:rsidRPr="00665001" w:rsidTr="00F91E5D">
        <w:trPr>
          <w:gridAfter w:val="1"/>
          <w:wAfter w:w="18" w:type="dxa"/>
          <w:trHeight w:val="923"/>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lastRenderedPageBreak/>
              <w:t>054 1 13 01995 05 0010 130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t>Прочие доходы от оказания платных услуг (работ) получателями средств бюджетов муниципальных районов (МКУ ГДК - показ кинофильмов)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800 000,00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800 000,00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800 000,00</w:t>
            </w:r>
          </w:p>
        </w:tc>
      </w:tr>
      <w:tr w:rsidR="00665001" w:rsidRPr="00665001" w:rsidTr="00F91E5D">
        <w:trPr>
          <w:gridAfter w:val="1"/>
          <w:wAfter w:w="18" w:type="dxa"/>
          <w:trHeight w:val="102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t>054 1 13 01995 05 0014 130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10 000,00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 xml:space="preserve">000 1 13 02000 00 0000 130 </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rPr>
                <w:b/>
                <w:bCs/>
                <w:i/>
                <w:iCs/>
                <w:color w:val="000000"/>
              </w:rPr>
            </w:pPr>
            <w:r w:rsidRPr="00665001">
              <w:rPr>
                <w:b/>
                <w:bCs/>
                <w:i/>
                <w:iCs/>
                <w:color w:val="000000"/>
              </w:rPr>
              <w:t>Доходы от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000 1 13 02990 00 0000 130</w:t>
            </w:r>
          </w:p>
        </w:tc>
        <w:tc>
          <w:tcPr>
            <w:tcW w:w="5953" w:type="dxa"/>
            <w:tcBorders>
              <w:top w:val="single" w:sz="4" w:space="0" w:color="auto"/>
              <w:left w:val="nil"/>
              <w:bottom w:val="single" w:sz="4" w:space="0" w:color="auto"/>
              <w:right w:val="nil"/>
            </w:tcBorders>
            <w:shd w:val="clear" w:color="auto" w:fill="auto"/>
            <w:noWrap/>
            <w:vAlign w:val="bottom"/>
            <w:hideMark/>
          </w:tcPr>
          <w:p w:rsidR="00665001" w:rsidRPr="00665001" w:rsidRDefault="00665001" w:rsidP="00665001">
            <w:pPr>
              <w:rPr>
                <w:i/>
                <w:iCs/>
                <w:color w:val="22272F"/>
              </w:rPr>
            </w:pPr>
            <w:r w:rsidRPr="00665001">
              <w:rPr>
                <w:i/>
                <w:iCs/>
                <w:color w:val="22272F"/>
              </w:rPr>
              <w:t>Прочие доходы от компенсации затрат государства</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000 1 13 02995 05 0000 130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Прочие доходы от компенсации затрат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050 1 13 02995 05 0003 130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052 1 13 02995 05 0003 130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054 1 13 02995 05 0003 130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054 1 13 02995 05 0006 130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Прочие доходы от компенсации затрат бюджетов муниципальных районов (возмещение расходов по актам проверки)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b/>
                <w:bCs/>
                <w:color w:val="000000"/>
              </w:rPr>
            </w:pPr>
            <w:r w:rsidRPr="00665001">
              <w:rPr>
                <w:b/>
                <w:bCs/>
                <w:color w:val="000000"/>
              </w:rPr>
              <w:t>000 1 14 00000 00 0000 000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b/>
                <w:bCs/>
                <w:color w:val="000000"/>
              </w:rPr>
            </w:pPr>
            <w:r w:rsidRPr="00665001">
              <w:rPr>
                <w:b/>
                <w:bCs/>
                <w:color w:val="000000"/>
              </w:rPr>
              <w:t>ДОХОДЫ ОТ ПРОДАЖИ МАТЕРИАЛЬНЫХ И НЕМАТЕРИАЛЬНЫХ АКТИВОВ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0,00</w:t>
            </w:r>
          </w:p>
        </w:tc>
      </w:tr>
      <w:tr w:rsidR="00665001" w:rsidRPr="00665001" w:rsidTr="00F91E5D">
        <w:trPr>
          <w:gridAfter w:val="1"/>
          <w:wAfter w:w="18" w:type="dxa"/>
          <w:trHeight w:val="63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i/>
                <w:iCs/>
                <w:color w:val="000000"/>
              </w:rPr>
            </w:pPr>
            <w:r w:rsidRPr="00665001">
              <w:rPr>
                <w:b/>
                <w:bCs/>
                <w:i/>
                <w:iCs/>
                <w:color w:val="000000"/>
              </w:rPr>
              <w:t>000 1 14 06000 00 0000 430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Доходы от продажи земельных участков , находящихся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i/>
                <w:iCs/>
                <w:color w:val="000000"/>
              </w:rPr>
            </w:pPr>
            <w:r w:rsidRPr="00665001">
              <w:rPr>
                <w:i/>
                <w:iCs/>
                <w:color w:val="000000"/>
              </w:rPr>
              <w:lastRenderedPageBreak/>
              <w:t>000 1 14 06013 05 0000 430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r>
      <w:tr w:rsidR="00665001" w:rsidRPr="00665001" w:rsidTr="00F91E5D">
        <w:trPr>
          <w:gridAfter w:val="1"/>
          <w:wAfter w:w="18" w:type="dxa"/>
          <w:trHeight w:val="128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050 1 14 06013 05 0000 430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96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i/>
                <w:iCs/>
                <w:color w:val="000000"/>
              </w:rPr>
            </w:pPr>
            <w:r w:rsidRPr="00665001">
              <w:rPr>
                <w:i/>
                <w:iCs/>
                <w:color w:val="000000"/>
              </w:rPr>
              <w:t>000 1 14 06013 13 0000 430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r>
      <w:tr w:rsidR="00665001" w:rsidRPr="00665001" w:rsidTr="00F91E5D">
        <w:trPr>
          <w:gridAfter w:val="1"/>
          <w:wAfter w:w="18" w:type="dxa"/>
          <w:trHeight w:val="949"/>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062 1 14 06013 13 0000 430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000 1 16 00000 00 0000 000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ШТРАФЫ, САНКЦИИ, ВОЗМЕЩЕНИЕ УЩЕРБА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527 800,00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517 800,00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517 800,00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000 1 16 01000 01 0000 140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Административные штрафы, установленные Кодексом Российской Федерации об административных правонарушениях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507 800,00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502 800,00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502 800,00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000 1 16 01050 01 0000 140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16 000,00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16 000,00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16 000,00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023 1 16 01053 01 0000 140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9 000,00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9 000,00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042 1 16 01053 01 0000 140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7 000,00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7 000,00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7 000,00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000 1 16 01060 01 0000 140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52 200,00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47 200,00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47 200,00</w:t>
            </w:r>
          </w:p>
        </w:tc>
      </w:tr>
      <w:tr w:rsidR="00665001" w:rsidRPr="00665001" w:rsidTr="00F91E5D">
        <w:trPr>
          <w:gridAfter w:val="1"/>
          <w:wAfter w:w="18" w:type="dxa"/>
          <w:trHeight w:val="220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t>023 1 16 01063 01 0000 140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color w:val="000000"/>
              </w:rPr>
            </w:pPr>
            <w:r w:rsidRPr="00665001">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5 000,00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22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042 1 16 01063 01 0000 140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47 200,00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47 200,00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47 200,00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000 1 16 01070 01 0000 140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10 900,00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10 900,00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10 900,00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042 1 16 01073 01 0000 140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10 900,00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10 900,00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10 900,00</w:t>
            </w:r>
          </w:p>
        </w:tc>
      </w:tr>
      <w:tr w:rsidR="00665001" w:rsidRPr="00665001" w:rsidTr="00F91E5D">
        <w:trPr>
          <w:gridAfter w:val="1"/>
          <w:wAfter w:w="18" w:type="dxa"/>
          <w:trHeight w:val="164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000 1 16 01080 01 0000 140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12 800,00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12 800,00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12 800,00</w:t>
            </w:r>
          </w:p>
        </w:tc>
      </w:tr>
      <w:tr w:rsidR="00665001" w:rsidRPr="00665001" w:rsidTr="00F91E5D">
        <w:trPr>
          <w:gridAfter w:val="1"/>
          <w:wAfter w:w="18" w:type="dxa"/>
          <w:trHeight w:val="191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042 1 16 01083 01 0000 140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12 800,00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12 800,00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12 800,00</w:t>
            </w:r>
          </w:p>
        </w:tc>
      </w:tr>
      <w:tr w:rsidR="00665001" w:rsidRPr="00665001" w:rsidTr="00F91E5D">
        <w:trPr>
          <w:gridAfter w:val="1"/>
          <w:wAfter w:w="18" w:type="dxa"/>
          <w:trHeight w:val="149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000 1 16 01090 01 0000 140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rPr>
            </w:pPr>
            <w:r w:rsidRPr="00665001">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6 000,00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6 000,00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6 000,00</w:t>
            </w:r>
          </w:p>
        </w:tc>
      </w:tr>
      <w:tr w:rsidR="00665001" w:rsidRPr="00665001" w:rsidTr="00F91E5D">
        <w:trPr>
          <w:gridAfter w:val="1"/>
          <w:wAfter w:w="18" w:type="dxa"/>
          <w:trHeight w:val="16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042 1 16 01093 01 0000 140</w:t>
            </w:r>
          </w:p>
        </w:tc>
        <w:tc>
          <w:tcPr>
            <w:tcW w:w="5953" w:type="dxa"/>
            <w:tcBorders>
              <w:top w:val="single" w:sz="4" w:space="0" w:color="auto"/>
              <w:left w:val="nil"/>
              <w:bottom w:val="single" w:sz="4" w:space="0" w:color="auto"/>
              <w:right w:val="nil"/>
            </w:tcBorders>
            <w:shd w:val="clear" w:color="auto" w:fill="auto"/>
            <w:hideMark/>
          </w:tcPr>
          <w:p w:rsidR="00665001" w:rsidRPr="00665001" w:rsidRDefault="00C34C6D" w:rsidP="00665001">
            <w:hyperlink r:id="rId19" w:anchor="/document/12125267/entry/90" w:history="1">
              <w:r w:rsidR="00665001" w:rsidRPr="00665001">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pPr>
            <w:r w:rsidRPr="00665001">
              <w:t>6 000,00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6 000,00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6 000,00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lastRenderedPageBreak/>
              <w:t>000 1 16 01130 01 0000 140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900,00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900,00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900,00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042 1 16 01133 01 0000 140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900,00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900,00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900,00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000 1 16 01140 01 0000 140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15 100,00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15 100,00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15 100,00</w:t>
            </w:r>
          </w:p>
        </w:tc>
      </w:tr>
      <w:tr w:rsidR="00665001" w:rsidRPr="00665001" w:rsidTr="00F91E5D">
        <w:trPr>
          <w:gridAfter w:val="1"/>
          <w:wAfter w:w="18" w:type="dxa"/>
          <w:trHeight w:val="22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042 1 16 01143 01 0000 140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15 100,00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15 100,00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15 100,00</w:t>
            </w:r>
          </w:p>
        </w:tc>
      </w:tr>
      <w:tr w:rsidR="00665001" w:rsidRPr="00665001" w:rsidTr="00F91E5D">
        <w:trPr>
          <w:gridAfter w:val="1"/>
          <w:wAfter w:w="18" w:type="dxa"/>
          <w:trHeight w:val="192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000 1 16 01150 01 0000 140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150,00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150,00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150,00</w:t>
            </w:r>
          </w:p>
        </w:tc>
      </w:tr>
      <w:tr w:rsidR="00665001" w:rsidRPr="00665001" w:rsidTr="00F91E5D">
        <w:trPr>
          <w:gridAfter w:val="1"/>
          <w:wAfter w:w="18" w:type="dxa"/>
          <w:trHeight w:val="285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042 1 16 01153 01 0000 140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150,00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150,00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150,00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000 1 16 1170 01 0000 140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3 750,00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3 750,00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3 750,00</w:t>
            </w:r>
          </w:p>
        </w:tc>
      </w:tr>
      <w:tr w:rsidR="00665001" w:rsidRPr="00665001" w:rsidTr="00F91E5D">
        <w:trPr>
          <w:gridAfter w:val="1"/>
          <w:wAfter w:w="18" w:type="dxa"/>
          <w:trHeight w:val="1568"/>
        </w:trPr>
        <w:tc>
          <w:tcPr>
            <w:tcW w:w="3119" w:type="dxa"/>
            <w:tcBorders>
              <w:top w:val="single" w:sz="4" w:space="0" w:color="auto"/>
              <w:left w:val="single" w:sz="4" w:space="0" w:color="auto"/>
              <w:bottom w:val="single" w:sz="4" w:space="0" w:color="auto"/>
              <w:right w:val="nil"/>
            </w:tcBorders>
            <w:shd w:val="clear" w:color="auto" w:fill="auto"/>
            <w:hideMark/>
          </w:tcPr>
          <w:p w:rsidR="00665001" w:rsidRPr="00665001" w:rsidRDefault="00665001" w:rsidP="00665001">
            <w:pPr>
              <w:rPr>
                <w:color w:val="000000"/>
              </w:rPr>
            </w:pPr>
            <w:r w:rsidRPr="00665001">
              <w:rPr>
                <w:color w:val="000000"/>
              </w:rPr>
              <w:t>042 1 16 01173 01 0000 140</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3 750,00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3 750,00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3 750,00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000 1 16 01190 01 0000 140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35 000,00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35 000,00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042 1 16 01193 01 0000 140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35 000,00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35 000,00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lastRenderedPageBreak/>
              <w:t>000 1 16 01200 01 0000 140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355 000,00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355 000,00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355 000,00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023 1 16 01203 01 0000 140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3 000,00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3 000,00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3 000,00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042 1 16 01203 01 0000 140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352 000,00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352 000,00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352 000,00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i/>
                <w:iCs/>
                <w:color w:val="000000"/>
              </w:rPr>
            </w:pPr>
            <w:r w:rsidRPr="00665001">
              <w:rPr>
                <w:b/>
                <w:bCs/>
                <w:i/>
                <w:iCs/>
                <w:color w:val="000000"/>
              </w:rPr>
              <w:t>000 1 16 07010 00 0000 140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i/>
                <w:iCs/>
                <w:color w:val="000000"/>
              </w:rPr>
            </w:pPr>
            <w:r w:rsidRPr="00665001">
              <w:rPr>
                <w:i/>
                <w:iCs/>
                <w:color w:val="000000"/>
              </w:rPr>
              <w:t>000 1 16 07010 05 0000 140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050 1 16 07010 05 0000 140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052 1 16 07010 05 0000 140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165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 xml:space="preserve">000 1 16 10120 00 0000 140  </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129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 xml:space="preserve">000 1 16 10123 01 0051 140  </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 xml:space="preserve">188 1 16 10123 01 0051 140  </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b/>
                <w:bCs/>
                <w:i/>
                <w:iCs/>
                <w:color w:val="000000"/>
              </w:rPr>
            </w:pPr>
            <w:r w:rsidRPr="00665001">
              <w:rPr>
                <w:b/>
                <w:bCs/>
                <w:i/>
                <w:iCs/>
                <w:color w:val="000000"/>
              </w:rPr>
              <w:lastRenderedPageBreak/>
              <w:t>000 1 16 10129 00 0000 140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rPr>
                <w:b/>
                <w:bCs/>
                <w:i/>
                <w:iCs/>
                <w:color w:val="000000"/>
              </w:rPr>
            </w:pPr>
            <w:r w:rsidRPr="00665001">
              <w:rPr>
                <w:b/>
                <w:bCs/>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15 000,00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15 000,00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i/>
                <w:iCs/>
                <w:color w:val="000000"/>
              </w:rPr>
            </w:pPr>
            <w:r w:rsidRPr="00665001">
              <w:rPr>
                <w:i/>
                <w:iCs/>
                <w:color w:val="000000"/>
              </w:rPr>
              <w:t>000 1 16 10129 01 0000 140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rPr>
                <w:i/>
                <w:iCs/>
                <w:color w:val="000000"/>
              </w:rPr>
            </w:pPr>
            <w:r w:rsidRPr="00665001">
              <w:rPr>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15 000,00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15 000,00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182 1 16 10129 01 0000 140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15 000,00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15 000,00</w:t>
            </w:r>
          </w:p>
        </w:tc>
      </w:tr>
      <w:tr w:rsidR="00665001" w:rsidRPr="00665001" w:rsidTr="00F91E5D">
        <w:trPr>
          <w:gridAfter w:val="1"/>
          <w:wAfter w:w="18" w:type="dxa"/>
          <w:trHeight w:val="503"/>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000 1 16 11000 01 0000 140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22272F"/>
              </w:rPr>
            </w:pPr>
            <w:r w:rsidRPr="00665001">
              <w:rPr>
                <w:b/>
                <w:bCs/>
                <w:i/>
                <w:iCs/>
                <w:color w:val="22272F"/>
              </w:rPr>
              <w:t>Платежи, уплачиваемые в целях возмещения вреда</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rPr>
            </w:pPr>
            <w:r w:rsidRPr="00665001">
              <w:rPr>
                <w:b/>
                <w:bCs/>
                <w:i/>
                <w:iCs/>
              </w:rPr>
              <w:t>0,00</w:t>
            </w:r>
          </w:p>
        </w:tc>
      </w:tr>
      <w:tr w:rsidR="00665001" w:rsidRPr="00665001" w:rsidTr="00F91E5D">
        <w:trPr>
          <w:gridAfter w:val="1"/>
          <w:wAfter w:w="18" w:type="dxa"/>
          <w:trHeight w:val="3533"/>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000 1 16 11050 01 0000 140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665001" w:rsidRPr="00665001" w:rsidRDefault="00665001" w:rsidP="00665001">
            <w:pPr>
              <w:rPr>
                <w:i/>
                <w:iCs/>
                <w:color w:val="22272F"/>
              </w:rPr>
            </w:pPr>
            <w:r w:rsidRPr="00665001">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0,00</w:t>
            </w:r>
          </w:p>
        </w:tc>
      </w:tr>
      <w:tr w:rsidR="00665001" w:rsidRPr="00665001" w:rsidTr="00F91E5D">
        <w:trPr>
          <w:gridAfter w:val="1"/>
          <w:wAfter w:w="18" w:type="dxa"/>
          <w:trHeight w:val="303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lastRenderedPageBreak/>
              <w:t>041 1 16 11050 01 0000 140</w:t>
            </w:r>
          </w:p>
        </w:tc>
        <w:tc>
          <w:tcPr>
            <w:tcW w:w="5953" w:type="dxa"/>
            <w:tcBorders>
              <w:top w:val="single" w:sz="4" w:space="0" w:color="auto"/>
              <w:left w:val="nil"/>
              <w:bottom w:val="single" w:sz="4" w:space="0" w:color="auto"/>
              <w:right w:val="nil"/>
            </w:tcBorders>
            <w:shd w:val="clear" w:color="auto" w:fill="auto"/>
            <w:vAlign w:val="bottom"/>
            <w:hideMark/>
          </w:tcPr>
          <w:p w:rsidR="00665001" w:rsidRPr="00665001" w:rsidRDefault="00665001" w:rsidP="00665001">
            <w:pPr>
              <w:rPr>
                <w:color w:val="22272F"/>
              </w:rPr>
            </w:pPr>
            <w:r w:rsidRPr="00665001">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b/>
                <w:bCs/>
                <w:color w:val="000000"/>
              </w:rPr>
            </w:pPr>
            <w:r w:rsidRPr="00665001">
              <w:rPr>
                <w:b/>
                <w:bCs/>
                <w:color w:val="000000"/>
              </w:rPr>
              <w:t>000 2 00 0000 00 0000 000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b/>
                <w:bCs/>
                <w:color w:val="000000"/>
              </w:rPr>
            </w:pPr>
            <w:r w:rsidRPr="00665001">
              <w:rPr>
                <w:b/>
                <w:bCs/>
                <w:color w:val="000000"/>
              </w:rPr>
              <w:t>БЕЗВОЗМЕЗДНЫЕ ПОСТУПЛЕНИЯ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397 659 458,72</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367 094 914,71</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159 796 041,69</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000 2 02 0000 00 0000 000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 xml:space="preserve">Безвозмездные поступления от других  бюджетов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397 539 458,72</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366 974 914,71</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159 676 041,69</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000 2 02 10000 00 0000 150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 xml:space="preserve">Дотации бюджетам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176 437 862,37</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137 609 000,00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126 832 100,00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000 2 02 15 001 00 0000 150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Дотации на выравнивание бюджетной обеспеченности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129 137 000,00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137 609 000,00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126 832 100,00</w:t>
            </w:r>
          </w:p>
        </w:tc>
      </w:tr>
      <w:tr w:rsidR="00665001" w:rsidRPr="00665001" w:rsidTr="00F91E5D">
        <w:trPr>
          <w:gridAfter w:val="1"/>
          <w:wAfter w:w="18" w:type="dxa"/>
          <w:trHeight w:val="114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000 2 02 15001 05 0000 150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129 137 000,00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137 609 000,00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126 832 100,00</w:t>
            </w:r>
          </w:p>
        </w:tc>
      </w:tr>
      <w:tr w:rsidR="00665001" w:rsidRPr="00665001" w:rsidTr="00F91E5D">
        <w:trPr>
          <w:gridAfter w:val="1"/>
          <w:wAfter w:w="18" w:type="dxa"/>
          <w:trHeight w:val="74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053 2 02 15001 05 0000 150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129 137 000,00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137 609 000,00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126 832 100,00</w:t>
            </w:r>
          </w:p>
        </w:tc>
      </w:tr>
      <w:tr w:rsidR="00665001" w:rsidRPr="00665001" w:rsidTr="00F91E5D">
        <w:trPr>
          <w:gridAfter w:val="1"/>
          <w:wAfter w:w="18" w:type="dxa"/>
          <w:trHeight w:val="105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000 2 02 15009 00 0000 150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020"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right"/>
              <w:rPr>
                <w:b/>
                <w:bCs/>
                <w:i/>
                <w:iCs/>
                <w:color w:val="000000"/>
              </w:rPr>
            </w:pPr>
            <w:r w:rsidRPr="00665001">
              <w:rPr>
                <w:b/>
                <w:bCs/>
                <w:i/>
                <w:iCs/>
                <w:color w:val="000000"/>
              </w:rPr>
              <w:t>47 300 862,37</w:t>
            </w:r>
          </w:p>
        </w:tc>
        <w:tc>
          <w:tcPr>
            <w:tcW w:w="1980"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right"/>
              <w:rPr>
                <w:b/>
                <w:bCs/>
                <w:i/>
                <w:iCs/>
                <w:color w:val="000000"/>
              </w:rPr>
            </w:pPr>
            <w:r w:rsidRPr="00665001">
              <w:rPr>
                <w:b/>
                <w:bCs/>
                <w:i/>
                <w:iCs/>
                <w:color w:val="000000"/>
              </w:rPr>
              <w:t>0,00</w:t>
            </w:r>
          </w:p>
        </w:tc>
        <w:tc>
          <w:tcPr>
            <w:tcW w:w="1780"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right"/>
              <w:rPr>
                <w:b/>
                <w:bCs/>
                <w:i/>
                <w:iCs/>
                <w:color w:val="000000"/>
              </w:rPr>
            </w:pPr>
            <w:r w:rsidRPr="00665001">
              <w:rPr>
                <w:b/>
                <w:bCs/>
                <w:i/>
                <w:iCs/>
                <w:color w:val="000000"/>
              </w:rPr>
              <w:t>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053 2 02 15009 05 0000 150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2020"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right"/>
              <w:rPr>
                <w:color w:val="000000"/>
              </w:rPr>
            </w:pPr>
            <w:r w:rsidRPr="00665001">
              <w:rPr>
                <w:color w:val="000000"/>
              </w:rPr>
              <w:t>47 300 862,37</w:t>
            </w:r>
          </w:p>
        </w:tc>
        <w:tc>
          <w:tcPr>
            <w:tcW w:w="1980" w:type="dxa"/>
            <w:tcBorders>
              <w:top w:val="single" w:sz="4" w:space="0" w:color="auto"/>
              <w:left w:val="nil"/>
              <w:bottom w:val="single" w:sz="4" w:space="0" w:color="auto"/>
              <w:right w:val="nil"/>
            </w:tcBorders>
            <w:shd w:val="clear" w:color="auto" w:fill="auto"/>
            <w:hideMark/>
          </w:tcPr>
          <w:p w:rsidR="00665001" w:rsidRPr="00665001" w:rsidRDefault="00665001" w:rsidP="00665001">
            <w:pPr>
              <w:jc w:val="right"/>
              <w:rPr>
                <w:color w:val="000000"/>
              </w:rPr>
            </w:pPr>
            <w:r w:rsidRPr="00665001">
              <w:rPr>
                <w:color w:val="000000"/>
              </w:rPr>
              <w:t>0,00</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right"/>
              <w:rPr>
                <w:color w:val="000000"/>
              </w:rPr>
            </w:pPr>
            <w:r w:rsidRPr="00665001">
              <w:rPr>
                <w:color w:val="000000"/>
              </w:rPr>
              <w:t>0,00</w:t>
            </w:r>
          </w:p>
        </w:tc>
      </w:tr>
      <w:tr w:rsidR="00665001" w:rsidRPr="00665001" w:rsidTr="00F91E5D">
        <w:trPr>
          <w:gridAfter w:val="1"/>
          <w:wAfter w:w="18" w:type="dxa"/>
          <w:trHeight w:val="649"/>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053 2 02 15002 05 0000 150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74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000 2 02 20000 00 0000 150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Субсидии бюджетам бюджетной системы Российской Федерации ( межбюджетные субсидии)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25 494 716,63</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38 354 003,12</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0,00</w:t>
            </w:r>
          </w:p>
        </w:tc>
      </w:tr>
      <w:tr w:rsidR="00665001" w:rsidRPr="00665001" w:rsidTr="00F91E5D">
        <w:trPr>
          <w:gridAfter w:val="1"/>
          <w:wAfter w:w="18" w:type="dxa"/>
          <w:trHeight w:val="198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000 2 02 20041 05 0000 150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665001" w:rsidRPr="00665001" w:rsidRDefault="00665001" w:rsidP="00665001">
            <w:pPr>
              <w:rPr>
                <w:b/>
                <w:bCs/>
                <w:i/>
                <w:iCs/>
                <w:color w:val="22272F"/>
              </w:rPr>
            </w:pPr>
            <w:r w:rsidRPr="00665001">
              <w:rPr>
                <w:b/>
                <w:bCs/>
                <w:i/>
                <w:iCs/>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14 596 569,95</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14 859 985,56</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98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053 2 02 20041 05 0000 150</w:t>
            </w:r>
          </w:p>
        </w:tc>
        <w:tc>
          <w:tcPr>
            <w:tcW w:w="5953" w:type="dxa"/>
            <w:tcBorders>
              <w:top w:val="single" w:sz="4" w:space="0" w:color="auto"/>
              <w:left w:val="nil"/>
              <w:bottom w:val="single" w:sz="4" w:space="0" w:color="auto"/>
              <w:right w:val="nil"/>
            </w:tcBorders>
            <w:shd w:val="clear" w:color="auto" w:fill="auto"/>
            <w:vAlign w:val="bottom"/>
            <w:hideMark/>
          </w:tcPr>
          <w:p w:rsidR="00665001" w:rsidRPr="00665001" w:rsidRDefault="00665001" w:rsidP="00665001">
            <w:pPr>
              <w:rPr>
                <w:color w:val="22272F"/>
              </w:rPr>
            </w:pPr>
            <w:r w:rsidRPr="00665001">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hideMark/>
          </w:tcPr>
          <w:p w:rsidR="00665001" w:rsidRPr="00665001" w:rsidRDefault="00665001" w:rsidP="00665001">
            <w:pPr>
              <w:jc w:val="center"/>
              <w:rPr>
                <w:color w:val="000000"/>
              </w:rPr>
            </w:pPr>
            <w:r w:rsidRPr="00665001">
              <w:rPr>
                <w:color w:val="000000"/>
              </w:rPr>
              <w:t>14 596 569,95</w:t>
            </w:r>
          </w:p>
        </w:tc>
        <w:tc>
          <w:tcPr>
            <w:tcW w:w="1980" w:type="dxa"/>
            <w:tcBorders>
              <w:top w:val="single" w:sz="4" w:space="0" w:color="auto"/>
              <w:left w:val="nil"/>
              <w:bottom w:val="single" w:sz="4" w:space="0" w:color="auto"/>
              <w:right w:val="single" w:sz="4" w:space="0" w:color="auto"/>
            </w:tcBorders>
            <w:shd w:val="clear" w:color="000000" w:fill="FFFFFF"/>
            <w:noWrap/>
            <w:hideMark/>
          </w:tcPr>
          <w:p w:rsidR="00665001" w:rsidRPr="00665001" w:rsidRDefault="00665001" w:rsidP="00665001">
            <w:pPr>
              <w:jc w:val="center"/>
              <w:rPr>
                <w:color w:val="000000"/>
              </w:rPr>
            </w:pPr>
            <w:r w:rsidRPr="00665001">
              <w:rPr>
                <w:color w:val="000000"/>
              </w:rPr>
              <w:t>14 859 985,56</w:t>
            </w:r>
          </w:p>
        </w:tc>
        <w:tc>
          <w:tcPr>
            <w:tcW w:w="1780" w:type="dxa"/>
            <w:tcBorders>
              <w:top w:val="single" w:sz="4" w:space="0" w:color="auto"/>
              <w:left w:val="nil"/>
              <w:bottom w:val="single" w:sz="4" w:space="0" w:color="auto"/>
              <w:right w:val="single" w:sz="4" w:space="0" w:color="auto"/>
            </w:tcBorders>
            <w:shd w:val="clear" w:color="000000" w:fill="FFFFFF"/>
            <w:noWrap/>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96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000 2 02 20077 05 0000 150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053 2 02 20077 05 0000 150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i/>
                <w:iCs/>
                <w:color w:val="000000"/>
              </w:rPr>
            </w:pPr>
            <w:r w:rsidRPr="00665001">
              <w:rPr>
                <w:b/>
                <w:bCs/>
                <w:i/>
                <w:iCs/>
                <w:color w:val="000000"/>
              </w:rPr>
              <w:lastRenderedPageBreak/>
              <w:t>000 2 02 25171 00 0000 150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142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053 2 02 25171 05 0000 150</w:t>
            </w:r>
          </w:p>
        </w:tc>
        <w:tc>
          <w:tcPr>
            <w:tcW w:w="5953" w:type="dxa"/>
            <w:tcBorders>
              <w:top w:val="single" w:sz="4" w:space="0" w:color="auto"/>
              <w:left w:val="nil"/>
              <w:bottom w:val="single" w:sz="4" w:space="0" w:color="auto"/>
              <w:right w:val="nil"/>
            </w:tcBorders>
            <w:shd w:val="clear" w:color="auto" w:fill="auto"/>
            <w:vAlign w:val="bottom"/>
            <w:hideMark/>
          </w:tcPr>
          <w:p w:rsidR="00665001" w:rsidRPr="00665001" w:rsidRDefault="00665001" w:rsidP="00665001">
            <w:pPr>
              <w:rPr>
                <w:color w:val="22272F"/>
              </w:rPr>
            </w:pPr>
            <w:r w:rsidRPr="00665001">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i/>
                <w:iCs/>
                <w:color w:val="000000"/>
              </w:rPr>
            </w:pPr>
            <w:r w:rsidRPr="00665001">
              <w:rPr>
                <w:b/>
                <w:bCs/>
                <w:i/>
                <w:iCs/>
                <w:color w:val="000000"/>
              </w:rPr>
              <w:t>000 2 02 25304 00 0000 150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6 758 875,33</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6 662 743,61</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000 2 02 25304 05 0000 150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6 758 875,33</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6 662 743,61</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053 2 02 25304 05 0000 150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6 758 875,33</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6 662 743,61</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702"/>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b/>
                <w:bCs/>
                <w:i/>
                <w:iCs/>
                <w:color w:val="000000"/>
              </w:rPr>
            </w:pPr>
            <w:r w:rsidRPr="00665001">
              <w:rPr>
                <w:b/>
                <w:bCs/>
                <w:i/>
                <w:iCs/>
                <w:color w:val="000000"/>
              </w:rPr>
              <w:t>000 2 02 25497 00 0000 150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b/>
                <w:bCs/>
                <w:i/>
                <w:iCs/>
                <w:color w:val="000000"/>
              </w:rPr>
            </w:pPr>
            <w:r w:rsidRPr="00665001">
              <w:rPr>
                <w:b/>
                <w:bCs/>
                <w:i/>
                <w:iCs/>
                <w:color w:val="000000"/>
              </w:rPr>
              <w:t>Субсидии бюджетам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lastRenderedPageBreak/>
              <w:t>053 2 02 25497 05 0000 150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color w:val="000000"/>
              </w:rPr>
            </w:pPr>
            <w:r w:rsidRPr="00665001">
              <w:rPr>
                <w:color w:val="000000"/>
              </w:rPr>
              <w:t>Субсидии бюджетам муниципальных районов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i/>
                <w:iCs/>
                <w:color w:val="000000"/>
              </w:rPr>
            </w:pPr>
            <w:r w:rsidRPr="00665001">
              <w:rPr>
                <w:b/>
                <w:bCs/>
                <w:i/>
                <w:iCs/>
                <w:color w:val="000000"/>
              </w:rPr>
              <w:t>000 2 02 25519 00 0000 150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Субсидии бюджетам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60 475,91</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62 440,22</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i/>
                <w:iCs/>
                <w:color w:val="000000"/>
              </w:rPr>
            </w:pPr>
            <w:r w:rsidRPr="00665001">
              <w:rPr>
                <w:i/>
                <w:iCs/>
                <w:color w:val="000000"/>
              </w:rPr>
              <w:t>000 2 02 25519 05 0000 150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60 475,91</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62 440,22</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053 2 02 25519 05 0000 150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60 475,91</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62 440,22</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i/>
                <w:iCs/>
                <w:color w:val="000000"/>
              </w:rPr>
            </w:pPr>
            <w:r w:rsidRPr="00665001">
              <w:rPr>
                <w:b/>
                <w:bCs/>
                <w:i/>
                <w:iCs/>
                <w:color w:val="000000"/>
              </w:rPr>
              <w:t>000 2 02 25576 00 0000 150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Субсидии бюджетам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12 671 313,13</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i/>
                <w:iCs/>
                <w:color w:val="000000"/>
              </w:rPr>
            </w:pPr>
            <w:r w:rsidRPr="00665001">
              <w:rPr>
                <w:i/>
                <w:iCs/>
                <w:color w:val="000000"/>
              </w:rPr>
              <w:t>000 2 02 25576 05 0000 150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12 671 313,13</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053 2 02 25576 05 0000 150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12 671 313,13</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i/>
                <w:iCs/>
                <w:color w:val="000000"/>
              </w:rPr>
            </w:pPr>
            <w:r w:rsidRPr="00665001">
              <w:rPr>
                <w:b/>
                <w:bCs/>
                <w:i/>
                <w:iCs/>
                <w:color w:val="000000"/>
              </w:rPr>
              <w:t>000 2 02 25599 00 0000 150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22272F"/>
              </w:rPr>
            </w:pPr>
            <w:r w:rsidRPr="00665001">
              <w:rPr>
                <w:b/>
                <w:bCs/>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2 131 535,44</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2 150 260,60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10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i/>
                <w:iCs/>
                <w:color w:val="000000"/>
              </w:rPr>
            </w:pPr>
            <w:r w:rsidRPr="00665001">
              <w:rPr>
                <w:i/>
                <w:iCs/>
                <w:color w:val="000000"/>
              </w:rPr>
              <w:t>000 2 02 25599 05 0000 150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22272F"/>
              </w:rPr>
            </w:pPr>
            <w:r w:rsidRPr="00665001">
              <w:rPr>
                <w:i/>
                <w:iCs/>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2 131 535,44</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2 150 260,60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95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color w:val="000000"/>
              </w:rPr>
            </w:pPr>
            <w:r w:rsidRPr="00665001">
              <w:rPr>
                <w:color w:val="000000"/>
              </w:rPr>
              <w:t>053 2 02 25599 05 0000 150</w:t>
            </w:r>
          </w:p>
        </w:tc>
        <w:tc>
          <w:tcPr>
            <w:tcW w:w="5953" w:type="dxa"/>
            <w:tcBorders>
              <w:top w:val="single" w:sz="4" w:space="0" w:color="auto"/>
              <w:left w:val="nil"/>
              <w:bottom w:val="single" w:sz="4" w:space="0" w:color="auto"/>
              <w:right w:val="nil"/>
            </w:tcBorders>
            <w:shd w:val="clear" w:color="auto" w:fill="auto"/>
            <w:hideMark/>
          </w:tcPr>
          <w:p w:rsidR="00665001" w:rsidRPr="00665001" w:rsidRDefault="00665001" w:rsidP="00665001">
            <w:pPr>
              <w:rPr>
                <w:color w:val="22272F"/>
              </w:rPr>
            </w:pPr>
            <w:r w:rsidRPr="00665001">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2 131 535,44</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2 150 260,60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 xml:space="preserve">000 2 02 29999 00 0000 150 </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Прочие субсидии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1 947 260,00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1 947 260,00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000 2 02 29999 05 0000 150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1 947 260,00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1 947 260,00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lastRenderedPageBreak/>
              <w:t>053 2 02 29999 05 0000 150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1 947 260,00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1 947 260,00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000 2 02 30000 00 0000 150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Субвенции бюджетам бюджетной системы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140 997 479,60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140 795 589,94</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000 2 02 30024 00 0000 150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Субвенции местным бюджетам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8 231 821,54</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8 252 508,84</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000 2 02 30024 05 0000 150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8 231 821,54</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8 252 508,84</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053 2 02 30024 05 0000 150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8 231 821,54</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8 252 508,84</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135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000 2 02 35082 00 0000 150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1 250 320,91</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988 681,65</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135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000 2 02 35082 05 0000 150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1 250 320,91</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988 681,65</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1549"/>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053 2 02 35082 05 0000 150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1 250 320,91</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988 681,65</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000 2 02 35120 00 0000 150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6 749,15</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45 811,45</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lastRenderedPageBreak/>
              <w:t>000 2 02 35120 05 0000 150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6 749,15</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45 811,45</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053 2 02 35120 05 0000 150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6 749,15</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45 811,45</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000 2 02 39999 00 0000 150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 xml:space="preserve">Прочие субвенции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131 508 588,00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131 508 588,00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000 2 02 39999 05 0000 150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i/>
                <w:iCs/>
                <w:color w:val="000000"/>
              </w:rPr>
            </w:pPr>
            <w:r w:rsidRPr="00665001">
              <w:rPr>
                <w:b/>
                <w:bCs/>
                <w:i/>
                <w:iCs/>
                <w:color w:val="000000"/>
              </w:rPr>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131 508 588,00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131 508 588,00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053 2 02 39999 05 0000 150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131 508 588,00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131 508 588,00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000 2 02 40000 00 0000 150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Иные межбюджетные трансферты</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54 609 400,12</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50 216 321,65</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32 843 941,69</w:t>
            </w:r>
          </w:p>
        </w:tc>
      </w:tr>
      <w:tr w:rsidR="00665001" w:rsidRPr="00665001" w:rsidTr="00F91E5D">
        <w:trPr>
          <w:gridAfter w:val="1"/>
          <w:wAfter w:w="18" w:type="dxa"/>
          <w:trHeight w:val="12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000 2 02 40014 00 0000 150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40 247 033,70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35 728 573,67</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32 843 941,69</w:t>
            </w:r>
          </w:p>
        </w:tc>
      </w:tr>
      <w:tr w:rsidR="00665001" w:rsidRPr="00665001" w:rsidTr="00F91E5D">
        <w:trPr>
          <w:gridAfter w:val="1"/>
          <w:wAfter w:w="18" w:type="dxa"/>
          <w:trHeight w:val="1249"/>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t>053 2 02 40014 05 0000 150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color w:val="000000"/>
              </w:rPr>
            </w:pPr>
            <w:r w:rsidRPr="00665001">
              <w:rPr>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40 247 033,70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35 728 573,67</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32 843 941,69</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i/>
                <w:iCs/>
                <w:color w:val="000000"/>
              </w:rPr>
            </w:pPr>
            <w:r w:rsidRPr="00665001">
              <w:rPr>
                <w:i/>
                <w:iCs/>
                <w:color w:val="000000"/>
              </w:rPr>
              <w:t>000 2 02 45179 00 0000 150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i/>
                <w:iCs/>
                <w:color w:val="000000"/>
              </w:rPr>
            </w:pPr>
            <w:r w:rsidRPr="00665001">
              <w:rPr>
                <w:i/>
                <w:iCs/>
                <w:color w:val="00000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1 827 033,12</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2 035 993,28</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1575"/>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665001" w:rsidRPr="00665001" w:rsidRDefault="00665001" w:rsidP="00665001">
            <w:pPr>
              <w:rPr>
                <w:color w:val="000000"/>
              </w:rPr>
            </w:pPr>
            <w:r w:rsidRPr="00665001">
              <w:rPr>
                <w:color w:val="000000"/>
              </w:rPr>
              <w:lastRenderedPageBreak/>
              <w:t>053 2 02 45179  05 0000 150</w:t>
            </w:r>
          </w:p>
        </w:tc>
        <w:tc>
          <w:tcPr>
            <w:tcW w:w="5953"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both"/>
              <w:rPr>
                <w:color w:val="000000"/>
              </w:rPr>
            </w:pPr>
            <w:r w:rsidRPr="00665001">
              <w:rPr>
                <w:color w:val="00000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1 827 033,12</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2 035 993,28</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25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000 2 02 45303 00 0000 150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i/>
                <w:iCs/>
                <w:color w:val="000000"/>
              </w:rPr>
            </w:pPr>
            <w:r w:rsidRPr="00665001">
              <w:rPr>
                <w:i/>
                <w:iCs/>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6 015 240,00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5 859 000,00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color w:val="000000"/>
              </w:rPr>
            </w:pPr>
            <w:r w:rsidRPr="00665001">
              <w:rPr>
                <w:i/>
                <w:iCs/>
                <w:color w:val="000000"/>
              </w:rPr>
              <w:t>0,00</w:t>
            </w:r>
          </w:p>
        </w:tc>
      </w:tr>
      <w:tr w:rsidR="00665001" w:rsidRPr="00665001" w:rsidTr="00F91E5D">
        <w:trPr>
          <w:gridAfter w:val="1"/>
          <w:wAfter w:w="18" w:type="dxa"/>
          <w:trHeight w:val="24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053 2 02 45303 05 0000 150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6 015 240,00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5 859 000,00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49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000 2 02 49999 00 0000 150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Прочие межбюджетные трансферты, передаваемые бюджетам</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6 520 093,30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6 592 754,70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0,00</w:t>
            </w:r>
          </w:p>
        </w:tc>
      </w:tr>
      <w:tr w:rsidR="00665001" w:rsidRPr="00665001" w:rsidTr="00F91E5D">
        <w:trPr>
          <w:gridAfter w:val="1"/>
          <w:wAfter w:w="18" w:type="dxa"/>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053 2 02 49999 05 0000 150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jc w:val="both"/>
              <w:rPr>
                <w:color w:val="000000"/>
              </w:rPr>
            </w:pPr>
            <w:r w:rsidRPr="00665001">
              <w:rPr>
                <w:color w:val="000000"/>
              </w:rPr>
              <w:t>Прочие межбюджетные трансферты, передаваемые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6 520 093,30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6 592 754,70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color w:val="000000"/>
              </w:rPr>
            </w:pPr>
            <w:r w:rsidRPr="00665001">
              <w:rPr>
                <w:color w:val="000000"/>
              </w:rPr>
              <w:t>0,00</w:t>
            </w:r>
          </w:p>
        </w:tc>
      </w:tr>
      <w:tr w:rsidR="00665001" w:rsidRPr="00665001" w:rsidTr="00F91E5D">
        <w:trPr>
          <w:gridAfter w:val="1"/>
          <w:wAfter w:w="18" w:type="dxa"/>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000 207 00000 00 0000 000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 xml:space="preserve">Прочие безвозмездные поступления </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120 000,00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color w:val="000000"/>
              </w:rPr>
            </w:pPr>
            <w:r w:rsidRPr="00665001">
              <w:rPr>
                <w:b/>
                <w:bCs/>
                <w:color w:val="000000"/>
              </w:rPr>
              <w:t>120 000,00</w:t>
            </w:r>
          </w:p>
        </w:tc>
      </w:tr>
      <w:tr w:rsidR="00665001" w:rsidRPr="00665001" w:rsidTr="00F91E5D">
        <w:trPr>
          <w:gridAfter w:val="1"/>
          <w:wAfter w:w="18" w:type="dxa"/>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000 2 07 05000 05 0000 150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b/>
                <w:bCs/>
                <w:i/>
                <w:iCs/>
                <w:color w:val="000000"/>
              </w:rPr>
            </w:pPr>
            <w:r w:rsidRPr="00665001">
              <w:rPr>
                <w:b/>
                <w:bCs/>
                <w:i/>
                <w:iCs/>
                <w:color w:val="000000"/>
              </w:rPr>
              <w:t>Прочие безвозмездные поступления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120 000,00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b/>
                <w:bCs/>
                <w:i/>
                <w:iCs/>
                <w:color w:val="000000"/>
              </w:rPr>
            </w:pPr>
            <w:r w:rsidRPr="00665001">
              <w:rPr>
                <w:b/>
                <w:bCs/>
                <w:i/>
                <w:iCs/>
                <w:color w:val="000000"/>
              </w:rPr>
              <w:t>120 000,00</w:t>
            </w:r>
          </w:p>
        </w:tc>
      </w:tr>
      <w:tr w:rsidR="00665001" w:rsidRPr="00665001" w:rsidTr="00F91E5D">
        <w:trPr>
          <w:gridAfter w:val="1"/>
          <w:wAfter w:w="18" w:type="dxa"/>
          <w:trHeight w:val="9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lastRenderedPageBreak/>
              <w:t>000 2 07 05020 05 0000 150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i/>
                <w:iCs/>
                <w:color w:val="000000"/>
              </w:rPr>
            </w:pPr>
            <w:r w:rsidRPr="00665001">
              <w:rPr>
                <w:i/>
                <w:iCs/>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120 000,00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rPr>
                <w:i/>
                <w:iCs/>
              </w:rPr>
            </w:pPr>
            <w:r w:rsidRPr="00665001">
              <w:rPr>
                <w:i/>
                <w:iCs/>
              </w:rPr>
              <w:t>120 000,00</w:t>
            </w:r>
          </w:p>
        </w:tc>
      </w:tr>
      <w:tr w:rsidR="00665001" w:rsidRPr="00665001" w:rsidTr="00F91E5D">
        <w:trPr>
          <w:gridAfter w:val="1"/>
          <w:wAfter w:w="18" w:type="dxa"/>
          <w:trHeight w:val="9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054 2 07 05020 05 0000 150</w:t>
            </w:r>
          </w:p>
        </w:tc>
        <w:tc>
          <w:tcPr>
            <w:tcW w:w="5953" w:type="dxa"/>
            <w:tcBorders>
              <w:top w:val="single" w:sz="4" w:space="0" w:color="auto"/>
              <w:left w:val="nil"/>
              <w:bottom w:val="single" w:sz="4" w:space="0" w:color="auto"/>
              <w:right w:val="single" w:sz="4" w:space="0" w:color="auto"/>
            </w:tcBorders>
            <w:shd w:val="clear" w:color="auto" w:fill="auto"/>
            <w:hideMark/>
          </w:tcPr>
          <w:p w:rsidR="00665001" w:rsidRPr="00665001" w:rsidRDefault="00665001" w:rsidP="00665001">
            <w:pPr>
              <w:rPr>
                <w:color w:val="000000"/>
              </w:rPr>
            </w:pPr>
            <w:r w:rsidRPr="00665001">
              <w:rPr>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120 000,00</w:t>
            </w:r>
          </w:p>
        </w:tc>
        <w:tc>
          <w:tcPr>
            <w:tcW w:w="1780" w:type="dxa"/>
            <w:tcBorders>
              <w:top w:val="single" w:sz="4" w:space="0" w:color="auto"/>
              <w:left w:val="nil"/>
              <w:bottom w:val="single" w:sz="4" w:space="0" w:color="auto"/>
              <w:right w:val="single" w:sz="4" w:space="0" w:color="auto"/>
            </w:tcBorders>
            <w:shd w:val="clear" w:color="000000" w:fill="FFFFFF"/>
            <w:hideMark/>
          </w:tcPr>
          <w:p w:rsidR="00665001" w:rsidRPr="00665001" w:rsidRDefault="00665001" w:rsidP="00665001">
            <w:pPr>
              <w:jc w:val="center"/>
            </w:pPr>
            <w:r w:rsidRPr="00665001">
              <w:t>120 000,00</w:t>
            </w:r>
          </w:p>
        </w:tc>
      </w:tr>
      <w:tr w:rsidR="00665001" w:rsidRPr="00665001" w:rsidTr="00F91E5D">
        <w:trPr>
          <w:gridAfter w:val="1"/>
          <w:wAfter w:w="18" w:type="dxa"/>
          <w:trHeight w:val="3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rPr>
                <w:b/>
                <w:bCs/>
                <w:color w:val="000000"/>
              </w:rPr>
            </w:pPr>
            <w:r w:rsidRPr="00665001">
              <w:rPr>
                <w:b/>
                <w:bCs/>
                <w:color w:val="000000"/>
              </w:rPr>
              <w:t>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both"/>
              <w:rPr>
                <w:b/>
                <w:bCs/>
                <w:color w:val="000000"/>
              </w:rPr>
            </w:pPr>
            <w:r w:rsidRPr="00665001">
              <w:rPr>
                <w:b/>
                <w:bCs/>
                <w:color w:val="000000"/>
              </w:rPr>
              <w:t>Всего доходов</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color w:val="000000"/>
              </w:rPr>
            </w:pPr>
            <w:r w:rsidRPr="00665001">
              <w:rPr>
                <w:b/>
                <w:bCs/>
                <w:color w:val="000000"/>
              </w:rPr>
              <w:t>492 926 545,81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color w:val="000000"/>
              </w:rPr>
            </w:pPr>
            <w:r w:rsidRPr="00665001">
              <w:rPr>
                <w:b/>
                <w:bCs/>
                <w:color w:val="000000"/>
              </w:rPr>
              <w:t>466 491 778,87</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665001" w:rsidRPr="00665001" w:rsidRDefault="00665001" w:rsidP="00665001">
            <w:pPr>
              <w:jc w:val="center"/>
              <w:rPr>
                <w:b/>
                <w:bCs/>
                <w:color w:val="000000"/>
              </w:rPr>
            </w:pPr>
            <w:r w:rsidRPr="00665001">
              <w:rPr>
                <w:b/>
                <w:bCs/>
                <w:color w:val="000000"/>
              </w:rPr>
              <w:t>263 781 757,98</w:t>
            </w:r>
          </w:p>
        </w:tc>
      </w:tr>
    </w:tbl>
    <w:p w:rsidR="00665001" w:rsidRDefault="00665001" w:rsidP="00665001">
      <w:pPr>
        <w:tabs>
          <w:tab w:val="left" w:pos="10905"/>
        </w:tabs>
      </w:pPr>
    </w:p>
    <w:p w:rsidR="005C5F40" w:rsidRDefault="005C5F40" w:rsidP="005C5F40">
      <w:r w:rsidRPr="00665001">
        <w:br w:type="page"/>
      </w:r>
    </w:p>
    <w:tbl>
      <w:tblPr>
        <w:tblW w:w="15200" w:type="dxa"/>
        <w:tblInd w:w="108" w:type="dxa"/>
        <w:tblLook w:val="04A0" w:firstRow="1" w:lastRow="0" w:firstColumn="1" w:lastColumn="0" w:noHBand="0" w:noVBand="1"/>
      </w:tblPr>
      <w:tblGrid>
        <w:gridCol w:w="760"/>
        <w:gridCol w:w="8700"/>
        <w:gridCol w:w="1880"/>
        <w:gridCol w:w="1880"/>
        <w:gridCol w:w="1980"/>
      </w:tblGrid>
      <w:tr w:rsidR="005C5F40" w:rsidRPr="00F202BC" w:rsidTr="005C5F40">
        <w:trPr>
          <w:trHeight w:val="2099"/>
        </w:trPr>
        <w:tc>
          <w:tcPr>
            <w:tcW w:w="760" w:type="dxa"/>
            <w:tcBorders>
              <w:top w:val="nil"/>
              <w:left w:val="nil"/>
              <w:bottom w:val="nil"/>
              <w:right w:val="nil"/>
            </w:tcBorders>
            <w:shd w:val="clear" w:color="auto" w:fill="auto"/>
            <w:noWrap/>
            <w:vAlign w:val="bottom"/>
            <w:hideMark/>
          </w:tcPr>
          <w:p w:rsidR="005C5F40" w:rsidRDefault="005C5F40">
            <w:pPr>
              <w:rPr>
                <w:sz w:val="20"/>
                <w:szCs w:val="20"/>
              </w:rPr>
            </w:pPr>
            <w:bookmarkStart w:id="4" w:name="RANGE!A1:G54"/>
            <w:bookmarkEnd w:id="4"/>
          </w:p>
        </w:tc>
        <w:tc>
          <w:tcPr>
            <w:tcW w:w="14440" w:type="dxa"/>
            <w:gridSpan w:val="4"/>
            <w:tcBorders>
              <w:top w:val="nil"/>
              <w:left w:val="nil"/>
              <w:bottom w:val="nil"/>
              <w:right w:val="nil"/>
            </w:tcBorders>
            <w:shd w:val="clear" w:color="auto" w:fill="auto"/>
            <w:hideMark/>
          </w:tcPr>
          <w:p w:rsidR="005C5F40" w:rsidRPr="00F202BC" w:rsidRDefault="005C5F40">
            <w:pPr>
              <w:jc w:val="right"/>
              <w:rPr>
                <w:color w:val="000000"/>
              </w:rPr>
            </w:pPr>
            <w:r w:rsidRPr="00F202BC">
              <w:rPr>
                <w:color w:val="000000"/>
              </w:rPr>
              <w:t xml:space="preserve">                                                                                                                                                                                                     Приложение 4</w:t>
            </w:r>
          </w:p>
          <w:p w:rsidR="005C5F40" w:rsidRPr="00F202BC" w:rsidRDefault="005C5F40">
            <w:pPr>
              <w:jc w:val="right"/>
              <w:rPr>
                <w:color w:val="000000"/>
              </w:rPr>
            </w:pPr>
            <w:r w:rsidRPr="00F202BC">
              <w:rPr>
                <w:color w:val="000000"/>
              </w:rPr>
              <w:t xml:space="preserve"> к Решению Совета Комсомольского муниципального района </w:t>
            </w:r>
            <w:r w:rsidRPr="00F202BC">
              <w:rPr>
                <w:color w:val="000000"/>
              </w:rPr>
              <w:br/>
              <w:t xml:space="preserve">"О бюджете Комсомольского муниципального района </w:t>
            </w:r>
            <w:r w:rsidRPr="00F202BC">
              <w:rPr>
                <w:color w:val="000000"/>
              </w:rPr>
              <w:br/>
              <w:t xml:space="preserve"> на 2025 год и на плановый период 2026 и 2027 годов»</w:t>
            </w:r>
            <w:r w:rsidRPr="00F202BC">
              <w:rPr>
                <w:color w:val="000000"/>
              </w:rPr>
              <w:br/>
              <w:t>от  __.__.2024г. №__</w:t>
            </w:r>
          </w:p>
        </w:tc>
      </w:tr>
      <w:tr w:rsidR="005C5F40" w:rsidTr="005C5F40">
        <w:trPr>
          <w:trHeight w:val="299"/>
        </w:trPr>
        <w:tc>
          <w:tcPr>
            <w:tcW w:w="760" w:type="dxa"/>
            <w:tcBorders>
              <w:top w:val="nil"/>
              <w:left w:val="nil"/>
              <w:bottom w:val="nil"/>
              <w:right w:val="nil"/>
            </w:tcBorders>
            <w:shd w:val="clear" w:color="auto" w:fill="auto"/>
            <w:noWrap/>
            <w:vAlign w:val="bottom"/>
            <w:hideMark/>
          </w:tcPr>
          <w:p w:rsidR="005C5F40" w:rsidRDefault="005C5F40">
            <w:pPr>
              <w:jc w:val="right"/>
              <w:rPr>
                <w:color w:val="000000"/>
                <w:sz w:val="22"/>
                <w:szCs w:val="22"/>
              </w:rPr>
            </w:pPr>
          </w:p>
        </w:tc>
        <w:tc>
          <w:tcPr>
            <w:tcW w:w="8700" w:type="dxa"/>
            <w:tcBorders>
              <w:top w:val="nil"/>
              <w:left w:val="nil"/>
              <w:bottom w:val="nil"/>
              <w:right w:val="nil"/>
            </w:tcBorders>
            <w:shd w:val="clear" w:color="auto" w:fill="auto"/>
            <w:noWrap/>
            <w:vAlign w:val="bottom"/>
            <w:hideMark/>
          </w:tcPr>
          <w:p w:rsidR="005C5F40" w:rsidRDefault="005C5F40">
            <w:pPr>
              <w:jc w:val="right"/>
              <w:rPr>
                <w:sz w:val="20"/>
                <w:szCs w:val="20"/>
              </w:rPr>
            </w:pPr>
          </w:p>
        </w:tc>
        <w:tc>
          <w:tcPr>
            <w:tcW w:w="1880" w:type="dxa"/>
            <w:tcBorders>
              <w:top w:val="nil"/>
              <w:left w:val="nil"/>
              <w:bottom w:val="nil"/>
              <w:right w:val="nil"/>
            </w:tcBorders>
            <w:shd w:val="clear" w:color="auto" w:fill="auto"/>
            <w:noWrap/>
            <w:vAlign w:val="bottom"/>
            <w:hideMark/>
          </w:tcPr>
          <w:p w:rsidR="005C5F40" w:rsidRDefault="005C5F40">
            <w:pPr>
              <w:rPr>
                <w:sz w:val="20"/>
                <w:szCs w:val="20"/>
              </w:rPr>
            </w:pPr>
          </w:p>
        </w:tc>
        <w:tc>
          <w:tcPr>
            <w:tcW w:w="1880" w:type="dxa"/>
            <w:tcBorders>
              <w:top w:val="nil"/>
              <w:left w:val="nil"/>
              <w:bottom w:val="nil"/>
              <w:right w:val="nil"/>
            </w:tcBorders>
            <w:shd w:val="clear" w:color="auto" w:fill="auto"/>
            <w:noWrap/>
            <w:vAlign w:val="bottom"/>
            <w:hideMark/>
          </w:tcPr>
          <w:p w:rsidR="005C5F40" w:rsidRDefault="005C5F40">
            <w:pPr>
              <w:rPr>
                <w:sz w:val="20"/>
                <w:szCs w:val="20"/>
              </w:rPr>
            </w:pPr>
          </w:p>
        </w:tc>
        <w:tc>
          <w:tcPr>
            <w:tcW w:w="1980" w:type="dxa"/>
            <w:tcBorders>
              <w:top w:val="nil"/>
              <w:left w:val="nil"/>
              <w:bottom w:val="nil"/>
              <w:right w:val="nil"/>
            </w:tcBorders>
            <w:shd w:val="clear" w:color="auto" w:fill="auto"/>
            <w:noWrap/>
            <w:vAlign w:val="bottom"/>
            <w:hideMark/>
          </w:tcPr>
          <w:p w:rsidR="005C5F40" w:rsidRDefault="005C5F40">
            <w:pPr>
              <w:rPr>
                <w:sz w:val="20"/>
                <w:szCs w:val="20"/>
              </w:rPr>
            </w:pPr>
          </w:p>
        </w:tc>
      </w:tr>
    </w:tbl>
    <w:p w:rsidR="003022DD" w:rsidRDefault="003022DD" w:rsidP="005C5F40"/>
    <w:tbl>
      <w:tblPr>
        <w:tblW w:w="17267" w:type="dxa"/>
        <w:tblInd w:w="1526" w:type="dxa"/>
        <w:tblLook w:val="04A0" w:firstRow="1" w:lastRow="0" w:firstColumn="1" w:lastColumn="0" w:noHBand="0" w:noVBand="1"/>
      </w:tblPr>
      <w:tblGrid>
        <w:gridCol w:w="741"/>
        <w:gridCol w:w="3228"/>
        <w:gridCol w:w="4252"/>
        <w:gridCol w:w="1985"/>
        <w:gridCol w:w="1250"/>
        <w:gridCol w:w="734"/>
        <w:gridCol w:w="1251"/>
        <w:gridCol w:w="535"/>
        <w:gridCol w:w="1449"/>
        <w:gridCol w:w="1786"/>
        <w:gridCol w:w="56"/>
      </w:tblGrid>
      <w:tr w:rsidR="006A5C8F" w:rsidTr="006A5C8F">
        <w:trPr>
          <w:trHeight w:val="375"/>
        </w:trPr>
        <w:tc>
          <w:tcPr>
            <w:tcW w:w="17267" w:type="dxa"/>
            <w:gridSpan w:val="11"/>
            <w:tcBorders>
              <w:top w:val="nil"/>
              <w:left w:val="nil"/>
              <w:bottom w:val="nil"/>
              <w:right w:val="nil"/>
            </w:tcBorders>
            <w:shd w:val="clear" w:color="auto" w:fill="auto"/>
            <w:noWrap/>
            <w:vAlign w:val="bottom"/>
            <w:hideMark/>
          </w:tcPr>
          <w:p w:rsidR="006A5C8F" w:rsidRDefault="006A5C8F">
            <w:pPr>
              <w:jc w:val="center"/>
              <w:rPr>
                <w:b/>
                <w:bCs/>
                <w:color w:val="000000"/>
                <w:sz w:val="28"/>
                <w:szCs w:val="28"/>
              </w:rPr>
            </w:pPr>
            <w:r>
              <w:rPr>
                <w:b/>
                <w:bCs/>
                <w:color w:val="000000"/>
                <w:sz w:val="28"/>
                <w:szCs w:val="28"/>
              </w:rPr>
              <w:t>Межбюджетные трансферты из бюджета Ивановской области</w:t>
            </w:r>
          </w:p>
        </w:tc>
      </w:tr>
      <w:tr w:rsidR="006A5C8F" w:rsidTr="006A5C8F">
        <w:trPr>
          <w:trHeight w:val="375"/>
        </w:trPr>
        <w:tc>
          <w:tcPr>
            <w:tcW w:w="17267" w:type="dxa"/>
            <w:gridSpan w:val="11"/>
            <w:tcBorders>
              <w:top w:val="nil"/>
              <w:left w:val="nil"/>
              <w:bottom w:val="nil"/>
              <w:right w:val="nil"/>
            </w:tcBorders>
            <w:shd w:val="clear" w:color="auto" w:fill="auto"/>
            <w:noWrap/>
            <w:vAlign w:val="bottom"/>
            <w:hideMark/>
          </w:tcPr>
          <w:p w:rsidR="006A5C8F" w:rsidRDefault="006A5C8F">
            <w:pPr>
              <w:jc w:val="center"/>
              <w:rPr>
                <w:b/>
                <w:bCs/>
                <w:color w:val="000000"/>
                <w:sz w:val="28"/>
                <w:szCs w:val="28"/>
              </w:rPr>
            </w:pPr>
            <w:r>
              <w:rPr>
                <w:b/>
                <w:bCs/>
                <w:color w:val="000000"/>
                <w:sz w:val="28"/>
                <w:szCs w:val="28"/>
              </w:rPr>
              <w:t xml:space="preserve"> бюджету Комсомольского муниципального района </w:t>
            </w:r>
          </w:p>
        </w:tc>
      </w:tr>
      <w:tr w:rsidR="006A5C8F" w:rsidTr="006A5C8F">
        <w:trPr>
          <w:trHeight w:val="375"/>
        </w:trPr>
        <w:tc>
          <w:tcPr>
            <w:tcW w:w="17267" w:type="dxa"/>
            <w:gridSpan w:val="11"/>
            <w:tcBorders>
              <w:top w:val="nil"/>
              <w:left w:val="nil"/>
              <w:bottom w:val="nil"/>
              <w:right w:val="nil"/>
            </w:tcBorders>
            <w:shd w:val="clear" w:color="auto" w:fill="auto"/>
            <w:noWrap/>
            <w:vAlign w:val="bottom"/>
            <w:hideMark/>
          </w:tcPr>
          <w:p w:rsidR="006A5C8F" w:rsidRDefault="006A5C8F">
            <w:pPr>
              <w:jc w:val="center"/>
              <w:rPr>
                <w:b/>
                <w:bCs/>
                <w:color w:val="000000"/>
                <w:sz w:val="28"/>
                <w:szCs w:val="28"/>
              </w:rPr>
            </w:pPr>
            <w:r>
              <w:rPr>
                <w:b/>
                <w:bCs/>
                <w:color w:val="000000"/>
                <w:sz w:val="28"/>
                <w:szCs w:val="28"/>
              </w:rPr>
              <w:t>в 2025 году и плановом периоде 2026 и 2027 годов</w:t>
            </w:r>
          </w:p>
        </w:tc>
      </w:tr>
      <w:tr w:rsidR="006A5C8F" w:rsidTr="006A5C8F">
        <w:trPr>
          <w:gridAfter w:val="1"/>
          <w:wAfter w:w="56" w:type="dxa"/>
          <w:trHeight w:val="300"/>
        </w:trPr>
        <w:tc>
          <w:tcPr>
            <w:tcW w:w="741" w:type="dxa"/>
            <w:tcBorders>
              <w:top w:val="nil"/>
              <w:left w:val="nil"/>
              <w:bottom w:val="nil"/>
              <w:right w:val="nil"/>
            </w:tcBorders>
            <w:shd w:val="clear" w:color="auto" w:fill="auto"/>
            <w:noWrap/>
            <w:vAlign w:val="bottom"/>
            <w:hideMark/>
          </w:tcPr>
          <w:p w:rsidR="006A5C8F" w:rsidRDefault="006A5C8F">
            <w:pPr>
              <w:jc w:val="center"/>
              <w:rPr>
                <w:b/>
                <w:bCs/>
                <w:color w:val="000000"/>
                <w:sz w:val="28"/>
                <w:szCs w:val="28"/>
              </w:rPr>
            </w:pPr>
          </w:p>
        </w:tc>
        <w:tc>
          <w:tcPr>
            <w:tcW w:w="3228" w:type="dxa"/>
            <w:tcBorders>
              <w:top w:val="nil"/>
              <w:left w:val="nil"/>
              <w:bottom w:val="nil"/>
              <w:right w:val="nil"/>
            </w:tcBorders>
            <w:shd w:val="clear" w:color="auto" w:fill="auto"/>
            <w:noWrap/>
            <w:vAlign w:val="bottom"/>
            <w:hideMark/>
          </w:tcPr>
          <w:p w:rsidR="006A5C8F" w:rsidRDefault="006A5C8F">
            <w:pPr>
              <w:jc w:val="center"/>
              <w:rPr>
                <w:sz w:val="20"/>
                <w:szCs w:val="20"/>
              </w:rPr>
            </w:pPr>
          </w:p>
        </w:tc>
        <w:tc>
          <w:tcPr>
            <w:tcW w:w="7487" w:type="dxa"/>
            <w:gridSpan w:val="3"/>
            <w:tcBorders>
              <w:top w:val="nil"/>
              <w:left w:val="nil"/>
              <w:bottom w:val="nil"/>
              <w:right w:val="nil"/>
            </w:tcBorders>
            <w:shd w:val="clear" w:color="auto" w:fill="auto"/>
            <w:noWrap/>
            <w:vAlign w:val="bottom"/>
            <w:hideMark/>
          </w:tcPr>
          <w:p w:rsidR="006A5C8F" w:rsidRDefault="006A5C8F">
            <w:pPr>
              <w:jc w:val="center"/>
              <w:rPr>
                <w:sz w:val="20"/>
                <w:szCs w:val="20"/>
              </w:rPr>
            </w:pPr>
          </w:p>
        </w:tc>
        <w:tc>
          <w:tcPr>
            <w:tcW w:w="1985" w:type="dxa"/>
            <w:gridSpan w:val="2"/>
            <w:tcBorders>
              <w:top w:val="nil"/>
              <w:left w:val="nil"/>
              <w:bottom w:val="nil"/>
              <w:right w:val="nil"/>
            </w:tcBorders>
            <w:shd w:val="clear" w:color="auto" w:fill="auto"/>
            <w:noWrap/>
            <w:vAlign w:val="bottom"/>
            <w:hideMark/>
          </w:tcPr>
          <w:p w:rsidR="006A5C8F" w:rsidRDefault="006A5C8F">
            <w:pPr>
              <w:rPr>
                <w:sz w:val="20"/>
                <w:szCs w:val="20"/>
              </w:rPr>
            </w:pPr>
          </w:p>
        </w:tc>
        <w:tc>
          <w:tcPr>
            <w:tcW w:w="1984" w:type="dxa"/>
            <w:gridSpan w:val="2"/>
            <w:tcBorders>
              <w:top w:val="nil"/>
              <w:left w:val="nil"/>
              <w:bottom w:val="nil"/>
              <w:right w:val="nil"/>
            </w:tcBorders>
            <w:shd w:val="clear" w:color="auto" w:fill="auto"/>
            <w:noWrap/>
            <w:vAlign w:val="bottom"/>
            <w:hideMark/>
          </w:tcPr>
          <w:p w:rsidR="006A5C8F" w:rsidRDefault="006A5C8F">
            <w:pPr>
              <w:rPr>
                <w:sz w:val="20"/>
                <w:szCs w:val="20"/>
              </w:rPr>
            </w:pPr>
          </w:p>
        </w:tc>
        <w:tc>
          <w:tcPr>
            <w:tcW w:w="1786" w:type="dxa"/>
            <w:tcBorders>
              <w:top w:val="nil"/>
              <w:left w:val="nil"/>
              <w:bottom w:val="nil"/>
              <w:right w:val="nil"/>
            </w:tcBorders>
            <w:shd w:val="clear" w:color="auto" w:fill="auto"/>
            <w:noWrap/>
            <w:vAlign w:val="bottom"/>
            <w:hideMark/>
          </w:tcPr>
          <w:p w:rsidR="006A5C8F" w:rsidRDefault="006A5C8F">
            <w:pPr>
              <w:rPr>
                <w:sz w:val="20"/>
                <w:szCs w:val="20"/>
              </w:rPr>
            </w:pPr>
          </w:p>
        </w:tc>
      </w:tr>
      <w:tr w:rsidR="006A5C8F" w:rsidTr="006A5C8F">
        <w:trPr>
          <w:gridAfter w:val="3"/>
          <w:wAfter w:w="3291" w:type="dxa"/>
          <w:trHeight w:val="315"/>
        </w:trPr>
        <w:tc>
          <w:tcPr>
            <w:tcW w:w="7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 п/п</w:t>
            </w:r>
          </w:p>
        </w:tc>
        <w:tc>
          <w:tcPr>
            <w:tcW w:w="7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Наименование</w:t>
            </w:r>
          </w:p>
        </w:tc>
        <w:tc>
          <w:tcPr>
            <w:tcW w:w="5755" w:type="dxa"/>
            <w:gridSpan w:val="5"/>
            <w:tcBorders>
              <w:top w:val="single" w:sz="4" w:space="0" w:color="auto"/>
              <w:left w:val="nil"/>
              <w:bottom w:val="single" w:sz="4" w:space="0" w:color="auto"/>
              <w:right w:val="single" w:sz="4" w:space="0" w:color="auto"/>
            </w:tcBorders>
            <w:shd w:val="clear" w:color="auto" w:fill="auto"/>
            <w:hideMark/>
          </w:tcPr>
          <w:p w:rsidR="006A5C8F" w:rsidRDefault="006A5C8F">
            <w:pPr>
              <w:jc w:val="center"/>
              <w:rPr>
                <w:color w:val="000000"/>
              </w:rPr>
            </w:pPr>
            <w:r>
              <w:rPr>
                <w:color w:val="000000"/>
              </w:rPr>
              <w:t>Сумма, рублей</w:t>
            </w:r>
          </w:p>
        </w:tc>
      </w:tr>
      <w:tr w:rsidR="006A5C8F" w:rsidTr="006A5C8F">
        <w:trPr>
          <w:gridAfter w:val="3"/>
          <w:wAfter w:w="3291" w:type="dxa"/>
          <w:trHeight w:val="315"/>
        </w:trPr>
        <w:tc>
          <w:tcPr>
            <w:tcW w:w="741" w:type="dxa"/>
            <w:vMerge/>
            <w:tcBorders>
              <w:top w:val="single" w:sz="4" w:space="0" w:color="auto"/>
              <w:left w:val="single" w:sz="4" w:space="0" w:color="auto"/>
              <w:bottom w:val="single" w:sz="4" w:space="0" w:color="auto"/>
              <w:right w:val="single" w:sz="4" w:space="0" w:color="auto"/>
            </w:tcBorders>
            <w:vAlign w:val="center"/>
            <w:hideMark/>
          </w:tcPr>
          <w:p w:rsidR="006A5C8F" w:rsidRDefault="006A5C8F">
            <w:pPr>
              <w:rPr>
                <w:color w:val="000000"/>
              </w:rPr>
            </w:pPr>
          </w:p>
        </w:tc>
        <w:tc>
          <w:tcPr>
            <w:tcW w:w="7480" w:type="dxa"/>
            <w:gridSpan w:val="2"/>
            <w:vMerge/>
            <w:tcBorders>
              <w:top w:val="single" w:sz="4" w:space="0" w:color="auto"/>
              <w:left w:val="single" w:sz="4" w:space="0" w:color="auto"/>
              <w:bottom w:val="single" w:sz="4" w:space="0" w:color="auto"/>
              <w:right w:val="single" w:sz="4" w:space="0" w:color="auto"/>
            </w:tcBorders>
            <w:vAlign w:val="center"/>
            <w:hideMark/>
          </w:tcPr>
          <w:p w:rsidR="006A5C8F" w:rsidRDefault="006A5C8F">
            <w:pPr>
              <w:rPr>
                <w:color w:val="000000"/>
              </w:rPr>
            </w:pPr>
          </w:p>
        </w:tc>
        <w:tc>
          <w:tcPr>
            <w:tcW w:w="1985" w:type="dxa"/>
            <w:tcBorders>
              <w:top w:val="nil"/>
              <w:left w:val="nil"/>
              <w:bottom w:val="single" w:sz="4" w:space="0" w:color="auto"/>
              <w:right w:val="single" w:sz="4" w:space="0" w:color="auto"/>
            </w:tcBorders>
            <w:shd w:val="clear" w:color="auto" w:fill="auto"/>
            <w:hideMark/>
          </w:tcPr>
          <w:p w:rsidR="006A5C8F" w:rsidRDefault="006A5C8F">
            <w:pPr>
              <w:jc w:val="center"/>
              <w:rPr>
                <w:color w:val="000000"/>
              </w:rPr>
            </w:pPr>
            <w:r>
              <w:rPr>
                <w:color w:val="000000"/>
              </w:rPr>
              <w:t>2025 год</w:t>
            </w:r>
          </w:p>
        </w:tc>
        <w:tc>
          <w:tcPr>
            <w:tcW w:w="1984" w:type="dxa"/>
            <w:gridSpan w:val="2"/>
            <w:tcBorders>
              <w:top w:val="nil"/>
              <w:left w:val="nil"/>
              <w:bottom w:val="single" w:sz="4" w:space="0" w:color="auto"/>
              <w:right w:val="single" w:sz="4" w:space="0" w:color="auto"/>
            </w:tcBorders>
            <w:shd w:val="clear" w:color="auto" w:fill="auto"/>
            <w:hideMark/>
          </w:tcPr>
          <w:p w:rsidR="006A5C8F" w:rsidRDefault="006A5C8F">
            <w:pPr>
              <w:jc w:val="center"/>
              <w:rPr>
                <w:color w:val="000000"/>
              </w:rPr>
            </w:pPr>
            <w:r>
              <w:rPr>
                <w:color w:val="000000"/>
              </w:rPr>
              <w:t>2026 год</w:t>
            </w:r>
          </w:p>
        </w:tc>
        <w:tc>
          <w:tcPr>
            <w:tcW w:w="1786" w:type="dxa"/>
            <w:gridSpan w:val="2"/>
            <w:tcBorders>
              <w:top w:val="nil"/>
              <w:left w:val="nil"/>
              <w:bottom w:val="single" w:sz="4" w:space="0" w:color="auto"/>
              <w:right w:val="single" w:sz="4" w:space="0" w:color="auto"/>
            </w:tcBorders>
            <w:shd w:val="clear" w:color="auto" w:fill="auto"/>
            <w:hideMark/>
          </w:tcPr>
          <w:p w:rsidR="006A5C8F" w:rsidRDefault="006A5C8F">
            <w:pPr>
              <w:jc w:val="center"/>
              <w:rPr>
                <w:color w:val="000000"/>
              </w:rPr>
            </w:pPr>
            <w:r>
              <w:rPr>
                <w:color w:val="000000"/>
              </w:rPr>
              <w:t>2027 год</w:t>
            </w:r>
          </w:p>
        </w:tc>
      </w:tr>
      <w:tr w:rsidR="006A5C8F" w:rsidTr="006A5C8F">
        <w:trPr>
          <w:gridAfter w:val="3"/>
          <w:wAfter w:w="3291" w:type="dxa"/>
          <w:trHeight w:val="315"/>
        </w:trPr>
        <w:tc>
          <w:tcPr>
            <w:tcW w:w="741" w:type="dxa"/>
            <w:tcBorders>
              <w:top w:val="nil"/>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w:t>
            </w:r>
          </w:p>
        </w:tc>
        <w:tc>
          <w:tcPr>
            <w:tcW w:w="7480" w:type="dxa"/>
            <w:gridSpan w:val="2"/>
            <w:tcBorders>
              <w:top w:val="nil"/>
              <w:left w:val="nil"/>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Дотации на выравнивание бюджетной обеспеченности </w:t>
            </w:r>
          </w:p>
        </w:tc>
        <w:tc>
          <w:tcPr>
            <w:tcW w:w="1985" w:type="dxa"/>
            <w:tcBorders>
              <w:top w:val="nil"/>
              <w:left w:val="nil"/>
              <w:bottom w:val="single" w:sz="4" w:space="0" w:color="auto"/>
              <w:right w:val="single" w:sz="4" w:space="0" w:color="auto"/>
            </w:tcBorders>
            <w:shd w:val="clear" w:color="auto" w:fill="auto"/>
            <w:hideMark/>
          </w:tcPr>
          <w:p w:rsidR="006A5C8F" w:rsidRDefault="006A5C8F">
            <w:pPr>
              <w:jc w:val="center"/>
              <w:rPr>
                <w:color w:val="000000"/>
              </w:rPr>
            </w:pPr>
            <w:r>
              <w:rPr>
                <w:color w:val="000000"/>
              </w:rPr>
              <w:t>129 137 000,00</w:t>
            </w:r>
          </w:p>
        </w:tc>
        <w:tc>
          <w:tcPr>
            <w:tcW w:w="1984" w:type="dxa"/>
            <w:gridSpan w:val="2"/>
            <w:tcBorders>
              <w:top w:val="nil"/>
              <w:left w:val="nil"/>
              <w:bottom w:val="single" w:sz="4" w:space="0" w:color="auto"/>
              <w:right w:val="single" w:sz="4" w:space="0" w:color="auto"/>
            </w:tcBorders>
            <w:shd w:val="clear" w:color="auto" w:fill="auto"/>
            <w:hideMark/>
          </w:tcPr>
          <w:p w:rsidR="006A5C8F" w:rsidRDefault="006A5C8F">
            <w:pPr>
              <w:jc w:val="center"/>
              <w:rPr>
                <w:color w:val="000000"/>
              </w:rPr>
            </w:pPr>
            <w:r>
              <w:rPr>
                <w:color w:val="000000"/>
              </w:rPr>
              <w:t>137 609 000,00</w:t>
            </w:r>
          </w:p>
        </w:tc>
        <w:tc>
          <w:tcPr>
            <w:tcW w:w="1786" w:type="dxa"/>
            <w:gridSpan w:val="2"/>
            <w:tcBorders>
              <w:top w:val="nil"/>
              <w:left w:val="nil"/>
              <w:bottom w:val="single" w:sz="4" w:space="0" w:color="auto"/>
              <w:right w:val="single" w:sz="4" w:space="0" w:color="auto"/>
            </w:tcBorders>
            <w:shd w:val="clear" w:color="auto" w:fill="auto"/>
            <w:hideMark/>
          </w:tcPr>
          <w:p w:rsidR="006A5C8F" w:rsidRDefault="006A5C8F">
            <w:pPr>
              <w:jc w:val="center"/>
              <w:rPr>
                <w:color w:val="000000"/>
              </w:rPr>
            </w:pPr>
            <w:r>
              <w:rPr>
                <w:color w:val="000000"/>
              </w:rPr>
              <w:t>126 832 100,00</w:t>
            </w:r>
          </w:p>
        </w:tc>
      </w:tr>
      <w:tr w:rsidR="006A5C8F" w:rsidTr="006A5C8F">
        <w:trPr>
          <w:gridAfter w:val="3"/>
          <w:wAfter w:w="3291" w:type="dxa"/>
          <w:trHeight w:val="915"/>
        </w:trPr>
        <w:tc>
          <w:tcPr>
            <w:tcW w:w="741" w:type="dxa"/>
            <w:tcBorders>
              <w:top w:val="nil"/>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2.</w:t>
            </w:r>
          </w:p>
        </w:tc>
        <w:tc>
          <w:tcPr>
            <w:tcW w:w="7480" w:type="dxa"/>
            <w:gridSpan w:val="2"/>
            <w:tcBorders>
              <w:top w:val="nil"/>
              <w:left w:val="nil"/>
              <w:bottom w:val="single" w:sz="4" w:space="0" w:color="auto"/>
              <w:right w:val="single" w:sz="4" w:space="0" w:color="auto"/>
            </w:tcBorders>
            <w:shd w:val="clear" w:color="auto" w:fill="auto"/>
            <w:hideMark/>
          </w:tcPr>
          <w:p w:rsidR="006A5C8F" w:rsidRDefault="006A5C8F">
            <w:pPr>
              <w:rPr>
                <w:color w:val="000000"/>
                <w:sz w:val="22"/>
                <w:szCs w:val="22"/>
              </w:rPr>
            </w:pPr>
            <w:r>
              <w:rPr>
                <w:color w:val="000000"/>
                <w:sz w:val="22"/>
                <w:szCs w:val="22"/>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985" w:type="dxa"/>
            <w:tcBorders>
              <w:top w:val="nil"/>
              <w:left w:val="nil"/>
              <w:bottom w:val="single" w:sz="4" w:space="0" w:color="auto"/>
              <w:right w:val="single" w:sz="4" w:space="0" w:color="auto"/>
            </w:tcBorders>
            <w:shd w:val="clear" w:color="auto" w:fill="auto"/>
            <w:hideMark/>
          </w:tcPr>
          <w:p w:rsidR="006A5C8F" w:rsidRDefault="006A5C8F">
            <w:pPr>
              <w:jc w:val="center"/>
              <w:rPr>
                <w:color w:val="000000"/>
                <w:sz w:val="22"/>
                <w:szCs w:val="22"/>
              </w:rPr>
            </w:pPr>
            <w:r>
              <w:rPr>
                <w:color w:val="000000"/>
                <w:sz w:val="22"/>
                <w:szCs w:val="22"/>
              </w:rPr>
              <w:t>47 300 862,37</w:t>
            </w:r>
          </w:p>
        </w:tc>
        <w:tc>
          <w:tcPr>
            <w:tcW w:w="1984" w:type="dxa"/>
            <w:gridSpan w:val="2"/>
            <w:tcBorders>
              <w:top w:val="nil"/>
              <w:left w:val="nil"/>
              <w:bottom w:val="single" w:sz="4" w:space="0" w:color="auto"/>
              <w:right w:val="single" w:sz="4" w:space="0" w:color="auto"/>
            </w:tcBorders>
            <w:shd w:val="clear" w:color="auto" w:fill="auto"/>
            <w:hideMark/>
          </w:tcPr>
          <w:p w:rsidR="006A5C8F" w:rsidRDefault="006A5C8F">
            <w:pPr>
              <w:jc w:val="center"/>
              <w:rPr>
                <w:color w:val="000000"/>
                <w:sz w:val="22"/>
                <w:szCs w:val="22"/>
              </w:rPr>
            </w:pPr>
            <w:r>
              <w:rPr>
                <w:color w:val="000000"/>
                <w:sz w:val="22"/>
                <w:szCs w:val="22"/>
              </w:rPr>
              <w:t>0,00</w:t>
            </w:r>
          </w:p>
        </w:tc>
        <w:tc>
          <w:tcPr>
            <w:tcW w:w="1786" w:type="dxa"/>
            <w:gridSpan w:val="2"/>
            <w:tcBorders>
              <w:top w:val="nil"/>
              <w:left w:val="nil"/>
              <w:bottom w:val="single" w:sz="4" w:space="0" w:color="auto"/>
              <w:right w:val="single" w:sz="4" w:space="0" w:color="auto"/>
            </w:tcBorders>
            <w:shd w:val="clear" w:color="auto" w:fill="auto"/>
            <w:hideMark/>
          </w:tcPr>
          <w:p w:rsidR="006A5C8F" w:rsidRDefault="006A5C8F">
            <w:pPr>
              <w:jc w:val="center"/>
              <w:rPr>
                <w:color w:val="000000"/>
                <w:sz w:val="22"/>
                <w:szCs w:val="22"/>
              </w:rPr>
            </w:pPr>
            <w:r>
              <w:rPr>
                <w:color w:val="000000"/>
                <w:sz w:val="22"/>
                <w:szCs w:val="22"/>
              </w:rPr>
              <w:t>0,00</w:t>
            </w:r>
          </w:p>
        </w:tc>
      </w:tr>
      <w:tr w:rsidR="006A5C8F" w:rsidTr="006A5C8F">
        <w:trPr>
          <w:gridAfter w:val="3"/>
          <w:wAfter w:w="3291" w:type="dxa"/>
          <w:trHeight w:val="31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 </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b/>
                <w:bCs/>
                <w:i/>
                <w:iCs/>
                <w:color w:val="000000"/>
              </w:rPr>
            </w:pPr>
            <w:r>
              <w:rPr>
                <w:b/>
                <w:bCs/>
                <w:i/>
                <w:iCs/>
                <w:color w:val="000000"/>
              </w:rPr>
              <w:t>Итого дотаций: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176 437 862,37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137 609 000,00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126 832 100,00</w:t>
            </w:r>
          </w:p>
        </w:tc>
      </w:tr>
      <w:tr w:rsidR="006A5C8F" w:rsidTr="006A5C8F">
        <w:trPr>
          <w:gridAfter w:val="3"/>
          <w:wAfter w:w="3291" w:type="dxa"/>
          <w:trHeight w:val="252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87 969 758,00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87 969 758,00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89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lastRenderedPageBreak/>
              <w:t>2.</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43 538 830,00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43 538 830,00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220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3.</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342 784,00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342 784,00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57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4.</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554 850,05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554 850,05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63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5.</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764 688,97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764 688,97</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63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6.</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Субвенции на осуществление отдельных государственных полномочий в сфере административных правонарушений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11 691,60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11 691,60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94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7.</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59 640,00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59 640,00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BE0733">
        <w:trPr>
          <w:gridAfter w:val="3"/>
          <w:wAfter w:w="3291" w:type="dxa"/>
          <w:trHeight w:val="278"/>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8.</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Субвенции на осуществление отдельных государственных полномочий в области обращения с животными в части организации </w:t>
            </w:r>
            <w:r>
              <w:rPr>
                <w:color w:val="000000"/>
              </w:rPr>
              <w:lastRenderedPageBreak/>
              <w:t xml:space="preserve">мероприятий при осуществлении деятельности по обращению с животными без владельцев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lastRenderedPageBreak/>
              <w:t>140 323,92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140 323,92</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26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9.</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1 250 320,91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988 681,65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94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10.</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6 749,15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45 811,45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220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11.</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35 098,00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35 098,00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630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lastRenderedPageBreak/>
              <w:t>12.</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563 601,00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584 288,30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987"/>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12.</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3 609 144,00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3 609 144,00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57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lastRenderedPageBreak/>
              <w:t>13.</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Субвенция бюджетам муниципальных районов и городских округов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2 150 000,00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2 150 000,00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31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 </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b/>
                <w:bCs/>
                <w:i/>
                <w:iCs/>
                <w:color w:val="000000"/>
              </w:rPr>
            </w:pPr>
            <w:r>
              <w:rPr>
                <w:b/>
                <w:bCs/>
                <w:i/>
                <w:iCs/>
                <w:color w:val="000000"/>
              </w:rPr>
              <w:t>Итого субвенций: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140 997 479,60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140 795 589,94</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0,00</w:t>
            </w:r>
          </w:p>
        </w:tc>
      </w:tr>
      <w:tr w:rsidR="006A5C8F" w:rsidTr="006A5C8F">
        <w:trPr>
          <w:gridAfter w:val="3"/>
          <w:wAfter w:w="3291" w:type="dxa"/>
          <w:trHeight w:val="126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Субсидии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57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2.</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57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3.</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26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4.</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94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 xml:space="preserve">Субсидии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536 760,00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536 760,00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26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lastRenderedPageBreak/>
              <w:t>2.</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6 758 875,33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6 662 743,61</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94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7.</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56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3.</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14 596 569,95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14 859 985,56</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63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4.</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на подготовку проектов межевания земельных участков и на проведение кадастровых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2 131 535,44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2 150 260,60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94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5.</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60 475,91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62 440,22</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94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6.</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12 671 313,13</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26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7.</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1 410 500,00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1 410 500,00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94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8.</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94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bookmarkStart w:id="5" w:name="RANGE!A40"/>
            <w:r>
              <w:rPr>
                <w:color w:val="000000"/>
              </w:rPr>
              <w:lastRenderedPageBreak/>
              <w:t>9.</w:t>
            </w:r>
            <w:bookmarkEnd w:id="5"/>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26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10.</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rPr>
                <w:color w:val="000000"/>
              </w:rPr>
            </w:pPr>
            <w:r>
              <w:rPr>
                <w:color w:val="000000"/>
              </w:rPr>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rPr>
                <w:color w:val="000000"/>
              </w:rPr>
            </w:pPr>
            <w:r>
              <w:rPr>
                <w:color w:val="000000"/>
              </w:rPr>
              <w:t> </w:t>
            </w:r>
          </w:p>
        </w:tc>
      </w:tr>
      <w:tr w:rsidR="006A5C8F" w:rsidTr="006A5C8F">
        <w:trPr>
          <w:gridAfter w:val="3"/>
          <w:wAfter w:w="3291" w:type="dxa"/>
          <w:trHeight w:val="126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11.</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rPr>
                <w:color w:val="000000"/>
              </w:rPr>
            </w:pPr>
            <w:r>
              <w:rPr>
                <w:color w:val="000000"/>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rPr>
                <w:color w:val="000000"/>
              </w:rPr>
            </w:pPr>
            <w:r>
              <w:rPr>
                <w:color w:val="000000"/>
              </w:rPr>
              <w:t> </w:t>
            </w:r>
          </w:p>
        </w:tc>
      </w:tr>
      <w:tr w:rsidR="006A5C8F" w:rsidTr="006A5C8F">
        <w:trPr>
          <w:gridAfter w:val="3"/>
          <w:wAfter w:w="3291" w:type="dxa"/>
          <w:trHeight w:val="63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12.</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rPr>
                <w:color w:val="000000"/>
              </w:rPr>
            </w:pPr>
            <w:r>
              <w:rPr>
                <w:color w:val="000000"/>
              </w:rPr>
              <w:t>Субсидии на реализацию мероприятий по обеспечению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rPr>
                <w:color w:val="000000"/>
              </w:rPr>
            </w:pPr>
            <w:r>
              <w:rPr>
                <w:color w:val="000000"/>
              </w:rPr>
              <w:t> </w:t>
            </w:r>
          </w:p>
        </w:tc>
      </w:tr>
      <w:tr w:rsidR="006A5C8F" w:rsidTr="006A5C8F">
        <w:trPr>
          <w:gridAfter w:val="3"/>
          <w:wAfter w:w="3291" w:type="dxa"/>
          <w:trHeight w:val="63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13/</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rPr>
                <w:color w:val="000000"/>
              </w:rPr>
            </w:pPr>
            <w:r>
              <w:rPr>
                <w:color w:val="000000"/>
              </w:rPr>
              <w:t>Субсидии бюджетам муниципальных образований Ивановской области на капитальный ремонт объектов общего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r>
      <w:tr w:rsidR="006A5C8F" w:rsidTr="006A5C8F">
        <w:trPr>
          <w:gridAfter w:val="3"/>
          <w:wAfter w:w="3291" w:type="dxa"/>
          <w:trHeight w:val="31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bookmarkStart w:id="6" w:name="RANGE!A45"/>
            <w:r>
              <w:rPr>
                <w:color w:val="000000"/>
              </w:rPr>
              <w:t> </w:t>
            </w:r>
            <w:bookmarkEnd w:id="6"/>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b/>
                <w:bCs/>
                <w:i/>
                <w:iCs/>
                <w:color w:val="000000"/>
              </w:rPr>
            </w:pPr>
            <w:r>
              <w:rPr>
                <w:b/>
                <w:bCs/>
                <w:i/>
                <w:iCs/>
                <w:color w:val="000000"/>
              </w:rPr>
              <w:t>Итого субсидий: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25 494 716,63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38 354 003,12</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0,00</w:t>
            </w:r>
          </w:p>
        </w:tc>
      </w:tr>
      <w:tr w:rsidR="006A5C8F" w:rsidTr="006A5C8F">
        <w:trPr>
          <w:gridAfter w:val="3"/>
          <w:wAfter w:w="3291" w:type="dxa"/>
          <w:trHeight w:val="220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bookmarkStart w:id="7" w:name="RANGE!A46"/>
            <w:r>
              <w:rPr>
                <w:color w:val="000000"/>
              </w:rPr>
              <w:t>1.</w:t>
            </w:r>
            <w:bookmarkEnd w:id="7"/>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6 015 240,00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5 859 000,00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57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2.</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1 827 033,12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2 035 993,28</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84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lastRenderedPageBreak/>
              <w:t>3.</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453 711,30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526 372,70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26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4.</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26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5.</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189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lastRenderedPageBreak/>
              <w:t>4</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6 066 382,00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6 066 382,00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630"/>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7.</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color w:val="000000"/>
              </w:rPr>
            </w:pPr>
            <w:r>
              <w:rPr>
                <w:color w:val="000000"/>
              </w:rPr>
              <w:t>Иные межбюджетные трансферты за достижение показателей деятельности органов исполнительной власти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color w:val="000000"/>
              </w:rPr>
            </w:pPr>
            <w:r>
              <w:rPr>
                <w:color w:val="000000"/>
              </w:rPr>
              <w:t> </w:t>
            </w:r>
          </w:p>
        </w:tc>
      </w:tr>
      <w:tr w:rsidR="006A5C8F" w:rsidTr="006A5C8F">
        <w:trPr>
          <w:gridAfter w:val="3"/>
          <w:wAfter w:w="3291" w:type="dxa"/>
          <w:trHeight w:val="31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bookmarkStart w:id="8" w:name="RANGE!A53"/>
            <w:r>
              <w:rPr>
                <w:color w:val="000000"/>
              </w:rPr>
              <w:t> </w:t>
            </w:r>
            <w:bookmarkEnd w:id="8"/>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b/>
                <w:bCs/>
                <w:i/>
                <w:iCs/>
                <w:color w:val="000000"/>
              </w:rPr>
            </w:pPr>
            <w:r>
              <w:rPr>
                <w:b/>
                <w:bCs/>
                <w:i/>
                <w:iCs/>
                <w:color w:val="000000"/>
              </w:rPr>
              <w:t>Итого иных межбюджетных трансфертов: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14 362 366,42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14 487 747,98</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i/>
                <w:iCs/>
                <w:color w:val="000000"/>
              </w:rPr>
            </w:pPr>
            <w:r>
              <w:rPr>
                <w:b/>
                <w:bCs/>
                <w:i/>
                <w:iCs/>
                <w:color w:val="000000"/>
              </w:rPr>
              <w:t>0,00</w:t>
            </w:r>
          </w:p>
        </w:tc>
      </w:tr>
      <w:tr w:rsidR="006A5C8F" w:rsidTr="006A5C8F">
        <w:trPr>
          <w:gridAfter w:val="3"/>
          <w:wAfter w:w="3291" w:type="dxa"/>
          <w:trHeight w:val="315"/>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center"/>
              <w:rPr>
                <w:color w:val="000000"/>
              </w:rPr>
            </w:pPr>
            <w:r>
              <w:rPr>
                <w:color w:val="000000"/>
              </w:rPr>
              <w:t> </w:t>
            </w:r>
          </w:p>
        </w:tc>
        <w:tc>
          <w:tcPr>
            <w:tcW w:w="74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both"/>
              <w:rPr>
                <w:b/>
                <w:bCs/>
                <w:color w:val="000000"/>
              </w:rPr>
            </w:pPr>
            <w:r>
              <w:rPr>
                <w:b/>
                <w:bCs/>
                <w:color w:val="000000"/>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color w:val="000000"/>
              </w:rPr>
            </w:pPr>
            <w:r>
              <w:rPr>
                <w:b/>
                <w:bCs/>
                <w:color w:val="000000"/>
              </w:rPr>
              <w:t>357 292 425,02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color w:val="000000"/>
              </w:rPr>
            </w:pPr>
            <w:r>
              <w:rPr>
                <w:b/>
                <w:bCs/>
                <w:color w:val="000000"/>
              </w:rPr>
              <w:t>331 246 341,04</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6A5C8F" w:rsidRDefault="006A5C8F">
            <w:pPr>
              <w:jc w:val="right"/>
              <w:rPr>
                <w:b/>
                <w:bCs/>
                <w:color w:val="000000"/>
              </w:rPr>
            </w:pPr>
            <w:r>
              <w:rPr>
                <w:b/>
                <w:bCs/>
                <w:color w:val="000000"/>
              </w:rPr>
              <w:t>126 832 100,00</w:t>
            </w:r>
          </w:p>
        </w:tc>
      </w:tr>
    </w:tbl>
    <w:p w:rsidR="003022DD" w:rsidRDefault="003022DD" w:rsidP="003022DD">
      <w:r>
        <w:br w:type="page"/>
      </w:r>
    </w:p>
    <w:tbl>
      <w:tblPr>
        <w:tblW w:w="14220" w:type="dxa"/>
        <w:tblInd w:w="1101" w:type="dxa"/>
        <w:tblLook w:val="04A0" w:firstRow="1" w:lastRow="0" w:firstColumn="1" w:lastColumn="0" w:noHBand="0" w:noVBand="1"/>
      </w:tblPr>
      <w:tblGrid>
        <w:gridCol w:w="2740"/>
        <w:gridCol w:w="5840"/>
        <w:gridCol w:w="1760"/>
        <w:gridCol w:w="1860"/>
        <w:gridCol w:w="2020"/>
      </w:tblGrid>
      <w:tr w:rsidR="003022DD" w:rsidTr="00085558">
        <w:trPr>
          <w:trHeight w:val="1074"/>
        </w:trPr>
        <w:tc>
          <w:tcPr>
            <w:tcW w:w="2740" w:type="dxa"/>
            <w:tcBorders>
              <w:top w:val="nil"/>
              <w:left w:val="nil"/>
              <w:bottom w:val="nil"/>
              <w:right w:val="nil"/>
            </w:tcBorders>
            <w:shd w:val="clear" w:color="auto" w:fill="auto"/>
            <w:vAlign w:val="bottom"/>
            <w:hideMark/>
          </w:tcPr>
          <w:p w:rsidR="003022DD" w:rsidRDefault="003022DD">
            <w:pPr>
              <w:rPr>
                <w:sz w:val="20"/>
                <w:szCs w:val="20"/>
              </w:rPr>
            </w:pPr>
            <w:bookmarkStart w:id="9" w:name="RANGE!A1:E23"/>
            <w:bookmarkEnd w:id="9"/>
          </w:p>
        </w:tc>
        <w:tc>
          <w:tcPr>
            <w:tcW w:w="5840" w:type="dxa"/>
            <w:tcBorders>
              <w:top w:val="nil"/>
              <w:left w:val="nil"/>
              <w:bottom w:val="nil"/>
              <w:right w:val="nil"/>
            </w:tcBorders>
            <w:shd w:val="clear" w:color="auto" w:fill="auto"/>
            <w:vAlign w:val="bottom"/>
            <w:hideMark/>
          </w:tcPr>
          <w:p w:rsidR="003022DD" w:rsidRDefault="003022DD">
            <w:pPr>
              <w:rPr>
                <w:sz w:val="20"/>
                <w:szCs w:val="20"/>
              </w:rPr>
            </w:pPr>
          </w:p>
        </w:tc>
        <w:tc>
          <w:tcPr>
            <w:tcW w:w="5640" w:type="dxa"/>
            <w:gridSpan w:val="3"/>
            <w:tcBorders>
              <w:top w:val="nil"/>
              <w:left w:val="nil"/>
              <w:bottom w:val="nil"/>
              <w:right w:val="nil"/>
            </w:tcBorders>
            <w:shd w:val="clear" w:color="auto" w:fill="auto"/>
            <w:vAlign w:val="bottom"/>
            <w:hideMark/>
          </w:tcPr>
          <w:p w:rsidR="003022DD" w:rsidRPr="0015274D" w:rsidRDefault="003022DD">
            <w:pPr>
              <w:jc w:val="right"/>
              <w:rPr>
                <w:color w:val="000000"/>
              </w:rPr>
            </w:pPr>
            <w:r w:rsidRPr="007C43DC">
              <w:rPr>
                <w:bCs/>
                <w:color w:val="000000"/>
              </w:rPr>
              <w:t>Приложение 5</w:t>
            </w:r>
            <w:r w:rsidRPr="007C43DC">
              <w:rPr>
                <w:color w:val="000000"/>
              </w:rPr>
              <w:t xml:space="preserve">                                                                                                </w:t>
            </w:r>
            <w:r w:rsidRPr="0015274D">
              <w:rPr>
                <w:color w:val="000000"/>
              </w:rPr>
              <w:t>к решению Совета Комсомольского муниципального района «О бюджете Комсомольского муниципального района на 2025 год и плановый период 2026 и 2027 годов»</w:t>
            </w:r>
          </w:p>
        </w:tc>
      </w:tr>
      <w:tr w:rsidR="003022DD" w:rsidTr="00085558">
        <w:trPr>
          <w:trHeight w:val="286"/>
        </w:trPr>
        <w:tc>
          <w:tcPr>
            <w:tcW w:w="2740" w:type="dxa"/>
            <w:tcBorders>
              <w:top w:val="nil"/>
              <w:left w:val="nil"/>
              <w:bottom w:val="nil"/>
              <w:right w:val="nil"/>
            </w:tcBorders>
            <w:shd w:val="clear" w:color="auto" w:fill="auto"/>
            <w:vAlign w:val="bottom"/>
            <w:hideMark/>
          </w:tcPr>
          <w:p w:rsidR="003022DD" w:rsidRDefault="003022DD">
            <w:pPr>
              <w:jc w:val="right"/>
              <w:rPr>
                <w:color w:val="000000"/>
                <w:sz w:val="18"/>
                <w:szCs w:val="18"/>
              </w:rPr>
            </w:pPr>
          </w:p>
        </w:tc>
        <w:tc>
          <w:tcPr>
            <w:tcW w:w="5840" w:type="dxa"/>
            <w:tcBorders>
              <w:top w:val="nil"/>
              <w:left w:val="nil"/>
              <w:bottom w:val="nil"/>
              <w:right w:val="nil"/>
            </w:tcBorders>
            <w:shd w:val="clear" w:color="auto" w:fill="auto"/>
            <w:vAlign w:val="bottom"/>
            <w:hideMark/>
          </w:tcPr>
          <w:p w:rsidR="003022DD" w:rsidRDefault="003022DD">
            <w:pPr>
              <w:rPr>
                <w:sz w:val="20"/>
                <w:szCs w:val="20"/>
              </w:rPr>
            </w:pPr>
          </w:p>
        </w:tc>
        <w:tc>
          <w:tcPr>
            <w:tcW w:w="1760" w:type="dxa"/>
            <w:tcBorders>
              <w:top w:val="nil"/>
              <w:left w:val="nil"/>
              <w:bottom w:val="nil"/>
              <w:right w:val="nil"/>
            </w:tcBorders>
            <w:shd w:val="clear" w:color="auto" w:fill="auto"/>
            <w:vAlign w:val="bottom"/>
            <w:hideMark/>
          </w:tcPr>
          <w:p w:rsidR="003022DD" w:rsidRDefault="003022DD">
            <w:pPr>
              <w:rPr>
                <w:sz w:val="20"/>
                <w:szCs w:val="20"/>
              </w:rPr>
            </w:pPr>
          </w:p>
        </w:tc>
        <w:tc>
          <w:tcPr>
            <w:tcW w:w="1860" w:type="dxa"/>
            <w:tcBorders>
              <w:top w:val="nil"/>
              <w:left w:val="nil"/>
              <w:bottom w:val="nil"/>
              <w:right w:val="nil"/>
            </w:tcBorders>
            <w:shd w:val="clear" w:color="auto" w:fill="auto"/>
            <w:vAlign w:val="bottom"/>
            <w:hideMark/>
          </w:tcPr>
          <w:p w:rsidR="003022DD" w:rsidRDefault="003022DD">
            <w:pPr>
              <w:rPr>
                <w:sz w:val="20"/>
                <w:szCs w:val="20"/>
              </w:rPr>
            </w:pPr>
          </w:p>
        </w:tc>
        <w:tc>
          <w:tcPr>
            <w:tcW w:w="2020" w:type="dxa"/>
            <w:tcBorders>
              <w:top w:val="nil"/>
              <w:left w:val="nil"/>
              <w:bottom w:val="nil"/>
              <w:right w:val="nil"/>
            </w:tcBorders>
            <w:shd w:val="clear" w:color="auto" w:fill="auto"/>
            <w:vAlign w:val="bottom"/>
            <w:hideMark/>
          </w:tcPr>
          <w:p w:rsidR="003022DD" w:rsidRPr="0015274D" w:rsidRDefault="003022DD">
            <w:pPr>
              <w:jc w:val="right"/>
              <w:rPr>
                <w:color w:val="000000"/>
              </w:rPr>
            </w:pPr>
            <w:r w:rsidRPr="0015274D">
              <w:rPr>
                <w:color w:val="000000"/>
              </w:rPr>
              <w:t>от ___.12.2024г.  №__</w:t>
            </w:r>
          </w:p>
        </w:tc>
      </w:tr>
      <w:tr w:rsidR="003022DD" w:rsidTr="00085558">
        <w:trPr>
          <w:trHeight w:val="286"/>
        </w:trPr>
        <w:tc>
          <w:tcPr>
            <w:tcW w:w="2740" w:type="dxa"/>
            <w:tcBorders>
              <w:top w:val="nil"/>
              <w:left w:val="nil"/>
              <w:bottom w:val="nil"/>
              <w:right w:val="nil"/>
            </w:tcBorders>
            <w:shd w:val="clear" w:color="auto" w:fill="auto"/>
            <w:vAlign w:val="bottom"/>
            <w:hideMark/>
          </w:tcPr>
          <w:p w:rsidR="003022DD" w:rsidRDefault="003022DD">
            <w:pPr>
              <w:jc w:val="right"/>
              <w:rPr>
                <w:color w:val="000000"/>
                <w:sz w:val="16"/>
                <w:szCs w:val="16"/>
              </w:rPr>
            </w:pPr>
            <w:r>
              <w:rPr>
                <w:color w:val="000000"/>
                <w:sz w:val="16"/>
                <w:szCs w:val="16"/>
              </w:rPr>
              <w:t xml:space="preserve">  </w:t>
            </w:r>
          </w:p>
        </w:tc>
        <w:tc>
          <w:tcPr>
            <w:tcW w:w="5840" w:type="dxa"/>
            <w:tcBorders>
              <w:top w:val="nil"/>
              <w:left w:val="nil"/>
              <w:bottom w:val="nil"/>
              <w:right w:val="nil"/>
            </w:tcBorders>
            <w:shd w:val="clear" w:color="auto" w:fill="auto"/>
            <w:vAlign w:val="bottom"/>
            <w:hideMark/>
          </w:tcPr>
          <w:p w:rsidR="003022DD" w:rsidRDefault="003022DD">
            <w:pPr>
              <w:jc w:val="right"/>
              <w:rPr>
                <w:color w:val="000000"/>
                <w:sz w:val="16"/>
                <w:szCs w:val="16"/>
              </w:rPr>
            </w:pPr>
          </w:p>
        </w:tc>
        <w:tc>
          <w:tcPr>
            <w:tcW w:w="1760" w:type="dxa"/>
            <w:tcBorders>
              <w:top w:val="nil"/>
              <w:left w:val="nil"/>
              <w:bottom w:val="nil"/>
              <w:right w:val="nil"/>
            </w:tcBorders>
            <w:shd w:val="clear" w:color="auto" w:fill="auto"/>
            <w:vAlign w:val="bottom"/>
            <w:hideMark/>
          </w:tcPr>
          <w:p w:rsidR="003022DD" w:rsidRDefault="003022DD">
            <w:pPr>
              <w:rPr>
                <w:sz w:val="20"/>
                <w:szCs w:val="20"/>
              </w:rPr>
            </w:pPr>
          </w:p>
        </w:tc>
        <w:tc>
          <w:tcPr>
            <w:tcW w:w="1860" w:type="dxa"/>
            <w:tcBorders>
              <w:top w:val="nil"/>
              <w:left w:val="nil"/>
              <w:bottom w:val="nil"/>
              <w:right w:val="nil"/>
            </w:tcBorders>
            <w:shd w:val="clear" w:color="auto" w:fill="auto"/>
            <w:vAlign w:val="bottom"/>
            <w:hideMark/>
          </w:tcPr>
          <w:p w:rsidR="003022DD" w:rsidRDefault="003022DD">
            <w:pPr>
              <w:rPr>
                <w:sz w:val="20"/>
                <w:szCs w:val="20"/>
              </w:rPr>
            </w:pPr>
          </w:p>
        </w:tc>
        <w:tc>
          <w:tcPr>
            <w:tcW w:w="2020" w:type="dxa"/>
            <w:tcBorders>
              <w:top w:val="nil"/>
              <w:left w:val="nil"/>
              <w:bottom w:val="nil"/>
              <w:right w:val="nil"/>
            </w:tcBorders>
            <w:shd w:val="clear" w:color="auto" w:fill="auto"/>
            <w:vAlign w:val="bottom"/>
            <w:hideMark/>
          </w:tcPr>
          <w:p w:rsidR="003022DD" w:rsidRDefault="003022DD">
            <w:pPr>
              <w:rPr>
                <w:sz w:val="20"/>
                <w:szCs w:val="20"/>
              </w:rPr>
            </w:pPr>
          </w:p>
        </w:tc>
      </w:tr>
      <w:tr w:rsidR="003022DD" w:rsidTr="00085558">
        <w:trPr>
          <w:trHeight w:val="286"/>
        </w:trPr>
        <w:tc>
          <w:tcPr>
            <w:tcW w:w="2740" w:type="dxa"/>
            <w:tcBorders>
              <w:top w:val="nil"/>
              <w:left w:val="nil"/>
              <w:bottom w:val="nil"/>
              <w:right w:val="nil"/>
            </w:tcBorders>
            <w:shd w:val="clear" w:color="auto" w:fill="auto"/>
            <w:vAlign w:val="bottom"/>
            <w:hideMark/>
          </w:tcPr>
          <w:p w:rsidR="003022DD" w:rsidRDefault="003022DD">
            <w:pPr>
              <w:rPr>
                <w:sz w:val="20"/>
                <w:szCs w:val="20"/>
              </w:rPr>
            </w:pPr>
          </w:p>
        </w:tc>
        <w:tc>
          <w:tcPr>
            <w:tcW w:w="5840" w:type="dxa"/>
            <w:tcBorders>
              <w:top w:val="nil"/>
              <w:left w:val="nil"/>
              <w:bottom w:val="nil"/>
              <w:right w:val="nil"/>
            </w:tcBorders>
            <w:shd w:val="clear" w:color="auto" w:fill="auto"/>
            <w:vAlign w:val="bottom"/>
            <w:hideMark/>
          </w:tcPr>
          <w:p w:rsidR="003022DD" w:rsidRDefault="003022DD">
            <w:pPr>
              <w:jc w:val="both"/>
              <w:rPr>
                <w:sz w:val="20"/>
                <w:szCs w:val="20"/>
              </w:rPr>
            </w:pPr>
          </w:p>
        </w:tc>
        <w:tc>
          <w:tcPr>
            <w:tcW w:w="1760" w:type="dxa"/>
            <w:tcBorders>
              <w:top w:val="nil"/>
              <w:left w:val="nil"/>
              <w:bottom w:val="nil"/>
              <w:right w:val="nil"/>
            </w:tcBorders>
            <w:shd w:val="clear" w:color="auto" w:fill="auto"/>
            <w:vAlign w:val="bottom"/>
            <w:hideMark/>
          </w:tcPr>
          <w:p w:rsidR="003022DD" w:rsidRDefault="003022DD">
            <w:pPr>
              <w:rPr>
                <w:sz w:val="20"/>
                <w:szCs w:val="20"/>
              </w:rPr>
            </w:pPr>
          </w:p>
        </w:tc>
        <w:tc>
          <w:tcPr>
            <w:tcW w:w="1860" w:type="dxa"/>
            <w:tcBorders>
              <w:top w:val="nil"/>
              <w:left w:val="nil"/>
              <w:bottom w:val="nil"/>
              <w:right w:val="nil"/>
            </w:tcBorders>
            <w:shd w:val="clear" w:color="auto" w:fill="auto"/>
            <w:vAlign w:val="bottom"/>
            <w:hideMark/>
          </w:tcPr>
          <w:p w:rsidR="003022DD" w:rsidRDefault="003022DD">
            <w:pPr>
              <w:rPr>
                <w:sz w:val="20"/>
                <w:szCs w:val="20"/>
              </w:rPr>
            </w:pPr>
          </w:p>
        </w:tc>
        <w:tc>
          <w:tcPr>
            <w:tcW w:w="2020" w:type="dxa"/>
            <w:tcBorders>
              <w:top w:val="nil"/>
              <w:left w:val="nil"/>
              <w:bottom w:val="nil"/>
              <w:right w:val="nil"/>
            </w:tcBorders>
            <w:shd w:val="clear" w:color="auto" w:fill="auto"/>
            <w:vAlign w:val="bottom"/>
            <w:hideMark/>
          </w:tcPr>
          <w:p w:rsidR="003022DD" w:rsidRDefault="003022DD">
            <w:pPr>
              <w:rPr>
                <w:sz w:val="20"/>
                <w:szCs w:val="20"/>
              </w:rPr>
            </w:pPr>
          </w:p>
        </w:tc>
      </w:tr>
      <w:tr w:rsidR="003022DD" w:rsidTr="00085558">
        <w:trPr>
          <w:trHeight w:val="530"/>
        </w:trPr>
        <w:tc>
          <w:tcPr>
            <w:tcW w:w="14220" w:type="dxa"/>
            <w:gridSpan w:val="5"/>
            <w:tcBorders>
              <w:top w:val="nil"/>
              <w:left w:val="nil"/>
              <w:bottom w:val="nil"/>
              <w:right w:val="nil"/>
            </w:tcBorders>
            <w:shd w:val="clear" w:color="auto" w:fill="auto"/>
            <w:vAlign w:val="bottom"/>
            <w:hideMark/>
          </w:tcPr>
          <w:p w:rsidR="003022DD" w:rsidRDefault="003022DD">
            <w:pPr>
              <w:jc w:val="center"/>
              <w:rPr>
                <w:b/>
                <w:bCs/>
                <w:color w:val="000000"/>
                <w:sz w:val="20"/>
                <w:szCs w:val="20"/>
              </w:rPr>
            </w:pPr>
            <w:r>
              <w:rPr>
                <w:b/>
                <w:bCs/>
                <w:color w:val="000000"/>
                <w:sz w:val="20"/>
                <w:szCs w:val="20"/>
              </w:rPr>
              <w:t>Источники внутреннего финансирования дефицита бюджета Комсомольского муниципального района на 2025 год                                                                                       и на плановый период 2026 и 2027 годов</w:t>
            </w:r>
          </w:p>
        </w:tc>
      </w:tr>
      <w:tr w:rsidR="003022DD" w:rsidTr="00085558">
        <w:trPr>
          <w:trHeight w:val="299"/>
        </w:trPr>
        <w:tc>
          <w:tcPr>
            <w:tcW w:w="2740" w:type="dxa"/>
            <w:tcBorders>
              <w:top w:val="nil"/>
              <w:left w:val="nil"/>
              <w:bottom w:val="nil"/>
              <w:right w:val="nil"/>
            </w:tcBorders>
            <w:shd w:val="clear" w:color="auto" w:fill="auto"/>
            <w:vAlign w:val="bottom"/>
            <w:hideMark/>
          </w:tcPr>
          <w:p w:rsidR="003022DD" w:rsidRDefault="003022DD">
            <w:pPr>
              <w:jc w:val="center"/>
              <w:rPr>
                <w:b/>
                <w:bCs/>
                <w:color w:val="000000"/>
                <w:sz w:val="20"/>
                <w:szCs w:val="20"/>
              </w:rPr>
            </w:pPr>
          </w:p>
        </w:tc>
        <w:tc>
          <w:tcPr>
            <w:tcW w:w="5840" w:type="dxa"/>
            <w:tcBorders>
              <w:top w:val="nil"/>
              <w:left w:val="nil"/>
              <w:bottom w:val="nil"/>
              <w:right w:val="nil"/>
            </w:tcBorders>
            <w:shd w:val="clear" w:color="auto" w:fill="auto"/>
            <w:vAlign w:val="bottom"/>
            <w:hideMark/>
          </w:tcPr>
          <w:p w:rsidR="003022DD" w:rsidRDefault="003022DD">
            <w:pPr>
              <w:rPr>
                <w:sz w:val="20"/>
                <w:szCs w:val="20"/>
              </w:rPr>
            </w:pPr>
          </w:p>
        </w:tc>
        <w:tc>
          <w:tcPr>
            <w:tcW w:w="1760" w:type="dxa"/>
            <w:tcBorders>
              <w:top w:val="nil"/>
              <w:left w:val="nil"/>
              <w:bottom w:val="nil"/>
              <w:right w:val="nil"/>
            </w:tcBorders>
            <w:shd w:val="clear" w:color="auto" w:fill="auto"/>
            <w:vAlign w:val="bottom"/>
            <w:hideMark/>
          </w:tcPr>
          <w:p w:rsidR="003022DD" w:rsidRDefault="003022DD">
            <w:pPr>
              <w:rPr>
                <w:sz w:val="20"/>
                <w:szCs w:val="20"/>
              </w:rPr>
            </w:pPr>
          </w:p>
        </w:tc>
        <w:tc>
          <w:tcPr>
            <w:tcW w:w="1860" w:type="dxa"/>
            <w:tcBorders>
              <w:top w:val="nil"/>
              <w:left w:val="nil"/>
              <w:bottom w:val="nil"/>
              <w:right w:val="nil"/>
            </w:tcBorders>
            <w:shd w:val="clear" w:color="auto" w:fill="auto"/>
            <w:vAlign w:val="bottom"/>
            <w:hideMark/>
          </w:tcPr>
          <w:p w:rsidR="003022DD" w:rsidRDefault="003022DD">
            <w:pPr>
              <w:rPr>
                <w:sz w:val="20"/>
                <w:szCs w:val="20"/>
              </w:rPr>
            </w:pPr>
          </w:p>
        </w:tc>
        <w:tc>
          <w:tcPr>
            <w:tcW w:w="2020" w:type="dxa"/>
            <w:tcBorders>
              <w:top w:val="nil"/>
              <w:left w:val="nil"/>
              <w:bottom w:val="nil"/>
              <w:right w:val="nil"/>
            </w:tcBorders>
            <w:shd w:val="clear" w:color="auto" w:fill="auto"/>
            <w:vAlign w:val="bottom"/>
            <w:hideMark/>
          </w:tcPr>
          <w:p w:rsidR="003022DD" w:rsidRDefault="003022DD">
            <w:pPr>
              <w:rPr>
                <w:sz w:val="20"/>
                <w:szCs w:val="20"/>
              </w:rPr>
            </w:pPr>
          </w:p>
        </w:tc>
      </w:tr>
      <w:tr w:rsidR="003022DD" w:rsidTr="00085558">
        <w:trPr>
          <w:trHeight w:val="299"/>
        </w:trPr>
        <w:tc>
          <w:tcPr>
            <w:tcW w:w="2740" w:type="dxa"/>
            <w:vMerge w:val="restart"/>
            <w:tcBorders>
              <w:top w:val="single" w:sz="8" w:space="0" w:color="auto"/>
              <w:left w:val="single" w:sz="8" w:space="0" w:color="auto"/>
              <w:bottom w:val="nil"/>
              <w:right w:val="single" w:sz="8" w:space="0" w:color="000000"/>
            </w:tcBorders>
            <w:shd w:val="clear" w:color="auto" w:fill="auto"/>
            <w:hideMark/>
          </w:tcPr>
          <w:p w:rsidR="003022DD" w:rsidRDefault="003022DD">
            <w:pPr>
              <w:jc w:val="center"/>
              <w:rPr>
                <w:b/>
                <w:bCs/>
                <w:color w:val="000000"/>
                <w:sz w:val="20"/>
                <w:szCs w:val="20"/>
              </w:rPr>
            </w:pPr>
            <w:r>
              <w:rPr>
                <w:b/>
                <w:bCs/>
                <w:color w:val="000000"/>
                <w:sz w:val="20"/>
                <w:szCs w:val="20"/>
              </w:rPr>
              <w:t>Код классификации источников финансирования дефицита бюджетов</w:t>
            </w:r>
          </w:p>
        </w:tc>
        <w:tc>
          <w:tcPr>
            <w:tcW w:w="5840" w:type="dxa"/>
            <w:vMerge w:val="restart"/>
            <w:tcBorders>
              <w:top w:val="single" w:sz="8" w:space="0" w:color="auto"/>
              <w:left w:val="single" w:sz="8" w:space="0" w:color="000000"/>
              <w:bottom w:val="nil"/>
              <w:right w:val="single" w:sz="8" w:space="0" w:color="000000"/>
            </w:tcBorders>
            <w:shd w:val="clear" w:color="auto" w:fill="auto"/>
            <w:hideMark/>
          </w:tcPr>
          <w:p w:rsidR="003022DD" w:rsidRDefault="003022DD">
            <w:pPr>
              <w:jc w:val="center"/>
              <w:rPr>
                <w:b/>
                <w:bCs/>
                <w:color w:val="000000"/>
                <w:sz w:val="20"/>
                <w:szCs w:val="20"/>
              </w:rPr>
            </w:pPr>
            <w:r>
              <w:rPr>
                <w:b/>
                <w:bCs/>
                <w:color w:val="000000"/>
                <w:sz w:val="20"/>
                <w:szCs w:val="20"/>
              </w:rPr>
              <w:t>Наименование кода классификации источников финансирования дефицита бюджетов</w:t>
            </w:r>
          </w:p>
        </w:tc>
        <w:tc>
          <w:tcPr>
            <w:tcW w:w="5640" w:type="dxa"/>
            <w:gridSpan w:val="3"/>
            <w:tcBorders>
              <w:top w:val="single" w:sz="8" w:space="0" w:color="auto"/>
              <w:left w:val="nil"/>
              <w:bottom w:val="single" w:sz="8" w:space="0" w:color="auto"/>
              <w:right w:val="single" w:sz="8" w:space="0" w:color="000000"/>
            </w:tcBorders>
            <w:shd w:val="clear" w:color="auto" w:fill="auto"/>
            <w:hideMark/>
          </w:tcPr>
          <w:p w:rsidR="003022DD" w:rsidRDefault="003022DD">
            <w:pPr>
              <w:jc w:val="center"/>
              <w:rPr>
                <w:b/>
                <w:bCs/>
                <w:color w:val="000000"/>
                <w:sz w:val="20"/>
                <w:szCs w:val="20"/>
              </w:rPr>
            </w:pPr>
            <w:r>
              <w:rPr>
                <w:b/>
                <w:bCs/>
                <w:color w:val="000000"/>
                <w:sz w:val="20"/>
                <w:szCs w:val="20"/>
              </w:rPr>
              <w:t>Сумма руб.</w:t>
            </w:r>
          </w:p>
        </w:tc>
      </w:tr>
      <w:tr w:rsidR="003022DD" w:rsidTr="00085558">
        <w:trPr>
          <w:trHeight w:val="758"/>
        </w:trPr>
        <w:tc>
          <w:tcPr>
            <w:tcW w:w="2740" w:type="dxa"/>
            <w:vMerge/>
            <w:tcBorders>
              <w:top w:val="single" w:sz="8" w:space="0" w:color="auto"/>
              <w:left w:val="single" w:sz="8" w:space="0" w:color="auto"/>
              <w:bottom w:val="nil"/>
              <w:right w:val="single" w:sz="8" w:space="0" w:color="000000"/>
            </w:tcBorders>
            <w:vAlign w:val="center"/>
            <w:hideMark/>
          </w:tcPr>
          <w:p w:rsidR="003022DD" w:rsidRDefault="003022DD">
            <w:pPr>
              <w:rPr>
                <w:b/>
                <w:bCs/>
                <w:color w:val="000000"/>
                <w:sz w:val="20"/>
                <w:szCs w:val="20"/>
              </w:rPr>
            </w:pPr>
          </w:p>
        </w:tc>
        <w:tc>
          <w:tcPr>
            <w:tcW w:w="5840" w:type="dxa"/>
            <w:vMerge/>
            <w:tcBorders>
              <w:top w:val="single" w:sz="8" w:space="0" w:color="auto"/>
              <w:left w:val="single" w:sz="8" w:space="0" w:color="000000"/>
              <w:bottom w:val="nil"/>
              <w:right w:val="single" w:sz="8" w:space="0" w:color="000000"/>
            </w:tcBorders>
            <w:vAlign w:val="center"/>
            <w:hideMark/>
          </w:tcPr>
          <w:p w:rsidR="003022DD" w:rsidRDefault="003022DD">
            <w:pPr>
              <w:rPr>
                <w:b/>
                <w:bCs/>
                <w:color w:val="000000"/>
                <w:sz w:val="20"/>
                <w:szCs w:val="20"/>
              </w:rPr>
            </w:pPr>
          </w:p>
        </w:tc>
        <w:tc>
          <w:tcPr>
            <w:tcW w:w="1760" w:type="dxa"/>
            <w:tcBorders>
              <w:top w:val="nil"/>
              <w:left w:val="nil"/>
              <w:bottom w:val="nil"/>
              <w:right w:val="single" w:sz="8" w:space="0" w:color="000000"/>
            </w:tcBorders>
            <w:shd w:val="clear" w:color="auto" w:fill="auto"/>
            <w:hideMark/>
          </w:tcPr>
          <w:p w:rsidR="003022DD" w:rsidRDefault="003022DD">
            <w:pPr>
              <w:jc w:val="center"/>
              <w:rPr>
                <w:b/>
                <w:bCs/>
                <w:color w:val="000000"/>
                <w:sz w:val="20"/>
                <w:szCs w:val="20"/>
              </w:rPr>
            </w:pPr>
            <w:r>
              <w:rPr>
                <w:b/>
                <w:bCs/>
                <w:color w:val="000000"/>
                <w:sz w:val="20"/>
                <w:szCs w:val="20"/>
              </w:rPr>
              <w:t xml:space="preserve"> 2025 год</w:t>
            </w:r>
          </w:p>
        </w:tc>
        <w:tc>
          <w:tcPr>
            <w:tcW w:w="1860" w:type="dxa"/>
            <w:tcBorders>
              <w:top w:val="nil"/>
              <w:left w:val="nil"/>
              <w:bottom w:val="nil"/>
              <w:right w:val="single" w:sz="8" w:space="0" w:color="000000"/>
            </w:tcBorders>
            <w:shd w:val="clear" w:color="auto" w:fill="auto"/>
            <w:hideMark/>
          </w:tcPr>
          <w:p w:rsidR="003022DD" w:rsidRDefault="003022DD">
            <w:pPr>
              <w:jc w:val="center"/>
              <w:rPr>
                <w:b/>
                <w:bCs/>
                <w:color w:val="000000"/>
                <w:sz w:val="20"/>
                <w:szCs w:val="20"/>
              </w:rPr>
            </w:pPr>
            <w:r>
              <w:rPr>
                <w:b/>
                <w:bCs/>
                <w:color w:val="000000"/>
                <w:sz w:val="20"/>
                <w:szCs w:val="20"/>
              </w:rPr>
              <w:t xml:space="preserve"> 2026 год</w:t>
            </w:r>
          </w:p>
        </w:tc>
        <w:tc>
          <w:tcPr>
            <w:tcW w:w="2020" w:type="dxa"/>
            <w:tcBorders>
              <w:top w:val="nil"/>
              <w:left w:val="nil"/>
              <w:bottom w:val="nil"/>
              <w:right w:val="single" w:sz="8" w:space="0" w:color="auto"/>
            </w:tcBorders>
            <w:shd w:val="clear" w:color="auto" w:fill="auto"/>
            <w:hideMark/>
          </w:tcPr>
          <w:p w:rsidR="003022DD" w:rsidRDefault="003022DD">
            <w:pPr>
              <w:jc w:val="center"/>
              <w:rPr>
                <w:b/>
                <w:bCs/>
                <w:color w:val="000000"/>
                <w:sz w:val="20"/>
                <w:szCs w:val="20"/>
              </w:rPr>
            </w:pPr>
            <w:r>
              <w:rPr>
                <w:b/>
                <w:bCs/>
                <w:color w:val="000000"/>
                <w:sz w:val="20"/>
                <w:szCs w:val="20"/>
              </w:rPr>
              <w:t xml:space="preserve"> 2027 год</w:t>
            </w:r>
          </w:p>
        </w:tc>
      </w:tr>
      <w:tr w:rsidR="003022DD" w:rsidTr="00085558">
        <w:trPr>
          <w:trHeight w:val="517"/>
        </w:trPr>
        <w:tc>
          <w:tcPr>
            <w:tcW w:w="2740" w:type="dxa"/>
            <w:tcBorders>
              <w:top w:val="single" w:sz="8" w:space="0" w:color="auto"/>
              <w:left w:val="single" w:sz="8" w:space="0" w:color="auto"/>
              <w:bottom w:val="single" w:sz="4" w:space="0" w:color="auto"/>
              <w:right w:val="single" w:sz="4" w:space="0" w:color="auto"/>
            </w:tcBorders>
            <w:shd w:val="clear" w:color="000000" w:fill="FFFFFF"/>
            <w:hideMark/>
          </w:tcPr>
          <w:p w:rsidR="003022DD" w:rsidRDefault="003022DD">
            <w:pPr>
              <w:rPr>
                <w:b/>
                <w:bCs/>
                <w:color w:val="000000"/>
                <w:sz w:val="20"/>
                <w:szCs w:val="20"/>
              </w:rPr>
            </w:pPr>
            <w:r>
              <w:rPr>
                <w:b/>
                <w:bCs/>
                <w:color w:val="000000"/>
                <w:sz w:val="20"/>
                <w:szCs w:val="20"/>
              </w:rPr>
              <w:t>000 01 00 00 00 00 0000 000</w:t>
            </w:r>
          </w:p>
        </w:tc>
        <w:tc>
          <w:tcPr>
            <w:tcW w:w="5840" w:type="dxa"/>
            <w:tcBorders>
              <w:top w:val="single" w:sz="8" w:space="0" w:color="auto"/>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Источники внутреннего финансирования дефицитов бюджетов</w:t>
            </w:r>
          </w:p>
        </w:tc>
        <w:tc>
          <w:tcPr>
            <w:tcW w:w="1760" w:type="dxa"/>
            <w:tcBorders>
              <w:top w:val="single" w:sz="8" w:space="0" w:color="auto"/>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0,00</w:t>
            </w:r>
          </w:p>
        </w:tc>
        <w:tc>
          <w:tcPr>
            <w:tcW w:w="1860" w:type="dxa"/>
            <w:tcBorders>
              <w:top w:val="single" w:sz="8" w:space="0" w:color="auto"/>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0,00</w:t>
            </w:r>
          </w:p>
        </w:tc>
        <w:tc>
          <w:tcPr>
            <w:tcW w:w="2020" w:type="dxa"/>
            <w:tcBorders>
              <w:top w:val="single" w:sz="8" w:space="0" w:color="auto"/>
              <w:left w:val="nil"/>
              <w:bottom w:val="single" w:sz="4" w:space="0" w:color="auto"/>
              <w:right w:val="single" w:sz="8" w:space="0" w:color="auto"/>
            </w:tcBorders>
            <w:shd w:val="clear" w:color="000000" w:fill="FFFFFF"/>
            <w:hideMark/>
          </w:tcPr>
          <w:p w:rsidR="003022DD" w:rsidRDefault="003022DD">
            <w:pPr>
              <w:jc w:val="center"/>
              <w:rPr>
                <w:b/>
                <w:bCs/>
                <w:color w:val="000000"/>
                <w:sz w:val="20"/>
                <w:szCs w:val="20"/>
              </w:rPr>
            </w:pPr>
            <w:r>
              <w:rPr>
                <w:b/>
                <w:bCs/>
                <w:color w:val="000000"/>
                <w:sz w:val="20"/>
                <w:szCs w:val="20"/>
              </w:rPr>
              <w:t>0,00</w:t>
            </w:r>
          </w:p>
        </w:tc>
      </w:tr>
      <w:tr w:rsidR="003022DD" w:rsidTr="00085558">
        <w:trPr>
          <w:trHeight w:val="517"/>
        </w:trPr>
        <w:tc>
          <w:tcPr>
            <w:tcW w:w="2740" w:type="dxa"/>
            <w:tcBorders>
              <w:top w:val="nil"/>
              <w:left w:val="single" w:sz="8" w:space="0" w:color="auto"/>
              <w:bottom w:val="single" w:sz="4" w:space="0" w:color="auto"/>
              <w:right w:val="single" w:sz="4" w:space="0" w:color="auto"/>
            </w:tcBorders>
            <w:shd w:val="clear" w:color="000000" w:fill="FFFFFF"/>
            <w:hideMark/>
          </w:tcPr>
          <w:p w:rsidR="003022DD" w:rsidRDefault="003022DD">
            <w:pPr>
              <w:rPr>
                <w:b/>
                <w:bCs/>
                <w:color w:val="000000"/>
                <w:sz w:val="20"/>
                <w:szCs w:val="20"/>
              </w:rPr>
            </w:pPr>
            <w:r>
              <w:rPr>
                <w:b/>
                <w:bCs/>
                <w:color w:val="000000"/>
                <w:sz w:val="20"/>
                <w:szCs w:val="20"/>
              </w:rPr>
              <w:t>000 01 05 00 00 00 0000 000</w:t>
            </w:r>
          </w:p>
        </w:tc>
        <w:tc>
          <w:tcPr>
            <w:tcW w:w="5840" w:type="dxa"/>
            <w:tcBorders>
              <w:top w:val="nil"/>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Изменение остатков средств на счетах по учету средств бюджетов</w:t>
            </w:r>
          </w:p>
        </w:tc>
        <w:tc>
          <w:tcPr>
            <w:tcW w:w="1760" w:type="dxa"/>
            <w:tcBorders>
              <w:top w:val="nil"/>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0,00</w:t>
            </w:r>
          </w:p>
        </w:tc>
        <w:tc>
          <w:tcPr>
            <w:tcW w:w="1860" w:type="dxa"/>
            <w:tcBorders>
              <w:top w:val="nil"/>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0,00</w:t>
            </w:r>
          </w:p>
        </w:tc>
        <w:tc>
          <w:tcPr>
            <w:tcW w:w="2020" w:type="dxa"/>
            <w:tcBorders>
              <w:top w:val="nil"/>
              <w:left w:val="nil"/>
              <w:bottom w:val="single" w:sz="4" w:space="0" w:color="auto"/>
              <w:right w:val="single" w:sz="8" w:space="0" w:color="auto"/>
            </w:tcBorders>
            <w:shd w:val="clear" w:color="000000" w:fill="FFFFFF"/>
            <w:hideMark/>
          </w:tcPr>
          <w:p w:rsidR="003022DD" w:rsidRDefault="003022DD">
            <w:pPr>
              <w:jc w:val="center"/>
              <w:rPr>
                <w:b/>
                <w:bCs/>
                <w:color w:val="000000"/>
                <w:sz w:val="20"/>
                <w:szCs w:val="20"/>
              </w:rPr>
            </w:pPr>
            <w:r>
              <w:rPr>
                <w:b/>
                <w:bCs/>
                <w:color w:val="000000"/>
                <w:sz w:val="20"/>
                <w:szCs w:val="20"/>
              </w:rPr>
              <w:t>0,00</w:t>
            </w:r>
          </w:p>
        </w:tc>
      </w:tr>
      <w:tr w:rsidR="003022DD" w:rsidTr="00085558">
        <w:trPr>
          <w:trHeight w:val="286"/>
        </w:trPr>
        <w:tc>
          <w:tcPr>
            <w:tcW w:w="2740" w:type="dxa"/>
            <w:tcBorders>
              <w:top w:val="nil"/>
              <w:left w:val="single" w:sz="8" w:space="0" w:color="auto"/>
              <w:bottom w:val="single" w:sz="4" w:space="0" w:color="auto"/>
              <w:right w:val="single" w:sz="4" w:space="0" w:color="auto"/>
            </w:tcBorders>
            <w:shd w:val="clear" w:color="000000" w:fill="FFFFFF"/>
            <w:hideMark/>
          </w:tcPr>
          <w:p w:rsidR="003022DD" w:rsidRDefault="003022DD">
            <w:pPr>
              <w:rPr>
                <w:b/>
                <w:bCs/>
                <w:color w:val="000000"/>
                <w:sz w:val="20"/>
                <w:szCs w:val="20"/>
              </w:rPr>
            </w:pPr>
            <w:r>
              <w:rPr>
                <w:b/>
                <w:bCs/>
                <w:color w:val="000000"/>
                <w:sz w:val="20"/>
                <w:szCs w:val="20"/>
              </w:rPr>
              <w:t>000 01 05 00 00 00 0000 500</w:t>
            </w:r>
          </w:p>
        </w:tc>
        <w:tc>
          <w:tcPr>
            <w:tcW w:w="5840" w:type="dxa"/>
            <w:tcBorders>
              <w:top w:val="nil"/>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Увеличение остатков средств бюджетов</w:t>
            </w:r>
          </w:p>
        </w:tc>
        <w:tc>
          <w:tcPr>
            <w:tcW w:w="1760" w:type="dxa"/>
            <w:tcBorders>
              <w:top w:val="nil"/>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-492 926 545,81</w:t>
            </w:r>
          </w:p>
        </w:tc>
        <w:tc>
          <w:tcPr>
            <w:tcW w:w="1860" w:type="dxa"/>
            <w:tcBorders>
              <w:top w:val="nil"/>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-466 491 778,87</w:t>
            </w:r>
          </w:p>
        </w:tc>
        <w:tc>
          <w:tcPr>
            <w:tcW w:w="2020" w:type="dxa"/>
            <w:tcBorders>
              <w:top w:val="nil"/>
              <w:left w:val="nil"/>
              <w:bottom w:val="single" w:sz="4" w:space="0" w:color="auto"/>
              <w:right w:val="single" w:sz="8" w:space="0" w:color="auto"/>
            </w:tcBorders>
            <w:shd w:val="clear" w:color="000000" w:fill="FFFFFF"/>
            <w:hideMark/>
          </w:tcPr>
          <w:p w:rsidR="003022DD" w:rsidRDefault="003022DD">
            <w:pPr>
              <w:jc w:val="center"/>
              <w:rPr>
                <w:b/>
                <w:bCs/>
                <w:color w:val="000000"/>
                <w:sz w:val="20"/>
                <w:szCs w:val="20"/>
              </w:rPr>
            </w:pPr>
            <w:r>
              <w:rPr>
                <w:b/>
                <w:bCs/>
                <w:color w:val="000000"/>
                <w:sz w:val="20"/>
                <w:szCs w:val="20"/>
              </w:rPr>
              <w:t>-263 781 757,98</w:t>
            </w:r>
          </w:p>
        </w:tc>
      </w:tr>
      <w:tr w:rsidR="003022DD" w:rsidTr="00085558">
        <w:trPr>
          <w:trHeight w:val="286"/>
        </w:trPr>
        <w:tc>
          <w:tcPr>
            <w:tcW w:w="2740" w:type="dxa"/>
            <w:tcBorders>
              <w:top w:val="nil"/>
              <w:left w:val="single" w:sz="8" w:space="0" w:color="auto"/>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000 01 05 02 00 00 0000 500</w:t>
            </w:r>
          </w:p>
        </w:tc>
        <w:tc>
          <w:tcPr>
            <w:tcW w:w="5840" w:type="dxa"/>
            <w:tcBorders>
              <w:top w:val="nil"/>
              <w:left w:val="nil"/>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Увеличение прочих  остатков средств бюджетов</w:t>
            </w:r>
          </w:p>
        </w:tc>
        <w:tc>
          <w:tcPr>
            <w:tcW w:w="1760" w:type="dxa"/>
            <w:tcBorders>
              <w:top w:val="nil"/>
              <w:left w:val="nil"/>
              <w:bottom w:val="single" w:sz="4" w:space="0" w:color="auto"/>
              <w:right w:val="single" w:sz="4" w:space="0" w:color="auto"/>
            </w:tcBorders>
            <w:shd w:val="clear" w:color="000000" w:fill="FFFFFF"/>
            <w:hideMark/>
          </w:tcPr>
          <w:p w:rsidR="003022DD" w:rsidRDefault="003022DD">
            <w:pPr>
              <w:jc w:val="center"/>
              <w:rPr>
                <w:color w:val="000000"/>
                <w:sz w:val="20"/>
                <w:szCs w:val="20"/>
              </w:rPr>
            </w:pPr>
            <w:r>
              <w:rPr>
                <w:color w:val="000000"/>
                <w:sz w:val="20"/>
                <w:szCs w:val="20"/>
              </w:rPr>
              <w:t>-492 926 545,81</w:t>
            </w:r>
          </w:p>
        </w:tc>
        <w:tc>
          <w:tcPr>
            <w:tcW w:w="1860" w:type="dxa"/>
            <w:tcBorders>
              <w:top w:val="nil"/>
              <w:left w:val="nil"/>
              <w:bottom w:val="single" w:sz="4" w:space="0" w:color="auto"/>
              <w:right w:val="single" w:sz="4" w:space="0" w:color="auto"/>
            </w:tcBorders>
            <w:shd w:val="clear" w:color="000000" w:fill="FFFFFF"/>
            <w:hideMark/>
          </w:tcPr>
          <w:p w:rsidR="003022DD" w:rsidRDefault="003022DD">
            <w:pPr>
              <w:jc w:val="center"/>
              <w:rPr>
                <w:color w:val="000000"/>
                <w:sz w:val="20"/>
                <w:szCs w:val="20"/>
              </w:rPr>
            </w:pPr>
            <w:r>
              <w:rPr>
                <w:color w:val="000000"/>
                <w:sz w:val="20"/>
                <w:szCs w:val="20"/>
              </w:rPr>
              <w:t>-466 491 778,87</w:t>
            </w:r>
          </w:p>
        </w:tc>
        <w:tc>
          <w:tcPr>
            <w:tcW w:w="2020" w:type="dxa"/>
            <w:tcBorders>
              <w:top w:val="nil"/>
              <w:left w:val="nil"/>
              <w:bottom w:val="single" w:sz="4" w:space="0" w:color="auto"/>
              <w:right w:val="single" w:sz="8" w:space="0" w:color="auto"/>
            </w:tcBorders>
            <w:shd w:val="clear" w:color="000000" w:fill="FFFFFF"/>
            <w:hideMark/>
          </w:tcPr>
          <w:p w:rsidR="003022DD" w:rsidRDefault="003022DD">
            <w:pPr>
              <w:jc w:val="center"/>
              <w:rPr>
                <w:color w:val="000000"/>
                <w:sz w:val="20"/>
                <w:szCs w:val="20"/>
              </w:rPr>
            </w:pPr>
            <w:r>
              <w:rPr>
                <w:color w:val="000000"/>
                <w:sz w:val="20"/>
                <w:szCs w:val="20"/>
              </w:rPr>
              <w:t>-263 781 757,98</w:t>
            </w:r>
          </w:p>
        </w:tc>
      </w:tr>
      <w:tr w:rsidR="003022DD" w:rsidTr="00085558">
        <w:trPr>
          <w:trHeight w:val="286"/>
        </w:trPr>
        <w:tc>
          <w:tcPr>
            <w:tcW w:w="2740" w:type="dxa"/>
            <w:tcBorders>
              <w:top w:val="nil"/>
              <w:left w:val="single" w:sz="8" w:space="0" w:color="auto"/>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000 01 05 02 01 00 0000 510</w:t>
            </w:r>
          </w:p>
        </w:tc>
        <w:tc>
          <w:tcPr>
            <w:tcW w:w="5840" w:type="dxa"/>
            <w:tcBorders>
              <w:top w:val="nil"/>
              <w:left w:val="nil"/>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Увеличение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000000" w:fill="FFFFFF"/>
            <w:hideMark/>
          </w:tcPr>
          <w:p w:rsidR="003022DD" w:rsidRDefault="003022DD">
            <w:pPr>
              <w:jc w:val="center"/>
              <w:rPr>
                <w:color w:val="000000"/>
                <w:sz w:val="20"/>
                <w:szCs w:val="20"/>
              </w:rPr>
            </w:pPr>
            <w:r>
              <w:rPr>
                <w:color w:val="000000"/>
                <w:sz w:val="20"/>
                <w:szCs w:val="20"/>
              </w:rPr>
              <w:t>-492 926 545,81</w:t>
            </w:r>
          </w:p>
        </w:tc>
        <w:tc>
          <w:tcPr>
            <w:tcW w:w="1860" w:type="dxa"/>
            <w:tcBorders>
              <w:top w:val="nil"/>
              <w:left w:val="nil"/>
              <w:bottom w:val="single" w:sz="4" w:space="0" w:color="auto"/>
              <w:right w:val="single" w:sz="4" w:space="0" w:color="auto"/>
            </w:tcBorders>
            <w:shd w:val="clear" w:color="000000" w:fill="FFFFFF"/>
            <w:hideMark/>
          </w:tcPr>
          <w:p w:rsidR="003022DD" w:rsidRDefault="003022DD">
            <w:pPr>
              <w:jc w:val="center"/>
              <w:rPr>
                <w:color w:val="000000"/>
                <w:sz w:val="20"/>
                <w:szCs w:val="20"/>
              </w:rPr>
            </w:pPr>
            <w:r>
              <w:rPr>
                <w:color w:val="000000"/>
                <w:sz w:val="20"/>
                <w:szCs w:val="20"/>
              </w:rPr>
              <w:t>-466 491 778,87</w:t>
            </w:r>
          </w:p>
        </w:tc>
        <w:tc>
          <w:tcPr>
            <w:tcW w:w="2020" w:type="dxa"/>
            <w:tcBorders>
              <w:top w:val="nil"/>
              <w:left w:val="nil"/>
              <w:bottom w:val="single" w:sz="4" w:space="0" w:color="auto"/>
              <w:right w:val="single" w:sz="8" w:space="0" w:color="auto"/>
            </w:tcBorders>
            <w:shd w:val="clear" w:color="000000" w:fill="FFFFFF"/>
            <w:hideMark/>
          </w:tcPr>
          <w:p w:rsidR="003022DD" w:rsidRDefault="003022DD">
            <w:pPr>
              <w:jc w:val="center"/>
              <w:rPr>
                <w:color w:val="000000"/>
                <w:sz w:val="20"/>
                <w:szCs w:val="20"/>
              </w:rPr>
            </w:pPr>
            <w:r>
              <w:rPr>
                <w:color w:val="000000"/>
                <w:sz w:val="20"/>
                <w:szCs w:val="20"/>
              </w:rPr>
              <w:t>-263 781 757,98</w:t>
            </w:r>
          </w:p>
        </w:tc>
      </w:tr>
      <w:tr w:rsidR="003022DD" w:rsidTr="00085558">
        <w:trPr>
          <w:trHeight w:val="544"/>
        </w:trPr>
        <w:tc>
          <w:tcPr>
            <w:tcW w:w="2740" w:type="dxa"/>
            <w:tcBorders>
              <w:top w:val="nil"/>
              <w:left w:val="single" w:sz="8" w:space="0" w:color="auto"/>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053 01 05 02 01 05 0000 510</w:t>
            </w:r>
          </w:p>
        </w:tc>
        <w:tc>
          <w:tcPr>
            <w:tcW w:w="5840" w:type="dxa"/>
            <w:tcBorders>
              <w:top w:val="nil"/>
              <w:left w:val="nil"/>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Увеличение прочих  остатков денежных средств бюджетов муниципальных районов</w:t>
            </w:r>
          </w:p>
        </w:tc>
        <w:tc>
          <w:tcPr>
            <w:tcW w:w="1760" w:type="dxa"/>
            <w:tcBorders>
              <w:top w:val="nil"/>
              <w:left w:val="nil"/>
              <w:bottom w:val="single" w:sz="4" w:space="0" w:color="auto"/>
              <w:right w:val="single" w:sz="4" w:space="0" w:color="auto"/>
            </w:tcBorders>
            <w:shd w:val="clear" w:color="auto" w:fill="auto"/>
            <w:hideMark/>
          </w:tcPr>
          <w:p w:rsidR="003022DD" w:rsidRDefault="003022DD">
            <w:pPr>
              <w:jc w:val="center"/>
              <w:rPr>
                <w:color w:val="000000"/>
                <w:sz w:val="20"/>
                <w:szCs w:val="20"/>
              </w:rPr>
            </w:pPr>
            <w:r>
              <w:rPr>
                <w:color w:val="000000"/>
                <w:sz w:val="20"/>
                <w:szCs w:val="20"/>
              </w:rPr>
              <w:t>-492 926 545,81</w:t>
            </w:r>
          </w:p>
        </w:tc>
        <w:tc>
          <w:tcPr>
            <w:tcW w:w="1860" w:type="dxa"/>
            <w:tcBorders>
              <w:top w:val="nil"/>
              <w:left w:val="nil"/>
              <w:bottom w:val="single" w:sz="4" w:space="0" w:color="auto"/>
              <w:right w:val="single" w:sz="4" w:space="0" w:color="auto"/>
            </w:tcBorders>
            <w:shd w:val="clear" w:color="auto" w:fill="auto"/>
            <w:hideMark/>
          </w:tcPr>
          <w:p w:rsidR="003022DD" w:rsidRDefault="003022DD">
            <w:pPr>
              <w:jc w:val="center"/>
              <w:rPr>
                <w:color w:val="000000"/>
                <w:sz w:val="20"/>
                <w:szCs w:val="20"/>
              </w:rPr>
            </w:pPr>
            <w:r>
              <w:rPr>
                <w:color w:val="000000"/>
                <w:sz w:val="20"/>
                <w:szCs w:val="20"/>
              </w:rPr>
              <w:t>-466 491 778,87</w:t>
            </w:r>
          </w:p>
        </w:tc>
        <w:tc>
          <w:tcPr>
            <w:tcW w:w="2020" w:type="dxa"/>
            <w:tcBorders>
              <w:top w:val="nil"/>
              <w:left w:val="nil"/>
              <w:bottom w:val="single" w:sz="4" w:space="0" w:color="auto"/>
              <w:right w:val="single" w:sz="8" w:space="0" w:color="auto"/>
            </w:tcBorders>
            <w:shd w:val="clear" w:color="auto" w:fill="auto"/>
            <w:hideMark/>
          </w:tcPr>
          <w:p w:rsidR="003022DD" w:rsidRDefault="003022DD">
            <w:pPr>
              <w:jc w:val="center"/>
              <w:rPr>
                <w:color w:val="000000"/>
                <w:sz w:val="20"/>
                <w:szCs w:val="20"/>
              </w:rPr>
            </w:pPr>
            <w:r>
              <w:rPr>
                <w:color w:val="000000"/>
                <w:sz w:val="20"/>
                <w:szCs w:val="20"/>
              </w:rPr>
              <w:t>-263 781 757,98</w:t>
            </w:r>
          </w:p>
        </w:tc>
      </w:tr>
      <w:tr w:rsidR="003022DD" w:rsidTr="00085558">
        <w:trPr>
          <w:trHeight w:val="286"/>
        </w:trPr>
        <w:tc>
          <w:tcPr>
            <w:tcW w:w="2740" w:type="dxa"/>
            <w:tcBorders>
              <w:top w:val="nil"/>
              <w:left w:val="single" w:sz="8" w:space="0" w:color="auto"/>
              <w:bottom w:val="single" w:sz="4" w:space="0" w:color="auto"/>
              <w:right w:val="single" w:sz="4" w:space="0" w:color="auto"/>
            </w:tcBorders>
            <w:shd w:val="clear" w:color="000000" w:fill="FFFFFF"/>
            <w:hideMark/>
          </w:tcPr>
          <w:p w:rsidR="003022DD" w:rsidRDefault="003022DD">
            <w:pPr>
              <w:rPr>
                <w:b/>
                <w:bCs/>
                <w:color w:val="000000"/>
                <w:sz w:val="20"/>
                <w:szCs w:val="20"/>
              </w:rPr>
            </w:pPr>
            <w:r>
              <w:rPr>
                <w:b/>
                <w:bCs/>
                <w:color w:val="000000"/>
                <w:sz w:val="20"/>
                <w:szCs w:val="20"/>
              </w:rPr>
              <w:t>000 01 05 00 00 00 0000 600</w:t>
            </w:r>
          </w:p>
        </w:tc>
        <w:tc>
          <w:tcPr>
            <w:tcW w:w="5840" w:type="dxa"/>
            <w:tcBorders>
              <w:top w:val="nil"/>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Уменьшение остатков средств бюджетов</w:t>
            </w:r>
          </w:p>
        </w:tc>
        <w:tc>
          <w:tcPr>
            <w:tcW w:w="1760" w:type="dxa"/>
            <w:tcBorders>
              <w:top w:val="nil"/>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492 926 545,81</w:t>
            </w:r>
          </w:p>
        </w:tc>
        <w:tc>
          <w:tcPr>
            <w:tcW w:w="1860" w:type="dxa"/>
            <w:tcBorders>
              <w:top w:val="nil"/>
              <w:left w:val="nil"/>
              <w:bottom w:val="single" w:sz="4" w:space="0" w:color="auto"/>
              <w:right w:val="single" w:sz="4" w:space="0" w:color="auto"/>
            </w:tcBorders>
            <w:shd w:val="clear" w:color="000000" w:fill="FFFFFF"/>
            <w:hideMark/>
          </w:tcPr>
          <w:p w:rsidR="003022DD" w:rsidRDefault="003022DD">
            <w:pPr>
              <w:jc w:val="center"/>
              <w:rPr>
                <w:b/>
                <w:bCs/>
                <w:color w:val="000000"/>
                <w:sz w:val="20"/>
                <w:szCs w:val="20"/>
              </w:rPr>
            </w:pPr>
            <w:r>
              <w:rPr>
                <w:b/>
                <w:bCs/>
                <w:color w:val="000000"/>
                <w:sz w:val="20"/>
                <w:szCs w:val="20"/>
              </w:rPr>
              <w:t>466 491 778,87</w:t>
            </w:r>
          </w:p>
        </w:tc>
        <w:tc>
          <w:tcPr>
            <w:tcW w:w="2020" w:type="dxa"/>
            <w:tcBorders>
              <w:top w:val="nil"/>
              <w:left w:val="nil"/>
              <w:bottom w:val="single" w:sz="4" w:space="0" w:color="auto"/>
              <w:right w:val="single" w:sz="8" w:space="0" w:color="auto"/>
            </w:tcBorders>
            <w:shd w:val="clear" w:color="000000" w:fill="FFFFFF"/>
            <w:hideMark/>
          </w:tcPr>
          <w:p w:rsidR="003022DD" w:rsidRDefault="003022DD">
            <w:pPr>
              <w:jc w:val="center"/>
              <w:rPr>
                <w:b/>
                <w:bCs/>
                <w:color w:val="000000"/>
                <w:sz w:val="20"/>
                <w:szCs w:val="20"/>
              </w:rPr>
            </w:pPr>
            <w:r>
              <w:rPr>
                <w:b/>
                <w:bCs/>
                <w:color w:val="000000"/>
                <w:sz w:val="20"/>
                <w:szCs w:val="20"/>
              </w:rPr>
              <w:t>263 781 757,98</w:t>
            </w:r>
          </w:p>
        </w:tc>
      </w:tr>
      <w:tr w:rsidR="003022DD" w:rsidTr="00085558">
        <w:trPr>
          <w:trHeight w:val="286"/>
        </w:trPr>
        <w:tc>
          <w:tcPr>
            <w:tcW w:w="2740" w:type="dxa"/>
            <w:tcBorders>
              <w:top w:val="nil"/>
              <w:left w:val="single" w:sz="8" w:space="0" w:color="auto"/>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000 01 05 02 00 00 0000 600</w:t>
            </w:r>
          </w:p>
        </w:tc>
        <w:tc>
          <w:tcPr>
            <w:tcW w:w="5840" w:type="dxa"/>
            <w:tcBorders>
              <w:top w:val="nil"/>
              <w:left w:val="nil"/>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Уменьшение прочих  остатков средств бюджетов</w:t>
            </w:r>
          </w:p>
        </w:tc>
        <w:tc>
          <w:tcPr>
            <w:tcW w:w="1760" w:type="dxa"/>
            <w:tcBorders>
              <w:top w:val="nil"/>
              <w:left w:val="nil"/>
              <w:bottom w:val="single" w:sz="4" w:space="0" w:color="auto"/>
              <w:right w:val="single" w:sz="4" w:space="0" w:color="auto"/>
            </w:tcBorders>
            <w:shd w:val="clear" w:color="000000" w:fill="FFFFFF"/>
            <w:hideMark/>
          </w:tcPr>
          <w:p w:rsidR="003022DD" w:rsidRDefault="003022DD">
            <w:pPr>
              <w:jc w:val="center"/>
              <w:rPr>
                <w:color w:val="000000"/>
                <w:sz w:val="20"/>
                <w:szCs w:val="20"/>
              </w:rPr>
            </w:pPr>
            <w:r>
              <w:rPr>
                <w:color w:val="000000"/>
                <w:sz w:val="20"/>
                <w:szCs w:val="20"/>
              </w:rPr>
              <w:t>492 926 545,81</w:t>
            </w:r>
          </w:p>
        </w:tc>
        <w:tc>
          <w:tcPr>
            <w:tcW w:w="1860" w:type="dxa"/>
            <w:tcBorders>
              <w:top w:val="nil"/>
              <w:left w:val="nil"/>
              <w:bottom w:val="single" w:sz="4" w:space="0" w:color="auto"/>
              <w:right w:val="single" w:sz="4" w:space="0" w:color="auto"/>
            </w:tcBorders>
            <w:shd w:val="clear" w:color="000000" w:fill="FFFFFF"/>
            <w:hideMark/>
          </w:tcPr>
          <w:p w:rsidR="003022DD" w:rsidRDefault="003022DD">
            <w:pPr>
              <w:jc w:val="center"/>
              <w:rPr>
                <w:color w:val="000000"/>
                <w:sz w:val="20"/>
                <w:szCs w:val="20"/>
              </w:rPr>
            </w:pPr>
            <w:r>
              <w:rPr>
                <w:color w:val="000000"/>
                <w:sz w:val="20"/>
                <w:szCs w:val="20"/>
              </w:rPr>
              <w:t>466 491 778,87</w:t>
            </w:r>
          </w:p>
        </w:tc>
        <w:tc>
          <w:tcPr>
            <w:tcW w:w="2020" w:type="dxa"/>
            <w:tcBorders>
              <w:top w:val="nil"/>
              <w:left w:val="nil"/>
              <w:bottom w:val="single" w:sz="4" w:space="0" w:color="auto"/>
              <w:right w:val="single" w:sz="8" w:space="0" w:color="auto"/>
            </w:tcBorders>
            <w:shd w:val="clear" w:color="000000" w:fill="FFFFFF"/>
            <w:hideMark/>
          </w:tcPr>
          <w:p w:rsidR="003022DD" w:rsidRDefault="003022DD">
            <w:pPr>
              <w:jc w:val="center"/>
              <w:rPr>
                <w:color w:val="000000"/>
                <w:sz w:val="20"/>
                <w:szCs w:val="20"/>
              </w:rPr>
            </w:pPr>
            <w:r>
              <w:rPr>
                <w:color w:val="000000"/>
                <w:sz w:val="20"/>
                <w:szCs w:val="20"/>
              </w:rPr>
              <w:t>263 781 757,98</w:t>
            </w:r>
          </w:p>
        </w:tc>
      </w:tr>
      <w:tr w:rsidR="003022DD" w:rsidTr="00085558">
        <w:trPr>
          <w:trHeight w:val="286"/>
        </w:trPr>
        <w:tc>
          <w:tcPr>
            <w:tcW w:w="2740" w:type="dxa"/>
            <w:tcBorders>
              <w:top w:val="nil"/>
              <w:left w:val="single" w:sz="8" w:space="0" w:color="auto"/>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000 01 05 02 01 00 0000 610</w:t>
            </w:r>
          </w:p>
        </w:tc>
        <w:tc>
          <w:tcPr>
            <w:tcW w:w="5840" w:type="dxa"/>
            <w:tcBorders>
              <w:top w:val="nil"/>
              <w:left w:val="nil"/>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Уменьшение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000000" w:fill="FFFFFF"/>
            <w:hideMark/>
          </w:tcPr>
          <w:p w:rsidR="003022DD" w:rsidRDefault="003022DD">
            <w:pPr>
              <w:jc w:val="center"/>
              <w:rPr>
                <w:color w:val="000000"/>
                <w:sz w:val="20"/>
                <w:szCs w:val="20"/>
              </w:rPr>
            </w:pPr>
            <w:r>
              <w:rPr>
                <w:color w:val="000000"/>
                <w:sz w:val="20"/>
                <w:szCs w:val="20"/>
              </w:rPr>
              <w:t>492 926 545,81</w:t>
            </w:r>
          </w:p>
        </w:tc>
        <w:tc>
          <w:tcPr>
            <w:tcW w:w="1860" w:type="dxa"/>
            <w:tcBorders>
              <w:top w:val="nil"/>
              <w:left w:val="nil"/>
              <w:bottom w:val="single" w:sz="4" w:space="0" w:color="auto"/>
              <w:right w:val="single" w:sz="4" w:space="0" w:color="auto"/>
            </w:tcBorders>
            <w:shd w:val="clear" w:color="000000" w:fill="FFFFFF"/>
            <w:hideMark/>
          </w:tcPr>
          <w:p w:rsidR="003022DD" w:rsidRDefault="003022DD">
            <w:pPr>
              <w:jc w:val="center"/>
              <w:rPr>
                <w:color w:val="000000"/>
                <w:sz w:val="20"/>
                <w:szCs w:val="20"/>
              </w:rPr>
            </w:pPr>
            <w:r>
              <w:rPr>
                <w:color w:val="000000"/>
                <w:sz w:val="20"/>
                <w:szCs w:val="20"/>
              </w:rPr>
              <w:t>466 491 778,87</w:t>
            </w:r>
          </w:p>
        </w:tc>
        <w:tc>
          <w:tcPr>
            <w:tcW w:w="2020" w:type="dxa"/>
            <w:tcBorders>
              <w:top w:val="nil"/>
              <w:left w:val="nil"/>
              <w:bottom w:val="single" w:sz="4" w:space="0" w:color="auto"/>
              <w:right w:val="single" w:sz="8" w:space="0" w:color="auto"/>
            </w:tcBorders>
            <w:shd w:val="clear" w:color="000000" w:fill="FFFFFF"/>
            <w:hideMark/>
          </w:tcPr>
          <w:p w:rsidR="003022DD" w:rsidRDefault="003022DD">
            <w:pPr>
              <w:jc w:val="center"/>
              <w:rPr>
                <w:color w:val="000000"/>
                <w:sz w:val="20"/>
                <w:szCs w:val="20"/>
              </w:rPr>
            </w:pPr>
            <w:r>
              <w:rPr>
                <w:color w:val="000000"/>
                <w:sz w:val="20"/>
                <w:szCs w:val="20"/>
              </w:rPr>
              <w:t>263 781 757,98</w:t>
            </w:r>
          </w:p>
        </w:tc>
      </w:tr>
      <w:tr w:rsidR="003022DD" w:rsidTr="00085558">
        <w:trPr>
          <w:trHeight w:val="544"/>
        </w:trPr>
        <w:tc>
          <w:tcPr>
            <w:tcW w:w="2740" w:type="dxa"/>
            <w:tcBorders>
              <w:top w:val="nil"/>
              <w:left w:val="single" w:sz="8" w:space="0" w:color="auto"/>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053 01 05 02 01 05 0000 610</w:t>
            </w:r>
          </w:p>
        </w:tc>
        <w:tc>
          <w:tcPr>
            <w:tcW w:w="5840" w:type="dxa"/>
            <w:tcBorders>
              <w:top w:val="nil"/>
              <w:left w:val="nil"/>
              <w:bottom w:val="single" w:sz="4" w:space="0" w:color="auto"/>
              <w:right w:val="single" w:sz="4" w:space="0" w:color="auto"/>
            </w:tcBorders>
            <w:shd w:val="clear" w:color="000000" w:fill="FFFFFF"/>
            <w:hideMark/>
          </w:tcPr>
          <w:p w:rsidR="003022DD" w:rsidRDefault="003022DD">
            <w:pPr>
              <w:rPr>
                <w:color w:val="000000"/>
                <w:sz w:val="20"/>
                <w:szCs w:val="20"/>
              </w:rPr>
            </w:pPr>
            <w:r>
              <w:rPr>
                <w:color w:val="000000"/>
                <w:sz w:val="20"/>
                <w:szCs w:val="20"/>
              </w:rPr>
              <w:t>Уменьшение прочих  остатков денежных средств бюджетов муниципальных районов</w:t>
            </w:r>
          </w:p>
        </w:tc>
        <w:tc>
          <w:tcPr>
            <w:tcW w:w="1760" w:type="dxa"/>
            <w:tcBorders>
              <w:top w:val="nil"/>
              <w:left w:val="nil"/>
              <w:bottom w:val="single" w:sz="4" w:space="0" w:color="auto"/>
              <w:right w:val="single" w:sz="4" w:space="0" w:color="auto"/>
            </w:tcBorders>
            <w:shd w:val="clear" w:color="auto" w:fill="auto"/>
            <w:hideMark/>
          </w:tcPr>
          <w:p w:rsidR="003022DD" w:rsidRDefault="003022DD">
            <w:pPr>
              <w:jc w:val="center"/>
              <w:rPr>
                <w:color w:val="000000"/>
                <w:sz w:val="20"/>
                <w:szCs w:val="20"/>
              </w:rPr>
            </w:pPr>
            <w:r>
              <w:rPr>
                <w:color w:val="000000"/>
                <w:sz w:val="20"/>
                <w:szCs w:val="20"/>
              </w:rPr>
              <w:t>492 926 545,81</w:t>
            </w:r>
          </w:p>
        </w:tc>
        <w:tc>
          <w:tcPr>
            <w:tcW w:w="1860" w:type="dxa"/>
            <w:tcBorders>
              <w:top w:val="nil"/>
              <w:left w:val="nil"/>
              <w:bottom w:val="single" w:sz="4" w:space="0" w:color="auto"/>
              <w:right w:val="single" w:sz="4" w:space="0" w:color="auto"/>
            </w:tcBorders>
            <w:shd w:val="clear" w:color="auto" w:fill="auto"/>
            <w:hideMark/>
          </w:tcPr>
          <w:p w:rsidR="003022DD" w:rsidRDefault="003022DD">
            <w:pPr>
              <w:jc w:val="center"/>
              <w:rPr>
                <w:color w:val="000000"/>
                <w:sz w:val="20"/>
                <w:szCs w:val="20"/>
              </w:rPr>
            </w:pPr>
            <w:r>
              <w:rPr>
                <w:color w:val="000000"/>
                <w:sz w:val="20"/>
                <w:szCs w:val="20"/>
              </w:rPr>
              <w:t>466 491 778,87</w:t>
            </w:r>
          </w:p>
        </w:tc>
        <w:tc>
          <w:tcPr>
            <w:tcW w:w="2020" w:type="dxa"/>
            <w:tcBorders>
              <w:top w:val="nil"/>
              <w:left w:val="nil"/>
              <w:bottom w:val="single" w:sz="4" w:space="0" w:color="auto"/>
              <w:right w:val="single" w:sz="8" w:space="0" w:color="auto"/>
            </w:tcBorders>
            <w:shd w:val="clear" w:color="auto" w:fill="auto"/>
            <w:hideMark/>
          </w:tcPr>
          <w:p w:rsidR="003022DD" w:rsidRDefault="003022DD">
            <w:pPr>
              <w:jc w:val="center"/>
              <w:rPr>
                <w:color w:val="000000"/>
                <w:sz w:val="20"/>
                <w:szCs w:val="20"/>
              </w:rPr>
            </w:pPr>
            <w:r>
              <w:rPr>
                <w:color w:val="000000"/>
                <w:sz w:val="20"/>
                <w:szCs w:val="20"/>
              </w:rPr>
              <w:t>263 781 757,98</w:t>
            </w:r>
          </w:p>
        </w:tc>
      </w:tr>
    </w:tbl>
    <w:p w:rsidR="007A3A82" w:rsidRDefault="007A3A82" w:rsidP="003022DD"/>
    <w:p w:rsidR="007A3A82" w:rsidRDefault="007A3A82" w:rsidP="007A3A82">
      <w:r>
        <w:br w:type="page"/>
      </w:r>
    </w:p>
    <w:tbl>
      <w:tblPr>
        <w:tblW w:w="14280" w:type="dxa"/>
        <w:tblInd w:w="817" w:type="dxa"/>
        <w:tblLook w:val="04A0" w:firstRow="1" w:lastRow="0" w:firstColumn="1" w:lastColumn="0" w:noHBand="0" w:noVBand="1"/>
      </w:tblPr>
      <w:tblGrid>
        <w:gridCol w:w="9280"/>
        <w:gridCol w:w="1700"/>
        <w:gridCol w:w="1300"/>
        <w:gridCol w:w="2000"/>
      </w:tblGrid>
      <w:tr w:rsidR="007A3A82" w:rsidRPr="007A3A82" w:rsidTr="007A3A82">
        <w:trPr>
          <w:trHeight w:val="313"/>
        </w:trPr>
        <w:tc>
          <w:tcPr>
            <w:tcW w:w="14280" w:type="dxa"/>
            <w:gridSpan w:val="4"/>
            <w:tcBorders>
              <w:top w:val="nil"/>
              <w:left w:val="nil"/>
              <w:bottom w:val="nil"/>
              <w:right w:val="nil"/>
            </w:tcBorders>
            <w:shd w:val="clear" w:color="000000" w:fill="FFFFFF"/>
            <w:vAlign w:val="bottom"/>
            <w:hideMark/>
          </w:tcPr>
          <w:p w:rsidR="007A3A82" w:rsidRPr="007C43DC" w:rsidRDefault="007A3A82" w:rsidP="007A3A82">
            <w:pPr>
              <w:jc w:val="right"/>
              <w:rPr>
                <w:bCs/>
                <w:color w:val="000000"/>
              </w:rPr>
            </w:pPr>
            <w:bookmarkStart w:id="10" w:name="RANGE!A1:D249"/>
            <w:r w:rsidRPr="007C43DC">
              <w:rPr>
                <w:bCs/>
                <w:color w:val="000000"/>
              </w:rPr>
              <w:lastRenderedPageBreak/>
              <w:t>Приложение 6</w:t>
            </w:r>
            <w:bookmarkEnd w:id="10"/>
          </w:p>
        </w:tc>
      </w:tr>
      <w:tr w:rsidR="007A3A82" w:rsidRPr="007A3A82" w:rsidTr="007A3A82">
        <w:trPr>
          <w:trHeight w:val="890"/>
        </w:trPr>
        <w:tc>
          <w:tcPr>
            <w:tcW w:w="14280" w:type="dxa"/>
            <w:gridSpan w:val="4"/>
            <w:tcBorders>
              <w:top w:val="nil"/>
              <w:left w:val="nil"/>
              <w:bottom w:val="nil"/>
              <w:right w:val="nil"/>
            </w:tcBorders>
            <w:shd w:val="clear" w:color="000000" w:fill="FFFFFF"/>
            <w:vAlign w:val="bottom"/>
            <w:hideMark/>
          </w:tcPr>
          <w:p w:rsidR="007A3A82" w:rsidRPr="007A3A82" w:rsidRDefault="007A3A82" w:rsidP="007A3A82">
            <w:pPr>
              <w:jc w:val="right"/>
              <w:rPr>
                <w:color w:val="000000"/>
              </w:rPr>
            </w:pPr>
            <w:r w:rsidRPr="007A3A82">
              <w:rPr>
                <w:color w:val="000000"/>
              </w:rPr>
              <w:t xml:space="preserve">к Решению Совета Комсомольского муниципального района                                                                                                                                                                                                                                                                                                                                                                                                                                        "О бюджете Комсомольского муниципального района                                                                                                                                                                                                                                                                                                                                                                                                                                                    на 2025 год и на плановый период 2026 и 2027 годов" </w:t>
            </w:r>
          </w:p>
        </w:tc>
      </w:tr>
      <w:tr w:rsidR="007A3A82" w:rsidRPr="007A3A82" w:rsidTr="007A3A82">
        <w:trPr>
          <w:trHeight w:val="313"/>
        </w:trPr>
        <w:tc>
          <w:tcPr>
            <w:tcW w:w="14280" w:type="dxa"/>
            <w:gridSpan w:val="4"/>
            <w:tcBorders>
              <w:top w:val="nil"/>
              <w:left w:val="nil"/>
              <w:bottom w:val="nil"/>
              <w:right w:val="nil"/>
            </w:tcBorders>
            <w:shd w:val="clear" w:color="000000" w:fill="FFFFFF"/>
            <w:noWrap/>
            <w:vAlign w:val="center"/>
            <w:hideMark/>
          </w:tcPr>
          <w:p w:rsidR="007A3A82" w:rsidRPr="007A3A82" w:rsidRDefault="007A3A82" w:rsidP="007A3A82">
            <w:pPr>
              <w:jc w:val="right"/>
            </w:pPr>
            <w:r w:rsidRPr="007A3A82">
              <w:t>от ___. ___.</w:t>
            </w:r>
            <w:r w:rsidRPr="007A3A82">
              <w:rPr>
                <w:u w:val="single"/>
              </w:rPr>
              <w:t>2024</w:t>
            </w:r>
            <w:r w:rsidRPr="007A3A82">
              <w:t xml:space="preserve"> №___</w:t>
            </w:r>
          </w:p>
        </w:tc>
      </w:tr>
      <w:tr w:rsidR="007A3A82" w:rsidRPr="007A3A82" w:rsidTr="007A3A82">
        <w:trPr>
          <w:trHeight w:val="313"/>
        </w:trPr>
        <w:tc>
          <w:tcPr>
            <w:tcW w:w="9280" w:type="dxa"/>
            <w:tcBorders>
              <w:top w:val="nil"/>
              <w:left w:val="nil"/>
              <w:bottom w:val="nil"/>
              <w:right w:val="nil"/>
            </w:tcBorders>
            <w:shd w:val="clear" w:color="000000" w:fill="FFFFFF"/>
            <w:vAlign w:val="bottom"/>
            <w:hideMark/>
          </w:tcPr>
          <w:p w:rsidR="007A3A82" w:rsidRPr="007A3A82" w:rsidRDefault="007A3A82" w:rsidP="007A3A82">
            <w:pPr>
              <w:rPr>
                <w:color w:val="000000"/>
              </w:rPr>
            </w:pPr>
            <w:r w:rsidRPr="007A3A82">
              <w:rPr>
                <w:color w:val="000000"/>
              </w:rPr>
              <w:t> </w:t>
            </w:r>
          </w:p>
        </w:tc>
        <w:tc>
          <w:tcPr>
            <w:tcW w:w="5000" w:type="dxa"/>
            <w:gridSpan w:val="3"/>
            <w:tcBorders>
              <w:top w:val="nil"/>
              <w:left w:val="nil"/>
              <w:bottom w:val="nil"/>
              <w:right w:val="nil"/>
            </w:tcBorders>
            <w:shd w:val="clear" w:color="000000" w:fill="FFFFFF"/>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1515"/>
        </w:trPr>
        <w:tc>
          <w:tcPr>
            <w:tcW w:w="14280" w:type="dxa"/>
            <w:gridSpan w:val="4"/>
            <w:tcBorders>
              <w:top w:val="nil"/>
              <w:left w:val="nil"/>
              <w:bottom w:val="nil"/>
              <w:right w:val="nil"/>
            </w:tcBorders>
            <w:shd w:val="clear" w:color="000000" w:fill="FFFFFF"/>
            <w:vAlign w:val="center"/>
            <w:hideMark/>
          </w:tcPr>
          <w:p w:rsidR="007A3A82" w:rsidRPr="007A3A82" w:rsidRDefault="007A3A82" w:rsidP="007A3A82">
            <w:pPr>
              <w:jc w:val="center"/>
              <w:rPr>
                <w:b/>
                <w:bCs/>
                <w:color w:val="000000"/>
              </w:rPr>
            </w:pPr>
            <w:r w:rsidRPr="007A3A82">
              <w:rPr>
                <w:b/>
                <w:bCs/>
                <w:color w:val="000000"/>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2025 год</w:t>
            </w:r>
          </w:p>
        </w:tc>
      </w:tr>
      <w:tr w:rsidR="007A3A82" w:rsidRPr="007A3A82" w:rsidTr="0015274D">
        <w:trPr>
          <w:trHeight w:val="74"/>
        </w:trPr>
        <w:tc>
          <w:tcPr>
            <w:tcW w:w="9280" w:type="dxa"/>
            <w:tcBorders>
              <w:top w:val="nil"/>
              <w:left w:val="nil"/>
              <w:bottom w:val="nil"/>
              <w:right w:val="nil"/>
            </w:tcBorders>
            <w:shd w:val="clear" w:color="000000" w:fill="FFFFFF"/>
            <w:vAlign w:val="center"/>
            <w:hideMark/>
          </w:tcPr>
          <w:p w:rsidR="007A3A82" w:rsidRPr="007A3A82" w:rsidRDefault="007A3A82" w:rsidP="007A3A82">
            <w:pPr>
              <w:jc w:val="center"/>
              <w:rPr>
                <w:b/>
                <w:bCs/>
                <w:color w:val="000000"/>
              </w:rPr>
            </w:pPr>
            <w:r w:rsidRPr="007A3A82">
              <w:rPr>
                <w:b/>
                <w:bCs/>
                <w:color w:val="000000"/>
              </w:rPr>
              <w:t> </w:t>
            </w:r>
          </w:p>
        </w:tc>
        <w:tc>
          <w:tcPr>
            <w:tcW w:w="1700" w:type="dxa"/>
            <w:tcBorders>
              <w:top w:val="nil"/>
              <w:left w:val="nil"/>
              <w:bottom w:val="nil"/>
              <w:right w:val="nil"/>
            </w:tcBorders>
            <w:shd w:val="clear" w:color="000000" w:fill="FFFFFF"/>
            <w:vAlign w:val="center"/>
            <w:hideMark/>
          </w:tcPr>
          <w:p w:rsidR="007A3A82" w:rsidRPr="007A3A82" w:rsidRDefault="007A3A82" w:rsidP="007A3A82">
            <w:pPr>
              <w:jc w:val="center"/>
              <w:rPr>
                <w:b/>
                <w:bCs/>
                <w:color w:val="000000"/>
              </w:rPr>
            </w:pPr>
            <w:r w:rsidRPr="007A3A82">
              <w:rPr>
                <w:b/>
                <w:bCs/>
                <w:color w:val="000000"/>
              </w:rPr>
              <w:t> </w:t>
            </w:r>
          </w:p>
        </w:tc>
        <w:tc>
          <w:tcPr>
            <w:tcW w:w="1300" w:type="dxa"/>
            <w:tcBorders>
              <w:top w:val="nil"/>
              <w:left w:val="nil"/>
              <w:bottom w:val="nil"/>
              <w:right w:val="nil"/>
            </w:tcBorders>
            <w:shd w:val="clear" w:color="000000" w:fill="FFFFFF"/>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nil"/>
              <w:right w:val="nil"/>
            </w:tcBorders>
            <w:shd w:val="clear" w:color="000000" w:fill="FFFFFF"/>
            <w:vAlign w:val="center"/>
            <w:hideMark/>
          </w:tcPr>
          <w:p w:rsidR="007A3A82" w:rsidRPr="007A3A82" w:rsidRDefault="007A3A82" w:rsidP="007A3A82">
            <w:pPr>
              <w:jc w:val="center"/>
              <w:rPr>
                <w:b/>
                <w:bCs/>
                <w:color w:val="000000"/>
              </w:rPr>
            </w:pPr>
            <w:r w:rsidRPr="007A3A82">
              <w:rPr>
                <w:b/>
                <w:bCs/>
                <w:color w:val="000000"/>
              </w:rPr>
              <w:t> </w:t>
            </w:r>
          </w:p>
        </w:tc>
      </w:tr>
      <w:tr w:rsidR="007A3A82" w:rsidRPr="007A3A82" w:rsidTr="007A3A82">
        <w:trPr>
          <w:trHeight w:val="887"/>
        </w:trPr>
        <w:tc>
          <w:tcPr>
            <w:tcW w:w="928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7A3A82" w:rsidRPr="007A3A82" w:rsidRDefault="007A3A82" w:rsidP="007A3A82">
            <w:pPr>
              <w:jc w:val="center"/>
              <w:rPr>
                <w:b/>
                <w:bCs/>
                <w:color w:val="000000"/>
              </w:rPr>
            </w:pPr>
            <w:r w:rsidRPr="007A3A82">
              <w:rPr>
                <w:b/>
                <w:bCs/>
                <w:color w:val="000000"/>
              </w:rPr>
              <w:t>Наименование</w:t>
            </w:r>
          </w:p>
        </w:tc>
        <w:tc>
          <w:tcPr>
            <w:tcW w:w="1700" w:type="dxa"/>
            <w:tcBorders>
              <w:top w:val="single" w:sz="8" w:space="0" w:color="auto"/>
              <w:left w:val="nil"/>
              <w:bottom w:val="single" w:sz="8" w:space="0" w:color="auto"/>
              <w:right w:val="single" w:sz="8" w:space="0" w:color="000000"/>
            </w:tcBorders>
            <w:shd w:val="clear" w:color="000000" w:fill="FFFFFF"/>
            <w:vAlign w:val="center"/>
            <w:hideMark/>
          </w:tcPr>
          <w:p w:rsidR="007A3A82" w:rsidRPr="007A3A82" w:rsidRDefault="007A3A82" w:rsidP="007A3A82">
            <w:pPr>
              <w:jc w:val="center"/>
              <w:rPr>
                <w:b/>
                <w:bCs/>
                <w:color w:val="000000"/>
              </w:rPr>
            </w:pPr>
            <w:r w:rsidRPr="007A3A82">
              <w:rPr>
                <w:b/>
                <w:bCs/>
                <w:color w:val="000000"/>
              </w:rPr>
              <w:t>Целевая статья</w:t>
            </w:r>
          </w:p>
        </w:tc>
        <w:tc>
          <w:tcPr>
            <w:tcW w:w="1300" w:type="dxa"/>
            <w:tcBorders>
              <w:top w:val="single" w:sz="8" w:space="0" w:color="auto"/>
              <w:left w:val="nil"/>
              <w:bottom w:val="single" w:sz="8" w:space="0" w:color="auto"/>
              <w:right w:val="single" w:sz="8" w:space="0" w:color="000000"/>
            </w:tcBorders>
            <w:shd w:val="clear" w:color="000000" w:fill="FFFFFF"/>
            <w:vAlign w:val="center"/>
            <w:hideMark/>
          </w:tcPr>
          <w:p w:rsidR="007A3A82" w:rsidRPr="007A3A82" w:rsidRDefault="007A3A82" w:rsidP="007A3A82">
            <w:pPr>
              <w:jc w:val="center"/>
              <w:rPr>
                <w:b/>
                <w:bCs/>
                <w:color w:val="000000"/>
              </w:rPr>
            </w:pPr>
            <w:r w:rsidRPr="007A3A82">
              <w:rPr>
                <w:b/>
                <w:bCs/>
                <w:color w:val="000000"/>
              </w:rPr>
              <w:t>Вид расходов</w:t>
            </w:r>
          </w:p>
        </w:tc>
        <w:tc>
          <w:tcPr>
            <w:tcW w:w="2000" w:type="dxa"/>
            <w:tcBorders>
              <w:top w:val="single" w:sz="8" w:space="0" w:color="auto"/>
              <w:left w:val="nil"/>
              <w:bottom w:val="single" w:sz="8" w:space="0" w:color="auto"/>
              <w:right w:val="single" w:sz="8" w:space="0" w:color="auto"/>
            </w:tcBorders>
            <w:shd w:val="clear" w:color="000000" w:fill="FFFFFF"/>
            <w:vAlign w:val="center"/>
            <w:hideMark/>
          </w:tcPr>
          <w:p w:rsidR="007A3A82" w:rsidRPr="007A3A82" w:rsidRDefault="007A3A82" w:rsidP="007A3A82">
            <w:pPr>
              <w:jc w:val="center"/>
              <w:rPr>
                <w:b/>
                <w:bCs/>
                <w:color w:val="000000"/>
              </w:rPr>
            </w:pPr>
            <w:r w:rsidRPr="007A3A82">
              <w:rPr>
                <w:b/>
                <w:bCs/>
                <w:color w:val="000000"/>
              </w:rPr>
              <w:t>Сумма,  руб.</w:t>
            </w:r>
          </w:p>
        </w:tc>
      </w:tr>
      <w:tr w:rsidR="007A3A82" w:rsidRPr="007A3A82" w:rsidTr="007A3A82">
        <w:trPr>
          <w:trHeight w:val="639"/>
        </w:trPr>
        <w:tc>
          <w:tcPr>
            <w:tcW w:w="9280" w:type="dxa"/>
            <w:tcBorders>
              <w:top w:val="nil"/>
              <w:left w:val="single" w:sz="8" w:space="0" w:color="auto"/>
              <w:bottom w:val="nil"/>
              <w:right w:val="single" w:sz="4" w:space="0" w:color="auto"/>
            </w:tcBorders>
            <w:shd w:val="clear" w:color="000000" w:fill="FABF8F"/>
            <w:vAlign w:val="bottom"/>
            <w:hideMark/>
          </w:tcPr>
          <w:p w:rsidR="007A3A82" w:rsidRPr="007A3A82" w:rsidRDefault="007A3A82" w:rsidP="007A3A82">
            <w:pPr>
              <w:rPr>
                <w:b/>
                <w:bCs/>
                <w:color w:val="000000"/>
              </w:rPr>
            </w:pPr>
            <w:r w:rsidRPr="007A3A82">
              <w:rPr>
                <w:b/>
                <w:bCs/>
                <w:color w:val="000000"/>
              </w:rPr>
              <w:t xml:space="preserve">Муниципальная программа "Развитие образования Комсомольского муниципального района" </w:t>
            </w:r>
          </w:p>
        </w:tc>
        <w:tc>
          <w:tcPr>
            <w:tcW w:w="1700" w:type="dxa"/>
            <w:tcBorders>
              <w:top w:val="nil"/>
              <w:left w:val="nil"/>
              <w:bottom w:val="nil"/>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01 0 00 00000</w:t>
            </w:r>
          </w:p>
        </w:tc>
        <w:tc>
          <w:tcPr>
            <w:tcW w:w="1300" w:type="dxa"/>
            <w:tcBorders>
              <w:top w:val="nil"/>
              <w:left w:val="nil"/>
              <w:bottom w:val="nil"/>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nil"/>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260 174 340,45</w:t>
            </w:r>
          </w:p>
        </w:tc>
      </w:tr>
      <w:tr w:rsidR="007A3A82" w:rsidRPr="007A3A82" w:rsidTr="007A3A82">
        <w:trPr>
          <w:trHeight w:val="602"/>
        </w:trPr>
        <w:tc>
          <w:tcPr>
            <w:tcW w:w="92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A3A82" w:rsidRPr="007A3A82" w:rsidRDefault="007A3A82" w:rsidP="007A3A82">
            <w:pPr>
              <w:rPr>
                <w:b/>
                <w:bCs/>
                <w:color w:val="000000"/>
              </w:rPr>
            </w:pPr>
            <w:r w:rsidRPr="007A3A82">
              <w:rPr>
                <w:b/>
                <w:bCs/>
                <w:color w:val="000000"/>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00" w:type="dxa"/>
            <w:tcBorders>
              <w:top w:val="single" w:sz="8"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01 1 00 00000</w:t>
            </w:r>
          </w:p>
        </w:tc>
        <w:tc>
          <w:tcPr>
            <w:tcW w:w="1300" w:type="dxa"/>
            <w:tcBorders>
              <w:top w:val="single" w:sz="8"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single" w:sz="8" w:space="0" w:color="auto"/>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1 827 033,12</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hideMark/>
          </w:tcPr>
          <w:p w:rsidR="007A3A82" w:rsidRPr="007A3A82" w:rsidRDefault="007A3A82" w:rsidP="007A3A82">
            <w:pPr>
              <w:rPr>
                <w:b/>
                <w:bCs/>
                <w:i/>
                <w:iCs/>
                <w:color w:val="22272F"/>
              </w:rPr>
            </w:pPr>
            <w:r w:rsidRPr="007A3A82">
              <w:rPr>
                <w:b/>
                <w:bCs/>
                <w:i/>
                <w:iCs/>
                <w:color w:val="22272F"/>
              </w:rPr>
              <w:t>Муниципальный проект "Патриотическое воспитание граждан Российской Федерации"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22272F"/>
              </w:rPr>
            </w:pPr>
            <w:r w:rsidRPr="007A3A82">
              <w:rPr>
                <w:b/>
                <w:bCs/>
                <w:i/>
                <w:iCs/>
                <w:color w:val="22272F"/>
              </w:rPr>
              <w:t>01 1 EB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i/>
                <w:iCs/>
                <w:color w:val="000000"/>
              </w:rPr>
            </w:pPr>
            <w:r w:rsidRPr="007A3A82">
              <w:rPr>
                <w:i/>
                <w:iCs/>
                <w:color w:val="000000"/>
              </w:rPr>
              <w:t> </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i/>
                <w:iCs/>
                <w:color w:val="000000"/>
              </w:rPr>
            </w:pPr>
            <w:r w:rsidRPr="007A3A82">
              <w:rPr>
                <w:i/>
                <w:iCs/>
                <w:color w:val="000000"/>
              </w:rPr>
              <w:t>1 827 033,12</w:t>
            </w:r>
          </w:p>
        </w:tc>
      </w:tr>
      <w:tr w:rsidR="007A3A82" w:rsidRPr="007A3A82" w:rsidTr="007A3A82">
        <w:trPr>
          <w:trHeight w:val="2490"/>
        </w:trPr>
        <w:tc>
          <w:tcPr>
            <w:tcW w:w="9280" w:type="dxa"/>
            <w:tcBorders>
              <w:top w:val="nil"/>
              <w:left w:val="single" w:sz="8" w:space="0" w:color="auto"/>
              <w:bottom w:val="nil"/>
              <w:right w:val="single" w:sz="4" w:space="0" w:color="auto"/>
            </w:tcBorders>
            <w:shd w:val="clear" w:color="000000" w:fill="FFFFFF"/>
            <w:hideMark/>
          </w:tcPr>
          <w:p w:rsidR="007A3A82" w:rsidRPr="007A3A82" w:rsidRDefault="007A3A82" w:rsidP="007A3A82">
            <w:pPr>
              <w:rPr>
                <w:color w:val="22272F"/>
              </w:rPr>
            </w:pPr>
            <w:r w:rsidRPr="007A3A82">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22272F"/>
              </w:rPr>
            </w:pPr>
            <w:r w:rsidRPr="007A3A82">
              <w:rPr>
                <w:color w:val="22272F"/>
              </w:rPr>
              <w:t>01 1 EB 51792</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1 827 033,12</w:t>
            </w:r>
          </w:p>
        </w:tc>
      </w:tr>
      <w:tr w:rsidR="007A3A82" w:rsidRPr="007A3A82" w:rsidTr="007A3A82">
        <w:trPr>
          <w:trHeight w:val="326"/>
        </w:trPr>
        <w:tc>
          <w:tcPr>
            <w:tcW w:w="9280" w:type="dxa"/>
            <w:tcBorders>
              <w:top w:val="single" w:sz="4" w:space="0" w:color="auto"/>
              <w:left w:val="single" w:sz="8" w:space="0" w:color="auto"/>
              <w:bottom w:val="single" w:sz="4" w:space="0" w:color="auto"/>
              <w:right w:val="single" w:sz="4" w:space="0" w:color="auto"/>
            </w:tcBorders>
            <w:shd w:val="clear" w:color="000000" w:fill="FFFFFF"/>
            <w:hideMark/>
          </w:tcPr>
          <w:p w:rsidR="007A3A82" w:rsidRPr="007A3A82" w:rsidRDefault="007A3A82" w:rsidP="007A3A82">
            <w:pPr>
              <w:rPr>
                <w:b/>
                <w:bCs/>
                <w:color w:val="22272F"/>
              </w:rPr>
            </w:pPr>
            <w:r w:rsidRPr="007A3A82">
              <w:rPr>
                <w:b/>
                <w:bCs/>
                <w:color w:val="22272F"/>
              </w:rPr>
              <w:t>Ведомственные проекты</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22272F"/>
              </w:rPr>
            </w:pPr>
            <w:r w:rsidRPr="007A3A82">
              <w:rPr>
                <w:b/>
                <w:bCs/>
                <w:color w:val="22272F"/>
              </w:rPr>
              <w:t>01 3 00 00000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258 347 307,33</w:t>
            </w:r>
          </w:p>
        </w:tc>
      </w:tr>
      <w:tr w:rsidR="007A3A82" w:rsidRPr="007A3A82" w:rsidTr="0015274D">
        <w:trPr>
          <w:trHeight w:val="652"/>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i/>
                <w:iCs/>
                <w:color w:val="000000"/>
              </w:rPr>
            </w:pPr>
            <w:r w:rsidRPr="007A3A82">
              <w:rPr>
                <w:b/>
                <w:bCs/>
                <w:i/>
                <w:iCs/>
                <w:color w:val="000000"/>
              </w:rPr>
              <w:lastRenderedPageBreak/>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01 3 01 00000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 </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rPr>
            </w:pPr>
            <w:r w:rsidRPr="007A3A82">
              <w:rPr>
                <w:b/>
                <w:bCs/>
                <w:i/>
                <w:iCs/>
              </w:rPr>
              <w:t>242 343 918,78</w:t>
            </w:r>
          </w:p>
        </w:tc>
      </w:tr>
      <w:tr w:rsidR="007A3A82" w:rsidRPr="007A3A82" w:rsidTr="0015274D">
        <w:trPr>
          <w:trHeight w:val="1090"/>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01 3 01 00020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100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21 852 272,30</w:t>
            </w:r>
          </w:p>
        </w:tc>
      </w:tr>
      <w:tr w:rsidR="007A3A82" w:rsidRPr="007A3A82" w:rsidTr="007A3A82">
        <w:trPr>
          <w:trHeight w:val="639"/>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01 3 01 00020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200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18 126 620,10</w:t>
            </w:r>
          </w:p>
        </w:tc>
      </w:tr>
      <w:tr w:rsidR="007A3A82" w:rsidRPr="007A3A82" w:rsidTr="007A3A82">
        <w:trPr>
          <w:trHeight w:val="639"/>
        </w:trPr>
        <w:tc>
          <w:tcPr>
            <w:tcW w:w="9280" w:type="dxa"/>
            <w:tcBorders>
              <w:top w:val="nil"/>
              <w:left w:val="single" w:sz="8" w:space="0" w:color="auto"/>
              <w:bottom w:val="nil"/>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Предоставление дошкольного образования и воспитания  (Иные бюджетные ассигнования)</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01 3 01 00020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800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272 214,00</w:t>
            </w:r>
          </w:p>
        </w:tc>
      </w:tr>
      <w:tr w:rsidR="007A3A82" w:rsidRPr="007A3A82" w:rsidTr="0015274D">
        <w:trPr>
          <w:trHeight w:val="1222"/>
        </w:trPr>
        <w:tc>
          <w:tcPr>
            <w:tcW w:w="928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A3A82" w:rsidRPr="007A3A82" w:rsidRDefault="007A3A82" w:rsidP="007A3A82">
            <w:pPr>
              <w:rPr>
                <w:color w:val="000000"/>
              </w:rPr>
            </w:pPr>
            <w:r w:rsidRPr="007A3A82">
              <w:rPr>
                <w:color w:val="00000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0 3 01 00030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100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6 247 131,40</w:t>
            </w:r>
          </w:p>
        </w:tc>
      </w:tr>
      <w:tr w:rsidR="007A3A82" w:rsidRPr="007A3A82" w:rsidTr="0015274D">
        <w:trPr>
          <w:trHeight w:val="1114"/>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01 3 01 00030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200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18 391 922,21</w:t>
            </w:r>
          </w:p>
        </w:tc>
      </w:tr>
      <w:tr w:rsidR="007A3A82" w:rsidRPr="007A3A82" w:rsidTr="007A3A82">
        <w:trPr>
          <w:trHeight w:val="951"/>
        </w:trPr>
        <w:tc>
          <w:tcPr>
            <w:tcW w:w="9280" w:type="dxa"/>
            <w:tcBorders>
              <w:top w:val="nil"/>
              <w:left w:val="single" w:sz="8" w:space="0" w:color="auto"/>
              <w:bottom w:val="nil"/>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01 3 01 00030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800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432 540,00</w:t>
            </w:r>
          </w:p>
        </w:tc>
      </w:tr>
      <w:tr w:rsidR="007A3A82" w:rsidRPr="007A3A82" w:rsidTr="007A3A82">
        <w:trPr>
          <w:trHeight w:val="625"/>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00" w:type="dxa"/>
            <w:tcBorders>
              <w:top w:val="single" w:sz="4" w:space="0" w:color="auto"/>
              <w:left w:val="nil"/>
              <w:bottom w:val="nil"/>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01 3 01 00170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600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9 546 488,64</w:t>
            </w:r>
          </w:p>
        </w:tc>
      </w:tr>
      <w:tr w:rsidR="007A3A82" w:rsidRPr="007A3A82" w:rsidTr="007A3A82">
        <w:trPr>
          <w:trHeight w:val="625"/>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01 3 01 00180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200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1 450 008,69</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01 3 01 00180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600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121 181,57</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01 3 01 00230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600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12 512 910,00</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01 3 01 00230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800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22 310,00</w:t>
            </w:r>
          </w:p>
        </w:tc>
      </w:tr>
      <w:tr w:rsidR="007A3A82" w:rsidRPr="007A3A82" w:rsidTr="007A3A82">
        <w:trPr>
          <w:trHeight w:val="288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01 3 01 80150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100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86 539 638,00</w:t>
            </w:r>
          </w:p>
        </w:tc>
      </w:tr>
      <w:tr w:rsidR="007A3A82" w:rsidRPr="007A3A82" w:rsidTr="007A3A82">
        <w:trPr>
          <w:trHeight w:val="2812"/>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01 3 01 80150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200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1 430 120,00</w:t>
            </w:r>
          </w:p>
        </w:tc>
      </w:tr>
      <w:tr w:rsidR="007A3A82" w:rsidRPr="007A3A82" w:rsidTr="0015274D">
        <w:trPr>
          <w:trHeight w:val="2262"/>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01 3 01 80170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43 319 380,00</w:t>
            </w:r>
          </w:p>
        </w:tc>
      </w:tr>
      <w:tr w:rsidR="007A3A82" w:rsidRPr="007A3A82" w:rsidTr="007A3A82">
        <w:trPr>
          <w:trHeight w:val="1745"/>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01 3 01 80170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219 450,00</w:t>
            </w:r>
          </w:p>
        </w:tc>
      </w:tr>
      <w:tr w:rsidR="007A3A82" w:rsidRPr="007A3A82" w:rsidTr="007A3A82">
        <w:trPr>
          <w:trHeight w:val="2812"/>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01 3 01 81090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100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pPr>
            <w:r w:rsidRPr="007A3A82">
              <w:t>3 609 144,00</w:t>
            </w:r>
          </w:p>
        </w:tc>
      </w:tr>
      <w:tr w:rsidR="007A3A82" w:rsidRPr="007A3A82" w:rsidTr="0015274D">
        <w:trPr>
          <w:trHeight w:val="4531"/>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01 3 01 89700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563 601,00</w:t>
            </w:r>
          </w:p>
        </w:tc>
      </w:tr>
      <w:tr w:rsidR="007A3A82" w:rsidRPr="007A3A82" w:rsidTr="0015274D">
        <w:trPr>
          <w:trHeight w:val="413"/>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Капитальный ремонт объектов общего образования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S1020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739 194,00</w:t>
            </w:r>
          </w:p>
        </w:tc>
      </w:tr>
      <w:tr w:rsidR="007A3A82" w:rsidRPr="007A3A82" w:rsidTr="007A3A82">
        <w:trPr>
          <w:trHeight w:val="1250"/>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S1420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600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w:t>
            </w:r>
          </w:p>
        </w:tc>
      </w:tr>
      <w:tr w:rsidR="007A3A82" w:rsidRPr="007A3A82" w:rsidTr="0015274D">
        <w:trPr>
          <w:trHeight w:val="723"/>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S1950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450 000,00</w:t>
            </w:r>
          </w:p>
        </w:tc>
      </w:tr>
      <w:tr w:rsidR="007A3A82" w:rsidRPr="007A3A82" w:rsidTr="007A3A82">
        <w:trPr>
          <w:trHeight w:val="1563"/>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S8900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3 691 661,81</w:t>
            </w:r>
          </w:p>
        </w:tc>
      </w:tr>
      <w:tr w:rsidR="007A3A82" w:rsidRPr="007A3A82" w:rsidTr="008501DB">
        <w:trPr>
          <w:trHeight w:val="3538"/>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R3031</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6 015 240,00</w:t>
            </w:r>
          </w:p>
        </w:tc>
      </w:tr>
      <w:tr w:rsidR="007A3A82" w:rsidRPr="007A3A82" w:rsidTr="0015274D">
        <w:trPr>
          <w:trHeight w:val="1703"/>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01 L3041</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6 790 891,06</w:t>
            </w:r>
          </w:p>
        </w:tc>
      </w:tr>
      <w:tr w:rsidR="007A3A82" w:rsidRPr="007A3A82" w:rsidTr="007A3A82">
        <w:trPr>
          <w:trHeight w:val="326"/>
        </w:trPr>
        <w:tc>
          <w:tcPr>
            <w:tcW w:w="9280" w:type="dxa"/>
            <w:tcBorders>
              <w:top w:val="single" w:sz="4" w:space="0" w:color="auto"/>
              <w:left w:val="single" w:sz="8" w:space="0" w:color="auto"/>
              <w:bottom w:val="nil"/>
              <w:right w:val="single" w:sz="4" w:space="0" w:color="auto"/>
            </w:tcBorders>
            <w:shd w:val="clear" w:color="auto" w:fill="auto"/>
            <w:vAlign w:val="bottom"/>
            <w:hideMark/>
          </w:tcPr>
          <w:p w:rsidR="007A3A82" w:rsidRPr="007A3A82" w:rsidRDefault="007A3A82" w:rsidP="007A3A82">
            <w:pPr>
              <w:rPr>
                <w:b/>
                <w:bCs/>
                <w:i/>
                <w:iCs/>
                <w:color w:val="22272F"/>
              </w:rPr>
            </w:pPr>
            <w:r w:rsidRPr="007A3A82">
              <w:rPr>
                <w:b/>
                <w:bCs/>
                <w:i/>
                <w:iCs/>
                <w:color w:val="22272F"/>
              </w:rPr>
              <w:t>Ведомственный проект "Социальная поддержка в сфере образования"</w:t>
            </w:r>
          </w:p>
        </w:tc>
        <w:tc>
          <w:tcPr>
            <w:tcW w:w="1700" w:type="dxa"/>
            <w:tcBorders>
              <w:top w:val="single" w:sz="4" w:space="0" w:color="auto"/>
              <w:left w:val="nil"/>
              <w:bottom w:val="nil"/>
              <w:right w:val="single" w:sz="4" w:space="0" w:color="auto"/>
            </w:tcBorders>
            <w:shd w:val="clear" w:color="000000" w:fill="FFFFFF"/>
            <w:noWrap/>
            <w:vAlign w:val="bottom"/>
            <w:hideMark/>
          </w:tcPr>
          <w:p w:rsidR="007A3A82" w:rsidRPr="007A3A82" w:rsidRDefault="007A3A82" w:rsidP="007A3A82">
            <w:pPr>
              <w:jc w:val="center"/>
              <w:rPr>
                <w:b/>
                <w:bCs/>
                <w:i/>
                <w:iCs/>
                <w:color w:val="000000"/>
              </w:rPr>
            </w:pPr>
            <w:r w:rsidRPr="007A3A82">
              <w:rPr>
                <w:b/>
                <w:bCs/>
                <w:i/>
                <w:iCs/>
                <w:color w:val="000000"/>
              </w:rPr>
              <w:t>01 3 02 00000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16 003 388,55</w:t>
            </w:r>
          </w:p>
        </w:tc>
      </w:tr>
      <w:tr w:rsidR="007A3A82" w:rsidRPr="007A3A82" w:rsidTr="007A3A82">
        <w:trPr>
          <w:trHeight w:val="625"/>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01 3 02 00340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4 830 883,20</w:t>
            </w:r>
          </w:p>
        </w:tc>
      </w:tr>
      <w:tr w:rsidR="007A3A82" w:rsidRPr="007A3A82" w:rsidTr="007A3A82">
        <w:trPr>
          <w:trHeight w:val="2188"/>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 xml:space="preserve">01 3 02 80100 </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200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342 784,00</w:t>
            </w:r>
          </w:p>
        </w:tc>
      </w:tr>
      <w:tr w:rsidR="007A3A82" w:rsidRPr="007A3A82" w:rsidTr="0015274D">
        <w:trPr>
          <w:trHeight w:val="1412"/>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01 3 02 80110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300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554 850,05</w:t>
            </w:r>
          </w:p>
        </w:tc>
      </w:tr>
      <w:tr w:rsidR="007A3A82" w:rsidRPr="007A3A82" w:rsidTr="007A3A82">
        <w:trPr>
          <w:trHeight w:val="1250"/>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01 3 02 80200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200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59 640,00</w:t>
            </w:r>
          </w:p>
        </w:tc>
      </w:tr>
      <w:tr w:rsidR="007A3A82" w:rsidRPr="007A3A82" w:rsidTr="007A3A82">
        <w:trPr>
          <w:trHeight w:val="5625"/>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01 3 02 81010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453 711,30</w:t>
            </w:r>
          </w:p>
        </w:tc>
      </w:tr>
      <w:tr w:rsidR="007A3A82" w:rsidRPr="007A3A82" w:rsidTr="0015274D">
        <w:trPr>
          <w:trHeight w:val="1270"/>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01 3 02 81290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200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6 066 382,00</w:t>
            </w:r>
          </w:p>
        </w:tc>
      </w:tr>
      <w:tr w:rsidR="007A3A82" w:rsidRPr="007A3A82" w:rsidTr="0015274D">
        <w:trPr>
          <w:trHeight w:val="1730"/>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01 3 02 81400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300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1 910 000,00</w:t>
            </w:r>
          </w:p>
        </w:tc>
      </w:tr>
      <w:tr w:rsidR="007A3A82" w:rsidRPr="007A3A82" w:rsidTr="0015274D">
        <w:trPr>
          <w:trHeight w:val="1683"/>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01 3 02 81400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pPr>
            <w:r w:rsidRPr="007A3A82">
              <w:t>600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240 000,00</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02 S0190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1 545 138,00</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«Оснащение прогулочных площадок образовательных организаций, реализующих программы дошкольного образования»</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01 3 03 00000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0,00</w:t>
            </w:r>
          </w:p>
        </w:tc>
      </w:tr>
      <w:tr w:rsidR="007A3A82" w:rsidRPr="007A3A82" w:rsidTr="007A3A82">
        <w:trPr>
          <w:trHeight w:val="951"/>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01 3 03 81120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0,00</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hideMark/>
          </w:tcPr>
          <w:p w:rsidR="007A3A82" w:rsidRPr="007A3A82" w:rsidRDefault="007A3A82" w:rsidP="007A3A82">
            <w:pPr>
              <w:rPr>
                <w:b/>
                <w:bCs/>
                <w:color w:val="000000"/>
              </w:rPr>
            </w:pPr>
            <w:r w:rsidRPr="007A3A82">
              <w:rPr>
                <w:b/>
                <w:bCs/>
                <w:color w:val="000000"/>
              </w:rPr>
              <w:t>Муниципальная программа "Развитие культуры, спорта и молодежной политики  Комсомольского муниципального района"</w:t>
            </w:r>
          </w:p>
        </w:tc>
        <w:tc>
          <w:tcPr>
            <w:tcW w:w="17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02 0 00 00000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8" w:space="0" w:color="auto"/>
              <w:left w:val="nil"/>
              <w:bottom w:val="single" w:sz="8"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66 419 463,60</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02 3 00 00000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66 419 463,60</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i/>
                <w:iCs/>
                <w:color w:val="000000"/>
              </w:rPr>
            </w:pPr>
            <w:r w:rsidRPr="007A3A82">
              <w:rPr>
                <w:b/>
                <w:bCs/>
                <w:i/>
                <w:iCs/>
                <w:color w:val="000000"/>
              </w:rPr>
              <w:t>Ведомственный проект «Дополнительное образование детей в сфере культуры и искусства в Комсомольском муниципальном районе»</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02 3 01 00000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i/>
                <w:iCs/>
                <w:color w:val="000000"/>
              </w:rPr>
            </w:pPr>
            <w:r w:rsidRPr="007A3A82">
              <w:rPr>
                <w:i/>
                <w:iCs/>
                <w:color w:val="000000"/>
              </w:rPr>
              <w:t> </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15 865 658,10</w:t>
            </w:r>
          </w:p>
        </w:tc>
      </w:tr>
      <w:tr w:rsidR="007A3A82" w:rsidRPr="007A3A82" w:rsidTr="007A3A82">
        <w:trPr>
          <w:trHeight w:val="1250"/>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lastRenderedPageBreak/>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02 3 01 00040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14 591 294,00</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02 3 01 00040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1 184 364,10</w:t>
            </w:r>
          </w:p>
        </w:tc>
      </w:tr>
      <w:tr w:rsidR="007A3A82" w:rsidRPr="007A3A82" w:rsidTr="007A3A82">
        <w:trPr>
          <w:trHeight w:val="625"/>
        </w:trPr>
        <w:tc>
          <w:tcPr>
            <w:tcW w:w="9280" w:type="dxa"/>
            <w:tcBorders>
              <w:top w:val="nil"/>
              <w:left w:val="single" w:sz="8" w:space="0" w:color="auto"/>
              <w:bottom w:val="nil"/>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Дополнительное образование детей в сфере культуры и искусства  (Иные бюджетные ассигнования)</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02 3 01 00040</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90 000,00</w:t>
            </w:r>
          </w:p>
        </w:tc>
      </w:tr>
      <w:tr w:rsidR="007A3A82" w:rsidRPr="007A3A82" w:rsidTr="007A3A82">
        <w:trPr>
          <w:trHeight w:val="652"/>
        </w:trPr>
        <w:tc>
          <w:tcPr>
            <w:tcW w:w="928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i/>
                <w:iCs/>
                <w:color w:val="000000"/>
              </w:rPr>
            </w:pPr>
            <w:r w:rsidRPr="007A3A82">
              <w:rPr>
                <w:b/>
                <w:bCs/>
                <w:i/>
                <w:iCs/>
                <w:color w:val="000000"/>
              </w:rPr>
              <w:t>Ведомственный проект «Реализация молодежной политики на территории Комсомольского муниципального района»</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02 3 02 00000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1 205 377,16</w:t>
            </w:r>
          </w:p>
        </w:tc>
      </w:tr>
      <w:tr w:rsidR="007A3A82" w:rsidRPr="007A3A82" w:rsidTr="0015274D">
        <w:trPr>
          <w:trHeight w:val="1344"/>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tcBorders>
              <w:top w:val="nil"/>
              <w:left w:val="nil"/>
              <w:bottom w:val="nil"/>
              <w:right w:val="nil"/>
            </w:tcBorders>
            <w:shd w:val="clear" w:color="auto" w:fill="auto"/>
            <w:noWrap/>
            <w:vAlign w:val="center"/>
            <w:hideMark/>
          </w:tcPr>
          <w:p w:rsidR="007A3A82" w:rsidRPr="007A3A82" w:rsidRDefault="007A3A82" w:rsidP="007A3A82">
            <w:pPr>
              <w:jc w:val="center"/>
              <w:rPr>
                <w:color w:val="000000"/>
              </w:rPr>
            </w:pPr>
            <w:r w:rsidRPr="007A3A82">
              <w:rPr>
                <w:color w:val="000000"/>
              </w:rPr>
              <w:t>02 3 02 00050</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632 504,16</w:t>
            </w:r>
          </w:p>
        </w:tc>
      </w:tr>
      <w:tr w:rsidR="007A3A82" w:rsidRPr="007A3A82" w:rsidTr="0015274D">
        <w:trPr>
          <w:trHeight w:val="1081"/>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02 3 02 G0070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551 073,00</w:t>
            </w:r>
          </w:p>
        </w:tc>
      </w:tr>
      <w:tr w:rsidR="007A3A82" w:rsidRPr="007A3A82" w:rsidTr="007A3A82">
        <w:trPr>
          <w:trHeight w:val="625"/>
        </w:trPr>
        <w:tc>
          <w:tcPr>
            <w:tcW w:w="9280" w:type="dxa"/>
            <w:tcBorders>
              <w:top w:val="nil"/>
              <w:left w:val="single" w:sz="8" w:space="0" w:color="auto"/>
              <w:bottom w:val="nil"/>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02 3 02 G0070</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21 800,00</w:t>
            </w:r>
          </w:p>
        </w:tc>
      </w:tr>
      <w:tr w:rsidR="007A3A82" w:rsidRPr="007A3A82" w:rsidTr="007A3A82">
        <w:trPr>
          <w:trHeight w:val="652"/>
        </w:trPr>
        <w:tc>
          <w:tcPr>
            <w:tcW w:w="928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i/>
                <w:iCs/>
                <w:color w:val="000000"/>
              </w:rPr>
            </w:pPr>
            <w:r w:rsidRPr="007A3A82">
              <w:rPr>
                <w:b/>
                <w:bCs/>
                <w:i/>
                <w:iCs/>
                <w:color w:val="000000"/>
              </w:rPr>
              <w:t>Ведомственный проект «Развитие физической культуры и спорта в Комсомольском муниципальном районе»</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02 3 03 00000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117 350,00</w:t>
            </w:r>
          </w:p>
        </w:tc>
      </w:tr>
      <w:tr w:rsidR="007A3A82" w:rsidRPr="007A3A82" w:rsidTr="008501DB">
        <w:trPr>
          <w:trHeight w:val="1412"/>
        </w:trPr>
        <w:tc>
          <w:tcPr>
            <w:tcW w:w="9280" w:type="dxa"/>
            <w:tcBorders>
              <w:top w:val="nil"/>
              <w:left w:val="single" w:sz="8" w:space="0" w:color="auto"/>
              <w:bottom w:val="nil"/>
              <w:right w:val="single" w:sz="4" w:space="0" w:color="auto"/>
            </w:tcBorders>
            <w:shd w:val="clear" w:color="000000" w:fill="FFFFFF"/>
            <w:hideMark/>
          </w:tcPr>
          <w:p w:rsidR="007A3A82" w:rsidRPr="007A3A82" w:rsidRDefault="007A3A82" w:rsidP="007A3A82">
            <w:pPr>
              <w:rPr>
                <w:color w:val="000000"/>
              </w:rPr>
            </w:pPr>
            <w:r w:rsidRPr="007A3A82">
              <w:rPr>
                <w:color w:val="000000"/>
              </w:rPr>
              <w:t xml:space="preserve">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02 3 03 G0100</w:t>
            </w:r>
          </w:p>
        </w:tc>
        <w:tc>
          <w:tcPr>
            <w:tcW w:w="13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nil"/>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47 500,00</w:t>
            </w:r>
          </w:p>
        </w:tc>
      </w:tr>
      <w:tr w:rsidR="007A3A82" w:rsidRPr="007A3A82" w:rsidTr="008501DB">
        <w:trPr>
          <w:trHeight w:val="1135"/>
        </w:trPr>
        <w:tc>
          <w:tcPr>
            <w:tcW w:w="9280" w:type="dxa"/>
            <w:tcBorders>
              <w:top w:val="single" w:sz="4" w:space="0" w:color="auto"/>
              <w:left w:val="single" w:sz="8" w:space="0" w:color="auto"/>
              <w:bottom w:val="nil"/>
              <w:right w:val="single" w:sz="4" w:space="0" w:color="auto"/>
            </w:tcBorders>
            <w:shd w:val="clear" w:color="000000" w:fill="FFFFFF"/>
            <w:hideMark/>
          </w:tcPr>
          <w:p w:rsidR="007A3A82" w:rsidRPr="007A3A82" w:rsidRDefault="007A3A82" w:rsidP="007A3A82">
            <w:pPr>
              <w:rPr>
                <w:color w:val="000000"/>
              </w:rPr>
            </w:pPr>
            <w:r w:rsidRPr="007A3A82">
              <w:rPr>
                <w:color w:val="000000"/>
              </w:rPr>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02 3 03 G0100</w:t>
            </w:r>
          </w:p>
        </w:tc>
        <w:tc>
          <w:tcPr>
            <w:tcW w:w="1300" w:type="dxa"/>
            <w:tcBorders>
              <w:top w:val="single" w:sz="4" w:space="0" w:color="auto"/>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single" w:sz="4" w:space="0" w:color="auto"/>
              <w:left w:val="nil"/>
              <w:bottom w:val="nil"/>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20 000,00</w:t>
            </w:r>
          </w:p>
        </w:tc>
      </w:tr>
      <w:tr w:rsidR="007A3A82" w:rsidRPr="007A3A82" w:rsidTr="007A3A82">
        <w:trPr>
          <w:trHeight w:val="938"/>
        </w:trPr>
        <w:tc>
          <w:tcPr>
            <w:tcW w:w="9280" w:type="dxa"/>
            <w:tcBorders>
              <w:top w:val="single" w:sz="4" w:space="0" w:color="auto"/>
              <w:left w:val="single" w:sz="8" w:space="0" w:color="auto"/>
              <w:bottom w:val="nil"/>
              <w:right w:val="single" w:sz="4" w:space="0" w:color="auto"/>
            </w:tcBorders>
            <w:shd w:val="clear" w:color="000000" w:fill="FFFFFF"/>
            <w:hideMark/>
          </w:tcPr>
          <w:p w:rsidR="007A3A82" w:rsidRPr="007A3A82" w:rsidRDefault="007A3A82" w:rsidP="007A3A82">
            <w:pPr>
              <w:rPr>
                <w:color w:val="000000"/>
              </w:rPr>
            </w:pPr>
            <w:r w:rsidRPr="007A3A82">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00" w:type="dxa"/>
            <w:tcBorders>
              <w:top w:val="single" w:sz="4" w:space="0" w:color="auto"/>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02 3 03 G0100</w:t>
            </w:r>
          </w:p>
        </w:tc>
        <w:tc>
          <w:tcPr>
            <w:tcW w:w="13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800</w:t>
            </w:r>
          </w:p>
        </w:tc>
        <w:tc>
          <w:tcPr>
            <w:tcW w:w="2000" w:type="dxa"/>
            <w:tcBorders>
              <w:top w:val="single" w:sz="4" w:space="0" w:color="auto"/>
              <w:left w:val="nil"/>
              <w:bottom w:val="nil"/>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49 850,00</w:t>
            </w:r>
          </w:p>
        </w:tc>
      </w:tr>
      <w:tr w:rsidR="007A3A82" w:rsidRPr="007A3A82" w:rsidTr="007A3A82">
        <w:trPr>
          <w:trHeight w:val="652"/>
        </w:trPr>
        <w:tc>
          <w:tcPr>
            <w:tcW w:w="9280" w:type="dxa"/>
            <w:tcBorders>
              <w:top w:val="single" w:sz="4" w:space="0" w:color="auto"/>
              <w:left w:val="single" w:sz="8" w:space="0" w:color="auto"/>
              <w:bottom w:val="single" w:sz="4" w:space="0" w:color="auto"/>
              <w:right w:val="single" w:sz="4" w:space="0" w:color="auto"/>
            </w:tcBorders>
            <w:shd w:val="clear" w:color="000000" w:fill="FFFFFF"/>
            <w:hideMark/>
          </w:tcPr>
          <w:p w:rsidR="007A3A82" w:rsidRPr="007A3A82" w:rsidRDefault="007A3A82" w:rsidP="007A3A82">
            <w:pPr>
              <w:rPr>
                <w:b/>
                <w:bCs/>
                <w:i/>
                <w:iCs/>
                <w:color w:val="000000"/>
              </w:rPr>
            </w:pPr>
            <w:r w:rsidRPr="007A3A82">
              <w:rPr>
                <w:b/>
                <w:bCs/>
                <w:i/>
                <w:iCs/>
                <w:color w:val="000000"/>
              </w:rPr>
              <w:t xml:space="preserve">Ведомственный проект «Проведение мероприятий, связанных с государственными праздниками, юбилейными и памятными  датами» </w:t>
            </w:r>
          </w:p>
        </w:tc>
        <w:tc>
          <w:tcPr>
            <w:tcW w:w="1700" w:type="dxa"/>
            <w:tcBorders>
              <w:top w:val="single" w:sz="4" w:space="0" w:color="auto"/>
              <w:left w:val="nil"/>
              <w:bottom w:val="nil"/>
              <w:right w:val="single" w:sz="4"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02 3 04 00000</w:t>
            </w:r>
          </w:p>
        </w:tc>
        <w:tc>
          <w:tcPr>
            <w:tcW w:w="13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single" w:sz="4" w:space="0" w:color="auto"/>
              <w:left w:val="nil"/>
              <w:bottom w:val="nil"/>
              <w:right w:val="single" w:sz="8"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2 078 036,00</w:t>
            </w:r>
          </w:p>
        </w:tc>
      </w:tr>
      <w:tr w:rsidR="007A3A82" w:rsidRPr="007A3A82" w:rsidTr="0015274D">
        <w:trPr>
          <w:trHeight w:val="784"/>
        </w:trPr>
        <w:tc>
          <w:tcPr>
            <w:tcW w:w="9280" w:type="dxa"/>
            <w:tcBorders>
              <w:top w:val="nil"/>
              <w:left w:val="single" w:sz="8" w:space="0" w:color="auto"/>
              <w:bottom w:val="nil"/>
              <w:right w:val="nil"/>
            </w:tcBorders>
            <w:shd w:val="clear" w:color="auto" w:fill="auto"/>
            <w:hideMark/>
          </w:tcPr>
          <w:p w:rsidR="007A3A82" w:rsidRPr="007A3A82" w:rsidRDefault="007A3A82" w:rsidP="007A3A82">
            <w:r w:rsidRPr="007A3A82">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0" w:type="dxa"/>
            <w:tcBorders>
              <w:top w:val="single" w:sz="4" w:space="0" w:color="auto"/>
              <w:left w:val="single" w:sz="4" w:space="0" w:color="auto"/>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02 3 04 00070</w:t>
            </w:r>
          </w:p>
        </w:tc>
        <w:tc>
          <w:tcPr>
            <w:tcW w:w="13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single" w:sz="4" w:space="0" w:color="auto"/>
              <w:left w:val="nil"/>
              <w:bottom w:val="nil"/>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2 078 036,00</w:t>
            </w:r>
          </w:p>
        </w:tc>
      </w:tr>
      <w:tr w:rsidR="007A3A82" w:rsidRPr="007A3A82" w:rsidTr="007A3A82">
        <w:trPr>
          <w:trHeight w:val="978"/>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02 3 05 00000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16 967 448,55</w:t>
            </w:r>
          </w:p>
        </w:tc>
      </w:tr>
      <w:tr w:rsidR="007A3A82" w:rsidRPr="007A3A82" w:rsidTr="0015274D">
        <w:trPr>
          <w:trHeight w:val="1080"/>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02 3 05 00380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7 210 393,45</w:t>
            </w:r>
          </w:p>
        </w:tc>
      </w:tr>
      <w:tr w:rsidR="007A3A82" w:rsidRPr="007A3A82" w:rsidTr="007A3A82">
        <w:trPr>
          <w:trHeight w:val="938"/>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02 3 05 00380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460 596,25</w:t>
            </w:r>
          </w:p>
        </w:tc>
      </w:tr>
      <w:tr w:rsidR="007A3A82" w:rsidRPr="007A3A82" w:rsidTr="007A3A82">
        <w:trPr>
          <w:trHeight w:val="1563"/>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05 G0050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7 984 930,84</w:t>
            </w:r>
          </w:p>
        </w:tc>
      </w:tr>
      <w:tr w:rsidR="007A3A82" w:rsidRPr="007A3A82" w:rsidTr="007A3A82">
        <w:trPr>
          <w:trHeight w:val="1250"/>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05 G0050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1 246 369,16</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05 G0050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1 500,00</w:t>
            </w:r>
          </w:p>
        </w:tc>
      </w:tr>
      <w:tr w:rsidR="007A3A82" w:rsidRPr="007A3A82" w:rsidTr="007A3A82">
        <w:trPr>
          <w:trHeight w:val="1250"/>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Государственная поддержка отрасли культуры (Р</w:t>
            </w:r>
            <w:r w:rsidRPr="007A3A82">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05 L5191</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63 658,85</w:t>
            </w:r>
          </w:p>
        </w:tc>
      </w:tr>
      <w:tr w:rsidR="007A3A82" w:rsidRPr="007A3A82" w:rsidTr="007A3A82">
        <w:trPr>
          <w:trHeight w:val="652"/>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«Организация культурно-досугового обслуживания населения Комсомольского городского поселения»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02 3 06 00000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30 185 593,79</w:t>
            </w:r>
          </w:p>
        </w:tc>
      </w:tr>
      <w:tr w:rsidR="007A3A82" w:rsidRPr="007A3A82" w:rsidTr="007A3A82">
        <w:trPr>
          <w:trHeight w:val="1250"/>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06 G0040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18 067 878,00</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06 G0040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11 312 375,79</w:t>
            </w:r>
          </w:p>
        </w:tc>
      </w:tr>
      <w:tr w:rsidR="007A3A82" w:rsidRPr="007A3A82" w:rsidTr="007A3A82">
        <w:trPr>
          <w:trHeight w:val="625"/>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Организация обеспечения деятельности учреждения культуры (Иные бюджетные ассигнования)</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02 3 06 G0040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5 340,00</w:t>
            </w:r>
          </w:p>
        </w:tc>
      </w:tr>
      <w:tr w:rsidR="007A3A82" w:rsidRPr="007A3A82" w:rsidTr="007A3A82">
        <w:trPr>
          <w:trHeight w:val="639"/>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02 3 06 G0060</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800 000,00</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7A3A82" w:rsidRPr="007A3A82" w:rsidRDefault="007A3A82" w:rsidP="007A3A82">
            <w:pPr>
              <w:rPr>
                <w:b/>
                <w:bCs/>
                <w:color w:val="000000"/>
              </w:rPr>
            </w:pPr>
            <w:r w:rsidRPr="007A3A82">
              <w:rPr>
                <w:b/>
                <w:bCs/>
                <w:color w:val="000000"/>
              </w:rPr>
              <w:t>Муниципальная программа «Обеспечение доступным и комфортным жильем населения Комсомольского муниципального района»</w:t>
            </w:r>
          </w:p>
        </w:tc>
        <w:tc>
          <w:tcPr>
            <w:tcW w:w="17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03 0 00 00000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single" w:sz="8" w:space="0" w:color="auto"/>
              <w:left w:val="nil"/>
              <w:bottom w:val="single" w:sz="8" w:space="0" w:color="auto"/>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220 000,00</w:t>
            </w:r>
          </w:p>
        </w:tc>
      </w:tr>
      <w:tr w:rsidR="007A3A82" w:rsidRPr="007A3A82" w:rsidTr="007A3A82">
        <w:trPr>
          <w:trHeight w:val="313"/>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nil"/>
              <w:right w:val="single" w:sz="4" w:space="0" w:color="auto"/>
            </w:tcBorders>
            <w:shd w:val="clear" w:color="auto" w:fill="auto"/>
            <w:vAlign w:val="center"/>
            <w:hideMark/>
          </w:tcPr>
          <w:p w:rsidR="007A3A82" w:rsidRPr="007A3A82" w:rsidRDefault="007A3A82" w:rsidP="007A3A82">
            <w:pPr>
              <w:jc w:val="center"/>
              <w:rPr>
                <w:b/>
                <w:bCs/>
                <w:color w:val="000000"/>
              </w:rPr>
            </w:pPr>
            <w:r w:rsidRPr="007A3A82">
              <w:rPr>
                <w:b/>
                <w:bCs/>
                <w:color w:val="000000"/>
              </w:rPr>
              <w:t>03 3 00 00000</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nil"/>
              <w:right w:val="single" w:sz="8"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220 000,00</w:t>
            </w:r>
          </w:p>
        </w:tc>
      </w:tr>
      <w:tr w:rsidR="007A3A82" w:rsidRPr="007A3A82" w:rsidTr="007A3A82">
        <w:trPr>
          <w:trHeight w:val="326"/>
        </w:trPr>
        <w:tc>
          <w:tcPr>
            <w:tcW w:w="9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Обеспечение жильем молодых семей"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03 3 01 00000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30 000,00</w:t>
            </w:r>
          </w:p>
        </w:tc>
      </w:tr>
      <w:tr w:rsidR="007A3A82" w:rsidRPr="007A3A82" w:rsidTr="0015274D">
        <w:trPr>
          <w:trHeight w:val="703"/>
        </w:trPr>
        <w:tc>
          <w:tcPr>
            <w:tcW w:w="9280" w:type="dxa"/>
            <w:tcBorders>
              <w:top w:val="nil"/>
              <w:left w:val="single" w:sz="8" w:space="0" w:color="auto"/>
              <w:bottom w:val="nil"/>
              <w:right w:val="nil"/>
            </w:tcBorders>
            <w:shd w:val="clear" w:color="000000" w:fill="FFFFFF"/>
            <w:vAlign w:val="center"/>
            <w:hideMark/>
          </w:tcPr>
          <w:p w:rsidR="007A3A82" w:rsidRPr="007A3A82" w:rsidRDefault="007A3A82" w:rsidP="007A3A82">
            <w:pPr>
              <w:rPr>
                <w:color w:val="000000"/>
              </w:rPr>
            </w:pPr>
            <w:r w:rsidRPr="007A3A82">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00" w:type="dxa"/>
            <w:tcBorders>
              <w:top w:val="nil"/>
              <w:left w:val="single" w:sz="4" w:space="0" w:color="auto"/>
              <w:bottom w:val="nil"/>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03 3 01 20590</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300</w:t>
            </w:r>
          </w:p>
        </w:tc>
        <w:tc>
          <w:tcPr>
            <w:tcW w:w="2000" w:type="dxa"/>
            <w:tcBorders>
              <w:top w:val="nil"/>
              <w:left w:val="nil"/>
              <w:bottom w:val="nil"/>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30 000,00</w:t>
            </w:r>
          </w:p>
        </w:tc>
      </w:tr>
      <w:tr w:rsidR="007A3A82" w:rsidRPr="007A3A82" w:rsidTr="007A3A82">
        <w:trPr>
          <w:trHeight w:val="652"/>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lastRenderedPageBreak/>
              <w:t>Ведомственный проект «Государственная поддержка граждан в сфере ипотечного жилищного кредитования»</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03 3 02 00000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190 000,00</w:t>
            </w:r>
          </w:p>
        </w:tc>
      </w:tr>
      <w:tr w:rsidR="007A3A82" w:rsidRPr="007A3A82" w:rsidTr="007A3A82">
        <w:trPr>
          <w:trHeight w:val="1264"/>
        </w:trPr>
        <w:tc>
          <w:tcPr>
            <w:tcW w:w="9280" w:type="dxa"/>
            <w:tcBorders>
              <w:top w:val="nil"/>
              <w:left w:val="single" w:sz="8" w:space="0" w:color="auto"/>
              <w:bottom w:val="single" w:sz="8"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выплату процентов по ипотечному жилищному кредиту (в том числе рефинансированному)  (Социальное обеспечение и иные выплаты населению)</w:t>
            </w:r>
          </w:p>
        </w:tc>
        <w:tc>
          <w:tcPr>
            <w:tcW w:w="1700" w:type="dxa"/>
            <w:tcBorders>
              <w:top w:val="nil"/>
              <w:left w:val="nil"/>
              <w:bottom w:val="single" w:sz="8"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03 3 02 21310</w:t>
            </w:r>
          </w:p>
        </w:tc>
        <w:tc>
          <w:tcPr>
            <w:tcW w:w="1300" w:type="dxa"/>
            <w:tcBorders>
              <w:top w:val="nil"/>
              <w:left w:val="nil"/>
              <w:bottom w:val="single" w:sz="8"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300</w:t>
            </w:r>
          </w:p>
        </w:tc>
        <w:tc>
          <w:tcPr>
            <w:tcW w:w="2000" w:type="dxa"/>
            <w:tcBorders>
              <w:top w:val="nil"/>
              <w:left w:val="nil"/>
              <w:bottom w:val="single" w:sz="8"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190 000,00</w:t>
            </w:r>
          </w:p>
        </w:tc>
      </w:tr>
      <w:tr w:rsidR="007A3A82" w:rsidRPr="007A3A82" w:rsidTr="007A3A82">
        <w:trPr>
          <w:trHeight w:val="326"/>
        </w:trPr>
        <w:tc>
          <w:tcPr>
            <w:tcW w:w="9280" w:type="dxa"/>
            <w:tcBorders>
              <w:top w:val="nil"/>
              <w:left w:val="single" w:sz="8" w:space="0" w:color="auto"/>
              <w:bottom w:val="single" w:sz="8" w:space="0" w:color="auto"/>
              <w:right w:val="single" w:sz="4" w:space="0" w:color="auto"/>
            </w:tcBorders>
            <w:shd w:val="clear" w:color="000000" w:fill="FABF8F"/>
            <w:vAlign w:val="center"/>
            <w:hideMark/>
          </w:tcPr>
          <w:p w:rsidR="007A3A82" w:rsidRPr="007A3A82" w:rsidRDefault="007A3A82" w:rsidP="007A3A82">
            <w:pPr>
              <w:rPr>
                <w:b/>
                <w:bCs/>
                <w:color w:val="000000"/>
              </w:rPr>
            </w:pPr>
            <w:r w:rsidRPr="007A3A82">
              <w:rPr>
                <w:b/>
                <w:bCs/>
                <w:color w:val="000000"/>
              </w:rPr>
              <w:t>Муниципальная программа «Развитие экономики»</w:t>
            </w:r>
          </w:p>
        </w:tc>
        <w:tc>
          <w:tcPr>
            <w:tcW w:w="1700" w:type="dxa"/>
            <w:tcBorders>
              <w:top w:val="nil"/>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04 0 00 00000</w:t>
            </w:r>
          </w:p>
        </w:tc>
        <w:tc>
          <w:tcPr>
            <w:tcW w:w="1300" w:type="dxa"/>
            <w:tcBorders>
              <w:top w:val="nil"/>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single" w:sz="8" w:space="0" w:color="auto"/>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100 000,00</w:t>
            </w:r>
          </w:p>
        </w:tc>
      </w:tr>
      <w:tr w:rsidR="007A3A82" w:rsidRPr="007A3A82" w:rsidTr="007A3A82">
        <w:trPr>
          <w:trHeight w:val="313"/>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nil"/>
              <w:right w:val="single" w:sz="4" w:space="0" w:color="auto"/>
            </w:tcBorders>
            <w:shd w:val="clear" w:color="auto" w:fill="auto"/>
            <w:vAlign w:val="center"/>
            <w:hideMark/>
          </w:tcPr>
          <w:p w:rsidR="007A3A82" w:rsidRPr="007A3A82" w:rsidRDefault="007A3A82" w:rsidP="007A3A82">
            <w:pPr>
              <w:jc w:val="center"/>
              <w:rPr>
                <w:b/>
                <w:bCs/>
                <w:color w:val="000000"/>
              </w:rPr>
            </w:pPr>
            <w:r w:rsidRPr="007A3A82">
              <w:rPr>
                <w:b/>
                <w:bCs/>
                <w:color w:val="000000"/>
              </w:rPr>
              <w:t>04 3 00 00000</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nil"/>
              <w:right w:val="single" w:sz="8"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100 000,00</w:t>
            </w:r>
          </w:p>
        </w:tc>
      </w:tr>
      <w:tr w:rsidR="007A3A82" w:rsidRPr="007A3A82" w:rsidTr="007A3A82">
        <w:trPr>
          <w:trHeight w:val="652"/>
        </w:trPr>
        <w:tc>
          <w:tcPr>
            <w:tcW w:w="9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«Поддержка и развитие малого и среднего предпринимательства»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04 3 01 00000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100 000,00</w:t>
            </w:r>
          </w:p>
        </w:tc>
      </w:tr>
      <w:tr w:rsidR="007A3A82" w:rsidRPr="007A3A82" w:rsidTr="007A3A82">
        <w:trPr>
          <w:trHeight w:val="639"/>
        </w:trPr>
        <w:tc>
          <w:tcPr>
            <w:tcW w:w="9280" w:type="dxa"/>
            <w:tcBorders>
              <w:top w:val="nil"/>
              <w:left w:val="single" w:sz="8" w:space="0" w:color="auto"/>
              <w:bottom w:val="single" w:sz="8"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Субсидирование части процентной ставки по банковским кредитам на инвестиционные цели (Иные бюджетные ассигнования)</w:t>
            </w:r>
          </w:p>
        </w:tc>
        <w:tc>
          <w:tcPr>
            <w:tcW w:w="1700" w:type="dxa"/>
            <w:tcBorders>
              <w:top w:val="nil"/>
              <w:left w:val="nil"/>
              <w:bottom w:val="single" w:sz="8" w:space="0" w:color="auto"/>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03 3 01 60030</w:t>
            </w:r>
          </w:p>
        </w:tc>
        <w:tc>
          <w:tcPr>
            <w:tcW w:w="1300" w:type="dxa"/>
            <w:tcBorders>
              <w:top w:val="nil"/>
              <w:left w:val="nil"/>
              <w:bottom w:val="single" w:sz="8"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single" w:sz="8"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100 000,00</w:t>
            </w:r>
          </w:p>
        </w:tc>
      </w:tr>
      <w:tr w:rsidR="007A3A82" w:rsidRPr="007A3A82" w:rsidTr="007A3A82">
        <w:trPr>
          <w:trHeight w:val="639"/>
        </w:trPr>
        <w:tc>
          <w:tcPr>
            <w:tcW w:w="9280" w:type="dxa"/>
            <w:tcBorders>
              <w:top w:val="nil"/>
              <w:left w:val="single" w:sz="8" w:space="0" w:color="auto"/>
              <w:bottom w:val="nil"/>
              <w:right w:val="single" w:sz="4" w:space="0" w:color="auto"/>
            </w:tcBorders>
            <w:shd w:val="clear" w:color="000000" w:fill="FABF8F"/>
            <w:vAlign w:val="bottom"/>
            <w:hideMark/>
          </w:tcPr>
          <w:p w:rsidR="007A3A82" w:rsidRPr="007A3A82" w:rsidRDefault="007A3A82" w:rsidP="007A3A82">
            <w:pPr>
              <w:rPr>
                <w:b/>
                <w:bCs/>
                <w:color w:val="000000"/>
              </w:rPr>
            </w:pPr>
            <w:r w:rsidRPr="007A3A82">
              <w:rPr>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700" w:type="dxa"/>
            <w:tcBorders>
              <w:top w:val="nil"/>
              <w:left w:val="nil"/>
              <w:bottom w:val="nil"/>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05 0 00 00000</w:t>
            </w:r>
          </w:p>
        </w:tc>
        <w:tc>
          <w:tcPr>
            <w:tcW w:w="1300" w:type="dxa"/>
            <w:tcBorders>
              <w:top w:val="nil"/>
              <w:left w:val="nil"/>
              <w:bottom w:val="nil"/>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nil"/>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2 320 193,83</w:t>
            </w:r>
          </w:p>
        </w:tc>
      </w:tr>
      <w:tr w:rsidR="007A3A82" w:rsidRPr="007A3A82" w:rsidTr="007A3A82">
        <w:trPr>
          <w:trHeight w:val="313"/>
        </w:trPr>
        <w:tc>
          <w:tcPr>
            <w:tcW w:w="9280" w:type="dxa"/>
            <w:tcBorders>
              <w:top w:val="single" w:sz="8" w:space="0" w:color="auto"/>
              <w:left w:val="single" w:sz="8" w:space="0" w:color="auto"/>
              <w:bottom w:val="single" w:sz="4" w:space="0" w:color="auto"/>
              <w:right w:val="nil"/>
            </w:tcBorders>
            <w:shd w:val="clear" w:color="000000" w:fill="FFFFFF"/>
            <w:vAlign w:val="center"/>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05 3 00 00000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single" w:sz="4" w:space="0" w:color="auto"/>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234 468,06</w:t>
            </w:r>
          </w:p>
        </w:tc>
      </w:tr>
      <w:tr w:rsidR="007A3A82" w:rsidRPr="007A3A82" w:rsidTr="007A3A82">
        <w:trPr>
          <w:trHeight w:val="978"/>
        </w:trPr>
        <w:tc>
          <w:tcPr>
            <w:tcW w:w="9280" w:type="dxa"/>
            <w:tcBorders>
              <w:top w:val="nil"/>
              <w:left w:val="single" w:sz="8" w:space="0" w:color="auto"/>
              <w:bottom w:val="nil"/>
              <w:right w:val="nil"/>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«Предупреждение возникновения и ликвидация последствий чрезвычайных ситуаций, обеспечение пожарной безопасности и безопасности на водных объектах»</w:t>
            </w:r>
          </w:p>
        </w:tc>
        <w:tc>
          <w:tcPr>
            <w:tcW w:w="1700" w:type="dxa"/>
            <w:tcBorders>
              <w:top w:val="nil"/>
              <w:left w:val="single" w:sz="4" w:space="0" w:color="auto"/>
              <w:bottom w:val="nil"/>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xml:space="preserve"> 05 3 01 00000 </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234 468,06</w:t>
            </w:r>
          </w:p>
        </w:tc>
      </w:tr>
      <w:tr w:rsidR="007A3A82" w:rsidRPr="007A3A82" w:rsidTr="007A3A82">
        <w:trPr>
          <w:trHeight w:val="938"/>
        </w:trPr>
        <w:tc>
          <w:tcPr>
            <w:tcW w:w="9280" w:type="dxa"/>
            <w:tcBorders>
              <w:top w:val="single" w:sz="4" w:space="0" w:color="auto"/>
              <w:left w:val="single" w:sz="8" w:space="0" w:color="auto"/>
              <w:bottom w:val="single" w:sz="4" w:space="0" w:color="auto"/>
              <w:right w:val="nil"/>
            </w:tcBorders>
            <w:shd w:val="clear" w:color="000000" w:fill="FFFFFF"/>
            <w:vAlign w:val="center"/>
            <w:hideMark/>
          </w:tcPr>
          <w:p w:rsidR="007A3A82" w:rsidRPr="007A3A82" w:rsidRDefault="007A3A82" w:rsidP="007A3A82">
            <w:pPr>
              <w:rPr>
                <w:color w:val="000000"/>
              </w:rPr>
            </w:pPr>
            <w:r w:rsidRPr="007A3A82">
              <w:rPr>
                <w:color w:val="000000"/>
              </w:rPr>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05 3 01 20840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140 000,00</w:t>
            </w:r>
          </w:p>
        </w:tc>
      </w:tr>
      <w:tr w:rsidR="007A3A82" w:rsidRPr="007A3A82" w:rsidTr="007A3A82">
        <w:trPr>
          <w:trHeight w:val="1250"/>
        </w:trPr>
        <w:tc>
          <w:tcPr>
            <w:tcW w:w="9280" w:type="dxa"/>
            <w:tcBorders>
              <w:top w:val="nil"/>
              <w:left w:val="single" w:sz="8" w:space="0" w:color="auto"/>
              <w:bottom w:val="nil"/>
              <w:right w:val="nil"/>
            </w:tcBorders>
            <w:shd w:val="clear" w:color="000000" w:fill="FFFFFF"/>
            <w:vAlign w:val="center"/>
            <w:hideMark/>
          </w:tcPr>
          <w:p w:rsidR="007A3A82" w:rsidRPr="007A3A82" w:rsidRDefault="007A3A82" w:rsidP="007A3A82">
            <w:pPr>
              <w:rPr>
                <w:color w:val="000000"/>
              </w:rPr>
            </w:pPr>
            <w:r w:rsidRPr="007A3A82">
              <w:rPr>
                <w:color w:val="000000"/>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здоровья(Межбюджетные трансферты)</w:t>
            </w:r>
          </w:p>
        </w:tc>
        <w:tc>
          <w:tcPr>
            <w:tcW w:w="1700" w:type="dxa"/>
            <w:tcBorders>
              <w:top w:val="nil"/>
              <w:left w:val="single" w:sz="4" w:space="0" w:color="auto"/>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05 3 01 Р1330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500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94 468,06</w:t>
            </w:r>
          </w:p>
        </w:tc>
      </w:tr>
      <w:tr w:rsidR="007A3A82" w:rsidRPr="007A3A82" w:rsidTr="007A3A82">
        <w:trPr>
          <w:trHeight w:val="1875"/>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05 3 01 P1340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500</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color w:val="000000"/>
              </w:rPr>
            </w:pPr>
            <w:r w:rsidRPr="007A3A82">
              <w:rPr>
                <w:b/>
                <w:bCs/>
                <w:color w:val="000000"/>
              </w:rPr>
              <w:t>Комплексы процессных мероприятий</w:t>
            </w:r>
          </w:p>
        </w:tc>
        <w:tc>
          <w:tcPr>
            <w:tcW w:w="1700" w:type="dxa"/>
            <w:tcBorders>
              <w:top w:val="nil"/>
              <w:left w:val="nil"/>
              <w:bottom w:val="single" w:sz="4" w:space="0" w:color="auto"/>
              <w:right w:val="single" w:sz="4" w:space="0" w:color="auto"/>
            </w:tcBorders>
            <w:shd w:val="clear" w:color="000000" w:fill="FFFFFF"/>
            <w:noWrap/>
            <w:vAlign w:val="bottom"/>
            <w:hideMark/>
          </w:tcPr>
          <w:p w:rsidR="007A3A82" w:rsidRPr="007A3A82" w:rsidRDefault="007A3A82" w:rsidP="007A3A82">
            <w:pPr>
              <w:jc w:val="center"/>
              <w:rPr>
                <w:b/>
                <w:bCs/>
                <w:color w:val="000000"/>
              </w:rPr>
            </w:pPr>
            <w:r w:rsidRPr="007A3A82">
              <w:rPr>
                <w:b/>
                <w:bCs/>
                <w:color w:val="000000"/>
              </w:rPr>
              <w:t>05 4 00 00000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2 085 725,77</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Комплекс процессных мероприятий «Профилактика правонарушений среди несовершеннолетних»</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05 4 01 00000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764 688,97</w:t>
            </w:r>
          </w:p>
        </w:tc>
      </w:tr>
      <w:tr w:rsidR="007A3A82" w:rsidRPr="007A3A82" w:rsidTr="007A3A82">
        <w:trPr>
          <w:trHeight w:val="1563"/>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05 4 01 80360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683 227,93</w:t>
            </w:r>
          </w:p>
        </w:tc>
      </w:tr>
      <w:tr w:rsidR="007A3A82" w:rsidRPr="007A3A82" w:rsidTr="007A3A82">
        <w:trPr>
          <w:trHeight w:val="938"/>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05 4 01 80360</w:t>
            </w:r>
          </w:p>
        </w:tc>
        <w:tc>
          <w:tcPr>
            <w:tcW w:w="13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81 461,04</w:t>
            </w:r>
          </w:p>
        </w:tc>
      </w:tr>
      <w:tr w:rsidR="007A3A82" w:rsidRPr="007A3A82" w:rsidTr="007A3A82">
        <w:trPr>
          <w:trHeight w:val="625"/>
        </w:trPr>
        <w:tc>
          <w:tcPr>
            <w:tcW w:w="9280" w:type="dxa"/>
            <w:tcBorders>
              <w:top w:val="single" w:sz="4" w:space="0" w:color="auto"/>
              <w:left w:val="single" w:sz="8" w:space="0" w:color="auto"/>
              <w:bottom w:val="nil"/>
              <w:right w:val="nil"/>
            </w:tcBorders>
            <w:shd w:val="clear" w:color="000000" w:fill="FFFFFF"/>
            <w:vAlign w:val="center"/>
            <w:hideMark/>
          </w:tcPr>
          <w:p w:rsidR="007A3A82" w:rsidRPr="007A3A82" w:rsidRDefault="007A3A82" w:rsidP="007A3A82">
            <w:pPr>
              <w:rPr>
                <w:color w:val="000000"/>
              </w:rPr>
            </w:pPr>
            <w:r w:rsidRPr="007A3A82">
              <w:rPr>
                <w:color w:val="000000"/>
              </w:rPr>
              <w:t>Поощрение членов добровольной народной дружины (Социальное обеспечение и иные выплаты населению)</w:t>
            </w:r>
          </w:p>
        </w:tc>
        <w:tc>
          <w:tcPr>
            <w:tcW w:w="1700" w:type="dxa"/>
            <w:tcBorders>
              <w:top w:val="single" w:sz="4" w:space="0" w:color="auto"/>
              <w:left w:val="single" w:sz="4" w:space="0" w:color="auto"/>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05 4 02 20450</w:t>
            </w:r>
          </w:p>
        </w:tc>
        <w:tc>
          <w:tcPr>
            <w:tcW w:w="1300" w:type="dxa"/>
            <w:tcBorders>
              <w:top w:val="single" w:sz="4" w:space="0" w:color="auto"/>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300</w:t>
            </w:r>
          </w:p>
        </w:tc>
        <w:tc>
          <w:tcPr>
            <w:tcW w:w="2000" w:type="dxa"/>
            <w:tcBorders>
              <w:top w:val="single" w:sz="4" w:space="0" w:color="auto"/>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25 000,00</w:t>
            </w:r>
          </w:p>
        </w:tc>
      </w:tr>
      <w:tr w:rsidR="007A3A82" w:rsidRPr="007A3A82" w:rsidTr="007A3A82">
        <w:trPr>
          <w:trHeight w:val="326"/>
        </w:trPr>
        <w:tc>
          <w:tcPr>
            <w:tcW w:w="9280" w:type="dxa"/>
            <w:tcBorders>
              <w:top w:val="single" w:sz="4" w:space="0" w:color="auto"/>
              <w:left w:val="single" w:sz="8" w:space="0" w:color="auto"/>
              <w:bottom w:val="single" w:sz="4" w:space="0" w:color="auto"/>
              <w:right w:val="nil"/>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Комплекс процессных мероприятий "Безопасный район"</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05 4 03 00000</w:t>
            </w:r>
          </w:p>
        </w:tc>
        <w:tc>
          <w:tcPr>
            <w:tcW w:w="1300" w:type="dxa"/>
            <w:tcBorders>
              <w:top w:val="single" w:sz="4" w:space="0" w:color="auto"/>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nil"/>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1 144 021,28</w:t>
            </w:r>
          </w:p>
        </w:tc>
      </w:tr>
      <w:tr w:rsidR="007A3A82" w:rsidRPr="007A3A82" w:rsidTr="007A3A82">
        <w:trPr>
          <w:trHeight w:val="938"/>
        </w:trPr>
        <w:tc>
          <w:tcPr>
            <w:tcW w:w="9280" w:type="dxa"/>
            <w:tcBorders>
              <w:top w:val="nil"/>
              <w:left w:val="single" w:sz="8" w:space="0" w:color="auto"/>
              <w:bottom w:val="single" w:sz="4" w:space="0" w:color="auto"/>
              <w:right w:val="nil"/>
            </w:tcBorders>
            <w:shd w:val="clear" w:color="000000" w:fill="FFFFFF"/>
            <w:vAlign w:val="center"/>
            <w:hideMark/>
          </w:tcPr>
          <w:p w:rsidR="007A3A82" w:rsidRPr="007A3A82" w:rsidRDefault="007A3A82" w:rsidP="007A3A82">
            <w:pPr>
              <w:rPr>
                <w:color w:val="000000"/>
              </w:rPr>
            </w:pPr>
            <w:r w:rsidRPr="007A3A82">
              <w:rPr>
                <w:color w:val="000000"/>
              </w:rPr>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05 4 03 20170</w:t>
            </w:r>
          </w:p>
        </w:tc>
        <w:tc>
          <w:tcPr>
            <w:tcW w:w="1300" w:type="dxa"/>
            <w:tcBorders>
              <w:top w:val="single" w:sz="4" w:space="0" w:color="auto"/>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single" w:sz="4" w:space="0" w:color="auto"/>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1 144 021,28</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Комплекс процессных мероприятий "Организация проведения мероприятий по отлову и содержанию безнадзорных животных"</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05 4 04 00000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140 323,92</w:t>
            </w:r>
          </w:p>
        </w:tc>
      </w:tr>
      <w:tr w:rsidR="007A3A82" w:rsidRPr="007A3A82" w:rsidTr="007A3A82">
        <w:trPr>
          <w:trHeight w:val="1250"/>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05 4 04 80370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140 323,92</w:t>
            </w:r>
          </w:p>
        </w:tc>
      </w:tr>
      <w:tr w:rsidR="007A3A82" w:rsidRPr="007A3A82" w:rsidTr="007A3A82">
        <w:trPr>
          <w:trHeight w:val="97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lastRenderedPageBreak/>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05 4 05 00000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i/>
                <w:iCs/>
                <w:color w:val="000000"/>
              </w:rPr>
            </w:pPr>
            <w:r w:rsidRPr="007A3A82">
              <w:rPr>
                <w:i/>
                <w:i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11 691,60</w:t>
            </w:r>
          </w:p>
        </w:tc>
      </w:tr>
      <w:tr w:rsidR="007A3A82" w:rsidRPr="007A3A82" w:rsidTr="007A3A82">
        <w:trPr>
          <w:trHeight w:val="951"/>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05 4 05 80350</w:t>
            </w:r>
          </w:p>
        </w:tc>
        <w:tc>
          <w:tcPr>
            <w:tcW w:w="13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11 691,60</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7A3A82" w:rsidRPr="007A3A82" w:rsidRDefault="007A3A82" w:rsidP="007A3A82">
            <w:pPr>
              <w:rPr>
                <w:b/>
                <w:bCs/>
                <w:color w:val="000000"/>
              </w:rPr>
            </w:pPr>
            <w:r w:rsidRPr="007A3A82">
              <w:rPr>
                <w:b/>
                <w:bCs/>
                <w:color w:val="000000"/>
              </w:rPr>
              <w:t xml:space="preserve">Муниципальная программа «Развитие здравоохранения Комсомольского муниципального района» </w:t>
            </w:r>
          </w:p>
        </w:tc>
        <w:tc>
          <w:tcPr>
            <w:tcW w:w="17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06 0 00 00000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single" w:sz="8" w:space="0" w:color="auto"/>
              <w:left w:val="nil"/>
              <w:bottom w:val="single" w:sz="8" w:space="0" w:color="auto"/>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60 000,00</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06 3 00 00000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color w:val="000000"/>
              </w:rPr>
            </w:pPr>
            <w:r w:rsidRPr="007A3A82">
              <w:rPr>
                <w:b/>
                <w:bCs/>
                <w:color w:val="000000"/>
              </w:rPr>
              <w:t>60 000,00</w:t>
            </w:r>
          </w:p>
        </w:tc>
      </w:tr>
      <w:tr w:rsidR="007A3A82" w:rsidRPr="007A3A82" w:rsidTr="007A3A82">
        <w:trPr>
          <w:trHeight w:val="652"/>
        </w:trPr>
        <w:tc>
          <w:tcPr>
            <w:tcW w:w="9280" w:type="dxa"/>
            <w:tcBorders>
              <w:top w:val="nil"/>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 xml:space="preserve">Ведомственный проект  «Поддержка молодых специалистов в  здравоохранении» </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06 3 01 00000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60 000,00</w:t>
            </w:r>
          </w:p>
        </w:tc>
      </w:tr>
      <w:tr w:rsidR="007A3A82" w:rsidRPr="007A3A82" w:rsidTr="007A3A82">
        <w:trPr>
          <w:trHeight w:val="639"/>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06 3 01 20990</w:t>
            </w:r>
          </w:p>
        </w:tc>
        <w:tc>
          <w:tcPr>
            <w:tcW w:w="13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300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60 000,00</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7A3A82" w:rsidRPr="007A3A82" w:rsidRDefault="007A3A82" w:rsidP="007A3A82">
            <w:pPr>
              <w:rPr>
                <w:b/>
                <w:bCs/>
                <w:color w:val="000000"/>
              </w:rPr>
            </w:pPr>
            <w:r w:rsidRPr="007A3A82">
              <w:rPr>
                <w:b/>
                <w:bCs/>
                <w:color w:val="000000"/>
              </w:rPr>
              <w:t>Муниципальная программа "Охрана окружающей среды  Комсомольского муниципального района"</w:t>
            </w:r>
          </w:p>
        </w:tc>
        <w:tc>
          <w:tcPr>
            <w:tcW w:w="17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07 0 00 00000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single" w:sz="8" w:space="0" w:color="auto"/>
              <w:left w:val="nil"/>
              <w:bottom w:val="single" w:sz="8" w:space="0" w:color="auto"/>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35 098,00</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07 3 00 00000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color w:val="000000"/>
              </w:rPr>
            </w:pPr>
            <w:r w:rsidRPr="007A3A82">
              <w:rPr>
                <w:b/>
                <w:bCs/>
                <w:color w:val="000000"/>
              </w:rPr>
              <w:t>35 098,00</w:t>
            </w:r>
          </w:p>
        </w:tc>
      </w:tr>
      <w:tr w:rsidR="007A3A82" w:rsidRPr="007A3A82" w:rsidTr="007A3A82">
        <w:trPr>
          <w:trHeight w:val="652"/>
        </w:trPr>
        <w:tc>
          <w:tcPr>
            <w:tcW w:w="9280" w:type="dxa"/>
            <w:tcBorders>
              <w:top w:val="nil"/>
              <w:left w:val="nil"/>
              <w:bottom w:val="single" w:sz="4" w:space="0" w:color="auto"/>
              <w:right w:val="single" w:sz="4" w:space="0" w:color="auto"/>
            </w:tcBorders>
            <w:shd w:val="clear" w:color="000000" w:fill="FFFFFF"/>
            <w:vAlign w:val="bottom"/>
            <w:hideMark/>
          </w:tcPr>
          <w:p w:rsidR="007A3A82" w:rsidRPr="007A3A82" w:rsidRDefault="007A3A82" w:rsidP="007A3A82">
            <w:pPr>
              <w:rPr>
                <w:b/>
                <w:bCs/>
                <w:i/>
                <w:iCs/>
                <w:color w:val="000000"/>
              </w:rPr>
            </w:pPr>
            <w:r w:rsidRPr="007A3A82">
              <w:rPr>
                <w:b/>
                <w:bCs/>
                <w:i/>
                <w:iCs/>
                <w:color w:val="000000"/>
              </w:rPr>
              <w:t>Ведомственный проект "Организация проведения мероприятий по содержанию сибиреязвенных скотомогильников"</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07 3 01 00000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35 098,00</w:t>
            </w:r>
          </w:p>
        </w:tc>
      </w:tr>
      <w:tr w:rsidR="007A3A82" w:rsidRPr="007A3A82" w:rsidTr="0015274D">
        <w:trPr>
          <w:trHeight w:val="1609"/>
        </w:trPr>
        <w:tc>
          <w:tcPr>
            <w:tcW w:w="9280" w:type="dxa"/>
            <w:tcBorders>
              <w:top w:val="nil"/>
              <w:left w:val="nil"/>
              <w:bottom w:val="single" w:sz="4" w:space="0" w:color="auto"/>
              <w:right w:val="single" w:sz="4" w:space="0" w:color="auto"/>
            </w:tcBorders>
            <w:shd w:val="clear" w:color="000000" w:fill="FFFFFF"/>
            <w:vAlign w:val="bottom"/>
            <w:hideMark/>
          </w:tcPr>
          <w:p w:rsidR="007A3A82" w:rsidRPr="007A3A82" w:rsidRDefault="007A3A82" w:rsidP="007A3A82">
            <w:pPr>
              <w:rPr>
                <w:color w:val="000000"/>
              </w:rPr>
            </w:pPr>
            <w:r w:rsidRPr="007A3A82">
              <w:rPr>
                <w:color w:val="00000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07 3 01 82400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35 098,00</w:t>
            </w:r>
          </w:p>
        </w:tc>
      </w:tr>
      <w:tr w:rsidR="007A3A82" w:rsidRPr="007A3A82" w:rsidTr="007A3A82">
        <w:trPr>
          <w:trHeight w:val="1264"/>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07 3 02 20050</w:t>
            </w:r>
          </w:p>
        </w:tc>
        <w:tc>
          <w:tcPr>
            <w:tcW w:w="13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hideMark/>
          </w:tcPr>
          <w:p w:rsidR="007A3A82" w:rsidRPr="007A3A82" w:rsidRDefault="007A3A82" w:rsidP="007A3A82">
            <w:pPr>
              <w:rPr>
                <w:b/>
                <w:bCs/>
                <w:color w:val="000000"/>
              </w:rPr>
            </w:pPr>
            <w:r w:rsidRPr="007A3A82">
              <w:rPr>
                <w:b/>
                <w:bCs/>
                <w:color w:val="000000"/>
              </w:rPr>
              <w:lastRenderedPageBreak/>
              <w:t>Муниципальная программа «Развитие транспортной системы Комсомольского муниципального района Ивановской области»</w:t>
            </w:r>
          </w:p>
        </w:tc>
        <w:tc>
          <w:tcPr>
            <w:tcW w:w="17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sz w:val="22"/>
                <w:szCs w:val="22"/>
              </w:rPr>
            </w:pPr>
            <w:r w:rsidRPr="007A3A82">
              <w:rPr>
                <w:b/>
                <w:bCs/>
                <w:color w:val="000000"/>
                <w:sz w:val="22"/>
                <w:szCs w:val="22"/>
              </w:rPr>
              <w:t>08 0 00 00000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color w:val="000000"/>
                <w:sz w:val="22"/>
                <w:szCs w:val="22"/>
              </w:rPr>
            </w:pPr>
            <w:r w:rsidRPr="007A3A82">
              <w:rPr>
                <w:color w:val="000000"/>
                <w:sz w:val="22"/>
                <w:szCs w:val="22"/>
              </w:rPr>
              <w:t> </w:t>
            </w:r>
          </w:p>
        </w:tc>
        <w:tc>
          <w:tcPr>
            <w:tcW w:w="2000" w:type="dxa"/>
            <w:tcBorders>
              <w:top w:val="single" w:sz="8" w:space="0" w:color="auto"/>
              <w:left w:val="nil"/>
              <w:bottom w:val="single" w:sz="8"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34 760 229,72</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000000" w:fill="FFFFFF"/>
            <w:noWrap/>
            <w:vAlign w:val="bottom"/>
            <w:hideMark/>
          </w:tcPr>
          <w:p w:rsidR="007A3A82" w:rsidRPr="007A3A82" w:rsidRDefault="007A3A82" w:rsidP="007A3A82">
            <w:pPr>
              <w:jc w:val="center"/>
              <w:rPr>
                <w:b/>
                <w:bCs/>
                <w:color w:val="000000"/>
              </w:rPr>
            </w:pPr>
            <w:r w:rsidRPr="007A3A82">
              <w:rPr>
                <w:b/>
                <w:bCs/>
                <w:color w:val="000000"/>
              </w:rPr>
              <w:t>08 3 00 00000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34 760 229,72</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i/>
                <w:iCs/>
                <w:color w:val="000000"/>
              </w:rPr>
            </w:pPr>
            <w:r w:rsidRPr="007A3A82">
              <w:rPr>
                <w:b/>
                <w:bCs/>
                <w:i/>
                <w:iCs/>
                <w:color w:val="000000"/>
              </w:rPr>
              <w:t>Ведомственный проект "Дорожный фонд"</w:t>
            </w:r>
          </w:p>
        </w:tc>
        <w:tc>
          <w:tcPr>
            <w:tcW w:w="1700" w:type="dxa"/>
            <w:tcBorders>
              <w:top w:val="nil"/>
              <w:left w:val="nil"/>
              <w:bottom w:val="single" w:sz="4" w:space="0" w:color="auto"/>
              <w:right w:val="single" w:sz="4" w:space="0" w:color="auto"/>
            </w:tcBorders>
            <w:shd w:val="clear" w:color="000000" w:fill="FFFFFF"/>
            <w:noWrap/>
            <w:vAlign w:val="bottom"/>
            <w:hideMark/>
          </w:tcPr>
          <w:p w:rsidR="007A3A82" w:rsidRPr="007A3A82" w:rsidRDefault="007A3A82" w:rsidP="007A3A82">
            <w:pPr>
              <w:jc w:val="center"/>
              <w:rPr>
                <w:b/>
                <w:bCs/>
                <w:i/>
                <w:iCs/>
                <w:color w:val="000000"/>
              </w:rPr>
            </w:pPr>
            <w:r w:rsidRPr="007A3A82">
              <w:rPr>
                <w:b/>
                <w:bCs/>
                <w:i/>
                <w:iCs/>
                <w:color w:val="000000"/>
              </w:rPr>
              <w:t>08 3 01 00000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i/>
                <w:iCs/>
                <w:color w:val="000000"/>
              </w:rPr>
            </w:pPr>
            <w:r w:rsidRPr="007A3A82">
              <w:rPr>
                <w:i/>
                <w:iCs/>
                <w:color w:val="000000"/>
              </w:rPr>
              <w:t> </w:t>
            </w:r>
          </w:p>
        </w:tc>
        <w:tc>
          <w:tcPr>
            <w:tcW w:w="2000" w:type="dxa"/>
            <w:tcBorders>
              <w:top w:val="nil"/>
              <w:left w:val="nil"/>
              <w:bottom w:val="single" w:sz="4" w:space="0" w:color="auto"/>
              <w:right w:val="single" w:sz="8"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31 821 237,53</w:t>
            </w:r>
          </w:p>
        </w:tc>
      </w:tr>
      <w:tr w:rsidR="007A3A82" w:rsidRPr="007A3A82" w:rsidTr="007A3A82">
        <w:trPr>
          <w:trHeight w:val="938"/>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08 3 01 21000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17 077 227,47</w:t>
            </w:r>
          </w:p>
        </w:tc>
      </w:tr>
      <w:tr w:rsidR="007A3A82" w:rsidRPr="007A3A82" w:rsidTr="0015274D">
        <w:trPr>
          <w:trHeight w:val="1402"/>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08 3 01 S0510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14 744 010,06</w:t>
            </w:r>
          </w:p>
        </w:tc>
      </w:tr>
      <w:tr w:rsidR="007A3A82" w:rsidRPr="007A3A82" w:rsidTr="007A3A82">
        <w:trPr>
          <w:trHeight w:val="652"/>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"Поддержка общественного транспорта Комсомольского муниципального района"</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08 3 02 00000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2 938 992,19</w:t>
            </w:r>
          </w:p>
        </w:tc>
      </w:tr>
      <w:tr w:rsidR="007A3A82" w:rsidRPr="007A3A82" w:rsidTr="007A3A82">
        <w:trPr>
          <w:trHeight w:val="938"/>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08 3 02 20180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000000" w:fill="FFFFFF"/>
            <w:vAlign w:val="center"/>
            <w:hideMark/>
          </w:tcPr>
          <w:p w:rsidR="007A3A82" w:rsidRPr="007A3A82" w:rsidRDefault="007A3A82" w:rsidP="007A3A82">
            <w:pPr>
              <w:jc w:val="center"/>
              <w:rPr>
                <w:i/>
                <w:iCs/>
                <w:color w:val="000000"/>
              </w:rPr>
            </w:pPr>
            <w:r w:rsidRPr="007A3A82">
              <w:rPr>
                <w:i/>
                <w:iCs/>
                <w:color w:val="000000"/>
              </w:rPr>
              <w:t>2 938 992,19</w:t>
            </w:r>
          </w:p>
        </w:tc>
      </w:tr>
      <w:tr w:rsidR="007A3A82" w:rsidRPr="007A3A82" w:rsidTr="007A3A82">
        <w:trPr>
          <w:trHeight w:val="639"/>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jc w:val="both"/>
              <w:rPr>
                <w:color w:val="000000"/>
              </w:rPr>
            </w:pPr>
            <w:r w:rsidRPr="007A3A82">
              <w:rPr>
                <w:color w:val="000000"/>
              </w:rPr>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A3A82" w:rsidRPr="007A3A82" w:rsidRDefault="007A3A82" w:rsidP="007A3A82">
            <w:pPr>
              <w:jc w:val="both"/>
              <w:rPr>
                <w:color w:val="000000"/>
              </w:rPr>
            </w:pPr>
            <w:r w:rsidRPr="007A3A82">
              <w:rPr>
                <w:color w:val="000000"/>
              </w:rPr>
              <w:t>08 3 02 20390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vAlign w:val="bottom"/>
            <w:hideMark/>
          </w:tcPr>
          <w:p w:rsidR="007A3A82" w:rsidRPr="007A3A82" w:rsidRDefault="007A3A82" w:rsidP="007A3A82">
            <w:pPr>
              <w:rPr>
                <w:b/>
                <w:bCs/>
                <w:color w:val="000000"/>
              </w:rPr>
            </w:pPr>
            <w:r w:rsidRPr="007A3A82">
              <w:rPr>
                <w:b/>
                <w:bCs/>
                <w:color w:val="000000"/>
              </w:rPr>
              <w:t>Муниципальная программа "Совершенствование местного самоуправления в Комсомольском муниципальном районе"</w:t>
            </w:r>
          </w:p>
        </w:tc>
        <w:tc>
          <w:tcPr>
            <w:tcW w:w="17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10 0 00 00000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single" w:sz="8" w:space="0" w:color="auto"/>
              <w:left w:val="nil"/>
              <w:bottom w:val="single" w:sz="8" w:space="0" w:color="auto"/>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3 742 205,96</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000000" w:fill="FFFFFF"/>
            <w:noWrap/>
            <w:vAlign w:val="bottom"/>
            <w:hideMark/>
          </w:tcPr>
          <w:p w:rsidR="007A3A82" w:rsidRPr="007A3A82" w:rsidRDefault="007A3A82" w:rsidP="007A3A82">
            <w:pPr>
              <w:jc w:val="center"/>
              <w:rPr>
                <w:b/>
                <w:bCs/>
                <w:color w:val="000000"/>
              </w:rPr>
            </w:pPr>
            <w:r w:rsidRPr="007A3A82">
              <w:rPr>
                <w:b/>
                <w:bCs/>
                <w:color w:val="000000"/>
              </w:rPr>
              <w:t>10 3 00 00000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1 845 638,73</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i/>
                <w:iCs/>
                <w:color w:val="000000"/>
              </w:rPr>
            </w:pPr>
            <w:r w:rsidRPr="007A3A82">
              <w:rPr>
                <w:b/>
                <w:bCs/>
                <w:i/>
                <w:iCs/>
                <w:color w:val="000000"/>
              </w:rPr>
              <w:t>Ведомственный проект «Информатизация деятельности Администрации Комсомольского муниципального района»</w:t>
            </w:r>
          </w:p>
        </w:tc>
        <w:tc>
          <w:tcPr>
            <w:tcW w:w="1700" w:type="dxa"/>
            <w:tcBorders>
              <w:top w:val="nil"/>
              <w:left w:val="nil"/>
              <w:bottom w:val="single" w:sz="4" w:space="0" w:color="auto"/>
              <w:right w:val="single" w:sz="4" w:space="0" w:color="auto"/>
            </w:tcBorders>
            <w:shd w:val="clear" w:color="000000" w:fill="FFFFFF"/>
            <w:noWrap/>
            <w:vAlign w:val="bottom"/>
            <w:hideMark/>
          </w:tcPr>
          <w:p w:rsidR="007A3A82" w:rsidRPr="007A3A82" w:rsidRDefault="007A3A82" w:rsidP="007A3A82">
            <w:pPr>
              <w:jc w:val="center"/>
              <w:rPr>
                <w:b/>
                <w:bCs/>
                <w:i/>
                <w:iCs/>
                <w:color w:val="000000"/>
              </w:rPr>
            </w:pPr>
            <w:r w:rsidRPr="007A3A82">
              <w:rPr>
                <w:b/>
                <w:bCs/>
                <w:i/>
                <w:iCs/>
                <w:color w:val="000000"/>
              </w:rPr>
              <w:t>10 3 01 00000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1 845 638,73</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rPr>
                <w:color w:val="000000"/>
              </w:rPr>
            </w:pPr>
            <w:r w:rsidRPr="007A3A82">
              <w:rPr>
                <w:color w:val="000000"/>
              </w:rPr>
              <w:t>10 3 01 00160</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1 845 638,73</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color w:val="000000"/>
              </w:rPr>
            </w:pPr>
            <w:r w:rsidRPr="007A3A82">
              <w:rPr>
                <w:b/>
                <w:bCs/>
                <w:color w:val="000000"/>
              </w:rPr>
              <w:t>Комплексы процессных мероприятий</w:t>
            </w:r>
          </w:p>
        </w:tc>
        <w:tc>
          <w:tcPr>
            <w:tcW w:w="1700" w:type="dxa"/>
            <w:tcBorders>
              <w:top w:val="nil"/>
              <w:left w:val="nil"/>
              <w:bottom w:val="single" w:sz="4" w:space="0" w:color="auto"/>
              <w:right w:val="nil"/>
            </w:tcBorders>
            <w:shd w:val="clear" w:color="000000" w:fill="FFFFFF"/>
            <w:noWrap/>
            <w:vAlign w:val="bottom"/>
            <w:hideMark/>
          </w:tcPr>
          <w:p w:rsidR="007A3A82" w:rsidRPr="007A3A82" w:rsidRDefault="007A3A82" w:rsidP="007A3A82">
            <w:pPr>
              <w:jc w:val="center"/>
              <w:rPr>
                <w:b/>
                <w:bCs/>
                <w:color w:val="000000"/>
              </w:rPr>
            </w:pPr>
            <w:r w:rsidRPr="007A3A82">
              <w:rPr>
                <w:b/>
                <w:bCs/>
                <w:color w:val="000000"/>
              </w:rPr>
              <w:t>10 4 00 00000</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color w:val="000000"/>
              </w:rPr>
            </w:pPr>
            <w:r w:rsidRPr="007A3A82">
              <w:rPr>
                <w:b/>
                <w:bCs/>
                <w:color w:val="000000"/>
              </w:rPr>
              <w:t>1 896 567,23</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i/>
                <w:iCs/>
                <w:color w:val="000000"/>
              </w:rPr>
            </w:pPr>
            <w:r w:rsidRPr="007A3A82">
              <w:rPr>
                <w:b/>
                <w:bCs/>
                <w:i/>
                <w:iCs/>
                <w:color w:val="000000"/>
              </w:rPr>
              <w:t>Комплекс процессных мероприятий «Развитие муниципальной службы»</w:t>
            </w:r>
          </w:p>
        </w:tc>
        <w:tc>
          <w:tcPr>
            <w:tcW w:w="1700" w:type="dxa"/>
            <w:tcBorders>
              <w:top w:val="nil"/>
              <w:left w:val="nil"/>
              <w:bottom w:val="single" w:sz="4" w:space="0" w:color="auto"/>
              <w:right w:val="single" w:sz="4" w:space="0" w:color="auto"/>
            </w:tcBorders>
            <w:shd w:val="clear" w:color="000000" w:fill="FFFFFF"/>
            <w:noWrap/>
            <w:vAlign w:val="bottom"/>
            <w:hideMark/>
          </w:tcPr>
          <w:p w:rsidR="007A3A82" w:rsidRPr="007A3A82" w:rsidRDefault="007A3A82" w:rsidP="007A3A82">
            <w:pPr>
              <w:jc w:val="center"/>
              <w:rPr>
                <w:b/>
                <w:bCs/>
                <w:i/>
                <w:iCs/>
                <w:color w:val="000000"/>
              </w:rPr>
            </w:pPr>
            <w:r w:rsidRPr="007A3A82">
              <w:rPr>
                <w:b/>
                <w:bCs/>
                <w:i/>
                <w:iCs/>
                <w:color w:val="000000"/>
              </w:rPr>
              <w:t>10 4 01 00000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1 896 567,23</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FFFFF"/>
            <w:hideMark/>
          </w:tcPr>
          <w:p w:rsidR="007A3A82" w:rsidRPr="007A3A82" w:rsidRDefault="007A3A82" w:rsidP="007A3A82">
            <w:pPr>
              <w:rPr>
                <w:color w:val="000000"/>
              </w:rPr>
            </w:pPr>
            <w:r w:rsidRPr="007A3A82">
              <w:rPr>
                <w:color w:val="000000"/>
              </w:rPr>
              <w:lastRenderedPageBreak/>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10 4 01 00110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156 000,00</w:t>
            </w:r>
          </w:p>
        </w:tc>
      </w:tr>
      <w:tr w:rsidR="007A3A82" w:rsidRPr="007A3A82" w:rsidTr="007A3A82">
        <w:trPr>
          <w:trHeight w:val="625"/>
        </w:trPr>
        <w:tc>
          <w:tcPr>
            <w:tcW w:w="9280" w:type="dxa"/>
            <w:tcBorders>
              <w:top w:val="nil"/>
              <w:left w:val="single" w:sz="8" w:space="0" w:color="auto"/>
              <w:bottom w:val="single" w:sz="4" w:space="0" w:color="auto"/>
              <w:right w:val="nil"/>
            </w:tcBorders>
            <w:shd w:val="clear" w:color="000000" w:fill="FFFFFF"/>
            <w:hideMark/>
          </w:tcPr>
          <w:p w:rsidR="007A3A82" w:rsidRPr="007A3A82" w:rsidRDefault="007A3A82" w:rsidP="007A3A82">
            <w:pPr>
              <w:rPr>
                <w:color w:val="000000"/>
              </w:rPr>
            </w:pPr>
            <w:r w:rsidRPr="007A3A82">
              <w:rPr>
                <w:color w:val="000000"/>
              </w:rPr>
              <w:t>Расходы на оплату членских взносов в ассоциацию Совет муниципальных образований (Иные бюджетные ассигнования)</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10 4 01 20010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65 448,95</w:t>
            </w:r>
          </w:p>
        </w:tc>
      </w:tr>
      <w:tr w:rsidR="007A3A82" w:rsidRPr="007A3A82" w:rsidTr="007A3A82">
        <w:trPr>
          <w:trHeight w:val="951"/>
        </w:trPr>
        <w:tc>
          <w:tcPr>
            <w:tcW w:w="9280" w:type="dxa"/>
            <w:tcBorders>
              <w:top w:val="nil"/>
              <w:left w:val="single" w:sz="8" w:space="0" w:color="auto"/>
              <w:bottom w:val="single" w:sz="8" w:space="0" w:color="auto"/>
              <w:right w:val="nil"/>
            </w:tcBorders>
            <w:shd w:val="clear" w:color="000000" w:fill="FFFFFF"/>
            <w:vAlign w:val="center"/>
            <w:hideMark/>
          </w:tcPr>
          <w:p w:rsidR="007A3A82" w:rsidRPr="007A3A82" w:rsidRDefault="007A3A82" w:rsidP="007A3A82">
            <w:pPr>
              <w:rPr>
                <w:color w:val="000000"/>
              </w:rPr>
            </w:pPr>
            <w:r w:rsidRPr="007A3A82">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00" w:type="dxa"/>
            <w:tcBorders>
              <w:top w:val="nil"/>
              <w:left w:val="single" w:sz="4" w:space="0" w:color="auto"/>
              <w:bottom w:val="single" w:sz="8"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10 4 01 20130</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1 675 118,28</w:t>
            </w:r>
          </w:p>
        </w:tc>
      </w:tr>
      <w:tr w:rsidR="007A3A82" w:rsidRPr="007A3A82" w:rsidTr="007A3A82">
        <w:trPr>
          <w:trHeight w:val="639"/>
        </w:trPr>
        <w:tc>
          <w:tcPr>
            <w:tcW w:w="9280" w:type="dxa"/>
            <w:tcBorders>
              <w:top w:val="nil"/>
              <w:left w:val="single" w:sz="8" w:space="0" w:color="auto"/>
              <w:bottom w:val="single" w:sz="8" w:space="0" w:color="auto"/>
              <w:right w:val="single" w:sz="4" w:space="0" w:color="auto"/>
            </w:tcBorders>
            <w:shd w:val="clear" w:color="000000" w:fill="FABF8F"/>
            <w:vAlign w:val="bottom"/>
            <w:hideMark/>
          </w:tcPr>
          <w:p w:rsidR="007A3A82" w:rsidRPr="007A3A82" w:rsidRDefault="007A3A82" w:rsidP="007A3A82">
            <w:pPr>
              <w:rPr>
                <w:b/>
                <w:bCs/>
                <w:color w:val="000000"/>
              </w:rPr>
            </w:pPr>
            <w:r w:rsidRPr="007A3A82">
              <w:rPr>
                <w:b/>
                <w:bCs/>
                <w:color w:val="000000"/>
              </w:rPr>
              <w:t xml:space="preserve">Муниципальная программа «Повышение качества жизни граждан пожилого возраста в Комсомольском муниципальном районе» </w:t>
            </w:r>
          </w:p>
        </w:tc>
        <w:tc>
          <w:tcPr>
            <w:tcW w:w="1700" w:type="dxa"/>
            <w:tcBorders>
              <w:top w:val="nil"/>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rPr>
            </w:pPr>
            <w:r w:rsidRPr="007A3A82">
              <w:rPr>
                <w:b/>
                <w:bCs/>
              </w:rPr>
              <w:t>11 0 00 00000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rPr>
                <w:b/>
                <w:bCs/>
              </w:rPr>
            </w:pPr>
            <w:r w:rsidRPr="007A3A82">
              <w:rPr>
                <w:b/>
                <w:bCs/>
              </w:rPr>
              <w:t> </w:t>
            </w:r>
          </w:p>
        </w:tc>
        <w:tc>
          <w:tcPr>
            <w:tcW w:w="2000" w:type="dxa"/>
            <w:tcBorders>
              <w:top w:val="single" w:sz="8" w:space="0" w:color="auto"/>
              <w:left w:val="nil"/>
              <w:bottom w:val="single" w:sz="8"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253 101,00</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auto" w:fill="auto"/>
            <w:vAlign w:val="bottom"/>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rPr>
            </w:pPr>
            <w:r w:rsidRPr="007A3A82">
              <w:rPr>
                <w:b/>
                <w:bCs/>
              </w:rPr>
              <w:t>11 3 00 00000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rPr>
                <w:b/>
                <w:bCs/>
              </w:rPr>
            </w:pPr>
            <w:r w:rsidRPr="007A3A82">
              <w:rPr>
                <w:b/>
                <w:bCs/>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color w:val="000000"/>
              </w:rPr>
            </w:pPr>
            <w:r w:rsidRPr="007A3A82">
              <w:rPr>
                <w:b/>
                <w:bCs/>
                <w:color w:val="000000"/>
              </w:rPr>
              <w:t>253 101,00</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auto" w:fill="auto"/>
            <w:vAlign w:val="bottom"/>
            <w:hideMark/>
          </w:tcPr>
          <w:p w:rsidR="007A3A82" w:rsidRPr="007A3A82" w:rsidRDefault="007A3A82" w:rsidP="007A3A82">
            <w:pPr>
              <w:rPr>
                <w:b/>
                <w:bCs/>
                <w:i/>
                <w:iCs/>
                <w:color w:val="000000"/>
              </w:rPr>
            </w:pPr>
            <w:r w:rsidRPr="007A3A82">
              <w:rPr>
                <w:b/>
                <w:bCs/>
                <w:i/>
                <w:iCs/>
                <w:color w:val="000000"/>
              </w:rPr>
              <w:t>Ведомственный проект «Развитие ветеранского движения в Комсомольском муниципальном районе»</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rPr>
            </w:pPr>
            <w:r w:rsidRPr="007A3A82">
              <w:rPr>
                <w:b/>
                <w:bCs/>
                <w:i/>
                <w:iCs/>
              </w:rPr>
              <w:t>11 3 01 00000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rPr>
                <w:b/>
                <w:bCs/>
                <w:i/>
                <w:iCs/>
              </w:rPr>
            </w:pPr>
            <w:r w:rsidRPr="007A3A82">
              <w:rPr>
                <w:b/>
                <w:bCs/>
                <w:i/>
                <w:iCs/>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203 101,00</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auto" w:fill="auto"/>
            <w:vAlign w:val="bottom"/>
            <w:hideMark/>
          </w:tcPr>
          <w:p w:rsidR="007A3A82" w:rsidRPr="007A3A82" w:rsidRDefault="007A3A82" w:rsidP="007A3A82">
            <w:pPr>
              <w:rPr>
                <w:color w:val="000000"/>
              </w:rPr>
            </w:pPr>
            <w:r w:rsidRPr="007A3A82">
              <w:rPr>
                <w:color w:val="000000"/>
              </w:rPr>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pPr>
            <w:r w:rsidRPr="007A3A82">
              <w:t>11 3 01 60020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pPr>
            <w:r w:rsidRPr="007A3A82">
              <w:t>600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203 101,00</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«Социальная поддержка граждан в Комсомольском муниципальном районе»</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xml:space="preserve">11 3 02 00000 </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rPr>
            </w:pPr>
            <w:r w:rsidRPr="007A3A82">
              <w:rPr>
                <w:b/>
                <w:bCs/>
                <w:i/>
                <w:iCs/>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50 000,00</w:t>
            </w:r>
          </w:p>
        </w:tc>
      </w:tr>
      <w:tr w:rsidR="007A3A82" w:rsidRPr="007A3A82" w:rsidTr="007A3A82">
        <w:trPr>
          <w:trHeight w:val="639"/>
        </w:trPr>
        <w:tc>
          <w:tcPr>
            <w:tcW w:w="9280" w:type="dxa"/>
            <w:tcBorders>
              <w:top w:val="nil"/>
              <w:left w:val="single" w:sz="8" w:space="0" w:color="auto"/>
              <w:bottom w:val="nil"/>
              <w:right w:val="single" w:sz="4" w:space="0" w:color="auto"/>
            </w:tcBorders>
            <w:shd w:val="clear" w:color="auto" w:fill="auto"/>
            <w:vAlign w:val="center"/>
            <w:hideMark/>
          </w:tcPr>
          <w:p w:rsidR="007A3A82" w:rsidRPr="007A3A82" w:rsidRDefault="007A3A82" w:rsidP="007A3A82">
            <w:pPr>
              <w:rPr>
                <w:color w:val="000000"/>
              </w:rPr>
            </w:pPr>
            <w:r w:rsidRPr="007A3A82">
              <w:rPr>
                <w:color w:val="000000"/>
              </w:rPr>
              <w:t>Ремонт жилых помещений инвалидов и участников Великой Отечественного войны (Социальное обеспечение и иные выплаты населению)</w:t>
            </w:r>
          </w:p>
        </w:tc>
        <w:tc>
          <w:tcPr>
            <w:tcW w:w="1700" w:type="dxa"/>
            <w:tcBorders>
              <w:top w:val="nil"/>
              <w:left w:val="nil"/>
              <w:bottom w:val="nil"/>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11 3 02 21330</w:t>
            </w:r>
          </w:p>
        </w:tc>
        <w:tc>
          <w:tcPr>
            <w:tcW w:w="1300" w:type="dxa"/>
            <w:tcBorders>
              <w:top w:val="nil"/>
              <w:left w:val="nil"/>
              <w:bottom w:val="nil"/>
              <w:right w:val="single" w:sz="4" w:space="0" w:color="auto"/>
            </w:tcBorders>
            <w:shd w:val="clear" w:color="auto" w:fill="auto"/>
            <w:vAlign w:val="center"/>
            <w:hideMark/>
          </w:tcPr>
          <w:p w:rsidR="007A3A82" w:rsidRPr="007A3A82" w:rsidRDefault="007A3A82" w:rsidP="007A3A82">
            <w:pPr>
              <w:jc w:val="center"/>
            </w:pPr>
            <w:r w:rsidRPr="007A3A82">
              <w:t>300</w:t>
            </w:r>
          </w:p>
        </w:tc>
        <w:tc>
          <w:tcPr>
            <w:tcW w:w="2000" w:type="dxa"/>
            <w:tcBorders>
              <w:top w:val="nil"/>
              <w:left w:val="nil"/>
              <w:bottom w:val="nil"/>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50 000,00</w:t>
            </w:r>
          </w:p>
        </w:tc>
      </w:tr>
      <w:tr w:rsidR="007A3A82" w:rsidRPr="007A3A82" w:rsidTr="007A3A82">
        <w:trPr>
          <w:trHeight w:val="951"/>
        </w:trPr>
        <w:tc>
          <w:tcPr>
            <w:tcW w:w="9280" w:type="dxa"/>
            <w:tcBorders>
              <w:top w:val="single" w:sz="8" w:space="0" w:color="auto"/>
              <w:left w:val="single" w:sz="8" w:space="0" w:color="auto"/>
              <w:bottom w:val="single" w:sz="8" w:space="0" w:color="auto"/>
              <w:right w:val="single" w:sz="4" w:space="0" w:color="auto"/>
            </w:tcBorders>
            <w:shd w:val="clear" w:color="000000" w:fill="FABF8F"/>
            <w:vAlign w:val="bottom"/>
            <w:hideMark/>
          </w:tcPr>
          <w:p w:rsidR="007A3A82" w:rsidRPr="007A3A82" w:rsidRDefault="007A3A82" w:rsidP="007A3A82">
            <w:pPr>
              <w:rPr>
                <w:b/>
                <w:bCs/>
                <w:color w:val="000000"/>
              </w:rPr>
            </w:pPr>
            <w:r w:rsidRPr="007A3A82">
              <w:rPr>
                <w:b/>
                <w:bCs/>
                <w:color w:val="000000"/>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7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rPr>
            </w:pPr>
            <w:r w:rsidRPr="007A3A82">
              <w:rPr>
                <w:b/>
                <w:bCs/>
              </w:rPr>
              <w:t>12 0 00 00000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rPr>
                <w:b/>
                <w:bCs/>
              </w:rPr>
            </w:pPr>
            <w:r w:rsidRPr="007A3A82">
              <w:rPr>
                <w:b/>
                <w:bCs/>
              </w:rPr>
              <w:t> </w:t>
            </w:r>
          </w:p>
        </w:tc>
        <w:tc>
          <w:tcPr>
            <w:tcW w:w="2000" w:type="dxa"/>
            <w:tcBorders>
              <w:top w:val="single" w:sz="8" w:space="0" w:color="auto"/>
              <w:left w:val="nil"/>
              <w:bottom w:val="single" w:sz="8"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2 141 632,19</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auto" w:fill="auto"/>
            <w:vAlign w:val="bottom"/>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rPr>
            </w:pPr>
            <w:r w:rsidRPr="007A3A82">
              <w:rPr>
                <w:b/>
                <w:bCs/>
              </w:rPr>
              <w:t>12 3 00 00000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rPr>
                <w:b/>
                <w:bCs/>
              </w:rPr>
            </w:pPr>
            <w:r w:rsidRPr="007A3A82">
              <w:rPr>
                <w:b/>
                <w:bCs/>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color w:val="000000"/>
              </w:rPr>
            </w:pPr>
            <w:r w:rsidRPr="007A3A82">
              <w:rPr>
                <w:b/>
                <w:bCs/>
                <w:color w:val="000000"/>
              </w:rPr>
              <w:t>2 141 632,19</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 xml:space="preserve">Ведомственный проект «Развитие мелиоративного комплекса Комсомольского муниципального района Ивановской области»  </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xml:space="preserve">12 3 02 00000 </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rPr>
            </w:pPr>
            <w:r w:rsidRPr="007A3A82">
              <w:rPr>
                <w:b/>
                <w:bCs/>
                <w:i/>
                <w:iCs/>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2 141 632,19</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auto" w:fill="auto"/>
            <w:vAlign w:val="center"/>
            <w:hideMark/>
          </w:tcPr>
          <w:p w:rsidR="007A3A82" w:rsidRPr="007A3A82" w:rsidRDefault="007A3A82" w:rsidP="007A3A82">
            <w:pPr>
              <w:rPr>
                <w:color w:val="000000"/>
              </w:rPr>
            </w:pPr>
            <w:r w:rsidRPr="007A3A82">
              <w:rPr>
                <w:color w:val="000000"/>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12 3 02 L5990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pPr>
            <w:r w:rsidRPr="007A3A82">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2 141 632,19</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CD5B4"/>
            <w:vAlign w:val="center"/>
            <w:hideMark/>
          </w:tcPr>
          <w:p w:rsidR="007A3A82" w:rsidRPr="007A3A82" w:rsidRDefault="007A3A82" w:rsidP="007A3A82">
            <w:pPr>
              <w:rPr>
                <w:b/>
                <w:bCs/>
                <w:color w:val="000000"/>
              </w:rPr>
            </w:pPr>
            <w:r w:rsidRPr="007A3A82">
              <w:rPr>
                <w:b/>
                <w:bCs/>
                <w:color w:val="000000"/>
              </w:rPr>
              <w:lastRenderedPageBreak/>
              <w:t>Муниципальная программа «Улучшение условий и охраны труда в Комсомольском муниципальном районе»</w:t>
            </w:r>
          </w:p>
        </w:tc>
        <w:tc>
          <w:tcPr>
            <w:tcW w:w="1700" w:type="dxa"/>
            <w:tcBorders>
              <w:top w:val="nil"/>
              <w:left w:val="nil"/>
              <w:bottom w:val="single" w:sz="4" w:space="0" w:color="auto"/>
              <w:right w:val="single" w:sz="4" w:space="0" w:color="auto"/>
            </w:tcBorders>
            <w:shd w:val="clear" w:color="000000" w:fill="FCD5B4"/>
            <w:vAlign w:val="center"/>
            <w:hideMark/>
          </w:tcPr>
          <w:p w:rsidR="007A3A82" w:rsidRPr="007A3A82" w:rsidRDefault="007A3A82" w:rsidP="007A3A82">
            <w:pPr>
              <w:jc w:val="center"/>
              <w:rPr>
                <w:b/>
                <w:bCs/>
                <w:color w:val="000000"/>
              </w:rPr>
            </w:pPr>
            <w:r w:rsidRPr="007A3A82">
              <w:rPr>
                <w:b/>
                <w:bCs/>
                <w:color w:val="000000"/>
              </w:rPr>
              <w:t>13 0 00 00000</w:t>
            </w:r>
          </w:p>
        </w:tc>
        <w:tc>
          <w:tcPr>
            <w:tcW w:w="1300" w:type="dxa"/>
            <w:tcBorders>
              <w:top w:val="nil"/>
              <w:left w:val="nil"/>
              <w:bottom w:val="single" w:sz="4" w:space="0" w:color="auto"/>
              <w:right w:val="single" w:sz="4" w:space="0" w:color="auto"/>
            </w:tcBorders>
            <w:shd w:val="clear" w:color="000000" w:fill="FCD5B4"/>
            <w:vAlign w:val="center"/>
            <w:hideMark/>
          </w:tcPr>
          <w:p w:rsidR="007A3A82" w:rsidRPr="007A3A82" w:rsidRDefault="007A3A82" w:rsidP="007A3A82">
            <w:pPr>
              <w:jc w:val="center"/>
              <w:rPr>
                <w:b/>
                <w:bCs/>
              </w:rPr>
            </w:pPr>
            <w:r w:rsidRPr="007A3A82">
              <w:rPr>
                <w:b/>
                <w:bCs/>
              </w:rPr>
              <w:t> </w:t>
            </w:r>
          </w:p>
        </w:tc>
        <w:tc>
          <w:tcPr>
            <w:tcW w:w="2000" w:type="dxa"/>
            <w:tcBorders>
              <w:top w:val="nil"/>
              <w:left w:val="nil"/>
              <w:bottom w:val="single" w:sz="4" w:space="0" w:color="auto"/>
              <w:right w:val="single" w:sz="8" w:space="0" w:color="auto"/>
            </w:tcBorders>
            <w:shd w:val="clear" w:color="000000" w:fill="FCD5B4"/>
            <w:vAlign w:val="center"/>
            <w:hideMark/>
          </w:tcPr>
          <w:p w:rsidR="007A3A82" w:rsidRPr="007A3A82" w:rsidRDefault="007A3A82" w:rsidP="007A3A82">
            <w:pPr>
              <w:jc w:val="center"/>
              <w:rPr>
                <w:b/>
                <w:bCs/>
                <w:color w:val="000000"/>
              </w:rPr>
            </w:pPr>
            <w:r w:rsidRPr="007A3A82">
              <w:rPr>
                <w:b/>
                <w:bCs/>
                <w:color w:val="000000"/>
              </w:rPr>
              <w:t>30 000,00</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auto" w:fill="auto"/>
            <w:vAlign w:val="center"/>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color w:val="000000"/>
              </w:rPr>
            </w:pPr>
            <w:r w:rsidRPr="007A3A82">
              <w:rPr>
                <w:b/>
                <w:bCs/>
                <w:color w:val="000000"/>
              </w:rPr>
              <w:t>13 3 00 00000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rPr>
            </w:pPr>
            <w:r w:rsidRPr="007A3A82">
              <w:rPr>
                <w:b/>
                <w:bCs/>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color w:val="000000"/>
              </w:rPr>
            </w:pPr>
            <w:r w:rsidRPr="007A3A82">
              <w:rPr>
                <w:b/>
                <w:bCs/>
                <w:color w:val="000000"/>
              </w:rPr>
              <w:t>30 000,00</w:t>
            </w:r>
          </w:p>
        </w:tc>
      </w:tr>
      <w:tr w:rsidR="007A3A82" w:rsidRPr="007A3A82" w:rsidTr="007A3A82">
        <w:trPr>
          <w:trHeight w:val="1305"/>
        </w:trPr>
        <w:tc>
          <w:tcPr>
            <w:tcW w:w="9280" w:type="dxa"/>
            <w:tcBorders>
              <w:top w:val="nil"/>
              <w:left w:val="single" w:sz="8" w:space="0" w:color="auto"/>
              <w:bottom w:val="single" w:sz="4" w:space="0" w:color="auto"/>
              <w:right w:val="single" w:sz="4" w:space="0" w:color="auto"/>
            </w:tcBorders>
            <w:shd w:val="clear" w:color="auto" w:fill="auto"/>
            <w:vAlign w:val="center"/>
            <w:hideMark/>
          </w:tcPr>
          <w:p w:rsidR="007A3A82" w:rsidRPr="007A3A82" w:rsidRDefault="007A3A82" w:rsidP="007A3A82">
            <w:pPr>
              <w:rPr>
                <w:b/>
                <w:bCs/>
                <w:i/>
                <w:iCs/>
                <w:color w:val="000000"/>
              </w:rPr>
            </w:pPr>
            <w:r w:rsidRPr="007A3A82">
              <w:rPr>
                <w:b/>
                <w:bCs/>
                <w:i/>
                <w:iCs/>
                <w:color w:val="000000"/>
              </w:rPr>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13 3 01 00000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rPr>
            </w:pPr>
            <w:r w:rsidRPr="007A3A82">
              <w:rPr>
                <w:b/>
                <w:bCs/>
                <w:i/>
                <w:iCs/>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30 000,00</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auto" w:fill="auto"/>
            <w:vAlign w:val="center"/>
            <w:hideMark/>
          </w:tcPr>
          <w:p w:rsidR="007A3A82" w:rsidRPr="007A3A82" w:rsidRDefault="007A3A82" w:rsidP="007A3A82">
            <w:pPr>
              <w:rPr>
                <w:color w:val="000000"/>
              </w:rPr>
            </w:pPr>
            <w:r w:rsidRPr="007A3A82">
              <w:rPr>
                <w:color w:val="000000"/>
              </w:rP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13 3 01 00350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pPr>
            <w:r w:rsidRPr="007A3A82">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20 000,00</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13 3 01 00400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10 000,00</w:t>
            </w:r>
          </w:p>
        </w:tc>
      </w:tr>
      <w:tr w:rsidR="007A3A82" w:rsidRPr="007A3A82" w:rsidTr="007A3A82">
        <w:trPr>
          <w:trHeight w:val="951"/>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13 3 01 00410</w:t>
            </w:r>
          </w:p>
        </w:tc>
        <w:tc>
          <w:tcPr>
            <w:tcW w:w="13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7A3A82" w:rsidRPr="007A3A82" w:rsidRDefault="007A3A82" w:rsidP="007A3A82">
            <w:pPr>
              <w:rPr>
                <w:b/>
                <w:bCs/>
                <w:color w:val="000000"/>
              </w:rPr>
            </w:pPr>
            <w:r w:rsidRPr="007A3A82">
              <w:rPr>
                <w:b/>
                <w:bCs/>
                <w:color w:val="000000"/>
              </w:rPr>
              <w:t xml:space="preserve">Муниципальная программа «Газификация Комсомольского муниципального района» </w:t>
            </w:r>
          </w:p>
        </w:tc>
        <w:tc>
          <w:tcPr>
            <w:tcW w:w="17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14 0 00 00000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rPr>
            </w:pPr>
            <w:r w:rsidRPr="007A3A82">
              <w:rPr>
                <w:b/>
                <w:bCs/>
              </w:rPr>
              <w:t> </w:t>
            </w:r>
          </w:p>
        </w:tc>
        <w:tc>
          <w:tcPr>
            <w:tcW w:w="2000" w:type="dxa"/>
            <w:tcBorders>
              <w:top w:val="single" w:sz="8" w:space="0" w:color="auto"/>
              <w:left w:val="nil"/>
              <w:bottom w:val="single" w:sz="8"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5 367 595,54</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auto" w:fill="auto"/>
            <w:vAlign w:val="center"/>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color w:val="000000"/>
              </w:rPr>
            </w:pPr>
            <w:r w:rsidRPr="007A3A82">
              <w:rPr>
                <w:b/>
                <w:bCs/>
                <w:color w:val="000000"/>
              </w:rPr>
              <w:t>14 3 00 00000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rPr>
            </w:pPr>
            <w:r w:rsidRPr="007A3A82">
              <w:rPr>
                <w:b/>
                <w:bCs/>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color w:val="000000"/>
              </w:rPr>
            </w:pPr>
            <w:r w:rsidRPr="007A3A82">
              <w:rPr>
                <w:b/>
                <w:bCs/>
                <w:color w:val="000000"/>
              </w:rPr>
              <w:t>5 367 595,54</w:t>
            </w:r>
          </w:p>
        </w:tc>
      </w:tr>
      <w:tr w:rsidR="007A3A82" w:rsidRPr="007A3A82" w:rsidTr="0015274D">
        <w:trPr>
          <w:trHeight w:val="407"/>
        </w:trPr>
        <w:tc>
          <w:tcPr>
            <w:tcW w:w="9280" w:type="dxa"/>
            <w:tcBorders>
              <w:top w:val="nil"/>
              <w:left w:val="single" w:sz="8" w:space="0" w:color="auto"/>
              <w:bottom w:val="single" w:sz="4" w:space="0" w:color="auto"/>
              <w:right w:val="single" w:sz="4" w:space="0" w:color="auto"/>
            </w:tcBorders>
            <w:shd w:val="clear" w:color="auto" w:fill="auto"/>
            <w:vAlign w:val="center"/>
            <w:hideMark/>
          </w:tcPr>
          <w:p w:rsidR="007A3A82" w:rsidRPr="007A3A82" w:rsidRDefault="007A3A82" w:rsidP="007A3A82">
            <w:pPr>
              <w:rPr>
                <w:b/>
                <w:bCs/>
                <w:i/>
                <w:iCs/>
                <w:color w:val="000000"/>
              </w:rPr>
            </w:pPr>
            <w:r w:rsidRPr="007A3A82">
              <w:rPr>
                <w:b/>
                <w:bCs/>
                <w:i/>
                <w:iCs/>
                <w:color w:val="000000"/>
              </w:rPr>
              <w:t>Ведомственный проект «Газификация Комсомольского муниципального района»</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14 3 01 00000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rPr>
            </w:pPr>
            <w:r w:rsidRPr="007A3A82">
              <w:rPr>
                <w:b/>
                <w:bCs/>
                <w:i/>
                <w:iCs/>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5 367 595,54</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jc w:val="both"/>
              <w:rPr>
                <w:color w:val="000000"/>
              </w:rPr>
            </w:pPr>
            <w:r w:rsidRPr="007A3A82">
              <w:rPr>
                <w:color w:val="000000"/>
              </w:rPr>
              <w:t>Разработка проектно-сметной документации на газификацию населенных пунктов Комсомольского муниципального района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both"/>
              <w:rPr>
                <w:color w:val="000000"/>
              </w:rPr>
            </w:pPr>
            <w:r w:rsidRPr="007A3A82">
              <w:rPr>
                <w:color w:val="000000"/>
              </w:rPr>
              <w:t>14 3 01 20240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pPr>
            <w:r w:rsidRPr="007A3A82">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251 525,00</w:t>
            </w:r>
          </w:p>
        </w:tc>
      </w:tr>
      <w:tr w:rsidR="007A3A82" w:rsidRPr="007A3A82" w:rsidTr="007A3A82">
        <w:trPr>
          <w:trHeight w:val="625"/>
        </w:trPr>
        <w:tc>
          <w:tcPr>
            <w:tcW w:w="9280" w:type="dxa"/>
            <w:tcBorders>
              <w:top w:val="nil"/>
              <w:left w:val="single" w:sz="8" w:space="0" w:color="auto"/>
              <w:bottom w:val="nil"/>
              <w:right w:val="single" w:sz="4" w:space="0" w:color="auto"/>
            </w:tcBorders>
            <w:shd w:val="clear" w:color="auto" w:fill="auto"/>
            <w:vAlign w:val="center"/>
            <w:hideMark/>
          </w:tcPr>
          <w:p w:rsidR="007A3A82" w:rsidRPr="007A3A82" w:rsidRDefault="007A3A82" w:rsidP="007A3A82">
            <w:pPr>
              <w:rPr>
                <w:color w:val="000000"/>
              </w:rPr>
            </w:pPr>
            <w:r w:rsidRPr="007A3A82">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14 3 01 20810</w:t>
            </w:r>
          </w:p>
        </w:tc>
        <w:tc>
          <w:tcPr>
            <w:tcW w:w="13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pPr>
            <w:r w:rsidRPr="007A3A82">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2 845 390,00</w:t>
            </w:r>
          </w:p>
        </w:tc>
      </w:tr>
      <w:tr w:rsidR="007A3A82" w:rsidRPr="007A3A82" w:rsidTr="007A3A82">
        <w:trPr>
          <w:trHeight w:val="951"/>
        </w:trPr>
        <w:tc>
          <w:tcPr>
            <w:tcW w:w="9280" w:type="dxa"/>
            <w:tcBorders>
              <w:top w:val="single" w:sz="4" w:space="0" w:color="auto"/>
              <w:left w:val="single" w:sz="8" w:space="0" w:color="auto"/>
              <w:bottom w:val="single" w:sz="8" w:space="0" w:color="auto"/>
              <w:right w:val="single" w:sz="4" w:space="0" w:color="auto"/>
            </w:tcBorders>
            <w:shd w:val="clear" w:color="auto" w:fill="auto"/>
            <w:hideMark/>
          </w:tcPr>
          <w:p w:rsidR="007A3A82" w:rsidRPr="007A3A82" w:rsidRDefault="007A3A82" w:rsidP="007A3A82">
            <w:r w:rsidRPr="007A3A82">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00" w:type="dxa"/>
            <w:tcBorders>
              <w:top w:val="nil"/>
              <w:left w:val="nil"/>
              <w:bottom w:val="single" w:sz="8" w:space="0" w:color="auto"/>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14 3 01 S2990</w:t>
            </w:r>
          </w:p>
        </w:tc>
        <w:tc>
          <w:tcPr>
            <w:tcW w:w="1300" w:type="dxa"/>
            <w:tcBorders>
              <w:top w:val="nil"/>
              <w:left w:val="nil"/>
              <w:bottom w:val="single" w:sz="8" w:space="0" w:color="auto"/>
              <w:right w:val="single" w:sz="4" w:space="0" w:color="auto"/>
            </w:tcBorders>
            <w:shd w:val="clear" w:color="auto" w:fill="auto"/>
            <w:vAlign w:val="center"/>
            <w:hideMark/>
          </w:tcPr>
          <w:p w:rsidR="007A3A82" w:rsidRPr="007A3A82" w:rsidRDefault="007A3A82" w:rsidP="007A3A82">
            <w:pPr>
              <w:jc w:val="center"/>
            </w:pPr>
            <w:r w:rsidRPr="007A3A82">
              <w:t>400</w:t>
            </w:r>
          </w:p>
        </w:tc>
        <w:tc>
          <w:tcPr>
            <w:tcW w:w="2000" w:type="dxa"/>
            <w:tcBorders>
              <w:top w:val="nil"/>
              <w:left w:val="nil"/>
              <w:bottom w:val="single" w:sz="8"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2 270 680,54</w:t>
            </w:r>
          </w:p>
        </w:tc>
      </w:tr>
      <w:tr w:rsidR="007A3A82" w:rsidRPr="007A3A82" w:rsidTr="007A3A82">
        <w:trPr>
          <w:trHeight w:val="1264"/>
        </w:trPr>
        <w:tc>
          <w:tcPr>
            <w:tcW w:w="9280" w:type="dxa"/>
            <w:tcBorders>
              <w:top w:val="nil"/>
              <w:left w:val="single" w:sz="8" w:space="0" w:color="auto"/>
              <w:bottom w:val="single" w:sz="8" w:space="0" w:color="auto"/>
              <w:right w:val="single" w:sz="4" w:space="0" w:color="auto"/>
            </w:tcBorders>
            <w:shd w:val="clear" w:color="000000" w:fill="FABF8F"/>
            <w:vAlign w:val="center"/>
            <w:hideMark/>
          </w:tcPr>
          <w:p w:rsidR="007A3A82" w:rsidRPr="007A3A82" w:rsidRDefault="007A3A82" w:rsidP="007A3A82">
            <w:pPr>
              <w:rPr>
                <w:b/>
                <w:bCs/>
                <w:color w:val="000000"/>
              </w:rPr>
            </w:pPr>
            <w:r w:rsidRPr="007A3A82">
              <w:rPr>
                <w:b/>
                <w:bCs/>
                <w:color w:val="000000"/>
              </w:rPr>
              <w:lastRenderedPageBreak/>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00" w:type="dxa"/>
            <w:tcBorders>
              <w:top w:val="nil"/>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15 0 00 00000</w:t>
            </w:r>
          </w:p>
        </w:tc>
        <w:tc>
          <w:tcPr>
            <w:tcW w:w="1300" w:type="dxa"/>
            <w:tcBorders>
              <w:top w:val="nil"/>
              <w:left w:val="nil"/>
              <w:bottom w:val="single" w:sz="8" w:space="0" w:color="auto"/>
              <w:right w:val="single" w:sz="4" w:space="0" w:color="auto"/>
            </w:tcBorders>
            <w:shd w:val="clear" w:color="000000" w:fill="FABF8F"/>
            <w:noWrap/>
            <w:vAlign w:val="bottom"/>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single" w:sz="8" w:space="0" w:color="auto"/>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12 697 441,33</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15 3 00 00000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7 944 546,83</w:t>
            </w:r>
          </w:p>
        </w:tc>
      </w:tr>
      <w:tr w:rsidR="007A3A82" w:rsidRPr="007A3A82" w:rsidTr="007A3A82">
        <w:trPr>
          <w:trHeight w:val="97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15 3 01 00000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i/>
                <w:iCs/>
                <w:color w:val="000000"/>
              </w:rPr>
            </w:pPr>
            <w:r w:rsidRPr="007A3A82">
              <w:rPr>
                <w:i/>
                <w:i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870 000,00</w:t>
            </w:r>
          </w:p>
        </w:tc>
      </w:tr>
      <w:tr w:rsidR="007A3A82" w:rsidRPr="007A3A82" w:rsidTr="007A3A82">
        <w:trPr>
          <w:trHeight w:val="625"/>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 xml:space="preserve">15 3 01 20160 </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370 000,00</w:t>
            </w:r>
          </w:p>
        </w:tc>
      </w:tr>
      <w:tr w:rsidR="007A3A82" w:rsidRPr="007A3A82" w:rsidTr="007A3A82">
        <w:trPr>
          <w:trHeight w:val="938"/>
        </w:trPr>
        <w:tc>
          <w:tcPr>
            <w:tcW w:w="9280" w:type="dxa"/>
            <w:tcBorders>
              <w:top w:val="single" w:sz="4" w:space="0" w:color="auto"/>
              <w:left w:val="single" w:sz="4" w:space="0" w:color="auto"/>
              <w:bottom w:val="single" w:sz="4" w:space="0" w:color="auto"/>
              <w:right w:val="nil"/>
            </w:tcBorders>
            <w:shd w:val="clear" w:color="000000" w:fill="FFFFFF"/>
            <w:vAlign w:val="center"/>
            <w:hideMark/>
          </w:tcPr>
          <w:p w:rsidR="007A3A82" w:rsidRPr="007A3A82" w:rsidRDefault="007A3A82" w:rsidP="007A3A82">
            <w:pPr>
              <w:rPr>
                <w:color w:val="000000"/>
              </w:rPr>
            </w:pPr>
            <w:r w:rsidRPr="007A3A82">
              <w:rPr>
                <w:color w:val="000000"/>
              </w:rPr>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15 3 01 21370</w:t>
            </w:r>
          </w:p>
        </w:tc>
        <w:tc>
          <w:tcPr>
            <w:tcW w:w="13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500 000,00</w:t>
            </w:r>
          </w:p>
        </w:tc>
      </w:tr>
      <w:tr w:rsidR="007A3A82" w:rsidRPr="007A3A82" w:rsidTr="0015274D">
        <w:trPr>
          <w:trHeight w:val="1769"/>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7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15 3 01 P1320</w:t>
            </w:r>
          </w:p>
        </w:tc>
        <w:tc>
          <w:tcPr>
            <w:tcW w:w="1300" w:type="dxa"/>
            <w:tcBorders>
              <w:top w:val="single" w:sz="4" w:space="0" w:color="auto"/>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500</w:t>
            </w:r>
          </w:p>
        </w:tc>
        <w:tc>
          <w:tcPr>
            <w:tcW w:w="2000" w:type="dxa"/>
            <w:tcBorders>
              <w:top w:val="single" w:sz="4" w:space="0" w:color="auto"/>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938"/>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00" w:type="dxa"/>
            <w:tcBorders>
              <w:top w:val="single" w:sz="4" w:space="0" w:color="auto"/>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 xml:space="preserve">15 3 01 S6800 </w:t>
            </w:r>
          </w:p>
        </w:tc>
        <w:tc>
          <w:tcPr>
            <w:tcW w:w="1300" w:type="dxa"/>
            <w:tcBorders>
              <w:top w:val="single" w:sz="4" w:space="0" w:color="auto"/>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single" w:sz="4" w:space="0" w:color="auto"/>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r>
      <w:tr w:rsidR="007A3A82" w:rsidRPr="007A3A82" w:rsidTr="0015274D">
        <w:trPr>
          <w:trHeight w:val="1695"/>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15 3 02 00000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i/>
                <w:iCs/>
                <w:color w:val="000000"/>
              </w:rPr>
            </w:pPr>
            <w:r w:rsidRPr="007A3A82">
              <w:rPr>
                <w:i/>
                <w:iCs/>
                <w:color w:val="000000"/>
              </w:rPr>
              <w:t>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56 000,00</w:t>
            </w:r>
          </w:p>
        </w:tc>
      </w:tr>
      <w:tr w:rsidR="007A3A82" w:rsidRPr="007A3A82" w:rsidTr="007A3A82">
        <w:trPr>
          <w:trHeight w:val="2812"/>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jc w:val="both"/>
              <w:rPr>
                <w:color w:val="000000"/>
              </w:rPr>
            </w:pPr>
            <w:r w:rsidRPr="007A3A82">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15 3 02 Р1250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56 000,00</w:t>
            </w:r>
          </w:p>
        </w:tc>
      </w:tr>
      <w:tr w:rsidR="007A3A82" w:rsidRPr="007A3A82" w:rsidTr="0015274D">
        <w:trPr>
          <w:trHeight w:val="1154"/>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15 3 03 00000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1 686 534,93</w:t>
            </w:r>
          </w:p>
        </w:tc>
      </w:tr>
      <w:tr w:rsidR="007A3A82" w:rsidRPr="007A3A82" w:rsidTr="0015274D">
        <w:trPr>
          <w:trHeight w:val="2107"/>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15 3 03 Р0330</w:t>
            </w:r>
          </w:p>
        </w:tc>
        <w:tc>
          <w:tcPr>
            <w:tcW w:w="13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1 686 534,93</w:t>
            </w:r>
          </w:p>
        </w:tc>
      </w:tr>
      <w:tr w:rsidR="007A3A82" w:rsidRPr="007A3A82" w:rsidTr="007A3A82">
        <w:trPr>
          <w:trHeight w:val="978"/>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15 3 04 00000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5 282 011,90</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15 3 04 21290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46 437,04</w:t>
            </w:r>
          </w:p>
        </w:tc>
      </w:tr>
      <w:tr w:rsidR="007A3A82" w:rsidRPr="007A3A82" w:rsidTr="007A3A82">
        <w:trPr>
          <w:trHeight w:val="1563"/>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15 3 04 Р1220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500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1 123 232,29</w:t>
            </w:r>
          </w:p>
        </w:tc>
      </w:tr>
      <w:tr w:rsidR="007A3A82" w:rsidRPr="007A3A82" w:rsidTr="001B60AF">
        <w:trPr>
          <w:trHeight w:val="1123"/>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7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15 3 04 Р1290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500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4 112 342,57</w:t>
            </w:r>
          </w:p>
        </w:tc>
      </w:tr>
      <w:tr w:rsidR="007A3A82" w:rsidRPr="007A3A82" w:rsidTr="007A3A82">
        <w:trPr>
          <w:trHeight w:val="652"/>
        </w:trPr>
        <w:tc>
          <w:tcPr>
            <w:tcW w:w="9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"Комплексная система обращения с твердыми коммунальными отходами"</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15 3 05 00000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50 000,00</w:t>
            </w:r>
          </w:p>
        </w:tc>
      </w:tr>
      <w:tr w:rsidR="007A3A82" w:rsidRPr="007A3A82" w:rsidTr="007A3A82">
        <w:trPr>
          <w:trHeight w:val="938"/>
        </w:trPr>
        <w:tc>
          <w:tcPr>
            <w:tcW w:w="9280" w:type="dxa"/>
            <w:tcBorders>
              <w:top w:val="nil"/>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15 3 05 20710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50 000,00</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Комплексы процессных мероприятий</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15 4 00 00000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color w:val="000000"/>
              </w:rPr>
            </w:pPr>
            <w:r w:rsidRPr="007A3A82">
              <w:rPr>
                <w:b/>
                <w:bCs/>
                <w:color w:val="000000"/>
              </w:rPr>
              <w:t>4 752 894,50</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Комплекс процессных мероприятий "Благоустройство сельских поселений  Комсомольского муниципального района"</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15 4 01 00000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4 752 894,50</w:t>
            </w:r>
          </w:p>
        </w:tc>
      </w:tr>
      <w:tr w:rsidR="007A3A82" w:rsidRPr="007A3A82" w:rsidTr="007A3A82">
        <w:trPr>
          <w:trHeight w:val="1250"/>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15 4 01 Р1260</w:t>
            </w:r>
          </w:p>
        </w:tc>
        <w:tc>
          <w:tcPr>
            <w:tcW w:w="13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500</w:t>
            </w:r>
          </w:p>
        </w:tc>
        <w:tc>
          <w:tcPr>
            <w:tcW w:w="2000" w:type="dxa"/>
            <w:tcBorders>
              <w:top w:val="single" w:sz="4" w:space="0" w:color="auto"/>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1 278 776,18</w:t>
            </w:r>
          </w:p>
        </w:tc>
      </w:tr>
      <w:tr w:rsidR="007A3A82" w:rsidRPr="007A3A82" w:rsidTr="007A3A82">
        <w:trPr>
          <w:trHeight w:val="1250"/>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15 4 01 Р1270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500</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3 474 118,32</w:t>
            </w:r>
          </w:p>
        </w:tc>
      </w:tr>
      <w:tr w:rsidR="007A3A82" w:rsidRPr="007A3A82" w:rsidTr="007A3A82">
        <w:trPr>
          <w:trHeight w:val="639"/>
        </w:trPr>
        <w:tc>
          <w:tcPr>
            <w:tcW w:w="9280" w:type="dxa"/>
            <w:tcBorders>
              <w:top w:val="nil"/>
              <w:left w:val="single" w:sz="8" w:space="0" w:color="auto"/>
              <w:bottom w:val="single" w:sz="8" w:space="0" w:color="auto"/>
              <w:right w:val="single" w:sz="4" w:space="0" w:color="auto"/>
            </w:tcBorders>
            <w:shd w:val="clear" w:color="000000" w:fill="FABF8F"/>
            <w:vAlign w:val="center"/>
            <w:hideMark/>
          </w:tcPr>
          <w:p w:rsidR="007A3A82" w:rsidRPr="007A3A82" w:rsidRDefault="007A3A82" w:rsidP="007A3A82">
            <w:pPr>
              <w:rPr>
                <w:b/>
                <w:bCs/>
                <w:color w:val="000000"/>
              </w:rPr>
            </w:pPr>
            <w:r w:rsidRPr="007A3A82">
              <w:rPr>
                <w:b/>
                <w:bCs/>
                <w:color w:val="000000"/>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00" w:type="dxa"/>
            <w:tcBorders>
              <w:top w:val="nil"/>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16 0 00 00000</w:t>
            </w:r>
          </w:p>
        </w:tc>
        <w:tc>
          <w:tcPr>
            <w:tcW w:w="1300" w:type="dxa"/>
            <w:tcBorders>
              <w:top w:val="nil"/>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nil"/>
              <w:left w:val="nil"/>
              <w:bottom w:val="single" w:sz="8" w:space="0" w:color="auto"/>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1 742 026,32</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16 3 00 00000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color w:val="000000"/>
              </w:rPr>
            </w:pPr>
            <w:r w:rsidRPr="007A3A82">
              <w:rPr>
                <w:b/>
                <w:bCs/>
                <w:color w:val="000000"/>
              </w:rPr>
              <w:t>1 742 026,32</w:t>
            </w:r>
          </w:p>
        </w:tc>
      </w:tr>
      <w:tr w:rsidR="007A3A82" w:rsidRPr="007A3A82" w:rsidTr="007A3A82">
        <w:trPr>
          <w:trHeight w:val="97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lastRenderedPageBreak/>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16 3 01 00000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1 704 766,10</w:t>
            </w:r>
          </w:p>
        </w:tc>
      </w:tr>
      <w:tr w:rsidR="007A3A82" w:rsidRPr="007A3A82" w:rsidTr="007A3A82">
        <w:trPr>
          <w:trHeight w:val="938"/>
        </w:trPr>
        <w:tc>
          <w:tcPr>
            <w:tcW w:w="9280" w:type="dxa"/>
            <w:tcBorders>
              <w:top w:val="nil"/>
              <w:left w:val="nil"/>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16 3 01 20470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nil"/>
            </w:tcBorders>
            <w:shd w:val="clear" w:color="auto" w:fill="auto"/>
            <w:noWrap/>
            <w:vAlign w:val="center"/>
            <w:hideMark/>
          </w:tcPr>
          <w:p w:rsidR="007A3A82" w:rsidRPr="007A3A82" w:rsidRDefault="007A3A82" w:rsidP="007A3A82">
            <w:pPr>
              <w:jc w:val="center"/>
              <w:rPr>
                <w:color w:val="000000"/>
              </w:rPr>
            </w:pPr>
            <w:r w:rsidRPr="007A3A82">
              <w:rPr>
                <w:color w:val="000000"/>
              </w:rPr>
              <w:t>73 159,00</w:t>
            </w:r>
          </w:p>
        </w:tc>
      </w:tr>
      <w:tr w:rsidR="007A3A82" w:rsidRPr="007A3A82" w:rsidTr="007A3A82">
        <w:trPr>
          <w:trHeight w:val="1250"/>
        </w:trPr>
        <w:tc>
          <w:tcPr>
            <w:tcW w:w="92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3A82" w:rsidRPr="007A3A82" w:rsidRDefault="007A3A82" w:rsidP="007A3A82">
            <w:pPr>
              <w:rPr>
                <w:color w:val="000000"/>
              </w:rPr>
            </w:pPr>
            <w:r w:rsidRPr="007A3A82">
              <w:rPr>
                <w:color w:val="000000"/>
              </w:rPr>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xml:space="preserve">16 3 01 20480 </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896 032,84</w:t>
            </w:r>
          </w:p>
        </w:tc>
      </w:tr>
      <w:tr w:rsidR="007A3A82" w:rsidRPr="007A3A82" w:rsidTr="007A3A82">
        <w:trPr>
          <w:trHeight w:val="938"/>
        </w:trPr>
        <w:tc>
          <w:tcPr>
            <w:tcW w:w="928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16 3 01 20490</w:t>
            </w:r>
          </w:p>
        </w:tc>
        <w:tc>
          <w:tcPr>
            <w:tcW w:w="13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nil"/>
            </w:tcBorders>
            <w:shd w:val="clear" w:color="auto" w:fill="auto"/>
            <w:noWrap/>
            <w:vAlign w:val="center"/>
            <w:hideMark/>
          </w:tcPr>
          <w:p w:rsidR="007A3A82" w:rsidRPr="007A3A82" w:rsidRDefault="007A3A82" w:rsidP="007A3A82">
            <w:pPr>
              <w:jc w:val="center"/>
              <w:rPr>
                <w:color w:val="000000"/>
              </w:rPr>
            </w:pPr>
            <w:r w:rsidRPr="007A3A82">
              <w:rPr>
                <w:color w:val="000000"/>
              </w:rPr>
              <w:t>135 574,26</w:t>
            </w:r>
          </w:p>
        </w:tc>
      </w:tr>
      <w:tr w:rsidR="007A3A82" w:rsidRPr="007A3A82" w:rsidTr="007A3A82">
        <w:trPr>
          <w:trHeight w:val="938"/>
        </w:trPr>
        <w:tc>
          <w:tcPr>
            <w:tcW w:w="9280" w:type="dxa"/>
            <w:tcBorders>
              <w:top w:val="nil"/>
              <w:left w:val="single" w:sz="8" w:space="0" w:color="auto"/>
              <w:bottom w:val="nil"/>
              <w:right w:val="single" w:sz="4" w:space="0" w:color="auto"/>
            </w:tcBorders>
            <w:shd w:val="clear" w:color="auto" w:fill="auto"/>
            <w:vAlign w:val="center"/>
            <w:hideMark/>
          </w:tcPr>
          <w:p w:rsidR="007A3A82" w:rsidRPr="007A3A82" w:rsidRDefault="007A3A82" w:rsidP="007A3A82">
            <w:pPr>
              <w:rPr>
                <w:color w:val="000000"/>
              </w:rPr>
            </w:pPr>
            <w:r w:rsidRPr="007A3A82">
              <w:rPr>
                <w:color w:val="000000"/>
              </w:rP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xml:space="preserve">16 3 01 20630 </w:t>
            </w:r>
          </w:p>
        </w:tc>
        <w:tc>
          <w:tcPr>
            <w:tcW w:w="13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600 000,00</w:t>
            </w:r>
          </w:p>
        </w:tc>
      </w:tr>
      <w:tr w:rsidR="007A3A82" w:rsidRPr="007A3A82" w:rsidTr="007A3A82">
        <w:trPr>
          <w:trHeight w:val="938"/>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color w:val="000000"/>
              </w:rPr>
            </w:pPr>
            <w:r w:rsidRPr="007A3A82">
              <w:rPr>
                <w:b/>
                <w:bCs/>
                <w:color w:val="000000"/>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16 3 02 00000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4" w:space="0" w:color="auto"/>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37 260,22</w:t>
            </w:r>
          </w:p>
        </w:tc>
      </w:tr>
      <w:tr w:rsidR="007A3A82" w:rsidRPr="007A3A82" w:rsidTr="007A3A82">
        <w:trPr>
          <w:trHeight w:val="1264"/>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16 3 02 20560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37 260,22</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7A3A82" w:rsidRPr="007A3A82" w:rsidRDefault="007A3A82" w:rsidP="007A3A82">
            <w:pPr>
              <w:rPr>
                <w:b/>
                <w:bCs/>
                <w:color w:val="000000"/>
              </w:rPr>
            </w:pPr>
            <w:r w:rsidRPr="007A3A82">
              <w:rPr>
                <w:b/>
                <w:bCs/>
                <w:color w:val="000000"/>
              </w:rPr>
              <w:t>Муниципальная программа «Градостроительная деятельность на территории Комсомольского муниципального района Ивановской области»</w:t>
            </w:r>
          </w:p>
        </w:tc>
        <w:tc>
          <w:tcPr>
            <w:tcW w:w="17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17 0 00 00000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8" w:space="0" w:color="auto"/>
              <w:left w:val="nil"/>
              <w:bottom w:val="single" w:sz="8" w:space="0" w:color="auto"/>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0,00</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17 3 00 00000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color w:val="000000"/>
              </w:rPr>
            </w:pPr>
            <w:r w:rsidRPr="007A3A82">
              <w:rPr>
                <w:b/>
                <w:bCs/>
                <w:color w:val="000000"/>
              </w:rPr>
              <w:t>0,00</w:t>
            </w:r>
          </w:p>
        </w:tc>
      </w:tr>
      <w:tr w:rsidR="007A3A82" w:rsidRPr="007A3A82" w:rsidTr="001B60AF">
        <w:trPr>
          <w:trHeight w:val="420"/>
        </w:trPr>
        <w:tc>
          <w:tcPr>
            <w:tcW w:w="9280" w:type="dxa"/>
            <w:tcBorders>
              <w:top w:val="nil"/>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 xml:space="preserve"> Ведомственный проект "Внесение    изменений    в    документы территориального      планирования и градостроительного зонирования </w:t>
            </w:r>
            <w:r w:rsidRPr="007A3A82">
              <w:rPr>
                <w:b/>
                <w:bCs/>
                <w:i/>
                <w:iCs/>
                <w:color w:val="000000"/>
              </w:rPr>
              <w:lastRenderedPageBreak/>
              <w:t>муниципальных образований Комсомольского муниципального района в соответствии с действующим градостроительным законодательством"</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lastRenderedPageBreak/>
              <w:t>17 3 01 00000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0,00</w:t>
            </w:r>
          </w:p>
        </w:tc>
      </w:tr>
      <w:tr w:rsidR="007A3A82" w:rsidRPr="007A3A82" w:rsidTr="007A3A82">
        <w:trPr>
          <w:trHeight w:val="951"/>
        </w:trPr>
        <w:tc>
          <w:tcPr>
            <w:tcW w:w="9280" w:type="dxa"/>
            <w:tcBorders>
              <w:top w:val="nil"/>
              <w:left w:val="single" w:sz="4"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17 3 01 20370</w:t>
            </w:r>
          </w:p>
        </w:tc>
        <w:tc>
          <w:tcPr>
            <w:tcW w:w="13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7A3A82" w:rsidRPr="007A3A82" w:rsidRDefault="007A3A82" w:rsidP="007A3A82">
            <w:pPr>
              <w:rPr>
                <w:b/>
                <w:bCs/>
                <w:color w:val="000000"/>
              </w:rPr>
            </w:pPr>
            <w:r w:rsidRPr="007A3A82">
              <w:rPr>
                <w:b/>
                <w:bCs/>
                <w:color w:val="000000"/>
              </w:rPr>
              <w:t>Муниципальная программа "Организация предоставления государственных и муниципальных услуг на базе МФЦ"</w:t>
            </w:r>
          </w:p>
        </w:tc>
        <w:tc>
          <w:tcPr>
            <w:tcW w:w="17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sz w:val="22"/>
                <w:szCs w:val="22"/>
              </w:rPr>
            </w:pPr>
            <w:r w:rsidRPr="007A3A82">
              <w:rPr>
                <w:b/>
                <w:bCs/>
                <w:color w:val="000000"/>
                <w:sz w:val="22"/>
                <w:szCs w:val="22"/>
              </w:rPr>
              <w:t>18 0 00 00000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single" w:sz="8" w:space="0" w:color="auto"/>
              <w:left w:val="nil"/>
              <w:bottom w:val="single" w:sz="8" w:space="0" w:color="auto"/>
              <w:right w:val="single" w:sz="8" w:space="0" w:color="auto"/>
            </w:tcBorders>
            <w:shd w:val="clear" w:color="000000" w:fill="FABF8F"/>
            <w:noWrap/>
            <w:vAlign w:val="center"/>
            <w:hideMark/>
          </w:tcPr>
          <w:p w:rsidR="007A3A82" w:rsidRPr="007A3A82" w:rsidRDefault="007A3A82" w:rsidP="007A3A82">
            <w:pPr>
              <w:jc w:val="center"/>
              <w:rPr>
                <w:b/>
                <w:bCs/>
                <w:color w:val="000000"/>
              </w:rPr>
            </w:pPr>
            <w:r w:rsidRPr="007A3A82">
              <w:rPr>
                <w:b/>
                <w:bCs/>
                <w:color w:val="000000"/>
              </w:rPr>
              <w:t>6 659 400,00</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color w:val="000000"/>
              </w:rPr>
            </w:pPr>
            <w:r w:rsidRPr="007A3A82">
              <w:rPr>
                <w:b/>
                <w:bCs/>
                <w:color w:val="000000"/>
              </w:rPr>
              <w:t>Ведомственные проекты</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18 3 00 00000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6 659 400,00</w:t>
            </w:r>
          </w:p>
        </w:tc>
      </w:tr>
      <w:tr w:rsidR="007A3A82" w:rsidRPr="007A3A82" w:rsidTr="007A3A82">
        <w:trPr>
          <w:trHeight w:val="652"/>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Ведомственный проект «Обеспечение деятельности МФЦ предоставления государственных и муниципальных услуг</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 xml:space="preserve">18 3 01 00000 </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b/>
                <w:bCs/>
                <w:i/>
                <w:iCs/>
                <w:color w:val="000000"/>
              </w:rPr>
            </w:pPr>
            <w:r w:rsidRPr="007A3A82">
              <w:rPr>
                <w:b/>
                <w:bCs/>
                <w:i/>
                <w:iCs/>
                <w:color w:val="000000"/>
              </w:rPr>
              <w:t>6 659 400,00</w:t>
            </w:r>
          </w:p>
        </w:tc>
      </w:tr>
      <w:tr w:rsidR="007A3A82" w:rsidRPr="007A3A82" w:rsidTr="007A3A82">
        <w:trPr>
          <w:trHeight w:val="938"/>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 xml:space="preserve">18 3 01 00320 </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600</w:t>
            </w:r>
          </w:p>
        </w:tc>
        <w:tc>
          <w:tcPr>
            <w:tcW w:w="2000" w:type="dxa"/>
            <w:tcBorders>
              <w:top w:val="nil"/>
              <w:left w:val="nil"/>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5 248 900,00</w:t>
            </w:r>
          </w:p>
        </w:tc>
      </w:tr>
      <w:tr w:rsidR="007A3A82" w:rsidRPr="007A3A82" w:rsidTr="007A3A82">
        <w:trPr>
          <w:trHeight w:val="1264"/>
        </w:trPr>
        <w:tc>
          <w:tcPr>
            <w:tcW w:w="9280" w:type="dxa"/>
            <w:tcBorders>
              <w:top w:val="single" w:sz="4" w:space="0" w:color="auto"/>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00" w:type="dxa"/>
            <w:tcBorders>
              <w:top w:val="single" w:sz="4" w:space="0" w:color="auto"/>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18 3 01 82910</w:t>
            </w:r>
          </w:p>
        </w:tc>
        <w:tc>
          <w:tcPr>
            <w:tcW w:w="1300" w:type="dxa"/>
            <w:tcBorders>
              <w:top w:val="nil"/>
              <w:left w:val="nil"/>
              <w:bottom w:val="single" w:sz="4" w:space="0" w:color="auto"/>
              <w:right w:val="single" w:sz="4"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600</w:t>
            </w:r>
          </w:p>
        </w:tc>
        <w:tc>
          <w:tcPr>
            <w:tcW w:w="20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1 410 500,00</w:t>
            </w:r>
          </w:p>
        </w:tc>
      </w:tr>
      <w:tr w:rsidR="007A3A82" w:rsidRPr="007A3A82" w:rsidTr="007A3A82">
        <w:trPr>
          <w:trHeight w:val="326"/>
        </w:trPr>
        <w:tc>
          <w:tcPr>
            <w:tcW w:w="9280" w:type="dxa"/>
            <w:tcBorders>
              <w:top w:val="single" w:sz="8" w:space="0" w:color="auto"/>
              <w:left w:val="single" w:sz="8" w:space="0" w:color="auto"/>
              <w:bottom w:val="single" w:sz="8" w:space="0" w:color="auto"/>
              <w:right w:val="single" w:sz="4" w:space="0" w:color="auto"/>
            </w:tcBorders>
            <w:shd w:val="clear" w:color="000000" w:fill="FABF8F"/>
            <w:hideMark/>
          </w:tcPr>
          <w:p w:rsidR="007A3A82" w:rsidRPr="007A3A82" w:rsidRDefault="007A3A82" w:rsidP="007A3A82">
            <w:pPr>
              <w:rPr>
                <w:b/>
                <w:bCs/>
                <w:color w:val="000000"/>
              </w:rPr>
            </w:pPr>
            <w:r w:rsidRPr="007A3A82">
              <w:rPr>
                <w:b/>
                <w:bCs/>
                <w:color w:val="000000"/>
              </w:rPr>
              <w:t>Непрограммные направления деятельности органов местного самоуправления</w:t>
            </w:r>
          </w:p>
        </w:tc>
        <w:tc>
          <w:tcPr>
            <w:tcW w:w="17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sz w:val="22"/>
                <w:szCs w:val="22"/>
              </w:rPr>
            </w:pPr>
            <w:r w:rsidRPr="007A3A82">
              <w:rPr>
                <w:b/>
                <w:bCs/>
                <w:color w:val="000000"/>
                <w:sz w:val="22"/>
                <w:szCs w:val="22"/>
              </w:rPr>
              <w:t>30 0 00 00000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sz w:val="22"/>
                <w:szCs w:val="22"/>
              </w:rPr>
            </w:pPr>
            <w:r w:rsidRPr="007A3A82">
              <w:rPr>
                <w:b/>
                <w:bCs/>
                <w:color w:val="000000"/>
                <w:sz w:val="22"/>
                <w:szCs w:val="22"/>
              </w:rPr>
              <w:t> </w:t>
            </w:r>
          </w:p>
        </w:tc>
        <w:tc>
          <w:tcPr>
            <w:tcW w:w="2000" w:type="dxa"/>
            <w:tcBorders>
              <w:top w:val="single" w:sz="8" w:space="0" w:color="auto"/>
              <w:left w:val="nil"/>
              <w:bottom w:val="single" w:sz="8" w:space="0" w:color="auto"/>
              <w:right w:val="single" w:sz="8" w:space="0" w:color="auto"/>
            </w:tcBorders>
            <w:shd w:val="clear" w:color="000000" w:fill="FABF8F"/>
            <w:vAlign w:val="center"/>
            <w:hideMark/>
          </w:tcPr>
          <w:p w:rsidR="007A3A82" w:rsidRPr="007A3A82" w:rsidRDefault="007A3A82" w:rsidP="007A3A82">
            <w:pPr>
              <w:jc w:val="center"/>
              <w:rPr>
                <w:b/>
                <w:bCs/>
                <w:color w:val="000000"/>
                <w:sz w:val="22"/>
                <w:szCs w:val="22"/>
              </w:rPr>
            </w:pPr>
            <w:r w:rsidRPr="007A3A82">
              <w:rPr>
                <w:b/>
                <w:bCs/>
                <w:color w:val="000000"/>
                <w:sz w:val="22"/>
                <w:szCs w:val="22"/>
              </w:rPr>
              <w:t>1 882 066,67</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hideMark/>
          </w:tcPr>
          <w:p w:rsidR="007A3A82" w:rsidRPr="007A3A82" w:rsidRDefault="007A3A82" w:rsidP="007A3A82">
            <w:pPr>
              <w:rPr>
                <w:b/>
                <w:bCs/>
                <w:i/>
                <w:iCs/>
                <w:color w:val="000000"/>
              </w:rPr>
            </w:pPr>
            <w:r w:rsidRPr="007A3A82">
              <w:rPr>
                <w:b/>
                <w:bCs/>
                <w:i/>
                <w:iCs/>
                <w:color w:val="000000"/>
              </w:rPr>
              <w:t>Иные непрограммные мероприятия</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i/>
                <w:iCs/>
                <w:color w:val="000000"/>
                <w:sz w:val="22"/>
                <w:szCs w:val="22"/>
              </w:rPr>
            </w:pPr>
            <w:r w:rsidRPr="007A3A82">
              <w:rPr>
                <w:b/>
                <w:bCs/>
                <w:i/>
                <w:iCs/>
                <w:color w:val="000000"/>
                <w:sz w:val="22"/>
                <w:szCs w:val="22"/>
              </w:rPr>
              <w:t>30 9 00 00000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i/>
                <w:iCs/>
                <w:color w:val="000000"/>
                <w:sz w:val="22"/>
                <w:szCs w:val="22"/>
              </w:rPr>
            </w:pPr>
            <w:r w:rsidRPr="007A3A82">
              <w:rPr>
                <w:b/>
                <w:bCs/>
                <w:i/>
                <w:iCs/>
                <w:color w:val="000000"/>
                <w:sz w:val="22"/>
                <w:szCs w:val="22"/>
              </w:rPr>
              <w:t> </w:t>
            </w:r>
          </w:p>
        </w:tc>
        <w:tc>
          <w:tcPr>
            <w:tcW w:w="2000" w:type="dxa"/>
            <w:tcBorders>
              <w:top w:val="nil"/>
              <w:left w:val="nil"/>
              <w:bottom w:val="single" w:sz="4" w:space="0" w:color="auto"/>
              <w:right w:val="single" w:sz="8" w:space="0" w:color="auto"/>
            </w:tcBorders>
            <w:shd w:val="clear" w:color="000000" w:fill="FFFFFF"/>
            <w:vAlign w:val="center"/>
            <w:hideMark/>
          </w:tcPr>
          <w:p w:rsidR="007A3A82" w:rsidRPr="007A3A82" w:rsidRDefault="007A3A82" w:rsidP="007A3A82">
            <w:pPr>
              <w:jc w:val="center"/>
              <w:rPr>
                <w:b/>
                <w:bCs/>
                <w:i/>
                <w:iCs/>
                <w:color w:val="000000"/>
                <w:sz w:val="22"/>
                <w:szCs w:val="22"/>
              </w:rPr>
            </w:pPr>
            <w:r w:rsidRPr="007A3A82">
              <w:rPr>
                <w:b/>
                <w:bCs/>
                <w:i/>
                <w:iCs/>
                <w:color w:val="000000"/>
                <w:sz w:val="22"/>
                <w:szCs w:val="22"/>
              </w:rPr>
              <w:t>1 882 066,67</w:t>
            </w:r>
          </w:p>
        </w:tc>
      </w:tr>
      <w:tr w:rsidR="007A3A82" w:rsidRPr="007A3A82" w:rsidTr="007A3A82">
        <w:trPr>
          <w:trHeight w:val="625"/>
        </w:trPr>
        <w:tc>
          <w:tcPr>
            <w:tcW w:w="9280" w:type="dxa"/>
            <w:tcBorders>
              <w:top w:val="nil"/>
              <w:left w:val="single" w:sz="8" w:space="0" w:color="auto"/>
              <w:bottom w:val="single" w:sz="4" w:space="0" w:color="auto"/>
              <w:right w:val="nil"/>
            </w:tcBorders>
            <w:shd w:val="clear" w:color="000000" w:fill="FFFFFF"/>
            <w:vAlign w:val="center"/>
            <w:hideMark/>
          </w:tcPr>
          <w:p w:rsidR="007A3A82" w:rsidRPr="007A3A82" w:rsidRDefault="007A3A82" w:rsidP="007A3A82">
            <w:pPr>
              <w:rPr>
                <w:color w:val="000000"/>
              </w:rPr>
            </w:pPr>
            <w:r w:rsidRPr="007A3A82">
              <w:rPr>
                <w:color w:val="000000"/>
              </w:rPr>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30 9 00 20230</w:t>
            </w:r>
          </w:p>
        </w:tc>
        <w:tc>
          <w:tcPr>
            <w:tcW w:w="1300" w:type="dxa"/>
            <w:tcBorders>
              <w:top w:val="nil"/>
              <w:left w:val="nil"/>
              <w:bottom w:val="single" w:sz="4" w:space="0" w:color="auto"/>
              <w:right w:val="nil"/>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single" w:sz="4" w:space="0" w:color="auto"/>
              <w:bottom w:val="single" w:sz="4" w:space="0" w:color="auto"/>
              <w:right w:val="single" w:sz="8"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250 000,00</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FFFFF"/>
            <w:hideMark/>
          </w:tcPr>
          <w:p w:rsidR="007A3A82" w:rsidRPr="007A3A82" w:rsidRDefault="007A3A82" w:rsidP="007A3A82">
            <w:pPr>
              <w:rPr>
                <w:color w:val="000000"/>
              </w:rPr>
            </w:pPr>
            <w:r w:rsidRPr="007A3A82">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30 9 00 20980</w:t>
            </w:r>
          </w:p>
        </w:tc>
        <w:tc>
          <w:tcPr>
            <w:tcW w:w="1300" w:type="dxa"/>
            <w:tcBorders>
              <w:top w:val="nil"/>
              <w:left w:val="nil"/>
              <w:bottom w:val="single" w:sz="4" w:space="0" w:color="auto"/>
              <w:right w:val="nil"/>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953 066,67</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30 9 00 20340</w:t>
            </w:r>
          </w:p>
        </w:tc>
        <w:tc>
          <w:tcPr>
            <w:tcW w:w="1300" w:type="dxa"/>
            <w:tcBorders>
              <w:top w:val="nil"/>
              <w:left w:val="nil"/>
              <w:bottom w:val="single" w:sz="4" w:space="0" w:color="auto"/>
              <w:right w:val="nil"/>
            </w:tcBorders>
            <w:shd w:val="clear" w:color="000000" w:fill="FFFFFF"/>
            <w:noWrap/>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7A3A82" w:rsidRPr="007A3A82" w:rsidRDefault="007A3A82" w:rsidP="007A3A82">
            <w:pPr>
              <w:jc w:val="center"/>
              <w:rPr>
                <w:color w:val="000000"/>
              </w:rPr>
            </w:pPr>
            <w:r w:rsidRPr="007A3A82">
              <w:rPr>
                <w:color w:val="000000"/>
              </w:rPr>
              <w:t>145 000,00</w:t>
            </w:r>
          </w:p>
        </w:tc>
      </w:tr>
      <w:tr w:rsidR="007A3A82" w:rsidRPr="007A3A82" w:rsidTr="001B60AF">
        <w:trPr>
          <w:trHeight w:val="987"/>
        </w:trPr>
        <w:tc>
          <w:tcPr>
            <w:tcW w:w="9280" w:type="dxa"/>
            <w:tcBorders>
              <w:top w:val="nil"/>
              <w:left w:val="single" w:sz="8" w:space="0" w:color="auto"/>
              <w:bottom w:val="single" w:sz="4" w:space="0" w:color="auto"/>
              <w:right w:val="single" w:sz="4" w:space="0" w:color="auto"/>
            </w:tcBorders>
            <w:shd w:val="clear" w:color="000000" w:fill="FFFFFF"/>
            <w:hideMark/>
          </w:tcPr>
          <w:p w:rsidR="007A3A82" w:rsidRPr="007A3A82" w:rsidRDefault="007A3A82" w:rsidP="007A3A82">
            <w:pPr>
              <w:rPr>
                <w:color w:val="000000"/>
              </w:rPr>
            </w:pPr>
            <w:r w:rsidRPr="007A3A82">
              <w:rPr>
                <w:color w:val="000000"/>
              </w:rPr>
              <w:t xml:space="preserve">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w:t>
            </w:r>
            <w:r w:rsidRPr="007A3A82">
              <w:rPr>
                <w:color w:val="000000"/>
              </w:rPr>
              <w:lastRenderedPageBreak/>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lastRenderedPageBreak/>
              <w:t>30 9 00 21320</w:t>
            </w:r>
          </w:p>
        </w:tc>
        <w:tc>
          <w:tcPr>
            <w:tcW w:w="1300" w:type="dxa"/>
            <w:tcBorders>
              <w:top w:val="nil"/>
              <w:left w:val="nil"/>
              <w:bottom w:val="single" w:sz="4" w:space="0" w:color="auto"/>
              <w:right w:val="nil"/>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625"/>
        </w:trPr>
        <w:tc>
          <w:tcPr>
            <w:tcW w:w="9280" w:type="dxa"/>
            <w:tcBorders>
              <w:top w:val="nil"/>
              <w:left w:val="single" w:sz="8" w:space="0" w:color="auto"/>
              <w:bottom w:val="single" w:sz="4" w:space="0" w:color="auto"/>
              <w:right w:val="nil"/>
            </w:tcBorders>
            <w:shd w:val="clear" w:color="000000" w:fill="FFFFFF"/>
            <w:hideMark/>
          </w:tcPr>
          <w:p w:rsidR="007A3A82" w:rsidRPr="007A3A82" w:rsidRDefault="007A3A82" w:rsidP="007A3A82">
            <w:pPr>
              <w:rPr>
                <w:color w:val="000000"/>
              </w:rPr>
            </w:pPr>
            <w:r w:rsidRPr="007A3A82">
              <w:rPr>
                <w:color w:val="000000"/>
              </w:rPr>
              <w:t>Исполнение судебных актов по взысканию денежных средств в порядке субсидиарной ответственности (Иные бюджетные ассигнования)</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 xml:space="preserve">30 9 00 21340 </w:t>
            </w:r>
          </w:p>
        </w:tc>
        <w:tc>
          <w:tcPr>
            <w:tcW w:w="1300" w:type="dxa"/>
            <w:tcBorders>
              <w:top w:val="nil"/>
              <w:left w:val="nil"/>
              <w:bottom w:val="single" w:sz="4" w:space="0" w:color="auto"/>
              <w:right w:val="nil"/>
            </w:tcBorders>
            <w:shd w:val="clear" w:color="000000" w:fill="FFFFFF"/>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625"/>
        </w:trPr>
        <w:tc>
          <w:tcPr>
            <w:tcW w:w="9280" w:type="dxa"/>
            <w:tcBorders>
              <w:top w:val="nil"/>
              <w:left w:val="single" w:sz="8" w:space="0" w:color="auto"/>
              <w:bottom w:val="single" w:sz="4" w:space="0" w:color="auto"/>
              <w:right w:val="nil"/>
            </w:tcBorders>
            <w:shd w:val="clear" w:color="000000" w:fill="FFFFFF"/>
            <w:hideMark/>
          </w:tcPr>
          <w:p w:rsidR="007A3A82" w:rsidRPr="007A3A82" w:rsidRDefault="007A3A82" w:rsidP="007A3A82">
            <w:pPr>
              <w:rPr>
                <w:color w:val="000000"/>
              </w:rPr>
            </w:pPr>
            <w:r w:rsidRPr="007A3A82">
              <w:rPr>
                <w:color w:val="000000"/>
              </w:rPr>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30 9 00 21350</w:t>
            </w:r>
          </w:p>
        </w:tc>
        <w:tc>
          <w:tcPr>
            <w:tcW w:w="1300" w:type="dxa"/>
            <w:tcBorders>
              <w:top w:val="nil"/>
              <w:left w:val="nil"/>
              <w:bottom w:val="single" w:sz="4" w:space="0" w:color="auto"/>
              <w:right w:val="nil"/>
            </w:tcBorders>
            <w:shd w:val="clear" w:color="000000" w:fill="FFFFFF"/>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625"/>
        </w:trPr>
        <w:tc>
          <w:tcPr>
            <w:tcW w:w="9280" w:type="dxa"/>
            <w:tcBorders>
              <w:top w:val="nil"/>
              <w:left w:val="single" w:sz="8" w:space="0" w:color="auto"/>
              <w:bottom w:val="single" w:sz="4" w:space="0" w:color="auto"/>
              <w:right w:val="nil"/>
            </w:tcBorders>
            <w:shd w:val="clear" w:color="000000" w:fill="FFFFFF"/>
            <w:hideMark/>
          </w:tcPr>
          <w:p w:rsidR="007A3A82" w:rsidRPr="007A3A82" w:rsidRDefault="007A3A82" w:rsidP="007A3A82">
            <w:pPr>
              <w:rPr>
                <w:color w:val="000000"/>
              </w:rPr>
            </w:pPr>
            <w:r w:rsidRPr="007A3A82">
              <w:rPr>
                <w:color w:val="000000"/>
              </w:rPr>
              <w:t>Исполнение судебных актов по исполнительным листам (Иные бюджетные ассигнования)</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30 9 00 90030</w:t>
            </w:r>
          </w:p>
        </w:tc>
        <w:tc>
          <w:tcPr>
            <w:tcW w:w="1300" w:type="dxa"/>
            <w:tcBorders>
              <w:top w:val="nil"/>
              <w:left w:val="nil"/>
              <w:bottom w:val="single" w:sz="4" w:space="0" w:color="auto"/>
              <w:right w:val="nil"/>
            </w:tcBorders>
            <w:shd w:val="clear" w:color="000000" w:fill="FFFFFF"/>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938"/>
        </w:trPr>
        <w:tc>
          <w:tcPr>
            <w:tcW w:w="9280" w:type="dxa"/>
            <w:tcBorders>
              <w:top w:val="nil"/>
              <w:left w:val="single" w:sz="8" w:space="0" w:color="auto"/>
              <w:bottom w:val="single" w:sz="4" w:space="0" w:color="auto"/>
              <w:right w:val="nil"/>
            </w:tcBorders>
            <w:shd w:val="clear" w:color="auto" w:fill="auto"/>
            <w:hideMark/>
          </w:tcPr>
          <w:p w:rsidR="007A3A82" w:rsidRPr="007A3A82" w:rsidRDefault="007A3A82" w:rsidP="007A3A82">
            <w:pPr>
              <w:rPr>
                <w:color w:val="000000"/>
              </w:rPr>
            </w:pPr>
            <w:r w:rsidRPr="007A3A82">
              <w:rPr>
                <w:color w:val="000000"/>
              </w:rPr>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30 9 00 G0080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pPr>
            <w:r w:rsidRPr="007A3A82">
              <w:t>450 000,00</w:t>
            </w:r>
          </w:p>
        </w:tc>
      </w:tr>
      <w:tr w:rsidR="007A3A82" w:rsidRPr="007A3A82" w:rsidTr="007A3A82">
        <w:trPr>
          <w:trHeight w:val="639"/>
        </w:trPr>
        <w:tc>
          <w:tcPr>
            <w:tcW w:w="9280" w:type="dxa"/>
            <w:tcBorders>
              <w:top w:val="nil"/>
              <w:left w:val="single" w:sz="8" w:space="0" w:color="auto"/>
              <w:bottom w:val="nil"/>
              <w:right w:val="nil"/>
            </w:tcBorders>
            <w:shd w:val="clear" w:color="auto" w:fill="auto"/>
            <w:hideMark/>
          </w:tcPr>
          <w:p w:rsidR="007A3A82" w:rsidRPr="007A3A82" w:rsidRDefault="007A3A82" w:rsidP="007A3A82">
            <w:pPr>
              <w:rPr>
                <w:color w:val="000000"/>
              </w:rPr>
            </w:pPr>
            <w:r w:rsidRPr="007A3A82">
              <w:rPr>
                <w:color w:val="000000"/>
              </w:rPr>
              <w:t>Содержание детских площадок, скамеек, урн и лавок на территории Комсомольского городского поселения (Иные бюджетные ассигнования)</w:t>
            </w:r>
          </w:p>
        </w:tc>
        <w:tc>
          <w:tcPr>
            <w:tcW w:w="1700" w:type="dxa"/>
            <w:tcBorders>
              <w:top w:val="nil"/>
              <w:left w:val="single" w:sz="4" w:space="0" w:color="auto"/>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30 9 00 G0080</w:t>
            </w:r>
          </w:p>
        </w:tc>
        <w:tc>
          <w:tcPr>
            <w:tcW w:w="13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nil"/>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84 000,00</w:t>
            </w:r>
          </w:p>
        </w:tc>
      </w:tr>
      <w:tr w:rsidR="007A3A82" w:rsidRPr="007A3A82" w:rsidTr="007A3A82">
        <w:trPr>
          <w:trHeight w:val="326"/>
        </w:trPr>
        <w:tc>
          <w:tcPr>
            <w:tcW w:w="9280" w:type="dxa"/>
            <w:tcBorders>
              <w:top w:val="single" w:sz="8" w:space="0" w:color="auto"/>
              <w:left w:val="single" w:sz="8" w:space="0" w:color="auto"/>
              <w:bottom w:val="single" w:sz="8" w:space="0" w:color="auto"/>
              <w:right w:val="single" w:sz="4" w:space="0" w:color="auto"/>
            </w:tcBorders>
            <w:shd w:val="clear" w:color="000000" w:fill="FABF8F"/>
            <w:hideMark/>
          </w:tcPr>
          <w:p w:rsidR="007A3A82" w:rsidRPr="007A3A82" w:rsidRDefault="007A3A82" w:rsidP="007A3A82">
            <w:pPr>
              <w:rPr>
                <w:b/>
                <w:bCs/>
                <w:color w:val="000000"/>
              </w:rPr>
            </w:pPr>
            <w:r w:rsidRPr="007A3A82">
              <w:rPr>
                <w:b/>
                <w:bCs/>
                <w:color w:val="000000"/>
              </w:rPr>
              <w:t>Реализация мероприятий резервного фонда</w:t>
            </w:r>
          </w:p>
        </w:tc>
        <w:tc>
          <w:tcPr>
            <w:tcW w:w="17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31 0 00 00000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8" w:space="0" w:color="auto"/>
              <w:left w:val="nil"/>
              <w:bottom w:val="single" w:sz="8"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300 000,00</w:t>
            </w:r>
          </w:p>
        </w:tc>
      </w:tr>
      <w:tr w:rsidR="007A3A82" w:rsidRPr="007A3A82" w:rsidTr="007A3A82">
        <w:trPr>
          <w:trHeight w:val="326"/>
        </w:trPr>
        <w:tc>
          <w:tcPr>
            <w:tcW w:w="9280" w:type="dxa"/>
            <w:tcBorders>
              <w:top w:val="nil"/>
              <w:left w:val="single" w:sz="4" w:space="0" w:color="auto"/>
              <w:bottom w:val="single" w:sz="4" w:space="0" w:color="auto"/>
              <w:right w:val="single" w:sz="4" w:space="0" w:color="auto"/>
            </w:tcBorders>
            <w:shd w:val="clear" w:color="auto" w:fill="auto"/>
            <w:hideMark/>
          </w:tcPr>
          <w:p w:rsidR="007A3A82" w:rsidRPr="007A3A82" w:rsidRDefault="007A3A82" w:rsidP="007A3A82">
            <w:pPr>
              <w:rPr>
                <w:b/>
                <w:bCs/>
                <w:i/>
                <w:iCs/>
                <w:color w:val="000000"/>
              </w:rPr>
            </w:pPr>
            <w:r w:rsidRPr="007A3A82">
              <w:rPr>
                <w:b/>
                <w:bCs/>
                <w:i/>
                <w:iCs/>
                <w:color w:val="000000"/>
              </w:rPr>
              <w:t>Непрограммные направления деятельности органов местного самоуправления</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31 9 00 00000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 </w:t>
            </w:r>
          </w:p>
        </w:tc>
        <w:tc>
          <w:tcPr>
            <w:tcW w:w="20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300 000,00</w:t>
            </w:r>
          </w:p>
        </w:tc>
      </w:tr>
      <w:tr w:rsidR="007A3A82" w:rsidRPr="007A3A82" w:rsidTr="007A3A82">
        <w:trPr>
          <w:trHeight w:val="326"/>
        </w:trPr>
        <w:tc>
          <w:tcPr>
            <w:tcW w:w="9280" w:type="dxa"/>
            <w:tcBorders>
              <w:top w:val="nil"/>
              <w:left w:val="single" w:sz="8" w:space="0" w:color="auto"/>
              <w:bottom w:val="nil"/>
              <w:right w:val="single" w:sz="4" w:space="0" w:color="auto"/>
            </w:tcBorders>
            <w:shd w:val="clear" w:color="000000" w:fill="FFFFFF"/>
            <w:hideMark/>
          </w:tcPr>
          <w:p w:rsidR="007A3A82" w:rsidRPr="007A3A82" w:rsidRDefault="007A3A82" w:rsidP="007A3A82">
            <w:pPr>
              <w:rPr>
                <w:color w:val="000000"/>
              </w:rPr>
            </w:pPr>
            <w:r w:rsidRPr="007A3A82">
              <w:rPr>
                <w:color w:val="000000"/>
              </w:rPr>
              <w:t>Проведение мероприятий резервного фонда (Иные бюджетные ассигнования)</w:t>
            </w:r>
          </w:p>
        </w:tc>
        <w:tc>
          <w:tcPr>
            <w:tcW w:w="17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31 9 00 20100</w:t>
            </w:r>
          </w:p>
        </w:tc>
        <w:tc>
          <w:tcPr>
            <w:tcW w:w="13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nil"/>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300 000,00</w:t>
            </w:r>
          </w:p>
        </w:tc>
      </w:tr>
      <w:tr w:rsidR="007A3A82" w:rsidRPr="007A3A82" w:rsidTr="007A3A82">
        <w:trPr>
          <w:trHeight w:val="639"/>
        </w:trPr>
        <w:tc>
          <w:tcPr>
            <w:tcW w:w="9280" w:type="dxa"/>
            <w:tcBorders>
              <w:top w:val="single" w:sz="8" w:space="0" w:color="auto"/>
              <w:left w:val="single" w:sz="8" w:space="0" w:color="auto"/>
              <w:bottom w:val="single" w:sz="8" w:space="0" w:color="auto"/>
              <w:right w:val="single" w:sz="4" w:space="0" w:color="auto"/>
            </w:tcBorders>
            <w:shd w:val="clear" w:color="000000" w:fill="FABF8F"/>
            <w:hideMark/>
          </w:tcPr>
          <w:p w:rsidR="007A3A82" w:rsidRPr="007A3A82" w:rsidRDefault="007A3A82" w:rsidP="007A3A82">
            <w:pPr>
              <w:rPr>
                <w:b/>
                <w:bCs/>
                <w:color w:val="000000"/>
              </w:rPr>
            </w:pPr>
            <w:r w:rsidRPr="007A3A82">
              <w:rPr>
                <w:b/>
                <w:bCs/>
                <w:color w:val="000000"/>
              </w:rPr>
              <w:t>Реализация отдельных полномочий Российской Федерации и Ивановской области</w:t>
            </w:r>
          </w:p>
        </w:tc>
        <w:tc>
          <w:tcPr>
            <w:tcW w:w="17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32 0 00 00000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single" w:sz="8" w:space="0" w:color="auto"/>
              <w:left w:val="nil"/>
              <w:bottom w:val="single" w:sz="8"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1 257 070,06</w:t>
            </w:r>
          </w:p>
        </w:tc>
      </w:tr>
      <w:tr w:rsidR="007A3A82" w:rsidRPr="007A3A82" w:rsidTr="007A3A82">
        <w:trPr>
          <w:trHeight w:val="326"/>
        </w:trPr>
        <w:tc>
          <w:tcPr>
            <w:tcW w:w="9280" w:type="dxa"/>
            <w:tcBorders>
              <w:top w:val="nil"/>
              <w:left w:val="single" w:sz="4" w:space="0" w:color="auto"/>
              <w:bottom w:val="single" w:sz="4" w:space="0" w:color="auto"/>
              <w:right w:val="single" w:sz="4" w:space="0" w:color="auto"/>
            </w:tcBorders>
            <w:shd w:val="clear" w:color="000000" w:fill="FFFFFF"/>
            <w:hideMark/>
          </w:tcPr>
          <w:p w:rsidR="007A3A82" w:rsidRPr="007A3A82" w:rsidRDefault="007A3A82" w:rsidP="007A3A82">
            <w:pPr>
              <w:rPr>
                <w:b/>
                <w:bCs/>
                <w:i/>
                <w:iCs/>
                <w:color w:val="000000"/>
              </w:rPr>
            </w:pPr>
            <w:r w:rsidRPr="007A3A82">
              <w:rPr>
                <w:b/>
                <w:bCs/>
                <w:i/>
                <w:iCs/>
                <w:color w:val="000000"/>
              </w:rPr>
              <w:t>Непрограммные направления деятельности органов местного самоуправления</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32 9 00 00000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single" w:sz="4" w:space="0" w:color="auto"/>
              <w:right w:val="single" w:sz="8"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1 257 070,06</w:t>
            </w:r>
          </w:p>
        </w:tc>
      </w:tr>
      <w:tr w:rsidR="007A3A82" w:rsidRPr="007A3A82" w:rsidTr="001B60AF">
        <w:trPr>
          <w:trHeight w:val="1122"/>
        </w:trPr>
        <w:tc>
          <w:tcPr>
            <w:tcW w:w="9280" w:type="dxa"/>
            <w:tcBorders>
              <w:top w:val="nil"/>
              <w:left w:val="single" w:sz="8" w:space="0" w:color="auto"/>
              <w:bottom w:val="single" w:sz="4" w:space="0" w:color="auto"/>
              <w:right w:val="single" w:sz="4" w:space="0" w:color="auto"/>
            </w:tcBorders>
            <w:shd w:val="clear" w:color="000000" w:fill="FFFFFF"/>
            <w:hideMark/>
          </w:tcPr>
          <w:p w:rsidR="007A3A82" w:rsidRPr="007A3A82" w:rsidRDefault="007A3A82" w:rsidP="007A3A82">
            <w:pPr>
              <w:rPr>
                <w:color w:val="000000"/>
              </w:rPr>
            </w:pPr>
            <w:r w:rsidRPr="007A3A82">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32 9 00 51200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6 749,15</w:t>
            </w:r>
          </w:p>
        </w:tc>
      </w:tr>
      <w:tr w:rsidR="007A3A82" w:rsidRPr="007A3A82" w:rsidTr="007A3A82">
        <w:trPr>
          <w:trHeight w:val="1264"/>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32 9 00 Д0820</w:t>
            </w:r>
          </w:p>
        </w:tc>
        <w:tc>
          <w:tcPr>
            <w:tcW w:w="13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400</w:t>
            </w:r>
          </w:p>
        </w:tc>
        <w:tc>
          <w:tcPr>
            <w:tcW w:w="2000" w:type="dxa"/>
            <w:tcBorders>
              <w:top w:val="nil"/>
              <w:left w:val="nil"/>
              <w:bottom w:val="nil"/>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1 250 320,91</w:t>
            </w:r>
          </w:p>
        </w:tc>
      </w:tr>
      <w:tr w:rsidR="007A3A82" w:rsidRPr="007A3A82" w:rsidTr="007A3A82">
        <w:trPr>
          <w:trHeight w:val="326"/>
        </w:trPr>
        <w:tc>
          <w:tcPr>
            <w:tcW w:w="9280" w:type="dxa"/>
            <w:tcBorders>
              <w:top w:val="single" w:sz="8" w:space="0" w:color="auto"/>
              <w:left w:val="single" w:sz="8" w:space="0" w:color="auto"/>
              <w:bottom w:val="single" w:sz="8" w:space="0" w:color="auto"/>
              <w:right w:val="nil"/>
            </w:tcBorders>
            <w:shd w:val="clear" w:color="000000" w:fill="FABF8F"/>
            <w:vAlign w:val="bottom"/>
            <w:hideMark/>
          </w:tcPr>
          <w:p w:rsidR="007A3A82" w:rsidRPr="007A3A82" w:rsidRDefault="007A3A82" w:rsidP="007A3A82">
            <w:pPr>
              <w:rPr>
                <w:b/>
                <w:bCs/>
                <w:color w:val="000000"/>
              </w:rPr>
            </w:pPr>
            <w:r w:rsidRPr="007A3A82">
              <w:rPr>
                <w:b/>
                <w:bCs/>
                <w:color w:val="000000"/>
              </w:rPr>
              <w:t>Обеспечение деятельности органов местного самоуправления</w:t>
            </w:r>
          </w:p>
        </w:tc>
        <w:tc>
          <w:tcPr>
            <w:tcW w:w="1700" w:type="dxa"/>
            <w:tcBorders>
              <w:top w:val="single" w:sz="8" w:space="0" w:color="auto"/>
              <w:left w:val="single" w:sz="4" w:space="0" w:color="auto"/>
              <w:bottom w:val="single" w:sz="8" w:space="0" w:color="auto"/>
              <w:right w:val="single" w:sz="4" w:space="0" w:color="auto"/>
            </w:tcBorders>
            <w:shd w:val="clear" w:color="000000" w:fill="FABF8F"/>
            <w:vAlign w:val="bottom"/>
            <w:hideMark/>
          </w:tcPr>
          <w:p w:rsidR="007A3A82" w:rsidRPr="007A3A82" w:rsidRDefault="007A3A82" w:rsidP="007A3A82">
            <w:pPr>
              <w:jc w:val="center"/>
              <w:rPr>
                <w:b/>
                <w:bCs/>
                <w:color w:val="000000"/>
              </w:rPr>
            </w:pPr>
            <w:r w:rsidRPr="007A3A82">
              <w:rPr>
                <w:b/>
                <w:bCs/>
                <w:color w:val="000000"/>
              </w:rPr>
              <w:t>33 0 00 00000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rsidR="007A3A82" w:rsidRPr="007A3A82" w:rsidRDefault="007A3A82" w:rsidP="007A3A82">
            <w:pPr>
              <w:jc w:val="center"/>
              <w:rPr>
                <w:color w:val="000000"/>
              </w:rPr>
            </w:pPr>
            <w:r w:rsidRPr="007A3A82">
              <w:rPr>
                <w:color w:val="000000"/>
              </w:rPr>
              <w:t> </w:t>
            </w:r>
          </w:p>
        </w:tc>
        <w:tc>
          <w:tcPr>
            <w:tcW w:w="2000" w:type="dxa"/>
            <w:tcBorders>
              <w:top w:val="single" w:sz="8" w:space="0" w:color="auto"/>
              <w:left w:val="nil"/>
              <w:bottom w:val="single" w:sz="8"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49 469 731,43</w:t>
            </w:r>
          </w:p>
        </w:tc>
      </w:tr>
      <w:tr w:rsidR="007A3A82" w:rsidRPr="007A3A82" w:rsidTr="007A3A82">
        <w:trPr>
          <w:trHeight w:val="326"/>
        </w:trPr>
        <w:tc>
          <w:tcPr>
            <w:tcW w:w="9280" w:type="dxa"/>
            <w:tcBorders>
              <w:top w:val="nil"/>
              <w:left w:val="single" w:sz="8" w:space="0" w:color="auto"/>
              <w:bottom w:val="single" w:sz="4" w:space="0" w:color="auto"/>
              <w:right w:val="nil"/>
            </w:tcBorders>
            <w:shd w:val="clear" w:color="000000" w:fill="FFFFFF"/>
            <w:vAlign w:val="bottom"/>
            <w:hideMark/>
          </w:tcPr>
          <w:p w:rsidR="007A3A82" w:rsidRPr="007A3A82" w:rsidRDefault="007A3A82" w:rsidP="007A3A82">
            <w:pPr>
              <w:rPr>
                <w:b/>
                <w:bCs/>
                <w:i/>
                <w:iCs/>
                <w:color w:val="000000"/>
              </w:rPr>
            </w:pPr>
            <w:r w:rsidRPr="007A3A82">
              <w:rPr>
                <w:b/>
                <w:bCs/>
                <w:i/>
                <w:iCs/>
                <w:color w:val="000000"/>
              </w:rPr>
              <w:lastRenderedPageBreak/>
              <w:t>Непрограммные направления деятельности органов местного самоуправления</w:t>
            </w: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7A3A82" w:rsidRPr="007A3A82" w:rsidRDefault="007A3A82" w:rsidP="007A3A82">
            <w:pPr>
              <w:jc w:val="center"/>
              <w:rPr>
                <w:b/>
                <w:bCs/>
                <w:i/>
                <w:iCs/>
                <w:color w:val="000000"/>
              </w:rPr>
            </w:pPr>
            <w:r w:rsidRPr="007A3A82">
              <w:rPr>
                <w:b/>
                <w:bCs/>
                <w:i/>
                <w:iCs/>
                <w:color w:val="000000"/>
              </w:rPr>
              <w:t>33 9 00 00000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49 469 731,43</w:t>
            </w:r>
          </w:p>
        </w:tc>
      </w:tr>
      <w:tr w:rsidR="007A3A82" w:rsidRPr="007A3A82" w:rsidTr="007A3A82">
        <w:trPr>
          <w:trHeight w:val="1250"/>
        </w:trPr>
        <w:tc>
          <w:tcPr>
            <w:tcW w:w="9280" w:type="dxa"/>
            <w:tcBorders>
              <w:top w:val="nil"/>
              <w:left w:val="single" w:sz="8" w:space="0" w:color="auto"/>
              <w:bottom w:val="single" w:sz="4" w:space="0" w:color="auto"/>
              <w:right w:val="nil"/>
            </w:tcBorders>
            <w:shd w:val="clear" w:color="000000" w:fill="FFFFFF"/>
            <w:vAlign w:val="bottom"/>
            <w:hideMark/>
          </w:tcPr>
          <w:p w:rsidR="007A3A82" w:rsidRPr="007A3A82" w:rsidRDefault="007A3A82" w:rsidP="007A3A82">
            <w:pPr>
              <w:rPr>
                <w:color w:val="000000"/>
              </w:rPr>
            </w:pPr>
            <w:r w:rsidRPr="007A3A82">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33 9 00 00130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43 219 337,30</w:t>
            </w:r>
          </w:p>
        </w:tc>
      </w:tr>
      <w:tr w:rsidR="007A3A82" w:rsidRPr="007A3A82" w:rsidTr="007A3A82">
        <w:trPr>
          <w:trHeight w:val="625"/>
        </w:trPr>
        <w:tc>
          <w:tcPr>
            <w:tcW w:w="9280" w:type="dxa"/>
            <w:tcBorders>
              <w:top w:val="nil"/>
              <w:left w:val="single" w:sz="8" w:space="0" w:color="auto"/>
              <w:bottom w:val="nil"/>
              <w:right w:val="nil"/>
            </w:tcBorders>
            <w:shd w:val="clear" w:color="000000" w:fill="FFFFFF"/>
            <w:vAlign w:val="bottom"/>
            <w:hideMark/>
          </w:tcPr>
          <w:p w:rsidR="007A3A82" w:rsidRPr="007A3A82" w:rsidRDefault="007A3A82" w:rsidP="007A3A82">
            <w:pPr>
              <w:rPr>
                <w:color w:val="000000"/>
              </w:rPr>
            </w:pPr>
            <w:r w:rsidRPr="007A3A82">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00" w:type="dxa"/>
            <w:tcBorders>
              <w:top w:val="nil"/>
              <w:left w:val="single" w:sz="4" w:space="0" w:color="auto"/>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33 9 00 00130</w:t>
            </w:r>
          </w:p>
        </w:tc>
        <w:tc>
          <w:tcPr>
            <w:tcW w:w="13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2 470 381,45</w:t>
            </w:r>
          </w:p>
        </w:tc>
      </w:tr>
      <w:tr w:rsidR="007A3A82" w:rsidRPr="007A3A82" w:rsidTr="007A3A82">
        <w:trPr>
          <w:trHeight w:val="625"/>
        </w:trPr>
        <w:tc>
          <w:tcPr>
            <w:tcW w:w="9280" w:type="dxa"/>
            <w:tcBorders>
              <w:top w:val="single" w:sz="4" w:space="0" w:color="auto"/>
              <w:left w:val="single" w:sz="8" w:space="0" w:color="auto"/>
              <w:bottom w:val="single" w:sz="4" w:space="0" w:color="auto"/>
              <w:right w:val="nil"/>
            </w:tcBorders>
            <w:shd w:val="clear" w:color="000000" w:fill="FFFFFF"/>
            <w:vAlign w:val="bottom"/>
            <w:hideMark/>
          </w:tcPr>
          <w:p w:rsidR="007A3A82" w:rsidRPr="007A3A82" w:rsidRDefault="007A3A82" w:rsidP="007A3A82">
            <w:pPr>
              <w:rPr>
                <w:color w:val="000000"/>
              </w:rPr>
            </w:pPr>
            <w:r w:rsidRPr="007A3A82">
              <w:rPr>
                <w:color w:val="000000"/>
              </w:rPr>
              <w:t>Обеспечение функций исполнительных органов местного самоуправления (Иные бюджетные ассигнования)</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33 9 00 00130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32 796,00</w:t>
            </w:r>
          </w:p>
        </w:tc>
      </w:tr>
      <w:tr w:rsidR="007A3A82" w:rsidRPr="007A3A82" w:rsidTr="007A3A82">
        <w:trPr>
          <w:trHeight w:val="1250"/>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33 9 00 00360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2 861 143,44</w:t>
            </w:r>
          </w:p>
        </w:tc>
      </w:tr>
      <w:tr w:rsidR="007A3A82" w:rsidRPr="007A3A82" w:rsidTr="007A3A82">
        <w:trPr>
          <w:trHeight w:val="1250"/>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33 9 00 00390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800 377,00</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vAlign w:val="center"/>
            <w:hideMark/>
          </w:tcPr>
          <w:p w:rsidR="007A3A82" w:rsidRPr="007A3A82" w:rsidRDefault="007A3A82" w:rsidP="007A3A82">
            <w:pPr>
              <w:jc w:val="center"/>
              <w:rPr>
                <w:color w:val="000000"/>
              </w:rPr>
            </w:pPr>
            <w:r w:rsidRPr="007A3A82">
              <w:rPr>
                <w:color w:val="000000"/>
              </w:rPr>
              <w:t>33 9 00 00390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81 600,00</w:t>
            </w:r>
          </w:p>
        </w:tc>
      </w:tr>
      <w:tr w:rsidR="007A3A82" w:rsidRPr="007A3A82" w:rsidTr="007A3A82">
        <w:trPr>
          <w:trHeight w:val="938"/>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33 9 00 00420</w:t>
            </w:r>
          </w:p>
        </w:tc>
        <w:tc>
          <w:tcPr>
            <w:tcW w:w="1300" w:type="dxa"/>
            <w:tcBorders>
              <w:top w:val="nil"/>
              <w:left w:val="nil"/>
              <w:bottom w:val="nil"/>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nil"/>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4 096,24</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000000" w:fill="FABF8F"/>
            <w:vAlign w:val="bottom"/>
            <w:hideMark/>
          </w:tcPr>
          <w:p w:rsidR="007A3A82" w:rsidRPr="007A3A82" w:rsidRDefault="007A3A82" w:rsidP="007A3A82">
            <w:pPr>
              <w:rPr>
                <w:b/>
                <w:bCs/>
                <w:color w:val="000000"/>
              </w:rPr>
            </w:pPr>
            <w:r w:rsidRPr="007A3A82">
              <w:rPr>
                <w:b/>
                <w:bCs/>
                <w:color w:val="000000"/>
              </w:rPr>
              <w:t>Обеспечение функционирования муниципальных учреждений</w:t>
            </w:r>
          </w:p>
        </w:tc>
        <w:tc>
          <w:tcPr>
            <w:tcW w:w="1700" w:type="dxa"/>
            <w:tcBorders>
              <w:top w:val="nil"/>
              <w:left w:val="nil"/>
              <w:bottom w:val="single" w:sz="4" w:space="0" w:color="auto"/>
              <w:right w:val="single" w:sz="4" w:space="0" w:color="auto"/>
            </w:tcBorders>
            <w:shd w:val="clear" w:color="000000" w:fill="FABF8F"/>
            <w:noWrap/>
            <w:vAlign w:val="bottom"/>
            <w:hideMark/>
          </w:tcPr>
          <w:p w:rsidR="007A3A82" w:rsidRPr="007A3A82" w:rsidRDefault="007A3A82" w:rsidP="007A3A82">
            <w:pPr>
              <w:jc w:val="center"/>
              <w:rPr>
                <w:b/>
                <w:bCs/>
                <w:color w:val="000000"/>
              </w:rPr>
            </w:pPr>
            <w:r w:rsidRPr="007A3A82">
              <w:rPr>
                <w:b/>
                <w:bCs/>
                <w:color w:val="000000"/>
              </w:rPr>
              <w:t>34 0 00 00000</w:t>
            </w:r>
          </w:p>
        </w:tc>
        <w:tc>
          <w:tcPr>
            <w:tcW w:w="1300" w:type="dxa"/>
            <w:tcBorders>
              <w:top w:val="nil"/>
              <w:left w:val="nil"/>
              <w:bottom w:val="single" w:sz="4" w:space="0" w:color="auto"/>
              <w:right w:val="single" w:sz="4" w:space="0" w:color="auto"/>
            </w:tcBorders>
            <w:shd w:val="clear" w:color="000000" w:fill="FABF8F"/>
            <w:vAlign w:val="center"/>
            <w:hideMark/>
          </w:tcPr>
          <w:p w:rsidR="007A3A82" w:rsidRPr="007A3A82" w:rsidRDefault="007A3A82" w:rsidP="007A3A82">
            <w:pPr>
              <w:jc w:val="center"/>
              <w:rPr>
                <w:color w:val="000000"/>
              </w:rPr>
            </w:pPr>
            <w:r w:rsidRPr="007A3A82">
              <w:rPr>
                <w:color w:val="000000"/>
              </w:rPr>
              <w:t> </w:t>
            </w:r>
          </w:p>
        </w:tc>
        <w:tc>
          <w:tcPr>
            <w:tcW w:w="2000" w:type="dxa"/>
            <w:tcBorders>
              <w:top w:val="nil"/>
              <w:left w:val="nil"/>
              <w:bottom w:val="single" w:sz="4"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43 294 949,71</w:t>
            </w:r>
          </w:p>
        </w:tc>
      </w:tr>
      <w:tr w:rsidR="007A3A82" w:rsidRPr="007A3A82" w:rsidTr="007A3A82">
        <w:trPr>
          <w:trHeight w:val="326"/>
        </w:trPr>
        <w:tc>
          <w:tcPr>
            <w:tcW w:w="9280" w:type="dxa"/>
            <w:tcBorders>
              <w:top w:val="nil"/>
              <w:left w:val="single" w:sz="8" w:space="0" w:color="auto"/>
              <w:bottom w:val="single" w:sz="4" w:space="0" w:color="auto"/>
              <w:right w:val="single" w:sz="4" w:space="0" w:color="auto"/>
            </w:tcBorders>
            <w:shd w:val="clear" w:color="000000" w:fill="FFFFFF"/>
            <w:vAlign w:val="bottom"/>
            <w:hideMark/>
          </w:tcPr>
          <w:p w:rsidR="007A3A82" w:rsidRPr="007A3A82" w:rsidRDefault="007A3A82" w:rsidP="007A3A82">
            <w:pPr>
              <w:rPr>
                <w:b/>
                <w:bCs/>
                <w:i/>
                <w:iCs/>
                <w:color w:val="000000"/>
              </w:rPr>
            </w:pPr>
            <w:r w:rsidRPr="007A3A82">
              <w:rPr>
                <w:b/>
                <w:bCs/>
                <w:i/>
                <w:iCs/>
                <w:color w:val="000000"/>
              </w:rPr>
              <w:t>Непрограммные направления деятельности органов местного самоуправления</w:t>
            </w:r>
          </w:p>
        </w:tc>
        <w:tc>
          <w:tcPr>
            <w:tcW w:w="1700" w:type="dxa"/>
            <w:tcBorders>
              <w:top w:val="nil"/>
              <w:left w:val="nil"/>
              <w:bottom w:val="single" w:sz="4" w:space="0" w:color="auto"/>
              <w:right w:val="single" w:sz="4" w:space="0" w:color="auto"/>
            </w:tcBorders>
            <w:shd w:val="clear" w:color="000000" w:fill="FFFFFF"/>
            <w:noWrap/>
            <w:vAlign w:val="bottom"/>
            <w:hideMark/>
          </w:tcPr>
          <w:p w:rsidR="007A3A82" w:rsidRPr="007A3A82" w:rsidRDefault="007A3A82" w:rsidP="007A3A82">
            <w:pPr>
              <w:jc w:val="center"/>
              <w:rPr>
                <w:b/>
                <w:bCs/>
                <w:i/>
                <w:iCs/>
                <w:color w:val="000000"/>
              </w:rPr>
            </w:pPr>
            <w:r w:rsidRPr="007A3A82">
              <w:rPr>
                <w:b/>
                <w:bCs/>
                <w:i/>
                <w:iCs/>
                <w:color w:val="000000"/>
              </w:rPr>
              <w:t>34 9 00 00000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43 294 949,71</w:t>
            </w:r>
          </w:p>
        </w:tc>
      </w:tr>
      <w:tr w:rsidR="007A3A82" w:rsidRPr="007A3A82" w:rsidTr="007A3A82">
        <w:trPr>
          <w:trHeight w:val="1250"/>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34 9 00 00140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7 027 619,00</w:t>
            </w:r>
          </w:p>
        </w:tc>
      </w:tr>
      <w:tr w:rsidR="007A3A82" w:rsidRPr="007A3A82" w:rsidTr="007A3A82">
        <w:trPr>
          <w:trHeight w:val="938"/>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34 9 00 00140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18 876 233,13</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деятельности МКУ "Управление МТХ обеспечения Комсомольского района" (Иные бюджетные ассигнования)</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34 9 00 00140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10 000,00</w:t>
            </w:r>
          </w:p>
        </w:tc>
      </w:tr>
      <w:tr w:rsidR="007A3A82" w:rsidRPr="007A3A82" w:rsidTr="007A3A82">
        <w:trPr>
          <w:trHeight w:val="1250"/>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34 9 00 00190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100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9 806 056,24</w:t>
            </w:r>
          </w:p>
        </w:tc>
      </w:tr>
      <w:tr w:rsidR="007A3A82" w:rsidRPr="007A3A82" w:rsidTr="007A3A82">
        <w:trPr>
          <w:trHeight w:val="625"/>
        </w:trPr>
        <w:tc>
          <w:tcPr>
            <w:tcW w:w="9280" w:type="dxa"/>
            <w:tcBorders>
              <w:top w:val="nil"/>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34 9 00 00190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7 433 653,34</w:t>
            </w:r>
          </w:p>
        </w:tc>
      </w:tr>
      <w:tr w:rsidR="007A3A82" w:rsidRPr="007A3A82" w:rsidTr="007A3A82">
        <w:trPr>
          <w:trHeight w:val="625"/>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Обеспечение деятельности муниципальных казенных учреждений (Иные бюджетные ассигнования)</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34 9 00 00190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800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31 388,00</w:t>
            </w:r>
          </w:p>
        </w:tc>
      </w:tr>
      <w:tr w:rsidR="007A3A82" w:rsidRPr="007A3A82" w:rsidTr="007A3A82">
        <w:trPr>
          <w:trHeight w:val="625"/>
        </w:trPr>
        <w:tc>
          <w:tcPr>
            <w:tcW w:w="92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34 9 00 20110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80 000,00</w:t>
            </w:r>
          </w:p>
        </w:tc>
      </w:tr>
      <w:tr w:rsidR="007A3A82" w:rsidRPr="007A3A82" w:rsidTr="007A3A82">
        <w:trPr>
          <w:trHeight w:val="625"/>
        </w:trPr>
        <w:tc>
          <w:tcPr>
            <w:tcW w:w="9280" w:type="dxa"/>
            <w:tcBorders>
              <w:top w:val="nil"/>
              <w:left w:val="single" w:sz="8" w:space="0" w:color="auto"/>
              <w:bottom w:val="nil"/>
              <w:right w:val="single" w:sz="4" w:space="0" w:color="auto"/>
            </w:tcBorders>
            <w:shd w:val="clear" w:color="000000" w:fill="FFFFFF"/>
            <w:vAlign w:val="center"/>
            <w:hideMark/>
          </w:tcPr>
          <w:p w:rsidR="007A3A82" w:rsidRPr="007A3A82" w:rsidRDefault="007A3A82" w:rsidP="007A3A82">
            <w:pPr>
              <w:rPr>
                <w:color w:val="000000"/>
              </w:rPr>
            </w:pPr>
            <w:r w:rsidRPr="007A3A82">
              <w:rPr>
                <w:color w:val="000000"/>
              </w:rPr>
              <w:t>Проведение районных мероприятий в сфере образования (Социальное обеспечение и иные выплаты населению)</w:t>
            </w:r>
          </w:p>
        </w:tc>
        <w:tc>
          <w:tcPr>
            <w:tcW w:w="1700" w:type="dxa"/>
            <w:tcBorders>
              <w:top w:val="nil"/>
              <w:left w:val="nil"/>
              <w:bottom w:val="nil"/>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34 9 00 20110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300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30 000,00</w:t>
            </w:r>
          </w:p>
        </w:tc>
      </w:tr>
      <w:tr w:rsidR="007A3A82" w:rsidRPr="007A3A82" w:rsidTr="007A3A82">
        <w:trPr>
          <w:trHeight w:val="625"/>
        </w:trPr>
        <w:tc>
          <w:tcPr>
            <w:tcW w:w="9280" w:type="dxa"/>
            <w:tcBorders>
              <w:top w:val="single" w:sz="4" w:space="0" w:color="auto"/>
              <w:left w:val="single" w:sz="8" w:space="0" w:color="auto"/>
              <w:bottom w:val="single" w:sz="4" w:space="0" w:color="auto"/>
              <w:right w:val="nil"/>
            </w:tcBorders>
            <w:shd w:val="clear" w:color="000000" w:fill="FFFFFF"/>
            <w:vAlign w:val="center"/>
            <w:hideMark/>
          </w:tcPr>
          <w:p w:rsidR="007A3A82" w:rsidRPr="007A3A82" w:rsidRDefault="007A3A82" w:rsidP="007A3A82">
            <w:pPr>
              <w:rPr>
                <w:color w:val="000000"/>
              </w:rPr>
            </w:pPr>
            <w:r w:rsidRPr="007A3A82">
              <w:rPr>
                <w:color w:val="000000"/>
              </w:rPr>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34 9 00 G0090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313"/>
        </w:trPr>
        <w:tc>
          <w:tcPr>
            <w:tcW w:w="9280" w:type="dxa"/>
            <w:tcBorders>
              <w:top w:val="nil"/>
              <w:left w:val="single" w:sz="8" w:space="0" w:color="auto"/>
              <w:bottom w:val="single" w:sz="4" w:space="0" w:color="auto"/>
              <w:right w:val="single" w:sz="4" w:space="0" w:color="auto"/>
            </w:tcBorders>
            <w:shd w:val="clear" w:color="000000" w:fill="FABF8F"/>
            <w:vAlign w:val="bottom"/>
            <w:hideMark/>
          </w:tcPr>
          <w:p w:rsidR="007A3A82" w:rsidRPr="007A3A82" w:rsidRDefault="007A3A82" w:rsidP="007A3A82">
            <w:pPr>
              <w:rPr>
                <w:b/>
                <w:bCs/>
                <w:color w:val="000000"/>
              </w:rPr>
            </w:pPr>
            <w:r w:rsidRPr="007A3A82">
              <w:rPr>
                <w:b/>
                <w:bCs/>
                <w:color w:val="000000"/>
              </w:rPr>
              <w:t>Развитие институтов гражданского общества</w:t>
            </w:r>
          </w:p>
        </w:tc>
        <w:tc>
          <w:tcPr>
            <w:tcW w:w="1700" w:type="dxa"/>
            <w:tcBorders>
              <w:top w:val="nil"/>
              <w:left w:val="nil"/>
              <w:bottom w:val="single" w:sz="4" w:space="0" w:color="auto"/>
              <w:right w:val="single" w:sz="4" w:space="0" w:color="auto"/>
            </w:tcBorders>
            <w:shd w:val="clear" w:color="000000" w:fill="FABF8F"/>
            <w:noWrap/>
            <w:vAlign w:val="bottom"/>
            <w:hideMark/>
          </w:tcPr>
          <w:p w:rsidR="007A3A82" w:rsidRPr="007A3A82" w:rsidRDefault="007A3A82" w:rsidP="007A3A82">
            <w:pPr>
              <w:jc w:val="center"/>
              <w:rPr>
                <w:b/>
                <w:bCs/>
                <w:color w:val="000000"/>
              </w:rPr>
            </w:pPr>
            <w:r w:rsidRPr="007A3A82">
              <w:rPr>
                <w:b/>
                <w:bCs/>
                <w:color w:val="000000"/>
              </w:rPr>
              <w:t>35 0 00 00000</w:t>
            </w:r>
          </w:p>
        </w:tc>
        <w:tc>
          <w:tcPr>
            <w:tcW w:w="1300" w:type="dxa"/>
            <w:tcBorders>
              <w:top w:val="nil"/>
              <w:left w:val="nil"/>
              <w:bottom w:val="single" w:sz="4" w:space="0" w:color="auto"/>
              <w:right w:val="single" w:sz="4" w:space="0" w:color="auto"/>
            </w:tcBorders>
            <w:shd w:val="clear" w:color="000000" w:fill="FABF8F"/>
            <w:vAlign w:val="center"/>
            <w:hideMark/>
          </w:tcPr>
          <w:p w:rsidR="007A3A82" w:rsidRPr="007A3A82" w:rsidRDefault="007A3A82" w:rsidP="007A3A82">
            <w:pPr>
              <w:jc w:val="center"/>
              <w:rPr>
                <w:color w:val="000000"/>
              </w:rPr>
            </w:pPr>
            <w:r w:rsidRPr="007A3A82">
              <w:rPr>
                <w:color w:val="000000"/>
              </w:rPr>
              <w:t> </w:t>
            </w:r>
          </w:p>
        </w:tc>
        <w:tc>
          <w:tcPr>
            <w:tcW w:w="2000" w:type="dxa"/>
            <w:tcBorders>
              <w:top w:val="nil"/>
              <w:left w:val="nil"/>
              <w:bottom w:val="single" w:sz="4" w:space="0" w:color="auto"/>
              <w:right w:val="single" w:sz="8" w:space="0" w:color="auto"/>
            </w:tcBorders>
            <w:shd w:val="clear" w:color="000000" w:fill="FABF8F"/>
            <w:vAlign w:val="center"/>
            <w:hideMark/>
          </w:tcPr>
          <w:p w:rsidR="007A3A82" w:rsidRPr="007A3A82" w:rsidRDefault="007A3A82" w:rsidP="007A3A82">
            <w:pPr>
              <w:jc w:val="center"/>
              <w:rPr>
                <w:b/>
                <w:bCs/>
                <w:color w:val="000000"/>
              </w:rPr>
            </w:pPr>
            <w:r w:rsidRPr="007A3A82">
              <w:rPr>
                <w:b/>
                <w:bCs/>
                <w:color w:val="000000"/>
              </w:rPr>
              <w:t>0,00</w:t>
            </w:r>
          </w:p>
        </w:tc>
      </w:tr>
      <w:tr w:rsidR="007A3A82" w:rsidRPr="007A3A82" w:rsidTr="007A3A82">
        <w:trPr>
          <w:trHeight w:val="326"/>
        </w:trPr>
        <w:tc>
          <w:tcPr>
            <w:tcW w:w="9280" w:type="dxa"/>
            <w:tcBorders>
              <w:top w:val="nil"/>
              <w:left w:val="single" w:sz="8" w:space="0" w:color="auto"/>
              <w:bottom w:val="single" w:sz="4" w:space="0" w:color="auto"/>
              <w:right w:val="nil"/>
            </w:tcBorders>
            <w:shd w:val="clear" w:color="000000" w:fill="FFFFFF"/>
            <w:vAlign w:val="center"/>
            <w:hideMark/>
          </w:tcPr>
          <w:p w:rsidR="007A3A82" w:rsidRPr="007A3A82" w:rsidRDefault="007A3A82" w:rsidP="007A3A82">
            <w:pPr>
              <w:rPr>
                <w:b/>
                <w:bCs/>
                <w:i/>
                <w:iCs/>
                <w:color w:val="000000"/>
              </w:rPr>
            </w:pPr>
            <w:r w:rsidRPr="007A3A82">
              <w:rPr>
                <w:b/>
                <w:bCs/>
                <w:i/>
                <w:iCs/>
                <w:color w:val="000000"/>
              </w:rPr>
              <w:t>Непрограммные направления деятельности органов местного самоуправления</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b/>
                <w:bCs/>
                <w:i/>
                <w:iCs/>
                <w:color w:val="000000"/>
              </w:rPr>
            </w:pPr>
            <w:r w:rsidRPr="007A3A82">
              <w:rPr>
                <w:b/>
                <w:bCs/>
                <w:i/>
                <w:iCs/>
                <w:color w:val="000000"/>
              </w:rPr>
              <w:t>35 9 00 00000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b/>
                <w:bCs/>
                <w:i/>
                <w:iCs/>
                <w:color w:val="000000"/>
              </w:rPr>
            </w:pPr>
            <w:r w:rsidRPr="007A3A82">
              <w:rPr>
                <w:b/>
                <w:bCs/>
                <w:i/>
                <w:iCs/>
                <w:color w:val="000000"/>
              </w:rPr>
              <w:t> </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b/>
                <w:bCs/>
                <w:i/>
                <w:iCs/>
                <w:color w:val="000000"/>
              </w:rPr>
            </w:pPr>
            <w:r w:rsidRPr="007A3A82">
              <w:rPr>
                <w:b/>
                <w:bCs/>
                <w:i/>
                <w:iCs/>
                <w:color w:val="000000"/>
              </w:rPr>
              <w:t>0,00</w:t>
            </w:r>
          </w:p>
        </w:tc>
      </w:tr>
      <w:tr w:rsidR="007A3A82" w:rsidRPr="007A3A82" w:rsidTr="007A3A82">
        <w:trPr>
          <w:trHeight w:val="951"/>
        </w:trPr>
        <w:tc>
          <w:tcPr>
            <w:tcW w:w="9280" w:type="dxa"/>
            <w:tcBorders>
              <w:top w:val="nil"/>
              <w:left w:val="single" w:sz="8" w:space="0" w:color="auto"/>
              <w:bottom w:val="single" w:sz="4" w:space="0" w:color="auto"/>
              <w:right w:val="nil"/>
            </w:tcBorders>
            <w:shd w:val="clear" w:color="000000" w:fill="FFFFFF"/>
            <w:vAlign w:val="center"/>
            <w:hideMark/>
          </w:tcPr>
          <w:p w:rsidR="007A3A82" w:rsidRPr="007A3A82" w:rsidRDefault="007A3A82" w:rsidP="007A3A82">
            <w:pPr>
              <w:rPr>
                <w:color w:val="000000"/>
              </w:rPr>
            </w:pPr>
            <w:r w:rsidRPr="007A3A82">
              <w:rPr>
                <w:color w:val="000000"/>
              </w:rPr>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rsidR="007A3A82" w:rsidRPr="007A3A82" w:rsidRDefault="007A3A82" w:rsidP="007A3A82">
            <w:pPr>
              <w:jc w:val="center"/>
              <w:rPr>
                <w:color w:val="000000"/>
              </w:rPr>
            </w:pPr>
            <w:r w:rsidRPr="007A3A82">
              <w:rPr>
                <w:color w:val="000000"/>
              </w:rPr>
              <w:t>35 9 00 81220</w:t>
            </w:r>
          </w:p>
        </w:tc>
        <w:tc>
          <w:tcPr>
            <w:tcW w:w="1300" w:type="dxa"/>
            <w:tcBorders>
              <w:top w:val="nil"/>
              <w:left w:val="nil"/>
              <w:bottom w:val="single" w:sz="4" w:space="0" w:color="auto"/>
              <w:right w:val="single" w:sz="4" w:space="0" w:color="auto"/>
            </w:tcBorders>
            <w:shd w:val="clear" w:color="000000" w:fill="FFFFFF"/>
            <w:vAlign w:val="center"/>
            <w:hideMark/>
          </w:tcPr>
          <w:p w:rsidR="007A3A82" w:rsidRPr="007A3A82" w:rsidRDefault="007A3A82" w:rsidP="007A3A82">
            <w:pPr>
              <w:jc w:val="center"/>
              <w:rPr>
                <w:color w:val="000000"/>
              </w:rPr>
            </w:pPr>
            <w:r w:rsidRPr="007A3A82">
              <w:rPr>
                <w:color w:val="000000"/>
              </w:rPr>
              <w:t>200</w:t>
            </w:r>
          </w:p>
        </w:tc>
        <w:tc>
          <w:tcPr>
            <w:tcW w:w="2000" w:type="dxa"/>
            <w:tcBorders>
              <w:top w:val="nil"/>
              <w:left w:val="nil"/>
              <w:bottom w:val="single" w:sz="4" w:space="0" w:color="auto"/>
              <w:right w:val="single" w:sz="8" w:space="0" w:color="auto"/>
            </w:tcBorders>
            <w:shd w:val="clear" w:color="auto" w:fill="auto"/>
            <w:vAlign w:val="center"/>
            <w:hideMark/>
          </w:tcPr>
          <w:p w:rsidR="007A3A82" w:rsidRPr="007A3A82" w:rsidRDefault="007A3A82" w:rsidP="007A3A82">
            <w:pPr>
              <w:jc w:val="center"/>
              <w:rPr>
                <w:color w:val="000000"/>
              </w:rPr>
            </w:pPr>
            <w:r w:rsidRPr="007A3A82">
              <w:rPr>
                <w:color w:val="000000"/>
              </w:rPr>
              <w:t> </w:t>
            </w:r>
          </w:p>
        </w:tc>
      </w:tr>
      <w:tr w:rsidR="007A3A82" w:rsidRPr="007A3A82" w:rsidTr="007A3A82">
        <w:trPr>
          <w:trHeight w:val="326"/>
        </w:trPr>
        <w:tc>
          <w:tcPr>
            <w:tcW w:w="928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7A3A82" w:rsidRPr="007A3A82" w:rsidRDefault="007A3A82" w:rsidP="007A3A82">
            <w:pPr>
              <w:rPr>
                <w:b/>
                <w:bCs/>
                <w:color w:val="000000"/>
              </w:rPr>
            </w:pPr>
            <w:r w:rsidRPr="007A3A82">
              <w:rPr>
                <w:b/>
                <w:bCs/>
                <w:color w:val="000000"/>
              </w:rPr>
              <w:t>ВСЕГО</w:t>
            </w:r>
          </w:p>
        </w:tc>
        <w:tc>
          <w:tcPr>
            <w:tcW w:w="1700" w:type="dxa"/>
            <w:tcBorders>
              <w:top w:val="single" w:sz="8" w:space="0" w:color="auto"/>
              <w:left w:val="nil"/>
              <w:bottom w:val="single" w:sz="8"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 </w:t>
            </w:r>
          </w:p>
        </w:tc>
        <w:tc>
          <w:tcPr>
            <w:tcW w:w="1300" w:type="dxa"/>
            <w:tcBorders>
              <w:top w:val="single" w:sz="8" w:space="0" w:color="auto"/>
              <w:left w:val="nil"/>
              <w:bottom w:val="single" w:sz="8" w:space="0" w:color="auto"/>
              <w:right w:val="single" w:sz="4"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 </w:t>
            </w:r>
          </w:p>
        </w:tc>
        <w:tc>
          <w:tcPr>
            <w:tcW w:w="2000" w:type="dxa"/>
            <w:tcBorders>
              <w:top w:val="single" w:sz="8" w:space="0" w:color="auto"/>
              <w:left w:val="nil"/>
              <w:bottom w:val="single" w:sz="8" w:space="0" w:color="auto"/>
              <w:right w:val="single" w:sz="8" w:space="0" w:color="auto"/>
            </w:tcBorders>
            <w:shd w:val="clear" w:color="000000" w:fill="FFFFFF"/>
            <w:noWrap/>
            <w:vAlign w:val="center"/>
            <w:hideMark/>
          </w:tcPr>
          <w:p w:rsidR="007A3A82" w:rsidRPr="007A3A82" w:rsidRDefault="007A3A82" w:rsidP="007A3A82">
            <w:pPr>
              <w:jc w:val="center"/>
              <w:rPr>
                <w:b/>
                <w:bCs/>
                <w:color w:val="000000"/>
              </w:rPr>
            </w:pPr>
            <w:r w:rsidRPr="007A3A82">
              <w:rPr>
                <w:b/>
                <w:bCs/>
                <w:color w:val="000000"/>
              </w:rPr>
              <w:t>492 926 545,81</w:t>
            </w:r>
          </w:p>
        </w:tc>
      </w:tr>
    </w:tbl>
    <w:p w:rsidR="001E69E9" w:rsidRDefault="001E69E9" w:rsidP="007A3A82"/>
    <w:p w:rsidR="001E69E9" w:rsidRDefault="001E69E9" w:rsidP="001E69E9">
      <w:r>
        <w:br w:type="page"/>
      </w:r>
    </w:p>
    <w:tbl>
      <w:tblPr>
        <w:tblW w:w="15420" w:type="dxa"/>
        <w:tblInd w:w="108" w:type="dxa"/>
        <w:tblLook w:val="04A0" w:firstRow="1" w:lastRow="0" w:firstColumn="1" w:lastColumn="0" w:noHBand="0" w:noVBand="1"/>
      </w:tblPr>
      <w:tblGrid>
        <w:gridCol w:w="6446"/>
        <w:gridCol w:w="1699"/>
        <w:gridCol w:w="12"/>
        <w:gridCol w:w="960"/>
        <w:gridCol w:w="830"/>
        <w:gridCol w:w="432"/>
        <w:gridCol w:w="889"/>
        <w:gridCol w:w="831"/>
        <w:gridCol w:w="1107"/>
        <w:gridCol w:w="229"/>
        <w:gridCol w:w="2100"/>
        <w:gridCol w:w="160"/>
      </w:tblGrid>
      <w:tr w:rsidR="001E69E9" w:rsidRPr="001E69E9" w:rsidTr="00232640">
        <w:trPr>
          <w:trHeight w:val="313"/>
        </w:trPr>
        <w:tc>
          <w:tcPr>
            <w:tcW w:w="15420" w:type="dxa"/>
            <w:gridSpan w:val="12"/>
            <w:tcBorders>
              <w:top w:val="nil"/>
              <w:left w:val="nil"/>
              <w:bottom w:val="nil"/>
              <w:right w:val="nil"/>
            </w:tcBorders>
            <w:shd w:val="clear" w:color="000000" w:fill="FFFFFF"/>
            <w:vAlign w:val="bottom"/>
            <w:hideMark/>
          </w:tcPr>
          <w:p w:rsidR="001E69E9" w:rsidRPr="001A1215" w:rsidRDefault="001E69E9" w:rsidP="001E69E9">
            <w:pPr>
              <w:jc w:val="right"/>
              <w:rPr>
                <w:bCs/>
                <w:color w:val="000000"/>
              </w:rPr>
            </w:pPr>
            <w:bookmarkStart w:id="11" w:name="RANGE!A1:E161"/>
            <w:r w:rsidRPr="001A1215">
              <w:rPr>
                <w:bCs/>
                <w:color w:val="000000"/>
              </w:rPr>
              <w:lastRenderedPageBreak/>
              <w:t xml:space="preserve">Приложение 7 </w:t>
            </w:r>
            <w:bookmarkEnd w:id="11"/>
          </w:p>
        </w:tc>
      </w:tr>
      <w:tr w:rsidR="001E69E9" w:rsidRPr="001E69E9" w:rsidTr="00232640">
        <w:trPr>
          <w:trHeight w:val="900"/>
        </w:trPr>
        <w:tc>
          <w:tcPr>
            <w:tcW w:w="15420" w:type="dxa"/>
            <w:gridSpan w:val="12"/>
            <w:tcBorders>
              <w:top w:val="nil"/>
              <w:left w:val="nil"/>
              <w:bottom w:val="nil"/>
              <w:right w:val="nil"/>
            </w:tcBorders>
            <w:shd w:val="clear" w:color="000000" w:fill="FFFFFF"/>
            <w:vAlign w:val="bottom"/>
            <w:hideMark/>
          </w:tcPr>
          <w:p w:rsidR="001E69E9" w:rsidRPr="001E69E9" w:rsidRDefault="001E69E9" w:rsidP="001E69E9">
            <w:pPr>
              <w:jc w:val="right"/>
              <w:rPr>
                <w:color w:val="000000"/>
              </w:rPr>
            </w:pPr>
            <w:r w:rsidRPr="001E69E9">
              <w:rPr>
                <w:color w:val="000000"/>
              </w:rPr>
              <w:t>к Решению Совета Комсомольского муниципального района                                                                                                                                                                                                                                                                                                                                                                                                                                                                                                                                                 "О  бюджете Комсомольского муниципального района                                                                                                                                                                                                                                                                                                                                                                                                                                               на 2025год и на плановый период 2026 и 2027 годов"</w:t>
            </w:r>
          </w:p>
        </w:tc>
      </w:tr>
      <w:tr w:rsidR="001E69E9" w:rsidRPr="001E69E9" w:rsidTr="00232640">
        <w:trPr>
          <w:trHeight w:val="313"/>
        </w:trPr>
        <w:tc>
          <w:tcPr>
            <w:tcW w:w="15420" w:type="dxa"/>
            <w:gridSpan w:val="12"/>
            <w:tcBorders>
              <w:top w:val="nil"/>
              <w:left w:val="nil"/>
              <w:bottom w:val="nil"/>
              <w:right w:val="nil"/>
            </w:tcBorders>
            <w:shd w:val="clear" w:color="000000" w:fill="FFFFFF"/>
            <w:vAlign w:val="center"/>
            <w:hideMark/>
          </w:tcPr>
          <w:p w:rsidR="001E69E9" w:rsidRPr="001E69E9" w:rsidRDefault="001E69E9" w:rsidP="001E69E9">
            <w:pPr>
              <w:jc w:val="right"/>
              <w:rPr>
                <w:color w:val="000000"/>
              </w:rPr>
            </w:pPr>
            <w:r w:rsidRPr="001E69E9">
              <w:rPr>
                <w:color w:val="000000"/>
              </w:rPr>
              <w:t>от  __.__.</w:t>
            </w:r>
            <w:r w:rsidRPr="001E69E9">
              <w:rPr>
                <w:color w:val="000000"/>
                <w:u w:val="single"/>
              </w:rPr>
              <w:t>2024г.</w:t>
            </w:r>
            <w:r w:rsidRPr="001E69E9">
              <w:rPr>
                <w:color w:val="000000"/>
              </w:rPr>
              <w:t xml:space="preserve"> №___</w:t>
            </w:r>
          </w:p>
        </w:tc>
      </w:tr>
      <w:tr w:rsidR="001E69E9" w:rsidRPr="001E69E9" w:rsidTr="00232640">
        <w:trPr>
          <w:trHeight w:val="313"/>
        </w:trPr>
        <w:tc>
          <w:tcPr>
            <w:tcW w:w="7960" w:type="dxa"/>
            <w:gridSpan w:val="2"/>
            <w:tcBorders>
              <w:top w:val="nil"/>
              <w:left w:val="nil"/>
              <w:bottom w:val="nil"/>
              <w:right w:val="nil"/>
            </w:tcBorders>
            <w:shd w:val="clear" w:color="000000" w:fill="FFFFFF"/>
            <w:vAlign w:val="bottom"/>
            <w:hideMark/>
          </w:tcPr>
          <w:p w:rsidR="001E69E9" w:rsidRPr="001E69E9" w:rsidRDefault="001E69E9" w:rsidP="001E69E9">
            <w:pPr>
              <w:rPr>
                <w:color w:val="000000"/>
              </w:rPr>
            </w:pPr>
            <w:r w:rsidRPr="001E69E9">
              <w:rPr>
                <w:color w:val="000000"/>
              </w:rPr>
              <w:t> </w:t>
            </w:r>
          </w:p>
        </w:tc>
        <w:tc>
          <w:tcPr>
            <w:tcW w:w="5200" w:type="dxa"/>
            <w:gridSpan w:val="8"/>
            <w:tcBorders>
              <w:top w:val="nil"/>
              <w:left w:val="nil"/>
              <w:bottom w:val="nil"/>
              <w:right w:val="nil"/>
            </w:tcBorders>
            <w:shd w:val="clear" w:color="000000" w:fill="FFFFFF"/>
            <w:vAlign w:val="center"/>
            <w:hideMark/>
          </w:tcPr>
          <w:p w:rsidR="001E69E9" w:rsidRPr="001E69E9" w:rsidRDefault="001E69E9" w:rsidP="001E69E9">
            <w:pPr>
              <w:jc w:val="center"/>
              <w:rPr>
                <w:color w:val="000000"/>
              </w:rPr>
            </w:pPr>
            <w:r w:rsidRPr="001E69E9">
              <w:rPr>
                <w:color w:val="000000"/>
              </w:rPr>
              <w:t> </w:t>
            </w:r>
          </w:p>
        </w:tc>
        <w:tc>
          <w:tcPr>
            <w:tcW w:w="2260" w:type="dxa"/>
            <w:gridSpan w:val="2"/>
            <w:tcBorders>
              <w:top w:val="nil"/>
              <w:left w:val="nil"/>
              <w:bottom w:val="nil"/>
              <w:right w:val="nil"/>
            </w:tcBorders>
            <w:shd w:val="clear" w:color="000000" w:fill="FFFFFF"/>
            <w:noWrap/>
            <w:vAlign w:val="bottom"/>
            <w:hideMark/>
          </w:tcPr>
          <w:p w:rsidR="001E69E9" w:rsidRPr="001E69E9" w:rsidRDefault="001E69E9" w:rsidP="001E69E9">
            <w:pPr>
              <w:rPr>
                <w:color w:val="000000"/>
              </w:rPr>
            </w:pPr>
            <w:r w:rsidRPr="001E69E9">
              <w:rPr>
                <w:color w:val="000000"/>
              </w:rPr>
              <w:t> </w:t>
            </w:r>
          </w:p>
        </w:tc>
      </w:tr>
      <w:tr w:rsidR="001E69E9" w:rsidRPr="001E69E9" w:rsidTr="00232640">
        <w:trPr>
          <w:trHeight w:val="1250"/>
        </w:trPr>
        <w:tc>
          <w:tcPr>
            <w:tcW w:w="15420" w:type="dxa"/>
            <w:gridSpan w:val="12"/>
            <w:tcBorders>
              <w:top w:val="nil"/>
              <w:left w:val="nil"/>
              <w:bottom w:val="nil"/>
              <w:right w:val="nil"/>
            </w:tcBorders>
            <w:shd w:val="clear" w:color="000000" w:fill="FFFFFF"/>
            <w:vAlign w:val="center"/>
            <w:hideMark/>
          </w:tcPr>
          <w:p w:rsidR="001E69E9" w:rsidRPr="001E69E9" w:rsidRDefault="001E69E9" w:rsidP="001E69E9">
            <w:pPr>
              <w:jc w:val="center"/>
              <w:rPr>
                <w:b/>
                <w:bCs/>
                <w:color w:val="000000"/>
              </w:rPr>
            </w:pPr>
            <w:r w:rsidRPr="001E69E9">
              <w:rPr>
                <w:b/>
                <w:bCs/>
                <w:color w:val="000000"/>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2026 и 2027 годы</w:t>
            </w:r>
          </w:p>
        </w:tc>
      </w:tr>
      <w:tr w:rsidR="001E69E9" w:rsidRPr="001E69E9" w:rsidTr="00232640">
        <w:trPr>
          <w:trHeight w:val="326"/>
        </w:trPr>
        <w:tc>
          <w:tcPr>
            <w:tcW w:w="7960" w:type="dxa"/>
            <w:gridSpan w:val="2"/>
            <w:tcBorders>
              <w:top w:val="nil"/>
              <w:left w:val="nil"/>
              <w:bottom w:val="nil"/>
              <w:right w:val="nil"/>
            </w:tcBorders>
            <w:shd w:val="clear" w:color="000000" w:fill="FFFFFF"/>
            <w:vAlign w:val="center"/>
            <w:hideMark/>
          </w:tcPr>
          <w:p w:rsidR="001E69E9" w:rsidRPr="001E69E9" w:rsidRDefault="001E69E9" w:rsidP="001E69E9">
            <w:pPr>
              <w:jc w:val="center"/>
              <w:rPr>
                <w:b/>
                <w:bCs/>
                <w:color w:val="000000"/>
              </w:rPr>
            </w:pPr>
            <w:r w:rsidRPr="001E69E9">
              <w:rPr>
                <w:b/>
                <w:bCs/>
                <w:color w:val="000000"/>
              </w:rPr>
              <w:t> </w:t>
            </w:r>
          </w:p>
        </w:tc>
        <w:tc>
          <w:tcPr>
            <w:tcW w:w="1760" w:type="dxa"/>
            <w:gridSpan w:val="3"/>
            <w:tcBorders>
              <w:top w:val="nil"/>
              <w:left w:val="nil"/>
              <w:bottom w:val="nil"/>
              <w:right w:val="nil"/>
            </w:tcBorders>
            <w:shd w:val="clear" w:color="000000" w:fill="FFFFFF"/>
            <w:vAlign w:val="center"/>
            <w:hideMark/>
          </w:tcPr>
          <w:p w:rsidR="001E69E9" w:rsidRPr="001E69E9" w:rsidRDefault="001E69E9" w:rsidP="001E69E9">
            <w:pPr>
              <w:jc w:val="center"/>
              <w:rPr>
                <w:b/>
                <w:bCs/>
                <w:color w:val="000000"/>
              </w:rPr>
            </w:pPr>
            <w:r w:rsidRPr="001E69E9">
              <w:rPr>
                <w:b/>
                <w:bCs/>
                <w:color w:val="000000"/>
              </w:rPr>
              <w:t> </w:t>
            </w:r>
          </w:p>
        </w:tc>
        <w:tc>
          <w:tcPr>
            <w:tcW w:w="1300" w:type="dxa"/>
            <w:gridSpan w:val="2"/>
            <w:tcBorders>
              <w:top w:val="nil"/>
              <w:left w:val="nil"/>
              <w:bottom w:val="nil"/>
              <w:right w:val="nil"/>
            </w:tcBorders>
            <w:shd w:val="clear" w:color="000000" w:fill="FFFFFF"/>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nil"/>
              <w:left w:val="nil"/>
              <w:bottom w:val="nil"/>
              <w:right w:val="nil"/>
            </w:tcBorders>
            <w:shd w:val="clear" w:color="000000" w:fill="FFFFFF"/>
            <w:vAlign w:val="center"/>
            <w:hideMark/>
          </w:tcPr>
          <w:p w:rsidR="001E69E9" w:rsidRPr="001E69E9" w:rsidRDefault="001E69E9" w:rsidP="001E69E9">
            <w:pPr>
              <w:jc w:val="center"/>
              <w:rPr>
                <w:b/>
                <w:bCs/>
                <w:color w:val="000000"/>
              </w:rPr>
            </w:pPr>
            <w:r w:rsidRPr="001E69E9">
              <w:rPr>
                <w:b/>
                <w:bCs/>
                <w:color w:val="000000"/>
              </w:rPr>
              <w:t> </w:t>
            </w:r>
          </w:p>
        </w:tc>
        <w:tc>
          <w:tcPr>
            <w:tcW w:w="2260" w:type="dxa"/>
            <w:gridSpan w:val="2"/>
            <w:tcBorders>
              <w:top w:val="nil"/>
              <w:left w:val="nil"/>
              <w:bottom w:val="nil"/>
              <w:right w:val="nil"/>
            </w:tcBorders>
            <w:shd w:val="clear" w:color="000000" w:fill="FFFFFF"/>
            <w:vAlign w:val="center"/>
            <w:hideMark/>
          </w:tcPr>
          <w:p w:rsidR="001E69E9" w:rsidRPr="001E69E9" w:rsidRDefault="001E69E9" w:rsidP="001E69E9">
            <w:pPr>
              <w:jc w:val="center"/>
              <w:rPr>
                <w:b/>
                <w:bCs/>
                <w:color w:val="000000"/>
              </w:rPr>
            </w:pPr>
            <w:r w:rsidRPr="001E69E9">
              <w:rPr>
                <w:b/>
                <w:bCs/>
                <w:color w:val="000000"/>
              </w:rPr>
              <w:t> </w:t>
            </w:r>
          </w:p>
        </w:tc>
      </w:tr>
      <w:tr w:rsidR="001E69E9" w:rsidRPr="001E69E9" w:rsidTr="00232640">
        <w:trPr>
          <w:trHeight w:val="326"/>
        </w:trPr>
        <w:tc>
          <w:tcPr>
            <w:tcW w:w="7960"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E69E9" w:rsidRPr="001E69E9" w:rsidRDefault="001E69E9" w:rsidP="001E69E9">
            <w:pPr>
              <w:jc w:val="center"/>
              <w:rPr>
                <w:b/>
                <w:bCs/>
                <w:color w:val="000000"/>
              </w:rPr>
            </w:pPr>
            <w:r w:rsidRPr="001E69E9">
              <w:rPr>
                <w:b/>
                <w:bCs/>
                <w:color w:val="000000"/>
              </w:rPr>
              <w:t>Наименование</w:t>
            </w:r>
          </w:p>
        </w:tc>
        <w:tc>
          <w:tcPr>
            <w:tcW w:w="1760" w:type="dxa"/>
            <w:gridSpan w:val="3"/>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E69E9" w:rsidRPr="001E69E9" w:rsidRDefault="001E69E9" w:rsidP="001E69E9">
            <w:pPr>
              <w:jc w:val="center"/>
              <w:rPr>
                <w:b/>
                <w:bCs/>
                <w:color w:val="000000"/>
              </w:rPr>
            </w:pPr>
            <w:r w:rsidRPr="001E69E9">
              <w:rPr>
                <w:b/>
                <w:bCs/>
                <w:color w:val="000000"/>
              </w:rPr>
              <w:t>Целевая статья</w:t>
            </w:r>
          </w:p>
        </w:tc>
        <w:tc>
          <w:tcPr>
            <w:tcW w:w="1300"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E69E9" w:rsidRPr="001E69E9" w:rsidRDefault="001E69E9" w:rsidP="001E69E9">
            <w:pPr>
              <w:jc w:val="center"/>
              <w:rPr>
                <w:b/>
                <w:bCs/>
                <w:color w:val="000000"/>
              </w:rPr>
            </w:pPr>
            <w:r w:rsidRPr="001E69E9">
              <w:rPr>
                <w:b/>
                <w:bCs/>
                <w:color w:val="000000"/>
              </w:rPr>
              <w:t>Вид расходов</w:t>
            </w:r>
          </w:p>
        </w:tc>
        <w:tc>
          <w:tcPr>
            <w:tcW w:w="4400" w:type="dxa"/>
            <w:gridSpan w:val="5"/>
            <w:tcBorders>
              <w:top w:val="single" w:sz="8" w:space="0" w:color="auto"/>
              <w:left w:val="nil"/>
              <w:bottom w:val="single" w:sz="8" w:space="0" w:color="auto"/>
              <w:right w:val="single" w:sz="8" w:space="0" w:color="auto"/>
            </w:tcBorders>
            <w:shd w:val="clear" w:color="000000" w:fill="FFFFFF"/>
            <w:vAlign w:val="center"/>
            <w:hideMark/>
          </w:tcPr>
          <w:p w:rsidR="001E69E9" w:rsidRPr="001E69E9" w:rsidRDefault="001E69E9" w:rsidP="001E69E9">
            <w:pPr>
              <w:jc w:val="center"/>
              <w:rPr>
                <w:b/>
                <w:bCs/>
                <w:color w:val="000000"/>
              </w:rPr>
            </w:pPr>
            <w:r w:rsidRPr="001E69E9">
              <w:rPr>
                <w:b/>
                <w:bCs/>
                <w:color w:val="000000"/>
              </w:rPr>
              <w:t>Сумма,        руб.</w:t>
            </w:r>
          </w:p>
        </w:tc>
      </w:tr>
      <w:tr w:rsidR="001E69E9" w:rsidRPr="001E69E9" w:rsidTr="00232640">
        <w:trPr>
          <w:trHeight w:val="326"/>
        </w:trPr>
        <w:tc>
          <w:tcPr>
            <w:tcW w:w="7960" w:type="dxa"/>
            <w:gridSpan w:val="2"/>
            <w:vMerge/>
            <w:tcBorders>
              <w:top w:val="single" w:sz="8" w:space="0" w:color="auto"/>
              <w:left w:val="single" w:sz="8" w:space="0" w:color="auto"/>
              <w:bottom w:val="single" w:sz="8" w:space="0" w:color="auto"/>
              <w:right w:val="single" w:sz="8" w:space="0" w:color="auto"/>
            </w:tcBorders>
            <w:vAlign w:val="center"/>
            <w:hideMark/>
          </w:tcPr>
          <w:p w:rsidR="001E69E9" w:rsidRPr="001E69E9" w:rsidRDefault="001E69E9" w:rsidP="001E69E9">
            <w:pPr>
              <w:rPr>
                <w:b/>
                <w:bCs/>
                <w:color w:val="000000"/>
              </w:rPr>
            </w:pPr>
          </w:p>
        </w:tc>
        <w:tc>
          <w:tcPr>
            <w:tcW w:w="1760" w:type="dxa"/>
            <w:gridSpan w:val="3"/>
            <w:vMerge/>
            <w:tcBorders>
              <w:top w:val="single" w:sz="8" w:space="0" w:color="auto"/>
              <w:left w:val="single" w:sz="8" w:space="0" w:color="auto"/>
              <w:bottom w:val="single" w:sz="8" w:space="0" w:color="auto"/>
              <w:right w:val="single" w:sz="8" w:space="0" w:color="auto"/>
            </w:tcBorders>
            <w:vAlign w:val="center"/>
            <w:hideMark/>
          </w:tcPr>
          <w:p w:rsidR="001E69E9" w:rsidRPr="001E69E9" w:rsidRDefault="001E69E9" w:rsidP="001E69E9">
            <w:pPr>
              <w:rPr>
                <w:b/>
                <w:bCs/>
                <w:color w:val="000000"/>
              </w:rPr>
            </w:pPr>
          </w:p>
        </w:tc>
        <w:tc>
          <w:tcPr>
            <w:tcW w:w="1300" w:type="dxa"/>
            <w:gridSpan w:val="2"/>
            <w:vMerge/>
            <w:tcBorders>
              <w:top w:val="single" w:sz="8" w:space="0" w:color="auto"/>
              <w:left w:val="single" w:sz="8" w:space="0" w:color="auto"/>
              <w:bottom w:val="single" w:sz="8" w:space="0" w:color="auto"/>
              <w:right w:val="single" w:sz="8" w:space="0" w:color="auto"/>
            </w:tcBorders>
            <w:vAlign w:val="center"/>
            <w:hideMark/>
          </w:tcPr>
          <w:p w:rsidR="001E69E9" w:rsidRPr="001E69E9" w:rsidRDefault="001E69E9" w:rsidP="001E69E9">
            <w:pPr>
              <w:rPr>
                <w:b/>
                <w:bCs/>
                <w:color w:val="000000"/>
              </w:rPr>
            </w:pPr>
          </w:p>
        </w:tc>
        <w:tc>
          <w:tcPr>
            <w:tcW w:w="2140" w:type="dxa"/>
            <w:gridSpan w:val="3"/>
            <w:tcBorders>
              <w:top w:val="nil"/>
              <w:left w:val="nil"/>
              <w:bottom w:val="single" w:sz="8" w:space="0" w:color="auto"/>
              <w:right w:val="single" w:sz="8" w:space="0" w:color="auto"/>
            </w:tcBorders>
            <w:shd w:val="clear" w:color="000000" w:fill="FFFFFF"/>
            <w:vAlign w:val="center"/>
            <w:hideMark/>
          </w:tcPr>
          <w:p w:rsidR="001E69E9" w:rsidRPr="001E69E9" w:rsidRDefault="001E69E9" w:rsidP="001E69E9">
            <w:pPr>
              <w:jc w:val="center"/>
              <w:rPr>
                <w:b/>
                <w:bCs/>
                <w:color w:val="000000"/>
              </w:rPr>
            </w:pPr>
            <w:r w:rsidRPr="001E69E9">
              <w:rPr>
                <w:b/>
                <w:bCs/>
                <w:color w:val="000000"/>
              </w:rPr>
              <w:t>2026 год</w:t>
            </w:r>
          </w:p>
        </w:tc>
        <w:tc>
          <w:tcPr>
            <w:tcW w:w="2260" w:type="dxa"/>
            <w:gridSpan w:val="2"/>
            <w:tcBorders>
              <w:top w:val="nil"/>
              <w:left w:val="nil"/>
              <w:bottom w:val="single" w:sz="8" w:space="0" w:color="auto"/>
              <w:right w:val="single" w:sz="8" w:space="0" w:color="auto"/>
            </w:tcBorders>
            <w:shd w:val="clear" w:color="000000" w:fill="FFFFFF"/>
            <w:vAlign w:val="center"/>
            <w:hideMark/>
          </w:tcPr>
          <w:p w:rsidR="001E69E9" w:rsidRPr="001E69E9" w:rsidRDefault="001E69E9" w:rsidP="001E69E9">
            <w:pPr>
              <w:jc w:val="center"/>
              <w:rPr>
                <w:b/>
                <w:bCs/>
                <w:color w:val="000000"/>
              </w:rPr>
            </w:pPr>
            <w:r w:rsidRPr="001E69E9">
              <w:rPr>
                <w:b/>
                <w:bCs/>
                <w:color w:val="000000"/>
              </w:rPr>
              <w:t>2027 год</w:t>
            </w:r>
          </w:p>
        </w:tc>
      </w:tr>
      <w:tr w:rsidR="001E69E9" w:rsidRPr="001E69E9" w:rsidTr="00232640">
        <w:trPr>
          <w:trHeight w:val="639"/>
        </w:trPr>
        <w:tc>
          <w:tcPr>
            <w:tcW w:w="7960" w:type="dxa"/>
            <w:gridSpan w:val="2"/>
            <w:tcBorders>
              <w:top w:val="nil"/>
              <w:left w:val="single" w:sz="8" w:space="0" w:color="auto"/>
              <w:bottom w:val="nil"/>
              <w:right w:val="single" w:sz="4" w:space="0" w:color="auto"/>
            </w:tcBorders>
            <w:shd w:val="clear" w:color="000000" w:fill="FABF8F"/>
            <w:vAlign w:val="bottom"/>
            <w:hideMark/>
          </w:tcPr>
          <w:p w:rsidR="001E69E9" w:rsidRPr="001E69E9" w:rsidRDefault="001E69E9" w:rsidP="001E69E9">
            <w:pPr>
              <w:rPr>
                <w:b/>
                <w:bCs/>
                <w:color w:val="000000"/>
              </w:rPr>
            </w:pPr>
            <w:r w:rsidRPr="001E69E9">
              <w:rPr>
                <w:b/>
                <w:bCs/>
                <w:color w:val="000000"/>
              </w:rPr>
              <w:t xml:space="preserve">Муниципальная программа "Развитие образования Комсомольского муниципального района" </w:t>
            </w:r>
          </w:p>
        </w:tc>
        <w:tc>
          <w:tcPr>
            <w:tcW w:w="1760" w:type="dxa"/>
            <w:gridSpan w:val="3"/>
            <w:tcBorders>
              <w:top w:val="nil"/>
              <w:left w:val="nil"/>
              <w:bottom w:val="nil"/>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01 0 00 00000</w:t>
            </w:r>
          </w:p>
        </w:tc>
        <w:tc>
          <w:tcPr>
            <w:tcW w:w="1300" w:type="dxa"/>
            <w:gridSpan w:val="2"/>
            <w:tcBorders>
              <w:top w:val="nil"/>
              <w:left w:val="nil"/>
              <w:bottom w:val="nil"/>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nil"/>
              <w:left w:val="nil"/>
              <w:bottom w:val="nil"/>
              <w:right w:val="nil"/>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239 529 305,98</w:t>
            </w:r>
          </w:p>
        </w:tc>
        <w:tc>
          <w:tcPr>
            <w:tcW w:w="2260" w:type="dxa"/>
            <w:gridSpan w:val="2"/>
            <w:tcBorders>
              <w:top w:val="nil"/>
              <w:left w:val="single" w:sz="4" w:space="0" w:color="auto"/>
              <w:bottom w:val="nil"/>
              <w:right w:val="single" w:sz="8"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70 669 329,21</w:t>
            </w:r>
          </w:p>
        </w:tc>
      </w:tr>
      <w:tr w:rsidR="001E69E9" w:rsidRPr="001E69E9" w:rsidTr="00232640">
        <w:trPr>
          <w:trHeight w:val="938"/>
        </w:trPr>
        <w:tc>
          <w:tcPr>
            <w:tcW w:w="7960"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1E69E9" w:rsidRPr="001E69E9" w:rsidRDefault="001E69E9" w:rsidP="001E69E9">
            <w:pPr>
              <w:rPr>
                <w:b/>
                <w:bCs/>
                <w:color w:val="000000"/>
              </w:rPr>
            </w:pPr>
            <w:r w:rsidRPr="001E69E9">
              <w:rPr>
                <w:b/>
                <w:bCs/>
                <w:color w:val="000000"/>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60"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01 1 00 00000</w:t>
            </w:r>
          </w:p>
        </w:tc>
        <w:tc>
          <w:tcPr>
            <w:tcW w:w="1300"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2 035 993,28</w:t>
            </w:r>
          </w:p>
        </w:tc>
        <w:tc>
          <w:tcPr>
            <w:tcW w:w="2260" w:type="dxa"/>
            <w:gridSpan w:val="2"/>
            <w:tcBorders>
              <w:top w:val="single" w:sz="8" w:space="0" w:color="auto"/>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hideMark/>
          </w:tcPr>
          <w:p w:rsidR="001E69E9" w:rsidRPr="001E69E9" w:rsidRDefault="001E69E9" w:rsidP="001E69E9">
            <w:pPr>
              <w:rPr>
                <w:b/>
                <w:bCs/>
                <w:i/>
                <w:iCs/>
                <w:color w:val="22272F"/>
              </w:rPr>
            </w:pPr>
            <w:r w:rsidRPr="001E69E9">
              <w:rPr>
                <w:b/>
                <w:bCs/>
                <w:i/>
                <w:iCs/>
                <w:color w:val="22272F"/>
              </w:rPr>
              <w:t>Муниципальный проект "Патриотическое воспитание граждан Российской Федерации"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22272F"/>
              </w:rPr>
            </w:pPr>
            <w:r w:rsidRPr="001E69E9">
              <w:rPr>
                <w:b/>
                <w:bCs/>
                <w:i/>
                <w:iCs/>
                <w:color w:val="22272F"/>
              </w:rPr>
              <w:t>01 1 EB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i/>
                <w:iCs/>
                <w:color w:val="000000"/>
              </w:rPr>
            </w:pPr>
            <w:r w:rsidRPr="001E69E9">
              <w:rPr>
                <w:i/>
                <w:iCs/>
                <w:color w:val="000000"/>
              </w:rPr>
              <w:t> </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i/>
                <w:iCs/>
                <w:color w:val="000000"/>
              </w:rPr>
            </w:pPr>
            <w:r w:rsidRPr="001E69E9">
              <w:rPr>
                <w:i/>
                <w:iCs/>
                <w:color w:val="000000"/>
              </w:rPr>
              <w:t>2 035 993,28</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i/>
                <w:iCs/>
                <w:color w:val="000000"/>
              </w:rPr>
            </w:pPr>
            <w:r w:rsidRPr="001E69E9">
              <w:rPr>
                <w:i/>
                <w:iCs/>
                <w:color w:val="000000"/>
              </w:rPr>
              <w:t>0,00</w:t>
            </w:r>
          </w:p>
        </w:tc>
      </w:tr>
      <w:tr w:rsidR="001E69E9" w:rsidRPr="001E69E9" w:rsidTr="00232640">
        <w:trPr>
          <w:trHeight w:val="3135"/>
        </w:trPr>
        <w:tc>
          <w:tcPr>
            <w:tcW w:w="7960" w:type="dxa"/>
            <w:gridSpan w:val="2"/>
            <w:tcBorders>
              <w:top w:val="nil"/>
              <w:left w:val="single" w:sz="8" w:space="0" w:color="auto"/>
              <w:bottom w:val="nil"/>
              <w:right w:val="single" w:sz="4" w:space="0" w:color="auto"/>
            </w:tcBorders>
            <w:shd w:val="clear" w:color="000000" w:fill="FFFFFF"/>
            <w:hideMark/>
          </w:tcPr>
          <w:p w:rsidR="001E69E9" w:rsidRPr="001E69E9" w:rsidRDefault="001E69E9" w:rsidP="001E69E9">
            <w:pPr>
              <w:rPr>
                <w:color w:val="22272F"/>
              </w:rPr>
            </w:pPr>
            <w:r w:rsidRPr="001E69E9">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22272F"/>
              </w:rPr>
            </w:pPr>
            <w:r w:rsidRPr="001E69E9">
              <w:rPr>
                <w:color w:val="22272F"/>
              </w:rPr>
              <w:t>01 1 EB 51792</w:t>
            </w:r>
          </w:p>
        </w:tc>
        <w:tc>
          <w:tcPr>
            <w:tcW w:w="1300" w:type="dxa"/>
            <w:gridSpan w:val="2"/>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2 035 993,28</w:t>
            </w:r>
          </w:p>
        </w:tc>
        <w:tc>
          <w:tcPr>
            <w:tcW w:w="2260" w:type="dxa"/>
            <w:gridSpan w:val="2"/>
            <w:tcBorders>
              <w:top w:val="nil"/>
              <w:left w:val="nil"/>
              <w:bottom w:val="nil"/>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1B60AF">
        <w:trPr>
          <w:trHeight w:val="64"/>
        </w:trPr>
        <w:tc>
          <w:tcPr>
            <w:tcW w:w="7960" w:type="dxa"/>
            <w:gridSpan w:val="2"/>
            <w:tcBorders>
              <w:top w:val="nil"/>
              <w:left w:val="single" w:sz="8" w:space="0" w:color="auto"/>
              <w:bottom w:val="single" w:sz="4" w:space="0" w:color="auto"/>
              <w:right w:val="single" w:sz="4" w:space="0" w:color="auto"/>
            </w:tcBorders>
            <w:shd w:val="clear" w:color="000000" w:fill="FFFFFF"/>
            <w:hideMark/>
          </w:tcPr>
          <w:p w:rsidR="001E69E9" w:rsidRPr="001E69E9" w:rsidRDefault="001E69E9" w:rsidP="001E69E9">
            <w:pPr>
              <w:rPr>
                <w:b/>
                <w:bCs/>
                <w:color w:val="22272F"/>
              </w:rPr>
            </w:pPr>
            <w:r w:rsidRPr="001E69E9">
              <w:rPr>
                <w:b/>
                <w:bCs/>
                <w:color w:val="22272F"/>
              </w:rPr>
              <w:t>Ведомственные проекты</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22272F"/>
              </w:rPr>
            </w:pPr>
            <w:r w:rsidRPr="001E69E9">
              <w:rPr>
                <w:b/>
                <w:bCs/>
                <w:color w:val="22272F"/>
              </w:rPr>
              <w:t>01 3 00 00000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color w:val="000000"/>
              </w:rPr>
            </w:pPr>
            <w:r w:rsidRPr="001E69E9">
              <w:rPr>
                <w:b/>
                <w:bCs/>
                <w:color w:val="000000"/>
              </w:rPr>
              <w:t>237 493 312,70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b/>
                <w:bCs/>
                <w:color w:val="000000"/>
              </w:rPr>
            </w:pPr>
            <w:r w:rsidRPr="001E69E9">
              <w:rPr>
                <w:b/>
                <w:bCs/>
                <w:color w:val="000000"/>
              </w:rPr>
              <w:t>70 669 329,21</w:t>
            </w:r>
          </w:p>
        </w:tc>
      </w:tr>
      <w:tr w:rsidR="001E69E9" w:rsidRPr="001E69E9" w:rsidTr="00232640">
        <w:trPr>
          <w:trHeight w:val="995"/>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i/>
                <w:iCs/>
                <w:color w:val="000000"/>
              </w:rPr>
            </w:pPr>
            <w:r w:rsidRPr="001E69E9">
              <w:rPr>
                <w:b/>
                <w:bCs/>
                <w:i/>
                <w:iCs/>
                <w:color w:val="000000"/>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01 3 01 00000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 </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rPr>
            </w:pPr>
            <w:r w:rsidRPr="001E69E9">
              <w:rPr>
                <w:b/>
                <w:bCs/>
                <w:i/>
                <w:iCs/>
              </w:rPr>
              <w:t>225 447 374,55</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b/>
                <w:bCs/>
                <w:i/>
                <w:iCs/>
              </w:rPr>
            </w:pPr>
            <w:r w:rsidRPr="001E69E9">
              <w:rPr>
                <w:b/>
                <w:bCs/>
                <w:i/>
                <w:iCs/>
              </w:rPr>
              <w:t>68 860 179,81</w:t>
            </w:r>
          </w:p>
        </w:tc>
      </w:tr>
      <w:tr w:rsidR="001E69E9" w:rsidRPr="001E69E9" w:rsidTr="001B60AF">
        <w:trPr>
          <w:trHeight w:val="1092"/>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01 3 01 00020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100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21 704 952,20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pPr>
            <w:r w:rsidRPr="001E69E9">
              <w:t>21 704 952,20</w:t>
            </w:r>
          </w:p>
        </w:tc>
      </w:tr>
      <w:tr w:rsidR="001E69E9" w:rsidRPr="001E69E9" w:rsidTr="001B60AF">
        <w:trPr>
          <w:trHeight w:val="683"/>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01 3 01 00020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200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11 793 020,80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pPr>
            <w:r w:rsidRPr="001E69E9">
              <w:t>10 294 420,17</w:t>
            </w:r>
          </w:p>
        </w:tc>
      </w:tr>
      <w:tr w:rsidR="001E69E9" w:rsidRPr="001E69E9" w:rsidTr="00232640">
        <w:trPr>
          <w:trHeight w:val="625"/>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Предоставление дошкольного образования и воспитания  (Иные бюджетные ассигнования)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01 3 01 00020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800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272 214,00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pPr>
            <w:r w:rsidRPr="001E69E9">
              <w:t>272 214,00</w:t>
            </w:r>
          </w:p>
        </w:tc>
      </w:tr>
      <w:tr w:rsidR="001E69E9" w:rsidRPr="001E69E9" w:rsidTr="00232640">
        <w:trPr>
          <w:trHeight w:val="1875"/>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01 3 01 00030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100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6 247 131,40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1250"/>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01 3 01 00030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200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13 039 786,27</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12 532 104,75</w:t>
            </w:r>
          </w:p>
        </w:tc>
      </w:tr>
      <w:tr w:rsidR="001E69E9" w:rsidRPr="001E69E9" w:rsidTr="00232640">
        <w:trPr>
          <w:trHeight w:val="938"/>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01 3 01 00030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800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432 540,00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432 540,00</w:t>
            </w:r>
          </w:p>
        </w:tc>
      </w:tr>
      <w:tr w:rsidR="001E69E9" w:rsidRPr="001E69E9" w:rsidTr="00232640">
        <w:trPr>
          <w:trHeight w:val="975"/>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6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01 3 01 00170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600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9 010 628,64</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8 979 291,36</w:t>
            </w:r>
          </w:p>
        </w:tc>
      </w:tr>
      <w:tr w:rsidR="001E69E9" w:rsidRPr="001E69E9" w:rsidTr="00232640">
        <w:trPr>
          <w:trHeight w:val="690"/>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01 3 01 00180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200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1 450 008,69</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1 450 008,69</w:t>
            </w:r>
          </w:p>
        </w:tc>
      </w:tr>
      <w:tr w:rsidR="001E69E9" w:rsidRPr="001E69E9" w:rsidTr="00232640">
        <w:trPr>
          <w:trHeight w:val="938"/>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01 3 01 00180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600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121 181,57</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121 181,57</w:t>
            </w:r>
          </w:p>
        </w:tc>
      </w:tr>
      <w:tr w:rsidR="001E69E9" w:rsidRPr="001E69E9" w:rsidTr="00232640">
        <w:trPr>
          <w:trHeight w:val="1250"/>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01 3 01 00230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600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13 093 740,00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13 015 200,00</w:t>
            </w:r>
          </w:p>
        </w:tc>
      </w:tr>
      <w:tr w:rsidR="001E69E9" w:rsidRPr="001E69E9" w:rsidTr="00232640">
        <w:trPr>
          <w:trHeight w:val="938"/>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01 3 01 00230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800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23 340,00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23 200,00</w:t>
            </w:r>
          </w:p>
        </w:tc>
      </w:tr>
      <w:tr w:rsidR="001E69E9" w:rsidRPr="001E69E9" w:rsidTr="00232640">
        <w:trPr>
          <w:trHeight w:val="3255"/>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01 3 01 80150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100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86 539 638,00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1B60AF">
        <w:trPr>
          <w:trHeight w:val="2691"/>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01 3 01 80150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200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pPr>
            <w:r w:rsidRPr="001E69E9">
              <w:t>1 430 120,00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2806"/>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01 3 01 80170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43 319 380,00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2205"/>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01 3 01 80170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219 450,00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2205"/>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01 3 01 81090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100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3 609 144,00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6090"/>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01 3 01 89700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584 288,30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1B60AF">
        <w:trPr>
          <w:trHeight w:val="3822"/>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R3031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5 859 000,00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1865"/>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01 L3041</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6 697 810,68</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35 067,07</w:t>
            </w:r>
          </w:p>
        </w:tc>
      </w:tr>
      <w:tr w:rsidR="001E69E9" w:rsidRPr="001E69E9" w:rsidTr="001B60AF">
        <w:trPr>
          <w:trHeight w:val="246"/>
        </w:trPr>
        <w:tc>
          <w:tcPr>
            <w:tcW w:w="7960" w:type="dxa"/>
            <w:gridSpan w:val="2"/>
            <w:tcBorders>
              <w:top w:val="nil"/>
              <w:left w:val="single" w:sz="8" w:space="0" w:color="auto"/>
              <w:bottom w:val="nil"/>
              <w:right w:val="single" w:sz="4" w:space="0" w:color="auto"/>
            </w:tcBorders>
            <w:shd w:val="clear" w:color="auto" w:fill="auto"/>
            <w:vAlign w:val="bottom"/>
            <w:hideMark/>
          </w:tcPr>
          <w:p w:rsidR="001E69E9" w:rsidRPr="001E69E9" w:rsidRDefault="001E69E9" w:rsidP="001E69E9">
            <w:pPr>
              <w:rPr>
                <w:b/>
                <w:bCs/>
                <w:i/>
                <w:iCs/>
                <w:color w:val="22272F"/>
              </w:rPr>
            </w:pPr>
            <w:r w:rsidRPr="001E69E9">
              <w:rPr>
                <w:b/>
                <w:bCs/>
                <w:i/>
                <w:iCs/>
                <w:color w:val="22272F"/>
              </w:rPr>
              <w:t>Ведомственный проект "Социальная поддержка в сфере образования"</w:t>
            </w:r>
          </w:p>
        </w:tc>
        <w:tc>
          <w:tcPr>
            <w:tcW w:w="1760" w:type="dxa"/>
            <w:gridSpan w:val="3"/>
            <w:tcBorders>
              <w:top w:val="nil"/>
              <w:left w:val="nil"/>
              <w:bottom w:val="nil"/>
              <w:right w:val="single" w:sz="4" w:space="0" w:color="auto"/>
            </w:tcBorders>
            <w:shd w:val="clear" w:color="000000" w:fill="FFFFFF"/>
            <w:noWrap/>
            <w:vAlign w:val="bottom"/>
            <w:hideMark/>
          </w:tcPr>
          <w:p w:rsidR="001E69E9" w:rsidRPr="001E69E9" w:rsidRDefault="001E69E9" w:rsidP="001E69E9">
            <w:pPr>
              <w:jc w:val="center"/>
              <w:rPr>
                <w:b/>
                <w:bCs/>
                <w:i/>
                <w:iCs/>
                <w:color w:val="000000"/>
              </w:rPr>
            </w:pPr>
            <w:r w:rsidRPr="001E69E9">
              <w:rPr>
                <w:b/>
                <w:bCs/>
                <w:i/>
                <w:iCs/>
                <w:color w:val="000000"/>
              </w:rPr>
              <w:t>01 3 02 00000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12 045 938,15</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1 809 149,40</w:t>
            </w:r>
          </w:p>
        </w:tc>
      </w:tr>
      <w:tr w:rsidR="001E69E9" w:rsidRPr="001E69E9" w:rsidTr="00232640">
        <w:trPr>
          <w:trHeight w:val="938"/>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01 3 02 00340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800 771,40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800 771,40</w:t>
            </w:r>
          </w:p>
        </w:tc>
      </w:tr>
      <w:tr w:rsidR="001E69E9" w:rsidRPr="001E69E9" w:rsidTr="00232640">
        <w:trPr>
          <w:trHeight w:val="2404"/>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 xml:space="preserve">01 3 02 80100 </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200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342 784,00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1560"/>
        </w:trPr>
        <w:tc>
          <w:tcPr>
            <w:tcW w:w="7960" w:type="dxa"/>
            <w:gridSpan w:val="2"/>
            <w:tcBorders>
              <w:top w:val="single" w:sz="4" w:space="0" w:color="auto"/>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60" w:type="dxa"/>
            <w:gridSpan w:val="3"/>
            <w:tcBorders>
              <w:top w:val="single" w:sz="4" w:space="0" w:color="auto"/>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01 3 02 80110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300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554 850,05</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1563"/>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01 3 02 80200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200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59 640,00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5948"/>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01 3 02 81010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526 372,70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1875"/>
        </w:trPr>
        <w:tc>
          <w:tcPr>
            <w:tcW w:w="7960" w:type="dxa"/>
            <w:gridSpan w:val="2"/>
            <w:tcBorders>
              <w:top w:val="single" w:sz="4" w:space="0" w:color="auto"/>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60" w:type="dxa"/>
            <w:gridSpan w:val="3"/>
            <w:tcBorders>
              <w:top w:val="single" w:sz="4" w:space="0" w:color="auto"/>
              <w:left w:val="nil"/>
              <w:bottom w:val="nil"/>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01 3 02 81290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200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6 066 382,00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1875"/>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01 3 02 81400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300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1 910 000,00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2188"/>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01 3 02 81400</w:t>
            </w:r>
          </w:p>
        </w:tc>
        <w:tc>
          <w:tcPr>
            <w:tcW w:w="1300" w:type="dxa"/>
            <w:gridSpan w:val="2"/>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pPr>
            <w:r w:rsidRPr="001E69E9">
              <w:t>600</w:t>
            </w:r>
          </w:p>
        </w:tc>
        <w:tc>
          <w:tcPr>
            <w:tcW w:w="2140" w:type="dxa"/>
            <w:gridSpan w:val="3"/>
            <w:tcBorders>
              <w:top w:val="nil"/>
              <w:left w:val="single" w:sz="4" w:space="0" w:color="auto"/>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240 000,00</w:t>
            </w:r>
          </w:p>
        </w:tc>
        <w:tc>
          <w:tcPr>
            <w:tcW w:w="2260" w:type="dxa"/>
            <w:gridSpan w:val="2"/>
            <w:tcBorders>
              <w:top w:val="nil"/>
              <w:left w:val="nil"/>
              <w:bottom w:val="single" w:sz="4" w:space="0" w:color="auto"/>
              <w:right w:val="nil"/>
            </w:tcBorders>
            <w:shd w:val="clear" w:color="auto" w:fill="auto"/>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900"/>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01 3 02 S0190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1 545 138,00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1 008 378,00</w:t>
            </w:r>
          </w:p>
        </w:tc>
      </w:tr>
      <w:tr w:rsidR="001E69E9" w:rsidRPr="001E69E9" w:rsidTr="00232640">
        <w:trPr>
          <w:trHeight w:val="639"/>
        </w:trPr>
        <w:tc>
          <w:tcPr>
            <w:tcW w:w="7960" w:type="dxa"/>
            <w:gridSpan w:val="2"/>
            <w:tcBorders>
              <w:top w:val="single" w:sz="8" w:space="0" w:color="auto"/>
              <w:left w:val="single" w:sz="8" w:space="0" w:color="auto"/>
              <w:bottom w:val="single" w:sz="8" w:space="0" w:color="auto"/>
              <w:right w:val="single" w:sz="4" w:space="0" w:color="auto"/>
            </w:tcBorders>
            <w:shd w:val="clear" w:color="000000" w:fill="FABF8F"/>
            <w:hideMark/>
          </w:tcPr>
          <w:p w:rsidR="001E69E9" w:rsidRPr="001E69E9" w:rsidRDefault="001E69E9" w:rsidP="001E69E9">
            <w:pPr>
              <w:rPr>
                <w:b/>
                <w:bCs/>
                <w:color w:val="000000"/>
              </w:rPr>
            </w:pPr>
            <w:r w:rsidRPr="001E69E9">
              <w:rPr>
                <w:b/>
                <w:bCs/>
                <w:color w:val="000000"/>
              </w:rPr>
              <w:t>Муниципальная программа "Развитие культуры, спорта и молодежной политики  Комсомольского муниципального района"</w:t>
            </w:r>
          </w:p>
        </w:tc>
        <w:tc>
          <w:tcPr>
            <w:tcW w:w="176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02 0 00 00000</w:t>
            </w:r>
          </w:p>
        </w:tc>
        <w:tc>
          <w:tcPr>
            <w:tcW w:w="1300" w:type="dxa"/>
            <w:gridSpan w:val="2"/>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single" w:sz="8" w:space="0" w:color="auto"/>
              <w:left w:val="nil"/>
              <w:bottom w:val="single" w:sz="8" w:space="0" w:color="auto"/>
              <w:right w:val="nil"/>
            </w:tcBorders>
            <w:shd w:val="clear" w:color="000000" w:fill="FABF8F"/>
            <w:vAlign w:val="center"/>
            <w:hideMark/>
          </w:tcPr>
          <w:p w:rsidR="001E69E9" w:rsidRPr="001E69E9" w:rsidRDefault="001E69E9" w:rsidP="001E69E9">
            <w:pPr>
              <w:jc w:val="center"/>
              <w:rPr>
                <w:b/>
                <w:bCs/>
                <w:color w:val="000000"/>
              </w:rPr>
            </w:pPr>
            <w:r w:rsidRPr="001E69E9">
              <w:rPr>
                <w:b/>
                <w:bCs/>
                <w:color w:val="000000"/>
              </w:rPr>
              <w:t>54 767 338,99</w:t>
            </w:r>
          </w:p>
        </w:tc>
        <w:tc>
          <w:tcPr>
            <w:tcW w:w="2260" w:type="dxa"/>
            <w:gridSpan w:val="2"/>
            <w:tcBorders>
              <w:top w:val="single" w:sz="8" w:space="0" w:color="auto"/>
              <w:left w:val="single" w:sz="4" w:space="0" w:color="auto"/>
              <w:bottom w:val="single" w:sz="8" w:space="0" w:color="auto"/>
              <w:right w:val="single" w:sz="8"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51 494 183,02</w:t>
            </w:r>
          </w:p>
        </w:tc>
      </w:tr>
      <w:tr w:rsidR="001E69E9" w:rsidRPr="001E69E9" w:rsidTr="00232640">
        <w:trPr>
          <w:trHeight w:val="326"/>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02 3 00 00000</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54 767 338,99</w:t>
            </w:r>
          </w:p>
        </w:tc>
        <w:tc>
          <w:tcPr>
            <w:tcW w:w="226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51 494 183,02</w:t>
            </w:r>
          </w:p>
        </w:tc>
      </w:tr>
      <w:tr w:rsidR="001E69E9" w:rsidRPr="001E69E9" w:rsidTr="00232640">
        <w:trPr>
          <w:trHeight w:val="605"/>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i/>
                <w:iCs/>
                <w:color w:val="000000"/>
              </w:rPr>
            </w:pPr>
            <w:r w:rsidRPr="001E69E9">
              <w:rPr>
                <w:b/>
                <w:bCs/>
                <w:i/>
                <w:iCs/>
                <w:color w:val="000000"/>
              </w:rPr>
              <w:t>Ведомственный проект «Дополнительное образование детей в сфере культуры и искусства в Комсомольском муниципальном районе»</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02 3 01 00000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i/>
                <w:iCs/>
                <w:color w:val="000000"/>
              </w:rPr>
            </w:pPr>
            <w:r w:rsidRPr="001E69E9">
              <w:rPr>
                <w:i/>
                <w:iCs/>
                <w:color w:val="000000"/>
              </w:rPr>
              <w:t> </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11 768 447,61</w:t>
            </w:r>
          </w:p>
        </w:tc>
        <w:tc>
          <w:tcPr>
            <w:tcW w:w="226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11 553 296,47</w:t>
            </w:r>
          </w:p>
        </w:tc>
      </w:tr>
      <w:tr w:rsidR="001E69E9" w:rsidRPr="001E69E9" w:rsidTr="00232640">
        <w:trPr>
          <w:trHeight w:val="1559"/>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02 3 01 00040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10 745 983,51</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10 530 832,37</w:t>
            </w:r>
          </w:p>
        </w:tc>
      </w:tr>
      <w:tr w:rsidR="001E69E9" w:rsidRPr="001E69E9" w:rsidTr="00232640">
        <w:trPr>
          <w:trHeight w:val="938"/>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02 3 01 00040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1 022 464,10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1 022 464,10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i/>
                <w:iCs/>
                <w:color w:val="000000"/>
              </w:rPr>
            </w:pPr>
            <w:r w:rsidRPr="001E69E9">
              <w:rPr>
                <w:b/>
                <w:bCs/>
                <w:i/>
                <w:iCs/>
                <w:color w:val="000000"/>
              </w:rPr>
              <w:lastRenderedPageBreak/>
              <w:t>Ведомственный проект «Реализация молодежной политики на территории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02 3 02 00000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1 205 377,16</w:t>
            </w:r>
          </w:p>
        </w:tc>
        <w:tc>
          <w:tcPr>
            <w:tcW w:w="226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1 205 377,16</w:t>
            </w:r>
          </w:p>
        </w:tc>
      </w:tr>
      <w:tr w:rsidR="001E69E9" w:rsidRPr="001E69E9" w:rsidTr="00232640">
        <w:trPr>
          <w:trHeight w:val="1748"/>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nil"/>
            </w:tcBorders>
            <w:shd w:val="clear" w:color="auto" w:fill="auto"/>
            <w:noWrap/>
            <w:vAlign w:val="center"/>
            <w:hideMark/>
          </w:tcPr>
          <w:p w:rsidR="001E69E9" w:rsidRPr="001E69E9" w:rsidRDefault="001E69E9" w:rsidP="001E69E9">
            <w:pPr>
              <w:jc w:val="center"/>
              <w:rPr>
                <w:color w:val="000000"/>
              </w:rPr>
            </w:pPr>
            <w:r w:rsidRPr="001E69E9">
              <w:rPr>
                <w:color w:val="000000"/>
              </w:rPr>
              <w:t>02 3 02 00050</w:t>
            </w:r>
          </w:p>
        </w:tc>
        <w:tc>
          <w:tcPr>
            <w:tcW w:w="130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632 504,16</w:t>
            </w:r>
          </w:p>
        </w:tc>
        <w:tc>
          <w:tcPr>
            <w:tcW w:w="2260" w:type="dxa"/>
            <w:gridSpan w:val="2"/>
            <w:tcBorders>
              <w:top w:val="nil"/>
              <w:left w:val="nil"/>
              <w:bottom w:val="single" w:sz="4" w:space="0" w:color="auto"/>
              <w:right w:val="nil"/>
            </w:tcBorders>
            <w:shd w:val="clear" w:color="auto" w:fill="auto"/>
            <w:noWrap/>
            <w:vAlign w:val="center"/>
            <w:hideMark/>
          </w:tcPr>
          <w:p w:rsidR="001E69E9" w:rsidRPr="001E69E9" w:rsidRDefault="001E69E9" w:rsidP="001E69E9">
            <w:pPr>
              <w:jc w:val="center"/>
              <w:rPr>
                <w:color w:val="000000"/>
              </w:rPr>
            </w:pPr>
            <w:r w:rsidRPr="001E69E9">
              <w:rPr>
                <w:color w:val="000000"/>
              </w:rPr>
              <w:t>632 504,16</w:t>
            </w:r>
          </w:p>
        </w:tc>
      </w:tr>
      <w:tr w:rsidR="001E69E9" w:rsidRPr="001E69E9" w:rsidTr="001B60AF">
        <w:trPr>
          <w:trHeight w:val="1134"/>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02 3 02 G0070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551 073,00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551 073,00</w:t>
            </w:r>
          </w:p>
        </w:tc>
      </w:tr>
      <w:tr w:rsidR="001E69E9" w:rsidRPr="001E69E9" w:rsidTr="00232640">
        <w:trPr>
          <w:trHeight w:val="938"/>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02 3 02 G0070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21 800,00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21 800,00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i/>
                <w:iCs/>
                <w:color w:val="000000"/>
              </w:rPr>
            </w:pPr>
            <w:r w:rsidRPr="001E69E9">
              <w:rPr>
                <w:b/>
                <w:bCs/>
                <w:i/>
                <w:iCs/>
                <w:color w:val="000000"/>
              </w:rPr>
              <w:t>Ведомственный проект «Развитие физической культуры и спорта в Комсомольском муниципальном районе»</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02 3 03 00000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117 350,00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117 350,00</w:t>
            </w:r>
          </w:p>
        </w:tc>
      </w:tr>
      <w:tr w:rsidR="001E69E9" w:rsidRPr="001E69E9" w:rsidTr="001B60AF">
        <w:trPr>
          <w:trHeight w:val="1783"/>
        </w:trPr>
        <w:tc>
          <w:tcPr>
            <w:tcW w:w="7960" w:type="dxa"/>
            <w:gridSpan w:val="2"/>
            <w:tcBorders>
              <w:top w:val="nil"/>
              <w:left w:val="single" w:sz="8" w:space="0" w:color="auto"/>
              <w:bottom w:val="nil"/>
              <w:right w:val="single" w:sz="4" w:space="0" w:color="auto"/>
            </w:tcBorders>
            <w:shd w:val="clear" w:color="000000" w:fill="FFFFFF"/>
            <w:hideMark/>
          </w:tcPr>
          <w:p w:rsidR="001E69E9" w:rsidRPr="001E69E9" w:rsidRDefault="001E69E9" w:rsidP="001E69E9">
            <w:pPr>
              <w:rPr>
                <w:color w:val="000000"/>
              </w:rPr>
            </w:pPr>
            <w:r w:rsidRPr="001E69E9">
              <w:rPr>
                <w:color w:val="000000"/>
              </w:rPr>
              <w:t xml:space="preserve">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nil"/>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02 3 03 G0100</w:t>
            </w:r>
          </w:p>
        </w:tc>
        <w:tc>
          <w:tcPr>
            <w:tcW w:w="1300" w:type="dxa"/>
            <w:gridSpan w:val="2"/>
            <w:tcBorders>
              <w:top w:val="nil"/>
              <w:left w:val="nil"/>
              <w:bottom w:val="nil"/>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nil"/>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47 500,00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47 500,00</w:t>
            </w:r>
          </w:p>
        </w:tc>
      </w:tr>
      <w:tr w:rsidR="001E69E9" w:rsidRPr="001E69E9" w:rsidTr="00232640">
        <w:trPr>
          <w:trHeight w:val="1128"/>
        </w:trPr>
        <w:tc>
          <w:tcPr>
            <w:tcW w:w="7960" w:type="dxa"/>
            <w:gridSpan w:val="2"/>
            <w:tcBorders>
              <w:top w:val="single" w:sz="4" w:space="0" w:color="auto"/>
              <w:left w:val="single" w:sz="8" w:space="0" w:color="auto"/>
              <w:bottom w:val="nil"/>
              <w:right w:val="single" w:sz="4" w:space="0" w:color="auto"/>
            </w:tcBorders>
            <w:shd w:val="clear" w:color="000000" w:fill="FFFFFF"/>
            <w:hideMark/>
          </w:tcPr>
          <w:p w:rsidR="001E69E9" w:rsidRPr="001E69E9" w:rsidRDefault="001E69E9" w:rsidP="001E69E9">
            <w:pPr>
              <w:rPr>
                <w:color w:val="000000"/>
              </w:rPr>
            </w:pPr>
            <w:r w:rsidRPr="001E69E9">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760" w:type="dxa"/>
            <w:gridSpan w:val="3"/>
            <w:tcBorders>
              <w:top w:val="single" w:sz="4" w:space="0" w:color="auto"/>
              <w:left w:val="nil"/>
              <w:bottom w:val="nil"/>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02 3 03 G0100</w:t>
            </w:r>
          </w:p>
        </w:tc>
        <w:tc>
          <w:tcPr>
            <w:tcW w:w="1300" w:type="dxa"/>
            <w:gridSpan w:val="2"/>
            <w:tcBorders>
              <w:top w:val="single" w:sz="4" w:space="0" w:color="auto"/>
              <w:left w:val="nil"/>
              <w:bottom w:val="nil"/>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single" w:sz="4" w:space="0" w:color="auto"/>
              <w:left w:val="nil"/>
              <w:bottom w:val="nil"/>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20 000,00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20 000,00</w:t>
            </w:r>
          </w:p>
        </w:tc>
      </w:tr>
      <w:tr w:rsidR="001E69E9" w:rsidRPr="001E69E9" w:rsidTr="001B60AF">
        <w:trPr>
          <w:trHeight w:val="1129"/>
        </w:trPr>
        <w:tc>
          <w:tcPr>
            <w:tcW w:w="7960" w:type="dxa"/>
            <w:gridSpan w:val="2"/>
            <w:tcBorders>
              <w:top w:val="single" w:sz="4" w:space="0" w:color="auto"/>
              <w:left w:val="single" w:sz="8" w:space="0" w:color="auto"/>
              <w:bottom w:val="nil"/>
              <w:right w:val="single" w:sz="4" w:space="0" w:color="auto"/>
            </w:tcBorders>
            <w:shd w:val="clear" w:color="000000" w:fill="FFFFFF"/>
            <w:hideMark/>
          </w:tcPr>
          <w:p w:rsidR="001E69E9" w:rsidRPr="001E69E9" w:rsidRDefault="001E69E9" w:rsidP="001E69E9">
            <w:pPr>
              <w:rPr>
                <w:color w:val="000000"/>
              </w:rPr>
            </w:pPr>
            <w:r w:rsidRPr="001E69E9">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60" w:type="dxa"/>
            <w:gridSpan w:val="3"/>
            <w:tcBorders>
              <w:top w:val="single" w:sz="4" w:space="0" w:color="auto"/>
              <w:left w:val="nil"/>
              <w:bottom w:val="nil"/>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02 3 03 G0100</w:t>
            </w:r>
          </w:p>
        </w:tc>
        <w:tc>
          <w:tcPr>
            <w:tcW w:w="1300" w:type="dxa"/>
            <w:gridSpan w:val="2"/>
            <w:tcBorders>
              <w:top w:val="single" w:sz="4" w:space="0" w:color="auto"/>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800</w:t>
            </w:r>
          </w:p>
        </w:tc>
        <w:tc>
          <w:tcPr>
            <w:tcW w:w="214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49 850,00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49 850,00</w:t>
            </w:r>
          </w:p>
        </w:tc>
      </w:tr>
      <w:tr w:rsidR="001E69E9" w:rsidRPr="001E69E9" w:rsidTr="00232640">
        <w:trPr>
          <w:trHeight w:val="978"/>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lastRenderedPageBreak/>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02 3 05 00000</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15 040 613,55</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14 867 240,70</w:t>
            </w:r>
          </w:p>
        </w:tc>
      </w:tr>
      <w:tr w:rsidR="001E69E9" w:rsidRPr="001E69E9" w:rsidTr="00232640">
        <w:trPr>
          <w:trHeight w:val="1620"/>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02 3 05 00380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5 376 490,75</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5 268 844,45</w:t>
            </w:r>
          </w:p>
        </w:tc>
      </w:tr>
      <w:tr w:rsidR="001E69E9" w:rsidRPr="001E69E9" w:rsidTr="00232640">
        <w:trPr>
          <w:trHeight w:val="945"/>
        </w:trPr>
        <w:tc>
          <w:tcPr>
            <w:tcW w:w="7960" w:type="dxa"/>
            <w:gridSpan w:val="2"/>
            <w:tcBorders>
              <w:top w:val="single" w:sz="4" w:space="0" w:color="auto"/>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60" w:type="dxa"/>
            <w:gridSpan w:val="3"/>
            <w:tcBorders>
              <w:top w:val="single" w:sz="4" w:space="0" w:color="auto"/>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02 3 05 00380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365 596,25</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365 596,25</w:t>
            </w:r>
          </w:p>
        </w:tc>
      </w:tr>
      <w:tr w:rsidR="001E69E9" w:rsidRPr="001E69E9" w:rsidTr="00232640">
        <w:trPr>
          <w:trHeight w:val="1875"/>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05 G0050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7 730 797,10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7 730 797,10</w:t>
            </w:r>
          </w:p>
        </w:tc>
      </w:tr>
      <w:tr w:rsidR="001E69E9" w:rsidRPr="001E69E9" w:rsidTr="00232640">
        <w:trPr>
          <w:trHeight w:val="1250"/>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05 G0050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1 500 502,90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1 500 502,90</w:t>
            </w:r>
          </w:p>
        </w:tc>
      </w:tr>
      <w:tr w:rsidR="001E69E9" w:rsidRPr="001E69E9" w:rsidTr="00232640">
        <w:trPr>
          <w:trHeight w:val="975"/>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05 G0050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800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1 500,00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1 500,00</w:t>
            </w:r>
          </w:p>
        </w:tc>
      </w:tr>
      <w:tr w:rsidR="001E69E9" w:rsidRPr="001E69E9" w:rsidTr="00232640">
        <w:trPr>
          <w:trHeight w:val="1250"/>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Государственная поддержка отрасли культуры (Р</w:t>
            </w:r>
            <w:r w:rsidRPr="001E69E9">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05 L5191</w:t>
            </w:r>
          </w:p>
        </w:tc>
        <w:tc>
          <w:tcPr>
            <w:tcW w:w="1300" w:type="dxa"/>
            <w:gridSpan w:val="2"/>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65 726,55</w:t>
            </w:r>
          </w:p>
        </w:tc>
        <w:tc>
          <w:tcPr>
            <w:tcW w:w="2260" w:type="dxa"/>
            <w:gridSpan w:val="2"/>
            <w:tcBorders>
              <w:top w:val="nil"/>
              <w:left w:val="nil"/>
              <w:bottom w:val="nil"/>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652"/>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lastRenderedPageBreak/>
              <w:t>Ведомственный проект «Организация культурно-досугового обслуживания населения Комсомольского городского поселения»</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02 3 06 00000</w:t>
            </w:r>
          </w:p>
        </w:tc>
        <w:tc>
          <w:tcPr>
            <w:tcW w:w="13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26 635 550,67</w:t>
            </w:r>
          </w:p>
        </w:tc>
        <w:tc>
          <w:tcPr>
            <w:tcW w:w="2260" w:type="dxa"/>
            <w:gridSpan w:val="2"/>
            <w:tcBorders>
              <w:top w:val="single" w:sz="4" w:space="0" w:color="auto"/>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23 750 918,69</w:t>
            </w:r>
          </w:p>
        </w:tc>
      </w:tr>
      <w:tr w:rsidR="001E69E9" w:rsidRPr="001E69E9" w:rsidTr="00232640">
        <w:trPr>
          <w:trHeight w:val="1563"/>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06 G0040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17 628 031,00</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17 628 031,00</w:t>
            </w:r>
          </w:p>
        </w:tc>
      </w:tr>
      <w:tr w:rsidR="001E69E9" w:rsidRPr="001E69E9" w:rsidTr="00232640">
        <w:trPr>
          <w:trHeight w:val="938"/>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06 G0040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8 202 179,67</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5 317 547,69</w:t>
            </w:r>
          </w:p>
        </w:tc>
      </w:tr>
      <w:tr w:rsidR="001E69E9" w:rsidRPr="001E69E9" w:rsidTr="00232640">
        <w:trPr>
          <w:trHeight w:val="625"/>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обеспечения деятельности учреждения культуры (Иные бюджетные ассигнования)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02 3 06 G0040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800</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5 340,00</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5 340,00</w:t>
            </w:r>
          </w:p>
        </w:tc>
      </w:tr>
      <w:tr w:rsidR="001E69E9" w:rsidRPr="001E69E9" w:rsidTr="00232640">
        <w:trPr>
          <w:trHeight w:val="639"/>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02 3 06 G0060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800 000,00</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800 000,00</w:t>
            </w:r>
          </w:p>
        </w:tc>
      </w:tr>
      <w:tr w:rsidR="001E69E9" w:rsidRPr="001E69E9" w:rsidTr="00232640">
        <w:trPr>
          <w:trHeight w:val="951"/>
        </w:trPr>
        <w:tc>
          <w:tcPr>
            <w:tcW w:w="7960" w:type="dxa"/>
            <w:gridSpan w:val="2"/>
            <w:tcBorders>
              <w:top w:val="single" w:sz="8" w:space="0" w:color="auto"/>
              <w:left w:val="single" w:sz="8" w:space="0" w:color="auto"/>
              <w:bottom w:val="nil"/>
              <w:right w:val="single" w:sz="4" w:space="0" w:color="auto"/>
            </w:tcBorders>
            <w:shd w:val="clear" w:color="000000" w:fill="FABF8F"/>
            <w:vAlign w:val="bottom"/>
            <w:hideMark/>
          </w:tcPr>
          <w:p w:rsidR="001E69E9" w:rsidRPr="001E69E9" w:rsidRDefault="001E69E9" w:rsidP="001E69E9">
            <w:pPr>
              <w:rPr>
                <w:b/>
                <w:bCs/>
                <w:color w:val="000000"/>
              </w:rPr>
            </w:pPr>
            <w:r w:rsidRPr="001E69E9">
              <w:rPr>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760" w:type="dxa"/>
            <w:gridSpan w:val="3"/>
            <w:tcBorders>
              <w:top w:val="single" w:sz="8" w:space="0" w:color="auto"/>
              <w:left w:val="nil"/>
              <w:bottom w:val="nil"/>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05 0 00 00000</w:t>
            </w:r>
          </w:p>
        </w:tc>
        <w:tc>
          <w:tcPr>
            <w:tcW w:w="1300" w:type="dxa"/>
            <w:gridSpan w:val="2"/>
            <w:tcBorders>
              <w:top w:val="single" w:sz="8" w:space="0" w:color="auto"/>
              <w:left w:val="nil"/>
              <w:bottom w:val="nil"/>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single" w:sz="8" w:space="0" w:color="auto"/>
              <w:left w:val="nil"/>
              <w:bottom w:val="nil"/>
              <w:right w:val="nil"/>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1 598 774,49</w:t>
            </w:r>
          </w:p>
        </w:tc>
        <w:tc>
          <w:tcPr>
            <w:tcW w:w="2260" w:type="dxa"/>
            <w:gridSpan w:val="2"/>
            <w:tcBorders>
              <w:top w:val="single" w:sz="8" w:space="0" w:color="auto"/>
              <w:left w:val="single" w:sz="4" w:space="0" w:color="auto"/>
              <w:bottom w:val="nil"/>
              <w:right w:val="single" w:sz="8"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112 000,00</w:t>
            </w:r>
          </w:p>
        </w:tc>
      </w:tr>
      <w:tr w:rsidR="001E69E9" w:rsidRPr="001E69E9" w:rsidTr="00232640">
        <w:trPr>
          <w:trHeight w:val="313"/>
        </w:trPr>
        <w:tc>
          <w:tcPr>
            <w:tcW w:w="7960" w:type="dxa"/>
            <w:gridSpan w:val="2"/>
            <w:tcBorders>
              <w:top w:val="single" w:sz="8" w:space="0" w:color="auto"/>
              <w:left w:val="single" w:sz="8" w:space="0" w:color="auto"/>
              <w:bottom w:val="single" w:sz="4" w:space="0" w:color="auto"/>
              <w:right w:val="nil"/>
            </w:tcBorders>
            <w:shd w:val="clear" w:color="000000" w:fill="FFFFFF"/>
            <w:vAlign w:val="center"/>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05 3 00 00000</w:t>
            </w:r>
          </w:p>
        </w:tc>
        <w:tc>
          <w:tcPr>
            <w:tcW w:w="1300"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140 000,00</w:t>
            </w:r>
          </w:p>
        </w:tc>
        <w:tc>
          <w:tcPr>
            <w:tcW w:w="2260" w:type="dxa"/>
            <w:gridSpan w:val="2"/>
            <w:tcBorders>
              <w:top w:val="single" w:sz="8" w:space="0" w:color="auto"/>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12 000,00</w:t>
            </w:r>
          </w:p>
        </w:tc>
      </w:tr>
      <w:tr w:rsidR="001E69E9" w:rsidRPr="001E69E9" w:rsidTr="00232640">
        <w:trPr>
          <w:trHeight w:val="978"/>
        </w:trPr>
        <w:tc>
          <w:tcPr>
            <w:tcW w:w="7960" w:type="dxa"/>
            <w:gridSpan w:val="2"/>
            <w:tcBorders>
              <w:top w:val="nil"/>
              <w:left w:val="single" w:sz="8" w:space="0" w:color="auto"/>
              <w:bottom w:val="nil"/>
              <w:right w:val="nil"/>
            </w:tcBorders>
            <w:shd w:val="clear" w:color="000000" w:fill="FFFFFF"/>
            <w:vAlign w:val="center"/>
            <w:hideMark/>
          </w:tcPr>
          <w:p w:rsidR="001E69E9" w:rsidRPr="001E69E9" w:rsidRDefault="001E69E9" w:rsidP="001E69E9">
            <w:pPr>
              <w:rPr>
                <w:b/>
                <w:bCs/>
                <w:i/>
                <w:iCs/>
                <w:color w:val="000000"/>
              </w:rPr>
            </w:pPr>
            <w:r w:rsidRPr="001E69E9">
              <w:rPr>
                <w:b/>
                <w:bCs/>
                <w:i/>
                <w:iCs/>
                <w:color w:val="000000"/>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760" w:type="dxa"/>
            <w:gridSpan w:val="3"/>
            <w:tcBorders>
              <w:top w:val="nil"/>
              <w:left w:val="single" w:sz="4" w:space="0" w:color="auto"/>
              <w:bottom w:val="nil"/>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xml:space="preserve"> 05 3 01 00000 </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140 000,00</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12 000,00</w:t>
            </w:r>
          </w:p>
        </w:tc>
      </w:tr>
      <w:tr w:rsidR="001E69E9" w:rsidRPr="001E69E9" w:rsidTr="00232640">
        <w:trPr>
          <w:trHeight w:val="914"/>
        </w:trPr>
        <w:tc>
          <w:tcPr>
            <w:tcW w:w="7960" w:type="dxa"/>
            <w:gridSpan w:val="2"/>
            <w:tcBorders>
              <w:top w:val="single" w:sz="4" w:space="0" w:color="auto"/>
              <w:left w:val="single" w:sz="8" w:space="0" w:color="auto"/>
              <w:bottom w:val="single" w:sz="4" w:space="0" w:color="auto"/>
              <w:right w:val="nil"/>
            </w:tcBorders>
            <w:shd w:val="clear" w:color="000000" w:fill="FFFFFF"/>
            <w:vAlign w:val="center"/>
            <w:hideMark/>
          </w:tcPr>
          <w:p w:rsidR="001E69E9" w:rsidRPr="001E69E9" w:rsidRDefault="001E69E9" w:rsidP="001E69E9">
            <w:pPr>
              <w:rPr>
                <w:color w:val="000000"/>
              </w:rPr>
            </w:pPr>
            <w:r w:rsidRPr="001E69E9">
              <w:rPr>
                <w:color w:val="000000"/>
              </w:rPr>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05 3 01 20840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140 000,00</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12 000,00</w:t>
            </w:r>
          </w:p>
        </w:tc>
      </w:tr>
      <w:tr w:rsidR="001E69E9" w:rsidRPr="001E69E9" w:rsidTr="00232640">
        <w:trPr>
          <w:trHeight w:val="326"/>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color w:val="000000"/>
              </w:rPr>
            </w:pPr>
            <w:r w:rsidRPr="001E69E9">
              <w:rPr>
                <w:b/>
                <w:bCs/>
                <w:color w:val="000000"/>
              </w:rPr>
              <w:t>Комплексы процессных мероприятий</w:t>
            </w:r>
          </w:p>
        </w:tc>
        <w:tc>
          <w:tcPr>
            <w:tcW w:w="1760" w:type="dxa"/>
            <w:gridSpan w:val="3"/>
            <w:tcBorders>
              <w:top w:val="nil"/>
              <w:left w:val="nil"/>
              <w:bottom w:val="single" w:sz="4" w:space="0" w:color="auto"/>
              <w:right w:val="single" w:sz="4" w:space="0" w:color="auto"/>
            </w:tcBorders>
            <w:shd w:val="clear" w:color="000000" w:fill="FFFFFF"/>
            <w:noWrap/>
            <w:vAlign w:val="bottom"/>
            <w:hideMark/>
          </w:tcPr>
          <w:p w:rsidR="001E69E9" w:rsidRPr="001E69E9" w:rsidRDefault="001E69E9" w:rsidP="001E69E9">
            <w:pPr>
              <w:jc w:val="center"/>
              <w:rPr>
                <w:b/>
                <w:bCs/>
                <w:color w:val="000000"/>
              </w:rPr>
            </w:pPr>
            <w:r w:rsidRPr="001E69E9">
              <w:rPr>
                <w:b/>
                <w:bCs/>
                <w:color w:val="000000"/>
              </w:rPr>
              <w:t>05 4 00 00000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1 458 774,49</w:t>
            </w:r>
          </w:p>
        </w:tc>
        <w:tc>
          <w:tcPr>
            <w:tcW w:w="226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100 000,00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t>Комплекс процессных мероприятий «Профилактика правонарушений среди несовершеннолетних»</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05 4 01 00000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764 688,97</w:t>
            </w:r>
          </w:p>
        </w:tc>
        <w:tc>
          <w:tcPr>
            <w:tcW w:w="226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1748"/>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lastRenderedPageBreak/>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05 4 01 80360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683 227,93</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1250"/>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05 4 01 80360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81 461,04</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326"/>
        </w:trPr>
        <w:tc>
          <w:tcPr>
            <w:tcW w:w="7960" w:type="dxa"/>
            <w:gridSpan w:val="2"/>
            <w:tcBorders>
              <w:top w:val="nil"/>
              <w:left w:val="single" w:sz="8" w:space="0" w:color="auto"/>
              <w:bottom w:val="single" w:sz="4" w:space="0" w:color="auto"/>
              <w:right w:val="nil"/>
            </w:tcBorders>
            <w:shd w:val="clear" w:color="000000" w:fill="FFFFFF"/>
            <w:vAlign w:val="center"/>
            <w:hideMark/>
          </w:tcPr>
          <w:p w:rsidR="001E69E9" w:rsidRPr="001E69E9" w:rsidRDefault="001E69E9" w:rsidP="001E69E9">
            <w:pPr>
              <w:rPr>
                <w:b/>
                <w:bCs/>
                <w:i/>
                <w:iCs/>
                <w:color w:val="000000"/>
              </w:rPr>
            </w:pPr>
            <w:r w:rsidRPr="001E69E9">
              <w:rPr>
                <w:b/>
                <w:bCs/>
                <w:i/>
                <w:iCs/>
                <w:color w:val="000000"/>
              </w:rPr>
              <w:t>Комплекс процессных мероприятий "Безопасный район"</w:t>
            </w:r>
          </w:p>
        </w:tc>
        <w:tc>
          <w:tcPr>
            <w:tcW w:w="176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05 4 03 00000</w:t>
            </w:r>
          </w:p>
        </w:tc>
        <w:tc>
          <w:tcPr>
            <w:tcW w:w="1300" w:type="dxa"/>
            <w:gridSpan w:val="2"/>
            <w:tcBorders>
              <w:top w:val="nil"/>
              <w:left w:val="nil"/>
              <w:bottom w:val="nil"/>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542 070,00</w:t>
            </w:r>
          </w:p>
        </w:tc>
        <w:tc>
          <w:tcPr>
            <w:tcW w:w="2260" w:type="dxa"/>
            <w:gridSpan w:val="2"/>
            <w:tcBorders>
              <w:top w:val="nil"/>
              <w:left w:val="nil"/>
              <w:bottom w:val="nil"/>
              <w:right w:val="single" w:sz="8"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100 000,00</w:t>
            </w:r>
          </w:p>
        </w:tc>
      </w:tr>
      <w:tr w:rsidR="001E69E9" w:rsidRPr="001E69E9" w:rsidTr="00232640">
        <w:trPr>
          <w:trHeight w:val="938"/>
        </w:trPr>
        <w:tc>
          <w:tcPr>
            <w:tcW w:w="7960" w:type="dxa"/>
            <w:gridSpan w:val="2"/>
            <w:tcBorders>
              <w:top w:val="nil"/>
              <w:left w:val="single" w:sz="8" w:space="0" w:color="auto"/>
              <w:bottom w:val="single" w:sz="4" w:space="0" w:color="auto"/>
              <w:right w:val="nil"/>
            </w:tcBorders>
            <w:shd w:val="clear" w:color="000000" w:fill="FFFFFF"/>
            <w:vAlign w:val="center"/>
            <w:hideMark/>
          </w:tcPr>
          <w:p w:rsidR="001E69E9" w:rsidRPr="001E69E9" w:rsidRDefault="001E69E9" w:rsidP="001E69E9">
            <w:pPr>
              <w:rPr>
                <w:color w:val="000000"/>
              </w:rPr>
            </w:pPr>
            <w:r w:rsidRPr="001E69E9">
              <w:rPr>
                <w:color w:val="000000"/>
              </w:rPr>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6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05 4 03 20170</w:t>
            </w:r>
          </w:p>
        </w:tc>
        <w:tc>
          <w:tcPr>
            <w:tcW w:w="1300" w:type="dxa"/>
            <w:gridSpan w:val="2"/>
            <w:tcBorders>
              <w:top w:val="single" w:sz="4" w:space="0" w:color="auto"/>
              <w:left w:val="nil"/>
              <w:bottom w:val="nil"/>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542 070,00</w:t>
            </w:r>
          </w:p>
        </w:tc>
        <w:tc>
          <w:tcPr>
            <w:tcW w:w="2260" w:type="dxa"/>
            <w:gridSpan w:val="2"/>
            <w:tcBorders>
              <w:top w:val="single" w:sz="4" w:space="0" w:color="auto"/>
              <w:left w:val="nil"/>
              <w:bottom w:val="nil"/>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100 000,00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t>Комплекс процессных мероприятий "Организация проведения мероприятий по отлову и содержанию безнадзорных животных"</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05 4 04 00000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140 323,92</w:t>
            </w:r>
          </w:p>
        </w:tc>
        <w:tc>
          <w:tcPr>
            <w:tcW w:w="2260" w:type="dxa"/>
            <w:gridSpan w:val="2"/>
            <w:tcBorders>
              <w:top w:val="single" w:sz="4" w:space="0" w:color="auto"/>
              <w:left w:val="nil"/>
              <w:bottom w:val="nil"/>
              <w:right w:val="single" w:sz="8"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1480"/>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05 4 04 80370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140 323,92</w:t>
            </w:r>
          </w:p>
        </w:tc>
        <w:tc>
          <w:tcPr>
            <w:tcW w:w="2260" w:type="dxa"/>
            <w:gridSpan w:val="2"/>
            <w:tcBorders>
              <w:top w:val="single" w:sz="4" w:space="0" w:color="auto"/>
              <w:left w:val="nil"/>
              <w:bottom w:val="nil"/>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892"/>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05 4 05 00000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11 691,60</w:t>
            </w:r>
          </w:p>
        </w:tc>
        <w:tc>
          <w:tcPr>
            <w:tcW w:w="2260" w:type="dxa"/>
            <w:gridSpan w:val="2"/>
            <w:tcBorders>
              <w:top w:val="single" w:sz="4" w:space="0" w:color="auto"/>
              <w:left w:val="nil"/>
              <w:bottom w:val="nil"/>
              <w:right w:val="single" w:sz="8"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951"/>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05 4 05 80350</w:t>
            </w:r>
          </w:p>
        </w:tc>
        <w:tc>
          <w:tcPr>
            <w:tcW w:w="1300" w:type="dxa"/>
            <w:gridSpan w:val="2"/>
            <w:tcBorders>
              <w:top w:val="nil"/>
              <w:left w:val="nil"/>
              <w:bottom w:val="nil"/>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nil"/>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11 691,60</w:t>
            </w:r>
          </w:p>
        </w:tc>
        <w:tc>
          <w:tcPr>
            <w:tcW w:w="2260" w:type="dxa"/>
            <w:gridSpan w:val="2"/>
            <w:tcBorders>
              <w:top w:val="single" w:sz="4" w:space="0" w:color="auto"/>
              <w:left w:val="nil"/>
              <w:bottom w:val="nil"/>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639"/>
        </w:trPr>
        <w:tc>
          <w:tcPr>
            <w:tcW w:w="7960" w:type="dxa"/>
            <w:gridSpan w:val="2"/>
            <w:tcBorders>
              <w:top w:val="single" w:sz="8" w:space="0" w:color="auto"/>
              <w:left w:val="single" w:sz="8" w:space="0" w:color="auto"/>
              <w:bottom w:val="single" w:sz="8" w:space="0" w:color="auto"/>
              <w:right w:val="single" w:sz="4" w:space="0" w:color="auto"/>
            </w:tcBorders>
            <w:shd w:val="clear" w:color="000000" w:fill="FABF8F"/>
            <w:vAlign w:val="center"/>
            <w:hideMark/>
          </w:tcPr>
          <w:p w:rsidR="001E69E9" w:rsidRPr="001E69E9" w:rsidRDefault="001E69E9" w:rsidP="001E69E9">
            <w:pPr>
              <w:rPr>
                <w:b/>
                <w:bCs/>
                <w:color w:val="000000"/>
              </w:rPr>
            </w:pPr>
            <w:r w:rsidRPr="001E69E9">
              <w:rPr>
                <w:b/>
                <w:bCs/>
                <w:color w:val="000000"/>
              </w:rPr>
              <w:t>Муниципальная программа "Охрана окружающей среды  Комсомольского муниципального района"</w:t>
            </w:r>
          </w:p>
        </w:tc>
        <w:tc>
          <w:tcPr>
            <w:tcW w:w="176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07 0 00 00000</w:t>
            </w:r>
          </w:p>
        </w:tc>
        <w:tc>
          <w:tcPr>
            <w:tcW w:w="1300" w:type="dxa"/>
            <w:gridSpan w:val="2"/>
            <w:tcBorders>
              <w:top w:val="single" w:sz="8" w:space="0" w:color="auto"/>
              <w:left w:val="nil"/>
              <w:bottom w:val="single" w:sz="8" w:space="0" w:color="auto"/>
              <w:right w:val="single" w:sz="4" w:space="0" w:color="auto"/>
            </w:tcBorders>
            <w:shd w:val="clear" w:color="000000" w:fill="FABF8F"/>
            <w:noWrap/>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single" w:sz="8" w:space="0" w:color="auto"/>
              <w:left w:val="nil"/>
              <w:bottom w:val="single" w:sz="8" w:space="0" w:color="auto"/>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35 098,00</w:t>
            </w:r>
          </w:p>
        </w:tc>
        <w:tc>
          <w:tcPr>
            <w:tcW w:w="2260" w:type="dxa"/>
            <w:gridSpan w:val="2"/>
            <w:tcBorders>
              <w:top w:val="single" w:sz="8" w:space="0" w:color="auto"/>
              <w:left w:val="nil"/>
              <w:bottom w:val="single" w:sz="8" w:space="0" w:color="auto"/>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313"/>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nil"/>
              <w:left w:val="nil"/>
              <w:bottom w:val="single" w:sz="4" w:space="0" w:color="auto"/>
              <w:right w:val="single" w:sz="4" w:space="0" w:color="auto"/>
            </w:tcBorders>
            <w:shd w:val="clear" w:color="000000" w:fill="FFFFFF"/>
            <w:noWrap/>
            <w:vAlign w:val="bottom"/>
            <w:hideMark/>
          </w:tcPr>
          <w:p w:rsidR="001E69E9" w:rsidRPr="001E69E9" w:rsidRDefault="001E69E9" w:rsidP="001E69E9">
            <w:pPr>
              <w:jc w:val="center"/>
              <w:rPr>
                <w:b/>
                <w:bCs/>
                <w:color w:val="000000"/>
              </w:rPr>
            </w:pPr>
            <w:r w:rsidRPr="001E69E9">
              <w:rPr>
                <w:b/>
                <w:bCs/>
                <w:color w:val="000000"/>
              </w:rPr>
              <w:t>07 3 00 00000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color w:val="000000"/>
              </w:rPr>
            </w:pPr>
            <w:r w:rsidRPr="001E69E9">
              <w:rPr>
                <w:b/>
                <w:bCs/>
                <w:color w:val="000000"/>
              </w:rPr>
              <w:t>35 098,00</w:t>
            </w:r>
          </w:p>
        </w:tc>
        <w:tc>
          <w:tcPr>
            <w:tcW w:w="226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652"/>
        </w:trPr>
        <w:tc>
          <w:tcPr>
            <w:tcW w:w="7960" w:type="dxa"/>
            <w:gridSpan w:val="2"/>
            <w:tcBorders>
              <w:top w:val="nil"/>
              <w:left w:val="nil"/>
              <w:bottom w:val="single" w:sz="4" w:space="0" w:color="auto"/>
              <w:right w:val="single" w:sz="4" w:space="0" w:color="auto"/>
            </w:tcBorders>
            <w:shd w:val="clear" w:color="000000" w:fill="FFFFFF"/>
            <w:vAlign w:val="bottom"/>
            <w:hideMark/>
          </w:tcPr>
          <w:p w:rsidR="001E69E9" w:rsidRPr="001E69E9" w:rsidRDefault="001E69E9" w:rsidP="001E69E9">
            <w:pPr>
              <w:rPr>
                <w:b/>
                <w:bCs/>
                <w:i/>
                <w:iCs/>
                <w:color w:val="000000"/>
              </w:rPr>
            </w:pPr>
            <w:r w:rsidRPr="001E69E9">
              <w:rPr>
                <w:b/>
                <w:bCs/>
                <w:i/>
                <w:iCs/>
                <w:color w:val="000000"/>
              </w:rPr>
              <w:lastRenderedPageBreak/>
              <w:t>Ведомственный проект "Организация проведения мероприятий по содержанию сибиреязвенных скотомогильников"</w:t>
            </w:r>
          </w:p>
        </w:tc>
        <w:tc>
          <w:tcPr>
            <w:tcW w:w="1760" w:type="dxa"/>
            <w:gridSpan w:val="3"/>
            <w:tcBorders>
              <w:top w:val="nil"/>
              <w:left w:val="nil"/>
              <w:bottom w:val="single" w:sz="4" w:space="0" w:color="auto"/>
              <w:right w:val="single" w:sz="4" w:space="0" w:color="auto"/>
            </w:tcBorders>
            <w:shd w:val="clear" w:color="000000" w:fill="FFFFFF"/>
            <w:noWrap/>
            <w:vAlign w:val="bottom"/>
            <w:hideMark/>
          </w:tcPr>
          <w:p w:rsidR="001E69E9" w:rsidRPr="001E69E9" w:rsidRDefault="001E69E9" w:rsidP="001E69E9">
            <w:pPr>
              <w:jc w:val="center"/>
              <w:rPr>
                <w:b/>
                <w:bCs/>
                <w:i/>
                <w:iCs/>
                <w:color w:val="000000"/>
              </w:rPr>
            </w:pPr>
            <w:r w:rsidRPr="001E69E9">
              <w:rPr>
                <w:b/>
                <w:bCs/>
                <w:i/>
                <w:iCs/>
                <w:color w:val="000000"/>
              </w:rPr>
              <w:t>07 3 01 00000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35 098,00</w:t>
            </w:r>
          </w:p>
        </w:tc>
        <w:tc>
          <w:tcPr>
            <w:tcW w:w="226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1875"/>
        </w:trPr>
        <w:tc>
          <w:tcPr>
            <w:tcW w:w="7960" w:type="dxa"/>
            <w:gridSpan w:val="2"/>
            <w:tcBorders>
              <w:top w:val="nil"/>
              <w:left w:val="nil"/>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60" w:type="dxa"/>
            <w:gridSpan w:val="3"/>
            <w:tcBorders>
              <w:top w:val="nil"/>
              <w:left w:val="nil"/>
              <w:bottom w:val="single" w:sz="8"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07 3 01 82400</w:t>
            </w:r>
          </w:p>
        </w:tc>
        <w:tc>
          <w:tcPr>
            <w:tcW w:w="1300" w:type="dxa"/>
            <w:gridSpan w:val="2"/>
            <w:tcBorders>
              <w:top w:val="nil"/>
              <w:left w:val="nil"/>
              <w:bottom w:val="single" w:sz="8"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8"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35 098,00</w:t>
            </w:r>
          </w:p>
        </w:tc>
        <w:tc>
          <w:tcPr>
            <w:tcW w:w="2260" w:type="dxa"/>
            <w:gridSpan w:val="2"/>
            <w:tcBorders>
              <w:top w:val="nil"/>
              <w:left w:val="nil"/>
              <w:bottom w:val="single" w:sz="8"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639"/>
        </w:trPr>
        <w:tc>
          <w:tcPr>
            <w:tcW w:w="7960" w:type="dxa"/>
            <w:gridSpan w:val="2"/>
            <w:tcBorders>
              <w:top w:val="single" w:sz="8" w:space="0" w:color="auto"/>
              <w:left w:val="single" w:sz="8" w:space="0" w:color="auto"/>
              <w:bottom w:val="single" w:sz="8" w:space="0" w:color="auto"/>
              <w:right w:val="single" w:sz="4" w:space="0" w:color="auto"/>
            </w:tcBorders>
            <w:shd w:val="clear" w:color="000000" w:fill="FABF8F"/>
            <w:hideMark/>
          </w:tcPr>
          <w:p w:rsidR="001E69E9" w:rsidRPr="001E69E9" w:rsidRDefault="001E69E9" w:rsidP="001E69E9">
            <w:pPr>
              <w:rPr>
                <w:b/>
                <w:bCs/>
                <w:color w:val="000000"/>
              </w:rPr>
            </w:pPr>
            <w:r w:rsidRPr="001E69E9">
              <w:rPr>
                <w:b/>
                <w:bCs/>
                <w:color w:val="000000"/>
              </w:rPr>
              <w:t>Муниципальная программа «Развитие транспортной системы Комсомольского муниципального района Ивановской области»</w:t>
            </w:r>
          </w:p>
        </w:tc>
        <w:tc>
          <w:tcPr>
            <w:tcW w:w="1760" w:type="dxa"/>
            <w:gridSpan w:val="3"/>
            <w:tcBorders>
              <w:top w:val="nil"/>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08 0 00 00000</w:t>
            </w:r>
          </w:p>
        </w:tc>
        <w:tc>
          <w:tcPr>
            <w:tcW w:w="1300" w:type="dxa"/>
            <w:gridSpan w:val="2"/>
            <w:tcBorders>
              <w:top w:val="nil"/>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8" w:space="0" w:color="auto"/>
              <w:right w:val="nil"/>
            </w:tcBorders>
            <w:shd w:val="clear" w:color="000000" w:fill="FABF8F"/>
            <w:vAlign w:val="center"/>
            <w:hideMark/>
          </w:tcPr>
          <w:p w:rsidR="001E69E9" w:rsidRPr="001E69E9" w:rsidRDefault="001E69E9" w:rsidP="001E69E9">
            <w:pPr>
              <w:jc w:val="center"/>
              <w:rPr>
                <w:b/>
                <w:bCs/>
                <w:color w:val="000000"/>
              </w:rPr>
            </w:pPr>
            <w:r w:rsidRPr="001E69E9">
              <w:rPr>
                <w:b/>
                <w:bCs/>
                <w:color w:val="000000"/>
              </w:rPr>
              <w:t>55 596 016,52</w:t>
            </w:r>
          </w:p>
        </w:tc>
        <w:tc>
          <w:tcPr>
            <w:tcW w:w="2260" w:type="dxa"/>
            <w:gridSpan w:val="2"/>
            <w:tcBorders>
              <w:top w:val="nil"/>
              <w:left w:val="single" w:sz="4" w:space="0" w:color="auto"/>
              <w:bottom w:val="single" w:sz="8" w:space="0" w:color="auto"/>
              <w:right w:val="single" w:sz="8"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40 587 431,10</w:t>
            </w:r>
          </w:p>
        </w:tc>
      </w:tr>
      <w:tr w:rsidR="001E69E9" w:rsidRPr="001E69E9" w:rsidTr="00232640">
        <w:trPr>
          <w:trHeight w:val="326"/>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nil"/>
              <w:left w:val="nil"/>
              <w:bottom w:val="single" w:sz="4" w:space="0" w:color="auto"/>
              <w:right w:val="single" w:sz="4" w:space="0" w:color="auto"/>
            </w:tcBorders>
            <w:shd w:val="clear" w:color="000000" w:fill="FFFFFF"/>
            <w:noWrap/>
            <w:vAlign w:val="bottom"/>
            <w:hideMark/>
          </w:tcPr>
          <w:p w:rsidR="001E69E9" w:rsidRPr="001E69E9" w:rsidRDefault="001E69E9" w:rsidP="001E69E9">
            <w:pPr>
              <w:jc w:val="center"/>
              <w:rPr>
                <w:b/>
                <w:bCs/>
                <w:color w:val="000000"/>
              </w:rPr>
            </w:pPr>
            <w:r w:rsidRPr="001E69E9">
              <w:rPr>
                <w:b/>
                <w:bCs/>
                <w:color w:val="000000"/>
              </w:rPr>
              <w:t>08 3 00 00000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55 596 016,52</w:t>
            </w:r>
          </w:p>
        </w:tc>
        <w:tc>
          <w:tcPr>
            <w:tcW w:w="2260" w:type="dxa"/>
            <w:gridSpan w:val="2"/>
            <w:tcBorders>
              <w:top w:val="nil"/>
              <w:left w:val="nil"/>
              <w:bottom w:val="single" w:sz="4" w:space="0" w:color="auto"/>
              <w:right w:val="single" w:sz="8" w:space="0" w:color="auto"/>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40 587 431,10</w:t>
            </w:r>
          </w:p>
        </w:tc>
      </w:tr>
      <w:tr w:rsidR="001E69E9" w:rsidRPr="001E69E9" w:rsidTr="00232640">
        <w:trPr>
          <w:trHeight w:val="326"/>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i/>
                <w:iCs/>
                <w:color w:val="000000"/>
              </w:rPr>
            </w:pPr>
            <w:r w:rsidRPr="001E69E9">
              <w:rPr>
                <w:b/>
                <w:bCs/>
                <w:i/>
                <w:iCs/>
                <w:color w:val="000000"/>
              </w:rPr>
              <w:t>Ведомственный проект "Дорожный фонд"</w:t>
            </w:r>
          </w:p>
        </w:tc>
        <w:tc>
          <w:tcPr>
            <w:tcW w:w="1760" w:type="dxa"/>
            <w:gridSpan w:val="3"/>
            <w:tcBorders>
              <w:top w:val="nil"/>
              <w:left w:val="nil"/>
              <w:bottom w:val="single" w:sz="4" w:space="0" w:color="auto"/>
              <w:right w:val="single" w:sz="4" w:space="0" w:color="auto"/>
            </w:tcBorders>
            <w:shd w:val="clear" w:color="000000" w:fill="FFFFFF"/>
            <w:noWrap/>
            <w:vAlign w:val="bottom"/>
            <w:hideMark/>
          </w:tcPr>
          <w:p w:rsidR="001E69E9" w:rsidRPr="001E69E9" w:rsidRDefault="001E69E9" w:rsidP="001E69E9">
            <w:pPr>
              <w:jc w:val="center"/>
              <w:rPr>
                <w:b/>
                <w:bCs/>
                <w:i/>
                <w:iCs/>
                <w:color w:val="000000"/>
              </w:rPr>
            </w:pPr>
            <w:r w:rsidRPr="001E69E9">
              <w:rPr>
                <w:b/>
                <w:bCs/>
                <w:i/>
                <w:iCs/>
                <w:color w:val="000000"/>
              </w:rPr>
              <w:t>08 3 01 00000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i/>
                <w:iCs/>
                <w:color w:val="000000"/>
              </w:rPr>
            </w:pPr>
            <w:r w:rsidRPr="001E69E9">
              <w:rPr>
                <w:i/>
                <w:iCs/>
                <w:color w:val="000000"/>
              </w:rPr>
              <w:t> </w:t>
            </w:r>
          </w:p>
        </w:tc>
        <w:tc>
          <w:tcPr>
            <w:tcW w:w="214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51 157 024,33</w:t>
            </w:r>
          </w:p>
        </w:tc>
        <w:tc>
          <w:tcPr>
            <w:tcW w:w="2260" w:type="dxa"/>
            <w:gridSpan w:val="2"/>
            <w:tcBorders>
              <w:top w:val="nil"/>
              <w:left w:val="nil"/>
              <w:bottom w:val="single" w:sz="4" w:space="0" w:color="auto"/>
              <w:right w:val="single" w:sz="8" w:space="0" w:color="auto"/>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36 148 438,91</w:t>
            </w:r>
          </w:p>
        </w:tc>
      </w:tr>
      <w:tr w:rsidR="001E69E9" w:rsidRPr="001E69E9" w:rsidTr="00232640">
        <w:trPr>
          <w:trHeight w:val="1250"/>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08 3 01 21000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35 997 878,90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35 997 878,90</w:t>
            </w:r>
          </w:p>
        </w:tc>
      </w:tr>
      <w:tr w:rsidR="001E69E9" w:rsidRPr="001E69E9" w:rsidTr="00232640">
        <w:trPr>
          <w:trHeight w:val="1875"/>
        </w:trPr>
        <w:tc>
          <w:tcPr>
            <w:tcW w:w="7960" w:type="dxa"/>
            <w:gridSpan w:val="2"/>
            <w:tcBorders>
              <w:top w:val="single" w:sz="4" w:space="0" w:color="auto"/>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60" w:type="dxa"/>
            <w:gridSpan w:val="3"/>
            <w:tcBorders>
              <w:top w:val="single" w:sz="4" w:space="0" w:color="auto"/>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08 3 01 S0510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15 159 145,43</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150 560,01</w:t>
            </w:r>
          </w:p>
        </w:tc>
      </w:tr>
      <w:tr w:rsidR="001E69E9" w:rsidRPr="001E69E9" w:rsidTr="00232640">
        <w:trPr>
          <w:trHeight w:val="652"/>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t>Ведомственный проект "Поддержка общественного транспорта Комсомольского муниципального района"</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08 3 02 00000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4 438 992,19</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4 438 992,19</w:t>
            </w:r>
          </w:p>
        </w:tc>
      </w:tr>
      <w:tr w:rsidR="001E69E9" w:rsidRPr="001E69E9" w:rsidTr="00232640">
        <w:trPr>
          <w:trHeight w:val="938"/>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08 3 02 20180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4 438 992,19</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4 438 992,19</w:t>
            </w:r>
          </w:p>
        </w:tc>
      </w:tr>
      <w:tr w:rsidR="001E69E9" w:rsidRPr="001E69E9" w:rsidTr="00232640">
        <w:trPr>
          <w:trHeight w:val="690"/>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jc w:val="both"/>
              <w:rPr>
                <w:color w:val="000000"/>
              </w:rPr>
            </w:pPr>
            <w:r w:rsidRPr="001E69E9">
              <w:rPr>
                <w:color w:val="000000"/>
              </w:rPr>
              <w:lastRenderedPageBreak/>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60" w:type="dxa"/>
            <w:gridSpan w:val="3"/>
            <w:tcBorders>
              <w:top w:val="single" w:sz="4" w:space="0" w:color="auto"/>
              <w:left w:val="nil"/>
              <w:bottom w:val="single" w:sz="4" w:space="0" w:color="auto"/>
              <w:right w:val="single" w:sz="4" w:space="0" w:color="auto"/>
            </w:tcBorders>
            <w:shd w:val="clear" w:color="auto" w:fill="auto"/>
            <w:vAlign w:val="center"/>
            <w:hideMark/>
          </w:tcPr>
          <w:p w:rsidR="001E69E9" w:rsidRPr="001E69E9" w:rsidRDefault="001E69E9" w:rsidP="001E69E9">
            <w:pPr>
              <w:jc w:val="both"/>
              <w:rPr>
                <w:color w:val="000000"/>
              </w:rPr>
            </w:pPr>
            <w:r w:rsidRPr="001E69E9">
              <w:rPr>
                <w:color w:val="000000"/>
              </w:rPr>
              <w:t>08 3 02 20390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 </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 </w:t>
            </w:r>
          </w:p>
        </w:tc>
      </w:tr>
      <w:tr w:rsidR="001E69E9" w:rsidRPr="001E69E9" w:rsidTr="00232640">
        <w:trPr>
          <w:trHeight w:val="639"/>
        </w:trPr>
        <w:tc>
          <w:tcPr>
            <w:tcW w:w="7960" w:type="dxa"/>
            <w:gridSpan w:val="2"/>
            <w:tcBorders>
              <w:top w:val="single" w:sz="8" w:space="0" w:color="auto"/>
              <w:left w:val="single" w:sz="8" w:space="0" w:color="auto"/>
              <w:bottom w:val="single" w:sz="8" w:space="0" w:color="auto"/>
              <w:right w:val="single" w:sz="4" w:space="0" w:color="auto"/>
            </w:tcBorders>
            <w:shd w:val="clear" w:color="000000" w:fill="FABF8F"/>
            <w:vAlign w:val="bottom"/>
            <w:hideMark/>
          </w:tcPr>
          <w:p w:rsidR="001E69E9" w:rsidRPr="001E69E9" w:rsidRDefault="001E69E9" w:rsidP="001E69E9">
            <w:pPr>
              <w:rPr>
                <w:b/>
                <w:bCs/>
                <w:color w:val="000000"/>
              </w:rPr>
            </w:pPr>
            <w:r w:rsidRPr="001E69E9">
              <w:rPr>
                <w:b/>
                <w:bCs/>
                <w:color w:val="000000"/>
              </w:rPr>
              <w:t>Муниципальная программа "Совершенствование местного самоуправления в Комсомольском муниципальном районе"</w:t>
            </w:r>
          </w:p>
        </w:tc>
        <w:tc>
          <w:tcPr>
            <w:tcW w:w="1760" w:type="dxa"/>
            <w:gridSpan w:val="3"/>
            <w:tcBorders>
              <w:top w:val="single" w:sz="8" w:space="0" w:color="auto"/>
              <w:left w:val="nil"/>
              <w:bottom w:val="single" w:sz="8" w:space="0" w:color="auto"/>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10 0 00 00000</w:t>
            </w:r>
          </w:p>
        </w:tc>
        <w:tc>
          <w:tcPr>
            <w:tcW w:w="1300" w:type="dxa"/>
            <w:gridSpan w:val="2"/>
            <w:tcBorders>
              <w:top w:val="single" w:sz="8" w:space="0" w:color="auto"/>
              <w:left w:val="nil"/>
              <w:bottom w:val="single" w:sz="8" w:space="0" w:color="auto"/>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single" w:sz="8" w:space="0" w:color="auto"/>
              <w:left w:val="nil"/>
              <w:bottom w:val="single" w:sz="8" w:space="0" w:color="auto"/>
              <w:right w:val="nil"/>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3 153 715,84</w:t>
            </w:r>
          </w:p>
        </w:tc>
        <w:tc>
          <w:tcPr>
            <w:tcW w:w="2260" w:type="dxa"/>
            <w:gridSpan w:val="2"/>
            <w:tcBorders>
              <w:top w:val="single" w:sz="8" w:space="0" w:color="auto"/>
              <w:left w:val="single" w:sz="4" w:space="0" w:color="auto"/>
              <w:bottom w:val="single" w:sz="8" w:space="0" w:color="auto"/>
              <w:right w:val="single" w:sz="8"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3 153 715,84</w:t>
            </w:r>
          </w:p>
        </w:tc>
      </w:tr>
      <w:tr w:rsidR="001E69E9" w:rsidRPr="001E69E9" w:rsidTr="00232640">
        <w:trPr>
          <w:trHeight w:val="326"/>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10 3 00 00000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1 478 597,56</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1 478 597,56</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i/>
                <w:iCs/>
                <w:color w:val="000000"/>
              </w:rPr>
            </w:pPr>
            <w:r w:rsidRPr="001E69E9">
              <w:rPr>
                <w:b/>
                <w:bCs/>
                <w:i/>
                <w:iCs/>
                <w:color w:val="000000"/>
              </w:rPr>
              <w:t>Ведомственный проект «Информатизация деятельности Администрации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10 3 01 00000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i/>
                <w:iCs/>
                <w:color w:val="000000"/>
              </w:rPr>
            </w:pPr>
            <w:r w:rsidRPr="001E69E9">
              <w:rPr>
                <w:i/>
                <w:iCs/>
                <w:color w:val="000000"/>
              </w:rPr>
              <w:t> </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i/>
                <w:iCs/>
                <w:color w:val="000000"/>
              </w:rPr>
            </w:pPr>
            <w:r w:rsidRPr="001E69E9">
              <w:rPr>
                <w:i/>
                <w:iCs/>
                <w:color w:val="000000"/>
              </w:rPr>
              <w:t>1 478 597,56</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i/>
                <w:iCs/>
                <w:color w:val="000000"/>
              </w:rPr>
            </w:pPr>
            <w:r w:rsidRPr="001E69E9">
              <w:rPr>
                <w:i/>
                <w:iCs/>
                <w:color w:val="000000"/>
              </w:rPr>
              <w:t>1 478 597,56</w:t>
            </w:r>
          </w:p>
        </w:tc>
      </w:tr>
      <w:tr w:rsidR="001E69E9" w:rsidRPr="001E69E9" w:rsidTr="00232640">
        <w:trPr>
          <w:trHeight w:val="313"/>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color w:val="000000"/>
              </w:rPr>
            </w:pPr>
            <w:r w:rsidRPr="001E69E9">
              <w:rPr>
                <w:color w:val="000000"/>
              </w:rPr>
              <w:t xml:space="preserve">Развитие и использование информационных технологий    </w:t>
            </w:r>
          </w:p>
        </w:tc>
        <w:tc>
          <w:tcPr>
            <w:tcW w:w="1760" w:type="dxa"/>
            <w:gridSpan w:val="3"/>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rPr>
                <w:color w:val="000000"/>
              </w:rPr>
            </w:pPr>
            <w:r w:rsidRPr="001E69E9">
              <w:rPr>
                <w:color w:val="000000"/>
              </w:rPr>
              <w:t>10 3 01 00160</w:t>
            </w:r>
          </w:p>
        </w:tc>
        <w:tc>
          <w:tcPr>
            <w:tcW w:w="130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1 478 597,56</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1 478 597,56</w:t>
            </w:r>
          </w:p>
        </w:tc>
      </w:tr>
      <w:tr w:rsidR="001E69E9" w:rsidRPr="001E69E9" w:rsidTr="00232640">
        <w:trPr>
          <w:trHeight w:val="326"/>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color w:val="000000"/>
              </w:rPr>
            </w:pPr>
            <w:r w:rsidRPr="001E69E9">
              <w:rPr>
                <w:b/>
                <w:bCs/>
                <w:color w:val="000000"/>
              </w:rPr>
              <w:t>Комплексы процессных мероприятий</w:t>
            </w:r>
          </w:p>
        </w:tc>
        <w:tc>
          <w:tcPr>
            <w:tcW w:w="1760" w:type="dxa"/>
            <w:gridSpan w:val="3"/>
            <w:tcBorders>
              <w:top w:val="nil"/>
              <w:left w:val="nil"/>
              <w:bottom w:val="single" w:sz="4" w:space="0" w:color="auto"/>
              <w:right w:val="nil"/>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10 4 00 00000</w:t>
            </w:r>
          </w:p>
        </w:tc>
        <w:tc>
          <w:tcPr>
            <w:tcW w:w="130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color w:val="000000"/>
              </w:rPr>
            </w:pPr>
            <w:r w:rsidRPr="001E69E9">
              <w:rPr>
                <w:b/>
                <w:bCs/>
                <w:color w:val="000000"/>
              </w:rPr>
              <w:t>1 675 118,28</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b/>
                <w:bCs/>
                <w:color w:val="000000"/>
              </w:rPr>
            </w:pPr>
            <w:r w:rsidRPr="001E69E9">
              <w:rPr>
                <w:b/>
                <w:bCs/>
                <w:color w:val="000000"/>
              </w:rPr>
              <w:t>1 675 118,28</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b/>
                <w:bCs/>
                <w:i/>
                <w:iCs/>
                <w:color w:val="000000"/>
              </w:rPr>
            </w:pPr>
            <w:r w:rsidRPr="001E69E9">
              <w:rPr>
                <w:b/>
                <w:bCs/>
                <w:i/>
                <w:iCs/>
                <w:color w:val="000000"/>
              </w:rPr>
              <w:t>Комплекс процессных мероприятий «Развитие муниципальной службы»</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10 4 01 00000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1 675 118,28</w:t>
            </w:r>
          </w:p>
        </w:tc>
        <w:tc>
          <w:tcPr>
            <w:tcW w:w="2260" w:type="dxa"/>
            <w:gridSpan w:val="2"/>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1 675 118,28</w:t>
            </w:r>
          </w:p>
        </w:tc>
      </w:tr>
      <w:tr w:rsidR="001E69E9" w:rsidRPr="001E69E9" w:rsidTr="00232640">
        <w:trPr>
          <w:trHeight w:val="951"/>
        </w:trPr>
        <w:tc>
          <w:tcPr>
            <w:tcW w:w="7960" w:type="dxa"/>
            <w:gridSpan w:val="2"/>
            <w:tcBorders>
              <w:top w:val="nil"/>
              <w:left w:val="single" w:sz="8" w:space="0" w:color="auto"/>
              <w:bottom w:val="nil"/>
              <w:right w:val="nil"/>
            </w:tcBorders>
            <w:shd w:val="clear" w:color="000000" w:fill="FFFFFF"/>
            <w:vAlign w:val="center"/>
            <w:hideMark/>
          </w:tcPr>
          <w:p w:rsidR="001E69E9" w:rsidRPr="001E69E9" w:rsidRDefault="001E69E9" w:rsidP="001E69E9">
            <w:pPr>
              <w:rPr>
                <w:color w:val="000000"/>
              </w:rPr>
            </w:pPr>
            <w:r w:rsidRPr="001E69E9">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60" w:type="dxa"/>
            <w:gridSpan w:val="3"/>
            <w:tcBorders>
              <w:top w:val="nil"/>
              <w:left w:val="single" w:sz="4" w:space="0" w:color="auto"/>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10 4 01 20130</w:t>
            </w:r>
          </w:p>
        </w:tc>
        <w:tc>
          <w:tcPr>
            <w:tcW w:w="1300" w:type="dxa"/>
            <w:gridSpan w:val="2"/>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300</w:t>
            </w:r>
          </w:p>
        </w:tc>
        <w:tc>
          <w:tcPr>
            <w:tcW w:w="2140" w:type="dxa"/>
            <w:gridSpan w:val="3"/>
            <w:tcBorders>
              <w:top w:val="nil"/>
              <w:left w:val="nil"/>
              <w:bottom w:val="nil"/>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1 675 118,28</w:t>
            </w:r>
          </w:p>
        </w:tc>
        <w:tc>
          <w:tcPr>
            <w:tcW w:w="2260" w:type="dxa"/>
            <w:gridSpan w:val="2"/>
            <w:tcBorders>
              <w:top w:val="nil"/>
              <w:left w:val="nil"/>
              <w:bottom w:val="nil"/>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1 675 118,28</w:t>
            </w:r>
          </w:p>
        </w:tc>
      </w:tr>
      <w:tr w:rsidR="001E69E9" w:rsidRPr="001E69E9" w:rsidTr="00232640">
        <w:trPr>
          <w:trHeight w:val="639"/>
        </w:trPr>
        <w:tc>
          <w:tcPr>
            <w:tcW w:w="7960" w:type="dxa"/>
            <w:gridSpan w:val="2"/>
            <w:tcBorders>
              <w:top w:val="single" w:sz="8" w:space="0" w:color="auto"/>
              <w:left w:val="single" w:sz="8" w:space="0" w:color="auto"/>
              <w:bottom w:val="single" w:sz="8" w:space="0" w:color="auto"/>
              <w:right w:val="single" w:sz="4" w:space="0" w:color="auto"/>
            </w:tcBorders>
            <w:shd w:val="clear" w:color="000000" w:fill="FABF8F"/>
            <w:vAlign w:val="bottom"/>
            <w:hideMark/>
          </w:tcPr>
          <w:p w:rsidR="001E69E9" w:rsidRPr="001E69E9" w:rsidRDefault="001E69E9" w:rsidP="001E69E9">
            <w:pPr>
              <w:rPr>
                <w:b/>
                <w:bCs/>
                <w:color w:val="000000"/>
              </w:rPr>
            </w:pPr>
            <w:r w:rsidRPr="001E69E9">
              <w:rPr>
                <w:b/>
                <w:bCs/>
                <w:color w:val="000000"/>
              </w:rPr>
              <w:t xml:space="preserve">Муниципальная программа «Повышение качества жизни граждан пожилого возраста в Комсомольском муниципальном районе» </w:t>
            </w:r>
          </w:p>
        </w:tc>
        <w:tc>
          <w:tcPr>
            <w:tcW w:w="176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rPr>
            </w:pPr>
            <w:r w:rsidRPr="001E69E9">
              <w:rPr>
                <w:b/>
                <w:bCs/>
              </w:rPr>
              <w:t>11 0 00 00000</w:t>
            </w:r>
          </w:p>
        </w:tc>
        <w:tc>
          <w:tcPr>
            <w:tcW w:w="1300" w:type="dxa"/>
            <w:gridSpan w:val="2"/>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rPr>
                <w:b/>
                <w:bCs/>
              </w:rPr>
            </w:pPr>
            <w:r w:rsidRPr="001E69E9">
              <w:rPr>
                <w:b/>
                <w:bCs/>
              </w:rPr>
              <w:t> </w:t>
            </w:r>
          </w:p>
        </w:tc>
        <w:tc>
          <w:tcPr>
            <w:tcW w:w="214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203 101,00</w:t>
            </w:r>
          </w:p>
        </w:tc>
        <w:tc>
          <w:tcPr>
            <w:tcW w:w="2260" w:type="dxa"/>
            <w:gridSpan w:val="2"/>
            <w:tcBorders>
              <w:top w:val="single" w:sz="8" w:space="0" w:color="auto"/>
              <w:left w:val="nil"/>
              <w:bottom w:val="single" w:sz="4" w:space="0" w:color="auto"/>
              <w:right w:val="single" w:sz="8"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313"/>
        </w:trPr>
        <w:tc>
          <w:tcPr>
            <w:tcW w:w="7960" w:type="dxa"/>
            <w:gridSpan w:val="2"/>
            <w:tcBorders>
              <w:top w:val="nil"/>
              <w:left w:val="single" w:sz="8" w:space="0" w:color="auto"/>
              <w:bottom w:val="single" w:sz="4" w:space="0" w:color="auto"/>
              <w:right w:val="single" w:sz="4" w:space="0" w:color="auto"/>
            </w:tcBorders>
            <w:shd w:val="clear" w:color="auto" w:fill="auto"/>
            <w:vAlign w:val="bottom"/>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rPr>
            </w:pPr>
            <w:r w:rsidRPr="001E69E9">
              <w:rPr>
                <w:b/>
                <w:bCs/>
              </w:rPr>
              <w:t>11 3 00 00000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rPr>
                <w:b/>
                <w:bCs/>
              </w:rPr>
            </w:pPr>
            <w:r w:rsidRPr="001E69E9">
              <w:rPr>
                <w:b/>
                <w:bCs/>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color w:val="000000"/>
              </w:rPr>
            </w:pPr>
            <w:r w:rsidRPr="001E69E9">
              <w:rPr>
                <w:b/>
                <w:bCs/>
                <w:color w:val="000000"/>
              </w:rPr>
              <w:t>203 101,00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auto" w:fill="auto"/>
            <w:vAlign w:val="bottom"/>
            <w:hideMark/>
          </w:tcPr>
          <w:p w:rsidR="001E69E9" w:rsidRPr="001E69E9" w:rsidRDefault="001E69E9" w:rsidP="001E69E9">
            <w:pPr>
              <w:rPr>
                <w:b/>
                <w:bCs/>
                <w:i/>
                <w:iCs/>
                <w:color w:val="000000"/>
              </w:rPr>
            </w:pPr>
            <w:r w:rsidRPr="001E69E9">
              <w:rPr>
                <w:b/>
                <w:bCs/>
                <w:i/>
                <w:iCs/>
                <w:color w:val="000000"/>
              </w:rPr>
              <w:t>Ведомственный проект «Развитие ветеранского движения в Комсомольском муниципальном районе»</w:t>
            </w:r>
          </w:p>
        </w:tc>
        <w:tc>
          <w:tcPr>
            <w:tcW w:w="176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rPr>
            </w:pPr>
            <w:r w:rsidRPr="001E69E9">
              <w:rPr>
                <w:b/>
                <w:bCs/>
                <w:i/>
                <w:iCs/>
              </w:rPr>
              <w:t>11 3 01 00000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rPr>
                <w:b/>
                <w:bCs/>
                <w:i/>
                <w:iCs/>
              </w:rPr>
            </w:pPr>
            <w:r w:rsidRPr="001E69E9">
              <w:rPr>
                <w:b/>
                <w:bCs/>
                <w:i/>
                <w:iCs/>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203 101,00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1118"/>
        </w:trPr>
        <w:tc>
          <w:tcPr>
            <w:tcW w:w="7960" w:type="dxa"/>
            <w:gridSpan w:val="2"/>
            <w:tcBorders>
              <w:top w:val="nil"/>
              <w:left w:val="single" w:sz="8" w:space="0" w:color="auto"/>
              <w:bottom w:val="single" w:sz="4" w:space="0" w:color="auto"/>
              <w:right w:val="single" w:sz="4" w:space="0" w:color="auto"/>
            </w:tcBorders>
            <w:shd w:val="clear" w:color="auto" w:fill="auto"/>
            <w:vAlign w:val="bottom"/>
            <w:hideMark/>
          </w:tcPr>
          <w:p w:rsidR="001E69E9" w:rsidRPr="001E69E9" w:rsidRDefault="001E69E9" w:rsidP="001E69E9">
            <w:pPr>
              <w:rPr>
                <w:color w:val="000000"/>
              </w:rPr>
            </w:pPr>
            <w:r w:rsidRPr="001E69E9">
              <w:rPr>
                <w:color w:val="000000"/>
              </w:rPr>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76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pPr>
            <w:r w:rsidRPr="001E69E9">
              <w:t>11 3 01 60020</w:t>
            </w:r>
          </w:p>
        </w:tc>
        <w:tc>
          <w:tcPr>
            <w:tcW w:w="130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pPr>
            <w:r w:rsidRPr="001E69E9">
              <w:t>600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203 101,00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t>Ведомственный проект «Социальная поддержка граждан в Комсомольском муниципальном районе»</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xml:space="preserve">11 3 02 00000 </w:t>
            </w:r>
          </w:p>
        </w:tc>
        <w:tc>
          <w:tcPr>
            <w:tcW w:w="130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rPr>
            </w:pPr>
            <w:r w:rsidRPr="001E69E9">
              <w:rPr>
                <w:b/>
                <w:bCs/>
                <w:i/>
                <w:iCs/>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0,00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845"/>
        </w:trPr>
        <w:tc>
          <w:tcPr>
            <w:tcW w:w="7960" w:type="dxa"/>
            <w:gridSpan w:val="2"/>
            <w:tcBorders>
              <w:top w:val="nil"/>
              <w:left w:val="single" w:sz="8" w:space="0" w:color="auto"/>
              <w:bottom w:val="single" w:sz="8" w:space="0" w:color="auto"/>
              <w:right w:val="single" w:sz="4" w:space="0" w:color="auto"/>
            </w:tcBorders>
            <w:shd w:val="clear" w:color="auto" w:fill="auto"/>
            <w:vAlign w:val="center"/>
            <w:hideMark/>
          </w:tcPr>
          <w:p w:rsidR="001E69E9" w:rsidRPr="001E69E9" w:rsidRDefault="001E69E9" w:rsidP="001E69E9">
            <w:pPr>
              <w:rPr>
                <w:color w:val="000000"/>
              </w:rPr>
            </w:pPr>
            <w:r w:rsidRPr="001E69E9">
              <w:rPr>
                <w:color w:val="000000"/>
              </w:rPr>
              <w:t>Ремонт жилых помещений инвалидов и участников Великой Отечественного войны (Социальное обеспечение и иные выплаты населению)</w:t>
            </w:r>
          </w:p>
        </w:tc>
        <w:tc>
          <w:tcPr>
            <w:tcW w:w="1760" w:type="dxa"/>
            <w:gridSpan w:val="3"/>
            <w:tcBorders>
              <w:top w:val="nil"/>
              <w:left w:val="nil"/>
              <w:bottom w:val="single" w:sz="8"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11 3 02 21330</w:t>
            </w:r>
          </w:p>
        </w:tc>
        <w:tc>
          <w:tcPr>
            <w:tcW w:w="1300" w:type="dxa"/>
            <w:gridSpan w:val="2"/>
            <w:tcBorders>
              <w:top w:val="nil"/>
              <w:left w:val="nil"/>
              <w:bottom w:val="single" w:sz="8" w:space="0" w:color="auto"/>
              <w:right w:val="single" w:sz="4" w:space="0" w:color="auto"/>
            </w:tcBorders>
            <w:shd w:val="clear" w:color="auto" w:fill="auto"/>
            <w:vAlign w:val="center"/>
            <w:hideMark/>
          </w:tcPr>
          <w:p w:rsidR="001E69E9" w:rsidRPr="001E69E9" w:rsidRDefault="001E69E9" w:rsidP="001E69E9">
            <w:pPr>
              <w:jc w:val="center"/>
            </w:pPr>
            <w:r w:rsidRPr="001E69E9">
              <w:t>300</w:t>
            </w:r>
          </w:p>
        </w:tc>
        <w:tc>
          <w:tcPr>
            <w:tcW w:w="2140" w:type="dxa"/>
            <w:gridSpan w:val="3"/>
            <w:tcBorders>
              <w:top w:val="nil"/>
              <w:left w:val="nil"/>
              <w:bottom w:val="single" w:sz="8"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0,00</w:t>
            </w:r>
          </w:p>
        </w:tc>
        <w:tc>
          <w:tcPr>
            <w:tcW w:w="2260" w:type="dxa"/>
            <w:gridSpan w:val="2"/>
            <w:tcBorders>
              <w:top w:val="nil"/>
              <w:left w:val="nil"/>
              <w:bottom w:val="single" w:sz="8"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951"/>
        </w:trPr>
        <w:tc>
          <w:tcPr>
            <w:tcW w:w="7960" w:type="dxa"/>
            <w:gridSpan w:val="2"/>
            <w:tcBorders>
              <w:top w:val="nil"/>
              <w:left w:val="single" w:sz="8" w:space="0" w:color="auto"/>
              <w:bottom w:val="single" w:sz="8" w:space="0" w:color="auto"/>
              <w:right w:val="single" w:sz="4" w:space="0" w:color="auto"/>
            </w:tcBorders>
            <w:shd w:val="clear" w:color="000000" w:fill="FABF8F"/>
            <w:vAlign w:val="bottom"/>
            <w:hideMark/>
          </w:tcPr>
          <w:p w:rsidR="001E69E9" w:rsidRPr="001E69E9" w:rsidRDefault="001E69E9" w:rsidP="001E69E9">
            <w:pPr>
              <w:rPr>
                <w:b/>
                <w:bCs/>
                <w:color w:val="000000"/>
              </w:rPr>
            </w:pPr>
            <w:r w:rsidRPr="001E69E9">
              <w:rPr>
                <w:b/>
                <w:bCs/>
                <w:color w:val="000000"/>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tc>
        <w:tc>
          <w:tcPr>
            <w:tcW w:w="1760" w:type="dxa"/>
            <w:gridSpan w:val="3"/>
            <w:tcBorders>
              <w:top w:val="nil"/>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rPr>
            </w:pPr>
            <w:r w:rsidRPr="001E69E9">
              <w:rPr>
                <w:b/>
                <w:bCs/>
              </w:rPr>
              <w:t>12 0 00 00000</w:t>
            </w:r>
          </w:p>
        </w:tc>
        <w:tc>
          <w:tcPr>
            <w:tcW w:w="1300" w:type="dxa"/>
            <w:gridSpan w:val="2"/>
            <w:tcBorders>
              <w:top w:val="nil"/>
              <w:left w:val="nil"/>
              <w:bottom w:val="single" w:sz="8" w:space="0" w:color="auto"/>
              <w:right w:val="single" w:sz="4" w:space="0" w:color="auto"/>
            </w:tcBorders>
            <w:shd w:val="clear" w:color="000000" w:fill="FABF8F"/>
            <w:vAlign w:val="center"/>
            <w:hideMark/>
          </w:tcPr>
          <w:p w:rsidR="001E69E9" w:rsidRPr="001E69E9" w:rsidRDefault="001E69E9" w:rsidP="001E69E9">
            <w:pPr>
              <w:rPr>
                <w:b/>
                <w:bCs/>
              </w:rPr>
            </w:pPr>
            <w:r w:rsidRPr="001E69E9">
              <w:rPr>
                <w:b/>
                <w:bCs/>
              </w:rPr>
              <w:t> </w:t>
            </w:r>
          </w:p>
        </w:tc>
        <w:tc>
          <w:tcPr>
            <w:tcW w:w="2140" w:type="dxa"/>
            <w:gridSpan w:val="3"/>
            <w:tcBorders>
              <w:top w:val="nil"/>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2 161 577,76</w:t>
            </w:r>
          </w:p>
        </w:tc>
        <w:tc>
          <w:tcPr>
            <w:tcW w:w="2260" w:type="dxa"/>
            <w:gridSpan w:val="2"/>
            <w:tcBorders>
              <w:top w:val="nil"/>
              <w:left w:val="nil"/>
              <w:bottom w:val="single" w:sz="8" w:space="0" w:color="auto"/>
              <w:right w:val="single" w:sz="8"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313"/>
        </w:trPr>
        <w:tc>
          <w:tcPr>
            <w:tcW w:w="7960" w:type="dxa"/>
            <w:gridSpan w:val="2"/>
            <w:tcBorders>
              <w:top w:val="nil"/>
              <w:left w:val="single" w:sz="8" w:space="0" w:color="auto"/>
              <w:bottom w:val="single" w:sz="4" w:space="0" w:color="auto"/>
              <w:right w:val="single" w:sz="4" w:space="0" w:color="auto"/>
            </w:tcBorders>
            <w:shd w:val="clear" w:color="auto" w:fill="auto"/>
            <w:vAlign w:val="bottom"/>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rPr>
            </w:pPr>
            <w:r w:rsidRPr="001E69E9">
              <w:rPr>
                <w:b/>
                <w:bCs/>
              </w:rPr>
              <w:t>12 3 00 00000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rPr>
                <w:b/>
                <w:bCs/>
              </w:rPr>
            </w:pPr>
            <w:r w:rsidRPr="001E69E9">
              <w:rPr>
                <w:b/>
                <w:bCs/>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color w:val="000000"/>
              </w:rPr>
            </w:pPr>
            <w:r w:rsidRPr="001E69E9">
              <w:rPr>
                <w:b/>
                <w:bCs/>
                <w:color w:val="000000"/>
              </w:rPr>
              <w:t>2 161 577,76</w:t>
            </w:r>
          </w:p>
        </w:tc>
        <w:tc>
          <w:tcPr>
            <w:tcW w:w="226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t xml:space="preserve">Ведомственный проект «Развитие мелиоративного комплекса Комсомольского муниципального района Ивановской области»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xml:space="preserve">12 3 02 00000 </w:t>
            </w:r>
          </w:p>
        </w:tc>
        <w:tc>
          <w:tcPr>
            <w:tcW w:w="130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rPr>
            </w:pPr>
            <w:r w:rsidRPr="001E69E9">
              <w:rPr>
                <w:b/>
                <w:bCs/>
                <w:i/>
                <w:iCs/>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2 161 577,76</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951"/>
        </w:trPr>
        <w:tc>
          <w:tcPr>
            <w:tcW w:w="7960" w:type="dxa"/>
            <w:gridSpan w:val="2"/>
            <w:tcBorders>
              <w:top w:val="nil"/>
              <w:left w:val="single" w:sz="8" w:space="0" w:color="auto"/>
              <w:bottom w:val="nil"/>
              <w:right w:val="single" w:sz="4" w:space="0" w:color="auto"/>
            </w:tcBorders>
            <w:shd w:val="clear" w:color="auto" w:fill="auto"/>
            <w:vAlign w:val="center"/>
            <w:hideMark/>
          </w:tcPr>
          <w:p w:rsidR="001E69E9" w:rsidRPr="001E69E9" w:rsidRDefault="001E69E9" w:rsidP="001E69E9">
            <w:pPr>
              <w:rPr>
                <w:color w:val="000000"/>
              </w:rPr>
            </w:pPr>
            <w:r w:rsidRPr="001E69E9">
              <w:rPr>
                <w:color w:val="000000"/>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12 3 02 L5990</w:t>
            </w:r>
          </w:p>
        </w:tc>
        <w:tc>
          <w:tcPr>
            <w:tcW w:w="1300" w:type="dxa"/>
            <w:gridSpan w:val="2"/>
            <w:tcBorders>
              <w:top w:val="nil"/>
              <w:left w:val="nil"/>
              <w:bottom w:val="nil"/>
              <w:right w:val="single" w:sz="4" w:space="0" w:color="auto"/>
            </w:tcBorders>
            <w:shd w:val="clear" w:color="auto" w:fill="auto"/>
            <w:vAlign w:val="center"/>
            <w:hideMark/>
          </w:tcPr>
          <w:p w:rsidR="001E69E9" w:rsidRPr="001E69E9" w:rsidRDefault="001E69E9" w:rsidP="001E69E9">
            <w:pPr>
              <w:jc w:val="center"/>
            </w:pPr>
            <w:r w:rsidRPr="001E69E9">
              <w:t>200</w:t>
            </w:r>
          </w:p>
        </w:tc>
        <w:tc>
          <w:tcPr>
            <w:tcW w:w="2140" w:type="dxa"/>
            <w:gridSpan w:val="3"/>
            <w:tcBorders>
              <w:top w:val="nil"/>
              <w:left w:val="nil"/>
              <w:bottom w:val="nil"/>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2 161 577,76</w:t>
            </w:r>
          </w:p>
        </w:tc>
        <w:tc>
          <w:tcPr>
            <w:tcW w:w="2260" w:type="dxa"/>
            <w:gridSpan w:val="2"/>
            <w:tcBorders>
              <w:top w:val="nil"/>
              <w:left w:val="nil"/>
              <w:bottom w:val="nil"/>
              <w:right w:val="single" w:sz="8" w:space="0" w:color="auto"/>
            </w:tcBorders>
            <w:shd w:val="clear" w:color="000000" w:fill="FFFFFF"/>
            <w:vAlign w:val="center"/>
            <w:hideMark/>
          </w:tcPr>
          <w:p w:rsidR="001E69E9" w:rsidRPr="001E69E9" w:rsidRDefault="001E69E9" w:rsidP="001E69E9">
            <w:pPr>
              <w:jc w:val="center"/>
            </w:pPr>
            <w:r w:rsidRPr="001E69E9">
              <w:t>0,00</w:t>
            </w:r>
          </w:p>
        </w:tc>
      </w:tr>
      <w:tr w:rsidR="001E69E9" w:rsidRPr="001E69E9" w:rsidTr="00232640">
        <w:trPr>
          <w:trHeight w:val="639"/>
        </w:trPr>
        <w:tc>
          <w:tcPr>
            <w:tcW w:w="7960" w:type="dxa"/>
            <w:gridSpan w:val="2"/>
            <w:tcBorders>
              <w:top w:val="single" w:sz="8" w:space="0" w:color="auto"/>
              <w:left w:val="single" w:sz="8" w:space="0" w:color="auto"/>
              <w:bottom w:val="single" w:sz="8" w:space="0" w:color="auto"/>
              <w:right w:val="single" w:sz="4" w:space="0" w:color="auto"/>
            </w:tcBorders>
            <w:shd w:val="clear" w:color="000000" w:fill="FABF8F"/>
            <w:vAlign w:val="center"/>
            <w:hideMark/>
          </w:tcPr>
          <w:p w:rsidR="001E69E9" w:rsidRPr="001E69E9" w:rsidRDefault="001E69E9" w:rsidP="001E69E9">
            <w:pPr>
              <w:rPr>
                <w:b/>
                <w:bCs/>
                <w:color w:val="000000"/>
              </w:rPr>
            </w:pPr>
            <w:r w:rsidRPr="001E69E9">
              <w:rPr>
                <w:b/>
                <w:bCs/>
                <w:color w:val="000000"/>
              </w:rPr>
              <w:t xml:space="preserve">Муниципальная программа «Газификация Комсомольского муниципального района» </w:t>
            </w:r>
          </w:p>
        </w:tc>
        <w:tc>
          <w:tcPr>
            <w:tcW w:w="176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14 0 00 00000</w:t>
            </w:r>
          </w:p>
        </w:tc>
        <w:tc>
          <w:tcPr>
            <w:tcW w:w="1300" w:type="dxa"/>
            <w:gridSpan w:val="2"/>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rPr>
            </w:pPr>
            <w:r w:rsidRPr="001E69E9">
              <w:rPr>
                <w:b/>
                <w:bCs/>
              </w:rPr>
              <w:t> </w:t>
            </w:r>
          </w:p>
        </w:tc>
        <w:tc>
          <w:tcPr>
            <w:tcW w:w="214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2 510 000,00</w:t>
            </w:r>
          </w:p>
        </w:tc>
        <w:tc>
          <w:tcPr>
            <w:tcW w:w="2260" w:type="dxa"/>
            <w:gridSpan w:val="2"/>
            <w:tcBorders>
              <w:top w:val="single" w:sz="8" w:space="0" w:color="auto"/>
              <w:left w:val="nil"/>
              <w:bottom w:val="single" w:sz="8" w:space="0" w:color="auto"/>
              <w:right w:val="single" w:sz="8"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250 000,00</w:t>
            </w:r>
          </w:p>
        </w:tc>
      </w:tr>
      <w:tr w:rsidR="001E69E9" w:rsidRPr="001E69E9" w:rsidTr="00232640">
        <w:trPr>
          <w:trHeight w:val="313"/>
        </w:trPr>
        <w:tc>
          <w:tcPr>
            <w:tcW w:w="7960" w:type="dxa"/>
            <w:gridSpan w:val="2"/>
            <w:tcBorders>
              <w:top w:val="nil"/>
              <w:left w:val="single" w:sz="8" w:space="0" w:color="auto"/>
              <w:bottom w:val="single" w:sz="4" w:space="0" w:color="auto"/>
              <w:right w:val="single" w:sz="4" w:space="0" w:color="auto"/>
            </w:tcBorders>
            <w:shd w:val="clear" w:color="auto" w:fill="auto"/>
            <w:vAlign w:val="center"/>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color w:val="000000"/>
              </w:rPr>
            </w:pPr>
            <w:r w:rsidRPr="001E69E9">
              <w:rPr>
                <w:b/>
                <w:bCs/>
                <w:color w:val="000000"/>
              </w:rPr>
              <w:t>14 3 00 00000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rPr>
            </w:pPr>
            <w:r w:rsidRPr="001E69E9">
              <w:rPr>
                <w:b/>
                <w:bCs/>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color w:val="000000"/>
              </w:rPr>
            </w:pPr>
            <w:r w:rsidRPr="001E69E9">
              <w:rPr>
                <w:b/>
                <w:bCs/>
                <w:color w:val="000000"/>
              </w:rPr>
              <w:t>2 510 000,00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b/>
                <w:bCs/>
                <w:color w:val="000000"/>
              </w:rPr>
            </w:pPr>
            <w:r w:rsidRPr="001E69E9">
              <w:rPr>
                <w:b/>
                <w:bCs/>
                <w:color w:val="000000"/>
              </w:rPr>
              <w:t>250 000,00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auto" w:fill="auto"/>
            <w:vAlign w:val="center"/>
            <w:hideMark/>
          </w:tcPr>
          <w:p w:rsidR="001E69E9" w:rsidRPr="001E69E9" w:rsidRDefault="001E69E9" w:rsidP="001E69E9">
            <w:pPr>
              <w:rPr>
                <w:b/>
                <w:bCs/>
                <w:i/>
                <w:iCs/>
                <w:color w:val="000000"/>
              </w:rPr>
            </w:pPr>
            <w:r w:rsidRPr="001E69E9">
              <w:rPr>
                <w:b/>
                <w:bCs/>
                <w:i/>
                <w:iCs/>
                <w:color w:val="000000"/>
              </w:rPr>
              <w:t>Ведомственный проект «Газификация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14 3 01 00000</w:t>
            </w:r>
          </w:p>
        </w:tc>
        <w:tc>
          <w:tcPr>
            <w:tcW w:w="130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rPr>
            </w:pPr>
            <w:r w:rsidRPr="001E69E9">
              <w:rPr>
                <w:b/>
                <w:bCs/>
                <w:i/>
                <w:iCs/>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2 510 000,00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250 000,00</w:t>
            </w:r>
          </w:p>
        </w:tc>
      </w:tr>
      <w:tr w:rsidR="001E69E9" w:rsidRPr="001E69E9" w:rsidTr="00232640">
        <w:trPr>
          <w:trHeight w:val="951"/>
        </w:trPr>
        <w:tc>
          <w:tcPr>
            <w:tcW w:w="7960" w:type="dxa"/>
            <w:gridSpan w:val="2"/>
            <w:tcBorders>
              <w:top w:val="nil"/>
              <w:left w:val="single" w:sz="8" w:space="0" w:color="auto"/>
              <w:bottom w:val="single" w:sz="8" w:space="0" w:color="auto"/>
              <w:right w:val="single" w:sz="4" w:space="0" w:color="auto"/>
            </w:tcBorders>
            <w:shd w:val="clear" w:color="auto" w:fill="auto"/>
            <w:vAlign w:val="center"/>
            <w:hideMark/>
          </w:tcPr>
          <w:p w:rsidR="001E69E9" w:rsidRPr="001E69E9" w:rsidRDefault="001E69E9" w:rsidP="001E69E9">
            <w:pPr>
              <w:rPr>
                <w:color w:val="000000"/>
              </w:rPr>
            </w:pPr>
            <w:r w:rsidRPr="001E69E9">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60" w:type="dxa"/>
            <w:gridSpan w:val="3"/>
            <w:tcBorders>
              <w:top w:val="nil"/>
              <w:left w:val="nil"/>
              <w:bottom w:val="single" w:sz="8"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14 3 01 20810</w:t>
            </w:r>
          </w:p>
        </w:tc>
        <w:tc>
          <w:tcPr>
            <w:tcW w:w="1300" w:type="dxa"/>
            <w:gridSpan w:val="2"/>
            <w:tcBorders>
              <w:top w:val="nil"/>
              <w:left w:val="nil"/>
              <w:bottom w:val="single" w:sz="8" w:space="0" w:color="auto"/>
              <w:right w:val="single" w:sz="4" w:space="0" w:color="auto"/>
            </w:tcBorders>
            <w:shd w:val="clear" w:color="auto" w:fill="auto"/>
            <w:vAlign w:val="center"/>
            <w:hideMark/>
          </w:tcPr>
          <w:p w:rsidR="001E69E9" w:rsidRPr="001E69E9" w:rsidRDefault="001E69E9" w:rsidP="001E69E9">
            <w:pPr>
              <w:jc w:val="center"/>
            </w:pPr>
            <w:r w:rsidRPr="001E69E9">
              <w:t>200</w:t>
            </w:r>
          </w:p>
        </w:tc>
        <w:tc>
          <w:tcPr>
            <w:tcW w:w="2140" w:type="dxa"/>
            <w:gridSpan w:val="3"/>
            <w:tcBorders>
              <w:top w:val="nil"/>
              <w:left w:val="nil"/>
              <w:bottom w:val="single" w:sz="8"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2 510 000,00</w:t>
            </w:r>
          </w:p>
        </w:tc>
        <w:tc>
          <w:tcPr>
            <w:tcW w:w="2260" w:type="dxa"/>
            <w:gridSpan w:val="2"/>
            <w:tcBorders>
              <w:top w:val="nil"/>
              <w:left w:val="nil"/>
              <w:bottom w:val="single" w:sz="8" w:space="0" w:color="auto"/>
              <w:right w:val="single" w:sz="8" w:space="0" w:color="auto"/>
            </w:tcBorders>
            <w:shd w:val="clear" w:color="000000" w:fill="FFFFFF"/>
            <w:vAlign w:val="center"/>
            <w:hideMark/>
          </w:tcPr>
          <w:p w:rsidR="001E69E9" w:rsidRPr="001E69E9" w:rsidRDefault="001E69E9" w:rsidP="001E69E9">
            <w:pPr>
              <w:jc w:val="center"/>
            </w:pPr>
            <w:r w:rsidRPr="001E69E9">
              <w:t>250 000,00</w:t>
            </w:r>
          </w:p>
        </w:tc>
      </w:tr>
      <w:tr w:rsidR="001E69E9" w:rsidRPr="001E69E9" w:rsidTr="00232640">
        <w:trPr>
          <w:trHeight w:val="1264"/>
        </w:trPr>
        <w:tc>
          <w:tcPr>
            <w:tcW w:w="7960" w:type="dxa"/>
            <w:gridSpan w:val="2"/>
            <w:tcBorders>
              <w:top w:val="nil"/>
              <w:left w:val="single" w:sz="8" w:space="0" w:color="auto"/>
              <w:bottom w:val="single" w:sz="8" w:space="0" w:color="auto"/>
              <w:right w:val="single" w:sz="4" w:space="0" w:color="auto"/>
            </w:tcBorders>
            <w:shd w:val="clear" w:color="000000" w:fill="FABF8F"/>
            <w:vAlign w:val="center"/>
            <w:hideMark/>
          </w:tcPr>
          <w:p w:rsidR="001E69E9" w:rsidRPr="001E69E9" w:rsidRDefault="001E69E9" w:rsidP="001E69E9">
            <w:pPr>
              <w:rPr>
                <w:b/>
                <w:bCs/>
                <w:color w:val="000000"/>
              </w:rPr>
            </w:pPr>
            <w:r w:rsidRPr="001E69E9">
              <w:rPr>
                <w:b/>
                <w:bCs/>
                <w:color w:val="000000"/>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60" w:type="dxa"/>
            <w:gridSpan w:val="3"/>
            <w:tcBorders>
              <w:top w:val="nil"/>
              <w:left w:val="nil"/>
              <w:bottom w:val="single" w:sz="8" w:space="0" w:color="auto"/>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15 0 00 00000</w:t>
            </w:r>
          </w:p>
        </w:tc>
        <w:tc>
          <w:tcPr>
            <w:tcW w:w="1300" w:type="dxa"/>
            <w:gridSpan w:val="2"/>
            <w:tcBorders>
              <w:top w:val="nil"/>
              <w:left w:val="nil"/>
              <w:bottom w:val="single" w:sz="8" w:space="0" w:color="auto"/>
              <w:right w:val="single" w:sz="4" w:space="0" w:color="auto"/>
            </w:tcBorders>
            <w:shd w:val="clear" w:color="000000" w:fill="FABF8F"/>
            <w:noWrap/>
            <w:vAlign w:val="bottom"/>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nil"/>
              <w:left w:val="nil"/>
              <w:bottom w:val="single" w:sz="8" w:space="0" w:color="auto"/>
              <w:right w:val="nil"/>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12 222 177,00</w:t>
            </w:r>
          </w:p>
        </w:tc>
        <w:tc>
          <w:tcPr>
            <w:tcW w:w="2260" w:type="dxa"/>
            <w:gridSpan w:val="2"/>
            <w:tcBorders>
              <w:top w:val="nil"/>
              <w:left w:val="single" w:sz="4" w:space="0" w:color="auto"/>
              <w:bottom w:val="single" w:sz="8" w:space="0" w:color="auto"/>
              <w:right w:val="single" w:sz="8"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11 175 039,98</w:t>
            </w:r>
          </w:p>
        </w:tc>
      </w:tr>
      <w:tr w:rsidR="001E69E9" w:rsidRPr="001E69E9" w:rsidTr="00232640">
        <w:trPr>
          <w:trHeight w:val="326"/>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15 3 00 00000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12 222 177,00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11 175 039,98</w:t>
            </w:r>
          </w:p>
        </w:tc>
      </w:tr>
      <w:tr w:rsidR="001E69E9" w:rsidRPr="001E69E9" w:rsidTr="00232640">
        <w:trPr>
          <w:trHeight w:val="978"/>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15 3 01 00000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i/>
                <w:iCs/>
                <w:color w:val="000000"/>
              </w:rPr>
            </w:pPr>
            <w:r w:rsidRPr="001E69E9">
              <w:rPr>
                <w:i/>
                <w:iCs/>
                <w:color w:val="000000"/>
              </w:rPr>
              <w:t> </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6 943 175,10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5 895 947,08</w:t>
            </w:r>
          </w:p>
        </w:tc>
      </w:tr>
      <w:tr w:rsidR="001E69E9" w:rsidRPr="001E69E9" w:rsidTr="00232640">
        <w:trPr>
          <w:trHeight w:val="965"/>
        </w:trPr>
        <w:tc>
          <w:tcPr>
            <w:tcW w:w="7960" w:type="dxa"/>
            <w:gridSpan w:val="2"/>
            <w:tcBorders>
              <w:top w:val="nil"/>
              <w:left w:val="single" w:sz="4" w:space="0" w:color="auto"/>
              <w:bottom w:val="single" w:sz="4" w:space="0" w:color="auto"/>
              <w:right w:val="nil"/>
            </w:tcBorders>
            <w:shd w:val="clear" w:color="000000" w:fill="FFFFFF"/>
            <w:vAlign w:val="center"/>
            <w:hideMark/>
          </w:tcPr>
          <w:p w:rsidR="001E69E9" w:rsidRPr="001E69E9" w:rsidRDefault="001E69E9" w:rsidP="001E69E9">
            <w:pPr>
              <w:rPr>
                <w:color w:val="000000"/>
              </w:rPr>
            </w:pPr>
            <w:r w:rsidRPr="001E69E9">
              <w:rPr>
                <w:color w:val="000000"/>
              </w:rPr>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1760" w:type="dxa"/>
            <w:gridSpan w:val="3"/>
            <w:tcBorders>
              <w:top w:val="nil"/>
              <w:left w:val="single" w:sz="4" w:space="0" w:color="auto"/>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15 3 01 21370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6 943 175,10</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5 895 947,08</w:t>
            </w:r>
          </w:p>
        </w:tc>
      </w:tr>
      <w:tr w:rsidR="001E69E9" w:rsidRPr="001E69E9" w:rsidTr="00232640">
        <w:trPr>
          <w:trHeight w:val="873"/>
        </w:trPr>
        <w:tc>
          <w:tcPr>
            <w:tcW w:w="796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lastRenderedPageBreak/>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15 3 04 00000</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5 279 001,90</w:t>
            </w:r>
          </w:p>
        </w:tc>
        <w:tc>
          <w:tcPr>
            <w:tcW w:w="2260" w:type="dxa"/>
            <w:gridSpan w:val="2"/>
            <w:tcBorders>
              <w:top w:val="nil"/>
              <w:left w:val="nil"/>
              <w:bottom w:val="single" w:sz="4" w:space="0" w:color="auto"/>
              <w:right w:val="single" w:sz="8"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5 279 092,90</w:t>
            </w:r>
          </w:p>
        </w:tc>
      </w:tr>
      <w:tr w:rsidR="001E69E9" w:rsidRPr="001E69E9" w:rsidTr="00232640">
        <w:trPr>
          <w:trHeight w:val="951"/>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15 3 04 21290</w:t>
            </w:r>
          </w:p>
        </w:tc>
        <w:tc>
          <w:tcPr>
            <w:tcW w:w="1300" w:type="dxa"/>
            <w:gridSpan w:val="2"/>
            <w:tcBorders>
              <w:top w:val="nil"/>
              <w:left w:val="nil"/>
              <w:bottom w:val="nil"/>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nil"/>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5 279 001,90</w:t>
            </w:r>
          </w:p>
        </w:tc>
        <w:tc>
          <w:tcPr>
            <w:tcW w:w="2260" w:type="dxa"/>
            <w:gridSpan w:val="2"/>
            <w:tcBorders>
              <w:top w:val="nil"/>
              <w:left w:val="nil"/>
              <w:bottom w:val="nil"/>
              <w:right w:val="single" w:sz="8" w:space="0" w:color="auto"/>
            </w:tcBorders>
            <w:shd w:val="clear" w:color="auto" w:fill="auto"/>
            <w:noWrap/>
            <w:vAlign w:val="center"/>
            <w:hideMark/>
          </w:tcPr>
          <w:p w:rsidR="001E69E9" w:rsidRPr="001E69E9" w:rsidRDefault="001E69E9" w:rsidP="001E69E9">
            <w:pPr>
              <w:jc w:val="center"/>
              <w:rPr>
                <w:i/>
                <w:iCs/>
                <w:color w:val="000000"/>
              </w:rPr>
            </w:pPr>
            <w:r w:rsidRPr="001E69E9">
              <w:rPr>
                <w:i/>
                <w:iCs/>
                <w:color w:val="000000"/>
              </w:rPr>
              <w:t>5 279 092,90</w:t>
            </w:r>
          </w:p>
        </w:tc>
      </w:tr>
      <w:tr w:rsidR="001E69E9" w:rsidRPr="001E69E9" w:rsidTr="00232640">
        <w:trPr>
          <w:trHeight w:val="639"/>
        </w:trPr>
        <w:tc>
          <w:tcPr>
            <w:tcW w:w="7960" w:type="dxa"/>
            <w:gridSpan w:val="2"/>
            <w:tcBorders>
              <w:top w:val="single" w:sz="8" w:space="0" w:color="auto"/>
              <w:left w:val="single" w:sz="8" w:space="0" w:color="auto"/>
              <w:bottom w:val="single" w:sz="8" w:space="0" w:color="auto"/>
              <w:right w:val="single" w:sz="4" w:space="0" w:color="auto"/>
            </w:tcBorders>
            <w:shd w:val="clear" w:color="000000" w:fill="FABF8F"/>
            <w:vAlign w:val="center"/>
            <w:hideMark/>
          </w:tcPr>
          <w:p w:rsidR="001E69E9" w:rsidRPr="001E69E9" w:rsidRDefault="001E69E9" w:rsidP="001E69E9">
            <w:pPr>
              <w:rPr>
                <w:b/>
                <w:bCs/>
                <w:color w:val="000000"/>
              </w:rPr>
            </w:pPr>
            <w:r w:rsidRPr="001E69E9">
              <w:rPr>
                <w:b/>
                <w:bCs/>
                <w:color w:val="000000"/>
              </w:rPr>
              <w:t>Муниципальная программа "Организация предоставления государственных и муниципальных услуг на базе МФЦ"</w:t>
            </w:r>
          </w:p>
        </w:tc>
        <w:tc>
          <w:tcPr>
            <w:tcW w:w="176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sz w:val="22"/>
                <w:szCs w:val="22"/>
              </w:rPr>
            </w:pPr>
            <w:r w:rsidRPr="001E69E9">
              <w:rPr>
                <w:b/>
                <w:bCs/>
                <w:color w:val="000000"/>
                <w:sz w:val="22"/>
                <w:szCs w:val="22"/>
              </w:rPr>
              <w:t>18 0 00 00000</w:t>
            </w:r>
          </w:p>
        </w:tc>
        <w:tc>
          <w:tcPr>
            <w:tcW w:w="1300" w:type="dxa"/>
            <w:gridSpan w:val="2"/>
            <w:tcBorders>
              <w:top w:val="single" w:sz="8" w:space="0" w:color="auto"/>
              <w:left w:val="nil"/>
              <w:bottom w:val="single" w:sz="8" w:space="0" w:color="auto"/>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nil"/>
              <w:left w:val="nil"/>
              <w:bottom w:val="single" w:sz="8" w:space="0" w:color="auto"/>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1 410 500,00</w:t>
            </w:r>
          </w:p>
        </w:tc>
        <w:tc>
          <w:tcPr>
            <w:tcW w:w="2260" w:type="dxa"/>
            <w:gridSpan w:val="2"/>
            <w:tcBorders>
              <w:top w:val="single" w:sz="8" w:space="0" w:color="auto"/>
              <w:left w:val="nil"/>
              <w:bottom w:val="single" w:sz="8" w:space="0" w:color="auto"/>
              <w:right w:val="single" w:sz="4" w:space="0" w:color="auto"/>
            </w:tcBorders>
            <w:shd w:val="clear" w:color="000000" w:fill="FABF8F"/>
            <w:noWrap/>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326"/>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b/>
                <w:bCs/>
                <w:color w:val="000000"/>
              </w:rPr>
            </w:pPr>
            <w:r w:rsidRPr="001E69E9">
              <w:rPr>
                <w:b/>
                <w:bCs/>
                <w:color w:val="000000"/>
              </w:rPr>
              <w:t>Ведомственные проекты</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18 3 00 00000</w:t>
            </w:r>
          </w:p>
        </w:tc>
        <w:tc>
          <w:tcPr>
            <w:tcW w:w="1300" w:type="dxa"/>
            <w:gridSpan w:val="2"/>
            <w:tcBorders>
              <w:top w:val="nil"/>
              <w:left w:val="nil"/>
              <w:bottom w:val="nil"/>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nil"/>
              <w:left w:val="nil"/>
              <w:bottom w:val="nil"/>
              <w:right w:val="single" w:sz="4" w:space="0" w:color="auto"/>
            </w:tcBorders>
            <w:shd w:val="clear" w:color="auto" w:fill="auto"/>
            <w:noWrap/>
            <w:vAlign w:val="center"/>
            <w:hideMark/>
          </w:tcPr>
          <w:p w:rsidR="001E69E9" w:rsidRPr="001E69E9" w:rsidRDefault="001E69E9" w:rsidP="001E69E9">
            <w:pPr>
              <w:jc w:val="center"/>
              <w:rPr>
                <w:b/>
                <w:bCs/>
                <w:color w:val="000000"/>
              </w:rPr>
            </w:pPr>
            <w:r w:rsidRPr="001E69E9">
              <w:rPr>
                <w:b/>
                <w:bCs/>
                <w:color w:val="000000"/>
              </w:rPr>
              <w:t>1 410 500,00</w:t>
            </w:r>
          </w:p>
        </w:tc>
        <w:tc>
          <w:tcPr>
            <w:tcW w:w="2260" w:type="dxa"/>
            <w:gridSpan w:val="2"/>
            <w:tcBorders>
              <w:top w:val="nil"/>
              <w:left w:val="nil"/>
              <w:bottom w:val="nil"/>
              <w:right w:val="single" w:sz="4" w:space="0" w:color="auto"/>
            </w:tcBorders>
            <w:shd w:val="clear" w:color="auto" w:fill="auto"/>
            <w:noWrap/>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652"/>
        </w:trPr>
        <w:tc>
          <w:tcPr>
            <w:tcW w:w="79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69E9" w:rsidRPr="001E69E9" w:rsidRDefault="001E69E9" w:rsidP="001E69E9">
            <w:pPr>
              <w:rPr>
                <w:b/>
                <w:bCs/>
                <w:i/>
                <w:iCs/>
                <w:color w:val="000000"/>
              </w:rPr>
            </w:pPr>
            <w:r w:rsidRPr="001E69E9">
              <w:rPr>
                <w:b/>
                <w:bCs/>
                <w:i/>
                <w:iCs/>
                <w:color w:val="000000"/>
              </w:rPr>
              <w:t>Ведомственный проект «Обеспечение деятельности МФЦ предоставления государственных и муниципальных услуг</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b/>
                <w:bCs/>
                <w:i/>
                <w:iCs/>
                <w:color w:val="000000"/>
              </w:rPr>
            </w:pPr>
            <w:r w:rsidRPr="001E69E9">
              <w:rPr>
                <w:b/>
                <w:bCs/>
                <w:i/>
                <w:iCs/>
                <w:color w:val="000000"/>
              </w:rPr>
              <w:t xml:space="preserve">18 3 01 00000 </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 </w:t>
            </w:r>
          </w:p>
        </w:tc>
        <w:tc>
          <w:tcPr>
            <w:tcW w:w="2140" w:type="dxa"/>
            <w:gridSpan w:val="3"/>
            <w:tcBorders>
              <w:top w:val="single" w:sz="4" w:space="0" w:color="auto"/>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1 410 500,00</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1264"/>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18 3 01 82910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600</w:t>
            </w:r>
          </w:p>
        </w:tc>
        <w:tc>
          <w:tcPr>
            <w:tcW w:w="2140" w:type="dxa"/>
            <w:gridSpan w:val="3"/>
            <w:tcBorders>
              <w:top w:val="nil"/>
              <w:left w:val="nil"/>
              <w:bottom w:val="single" w:sz="8" w:space="0" w:color="auto"/>
              <w:right w:val="single" w:sz="4"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1 410 500,00</w:t>
            </w:r>
          </w:p>
        </w:tc>
        <w:tc>
          <w:tcPr>
            <w:tcW w:w="2260" w:type="dxa"/>
            <w:gridSpan w:val="2"/>
            <w:tcBorders>
              <w:top w:val="nil"/>
              <w:left w:val="nil"/>
              <w:bottom w:val="nil"/>
              <w:right w:val="single" w:sz="8" w:space="0" w:color="auto"/>
            </w:tcBorders>
            <w:shd w:val="clear" w:color="auto" w:fill="auto"/>
            <w:noWrap/>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639"/>
        </w:trPr>
        <w:tc>
          <w:tcPr>
            <w:tcW w:w="7960" w:type="dxa"/>
            <w:gridSpan w:val="2"/>
            <w:tcBorders>
              <w:top w:val="single" w:sz="8" w:space="0" w:color="auto"/>
              <w:left w:val="single" w:sz="8" w:space="0" w:color="auto"/>
              <w:bottom w:val="single" w:sz="8" w:space="0" w:color="auto"/>
              <w:right w:val="single" w:sz="4" w:space="0" w:color="auto"/>
            </w:tcBorders>
            <w:shd w:val="clear" w:color="000000" w:fill="FABF8F"/>
            <w:hideMark/>
          </w:tcPr>
          <w:p w:rsidR="001E69E9" w:rsidRPr="001E69E9" w:rsidRDefault="001E69E9" w:rsidP="001E69E9">
            <w:pPr>
              <w:rPr>
                <w:b/>
                <w:bCs/>
                <w:color w:val="000000"/>
              </w:rPr>
            </w:pPr>
            <w:r w:rsidRPr="001E69E9">
              <w:rPr>
                <w:b/>
                <w:bCs/>
                <w:color w:val="000000"/>
              </w:rPr>
              <w:t>Непрограммные направления деятельности органов местного самоуправления</w:t>
            </w:r>
          </w:p>
        </w:tc>
        <w:tc>
          <w:tcPr>
            <w:tcW w:w="176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30 0 00 00000</w:t>
            </w:r>
          </w:p>
        </w:tc>
        <w:tc>
          <w:tcPr>
            <w:tcW w:w="1300" w:type="dxa"/>
            <w:gridSpan w:val="2"/>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sz w:val="22"/>
                <w:szCs w:val="22"/>
              </w:rPr>
            </w:pPr>
            <w:r w:rsidRPr="001E69E9">
              <w:rPr>
                <w:b/>
                <w:bCs/>
                <w:color w:val="000000"/>
                <w:sz w:val="22"/>
                <w:szCs w:val="22"/>
              </w:rPr>
              <w:t> </w:t>
            </w:r>
          </w:p>
        </w:tc>
        <w:tc>
          <w:tcPr>
            <w:tcW w:w="2140" w:type="dxa"/>
            <w:gridSpan w:val="3"/>
            <w:tcBorders>
              <w:top w:val="nil"/>
              <w:left w:val="nil"/>
              <w:bottom w:val="single" w:sz="8" w:space="0" w:color="auto"/>
              <w:right w:val="nil"/>
            </w:tcBorders>
            <w:shd w:val="clear" w:color="000000" w:fill="FABF8F"/>
            <w:vAlign w:val="center"/>
            <w:hideMark/>
          </w:tcPr>
          <w:p w:rsidR="001E69E9" w:rsidRPr="001E69E9" w:rsidRDefault="001E69E9" w:rsidP="001E69E9">
            <w:pPr>
              <w:jc w:val="center"/>
              <w:rPr>
                <w:b/>
                <w:bCs/>
                <w:color w:val="000000"/>
              </w:rPr>
            </w:pPr>
            <w:r w:rsidRPr="001E69E9">
              <w:rPr>
                <w:b/>
                <w:bCs/>
                <w:color w:val="000000"/>
              </w:rPr>
              <w:t>12 671 313,13</w:t>
            </w:r>
          </w:p>
        </w:tc>
        <w:tc>
          <w:tcPr>
            <w:tcW w:w="2260" w:type="dxa"/>
            <w:gridSpan w:val="2"/>
            <w:tcBorders>
              <w:top w:val="single" w:sz="8" w:space="0" w:color="auto"/>
              <w:left w:val="single" w:sz="4" w:space="0" w:color="auto"/>
              <w:bottom w:val="single" w:sz="8" w:space="0" w:color="auto"/>
              <w:right w:val="single" w:sz="8"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326"/>
        </w:trPr>
        <w:tc>
          <w:tcPr>
            <w:tcW w:w="7960" w:type="dxa"/>
            <w:gridSpan w:val="2"/>
            <w:tcBorders>
              <w:top w:val="nil"/>
              <w:left w:val="single" w:sz="8" w:space="0" w:color="auto"/>
              <w:bottom w:val="single" w:sz="4" w:space="0" w:color="auto"/>
              <w:right w:val="single" w:sz="4" w:space="0" w:color="auto"/>
            </w:tcBorders>
            <w:shd w:val="clear" w:color="000000" w:fill="FFFFFF"/>
            <w:hideMark/>
          </w:tcPr>
          <w:p w:rsidR="001E69E9" w:rsidRPr="001E69E9" w:rsidRDefault="001E69E9" w:rsidP="001E69E9">
            <w:pPr>
              <w:rPr>
                <w:b/>
                <w:bCs/>
                <w:i/>
                <w:iCs/>
                <w:color w:val="000000"/>
              </w:rPr>
            </w:pPr>
            <w:r w:rsidRPr="001E69E9">
              <w:rPr>
                <w:b/>
                <w:bCs/>
                <w:i/>
                <w:iCs/>
                <w:color w:val="000000"/>
              </w:rPr>
              <w:t>Иные непрограммные мероприятия</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30 9 00 00000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b/>
                <w:bCs/>
                <w:i/>
                <w:iCs/>
                <w:color w:val="000000"/>
                <w:sz w:val="22"/>
                <w:szCs w:val="22"/>
              </w:rPr>
            </w:pPr>
            <w:r w:rsidRPr="001E69E9">
              <w:rPr>
                <w:b/>
                <w:bCs/>
                <w:i/>
                <w:iCs/>
                <w:color w:val="000000"/>
                <w:sz w:val="22"/>
                <w:szCs w:val="22"/>
              </w:rPr>
              <w:t> </w:t>
            </w:r>
          </w:p>
        </w:tc>
        <w:tc>
          <w:tcPr>
            <w:tcW w:w="2140" w:type="dxa"/>
            <w:gridSpan w:val="3"/>
            <w:tcBorders>
              <w:top w:val="nil"/>
              <w:left w:val="nil"/>
              <w:bottom w:val="single" w:sz="4" w:space="0" w:color="auto"/>
              <w:right w:val="nil"/>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12 671 313,13</w:t>
            </w:r>
          </w:p>
        </w:tc>
        <w:tc>
          <w:tcPr>
            <w:tcW w:w="2260" w:type="dxa"/>
            <w:gridSpan w:val="2"/>
            <w:tcBorders>
              <w:top w:val="nil"/>
              <w:left w:val="single" w:sz="4" w:space="0" w:color="auto"/>
              <w:bottom w:val="single" w:sz="4" w:space="0" w:color="auto"/>
              <w:right w:val="nil"/>
            </w:tcBorders>
            <w:shd w:val="clear" w:color="000000" w:fill="FFFFFF"/>
            <w:vAlign w:val="center"/>
            <w:hideMark/>
          </w:tcPr>
          <w:p w:rsidR="001E69E9" w:rsidRPr="001E69E9" w:rsidRDefault="001E69E9" w:rsidP="001E69E9">
            <w:pPr>
              <w:jc w:val="center"/>
              <w:rPr>
                <w:b/>
                <w:bCs/>
                <w:i/>
                <w:iCs/>
                <w:color w:val="000000"/>
              </w:rPr>
            </w:pPr>
            <w:r w:rsidRPr="001E69E9">
              <w:rPr>
                <w:b/>
                <w:bCs/>
                <w:i/>
                <w:iCs/>
                <w:color w:val="000000"/>
              </w:rPr>
              <w:t>0,00</w:t>
            </w:r>
          </w:p>
        </w:tc>
      </w:tr>
      <w:tr w:rsidR="001E69E9" w:rsidRPr="001E69E9" w:rsidTr="00232640">
        <w:trPr>
          <w:trHeight w:val="951"/>
        </w:trPr>
        <w:tc>
          <w:tcPr>
            <w:tcW w:w="7960" w:type="dxa"/>
            <w:gridSpan w:val="2"/>
            <w:tcBorders>
              <w:top w:val="nil"/>
              <w:left w:val="single" w:sz="8" w:space="0" w:color="auto"/>
              <w:bottom w:val="single" w:sz="4" w:space="0" w:color="auto"/>
              <w:right w:val="nil"/>
            </w:tcBorders>
            <w:shd w:val="clear" w:color="auto" w:fill="auto"/>
            <w:vAlign w:val="center"/>
            <w:hideMark/>
          </w:tcPr>
          <w:p w:rsidR="001E69E9" w:rsidRPr="001E69E9" w:rsidRDefault="001E69E9" w:rsidP="001E69E9">
            <w:pPr>
              <w:rPr>
                <w:color w:val="000000"/>
              </w:rPr>
            </w:pPr>
            <w:r w:rsidRPr="001E69E9">
              <w:rPr>
                <w:color w:val="000000"/>
              </w:rPr>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760" w:type="dxa"/>
            <w:gridSpan w:val="3"/>
            <w:tcBorders>
              <w:top w:val="nil"/>
              <w:left w:val="single" w:sz="4" w:space="0" w:color="auto"/>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30 9 00 R5766</w:t>
            </w:r>
          </w:p>
        </w:tc>
        <w:tc>
          <w:tcPr>
            <w:tcW w:w="1300" w:type="dxa"/>
            <w:gridSpan w:val="2"/>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pPr>
            <w:r w:rsidRPr="001E69E9">
              <w:t>200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12 671 313,13</w:t>
            </w:r>
          </w:p>
        </w:tc>
        <w:tc>
          <w:tcPr>
            <w:tcW w:w="2260" w:type="dxa"/>
            <w:gridSpan w:val="2"/>
            <w:tcBorders>
              <w:top w:val="nil"/>
              <w:left w:val="nil"/>
              <w:bottom w:val="single" w:sz="4" w:space="0" w:color="auto"/>
              <w:right w:val="single" w:sz="8" w:space="0" w:color="auto"/>
            </w:tcBorders>
            <w:shd w:val="clear" w:color="000000" w:fill="FFFFFF"/>
            <w:noWrap/>
            <w:vAlign w:val="center"/>
            <w:hideMark/>
          </w:tcPr>
          <w:p w:rsidR="001E69E9" w:rsidRPr="001E69E9" w:rsidRDefault="001E69E9" w:rsidP="001E69E9">
            <w:pPr>
              <w:jc w:val="center"/>
            </w:pPr>
            <w:r w:rsidRPr="001E69E9">
              <w:t>0,00</w:t>
            </w:r>
          </w:p>
        </w:tc>
      </w:tr>
      <w:tr w:rsidR="001E69E9" w:rsidRPr="001E69E9" w:rsidTr="00232640">
        <w:trPr>
          <w:trHeight w:val="639"/>
        </w:trPr>
        <w:tc>
          <w:tcPr>
            <w:tcW w:w="7960" w:type="dxa"/>
            <w:gridSpan w:val="2"/>
            <w:tcBorders>
              <w:top w:val="single" w:sz="8" w:space="0" w:color="auto"/>
              <w:left w:val="single" w:sz="8" w:space="0" w:color="auto"/>
              <w:bottom w:val="single" w:sz="8" w:space="0" w:color="auto"/>
              <w:right w:val="single" w:sz="4" w:space="0" w:color="auto"/>
            </w:tcBorders>
            <w:shd w:val="clear" w:color="000000" w:fill="FABF8F"/>
            <w:hideMark/>
          </w:tcPr>
          <w:p w:rsidR="001E69E9" w:rsidRPr="001E69E9" w:rsidRDefault="001E69E9" w:rsidP="001E69E9">
            <w:pPr>
              <w:rPr>
                <w:b/>
                <w:bCs/>
                <w:color w:val="000000"/>
              </w:rPr>
            </w:pPr>
            <w:r w:rsidRPr="001E69E9">
              <w:rPr>
                <w:b/>
                <w:bCs/>
                <w:color w:val="000000"/>
              </w:rPr>
              <w:t>Реализация отдельных полномочий Российской Федерации и Ивановской области</w:t>
            </w:r>
          </w:p>
        </w:tc>
        <w:tc>
          <w:tcPr>
            <w:tcW w:w="176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32 0 00 00000</w:t>
            </w:r>
          </w:p>
        </w:tc>
        <w:tc>
          <w:tcPr>
            <w:tcW w:w="1300" w:type="dxa"/>
            <w:gridSpan w:val="2"/>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single" w:sz="8" w:space="0" w:color="auto"/>
              <w:left w:val="nil"/>
              <w:bottom w:val="single" w:sz="8"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1 034 493,08</w:t>
            </w:r>
          </w:p>
        </w:tc>
        <w:tc>
          <w:tcPr>
            <w:tcW w:w="2260" w:type="dxa"/>
            <w:gridSpan w:val="2"/>
            <w:tcBorders>
              <w:top w:val="single" w:sz="8" w:space="0" w:color="auto"/>
              <w:left w:val="nil"/>
              <w:bottom w:val="single" w:sz="8" w:space="0" w:color="auto"/>
              <w:right w:val="single" w:sz="8"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0,00</w:t>
            </w:r>
          </w:p>
        </w:tc>
      </w:tr>
      <w:tr w:rsidR="001E69E9" w:rsidRPr="001E69E9" w:rsidTr="00232640">
        <w:trPr>
          <w:trHeight w:val="652"/>
        </w:trPr>
        <w:tc>
          <w:tcPr>
            <w:tcW w:w="7960" w:type="dxa"/>
            <w:gridSpan w:val="2"/>
            <w:tcBorders>
              <w:top w:val="nil"/>
              <w:left w:val="single" w:sz="8" w:space="0" w:color="auto"/>
              <w:bottom w:val="single" w:sz="4" w:space="0" w:color="auto"/>
              <w:right w:val="single" w:sz="4" w:space="0" w:color="auto"/>
            </w:tcBorders>
            <w:shd w:val="clear" w:color="000000" w:fill="FFFFFF"/>
            <w:hideMark/>
          </w:tcPr>
          <w:p w:rsidR="001E69E9" w:rsidRPr="001E69E9" w:rsidRDefault="001E69E9" w:rsidP="001E69E9">
            <w:pPr>
              <w:rPr>
                <w:b/>
                <w:bCs/>
                <w:i/>
                <w:iCs/>
                <w:color w:val="000000"/>
              </w:rPr>
            </w:pPr>
            <w:r w:rsidRPr="001E69E9">
              <w:rPr>
                <w:b/>
                <w:bCs/>
                <w:i/>
                <w:iCs/>
                <w:color w:val="000000"/>
              </w:rPr>
              <w:t>Непрограммные направления деятельности органов местного самоуправления</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i/>
                <w:iCs/>
                <w:color w:val="000000"/>
              </w:rPr>
            </w:pPr>
            <w:r w:rsidRPr="001E69E9">
              <w:rPr>
                <w:i/>
                <w:iCs/>
                <w:color w:val="000000"/>
              </w:rPr>
              <w:t>32 9 00 00000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i/>
                <w:iCs/>
                <w:color w:val="000000"/>
              </w:rPr>
            </w:pPr>
            <w:r w:rsidRPr="001E69E9">
              <w:rPr>
                <w:i/>
                <w:iCs/>
                <w:color w:val="000000"/>
              </w:rPr>
              <w:t>1 034 493,08</w:t>
            </w:r>
          </w:p>
        </w:tc>
        <w:tc>
          <w:tcPr>
            <w:tcW w:w="226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i/>
                <w:iCs/>
                <w:color w:val="000000"/>
              </w:rPr>
            </w:pPr>
            <w:r w:rsidRPr="001E69E9">
              <w:rPr>
                <w:i/>
                <w:iCs/>
                <w:color w:val="000000"/>
              </w:rPr>
              <w:t>0,00</w:t>
            </w:r>
          </w:p>
        </w:tc>
      </w:tr>
      <w:tr w:rsidR="001E69E9" w:rsidRPr="001E69E9" w:rsidTr="00232640">
        <w:trPr>
          <w:trHeight w:val="1250"/>
        </w:trPr>
        <w:tc>
          <w:tcPr>
            <w:tcW w:w="7960" w:type="dxa"/>
            <w:gridSpan w:val="2"/>
            <w:tcBorders>
              <w:top w:val="nil"/>
              <w:left w:val="single" w:sz="8" w:space="0" w:color="auto"/>
              <w:bottom w:val="single" w:sz="4" w:space="0" w:color="auto"/>
              <w:right w:val="nil"/>
            </w:tcBorders>
            <w:shd w:val="clear" w:color="000000" w:fill="FFFFFF"/>
            <w:hideMark/>
          </w:tcPr>
          <w:p w:rsidR="001E69E9" w:rsidRPr="001E69E9" w:rsidRDefault="001E69E9" w:rsidP="001E69E9">
            <w:pPr>
              <w:rPr>
                <w:color w:val="000000"/>
              </w:rPr>
            </w:pPr>
            <w:r w:rsidRPr="001E69E9">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60" w:type="dxa"/>
            <w:gridSpan w:val="3"/>
            <w:tcBorders>
              <w:top w:val="nil"/>
              <w:left w:val="single" w:sz="4" w:space="0" w:color="auto"/>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30 9 00 51200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nil"/>
            </w:tcBorders>
            <w:shd w:val="clear" w:color="auto" w:fill="auto"/>
            <w:vAlign w:val="center"/>
            <w:hideMark/>
          </w:tcPr>
          <w:p w:rsidR="001E69E9" w:rsidRPr="001E69E9" w:rsidRDefault="001E69E9" w:rsidP="001E69E9">
            <w:pPr>
              <w:jc w:val="center"/>
              <w:rPr>
                <w:color w:val="000000"/>
              </w:rPr>
            </w:pPr>
            <w:r w:rsidRPr="001E69E9">
              <w:rPr>
                <w:color w:val="000000"/>
              </w:rPr>
              <w:t>45 811,45</w:t>
            </w:r>
          </w:p>
        </w:tc>
        <w:tc>
          <w:tcPr>
            <w:tcW w:w="2260" w:type="dxa"/>
            <w:gridSpan w:val="2"/>
            <w:tcBorders>
              <w:top w:val="nil"/>
              <w:left w:val="single" w:sz="4" w:space="0" w:color="auto"/>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0,00</w:t>
            </w:r>
          </w:p>
        </w:tc>
      </w:tr>
      <w:tr w:rsidR="001E69E9" w:rsidRPr="001E69E9" w:rsidTr="001B60AF">
        <w:trPr>
          <w:trHeight w:val="1128"/>
        </w:trPr>
        <w:tc>
          <w:tcPr>
            <w:tcW w:w="7960" w:type="dxa"/>
            <w:gridSpan w:val="2"/>
            <w:tcBorders>
              <w:top w:val="nil"/>
              <w:left w:val="single" w:sz="8" w:space="0" w:color="auto"/>
              <w:bottom w:val="single" w:sz="8" w:space="0" w:color="auto"/>
              <w:right w:val="single" w:sz="4" w:space="0" w:color="auto"/>
            </w:tcBorders>
            <w:shd w:val="clear" w:color="000000" w:fill="FFFFFF"/>
            <w:hideMark/>
          </w:tcPr>
          <w:p w:rsidR="001E69E9" w:rsidRPr="001E69E9" w:rsidRDefault="001E69E9" w:rsidP="001E69E9">
            <w:pPr>
              <w:rPr>
                <w:color w:val="000000"/>
              </w:rPr>
            </w:pPr>
            <w:r w:rsidRPr="001E69E9">
              <w:rPr>
                <w:color w:val="00000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60" w:type="dxa"/>
            <w:gridSpan w:val="3"/>
            <w:tcBorders>
              <w:top w:val="nil"/>
              <w:left w:val="nil"/>
              <w:bottom w:val="single" w:sz="8"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32 9 00 Д0820</w:t>
            </w:r>
          </w:p>
        </w:tc>
        <w:tc>
          <w:tcPr>
            <w:tcW w:w="1300" w:type="dxa"/>
            <w:gridSpan w:val="2"/>
            <w:tcBorders>
              <w:top w:val="nil"/>
              <w:left w:val="nil"/>
              <w:bottom w:val="single" w:sz="8"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400</w:t>
            </w:r>
          </w:p>
        </w:tc>
        <w:tc>
          <w:tcPr>
            <w:tcW w:w="2140" w:type="dxa"/>
            <w:gridSpan w:val="3"/>
            <w:tcBorders>
              <w:top w:val="nil"/>
              <w:left w:val="nil"/>
              <w:bottom w:val="single" w:sz="8"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988 681,63</w:t>
            </w:r>
          </w:p>
        </w:tc>
        <w:tc>
          <w:tcPr>
            <w:tcW w:w="2260" w:type="dxa"/>
            <w:gridSpan w:val="2"/>
            <w:tcBorders>
              <w:top w:val="nil"/>
              <w:left w:val="nil"/>
              <w:bottom w:val="single" w:sz="8"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0,00</w:t>
            </w:r>
          </w:p>
        </w:tc>
      </w:tr>
      <w:tr w:rsidR="001E69E9" w:rsidRPr="001E69E9" w:rsidTr="00232640">
        <w:trPr>
          <w:trHeight w:val="313"/>
        </w:trPr>
        <w:tc>
          <w:tcPr>
            <w:tcW w:w="7960" w:type="dxa"/>
            <w:gridSpan w:val="2"/>
            <w:tcBorders>
              <w:top w:val="nil"/>
              <w:left w:val="single" w:sz="8" w:space="0" w:color="auto"/>
              <w:bottom w:val="single" w:sz="4" w:space="0" w:color="auto"/>
              <w:right w:val="nil"/>
            </w:tcBorders>
            <w:shd w:val="clear" w:color="000000" w:fill="FABF8F"/>
            <w:vAlign w:val="bottom"/>
            <w:hideMark/>
          </w:tcPr>
          <w:p w:rsidR="001E69E9" w:rsidRPr="001E69E9" w:rsidRDefault="001E69E9" w:rsidP="001E69E9">
            <w:pPr>
              <w:rPr>
                <w:b/>
                <w:bCs/>
                <w:color w:val="000000"/>
              </w:rPr>
            </w:pPr>
            <w:r w:rsidRPr="001E69E9">
              <w:rPr>
                <w:b/>
                <w:bCs/>
                <w:color w:val="000000"/>
              </w:rPr>
              <w:t>Обеспечение деятельности органов местного самоуправления</w:t>
            </w:r>
          </w:p>
        </w:tc>
        <w:tc>
          <w:tcPr>
            <w:tcW w:w="1760" w:type="dxa"/>
            <w:gridSpan w:val="3"/>
            <w:tcBorders>
              <w:top w:val="nil"/>
              <w:left w:val="single" w:sz="4" w:space="0" w:color="auto"/>
              <w:bottom w:val="single" w:sz="4" w:space="0" w:color="auto"/>
              <w:right w:val="single" w:sz="4" w:space="0" w:color="auto"/>
            </w:tcBorders>
            <w:shd w:val="clear" w:color="000000" w:fill="FABF8F"/>
            <w:vAlign w:val="bottom"/>
            <w:hideMark/>
          </w:tcPr>
          <w:p w:rsidR="001E69E9" w:rsidRPr="001E69E9" w:rsidRDefault="001E69E9" w:rsidP="001E69E9">
            <w:pPr>
              <w:jc w:val="center"/>
              <w:rPr>
                <w:b/>
                <w:bCs/>
                <w:color w:val="000000"/>
              </w:rPr>
            </w:pPr>
            <w:r w:rsidRPr="001E69E9">
              <w:rPr>
                <w:b/>
                <w:bCs/>
                <w:color w:val="000000"/>
              </w:rPr>
              <w:t>33 0 00 00000</w:t>
            </w:r>
          </w:p>
        </w:tc>
        <w:tc>
          <w:tcPr>
            <w:tcW w:w="1300" w:type="dxa"/>
            <w:gridSpan w:val="2"/>
            <w:tcBorders>
              <w:top w:val="nil"/>
              <w:left w:val="nil"/>
              <w:bottom w:val="single" w:sz="4" w:space="0" w:color="auto"/>
              <w:right w:val="single" w:sz="4" w:space="0" w:color="auto"/>
            </w:tcBorders>
            <w:shd w:val="clear" w:color="000000" w:fill="FABF8F"/>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48 794 756,03</w:t>
            </w:r>
          </w:p>
        </w:tc>
        <w:tc>
          <w:tcPr>
            <w:tcW w:w="2260" w:type="dxa"/>
            <w:gridSpan w:val="2"/>
            <w:tcBorders>
              <w:top w:val="nil"/>
              <w:left w:val="nil"/>
              <w:bottom w:val="single" w:sz="4" w:space="0" w:color="auto"/>
              <w:right w:val="single" w:sz="8"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50 372 224,39</w:t>
            </w:r>
          </w:p>
        </w:tc>
      </w:tr>
      <w:tr w:rsidR="001E69E9" w:rsidRPr="001E69E9" w:rsidTr="00232640">
        <w:trPr>
          <w:trHeight w:val="652"/>
        </w:trPr>
        <w:tc>
          <w:tcPr>
            <w:tcW w:w="7960" w:type="dxa"/>
            <w:gridSpan w:val="2"/>
            <w:tcBorders>
              <w:top w:val="nil"/>
              <w:left w:val="single" w:sz="8" w:space="0" w:color="auto"/>
              <w:bottom w:val="single" w:sz="4" w:space="0" w:color="auto"/>
              <w:right w:val="nil"/>
            </w:tcBorders>
            <w:shd w:val="clear" w:color="000000" w:fill="FFFFFF"/>
            <w:vAlign w:val="bottom"/>
            <w:hideMark/>
          </w:tcPr>
          <w:p w:rsidR="001E69E9" w:rsidRPr="001E69E9" w:rsidRDefault="001E69E9" w:rsidP="001E69E9">
            <w:pPr>
              <w:rPr>
                <w:b/>
                <w:bCs/>
                <w:i/>
                <w:iCs/>
                <w:color w:val="000000"/>
              </w:rPr>
            </w:pPr>
            <w:r w:rsidRPr="001E69E9">
              <w:rPr>
                <w:b/>
                <w:bCs/>
                <w:i/>
                <w:iCs/>
                <w:color w:val="000000"/>
              </w:rPr>
              <w:t>Непрограммные направления деятельности органов местного самоуправления</w:t>
            </w:r>
          </w:p>
        </w:tc>
        <w:tc>
          <w:tcPr>
            <w:tcW w:w="176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E69E9" w:rsidRPr="001E69E9" w:rsidRDefault="001E69E9" w:rsidP="001E69E9">
            <w:pPr>
              <w:jc w:val="center"/>
              <w:rPr>
                <w:b/>
                <w:bCs/>
                <w:i/>
                <w:iCs/>
                <w:color w:val="000000"/>
              </w:rPr>
            </w:pPr>
            <w:r w:rsidRPr="001E69E9">
              <w:rPr>
                <w:b/>
                <w:bCs/>
                <w:i/>
                <w:iCs/>
                <w:color w:val="000000"/>
              </w:rPr>
              <w:t>33 9 00 00000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48 794 756,03</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b/>
                <w:bCs/>
                <w:i/>
                <w:iCs/>
                <w:color w:val="000000"/>
              </w:rPr>
            </w:pPr>
            <w:r w:rsidRPr="001E69E9">
              <w:rPr>
                <w:b/>
                <w:bCs/>
                <w:i/>
                <w:iCs/>
                <w:color w:val="000000"/>
              </w:rPr>
              <w:t>50 372 224,39</w:t>
            </w:r>
          </w:p>
        </w:tc>
      </w:tr>
      <w:tr w:rsidR="001E69E9" w:rsidRPr="001E69E9" w:rsidTr="001B60AF">
        <w:trPr>
          <w:trHeight w:val="1077"/>
        </w:trPr>
        <w:tc>
          <w:tcPr>
            <w:tcW w:w="7960" w:type="dxa"/>
            <w:gridSpan w:val="2"/>
            <w:tcBorders>
              <w:top w:val="nil"/>
              <w:left w:val="single" w:sz="8" w:space="0" w:color="auto"/>
              <w:bottom w:val="single" w:sz="4" w:space="0" w:color="auto"/>
              <w:right w:val="nil"/>
            </w:tcBorders>
            <w:shd w:val="clear" w:color="000000" w:fill="FFFFFF"/>
            <w:vAlign w:val="bottom"/>
            <w:hideMark/>
          </w:tcPr>
          <w:p w:rsidR="001E69E9" w:rsidRPr="001E69E9" w:rsidRDefault="001E69E9" w:rsidP="001E69E9">
            <w:pPr>
              <w:rPr>
                <w:color w:val="000000"/>
              </w:rPr>
            </w:pPr>
            <w:r w:rsidRPr="001E69E9">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33 9 00 00130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43 403 306,91</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44 975 686,02</w:t>
            </w:r>
          </w:p>
        </w:tc>
      </w:tr>
      <w:tr w:rsidR="001E69E9" w:rsidRPr="001E69E9" w:rsidTr="00232640">
        <w:trPr>
          <w:trHeight w:val="938"/>
        </w:trPr>
        <w:tc>
          <w:tcPr>
            <w:tcW w:w="7960" w:type="dxa"/>
            <w:gridSpan w:val="2"/>
            <w:tcBorders>
              <w:top w:val="nil"/>
              <w:left w:val="single" w:sz="8" w:space="0" w:color="auto"/>
              <w:bottom w:val="nil"/>
              <w:right w:val="nil"/>
            </w:tcBorders>
            <w:shd w:val="clear" w:color="000000" w:fill="FFFFFF"/>
            <w:vAlign w:val="bottom"/>
            <w:hideMark/>
          </w:tcPr>
          <w:p w:rsidR="001E69E9" w:rsidRPr="001E69E9" w:rsidRDefault="001E69E9" w:rsidP="001E69E9">
            <w:pPr>
              <w:rPr>
                <w:color w:val="000000"/>
              </w:rPr>
            </w:pPr>
            <w:r w:rsidRPr="001E69E9">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60" w:type="dxa"/>
            <w:gridSpan w:val="3"/>
            <w:tcBorders>
              <w:top w:val="nil"/>
              <w:left w:val="single" w:sz="4" w:space="0" w:color="auto"/>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33 9 00 00130</w:t>
            </w:r>
          </w:p>
        </w:tc>
        <w:tc>
          <w:tcPr>
            <w:tcW w:w="1300" w:type="dxa"/>
            <w:gridSpan w:val="2"/>
            <w:tcBorders>
              <w:top w:val="nil"/>
              <w:left w:val="nil"/>
              <w:bottom w:val="nil"/>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1 732 709,45</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1 732 709,45</w:t>
            </w:r>
          </w:p>
        </w:tc>
      </w:tr>
      <w:tr w:rsidR="001E69E9" w:rsidRPr="001E69E9" w:rsidTr="00232640">
        <w:trPr>
          <w:trHeight w:val="625"/>
        </w:trPr>
        <w:tc>
          <w:tcPr>
            <w:tcW w:w="7960" w:type="dxa"/>
            <w:gridSpan w:val="2"/>
            <w:tcBorders>
              <w:top w:val="single" w:sz="4" w:space="0" w:color="auto"/>
              <w:left w:val="single" w:sz="8" w:space="0" w:color="auto"/>
              <w:bottom w:val="single" w:sz="4" w:space="0" w:color="auto"/>
              <w:right w:val="nil"/>
            </w:tcBorders>
            <w:shd w:val="clear" w:color="000000" w:fill="FFFFFF"/>
            <w:vAlign w:val="bottom"/>
            <w:hideMark/>
          </w:tcPr>
          <w:p w:rsidR="001E69E9" w:rsidRPr="001E69E9" w:rsidRDefault="001E69E9" w:rsidP="001E69E9">
            <w:pPr>
              <w:rPr>
                <w:color w:val="000000"/>
              </w:rPr>
            </w:pPr>
            <w:r w:rsidRPr="001E69E9">
              <w:rPr>
                <w:color w:val="000000"/>
              </w:rPr>
              <w:t>Обеспечение функций исполнительных органов местного самоуправления (Иные бюджетные ассигнования)</w:t>
            </w:r>
          </w:p>
        </w:tc>
        <w:tc>
          <w:tcPr>
            <w:tcW w:w="17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33 9 00 00130</w:t>
            </w:r>
          </w:p>
        </w:tc>
        <w:tc>
          <w:tcPr>
            <w:tcW w:w="1300" w:type="dxa"/>
            <w:gridSpan w:val="2"/>
            <w:tcBorders>
              <w:top w:val="single" w:sz="4" w:space="0" w:color="auto"/>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800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32 796,00</w:t>
            </w:r>
          </w:p>
        </w:tc>
        <w:tc>
          <w:tcPr>
            <w:tcW w:w="2260" w:type="dxa"/>
            <w:gridSpan w:val="2"/>
            <w:tcBorders>
              <w:top w:val="nil"/>
              <w:left w:val="nil"/>
              <w:bottom w:val="single" w:sz="4" w:space="0" w:color="auto"/>
              <w:right w:val="nil"/>
            </w:tcBorders>
            <w:shd w:val="clear" w:color="auto" w:fill="auto"/>
            <w:vAlign w:val="center"/>
            <w:hideMark/>
          </w:tcPr>
          <w:p w:rsidR="001E69E9" w:rsidRPr="001E69E9" w:rsidRDefault="001E69E9" w:rsidP="001E69E9">
            <w:pPr>
              <w:jc w:val="center"/>
              <w:rPr>
                <w:color w:val="000000"/>
              </w:rPr>
            </w:pPr>
            <w:r w:rsidRPr="001E69E9">
              <w:rPr>
                <w:color w:val="000000"/>
              </w:rPr>
              <w:t>32 796,00</w:t>
            </w:r>
          </w:p>
        </w:tc>
      </w:tr>
      <w:tr w:rsidR="001E69E9" w:rsidRPr="001E69E9" w:rsidTr="00232640">
        <w:trPr>
          <w:trHeight w:val="1366"/>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33 9 00 00360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nil"/>
            </w:tcBorders>
            <w:shd w:val="clear" w:color="auto" w:fill="auto"/>
            <w:vAlign w:val="center"/>
            <w:hideMark/>
          </w:tcPr>
          <w:p w:rsidR="001E69E9" w:rsidRPr="001E69E9" w:rsidRDefault="001E69E9" w:rsidP="001E69E9">
            <w:pPr>
              <w:jc w:val="center"/>
              <w:rPr>
                <w:color w:val="000000"/>
              </w:rPr>
            </w:pPr>
            <w:r w:rsidRPr="001E69E9">
              <w:rPr>
                <w:color w:val="000000"/>
              </w:rPr>
              <w:t>2 861 143,44</w:t>
            </w:r>
          </w:p>
        </w:tc>
        <w:tc>
          <w:tcPr>
            <w:tcW w:w="2260" w:type="dxa"/>
            <w:gridSpan w:val="2"/>
            <w:tcBorders>
              <w:top w:val="nil"/>
              <w:left w:val="single" w:sz="4" w:space="0" w:color="auto"/>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2 861 143,44</w:t>
            </w:r>
          </w:p>
        </w:tc>
      </w:tr>
      <w:tr w:rsidR="001E69E9" w:rsidRPr="001E69E9" w:rsidTr="00232640">
        <w:trPr>
          <w:trHeight w:val="1412"/>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33 9 00 00390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nil"/>
            </w:tcBorders>
            <w:shd w:val="clear" w:color="auto" w:fill="auto"/>
            <w:vAlign w:val="center"/>
            <w:hideMark/>
          </w:tcPr>
          <w:p w:rsidR="001E69E9" w:rsidRPr="001E69E9" w:rsidRDefault="001E69E9" w:rsidP="001E69E9">
            <w:pPr>
              <w:jc w:val="center"/>
              <w:rPr>
                <w:color w:val="000000"/>
              </w:rPr>
            </w:pPr>
            <w:r w:rsidRPr="001E69E9">
              <w:rPr>
                <w:color w:val="000000"/>
              </w:rPr>
              <w:t>683 200,23</w:t>
            </w:r>
          </w:p>
        </w:tc>
        <w:tc>
          <w:tcPr>
            <w:tcW w:w="2260" w:type="dxa"/>
            <w:gridSpan w:val="2"/>
            <w:tcBorders>
              <w:top w:val="nil"/>
              <w:left w:val="single" w:sz="4" w:space="0" w:color="auto"/>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688 289,48</w:t>
            </w:r>
          </w:p>
        </w:tc>
      </w:tr>
      <w:tr w:rsidR="001E69E9" w:rsidRPr="001E69E9" w:rsidTr="00232640">
        <w:trPr>
          <w:trHeight w:val="938"/>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33 9 00 00390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81 600,00</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81 600,00</w:t>
            </w:r>
          </w:p>
        </w:tc>
      </w:tr>
      <w:tr w:rsidR="001E69E9" w:rsidRPr="001E69E9" w:rsidTr="00232640">
        <w:trPr>
          <w:trHeight w:val="313"/>
        </w:trPr>
        <w:tc>
          <w:tcPr>
            <w:tcW w:w="7960" w:type="dxa"/>
            <w:gridSpan w:val="2"/>
            <w:tcBorders>
              <w:top w:val="nil"/>
              <w:left w:val="single" w:sz="8" w:space="0" w:color="auto"/>
              <w:bottom w:val="single" w:sz="4" w:space="0" w:color="auto"/>
              <w:right w:val="single" w:sz="4" w:space="0" w:color="auto"/>
            </w:tcBorders>
            <w:shd w:val="clear" w:color="000000" w:fill="FABF8F"/>
            <w:vAlign w:val="bottom"/>
            <w:hideMark/>
          </w:tcPr>
          <w:p w:rsidR="001E69E9" w:rsidRPr="001E69E9" w:rsidRDefault="001E69E9" w:rsidP="001E69E9">
            <w:pPr>
              <w:rPr>
                <w:b/>
                <w:bCs/>
                <w:color w:val="000000"/>
              </w:rPr>
            </w:pPr>
            <w:r w:rsidRPr="001E69E9">
              <w:rPr>
                <w:b/>
                <w:bCs/>
                <w:color w:val="000000"/>
              </w:rPr>
              <w:t>Обеспечение функционирования муниципальных учреждений</w:t>
            </w:r>
          </w:p>
        </w:tc>
        <w:tc>
          <w:tcPr>
            <w:tcW w:w="1760" w:type="dxa"/>
            <w:gridSpan w:val="3"/>
            <w:tcBorders>
              <w:top w:val="nil"/>
              <w:left w:val="nil"/>
              <w:bottom w:val="single" w:sz="4" w:space="0" w:color="auto"/>
              <w:right w:val="single" w:sz="4" w:space="0" w:color="auto"/>
            </w:tcBorders>
            <w:shd w:val="clear" w:color="000000" w:fill="FABF8F"/>
            <w:noWrap/>
            <w:vAlign w:val="bottom"/>
            <w:hideMark/>
          </w:tcPr>
          <w:p w:rsidR="001E69E9" w:rsidRPr="001E69E9" w:rsidRDefault="001E69E9" w:rsidP="001E69E9">
            <w:pPr>
              <w:jc w:val="center"/>
              <w:rPr>
                <w:b/>
                <w:bCs/>
                <w:color w:val="000000"/>
              </w:rPr>
            </w:pPr>
            <w:r w:rsidRPr="001E69E9">
              <w:rPr>
                <w:b/>
                <w:bCs/>
                <w:color w:val="000000"/>
              </w:rPr>
              <w:t>34 0 00 00000</w:t>
            </w:r>
          </w:p>
        </w:tc>
        <w:tc>
          <w:tcPr>
            <w:tcW w:w="1300" w:type="dxa"/>
            <w:gridSpan w:val="2"/>
            <w:tcBorders>
              <w:top w:val="nil"/>
              <w:left w:val="nil"/>
              <w:bottom w:val="single" w:sz="4" w:space="0" w:color="auto"/>
              <w:right w:val="single" w:sz="4" w:space="0" w:color="auto"/>
            </w:tcBorders>
            <w:shd w:val="clear" w:color="000000" w:fill="FABF8F"/>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25 248 439,45</w:t>
            </w:r>
          </w:p>
        </w:tc>
        <w:tc>
          <w:tcPr>
            <w:tcW w:w="2260" w:type="dxa"/>
            <w:gridSpan w:val="2"/>
            <w:tcBorders>
              <w:top w:val="nil"/>
              <w:left w:val="nil"/>
              <w:bottom w:val="single" w:sz="4" w:space="0" w:color="auto"/>
              <w:right w:val="single" w:sz="8" w:space="0" w:color="auto"/>
            </w:tcBorders>
            <w:shd w:val="clear" w:color="000000" w:fill="FABF8F"/>
            <w:vAlign w:val="center"/>
            <w:hideMark/>
          </w:tcPr>
          <w:p w:rsidR="001E69E9" w:rsidRPr="001E69E9" w:rsidRDefault="001E69E9" w:rsidP="001E69E9">
            <w:pPr>
              <w:jc w:val="center"/>
              <w:rPr>
                <w:b/>
                <w:bCs/>
                <w:color w:val="000000"/>
              </w:rPr>
            </w:pPr>
            <w:r w:rsidRPr="001E69E9">
              <w:rPr>
                <w:b/>
                <w:bCs/>
                <w:color w:val="000000"/>
              </w:rPr>
              <w:t>24 628 048,63</w:t>
            </w:r>
          </w:p>
        </w:tc>
      </w:tr>
      <w:tr w:rsidR="001E69E9" w:rsidRPr="001E69E9" w:rsidTr="00232640">
        <w:trPr>
          <w:trHeight w:val="625"/>
        </w:trPr>
        <w:tc>
          <w:tcPr>
            <w:tcW w:w="7960" w:type="dxa"/>
            <w:gridSpan w:val="2"/>
            <w:tcBorders>
              <w:top w:val="nil"/>
              <w:left w:val="single" w:sz="8" w:space="0" w:color="auto"/>
              <w:bottom w:val="single" w:sz="4" w:space="0" w:color="auto"/>
              <w:right w:val="single" w:sz="4" w:space="0" w:color="auto"/>
            </w:tcBorders>
            <w:shd w:val="clear" w:color="000000" w:fill="FFFFFF"/>
            <w:vAlign w:val="bottom"/>
            <w:hideMark/>
          </w:tcPr>
          <w:p w:rsidR="001E69E9" w:rsidRPr="001E69E9" w:rsidRDefault="001E69E9" w:rsidP="001E69E9">
            <w:pPr>
              <w:rPr>
                <w:i/>
                <w:iCs/>
                <w:color w:val="000000"/>
              </w:rPr>
            </w:pPr>
            <w:r w:rsidRPr="001E69E9">
              <w:rPr>
                <w:i/>
                <w:iCs/>
                <w:color w:val="000000"/>
              </w:rPr>
              <w:lastRenderedPageBreak/>
              <w:t>Непрограммные направления деятельности органов местного самоуправления</w:t>
            </w:r>
          </w:p>
        </w:tc>
        <w:tc>
          <w:tcPr>
            <w:tcW w:w="1760" w:type="dxa"/>
            <w:gridSpan w:val="3"/>
            <w:tcBorders>
              <w:top w:val="nil"/>
              <w:left w:val="nil"/>
              <w:bottom w:val="single" w:sz="4" w:space="0" w:color="auto"/>
              <w:right w:val="single" w:sz="4" w:space="0" w:color="auto"/>
            </w:tcBorders>
            <w:shd w:val="clear" w:color="000000" w:fill="FFFFFF"/>
            <w:noWrap/>
            <w:vAlign w:val="bottom"/>
            <w:hideMark/>
          </w:tcPr>
          <w:p w:rsidR="001E69E9" w:rsidRPr="001E69E9" w:rsidRDefault="001E69E9" w:rsidP="001E69E9">
            <w:pPr>
              <w:jc w:val="center"/>
              <w:rPr>
                <w:i/>
                <w:iCs/>
                <w:color w:val="000000"/>
              </w:rPr>
            </w:pPr>
            <w:r w:rsidRPr="001E69E9">
              <w:rPr>
                <w:i/>
                <w:iCs/>
                <w:color w:val="000000"/>
              </w:rPr>
              <w:t>34 9 00 00000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 </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i/>
                <w:iCs/>
                <w:color w:val="000000"/>
              </w:rPr>
            </w:pPr>
            <w:r w:rsidRPr="001E69E9">
              <w:rPr>
                <w:i/>
                <w:iCs/>
                <w:color w:val="000000"/>
              </w:rPr>
              <w:t>25 248 439,45</w:t>
            </w:r>
          </w:p>
        </w:tc>
        <w:tc>
          <w:tcPr>
            <w:tcW w:w="2260" w:type="dxa"/>
            <w:gridSpan w:val="2"/>
            <w:tcBorders>
              <w:top w:val="nil"/>
              <w:left w:val="nil"/>
              <w:bottom w:val="single" w:sz="4" w:space="0" w:color="auto"/>
              <w:right w:val="single" w:sz="8" w:space="0" w:color="auto"/>
            </w:tcBorders>
            <w:shd w:val="clear" w:color="auto" w:fill="auto"/>
            <w:vAlign w:val="center"/>
            <w:hideMark/>
          </w:tcPr>
          <w:p w:rsidR="001E69E9" w:rsidRPr="001E69E9" w:rsidRDefault="001E69E9" w:rsidP="001E69E9">
            <w:pPr>
              <w:jc w:val="center"/>
              <w:rPr>
                <w:i/>
                <w:iCs/>
                <w:color w:val="000000"/>
              </w:rPr>
            </w:pPr>
            <w:r w:rsidRPr="001E69E9">
              <w:rPr>
                <w:i/>
                <w:iCs/>
                <w:color w:val="000000"/>
              </w:rPr>
              <w:t>24 628 048,63</w:t>
            </w:r>
          </w:p>
        </w:tc>
      </w:tr>
      <w:tr w:rsidR="001E69E9" w:rsidRPr="001E69E9" w:rsidTr="001B60AF">
        <w:trPr>
          <w:trHeight w:val="1493"/>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34 9 00 00140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5 793 551,00</w:t>
            </w:r>
          </w:p>
        </w:tc>
        <w:tc>
          <w:tcPr>
            <w:tcW w:w="2260" w:type="dxa"/>
            <w:gridSpan w:val="2"/>
            <w:tcBorders>
              <w:top w:val="nil"/>
              <w:left w:val="nil"/>
              <w:bottom w:val="nil"/>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5 793 551,00</w:t>
            </w:r>
          </w:p>
        </w:tc>
      </w:tr>
      <w:tr w:rsidR="001E69E9" w:rsidRPr="001E69E9" w:rsidTr="00232640">
        <w:trPr>
          <w:trHeight w:val="938"/>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34 9 00 00140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5 323 220,00</w:t>
            </w:r>
          </w:p>
        </w:tc>
        <w:tc>
          <w:tcPr>
            <w:tcW w:w="2260" w:type="dxa"/>
            <w:gridSpan w:val="2"/>
            <w:tcBorders>
              <w:top w:val="single" w:sz="4" w:space="0" w:color="auto"/>
              <w:left w:val="nil"/>
              <w:bottom w:val="nil"/>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4 490 120,00</w:t>
            </w:r>
          </w:p>
        </w:tc>
      </w:tr>
      <w:tr w:rsidR="001E69E9" w:rsidRPr="001E69E9" w:rsidTr="001B60AF">
        <w:trPr>
          <w:trHeight w:val="1314"/>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34 9 00 00190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100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9 806 056,24</w:t>
            </w:r>
          </w:p>
        </w:tc>
        <w:tc>
          <w:tcPr>
            <w:tcW w:w="2260" w:type="dxa"/>
            <w:gridSpan w:val="2"/>
            <w:tcBorders>
              <w:top w:val="single" w:sz="4" w:space="0" w:color="auto"/>
              <w:left w:val="nil"/>
              <w:bottom w:val="nil"/>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9 806 056,24</w:t>
            </w:r>
          </w:p>
        </w:tc>
      </w:tr>
      <w:tr w:rsidR="001E69E9" w:rsidRPr="001E69E9" w:rsidTr="00232640">
        <w:trPr>
          <w:trHeight w:val="938"/>
        </w:trPr>
        <w:tc>
          <w:tcPr>
            <w:tcW w:w="7960" w:type="dxa"/>
            <w:gridSpan w:val="2"/>
            <w:tcBorders>
              <w:top w:val="nil"/>
              <w:left w:val="single" w:sz="8" w:space="0" w:color="auto"/>
              <w:bottom w:val="single" w:sz="4" w:space="0" w:color="auto"/>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34 9 00 00190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200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4 294 224,21</w:t>
            </w:r>
          </w:p>
        </w:tc>
        <w:tc>
          <w:tcPr>
            <w:tcW w:w="2260" w:type="dxa"/>
            <w:gridSpan w:val="2"/>
            <w:tcBorders>
              <w:top w:val="single" w:sz="4" w:space="0" w:color="auto"/>
              <w:left w:val="nil"/>
              <w:bottom w:val="nil"/>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4 506 933,39</w:t>
            </w:r>
          </w:p>
        </w:tc>
      </w:tr>
      <w:tr w:rsidR="001E69E9" w:rsidRPr="001E69E9" w:rsidTr="00232640">
        <w:trPr>
          <w:trHeight w:val="639"/>
        </w:trPr>
        <w:tc>
          <w:tcPr>
            <w:tcW w:w="7960" w:type="dxa"/>
            <w:gridSpan w:val="2"/>
            <w:tcBorders>
              <w:top w:val="nil"/>
              <w:left w:val="single" w:sz="8" w:space="0" w:color="auto"/>
              <w:bottom w:val="nil"/>
              <w:right w:val="single" w:sz="4" w:space="0" w:color="auto"/>
            </w:tcBorders>
            <w:shd w:val="clear" w:color="000000" w:fill="FFFFFF"/>
            <w:vAlign w:val="center"/>
            <w:hideMark/>
          </w:tcPr>
          <w:p w:rsidR="001E69E9" w:rsidRPr="001E69E9" w:rsidRDefault="001E69E9" w:rsidP="001E69E9">
            <w:pPr>
              <w:rPr>
                <w:color w:val="000000"/>
              </w:rPr>
            </w:pPr>
            <w:r w:rsidRPr="001E69E9">
              <w:rPr>
                <w:color w:val="000000"/>
              </w:rPr>
              <w:t>Обеспечение деятельности муниципальных казенных учреждений (Иные бюджетные ассигнования)</w:t>
            </w:r>
          </w:p>
        </w:tc>
        <w:tc>
          <w:tcPr>
            <w:tcW w:w="1760" w:type="dxa"/>
            <w:gridSpan w:val="3"/>
            <w:tcBorders>
              <w:top w:val="nil"/>
              <w:left w:val="nil"/>
              <w:bottom w:val="nil"/>
              <w:right w:val="single" w:sz="4" w:space="0" w:color="auto"/>
            </w:tcBorders>
            <w:shd w:val="clear" w:color="000000" w:fill="FFFFFF"/>
            <w:noWrap/>
            <w:vAlign w:val="center"/>
            <w:hideMark/>
          </w:tcPr>
          <w:p w:rsidR="001E69E9" w:rsidRPr="001E69E9" w:rsidRDefault="001E69E9" w:rsidP="001E69E9">
            <w:pPr>
              <w:jc w:val="center"/>
              <w:rPr>
                <w:color w:val="000000"/>
              </w:rPr>
            </w:pPr>
            <w:r w:rsidRPr="001E69E9">
              <w:rPr>
                <w:color w:val="000000"/>
              </w:rPr>
              <w:t>34 9 00 00190</w:t>
            </w:r>
          </w:p>
        </w:tc>
        <w:tc>
          <w:tcPr>
            <w:tcW w:w="1300" w:type="dxa"/>
            <w:gridSpan w:val="2"/>
            <w:tcBorders>
              <w:top w:val="nil"/>
              <w:left w:val="nil"/>
              <w:bottom w:val="single" w:sz="4" w:space="0" w:color="auto"/>
              <w:right w:val="single" w:sz="4" w:space="0" w:color="auto"/>
            </w:tcBorders>
            <w:shd w:val="clear" w:color="000000" w:fill="FFFFFF"/>
            <w:vAlign w:val="center"/>
            <w:hideMark/>
          </w:tcPr>
          <w:p w:rsidR="001E69E9" w:rsidRPr="001E69E9" w:rsidRDefault="001E69E9" w:rsidP="001E69E9">
            <w:pPr>
              <w:jc w:val="center"/>
              <w:rPr>
                <w:color w:val="000000"/>
              </w:rPr>
            </w:pPr>
            <w:r w:rsidRPr="001E69E9">
              <w:rPr>
                <w:color w:val="000000"/>
              </w:rPr>
              <w:t>800</w:t>
            </w:r>
          </w:p>
        </w:tc>
        <w:tc>
          <w:tcPr>
            <w:tcW w:w="2140" w:type="dxa"/>
            <w:gridSpan w:val="3"/>
            <w:tcBorders>
              <w:top w:val="nil"/>
              <w:left w:val="nil"/>
              <w:bottom w:val="single" w:sz="4" w:space="0" w:color="auto"/>
              <w:right w:val="single" w:sz="4" w:space="0" w:color="auto"/>
            </w:tcBorders>
            <w:shd w:val="clear" w:color="auto" w:fill="auto"/>
            <w:vAlign w:val="center"/>
            <w:hideMark/>
          </w:tcPr>
          <w:p w:rsidR="001E69E9" w:rsidRPr="001E69E9" w:rsidRDefault="001E69E9" w:rsidP="001E69E9">
            <w:pPr>
              <w:jc w:val="center"/>
              <w:rPr>
                <w:color w:val="000000"/>
              </w:rPr>
            </w:pPr>
            <w:r w:rsidRPr="001E69E9">
              <w:rPr>
                <w:color w:val="000000"/>
              </w:rPr>
              <w:t>31 388,00</w:t>
            </w:r>
          </w:p>
        </w:tc>
        <w:tc>
          <w:tcPr>
            <w:tcW w:w="2260" w:type="dxa"/>
            <w:gridSpan w:val="2"/>
            <w:tcBorders>
              <w:top w:val="single" w:sz="4" w:space="0" w:color="auto"/>
              <w:left w:val="nil"/>
              <w:bottom w:val="nil"/>
              <w:right w:val="single" w:sz="8" w:space="0" w:color="auto"/>
            </w:tcBorders>
            <w:shd w:val="clear" w:color="auto" w:fill="auto"/>
            <w:vAlign w:val="center"/>
            <w:hideMark/>
          </w:tcPr>
          <w:p w:rsidR="001E69E9" w:rsidRPr="001E69E9" w:rsidRDefault="001E69E9" w:rsidP="001E69E9">
            <w:pPr>
              <w:jc w:val="center"/>
              <w:rPr>
                <w:color w:val="000000"/>
              </w:rPr>
            </w:pPr>
            <w:r w:rsidRPr="001E69E9">
              <w:rPr>
                <w:color w:val="000000"/>
              </w:rPr>
              <w:t>31 388,00</w:t>
            </w:r>
          </w:p>
        </w:tc>
      </w:tr>
      <w:tr w:rsidR="001E69E9" w:rsidRPr="001E69E9" w:rsidTr="00232640">
        <w:trPr>
          <w:trHeight w:val="326"/>
        </w:trPr>
        <w:tc>
          <w:tcPr>
            <w:tcW w:w="7960" w:type="dxa"/>
            <w:gridSpan w:val="2"/>
            <w:tcBorders>
              <w:top w:val="single" w:sz="8" w:space="0" w:color="auto"/>
              <w:left w:val="single" w:sz="8" w:space="0" w:color="auto"/>
              <w:bottom w:val="single" w:sz="8" w:space="0" w:color="auto"/>
              <w:right w:val="single" w:sz="4" w:space="0" w:color="auto"/>
            </w:tcBorders>
            <w:shd w:val="clear" w:color="000000" w:fill="FFFFFF"/>
            <w:vAlign w:val="bottom"/>
            <w:hideMark/>
          </w:tcPr>
          <w:p w:rsidR="001E69E9" w:rsidRPr="001E69E9" w:rsidRDefault="001E69E9" w:rsidP="001E69E9">
            <w:pPr>
              <w:rPr>
                <w:b/>
                <w:bCs/>
                <w:color w:val="000000"/>
              </w:rPr>
            </w:pPr>
            <w:r w:rsidRPr="001E69E9">
              <w:rPr>
                <w:b/>
                <w:bCs/>
                <w:color w:val="000000"/>
              </w:rPr>
              <w:t>ВСЕГО</w:t>
            </w:r>
          </w:p>
        </w:tc>
        <w:tc>
          <w:tcPr>
            <w:tcW w:w="1760" w:type="dxa"/>
            <w:gridSpan w:val="3"/>
            <w:tcBorders>
              <w:top w:val="single" w:sz="8" w:space="0" w:color="auto"/>
              <w:left w:val="nil"/>
              <w:bottom w:val="single" w:sz="8"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 </w:t>
            </w:r>
          </w:p>
        </w:tc>
        <w:tc>
          <w:tcPr>
            <w:tcW w:w="130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 </w:t>
            </w:r>
          </w:p>
        </w:tc>
        <w:tc>
          <w:tcPr>
            <w:tcW w:w="2140" w:type="dxa"/>
            <w:gridSpan w:val="3"/>
            <w:tcBorders>
              <w:top w:val="single" w:sz="8" w:space="0" w:color="auto"/>
              <w:left w:val="nil"/>
              <w:bottom w:val="single" w:sz="8" w:space="0" w:color="auto"/>
              <w:right w:val="nil"/>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460 936 607,27</w:t>
            </w:r>
          </w:p>
        </w:tc>
        <w:tc>
          <w:tcPr>
            <w:tcW w:w="2260" w:type="dxa"/>
            <w:gridSpan w:val="2"/>
            <w:tcBorders>
              <w:top w:val="single" w:sz="8" w:space="0" w:color="auto"/>
              <w:left w:val="single" w:sz="4" w:space="0" w:color="auto"/>
              <w:bottom w:val="single" w:sz="8" w:space="0" w:color="auto"/>
              <w:right w:val="nil"/>
            </w:tcBorders>
            <w:shd w:val="clear" w:color="000000" w:fill="FFFFFF"/>
            <w:noWrap/>
            <w:vAlign w:val="center"/>
            <w:hideMark/>
          </w:tcPr>
          <w:p w:rsidR="001E69E9" w:rsidRPr="001E69E9" w:rsidRDefault="001E69E9" w:rsidP="001E69E9">
            <w:pPr>
              <w:jc w:val="center"/>
              <w:rPr>
                <w:b/>
                <w:bCs/>
                <w:color w:val="000000"/>
              </w:rPr>
            </w:pPr>
            <w:r w:rsidRPr="001E69E9">
              <w:rPr>
                <w:b/>
                <w:bCs/>
                <w:color w:val="000000"/>
              </w:rPr>
              <w:t>252 441 972,17</w:t>
            </w:r>
          </w:p>
        </w:tc>
      </w:tr>
      <w:tr w:rsidR="00232640" w:rsidRPr="00232640" w:rsidTr="00232640">
        <w:trPr>
          <w:gridAfter w:val="1"/>
          <w:wAfter w:w="160" w:type="dxa"/>
          <w:trHeight w:val="462"/>
        </w:trPr>
        <w:tc>
          <w:tcPr>
            <w:tcW w:w="15260" w:type="dxa"/>
            <w:gridSpan w:val="11"/>
            <w:tcBorders>
              <w:top w:val="nil"/>
              <w:left w:val="nil"/>
              <w:bottom w:val="nil"/>
              <w:right w:val="nil"/>
            </w:tcBorders>
            <w:shd w:val="clear" w:color="000000" w:fill="FFFFFF"/>
            <w:noWrap/>
            <w:vAlign w:val="center"/>
            <w:hideMark/>
          </w:tcPr>
          <w:p w:rsidR="001B60AF" w:rsidRDefault="001B60AF" w:rsidP="00232640">
            <w:pPr>
              <w:jc w:val="right"/>
              <w:rPr>
                <w:b/>
                <w:bCs/>
              </w:rPr>
            </w:pPr>
            <w:bookmarkStart w:id="12" w:name="RANGE!A1:G183"/>
          </w:p>
          <w:p w:rsidR="001B60AF" w:rsidRDefault="001B60AF" w:rsidP="00232640">
            <w:pPr>
              <w:jc w:val="right"/>
              <w:rPr>
                <w:b/>
                <w:bCs/>
              </w:rPr>
            </w:pPr>
          </w:p>
          <w:p w:rsidR="001B60AF" w:rsidRDefault="001B60AF" w:rsidP="00232640">
            <w:pPr>
              <w:jc w:val="right"/>
              <w:rPr>
                <w:b/>
                <w:bCs/>
              </w:rPr>
            </w:pPr>
          </w:p>
          <w:p w:rsidR="001B60AF" w:rsidRDefault="001B60AF" w:rsidP="00232640">
            <w:pPr>
              <w:jc w:val="right"/>
              <w:rPr>
                <w:b/>
                <w:bCs/>
              </w:rPr>
            </w:pPr>
          </w:p>
          <w:p w:rsidR="001B60AF" w:rsidRDefault="001B60AF" w:rsidP="00232640">
            <w:pPr>
              <w:jc w:val="right"/>
              <w:rPr>
                <w:b/>
                <w:bCs/>
              </w:rPr>
            </w:pPr>
          </w:p>
          <w:p w:rsidR="001B60AF" w:rsidRDefault="001B60AF" w:rsidP="00232640">
            <w:pPr>
              <w:jc w:val="right"/>
              <w:rPr>
                <w:b/>
                <w:bCs/>
              </w:rPr>
            </w:pPr>
          </w:p>
          <w:p w:rsidR="001B60AF" w:rsidRDefault="001B60AF" w:rsidP="00232640">
            <w:pPr>
              <w:jc w:val="right"/>
              <w:rPr>
                <w:b/>
                <w:bCs/>
              </w:rPr>
            </w:pPr>
          </w:p>
          <w:p w:rsidR="001B60AF" w:rsidRDefault="001B60AF" w:rsidP="00232640">
            <w:pPr>
              <w:jc w:val="right"/>
              <w:rPr>
                <w:b/>
                <w:bCs/>
              </w:rPr>
            </w:pPr>
          </w:p>
          <w:p w:rsidR="001B60AF" w:rsidRDefault="001B60AF" w:rsidP="00232640">
            <w:pPr>
              <w:jc w:val="right"/>
              <w:rPr>
                <w:b/>
                <w:bCs/>
              </w:rPr>
            </w:pPr>
          </w:p>
          <w:p w:rsidR="001B60AF" w:rsidRDefault="001B60AF" w:rsidP="00232640">
            <w:pPr>
              <w:jc w:val="right"/>
              <w:rPr>
                <w:b/>
                <w:bCs/>
              </w:rPr>
            </w:pPr>
          </w:p>
          <w:p w:rsidR="001B60AF" w:rsidRDefault="001B60AF" w:rsidP="00232640">
            <w:pPr>
              <w:jc w:val="right"/>
              <w:rPr>
                <w:b/>
                <w:bCs/>
              </w:rPr>
            </w:pPr>
          </w:p>
          <w:p w:rsidR="00232640" w:rsidRPr="00232640" w:rsidRDefault="00232640" w:rsidP="00232640">
            <w:pPr>
              <w:jc w:val="right"/>
              <w:rPr>
                <w:b/>
                <w:bCs/>
              </w:rPr>
            </w:pPr>
            <w:r w:rsidRPr="00232640">
              <w:rPr>
                <w:b/>
                <w:bCs/>
              </w:rPr>
              <w:t>Приложение 8</w:t>
            </w:r>
            <w:bookmarkEnd w:id="12"/>
          </w:p>
        </w:tc>
      </w:tr>
      <w:tr w:rsidR="00232640" w:rsidRPr="00232640" w:rsidTr="00232640">
        <w:trPr>
          <w:gridAfter w:val="1"/>
          <w:wAfter w:w="160" w:type="dxa"/>
          <w:trHeight w:val="900"/>
        </w:trPr>
        <w:tc>
          <w:tcPr>
            <w:tcW w:w="15260" w:type="dxa"/>
            <w:gridSpan w:val="11"/>
            <w:tcBorders>
              <w:top w:val="nil"/>
              <w:left w:val="nil"/>
              <w:bottom w:val="nil"/>
              <w:right w:val="nil"/>
            </w:tcBorders>
            <w:shd w:val="clear" w:color="000000" w:fill="FFFFFF"/>
            <w:vAlign w:val="bottom"/>
            <w:hideMark/>
          </w:tcPr>
          <w:p w:rsidR="00232640" w:rsidRPr="00232640" w:rsidRDefault="00232640" w:rsidP="00232640">
            <w:pPr>
              <w:jc w:val="right"/>
              <w:rPr>
                <w:color w:val="000000"/>
              </w:rPr>
            </w:pPr>
            <w:r w:rsidRPr="00232640">
              <w:rPr>
                <w:color w:val="000000"/>
              </w:rPr>
              <w:lastRenderedPageBreak/>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232640" w:rsidRPr="00232640" w:rsidTr="00232640">
        <w:trPr>
          <w:gridAfter w:val="1"/>
          <w:wAfter w:w="160" w:type="dxa"/>
          <w:trHeight w:val="313"/>
        </w:trPr>
        <w:tc>
          <w:tcPr>
            <w:tcW w:w="15260" w:type="dxa"/>
            <w:gridSpan w:val="11"/>
            <w:tcBorders>
              <w:top w:val="nil"/>
              <w:left w:val="nil"/>
              <w:bottom w:val="nil"/>
              <w:right w:val="nil"/>
            </w:tcBorders>
            <w:shd w:val="clear" w:color="000000" w:fill="FFFFFF"/>
            <w:noWrap/>
            <w:vAlign w:val="center"/>
            <w:hideMark/>
          </w:tcPr>
          <w:p w:rsidR="00232640" w:rsidRPr="00232640" w:rsidRDefault="00232640" w:rsidP="00232640">
            <w:pPr>
              <w:jc w:val="right"/>
            </w:pPr>
            <w:r w:rsidRPr="00232640">
              <w:t>от __.</w:t>
            </w:r>
            <w:r w:rsidRPr="00232640">
              <w:rPr>
                <w:u w:val="single"/>
              </w:rPr>
              <w:t xml:space="preserve">12.2024 </w:t>
            </w:r>
            <w:r w:rsidRPr="00232640">
              <w:t>№___</w:t>
            </w:r>
          </w:p>
        </w:tc>
      </w:tr>
      <w:tr w:rsidR="00232640" w:rsidRPr="00232640" w:rsidTr="00232640">
        <w:trPr>
          <w:gridAfter w:val="1"/>
          <w:wAfter w:w="160" w:type="dxa"/>
          <w:trHeight w:val="313"/>
        </w:trPr>
        <w:tc>
          <w:tcPr>
            <w:tcW w:w="6446" w:type="dxa"/>
            <w:tcBorders>
              <w:top w:val="nil"/>
              <w:left w:val="nil"/>
              <w:bottom w:val="nil"/>
              <w:right w:val="nil"/>
            </w:tcBorders>
            <w:shd w:val="clear" w:color="000000" w:fill="FFFFFF"/>
            <w:noWrap/>
            <w:hideMark/>
          </w:tcPr>
          <w:p w:rsidR="00232640" w:rsidRPr="00232640" w:rsidRDefault="00232640" w:rsidP="00232640">
            <w:pPr>
              <w:jc w:val="right"/>
            </w:pPr>
            <w:r w:rsidRPr="00232640">
              <w:t> </w:t>
            </w:r>
          </w:p>
        </w:tc>
        <w:tc>
          <w:tcPr>
            <w:tcW w:w="1525" w:type="dxa"/>
            <w:gridSpan w:val="2"/>
            <w:tcBorders>
              <w:top w:val="nil"/>
              <w:left w:val="nil"/>
              <w:bottom w:val="nil"/>
              <w:right w:val="nil"/>
            </w:tcBorders>
            <w:shd w:val="clear" w:color="000000" w:fill="FFFFFF"/>
            <w:noWrap/>
            <w:vAlign w:val="center"/>
            <w:hideMark/>
          </w:tcPr>
          <w:p w:rsidR="00232640" w:rsidRPr="00232640" w:rsidRDefault="00232640" w:rsidP="00232640">
            <w:pPr>
              <w:jc w:val="center"/>
            </w:pPr>
            <w:r w:rsidRPr="00232640">
              <w:t> </w:t>
            </w:r>
          </w:p>
        </w:tc>
        <w:tc>
          <w:tcPr>
            <w:tcW w:w="960" w:type="dxa"/>
            <w:tcBorders>
              <w:top w:val="nil"/>
              <w:left w:val="nil"/>
              <w:bottom w:val="nil"/>
              <w:right w:val="nil"/>
            </w:tcBorders>
            <w:shd w:val="clear" w:color="000000" w:fill="FFFFFF"/>
            <w:noWrap/>
            <w:vAlign w:val="center"/>
            <w:hideMark/>
          </w:tcPr>
          <w:p w:rsidR="00232640" w:rsidRPr="00232640" w:rsidRDefault="00232640" w:rsidP="00232640">
            <w:r w:rsidRPr="00232640">
              <w:t> </w:t>
            </w:r>
          </w:p>
        </w:tc>
        <w:tc>
          <w:tcPr>
            <w:tcW w:w="1200" w:type="dxa"/>
            <w:gridSpan w:val="2"/>
            <w:tcBorders>
              <w:top w:val="nil"/>
              <w:left w:val="nil"/>
              <w:bottom w:val="nil"/>
              <w:right w:val="nil"/>
            </w:tcBorders>
            <w:shd w:val="clear" w:color="000000" w:fill="FFFFFF"/>
            <w:noWrap/>
            <w:vAlign w:val="center"/>
            <w:hideMark/>
          </w:tcPr>
          <w:p w:rsidR="00232640" w:rsidRPr="00232640" w:rsidRDefault="00232640" w:rsidP="00232640">
            <w:r w:rsidRPr="00232640">
              <w:t> </w:t>
            </w:r>
          </w:p>
        </w:tc>
        <w:tc>
          <w:tcPr>
            <w:tcW w:w="1720" w:type="dxa"/>
            <w:gridSpan w:val="2"/>
            <w:tcBorders>
              <w:top w:val="nil"/>
              <w:left w:val="nil"/>
              <w:bottom w:val="nil"/>
              <w:right w:val="nil"/>
            </w:tcBorders>
            <w:shd w:val="clear" w:color="000000" w:fill="FFFFFF"/>
            <w:noWrap/>
            <w:vAlign w:val="center"/>
            <w:hideMark/>
          </w:tcPr>
          <w:p w:rsidR="00232640" w:rsidRPr="00232640" w:rsidRDefault="00232640" w:rsidP="00232640">
            <w:pPr>
              <w:jc w:val="right"/>
            </w:pPr>
            <w:r w:rsidRPr="00232640">
              <w:t> </w:t>
            </w:r>
          </w:p>
        </w:tc>
        <w:tc>
          <w:tcPr>
            <w:tcW w:w="1080" w:type="dxa"/>
            <w:tcBorders>
              <w:top w:val="nil"/>
              <w:left w:val="nil"/>
              <w:bottom w:val="nil"/>
              <w:right w:val="nil"/>
            </w:tcBorders>
            <w:shd w:val="clear" w:color="000000" w:fill="FFFFFF"/>
            <w:noWrap/>
            <w:vAlign w:val="center"/>
            <w:hideMark/>
          </w:tcPr>
          <w:p w:rsidR="00232640" w:rsidRPr="00232640" w:rsidRDefault="00232640" w:rsidP="00232640">
            <w:pPr>
              <w:jc w:val="right"/>
            </w:pPr>
            <w:r w:rsidRPr="00232640">
              <w:t> </w:t>
            </w:r>
          </w:p>
        </w:tc>
        <w:tc>
          <w:tcPr>
            <w:tcW w:w="2329" w:type="dxa"/>
            <w:gridSpan w:val="2"/>
            <w:tcBorders>
              <w:top w:val="nil"/>
              <w:left w:val="nil"/>
              <w:bottom w:val="nil"/>
              <w:right w:val="nil"/>
            </w:tcBorders>
            <w:shd w:val="clear" w:color="000000" w:fill="FFFFFF"/>
            <w:noWrap/>
            <w:vAlign w:val="center"/>
            <w:hideMark/>
          </w:tcPr>
          <w:p w:rsidR="00232640" w:rsidRPr="00232640" w:rsidRDefault="00232640" w:rsidP="00232640">
            <w:pPr>
              <w:jc w:val="right"/>
            </w:pPr>
            <w:r w:rsidRPr="00232640">
              <w:t> </w:t>
            </w:r>
          </w:p>
        </w:tc>
      </w:tr>
      <w:tr w:rsidR="00232640" w:rsidRPr="00232640" w:rsidTr="00232640">
        <w:trPr>
          <w:gridAfter w:val="1"/>
          <w:wAfter w:w="160" w:type="dxa"/>
          <w:trHeight w:val="313"/>
        </w:trPr>
        <w:tc>
          <w:tcPr>
            <w:tcW w:w="15260" w:type="dxa"/>
            <w:gridSpan w:val="11"/>
            <w:tcBorders>
              <w:top w:val="nil"/>
              <w:left w:val="nil"/>
              <w:bottom w:val="nil"/>
              <w:right w:val="nil"/>
            </w:tcBorders>
            <w:shd w:val="clear" w:color="000000" w:fill="FFFFFF"/>
            <w:hideMark/>
          </w:tcPr>
          <w:p w:rsidR="00232640" w:rsidRPr="00232640" w:rsidRDefault="00232640" w:rsidP="00232640">
            <w:pPr>
              <w:jc w:val="center"/>
              <w:rPr>
                <w:b/>
                <w:bCs/>
              </w:rPr>
            </w:pPr>
            <w:r w:rsidRPr="00232640">
              <w:rPr>
                <w:b/>
                <w:bCs/>
              </w:rPr>
              <w:t>Ведомственная структура расходов  бюджета Комсомольского муниципального района на 2025 год</w:t>
            </w:r>
          </w:p>
        </w:tc>
      </w:tr>
      <w:tr w:rsidR="00232640" w:rsidRPr="00232640" w:rsidTr="00232640">
        <w:trPr>
          <w:gridAfter w:val="1"/>
          <w:wAfter w:w="160" w:type="dxa"/>
          <w:trHeight w:val="326"/>
        </w:trPr>
        <w:tc>
          <w:tcPr>
            <w:tcW w:w="6446" w:type="dxa"/>
            <w:tcBorders>
              <w:top w:val="nil"/>
              <w:left w:val="nil"/>
              <w:bottom w:val="nil"/>
              <w:right w:val="nil"/>
            </w:tcBorders>
            <w:shd w:val="clear" w:color="000000" w:fill="FFFFFF"/>
            <w:hideMark/>
          </w:tcPr>
          <w:p w:rsidR="00232640" w:rsidRPr="00232640" w:rsidRDefault="00232640" w:rsidP="00232640">
            <w:r w:rsidRPr="00232640">
              <w:t> </w:t>
            </w:r>
          </w:p>
        </w:tc>
        <w:tc>
          <w:tcPr>
            <w:tcW w:w="1525" w:type="dxa"/>
            <w:gridSpan w:val="2"/>
            <w:tcBorders>
              <w:top w:val="nil"/>
              <w:left w:val="nil"/>
              <w:bottom w:val="nil"/>
              <w:right w:val="nil"/>
            </w:tcBorders>
            <w:shd w:val="clear" w:color="000000" w:fill="FFFFFF"/>
            <w:vAlign w:val="center"/>
            <w:hideMark/>
          </w:tcPr>
          <w:p w:rsidR="00232640" w:rsidRPr="00232640" w:rsidRDefault="00232640" w:rsidP="00232640">
            <w:pPr>
              <w:jc w:val="center"/>
            </w:pPr>
            <w:r w:rsidRPr="00232640">
              <w:t> </w:t>
            </w:r>
          </w:p>
        </w:tc>
        <w:tc>
          <w:tcPr>
            <w:tcW w:w="960" w:type="dxa"/>
            <w:tcBorders>
              <w:top w:val="nil"/>
              <w:left w:val="nil"/>
              <w:bottom w:val="nil"/>
              <w:right w:val="nil"/>
            </w:tcBorders>
            <w:shd w:val="clear" w:color="000000" w:fill="FFFFFF"/>
            <w:vAlign w:val="center"/>
            <w:hideMark/>
          </w:tcPr>
          <w:p w:rsidR="00232640" w:rsidRPr="00232640" w:rsidRDefault="00232640" w:rsidP="00232640">
            <w:r w:rsidRPr="00232640">
              <w:t> </w:t>
            </w:r>
          </w:p>
        </w:tc>
        <w:tc>
          <w:tcPr>
            <w:tcW w:w="1200" w:type="dxa"/>
            <w:gridSpan w:val="2"/>
            <w:tcBorders>
              <w:top w:val="nil"/>
              <w:left w:val="nil"/>
              <w:bottom w:val="nil"/>
              <w:right w:val="nil"/>
            </w:tcBorders>
            <w:shd w:val="clear" w:color="000000" w:fill="FFFFFF"/>
            <w:vAlign w:val="center"/>
            <w:hideMark/>
          </w:tcPr>
          <w:p w:rsidR="00232640" w:rsidRPr="00232640" w:rsidRDefault="00232640" w:rsidP="00232640">
            <w:r w:rsidRPr="00232640">
              <w:t> </w:t>
            </w:r>
          </w:p>
        </w:tc>
        <w:tc>
          <w:tcPr>
            <w:tcW w:w="1720" w:type="dxa"/>
            <w:gridSpan w:val="2"/>
            <w:tcBorders>
              <w:top w:val="nil"/>
              <w:left w:val="nil"/>
              <w:bottom w:val="nil"/>
              <w:right w:val="nil"/>
            </w:tcBorders>
            <w:shd w:val="clear" w:color="000000" w:fill="FFFFFF"/>
            <w:vAlign w:val="center"/>
            <w:hideMark/>
          </w:tcPr>
          <w:p w:rsidR="00232640" w:rsidRPr="00232640" w:rsidRDefault="00232640" w:rsidP="00232640">
            <w:pPr>
              <w:jc w:val="center"/>
            </w:pPr>
            <w:r w:rsidRPr="00232640">
              <w:t> </w:t>
            </w:r>
          </w:p>
        </w:tc>
        <w:tc>
          <w:tcPr>
            <w:tcW w:w="1080" w:type="dxa"/>
            <w:tcBorders>
              <w:top w:val="nil"/>
              <w:left w:val="nil"/>
              <w:bottom w:val="nil"/>
              <w:right w:val="nil"/>
            </w:tcBorders>
            <w:shd w:val="clear" w:color="000000" w:fill="FFFFFF"/>
            <w:vAlign w:val="center"/>
            <w:hideMark/>
          </w:tcPr>
          <w:p w:rsidR="00232640" w:rsidRPr="00232640" w:rsidRDefault="00232640" w:rsidP="00232640">
            <w:pPr>
              <w:jc w:val="center"/>
            </w:pPr>
            <w:r w:rsidRPr="00232640">
              <w:t> </w:t>
            </w:r>
          </w:p>
        </w:tc>
        <w:tc>
          <w:tcPr>
            <w:tcW w:w="2329" w:type="dxa"/>
            <w:gridSpan w:val="2"/>
            <w:tcBorders>
              <w:top w:val="nil"/>
              <w:left w:val="nil"/>
              <w:bottom w:val="nil"/>
              <w:right w:val="nil"/>
            </w:tcBorders>
            <w:shd w:val="clear" w:color="000000" w:fill="FFFFFF"/>
            <w:vAlign w:val="center"/>
            <w:hideMark/>
          </w:tcPr>
          <w:p w:rsidR="00232640" w:rsidRPr="00232640" w:rsidRDefault="00232640" w:rsidP="00232640">
            <w:pPr>
              <w:jc w:val="center"/>
            </w:pPr>
            <w:r w:rsidRPr="00232640">
              <w:t> </w:t>
            </w:r>
          </w:p>
        </w:tc>
      </w:tr>
      <w:tr w:rsidR="00232640" w:rsidRPr="00232640" w:rsidTr="00232640">
        <w:trPr>
          <w:gridAfter w:val="1"/>
          <w:wAfter w:w="160" w:type="dxa"/>
          <w:trHeight w:val="1155"/>
        </w:trPr>
        <w:tc>
          <w:tcPr>
            <w:tcW w:w="6446" w:type="dxa"/>
            <w:tcBorders>
              <w:top w:val="single" w:sz="8" w:space="0" w:color="auto"/>
              <w:left w:val="single" w:sz="8" w:space="0" w:color="auto"/>
              <w:bottom w:val="single" w:sz="8" w:space="0" w:color="auto"/>
              <w:right w:val="single" w:sz="8" w:space="0" w:color="000000"/>
            </w:tcBorders>
            <w:shd w:val="clear" w:color="000000" w:fill="FFFFFF"/>
            <w:hideMark/>
          </w:tcPr>
          <w:p w:rsidR="00232640" w:rsidRPr="00232640" w:rsidRDefault="00232640" w:rsidP="00232640">
            <w:pPr>
              <w:jc w:val="center"/>
              <w:rPr>
                <w:b/>
                <w:bCs/>
              </w:rPr>
            </w:pPr>
            <w:r w:rsidRPr="00232640">
              <w:rPr>
                <w:b/>
                <w:bCs/>
              </w:rPr>
              <w:t>Наименование</w:t>
            </w:r>
          </w:p>
        </w:tc>
        <w:tc>
          <w:tcPr>
            <w:tcW w:w="1525" w:type="dxa"/>
            <w:gridSpan w:val="2"/>
            <w:tcBorders>
              <w:top w:val="single" w:sz="8" w:space="0" w:color="auto"/>
              <w:left w:val="nil"/>
              <w:bottom w:val="single" w:sz="8" w:space="0" w:color="auto"/>
              <w:right w:val="single" w:sz="8" w:space="0" w:color="000000"/>
            </w:tcBorders>
            <w:shd w:val="clear" w:color="000000" w:fill="FFFFFF"/>
            <w:vAlign w:val="center"/>
            <w:hideMark/>
          </w:tcPr>
          <w:p w:rsidR="00232640" w:rsidRPr="00232640" w:rsidRDefault="00232640" w:rsidP="00232640">
            <w:pPr>
              <w:jc w:val="center"/>
              <w:rPr>
                <w:b/>
                <w:bCs/>
                <w:sz w:val="22"/>
                <w:szCs w:val="22"/>
              </w:rPr>
            </w:pPr>
            <w:r w:rsidRPr="00232640">
              <w:rPr>
                <w:b/>
                <w:bCs/>
                <w:sz w:val="22"/>
                <w:szCs w:val="22"/>
              </w:rPr>
              <w:t>Код главного распорядителя</w:t>
            </w:r>
          </w:p>
        </w:tc>
        <w:tc>
          <w:tcPr>
            <w:tcW w:w="960" w:type="dxa"/>
            <w:tcBorders>
              <w:top w:val="single" w:sz="8" w:space="0" w:color="auto"/>
              <w:left w:val="nil"/>
              <w:bottom w:val="single" w:sz="8" w:space="0" w:color="auto"/>
              <w:right w:val="single" w:sz="8" w:space="0" w:color="000000"/>
            </w:tcBorders>
            <w:shd w:val="clear" w:color="000000" w:fill="FFFFFF"/>
            <w:vAlign w:val="center"/>
            <w:hideMark/>
          </w:tcPr>
          <w:p w:rsidR="00232640" w:rsidRPr="00232640" w:rsidRDefault="00232640" w:rsidP="00232640">
            <w:pPr>
              <w:jc w:val="center"/>
              <w:rPr>
                <w:b/>
                <w:bCs/>
                <w:sz w:val="22"/>
                <w:szCs w:val="22"/>
              </w:rPr>
            </w:pPr>
            <w:r w:rsidRPr="00232640">
              <w:rPr>
                <w:b/>
                <w:bCs/>
                <w:sz w:val="22"/>
                <w:szCs w:val="22"/>
              </w:rPr>
              <w:t>Раздел</w:t>
            </w:r>
          </w:p>
        </w:tc>
        <w:tc>
          <w:tcPr>
            <w:tcW w:w="1200" w:type="dxa"/>
            <w:gridSpan w:val="2"/>
            <w:tcBorders>
              <w:top w:val="single" w:sz="8" w:space="0" w:color="auto"/>
              <w:left w:val="nil"/>
              <w:bottom w:val="single" w:sz="8" w:space="0" w:color="auto"/>
              <w:right w:val="single" w:sz="8" w:space="0" w:color="000000"/>
            </w:tcBorders>
            <w:shd w:val="clear" w:color="000000" w:fill="FFFFFF"/>
            <w:vAlign w:val="center"/>
            <w:hideMark/>
          </w:tcPr>
          <w:p w:rsidR="00232640" w:rsidRPr="00232640" w:rsidRDefault="00232640" w:rsidP="00232640">
            <w:pPr>
              <w:jc w:val="center"/>
              <w:rPr>
                <w:b/>
                <w:bCs/>
                <w:sz w:val="22"/>
                <w:szCs w:val="22"/>
              </w:rPr>
            </w:pPr>
            <w:r w:rsidRPr="00232640">
              <w:rPr>
                <w:b/>
                <w:bCs/>
                <w:sz w:val="22"/>
                <w:szCs w:val="22"/>
              </w:rPr>
              <w:t>Подраздел</w:t>
            </w:r>
          </w:p>
        </w:tc>
        <w:tc>
          <w:tcPr>
            <w:tcW w:w="1720" w:type="dxa"/>
            <w:gridSpan w:val="2"/>
            <w:tcBorders>
              <w:top w:val="single" w:sz="8" w:space="0" w:color="auto"/>
              <w:left w:val="nil"/>
              <w:bottom w:val="single" w:sz="8" w:space="0" w:color="auto"/>
              <w:right w:val="single" w:sz="8" w:space="0" w:color="000000"/>
            </w:tcBorders>
            <w:shd w:val="clear" w:color="000000" w:fill="FFFFFF"/>
            <w:vAlign w:val="center"/>
            <w:hideMark/>
          </w:tcPr>
          <w:p w:rsidR="00232640" w:rsidRPr="00232640" w:rsidRDefault="00232640" w:rsidP="00232640">
            <w:pPr>
              <w:jc w:val="center"/>
              <w:rPr>
                <w:b/>
                <w:bCs/>
                <w:sz w:val="22"/>
                <w:szCs w:val="22"/>
              </w:rPr>
            </w:pPr>
            <w:r w:rsidRPr="00232640">
              <w:rPr>
                <w:b/>
                <w:bCs/>
                <w:sz w:val="22"/>
                <w:szCs w:val="22"/>
              </w:rPr>
              <w:t>Целевая статья</w:t>
            </w:r>
          </w:p>
        </w:tc>
        <w:tc>
          <w:tcPr>
            <w:tcW w:w="1080" w:type="dxa"/>
            <w:tcBorders>
              <w:top w:val="single" w:sz="8" w:space="0" w:color="auto"/>
              <w:left w:val="nil"/>
              <w:bottom w:val="single" w:sz="8" w:space="0" w:color="auto"/>
              <w:right w:val="nil"/>
            </w:tcBorders>
            <w:shd w:val="clear" w:color="000000" w:fill="FFFFFF"/>
            <w:vAlign w:val="center"/>
            <w:hideMark/>
          </w:tcPr>
          <w:p w:rsidR="00232640" w:rsidRPr="00232640" w:rsidRDefault="00232640" w:rsidP="00232640">
            <w:pPr>
              <w:jc w:val="center"/>
              <w:rPr>
                <w:b/>
                <w:bCs/>
                <w:sz w:val="22"/>
                <w:szCs w:val="22"/>
              </w:rPr>
            </w:pPr>
            <w:r w:rsidRPr="00232640">
              <w:rPr>
                <w:b/>
                <w:bCs/>
                <w:sz w:val="22"/>
                <w:szCs w:val="22"/>
              </w:rPr>
              <w:t>Вид расходов</w:t>
            </w:r>
          </w:p>
        </w:tc>
        <w:tc>
          <w:tcPr>
            <w:tcW w:w="232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232640" w:rsidRPr="00232640" w:rsidRDefault="00232640" w:rsidP="00232640">
            <w:pPr>
              <w:jc w:val="center"/>
              <w:rPr>
                <w:b/>
                <w:bCs/>
                <w:sz w:val="22"/>
                <w:szCs w:val="22"/>
              </w:rPr>
            </w:pPr>
            <w:r w:rsidRPr="00232640">
              <w:rPr>
                <w:b/>
                <w:bCs/>
                <w:sz w:val="22"/>
                <w:szCs w:val="22"/>
              </w:rPr>
              <w:t>Сумма, руб.</w:t>
            </w:r>
          </w:p>
        </w:tc>
      </w:tr>
      <w:tr w:rsidR="00232640" w:rsidRPr="00232640" w:rsidTr="00232640">
        <w:trPr>
          <w:gridAfter w:val="1"/>
          <w:wAfter w:w="160" w:type="dxa"/>
          <w:trHeight w:val="639"/>
        </w:trPr>
        <w:tc>
          <w:tcPr>
            <w:tcW w:w="6446" w:type="dxa"/>
            <w:tcBorders>
              <w:top w:val="nil"/>
              <w:left w:val="single" w:sz="8" w:space="0" w:color="auto"/>
              <w:bottom w:val="single" w:sz="8" w:space="0" w:color="auto"/>
              <w:right w:val="single" w:sz="4" w:space="0" w:color="auto"/>
            </w:tcBorders>
            <w:shd w:val="clear" w:color="000000" w:fill="FABF8F"/>
            <w:hideMark/>
          </w:tcPr>
          <w:p w:rsidR="00232640" w:rsidRPr="00232640" w:rsidRDefault="00232640" w:rsidP="00232640">
            <w:pPr>
              <w:rPr>
                <w:b/>
                <w:bCs/>
              </w:rPr>
            </w:pPr>
            <w:r w:rsidRPr="00232640">
              <w:rPr>
                <w:b/>
                <w:bCs/>
              </w:rPr>
              <w:t>Администрация Комсомольского муниципального района Ивановской области</w:t>
            </w:r>
          </w:p>
        </w:tc>
        <w:tc>
          <w:tcPr>
            <w:tcW w:w="1525" w:type="dxa"/>
            <w:gridSpan w:val="2"/>
            <w:tcBorders>
              <w:top w:val="nil"/>
              <w:left w:val="nil"/>
              <w:bottom w:val="single" w:sz="8" w:space="0" w:color="auto"/>
              <w:right w:val="single" w:sz="4" w:space="0" w:color="auto"/>
            </w:tcBorders>
            <w:shd w:val="clear" w:color="000000" w:fill="FABF8F"/>
            <w:vAlign w:val="center"/>
            <w:hideMark/>
          </w:tcPr>
          <w:p w:rsidR="00232640" w:rsidRPr="00232640" w:rsidRDefault="00232640" w:rsidP="00232640">
            <w:pPr>
              <w:jc w:val="center"/>
              <w:rPr>
                <w:b/>
                <w:bCs/>
              </w:rPr>
            </w:pPr>
            <w:r w:rsidRPr="00232640">
              <w:rPr>
                <w:b/>
                <w:bCs/>
              </w:rPr>
              <w:t>.050</w:t>
            </w:r>
          </w:p>
        </w:tc>
        <w:tc>
          <w:tcPr>
            <w:tcW w:w="960" w:type="dxa"/>
            <w:tcBorders>
              <w:top w:val="nil"/>
              <w:left w:val="nil"/>
              <w:bottom w:val="single" w:sz="8" w:space="0" w:color="auto"/>
              <w:right w:val="single" w:sz="4" w:space="0" w:color="auto"/>
            </w:tcBorders>
            <w:shd w:val="clear" w:color="000000" w:fill="FABF8F"/>
            <w:vAlign w:val="center"/>
            <w:hideMark/>
          </w:tcPr>
          <w:p w:rsidR="00232640" w:rsidRPr="00232640" w:rsidRDefault="00232640" w:rsidP="00232640">
            <w:pPr>
              <w:jc w:val="center"/>
              <w:rPr>
                <w:b/>
                <w:bCs/>
              </w:rPr>
            </w:pPr>
            <w:r w:rsidRPr="00232640">
              <w:rPr>
                <w:b/>
                <w:bCs/>
              </w:rPr>
              <w:t> </w:t>
            </w:r>
          </w:p>
        </w:tc>
        <w:tc>
          <w:tcPr>
            <w:tcW w:w="1200" w:type="dxa"/>
            <w:gridSpan w:val="2"/>
            <w:tcBorders>
              <w:top w:val="nil"/>
              <w:left w:val="nil"/>
              <w:bottom w:val="single" w:sz="8" w:space="0" w:color="auto"/>
              <w:right w:val="single" w:sz="4" w:space="0" w:color="auto"/>
            </w:tcBorders>
            <w:shd w:val="clear" w:color="000000" w:fill="FABF8F"/>
            <w:vAlign w:val="center"/>
            <w:hideMark/>
          </w:tcPr>
          <w:p w:rsidR="00232640" w:rsidRPr="00232640" w:rsidRDefault="00232640" w:rsidP="00232640">
            <w:pPr>
              <w:jc w:val="center"/>
              <w:rPr>
                <w:b/>
                <w:bCs/>
              </w:rPr>
            </w:pPr>
            <w:r w:rsidRPr="00232640">
              <w:rPr>
                <w:b/>
                <w:bCs/>
              </w:rPr>
              <w:t> </w:t>
            </w:r>
          </w:p>
        </w:tc>
        <w:tc>
          <w:tcPr>
            <w:tcW w:w="1720" w:type="dxa"/>
            <w:gridSpan w:val="2"/>
            <w:tcBorders>
              <w:top w:val="nil"/>
              <w:left w:val="nil"/>
              <w:bottom w:val="single" w:sz="8" w:space="0" w:color="auto"/>
              <w:right w:val="single" w:sz="4" w:space="0" w:color="auto"/>
            </w:tcBorders>
            <w:shd w:val="clear" w:color="000000" w:fill="FABF8F"/>
            <w:vAlign w:val="center"/>
            <w:hideMark/>
          </w:tcPr>
          <w:p w:rsidR="00232640" w:rsidRPr="00232640" w:rsidRDefault="00232640" w:rsidP="00232640">
            <w:pPr>
              <w:jc w:val="center"/>
              <w:rPr>
                <w:b/>
                <w:bCs/>
              </w:rPr>
            </w:pPr>
            <w:r w:rsidRPr="00232640">
              <w:rPr>
                <w:b/>
                <w:bCs/>
              </w:rPr>
              <w:t> </w:t>
            </w:r>
          </w:p>
        </w:tc>
        <w:tc>
          <w:tcPr>
            <w:tcW w:w="1080" w:type="dxa"/>
            <w:tcBorders>
              <w:top w:val="nil"/>
              <w:left w:val="nil"/>
              <w:bottom w:val="single" w:sz="8" w:space="0" w:color="auto"/>
              <w:right w:val="nil"/>
            </w:tcBorders>
            <w:shd w:val="clear" w:color="000000" w:fill="FABF8F"/>
            <w:vAlign w:val="center"/>
            <w:hideMark/>
          </w:tcPr>
          <w:p w:rsidR="00232640" w:rsidRPr="00232640" w:rsidRDefault="00232640" w:rsidP="00232640">
            <w:pPr>
              <w:jc w:val="center"/>
              <w:rPr>
                <w:b/>
                <w:bCs/>
              </w:rPr>
            </w:pPr>
            <w:r w:rsidRPr="00232640">
              <w:rPr>
                <w:b/>
                <w:bCs/>
              </w:rPr>
              <w:t> </w:t>
            </w:r>
          </w:p>
        </w:tc>
        <w:tc>
          <w:tcPr>
            <w:tcW w:w="2329" w:type="dxa"/>
            <w:gridSpan w:val="2"/>
            <w:tcBorders>
              <w:top w:val="nil"/>
              <w:left w:val="single" w:sz="4" w:space="0" w:color="auto"/>
              <w:bottom w:val="single" w:sz="8" w:space="0" w:color="auto"/>
              <w:right w:val="single" w:sz="8" w:space="0" w:color="auto"/>
            </w:tcBorders>
            <w:shd w:val="clear" w:color="000000" w:fill="FABF8F"/>
            <w:vAlign w:val="center"/>
            <w:hideMark/>
          </w:tcPr>
          <w:p w:rsidR="00232640" w:rsidRPr="00232640" w:rsidRDefault="00232640" w:rsidP="00232640">
            <w:pPr>
              <w:jc w:val="center"/>
              <w:rPr>
                <w:b/>
                <w:bCs/>
              </w:rPr>
            </w:pPr>
            <w:r w:rsidRPr="00232640">
              <w:rPr>
                <w:b/>
                <w:bCs/>
              </w:rPr>
              <w:t>89 659 214,98</w:t>
            </w:r>
          </w:p>
        </w:tc>
      </w:tr>
      <w:tr w:rsidR="00232640" w:rsidRPr="00232640" w:rsidTr="00232640">
        <w:trPr>
          <w:gridAfter w:val="1"/>
          <w:wAfter w:w="160" w:type="dxa"/>
          <w:trHeight w:val="1563"/>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33 9 00 00360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2 861 143,44</w:t>
            </w:r>
          </w:p>
        </w:tc>
      </w:tr>
      <w:tr w:rsidR="00232640" w:rsidRPr="00232640" w:rsidTr="00232640">
        <w:trPr>
          <w:gridAfter w:val="1"/>
          <w:wAfter w:w="160" w:type="dxa"/>
          <w:trHeight w:val="951"/>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Глава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33 9 00 00360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2201"/>
        </w:trPr>
        <w:tc>
          <w:tcPr>
            <w:tcW w:w="644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32640" w:rsidRPr="00232640" w:rsidRDefault="00232640" w:rsidP="00232640">
            <w:pPr>
              <w:rPr>
                <w:color w:val="000000"/>
              </w:rPr>
            </w:pPr>
            <w:r w:rsidRPr="00232640">
              <w:rPr>
                <w:color w:val="000000"/>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nil"/>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33 9 00 55490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2111"/>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05 4 01 80360</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683 227,93</w:t>
            </w:r>
          </w:p>
        </w:tc>
      </w:tr>
      <w:tr w:rsidR="00232640" w:rsidRPr="00232640" w:rsidTr="00232640">
        <w:trPr>
          <w:gridAfter w:val="1"/>
          <w:wAfter w:w="160" w:type="dxa"/>
          <w:trHeight w:val="1250"/>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05 4 01 80360</w:t>
            </w:r>
          </w:p>
        </w:tc>
        <w:tc>
          <w:tcPr>
            <w:tcW w:w="1080" w:type="dxa"/>
            <w:tcBorders>
              <w:top w:val="nil"/>
              <w:left w:val="nil"/>
              <w:bottom w:val="nil"/>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81 461,04</w:t>
            </w:r>
          </w:p>
        </w:tc>
      </w:tr>
      <w:tr w:rsidR="00232640" w:rsidRPr="00232640" w:rsidTr="00232640">
        <w:trPr>
          <w:gridAfter w:val="1"/>
          <w:wAfter w:w="160" w:type="dxa"/>
          <w:trHeight w:val="1715"/>
        </w:trPr>
        <w:tc>
          <w:tcPr>
            <w:tcW w:w="6446" w:type="dxa"/>
            <w:tcBorders>
              <w:top w:val="single" w:sz="4" w:space="0" w:color="auto"/>
              <w:left w:val="single" w:sz="8" w:space="0" w:color="auto"/>
              <w:bottom w:val="single" w:sz="4" w:space="0" w:color="auto"/>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16 114 539,08</w:t>
            </w:r>
          </w:p>
        </w:tc>
      </w:tr>
      <w:tr w:rsidR="00232640" w:rsidRPr="00232640" w:rsidTr="00232640">
        <w:trPr>
          <w:gridAfter w:val="1"/>
          <w:wAfter w:w="160" w:type="dxa"/>
          <w:trHeight w:val="938"/>
        </w:trPr>
        <w:tc>
          <w:tcPr>
            <w:tcW w:w="6446" w:type="dxa"/>
            <w:tcBorders>
              <w:top w:val="nil"/>
              <w:left w:val="single" w:sz="8" w:space="0" w:color="auto"/>
              <w:bottom w:val="nil"/>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nil"/>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1 075 709,45</w:t>
            </w:r>
          </w:p>
        </w:tc>
      </w:tr>
      <w:tr w:rsidR="00232640" w:rsidRPr="00232640" w:rsidTr="00232640">
        <w:trPr>
          <w:gridAfter w:val="1"/>
          <w:wAfter w:w="160" w:type="dxa"/>
          <w:trHeight w:val="1563"/>
        </w:trPr>
        <w:tc>
          <w:tcPr>
            <w:tcW w:w="6446" w:type="dxa"/>
            <w:tcBorders>
              <w:top w:val="single" w:sz="4" w:space="0" w:color="auto"/>
              <w:left w:val="single" w:sz="8" w:space="0" w:color="auto"/>
              <w:bottom w:val="single" w:sz="4" w:space="0" w:color="auto"/>
              <w:right w:val="single" w:sz="4" w:space="0" w:color="auto"/>
            </w:tcBorders>
            <w:shd w:val="clear" w:color="000000" w:fill="FFFFFF"/>
            <w:hideMark/>
          </w:tcPr>
          <w:p w:rsidR="00232640" w:rsidRPr="00232640" w:rsidRDefault="00232640" w:rsidP="00232640">
            <w:pPr>
              <w:rPr>
                <w:color w:val="000000"/>
              </w:rPr>
            </w:pPr>
            <w:r w:rsidRPr="00232640">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32 9 00 51200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6 749,15</w:t>
            </w:r>
          </w:p>
        </w:tc>
      </w:tr>
      <w:tr w:rsidR="00232640" w:rsidRPr="00232640" w:rsidTr="00232640">
        <w:trPr>
          <w:gridAfter w:val="1"/>
          <w:wAfter w:w="160" w:type="dxa"/>
          <w:trHeight w:val="625"/>
        </w:trPr>
        <w:tc>
          <w:tcPr>
            <w:tcW w:w="6446" w:type="dxa"/>
            <w:tcBorders>
              <w:top w:val="nil"/>
              <w:left w:val="single" w:sz="8" w:space="0" w:color="auto"/>
              <w:bottom w:val="single" w:sz="4" w:space="0" w:color="auto"/>
              <w:right w:val="single" w:sz="4" w:space="0" w:color="auto"/>
            </w:tcBorders>
            <w:shd w:val="clear" w:color="000000" w:fill="FFFFFF"/>
            <w:hideMark/>
          </w:tcPr>
          <w:p w:rsidR="00232640" w:rsidRPr="00232640" w:rsidRDefault="00232640" w:rsidP="00232640">
            <w:pPr>
              <w:rPr>
                <w:color w:val="000000"/>
              </w:rPr>
            </w:pPr>
            <w:r w:rsidRPr="00232640">
              <w:rPr>
                <w:color w:val="000000"/>
              </w:rPr>
              <w:t>Проведение мероприятий резервного фонда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.11</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31 9 00 20100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300 000,00</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05 4 05 80350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11 691,60</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10 3 01 00160</w:t>
            </w:r>
          </w:p>
        </w:tc>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978 597,56</w:t>
            </w:r>
          </w:p>
        </w:tc>
      </w:tr>
      <w:tr w:rsidR="00232640" w:rsidRPr="00232640" w:rsidTr="00232640">
        <w:trPr>
          <w:gridAfter w:val="1"/>
          <w:wAfter w:w="160" w:type="dxa"/>
          <w:trHeight w:val="938"/>
        </w:trPr>
        <w:tc>
          <w:tcPr>
            <w:tcW w:w="6446" w:type="dxa"/>
            <w:tcBorders>
              <w:top w:val="nil"/>
              <w:left w:val="single" w:sz="4"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Расходы на оплату членских взносов в ассоциацию Совет муниципальных образований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10 4 01 20010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65 448,95</w:t>
            </w:r>
          </w:p>
        </w:tc>
      </w:tr>
      <w:tr w:rsidR="00232640" w:rsidRPr="00232640" w:rsidTr="00232640">
        <w:trPr>
          <w:gridAfter w:val="1"/>
          <w:wAfter w:w="160" w:type="dxa"/>
          <w:trHeight w:val="1335"/>
        </w:trPr>
        <w:tc>
          <w:tcPr>
            <w:tcW w:w="6446" w:type="dxa"/>
            <w:tcBorders>
              <w:top w:val="nil"/>
              <w:left w:val="nil"/>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13 3 01 00350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20 000,00</w:t>
            </w:r>
          </w:p>
        </w:tc>
      </w:tr>
      <w:tr w:rsidR="00232640" w:rsidRPr="00232640" w:rsidTr="00232640">
        <w:trPr>
          <w:gridAfter w:val="1"/>
          <w:wAfter w:w="160" w:type="dxa"/>
          <w:trHeight w:val="1250"/>
        </w:trPr>
        <w:tc>
          <w:tcPr>
            <w:tcW w:w="6446" w:type="dxa"/>
            <w:tcBorders>
              <w:top w:val="single" w:sz="4" w:space="0" w:color="auto"/>
              <w:left w:val="nil"/>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13 3 01 00400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10 000,00</w:t>
            </w:r>
          </w:p>
        </w:tc>
      </w:tr>
      <w:tr w:rsidR="00232640" w:rsidRPr="00232640" w:rsidTr="00232640">
        <w:trPr>
          <w:gridAfter w:val="1"/>
          <w:wAfter w:w="160" w:type="dxa"/>
          <w:trHeight w:val="1250"/>
        </w:trPr>
        <w:tc>
          <w:tcPr>
            <w:tcW w:w="6446" w:type="dxa"/>
            <w:tcBorders>
              <w:top w:val="single" w:sz="4" w:space="0" w:color="auto"/>
              <w:left w:val="nil"/>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13 3 01 00 410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250"/>
        </w:trPr>
        <w:tc>
          <w:tcPr>
            <w:tcW w:w="6446" w:type="dxa"/>
            <w:tcBorders>
              <w:top w:val="single" w:sz="4" w:space="0" w:color="auto"/>
              <w:left w:val="nil"/>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16 3 01 20470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73 159,00</w:t>
            </w:r>
          </w:p>
        </w:tc>
      </w:tr>
      <w:tr w:rsidR="00232640" w:rsidRPr="00232640" w:rsidTr="00232640">
        <w:trPr>
          <w:gridAfter w:val="1"/>
          <w:wAfter w:w="160" w:type="dxa"/>
          <w:trHeight w:val="1250"/>
        </w:trPr>
        <w:tc>
          <w:tcPr>
            <w:tcW w:w="6446" w:type="dxa"/>
            <w:tcBorders>
              <w:top w:val="single" w:sz="4" w:space="0" w:color="auto"/>
              <w:left w:val="nil"/>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525"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16 3 01 20490</w:t>
            </w:r>
          </w:p>
        </w:tc>
        <w:tc>
          <w:tcPr>
            <w:tcW w:w="1080" w:type="dxa"/>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nil"/>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135 574,26</w:t>
            </w:r>
          </w:p>
        </w:tc>
      </w:tr>
      <w:tr w:rsidR="00232640" w:rsidRPr="00232640" w:rsidTr="00232640">
        <w:trPr>
          <w:gridAfter w:val="1"/>
          <w:wAfter w:w="160" w:type="dxa"/>
          <w:trHeight w:val="1305"/>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sz w:val="28"/>
                <w:szCs w:val="28"/>
              </w:rPr>
            </w:pPr>
            <w:r w:rsidRPr="00232640">
              <w:rPr>
                <w:color w:val="000000"/>
              </w:rPr>
              <w:t>Описание границ населенных пунктов Комсомольского муниципального района Ивановской области</w:t>
            </w:r>
            <w:r w:rsidRPr="00232640">
              <w:rPr>
                <w:color w:val="000000"/>
                <w:sz w:val="28"/>
                <w:szCs w:val="28"/>
              </w:rPr>
              <w:t xml:space="preserve"> </w:t>
            </w:r>
            <w:r w:rsidRPr="00232640">
              <w:rPr>
                <w:color w:val="000000"/>
              </w:rPr>
              <w:t xml:space="preserve"> (Закупка товаров, работ и услуг для обеспечения государственных (муниципальных) нужд)</w:t>
            </w:r>
          </w:p>
        </w:tc>
        <w:tc>
          <w:tcPr>
            <w:tcW w:w="152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16 3 01 20630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single" w:sz="4" w:space="0" w:color="auto"/>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600 000,00</w:t>
            </w:r>
          </w:p>
        </w:tc>
      </w:tr>
      <w:tr w:rsidR="00232640" w:rsidRPr="00232640" w:rsidTr="00232640">
        <w:trPr>
          <w:gridAfter w:val="1"/>
          <w:wAfter w:w="160" w:type="dxa"/>
          <w:trHeight w:val="1563"/>
        </w:trPr>
        <w:tc>
          <w:tcPr>
            <w:tcW w:w="6446" w:type="dxa"/>
            <w:tcBorders>
              <w:top w:val="nil"/>
              <w:left w:val="nil"/>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17 3 01 20370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250"/>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 xml:space="preserve">18 3 01 00320 </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5 248 900,00</w:t>
            </w:r>
          </w:p>
        </w:tc>
      </w:tr>
      <w:tr w:rsidR="00232640" w:rsidRPr="00232640" w:rsidTr="00232640">
        <w:trPr>
          <w:gridAfter w:val="1"/>
          <w:wAfter w:w="160" w:type="dxa"/>
          <w:trHeight w:val="1563"/>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18 3 01 82910</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1 410 500,00</w:t>
            </w:r>
          </w:p>
        </w:tc>
      </w:tr>
      <w:tr w:rsidR="00232640" w:rsidRPr="00232640" w:rsidTr="00232640">
        <w:trPr>
          <w:gridAfter w:val="1"/>
          <w:wAfter w:w="160" w:type="dxa"/>
          <w:trHeight w:val="1250"/>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 xml:space="preserve">18 3 02 20140 </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600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30 9 00 20230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250 000,00</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30 9 00 20340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145 000,00</w:t>
            </w:r>
          </w:p>
        </w:tc>
      </w:tr>
      <w:tr w:rsidR="00232640" w:rsidRPr="00232640" w:rsidTr="00232640">
        <w:trPr>
          <w:gridAfter w:val="1"/>
          <w:wAfter w:w="160" w:type="dxa"/>
          <w:trHeight w:val="1563"/>
        </w:trPr>
        <w:tc>
          <w:tcPr>
            <w:tcW w:w="6446" w:type="dxa"/>
            <w:tcBorders>
              <w:top w:val="nil"/>
              <w:left w:val="single" w:sz="8" w:space="0" w:color="auto"/>
              <w:bottom w:val="single" w:sz="4" w:space="0" w:color="auto"/>
              <w:right w:val="single" w:sz="4" w:space="0" w:color="auto"/>
            </w:tcBorders>
            <w:shd w:val="clear" w:color="000000" w:fill="FFFFFF"/>
            <w:hideMark/>
          </w:tcPr>
          <w:p w:rsidR="00232640" w:rsidRPr="00232640" w:rsidRDefault="00232640" w:rsidP="00232640">
            <w:pPr>
              <w:rPr>
                <w:color w:val="000000"/>
              </w:rPr>
            </w:pPr>
            <w:r w:rsidRPr="00232640">
              <w:rPr>
                <w:color w:val="000000"/>
              </w:rPr>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30 9 00 21320</w:t>
            </w:r>
          </w:p>
        </w:tc>
        <w:tc>
          <w:tcPr>
            <w:tcW w:w="1080" w:type="dxa"/>
            <w:tcBorders>
              <w:top w:val="nil"/>
              <w:left w:val="nil"/>
              <w:bottom w:val="single" w:sz="4" w:space="0" w:color="auto"/>
              <w:right w:val="nil"/>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000000" w:fill="FFFFFF"/>
            <w:hideMark/>
          </w:tcPr>
          <w:p w:rsidR="00232640" w:rsidRPr="00232640" w:rsidRDefault="00232640" w:rsidP="00232640">
            <w:pPr>
              <w:rPr>
                <w:color w:val="000000"/>
              </w:rPr>
            </w:pPr>
            <w:r w:rsidRPr="00232640">
              <w:rPr>
                <w:color w:val="000000"/>
              </w:rPr>
              <w:t>Исполнение судебных актов по взысканию денежных средств в порядке субсидиарной ответственности (Иные бюджетные ассигнования)</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 xml:space="preserve">30 9 00 21340 </w:t>
            </w:r>
          </w:p>
        </w:tc>
        <w:tc>
          <w:tcPr>
            <w:tcW w:w="1080" w:type="dxa"/>
            <w:tcBorders>
              <w:top w:val="nil"/>
              <w:left w:val="nil"/>
              <w:bottom w:val="single" w:sz="4" w:space="0" w:color="auto"/>
              <w:right w:val="nil"/>
            </w:tcBorders>
            <w:shd w:val="clear" w:color="000000" w:fill="FFFFFF"/>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000000" w:fill="FFFFFF"/>
            <w:hideMark/>
          </w:tcPr>
          <w:p w:rsidR="00232640" w:rsidRPr="00232640" w:rsidRDefault="00232640" w:rsidP="00232640">
            <w:pPr>
              <w:rPr>
                <w:color w:val="000000"/>
              </w:rPr>
            </w:pPr>
            <w:r w:rsidRPr="00232640">
              <w:rPr>
                <w:color w:val="000000"/>
              </w:rPr>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30 9 00 21350</w:t>
            </w:r>
          </w:p>
        </w:tc>
        <w:tc>
          <w:tcPr>
            <w:tcW w:w="1080" w:type="dxa"/>
            <w:tcBorders>
              <w:top w:val="nil"/>
              <w:left w:val="nil"/>
              <w:bottom w:val="single" w:sz="4" w:space="0" w:color="auto"/>
              <w:right w:val="nil"/>
            </w:tcBorders>
            <w:shd w:val="clear" w:color="000000" w:fill="FFFFFF"/>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625"/>
        </w:trPr>
        <w:tc>
          <w:tcPr>
            <w:tcW w:w="6446" w:type="dxa"/>
            <w:tcBorders>
              <w:top w:val="nil"/>
              <w:left w:val="single" w:sz="8" w:space="0" w:color="auto"/>
              <w:bottom w:val="single" w:sz="4" w:space="0" w:color="auto"/>
              <w:right w:val="nil"/>
            </w:tcBorders>
            <w:shd w:val="clear" w:color="000000" w:fill="FFFFFF"/>
            <w:hideMark/>
          </w:tcPr>
          <w:p w:rsidR="00232640" w:rsidRPr="00232640" w:rsidRDefault="00232640" w:rsidP="00232640">
            <w:pPr>
              <w:rPr>
                <w:color w:val="000000"/>
              </w:rPr>
            </w:pPr>
            <w:r w:rsidRPr="00232640">
              <w:rPr>
                <w:color w:val="000000"/>
              </w:rPr>
              <w:t>Исполнение судебных актов по исполнительным листам (Иные бюджетные ассигнования)</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30 9 00 90030</w:t>
            </w:r>
          </w:p>
        </w:tc>
        <w:tc>
          <w:tcPr>
            <w:tcW w:w="1080" w:type="dxa"/>
            <w:tcBorders>
              <w:top w:val="nil"/>
              <w:left w:val="nil"/>
              <w:bottom w:val="single" w:sz="4" w:space="0" w:color="auto"/>
              <w:right w:val="nil"/>
            </w:tcBorders>
            <w:shd w:val="clear" w:color="000000" w:fill="FFFFFF"/>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6 300 000,00</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34 9 00 00140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7 027 619,00</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34 9 00 00140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18 876 233,13</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Обеспечение деятельности МКУ "Управление МТХ обеспечения Комсомольского района"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34 9 00 00140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10 000,00</w:t>
            </w:r>
          </w:p>
        </w:tc>
      </w:tr>
      <w:tr w:rsidR="00232640" w:rsidRPr="00232640" w:rsidTr="00232640">
        <w:trPr>
          <w:gridAfter w:val="1"/>
          <w:wAfter w:w="160" w:type="dxa"/>
          <w:trHeight w:val="1563"/>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35 9 00 81220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05 3 01 20840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140 000,00</w:t>
            </w:r>
          </w:p>
        </w:tc>
      </w:tr>
      <w:tr w:rsidR="00232640" w:rsidRPr="00232640" w:rsidTr="00232640">
        <w:trPr>
          <w:gridAfter w:val="1"/>
          <w:wAfter w:w="160" w:type="dxa"/>
          <w:trHeight w:val="1715"/>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3 01 Р1330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94 468,06</w:t>
            </w:r>
          </w:p>
        </w:tc>
      </w:tr>
      <w:tr w:rsidR="00232640" w:rsidRPr="00232640" w:rsidTr="00232640">
        <w:trPr>
          <w:gridAfter w:val="1"/>
          <w:wAfter w:w="160" w:type="dxa"/>
          <w:trHeight w:val="2812"/>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3 01 P1340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05 4 03 20170</w:t>
            </w:r>
          </w:p>
        </w:tc>
        <w:tc>
          <w:tcPr>
            <w:tcW w:w="1080" w:type="dxa"/>
            <w:tcBorders>
              <w:top w:val="nil"/>
              <w:left w:val="nil"/>
              <w:bottom w:val="nil"/>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1 144 021,28</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05 4 03 20410</w:t>
            </w:r>
          </w:p>
        </w:tc>
        <w:tc>
          <w:tcPr>
            <w:tcW w:w="1080" w:type="dxa"/>
            <w:tcBorders>
              <w:top w:val="single" w:sz="4" w:space="0" w:color="auto"/>
              <w:left w:val="nil"/>
              <w:bottom w:val="nil"/>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625"/>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Поощрение членов добровольной народной дружины (Социальное обеспечение и иные выплаты населению)</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.14</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05 4 02 20450</w:t>
            </w:r>
          </w:p>
        </w:tc>
        <w:tc>
          <w:tcPr>
            <w:tcW w:w="1080" w:type="dxa"/>
            <w:tcBorders>
              <w:top w:val="single" w:sz="4" w:space="0" w:color="auto"/>
              <w:left w:val="nil"/>
              <w:bottom w:val="nil"/>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300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25 000,00</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05 4 04 20570</w:t>
            </w:r>
          </w:p>
        </w:tc>
        <w:tc>
          <w:tcPr>
            <w:tcW w:w="1080" w:type="dxa"/>
            <w:tcBorders>
              <w:top w:val="single" w:sz="4" w:space="0" w:color="auto"/>
              <w:left w:val="nil"/>
              <w:bottom w:val="nil"/>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05 4 04 80370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140 323,92</w:t>
            </w:r>
          </w:p>
        </w:tc>
      </w:tr>
      <w:tr w:rsidR="00232640" w:rsidRPr="00232640" w:rsidTr="00232640">
        <w:trPr>
          <w:gridAfter w:val="1"/>
          <w:wAfter w:w="160" w:type="dxa"/>
          <w:trHeight w:val="2812"/>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07 3 01 82400</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35 098,00</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single" w:sz="4" w:space="0" w:color="auto"/>
            </w:tcBorders>
            <w:shd w:val="clear" w:color="auto" w:fill="auto"/>
            <w:vAlign w:val="center"/>
            <w:hideMark/>
          </w:tcPr>
          <w:p w:rsidR="00232640" w:rsidRPr="00232640" w:rsidRDefault="00232640" w:rsidP="00232640">
            <w:pPr>
              <w:rPr>
                <w:color w:val="000000"/>
              </w:rPr>
            </w:pPr>
            <w:r w:rsidRPr="00232640">
              <w:rPr>
                <w:color w:val="000000"/>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12 3 02 L5990</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2 141 632,19</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single" w:sz="4" w:space="0" w:color="auto"/>
            </w:tcBorders>
            <w:shd w:val="clear" w:color="auto" w:fill="auto"/>
            <w:vAlign w:val="center"/>
            <w:hideMark/>
          </w:tcPr>
          <w:p w:rsidR="00232640" w:rsidRPr="00232640" w:rsidRDefault="00232640" w:rsidP="00232640">
            <w:pPr>
              <w:rPr>
                <w:color w:val="000000"/>
              </w:rPr>
            </w:pPr>
            <w:r w:rsidRPr="00232640">
              <w:rPr>
                <w:color w:val="000000"/>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08 3 01 21000</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250 000,00</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auto" w:fill="auto"/>
            <w:vAlign w:val="center"/>
            <w:hideMark/>
          </w:tcPr>
          <w:p w:rsidR="00232640" w:rsidRPr="00232640" w:rsidRDefault="00232640" w:rsidP="00232640">
            <w:pPr>
              <w:rPr>
                <w:color w:val="000000"/>
              </w:rPr>
            </w:pPr>
            <w:r w:rsidRPr="00232640">
              <w:rPr>
                <w:color w:val="000000"/>
              </w:rPr>
              <w:t>Ремонт автомобильной дороги пл. Советская в с. Писцово Комсомольского района(Закупка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08 3 01 21210</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218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08 3 01 S0510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14 744 010,06</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Субсидирование части процентной ставки по банковским кредитам на инвестиционные цели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04 3 01 60030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100 000,00</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single" w:sz="4" w:space="0" w:color="auto"/>
            </w:tcBorders>
            <w:shd w:val="clear" w:color="auto" w:fill="auto"/>
            <w:vAlign w:val="center"/>
            <w:hideMark/>
          </w:tcPr>
          <w:p w:rsidR="00232640" w:rsidRPr="00232640" w:rsidRDefault="00232640" w:rsidP="00232640">
            <w:pPr>
              <w:rPr>
                <w:color w:val="000000"/>
              </w:rPr>
            </w:pPr>
            <w:r w:rsidRPr="00232640">
              <w:rPr>
                <w:color w:val="000000"/>
              </w:rPr>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.12</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xml:space="preserve">16 3 01 20480 </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896 032,84</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single" w:sz="4" w:space="0" w:color="auto"/>
            </w:tcBorders>
            <w:shd w:val="clear" w:color="auto" w:fill="auto"/>
            <w:vAlign w:val="center"/>
            <w:hideMark/>
          </w:tcPr>
          <w:p w:rsidR="00232640" w:rsidRPr="00232640" w:rsidRDefault="00232640" w:rsidP="00232640">
            <w:pPr>
              <w:rPr>
                <w:color w:val="000000"/>
              </w:rPr>
            </w:pPr>
            <w:r w:rsidRPr="00232640">
              <w:rPr>
                <w:color w:val="000000"/>
              </w:rPr>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.12</w:t>
            </w:r>
          </w:p>
        </w:tc>
        <w:tc>
          <w:tcPr>
            <w:tcW w:w="1720" w:type="dxa"/>
            <w:gridSpan w:val="2"/>
            <w:tcBorders>
              <w:top w:val="nil"/>
              <w:left w:val="nil"/>
              <w:bottom w:val="nil"/>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16 3 02 20560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37 260,22</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single" w:sz="4" w:space="0" w:color="auto"/>
            </w:tcBorders>
            <w:shd w:val="clear" w:color="auto" w:fill="auto"/>
            <w:vAlign w:val="center"/>
            <w:hideMark/>
          </w:tcPr>
          <w:p w:rsidR="00232640" w:rsidRPr="00232640" w:rsidRDefault="00232640" w:rsidP="00232640">
            <w:pPr>
              <w:rPr>
                <w:color w:val="000000"/>
              </w:rPr>
            </w:pPr>
            <w:r w:rsidRPr="00232640">
              <w:rPr>
                <w:color w:val="000000"/>
              </w:rP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.12</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xml:space="preserve">16 3 01 20630 </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jc w:val="both"/>
              <w:rPr>
                <w:color w:val="000000"/>
              </w:rPr>
            </w:pPr>
            <w:r w:rsidRPr="00232640">
              <w:rPr>
                <w:color w:val="000000"/>
              </w:rPr>
              <w:t>Разработка проектно-сметной документации на газификацию населенных пунктов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both"/>
              <w:rPr>
                <w:color w:val="000000"/>
              </w:rPr>
            </w:pPr>
            <w:r w:rsidRPr="00232640">
              <w:rPr>
                <w:color w:val="000000"/>
              </w:rPr>
              <w:t>14 3 01 20240</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251 525,00</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auto" w:fill="auto"/>
            <w:vAlign w:val="center"/>
            <w:hideMark/>
          </w:tcPr>
          <w:p w:rsidR="00232640" w:rsidRPr="00232640" w:rsidRDefault="00232640" w:rsidP="00232640">
            <w:pPr>
              <w:rPr>
                <w:color w:val="000000"/>
              </w:rPr>
            </w:pPr>
            <w:r w:rsidRPr="00232640">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14 3 01 20810</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2 845 390,00</w:t>
            </w:r>
          </w:p>
        </w:tc>
      </w:tr>
      <w:tr w:rsidR="00232640" w:rsidRPr="00232640" w:rsidTr="00232640">
        <w:trPr>
          <w:gridAfter w:val="1"/>
          <w:wAfter w:w="160" w:type="dxa"/>
          <w:trHeight w:val="1563"/>
        </w:trPr>
        <w:tc>
          <w:tcPr>
            <w:tcW w:w="6446" w:type="dxa"/>
            <w:tcBorders>
              <w:top w:val="nil"/>
              <w:left w:val="nil"/>
              <w:bottom w:val="single" w:sz="4" w:space="0" w:color="auto"/>
              <w:right w:val="single" w:sz="4" w:space="0" w:color="auto"/>
            </w:tcBorders>
            <w:shd w:val="clear" w:color="auto" w:fill="auto"/>
            <w:vAlign w:val="bottom"/>
            <w:hideMark/>
          </w:tcPr>
          <w:p w:rsidR="00232640" w:rsidRPr="00232640" w:rsidRDefault="00232640" w:rsidP="00232640">
            <w:pPr>
              <w:rPr>
                <w:color w:val="000000"/>
              </w:rPr>
            </w:pPr>
            <w:r w:rsidRPr="00232640">
              <w:rPr>
                <w:color w:val="000000"/>
              </w:rPr>
              <w:lastRenderedPageBreak/>
              <w:t>Подключение (технологическое присоединение) газоиспользующего оборудования и объектов капитального строительства к сети газораспределения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 xml:space="preserve">14 3 01 21360 </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563"/>
        </w:trPr>
        <w:tc>
          <w:tcPr>
            <w:tcW w:w="6446" w:type="dxa"/>
            <w:tcBorders>
              <w:top w:val="nil"/>
              <w:left w:val="nil"/>
              <w:bottom w:val="nil"/>
              <w:right w:val="nil"/>
            </w:tcBorders>
            <w:shd w:val="clear" w:color="auto" w:fill="auto"/>
            <w:vAlign w:val="bottom"/>
            <w:hideMark/>
          </w:tcPr>
          <w:p w:rsidR="00232640" w:rsidRPr="00232640" w:rsidRDefault="00232640" w:rsidP="00232640">
            <w:pPr>
              <w:rPr>
                <w:color w:val="000000"/>
              </w:rPr>
            </w:pPr>
            <w:r w:rsidRPr="00232640">
              <w:rPr>
                <w:color w:val="000000"/>
              </w:rPr>
              <w:t>Подключение (технологическое присоединение) газоиспользующего оборудования и объектов капитального строительства к сети газораспределения (Капитальные вложения в объекты государственной (муниципальной) собственности)</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14 3 01 21360</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400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563"/>
        </w:trPr>
        <w:tc>
          <w:tcPr>
            <w:tcW w:w="6446" w:type="dxa"/>
            <w:tcBorders>
              <w:top w:val="single" w:sz="4" w:space="0" w:color="auto"/>
              <w:left w:val="single" w:sz="8" w:space="0" w:color="auto"/>
              <w:bottom w:val="single" w:sz="4" w:space="0" w:color="auto"/>
              <w:right w:val="nil"/>
            </w:tcBorders>
            <w:shd w:val="clear" w:color="auto" w:fill="auto"/>
            <w:vAlign w:val="center"/>
            <w:hideMark/>
          </w:tcPr>
          <w:p w:rsidR="00232640" w:rsidRPr="00232640" w:rsidRDefault="00232640" w:rsidP="00232640">
            <w:pPr>
              <w:rPr>
                <w:color w:val="000000"/>
              </w:rPr>
            </w:pPr>
            <w:r w:rsidRPr="00232640">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14 3 01 S2990</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400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2 270 680,54</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auto" w:fill="auto"/>
            <w:vAlign w:val="center"/>
            <w:hideMark/>
          </w:tcPr>
          <w:p w:rsidR="00232640" w:rsidRPr="00232640" w:rsidRDefault="00232640" w:rsidP="00232640">
            <w:pPr>
              <w:rPr>
                <w:color w:val="000000"/>
              </w:rPr>
            </w:pPr>
            <w:r w:rsidRPr="00232640">
              <w:rPr>
                <w:color w:val="000000"/>
              </w:rPr>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10 4 01 00110</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50 000,00</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10 4 01 20130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1 675 118,28</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03 3 01 20590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300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30 000,00</w:t>
            </w:r>
          </w:p>
        </w:tc>
      </w:tr>
      <w:tr w:rsidR="00232640" w:rsidRPr="00232640" w:rsidTr="00232640">
        <w:trPr>
          <w:gridAfter w:val="1"/>
          <w:wAfter w:w="160" w:type="dxa"/>
          <w:trHeight w:val="1889"/>
        </w:trPr>
        <w:tc>
          <w:tcPr>
            <w:tcW w:w="6446" w:type="dxa"/>
            <w:tcBorders>
              <w:top w:val="nil"/>
              <w:left w:val="single" w:sz="8" w:space="0" w:color="auto"/>
              <w:bottom w:val="single" w:sz="8"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выплату процентов по ипотечному жилищному кредиту (в том числе рефинансированному)  (Социальное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03 3 02 21310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300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190 000,00</w:t>
            </w:r>
          </w:p>
        </w:tc>
      </w:tr>
      <w:tr w:rsidR="00232640" w:rsidRPr="00232640" w:rsidTr="00232640">
        <w:trPr>
          <w:gridAfter w:val="1"/>
          <w:wAfter w:w="160" w:type="dxa"/>
          <w:trHeight w:val="938"/>
        </w:trPr>
        <w:tc>
          <w:tcPr>
            <w:tcW w:w="6446" w:type="dxa"/>
            <w:tcBorders>
              <w:top w:val="single" w:sz="4" w:space="0" w:color="auto"/>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03 2 01 L4970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300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06 3 01 20990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300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60 000,00</w:t>
            </w:r>
          </w:p>
        </w:tc>
      </w:tr>
      <w:tr w:rsidR="00232640" w:rsidRPr="00232640" w:rsidTr="00232640">
        <w:trPr>
          <w:gridAfter w:val="1"/>
          <w:wAfter w:w="160" w:type="dxa"/>
          <w:trHeight w:val="1274"/>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Ремонт жилых помещений инвалидов и участников Великой Отечественного войны (Социальное обеспечение и иные выплаты населению)</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11 3 02 21330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300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50 000,00</w:t>
            </w:r>
          </w:p>
        </w:tc>
      </w:tr>
      <w:tr w:rsidR="00232640" w:rsidRPr="00232640" w:rsidTr="00232640">
        <w:trPr>
          <w:gridAfter w:val="1"/>
          <w:wAfter w:w="160" w:type="dxa"/>
          <w:trHeight w:val="1264"/>
        </w:trPr>
        <w:tc>
          <w:tcPr>
            <w:tcW w:w="6446" w:type="dxa"/>
            <w:tcBorders>
              <w:top w:val="nil"/>
              <w:left w:val="single" w:sz="8" w:space="0" w:color="auto"/>
              <w:bottom w:val="single" w:sz="8"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525" w:type="dxa"/>
            <w:gridSpan w:val="2"/>
            <w:tcBorders>
              <w:top w:val="nil"/>
              <w:left w:val="single" w:sz="4" w:space="0" w:color="auto"/>
              <w:bottom w:val="nil"/>
              <w:right w:val="single" w:sz="4" w:space="0" w:color="auto"/>
            </w:tcBorders>
            <w:shd w:val="clear" w:color="000000" w:fill="FFFFFF"/>
            <w:noWrap/>
            <w:vAlign w:val="center"/>
            <w:hideMark/>
          </w:tcPr>
          <w:p w:rsidR="00232640" w:rsidRPr="00232640" w:rsidRDefault="00232640" w:rsidP="00232640">
            <w:pPr>
              <w:jc w:val="center"/>
            </w:pPr>
            <w:r w:rsidRPr="00232640">
              <w:t>.050</w:t>
            </w:r>
          </w:p>
        </w:tc>
        <w:tc>
          <w:tcPr>
            <w:tcW w:w="960" w:type="dxa"/>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pPr>
            <w:r w:rsidRPr="00232640">
              <w:t>.06</w:t>
            </w:r>
          </w:p>
        </w:tc>
        <w:tc>
          <w:tcPr>
            <w:tcW w:w="1720" w:type="dxa"/>
            <w:gridSpan w:val="2"/>
            <w:tcBorders>
              <w:top w:val="nil"/>
              <w:left w:val="nil"/>
              <w:bottom w:val="single" w:sz="8"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11 3 01 60020</w:t>
            </w:r>
          </w:p>
        </w:tc>
        <w:tc>
          <w:tcPr>
            <w:tcW w:w="1080" w:type="dxa"/>
            <w:tcBorders>
              <w:top w:val="nil"/>
              <w:left w:val="nil"/>
              <w:bottom w:val="nil"/>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600</w:t>
            </w:r>
          </w:p>
        </w:tc>
        <w:tc>
          <w:tcPr>
            <w:tcW w:w="2329" w:type="dxa"/>
            <w:gridSpan w:val="2"/>
            <w:tcBorders>
              <w:top w:val="nil"/>
              <w:left w:val="single" w:sz="4" w:space="0" w:color="auto"/>
              <w:bottom w:val="nil"/>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203 101,00</w:t>
            </w:r>
          </w:p>
        </w:tc>
      </w:tr>
      <w:tr w:rsidR="00232640" w:rsidRPr="00232640" w:rsidTr="00232640">
        <w:trPr>
          <w:gridAfter w:val="1"/>
          <w:wAfter w:w="160" w:type="dxa"/>
          <w:trHeight w:val="951"/>
        </w:trPr>
        <w:tc>
          <w:tcPr>
            <w:tcW w:w="6446" w:type="dxa"/>
            <w:tcBorders>
              <w:top w:val="nil"/>
              <w:left w:val="single" w:sz="8" w:space="0" w:color="auto"/>
              <w:bottom w:val="single" w:sz="8" w:space="0" w:color="auto"/>
              <w:right w:val="single" w:sz="4" w:space="0" w:color="auto"/>
            </w:tcBorders>
            <w:shd w:val="clear" w:color="000000" w:fill="FABF8F"/>
            <w:hideMark/>
          </w:tcPr>
          <w:p w:rsidR="00232640" w:rsidRPr="00232640" w:rsidRDefault="00232640" w:rsidP="00232640">
            <w:pPr>
              <w:rPr>
                <w:b/>
                <w:bCs/>
              </w:rPr>
            </w:pPr>
            <w:r w:rsidRPr="00232640">
              <w:rPr>
                <w:b/>
                <w:bCs/>
              </w:rPr>
              <w:t>Управление образования Администрации Комсомольского муниципального района Ивановской области</w:t>
            </w:r>
          </w:p>
        </w:tc>
        <w:tc>
          <w:tcPr>
            <w:tcW w:w="1525" w:type="dxa"/>
            <w:gridSpan w:val="2"/>
            <w:tcBorders>
              <w:top w:val="single" w:sz="8" w:space="0" w:color="auto"/>
              <w:left w:val="nil"/>
              <w:bottom w:val="single" w:sz="8" w:space="0" w:color="auto"/>
              <w:right w:val="single" w:sz="4" w:space="0" w:color="auto"/>
            </w:tcBorders>
            <w:shd w:val="clear" w:color="000000" w:fill="FABF8F"/>
            <w:noWrap/>
            <w:vAlign w:val="center"/>
            <w:hideMark/>
          </w:tcPr>
          <w:p w:rsidR="00232640" w:rsidRPr="00232640" w:rsidRDefault="00232640" w:rsidP="00232640">
            <w:pPr>
              <w:jc w:val="center"/>
              <w:rPr>
                <w:b/>
                <w:bCs/>
              </w:rPr>
            </w:pPr>
            <w:r w:rsidRPr="00232640">
              <w:rPr>
                <w:b/>
                <w:bCs/>
              </w:rPr>
              <w:t>.052</w:t>
            </w:r>
          </w:p>
        </w:tc>
        <w:tc>
          <w:tcPr>
            <w:tcW w:w="960" w:type="dxa"/>
            <w:tcBorders>
              <w:top w:val="single" w:sz="8" w:space="0" w:color="auto"/>
              <w:left w:val="nil"/>
              <w:bottom w:val="single" w:sz="8" w:space="0" w:color="auto"/>
              <w:right w:val="single" w:sz="4" w:space="0" w:color="auto"/>
            </w:tcBorders>
            <w:shd w:val="clear" w:color="000000" w:fill="FABF8F"/>
            <w:noWrap/>
            <w:vAlign w:val="center"/>
            <w:hideMark/>
          </w:tcPr>
          <w:p w:rsidR="00232640" w:rsidRPr="00232640" w:rsidRDefault="00232640" w:rsidP="00232640">
            <w:pPr>
              <w:jc w:val="center"/>
              <w:rPr>
                <w:b/>
                <w:bCs/>
              </w:rPr>
            </w:pPr>
            <w:r w:rsidRPr="00232640">
              <w:rPr>
                <w:b/>
                <w:bCs/>
              </w:rPr>
              <w:t> </w:t>
            </w:r>
          </w:p>
        </w:tc>
        <w:tc>
          <w:tcPr>
            <w:tcW w:w="1200" w:type="dxa"/>
            <w:gridSpan w:val="2"/>
            <w:tcBorders>
              <w:top w:val="single" w:sz="8" w:space="0" w:color="auto"/>
              <w:left w:val="nil"/>
              <w:bottom w:val="single" w:sz="8" w:space="0" w:color="auto"/>
              <w:right w:val="single" w:sz="4" w:space="0" w:color="auto"/>
            </w:tcBorders>
            <w:shd w:val="clear" w:color="000000" w:fill="FABF8F"/>
            <w:noWrap/>
            <w:vAlign w:val="center"/>
            <w:hideMark/>
          </w:tcPr>
          <w:p w:rsidR="00232640" w:rsidRPr="00232640" w:rsidRDefault="00232640" w:rsidP="00232640">
            <w:pPr>
              <w:jc w:val="center"/>
              <w:rPr>
                <w:b/>
                <w:bCs/>
              </w:rPr>
            </w:pPr>
            <w:r w:rsidRPr="00232640">
              <w:rPr>
                <w:b/>
                <w:bCs/>
              </w:rPr>
              <w:t> </w:t>
            </w:r>
          </w:p>
        </w:tc>
        <w:tc>
          <w:tcPr>
            <w:tcW w:w="1720" w:type="dxa"/>
            <w:gridSpan w:val="2"/>
            <w:tcBorders>
              <w:top w:val="nil"/>
              <w:left w:val="nil"/>
              <w:bottom w:val="single" w:sz="8" w:space="0" w:color="auto"/>
              <w:right w:val="single" w:sz="4" w:space="0" w:color="auto"/>
            </w:tcBorders>
            <w:shd w:val="clear" w:color="000000" w:fill="FABF8F"/>
            <w:noWrap/>
            <w:vAlign w:val="center"/>
            <w:hideMark/>
          </w:tcPr>
          <w:p w:rsidR="00232640" w:rsidRPr="00232640" w:rsidRDefault="00232640" w:rsidP="00232640">
            <w:pPr>
              <w:jc w:val="center"/>
              <w:rPr>
                <w:b/>
                <w:bCs/>
              </w:rPr>
            </w:pPr>
            <w:r w:rsidRPr="00232640">
              <w:rPr>
                <w:b/>
                <w:bCs/>
              </w:rPr>
              <w:t> </w:t>
            </w:r>
          </w:p>
        </w:tc>
        <w:tc>
          <w:tcPr>
            <w:tcW w:w="1080" w:type="dxa"/>
            <w:tcBorders>
              <w:top w:val="single" w:sz="8" w:space="0" w:color="auto"/>
              <w:left w:val="nil"/>
              <w:bottom w:val="single" w:sz="8" w:space="0" w:color="auto"/>
              <w:right w:val="nil"/>
            </w:tcBorders>
            <w:shd w:val="clear" w:color="000000" w:fill="FABF8F"/>
            <w:noWrap/>
            <w:vAlign w:val="center"/>
            <w:hideMark/>
          </w:tcPr>
          <w:p w:rsidR="00232640" w:rsidRPr="00232640" w:rsidRDefault="00232640" w:rsidP="00232640">
            <w:pPr>
              <w:jc w:val="center"/>
              <w:rPr>
                <w:b/>
                <w:bCs/>
              </w:rPr>
            </w:pPr>
            <w:r w:rsidRPr="00232640">
              <w:rPr>
                <w:b/>
                <w:bCs/>
              </w:rPr>
              <w:t> </w:t>
            </w:r>
          </w:p>
        </w:tc>
        <w:tc>
          <w:tcPr>
            <w:tcW w:w="2329" w:type="dxa"/>
            <w:gridSpan w:val="2"/>
            <w:tcBorders>
              <w:top w:val="single" w:sz="8" w:space="0" w:color="auto"/>
              <w:left w:val="single" w:sz="4" w:space="0" w:color="auto"/>
              <w:bottom w:val="single" w:sz="8" w:space="0" w:color="auto"/>
              <w:right w:val="single" w:sz="8" w:space="0" w:color="auto"/>
            </w:tcBorders>
            <w:shd w:val="clear" w:color="000000" w:fill="FABF8F"/>
            <w:noWrap/>
            <w:vAlign w:val="center"/>
            <w:hideMark/>
          </w:tcPr>
          <w:p w:rsidR="00232640" w:rsidRPr="00232640" w:rsidRDefault="00232640" w:rsidP="00232640">
            <w:pPr>
              <w:jc w:val="center"/>
              <w:rPr>
                <w:b/>
                <w:bCs/>
              </w:rPr>
            </w:pPr>
            <w:r w:rsidRPr="00232640">
              <w:rPr>
                <w:b/>
                <w:bCs/>
              </w:rPr>
              <w:t>278 764 731,34</w:t>
            </w:r>
          </w:p>
        </w:tc>
      </w:tr>
      <w:tr w:rsidR="00232640" w:rsidRPr="00232640" w:rsidTr="00232640">
        <w:trPr>
          <w:gridAfter w:val="1"/>
          <w:wAfter w:w="160" w:type="dxa"/>
          <w:trHeight w:val="1576"/>
        </w:trPr>
        <w:tc>
          <w:tcPr>
            <w:tcW w:w="6446" w:type="dxa"/>
            <w:tcBorders>
              <w:top w:val="nil"/>
              <w:left w:val="single" w:sz="8" w:space="0" w:color="auto"/>
              <w:bottom w:val="single" w:sz="4" w:space="0" w:color="auto"/>
              <w:right w:val="single" w:sz="4" w:space="0" w:color="auto"/>
            </w:tcBorders>
            <w:shd w:val="clear" w:color="auto" w:fill="auto"/>
            <w:hideMark/>
          </w:tcPr>
          <w:p w:rsidR="00232640" w:rsidRPr="00232640" w:rsidRDefault="00232640" w:rsidP="00232640">
            <w:r w:rsidRPr="00232640">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525" w:type="dxa"/>
            <w:gridSpan w:val="2"/>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pPr>
            <w:r w:rsidRPr="00232640">
              <w:t>14 3 01 S2990</w:t>
            </w:r>
          </w:p>
        </w:tc>
        <w:tc>
          <w:tcPr>
            <w:tcW w:w="1080" w:type="dxa"/>
            <w:tcBorders>
              <w:top w:val="nil"/>
              <w:left w:val="nil"/>
              <w:bottom w:val="single" w:sz="4" w:space="0" w:color="auto"/>
              <w:right w:val="nil"/>
            </w:tcBorders>
            <w:shd w:val="clear" w:color="auto" w:fill="auto"/>
            <w:noWrap/>
            <w:vAlign w:val="center"/>
            <w:hideMark/>
          </w:tcPr>
          <w:p w:rsidR="00232640" w:rsidRPr="00232640" w:rsidRDefault="00232640" w:rsidP="00232640">
            <w:pPr>
              <w:jc w:val="center"/>
            </w:pPr>
            <w:r w:rsidRPr="00232640">
              <w:t>400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 </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lastRenderedPageBreak/>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01 3 01 00020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100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21 852 272,30</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000000" w:fill="FFFFFF"/>
            <w:vAlign w:val="bottom"/>
            <w:hideMark/>
          </w:tcPr>
          <w:p w:rsidR="00232640" w:rsidRPr="00232640" w:rsidRDefault="00232640" w:rsidP="00232640">
            <w:r w:rsidRPr="00232640">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01 3 01 00020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18 126 620,10</w:t>
            </w:r>
          </w:p>
        </w:tc>
      </w:tr>
      <w:tr w:rsidR="00232640" w:rsidRPr="00232640" w:rsidTr="00232640">
        <w:trPr>
          <w:gridAfter w:val="1"/>
          <w:wAfter w:w="160" w:type="dxa"/>
          <w:trHeight w:val="625"/>
        </w:trPr>
        <w:tc>
          <w:tcPr>
            <w:tcW w:w="6446" w:type="dxa"/>
            <w:tcBorders>
              <w:top w:val="nil"/>
              <w:left w:val="single" w:sz="8" w:space="0" w:color="auto"/>
              <w:bottom w:val="nil"/>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t>Предоставление дошкольного образования и воспитания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01 3 01 00020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800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272 214,00</w:t>
            </w:r>
          </w:p>
        </w:tc>
      </w:tr>
      <w:tr w:rsidR="00232640" w:rsidRPr="00232640" w:rsidTr="00232640">
        <w:trPr>
          <w:gridAfter w:val="1"/>
          <w:wAfter w:w="160" w:type="dxa"/>
          <w:trHeight w:val="938"/>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01 3 01 00180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684 642,98</w:t>
            </w:r>
          </w:p>
        </w:tc>
      </w:tr>
      <w:tr w:rsidR="00232640" w:rsidRPr="00232640" w:rsidTr="00232640">
        <w:trPr>
          <w:gridAfter w:val="1"/>
          <w:wAfter w:w="160" w:type="dxa"/>
          <w:trHeight w:val="3750"/>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01 3 01 80170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43 319 380,00</w:t>
            </w:r>
          </w:p>
        </w:tc>
      </w:tr>
      <w:tr w:rsidR="00232640" w:rsidRPr="00232640" w:rsidTr="00232640">
        <w:trPr>
          <w:gridAfter w:val="1"/>
          <w:wAfter w:w="160" w:type="dxa"/>
          <w:trHeight w:val="2812"/>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01 3 01 80170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219 450,00</w:t>
            </w:r>
          </w:p>
        </w:tc>
      </w:tr>
      <w:tr w:rsidR="00232640" w:rsidRPr="00232640" w:rsidTr="00232640">
        <w:trPr>
          <w:gridAfter w:val="1"/>
          <w:wAfter w:w="160" w:type="dxa"/>
          <w:trHeight w:val="1250"/>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S1950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200 000,00</w:t>
            </w:r>
          </w:p>
        </w:tc>
      </w:tr>
      <w:tr w:rsidR="00232640" w:rsidRPr="00232640" w:rsidTr="00232640">
        <w:trPr>
          <w:gridAfter w:val="1"/>
          <w:wAfter w:w="160" w:type="dxa"/>
          <w:trHeight w:val="2188"/>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S8900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3 691 661,81</w:t>
            </w:r>
          </w:p>
        </w:tc>
      </w:tr>
      <w:tr w:rsidR="00232640" w:rsidRPr="00232640" w:rsidTr="00232640">
        <w:trPr>
          <w:gridAfter w:val="1"/>
          <w:wAfter w:w="160" w:type="dxa"/>
          <w:trHeight w:val="938"/>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01 3 02 00340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F84E16">
        <w:trPr>
          <w:gridAfter w:val="1"/>
          <w:wAfter w:w="160" w:type="dxa"/>
          <w:trHeight w:val="987"/>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w:t>
            </w:r>
            <w:r w:rsidRPr="00232640">
              <w:rPr>
                <w:color w:val="000000"/>
              </w:rPr>
              <w:lastRenderedPageBreak/>
              <w:t>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lastRenderedPageBreak/>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 xml:space="preserve">01 3 02 80100 </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342 784,00</w:t>
            </w:r>
          </w:p>
        </w:tc>
      </w:tr>
      <w:tr w:rsidR="00232640" w:rsidRPr="00232640" w:rsidTr="00232640">
        <w:trPr>
          <w:gridAfter w:val="1"/>
          <w:wAfter w:w="160" w:type="dxa"/>
          <w:trHeight w:val="2188"/>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01 3 02 81290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6 066 382,00</w:t>
            </w:r>
          </w:p>
        </w:tc>
      </w:tr>
      <w:tr w:rsidR="00232640" w:rsidRPr="00232640" w:rsidTr="00232640">
        <w:trPr>
          <w:gridAfter w:val="1"/>
          <w:wAfter w:w="160" w:type="dxa"/>
          <w:trHeight w:val="1250"/>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.053</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01 3 03 81120</w:t>
            </w:r>
          </w:p>
        </w:tc>
        <w:tc>
          <w:tcPr>
            <w:tcW w:w="1080" w:type="dxa"/>
            <w:tcBorders>
              <w:top w:val="nil"/>
              <w:left w:val="nil"/>
              <w:bottom w:val="nil"/>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2225"/>
        </w:trPr>
        <w:tc>
          <w:tcPr>
            <w:tcW w:w="6446" w:type="dxa"/>
            <w:tcBorders>
              <w:top w:val="single" w:sz="4" w:space="0" w:color="auto"/>
              <w:left w:val="single" w:sz="8" w:space="0" w:color="auto"/>
              <w:bottom w:val="nil"/>
              <w:right w:val="single" w:sz="4" w:space="0" w:color="auto"/>
            </w:tcBorders>
            <w:shd w:val="clear" w:color="000000" w:fill="FFFFFF"/>
            <w:hideMark/>
          </w:tcPr>
          <w:p w:rsidR="00232640" w:rsidRPr="00232640" w:rsidRDefault="00232640" w:rsidP="00232640">
            <w:pPr>
              <w:rPr>
                <w:color w:val="22272F"/>
              </w:rPr>
            </w:pPr>
            <w:r w:rsidRPr="00232640">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22272F"/>
              </w:rPr>
            </w:pPr>
            <w:r w:rsidRPr="00232640">
              <w:rPr>
                <w:color w:val="22272F"/>
              </w:rPr>
              <w:t>01 1 EB 51792</w:t>
            </w:r>
          </w:p>
        </w:tc>
        <w:tc>
          <w:tcPr>
            <w:tcW w:w="1080" w:type="dxa"/>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nil"/>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1 827 033,12</w:t>
            </w:r>
          </w:p>
        </w:tc>
      </w:tr>
      <w:tr w:rsidR="00232640" w:rsidRPr="00232640" w:rsidTr="00232640">
        <w:trPr>
          <w:gridAfter w:val="1"/>
          <w:wAfter w:w="160" w:type="dxa"/>
          <w:trHeight w:val="2188"/>
        </w:trPr>
        <w:tc>
          <w:tcPr>
            <w:tcW w:w="644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32640" w:rsidRPr="00232640" w:rsidRDefault="00232640" w:rsidP="00232640">
            <w:pPr>
              <w:rPr>
                <w:color w:val="000000"/>
              </w:rPr>
            </w:pPr>
            <w:r w:rsidRPr="00232640">
              <w:rPr>
                <w:color w:val="000000"/>
              </w:rPr>
              <w:lastRenderedPageBreak/>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01 3 01 00030</w:t>
            </w:r>
          </w:p>
        </w:tc>
        <w:tc>
          <w:tcPr>
            <w:tcW w:w="1080" w:type="dxa"/>
            <w:tcBorders>
              <w:top w:val="single" w:sz="4" w:space="0" w:color="auto"/>
              <w:left w:val="nil"/>
              <w:bottom w:val="nil"/>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single" w:sz="4" w:space="0" w:color="auto"/>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6 247 131,40</w:t>
            </w:r>
          </w:p>
        </w:tc>
      </w:tr>
      <w:tr w:rsidR="00232640" w:rsidRPr="00232640" w:rsidTr="00232640">
        <w:trPr>
          <w:gridAfter w:val="1"/>
          <w:wAfter w:w="160" w:type="dxa"/>
          <w:trHeight w:val="1563"/>
        </w:trPr>
        <w:tc>
          <w:tcPr>
            <w:tcW w:w="6446" w:type="dxa"/>
            <w:tcBorders>
              <w:top w:val="nil"/>
              <w:left w:val="single" w:sz="8" w:space="0" w:color="auto"/>
              <w:bottom w:val="single" w:sz="4" w:space="0" w:color="auto"/>
              <w:right w:val="single" w:sz="4" w:space="0" w:color="auto"/>
            </w:tcBorders>
            <w:shd w:val="clear" w:color="auto" w:fill="auto"/>
            <w:vAlign w:val="bottom"/>
            <w:hideMark/>
          </w:tcPr>
          <w:p w:rsidR="00232640" w:rsidRPr="00232640" w:rsidRDefault="00232640" w:rsidP="00232640">
            <w:pPr>
              <w:rPr>
                <w:color w:val="000000"/>
              </w:rPr>
            </w:pPr>
            <w:r w:rsidRPr="00232640">
              <w:rPr>
                <w:color w:val="00000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01 3 01 00030</w:t>
            </w:r>
          </w:p>
        </w:tc>
        <w:tc>
          <w:tcPr>
            <w:tcW w:w="1080" w:type="dxa"/>
            <w:tcBorders>
              <w:top w:val="single" w:sz="4" w:space="0" w:color="auto"/>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18 391 922,21</w:t>
            </w:r>
          </w:p>
        </w:tc>
      </w:tr>
      <w:tr w:rsidR="00232640" w:rsidRPr="00232640" w:rsidTr="00232640">
        <w:trPr>
          <w:gridAfter w:val="1"/>
          <w:wAfter w:w="160" w:type="dxa"/>
          <w:trHeight w:val="1250"/>
        </w:trPr>
        <w:tc>
          <w:tcPr>
            <w:tcW w:w="6446" w:type="dxa"/>
            <w:tcBorders>
              <w:top w:val="nil"/>
              <w:left w:val="single" w:sz="8" w:space="0" w:color="auto"/>
              <w:bottom w:val="nil"/>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01 3 01 00030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800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432 540,00</w:t>
            </w:r>
          </w:p>
        </w:tc>
      </w:tr>
      <w:tr w:rsidR="00232640" w:rsidRPr="00232640" w:rsidTr="00232640">
        <w:trPr>
          <w:gridAfter w:val="1"/>
          <w:wAfter w:w="160" w:type="dxa"/>
          <w:trHeight w:val="938"/>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01 3 01 00180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765 365,71</w:t>
            </w:r>
          </w:p>
        </w:tc>
      </w:tr>
      <w:tr w:rsidR="00232640" w:rsidRPr="00232640" w:rsidTr="00232640">
        <w:trPr>
          <w:gridAfter w:val="1"/>
          <w:wAfter w:w="160" w:type="dxa"/>
          <w:trHeight w:val="4105"/>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01 3 01 80150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100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86 539 638,00</w:t>
            </w:r>
          </w:p>
        </w:tc>
      </w:tr>
      <w:tr w:rsidR="00232640" w:rsidRPr="00232640" w:rsidTr="00232640">
        <w:trPr>
          <w:gridAfter w:val="1"/>
          <w:wAfter w:w="160" w:type="dxa"/>
          <w:trHeight w:val="4276"/>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01 3 01 80150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1 430 120,00</w:t>
            </w:r>
          </w:p>
        </w:tc>
      </w:tr>
      <w:tr w:rsidR="00232640" w:rsidRPr="00232640" w:rsidTr="00232640">
        <w:trPr>
          <w:gridAfter w:val="1"/>
          <w:wAfter w:w="160" w:type="dxa"/>
          <w:trHeight w:val="4062"/>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01 3 01 81090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100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3 609 144,00</w:t>
            </w:r>
          </w:p>
        </w:tc>
      </w:tr>
      <w:tr w:rsidR="00232640" w:rsidRPr="00232640" w:rsidTr="00232640">
        <w:trPr>
          <w:gridAfter w:val="1"/>
          <w:wAfter w:w="160" w:type="dxa"/>
          <w:trHeight w:val="7499"/>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01 3 01 89700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563 601,00</w:t>
            </w:r>
          </w:p>
        </w:tc>
      </w:tr>
      <w:tr w:rsidR="00232640" w:rsidRPr="00232640" w:rsidTr="00F84E16">
        <w:trPr>
          <w:gridAfter w:val="1"/>
          <w:wAfter w:w="160" w:type="dxa"/>
          <w:trHeight w:val="5098"/>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R3031</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6 015 240,00</w:t>
            </w:r>
          </w:p>
        </w:tc>
      </w:tr>
      <w:tr w:rsidR="00232640" w:rsidRPr="00232640" w:rsidTr="00232640">
        <w:trPr>
          <w:gridAfter w:val="1"/>
          <w:wAfter w:w="160" w:type="dxa"/>
          <w:trHeight w:val="2500"/>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L3041</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6 790 891,06</w:t>
            </w:r>
          </w:p>
        </w:tc>
      </w:tr>
      <w:tr w:rsidR="00232640" w:rsidRPr="00232640" w:rsidTr="00232640">
        <w:trPr>
          <w:gridAfter w:val="1"/>
          <w:wAfter w:w="160" w:type="dxa"/>
          <w:trHeight w:val="938"/>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Капитальный ремонт объектов общего образования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01 3 01 S1020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739 194,00</w:t>
            </w:r>
          </w:p>
        </w:tc>
      </w:tr>
      <w:tr w:rsidR="00232640" w:rsidRPr="00232640" w:rsidTr="00232640">
        <w:trPr>
          <w:gridAfter w:val="1"/>
          <w:wAfter w:w="160" w:type="dxa"/>
          <w:trHeight w:val="1250"/>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S1950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250 000,00</w:t>
            </w:r>
          </w:p>
        </w:tc>
      </w:tr>
      <w:tr w:rsidR="00232640" w:rsidRPr="00232640" w:rsidTr="00232640">
        <w:trPr>
          <w:gridAfter w:val="1"/>
          <w:wAfter w:w="160" w:type="dxa"/>
          <w:trHeight w:val="1036"/>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01 3 02 00340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4 830 883,20</w:t>
            </w:r>
          </w:p>
        </w:tc>
      </w:tr>
      <w:tr w:rsidR="00232640" w:rsidRPr="00232640" w:rsidTr="00232640">
        <w:trPr>
          <w:gridAfter w:val="1"/>
          <w:wAfter w:w="160" w:type="dxa"/>
          <w:trHeight w:val="938"/>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single" w:sz="4" w:space="0" w:color="auto"/>
              <w:left w:val="nil"/>
              <w:bottom w:val="nil"/>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01 3 01 00170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600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9 546 488,64</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01 3 01 00180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600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121 181,57</w:t>
            </w:r>
          </w:p>
        </w:tc>
      </w:tr>
      <w:tr w:rsidR="00232640" w:rsidRPr="00232640" w:rsidTr="00232640">
        <w:trPr>
          <w:gridAfter w:val="1"/>
          <w:wAfter w:w="160" w:type="dxa"/>
          <w:trHeight w:val="1563"/>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01 3 01 00230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600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12 512 910,00</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01 3 01 00230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800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pPr>
            <w:r w:rsidRPr="00232640">
              <w:t>22 310,00</w:t>
            </w:r>
          </w:p>
        </w:tc>
      </w:tr>
      <w:tr w:rsidR="00232640" w:rsidRPr="00232640" w:rsidTr="00232640">
        <w:trPr>
          <w:gridAfter w:val="1"/>
          <w:wAfter w:w="160" w:type="dxa"/>
          <w:trHeight w:val="218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01 S1420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600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563"/>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01 3 02 80200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59 640,00</w:t>
            </w:r>
          </w:p>
        </w:tc>
      </w:tr>
      <w:tr w:rsidR="00232640" w:rsidRPr="00232640" w:rsidTr="00232640">
        <w:trPr>
          <w:gridAfter w:val="1"/>
          <w:wAfter w:w="160" w:type="dxa"/>
          <w:trHeight w:val="1250"/>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02 S0190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1 545 138,00</w:t>
            </w:r>
          </w:p>
        </w:tc>
      </w:tr>
      <w:tr w:rsidR="00232640" w:rsidRPr="00232640" w:rsidTr="00F84E16">
        <w:trPr>
          <w:gridAfter w:val="1"/>
          <w:wAfter w:w="160" w:type="dxa"/>
          <w:trHeight w:val="1707"/>
        </w:trPr>
        <w:tc>
          <w:tcPr>
            <w:tcW w:w="6446" w:type="dxa"/>
            <w:tcBorders>
              <w:top w:val="nil"/>
              <w:left w:val="single" w:sz="8" w:space="0" w:color="auto"/>
              <w:bottom w:val="single" w:sz="4" w:space="0" w:color="auto"/>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3 561 211,95</w:t>
            </w:r>
          </w:p>
        </w:tc>
      </w:tr>
      <w:tr w:rsidR="00232640" w:rsidRPr="00232640" w:rsidTr="00232640">
        <w:trPr>
          <w:gridAfter w:val="1"/>
          <w:wAfter w:w="160" w:type="dxa"/>
          <w:trHeight w:val="938"/>
        </w:trPr>
        <w:tc>
          <w:tcPr>
            <w:tcW w:w="6446" w:type="dxa"/>
            <w:tcBorders>
              <w:top w:val="nil"/>
              <w:left w:val="single" w:sz="8" w:space="0" w:color="auto"/>
              <w:bottom w:val="nil"/>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nil"/>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nil"/>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27 000,00</w:t>
            </w:r>
          </w:p>
        </w:tc>
      </w:tr>
      <w:tr w:rsidR="00232640" w:rsidRPr="00232640" w:rsidTr="00232640">
        <w:trPr>
          <w:gridAfter w:val="1"/>
          <w:wAfter w:w="160" w:type="dxa"/>
          <w:trHeight w:val="625"/>
        </w:trPr>
        <w:tc>
          <w:tcPr>
            <w:tcW w:w="6446" w:type="dxa"/>
            <w:tcBorders>
              <w:top w:val="single" w:sz="4" w:space="0" w:color="auto"/>
              <w:left w:val="single" w:sz="8" w:space="0" w:color="auto"/>
              <w:bottom w:val="nil"/>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(Иные бюджетные ассигнования)</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single" w:sz="4" w:space="0" w:color="auto"/>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32 796,00</w:t>
            </w:r>
          </w:p>
        </w:tc>
      </w:tr>
      <w:tr w:rsidR="00232640" w:rsidRPr="00232640" w:rsidTr="00F84E16">
        <w:trPr>
          <w:gridAfter w:val="1"/>
          <w:wAfter w:w="160" w:type="dxa"/>
          <w:trHeight w:val="1669"/>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34 9 00 00190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8 218 758,51</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34 9 00 00190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6 999 236,43</w:t>
            </w:r>
          </w:p>
        </w:tc>
      </w:tr>
      <w:tr w:rsidR="00232640" w:rsidRPr="00232640" w:rsidTr="00232640">
        <w:trPr>
          <w:gridAfter w:val="1"/>
          <w:wAfter w:w="160" w:type="dxa"/>
          <w:trHeight w:val="625"/>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Обеспечение деятельности муниципальных казенных учреждений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34 9 00 00190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31 388,00</w:t>
            </w:r>
          </w:p>
        </w:tc>
      </w:tr>
      <w:tr w:rsidR="00232640" w:rsidRPr="00232640" w:rsidTr="00232640">
        <w:trPr>
          <w:gridAfter w:val="1"/>
          <w:wAfter w:w="160" w:type="dxa"/>
          <w:trHeight w:val="938"/>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34 9 00 20110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80 000,00</w:t>
            </w:r>
          </w:p>
        </w:tc>
      </w:tr>
      <w:tr w:rsidR="00232640" w:rsidRPr="00232640" w:rsidTr="00232640">
        <w:trPr>
          <w:gridAfter w:val="1"/>
          <w:wAfter w:w="160" w:type="dxa"/>
          <w:trHeight w:val="625"/>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Проведение районных мероприятий в сфере образования (Социальное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34 9 00 20110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30 000,00</w:t>
            </w:r>
          </w:p>
        </w:tc>
      </w:tr>
      <w:tr w:rsidR="00232640" w:rsidRPr="00232640" w:rsidTr="00232640">
        <w:trPr>
          <w:gridAfter w:val="1"/>
          <w:wAfter w:w="160" w:type="dxa"/>
          <w:trHeight w:val="218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01 3 02 80110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300</w:t>
            </w:r>
          </w:p>
        </w:tc>
        <w:tc>
          <w:tcPr>
            <w:tcW w:w="2329" w:type="dxa"/>
            <w:gridSpan w:val="2"/>
            <w:tcBorders>
              <w:top w:val="nil"/>
              <w:left w:val="single" w:sz="4" w:space="0" w:color="auto"/>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554 850,05</w:t>
            </w:r>
          </w:p>
        </w:tc>
      </w:tr>
      <w:tr w:rsidR="00232640" w:rsidRPr="00232640" w:rsidTr="00232640">
        <w:trPr>
          <w:gridAfter w:val="1"/>
          <w:wAfter w:w="160" w:type="dxa"/>
          <w:trHeight w:val="8124"/>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01 3 02 81010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453 711,30</w:t>
            </w:r>
          </w:p>
        </w:tc>
      </w:tr>
      <w:tr w:rsidR="00232640" w:rsidRPr="00232640" w:rsidTr="00232640">
        <w:trPr>
          <w:gridAfter w:val="1"/>
          <w:wAfter w:w="160" w:type="dxa"/>
          <w:trHeight w:val="2500"/>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.06</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01 3 02 81400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300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1 520 000,00</w:t>
            </w:r>
          </w:p>
        </w:tc>
      </w:tr>
      <w:tr w:rsidR="00232640" w:rsidRPr="00232640" w:rsidTr="00232640">
        <w:trPr>
          <w:gridAfter w:val="1"/>
          <w:wAfter w:w="160" w:type="dxa"/>
          <w:trHeight w:val="2826"/>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.052</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.06</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01 3 02 81400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600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240 000,00</w:t>
            </w:r>
          </w:p>
        </w:tc>
      </w:tr>
      <w:tr w:rsidR="00232640" w:rsidRPr="00232640" w:rsidTr="00232640">
        <w:trPr>
          <w:gridAfter w:val="1"/>
          <w:wAfter w:w="160" w:type="dxa"/>
          <w:trHeight w:val="639"/>
        </w:trPr>
        <w:tc>
          <w:tcPr>
            <w:tcW w:w="6446" w:type="dxa"/>
            <w:tcBorders>
              <w:top w:val="single" w:sz="8" w:space="0" w:color="auto"/>
              <w:left w:val="single" w:sz="8" w:space="0" w:color="auto"/>
              <w:bottom w:val="single" w:sz="8" w:space="0" w:color="auto"/>
              <w:right w:val="single" w:sz="4" w:space="0" w:color="auto"/>
            </w:tcBorders>
            <w:shd w:val="clear" w:color="000000" w:fill="FABF8F"/>
            <w:hideMark/>
          </w:tcPr>
          <w:p w:rsidR="00232640" w:rsidRPr="00232640" w:rsidRDefault="00232640" w:rsidP="00232640">
            <w:pPr>
              <w:rPr>
                <w:b/>
                <w:bCs/>
              </w:rPr>
            </w:pPr>
            <w:r w:rsidRPr="00232640">
              <w:rPr>
                <w:b/>
                <w:bCs/>
              </w:rPr>
              <w:t>Финансовое управление Администрации Комсомольского муниципального района</w:t>
            </w:r>
          </w:p>
        </w:tc>
        <w:tc>
          <w:tcPr>
            <w:tcW w:w="1525"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rPr>
                <w:b/>
                <w:bCs/>
              </w:rPr>
            </w:pPr>
            <w:r w:rsidRPr="00232640">
              <w:rPr>
                <w:b/>
                <w:bCs/>
              </w:rPr>
              <w:t>.053</w:t>
            </w:r>
          </w:p>
        </w:tc>
        <w:tc>
          <w:tcPr>
            <w:tcW w:w="960" w:type="dxa"/>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200"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720"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080" w:type="dxa"/>
            <w:tcBorders>
              <w:top w:val="single" w:sz="8" w:space="0" w:color="auto"/>
              <w:left w:val="nil"/>
              <w:bottom w:val="single" w:sz="8" w:space="0" w:color="auto"/>
              <w:right w:val="nil"/>
            </w:tcBorders>
            <w:shd w:val="clear" w:color="000000" w:fill="FABF8F"/>
            <w:vAlign w:val="center"/>
            <w:hideMark/>
          </w:tcPr>
          <w:p w:rsidR="00232640" w:rsidRPr="00232640" w:rsidRDefault="00232640" w:rsidP="00232640">
            <w:pPr>
              <w:jc w:val="center"/>
            </w:pPr>
            <w:r w:rsidRPr="00232640">
              <w:t> </w:t>
            </w:r>
          </w:p>
        </w:tc>
        <w:tc>
          <w:tcPr>
            <w:tcW w:w="2329" w:type="dxa"/>
            <w:gridSpan w:val="2"/>
            <w:tcBorders>
              <w:top w:val="single" w:sz="8" w:space="0" w:color="auto"/>
              <w:left w:val="single" w:sz="4" w:space="0" w:color="auto"/>
              <w:bottom w:val="single" w:sz="8" w:space="0" w:color="auto"/>
              <w:right w:val="single" w:sz="8" w:space="0" w:color="auto"/>
            </w:tcBorders>
            <w:shd w:val="clear" w:color="000000" w:fill="FABF8F"/>
            <w:vAlign w:val="center"/>
            <w:hideMark/>
          </w:tcPr>
          <w:p w:rsidR="00232640" w:rsidRPr="00232640" w:rsidRDefault="00232640" w:rsidP="00232640">
            <w:pPr>
              <w:jc w:val="center"/>
              <w:rPr>
                <w:b/>
                <w:bCs/>
              </w:rPr>
            </w:pPr>
            <w:r w:rsidRPr="00232640">
              <w:rPr>
                <w:b/>
                <w:bCs/>
              </w:rPr>
              <w:t>9 207 468,00</w:t>
            </w:r>
          </w:p>
        </w:tc>
      </w:tr>
      <w:tr w:rsidR="00232640" w:rsidRPr="00232640" w:rsidTr="00232640">
        <w:trPr>
          <w:gridAfter w:val="1"/>
          <w:wAfter w:w="160" w:type="dxa"/>
          <w:trHeight w:val="1889"/>
        </w:trPr>
        <w:tc>
          <w:tcPr>
            <w:tcW w:w="6446" w:type="dxa"/>
            <w:tcBorders>
              <w:top w:val="single" w:sz="4" w:space="0" w:color="auto"/>
              <w:left w:val="single" w:sz="8" w:space="0" w:color="auto"/>
              <w:bottom w:val="single" w:sz="4" w:space="0" w:color="auto"/>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.053</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.06</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7 833 796,00</w:t>
            </w:r>
          </w:p>
        </w:tc>
      </w:tr>
      <w:tr w:rsidR="00232640" w:rsidRPr="00232640" w:rsidTr="00232640">
        <w:trPr>
          <w:gridAfter w:val="1"/>
          <w:wAfter w:w="160" w:type="dxa"/>
          <w:trHeight w:val="951"/>
        </w:trPr>
        <w:tc>
          <w:tcPr>
            <w:tcW w:w="6446" w:type="dxa"/>
            <w:tcBorders>
              <w:top w:val="nil"/>
              <w:left w:val="single" w:sz="8" w:space="0" w:color="auto"/>
              <w:bottom w:val="nil"/>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.053</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.06</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nil"/>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nil"/>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1 267 672,00</w:t>
            </w:r>
          </w:p>
        </w:tc>
      </w:tr>
      <w:tr w:rsidR="00232640" w:rsidRPr="00232640" w:rsidTr="00232640">
        <w:trPr>
          <w:gridAfter w:val="1"/>
          <w:wAfter w:w="160" w:type="dxa"/>
          <w:trHeight w:val="951"/>
        </w:trPr>
        <w:tc>
          <w:tcPr>
            <w:tcW w:w="6446" w:type="dxa"/>
            <w:tcBorders>
              <w:top w:val="single" w:sz="4" w:space="0" w:color="auto"/>
              <w:left w:val="single" w:sz="8" w:space="0" w:color="auto"/>
              <w:bottom w:val="single" w:sz="4" w:space="0" w:color="auto"/>
              <w:right w:val="single" w:sz="4" w:space="0" w:color="auto"/>
            </w:tcBorders>
            <w:shd w:val="clear" w:color="000000" w:fill="FFFFFF"/>
            <w:hideMark/>
          </w:tcPr>
          <w:p w:rsidR="00232640" w:rsidRPr="00232640" w:rsidRDefault="00232640" w:rsidP="00232640">
            <w:pPr>
              <w:rPr>
                <w:color w:val="000000"/>
              </w:rPr>
            </w:pPr>
            <w:r w:rsidRPr="00232640">
              <w:rPr>
                <w:color w:val="000000"/>
              </w:rPr>
              <w:lastRenderedPageBreak/>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.053</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10 4 01 00110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single" w:sz="4" w:space="0" w:color="auto"/>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106 000,00</w:t>
            </w:r>
          </w:p>
        </w:tc>
      </w:tr>
      <w:tr w:rsidR="00232640" w:rsidRPr="00232640" w:rsidTr="00232640">
        <w:trPr>
          <w:gridAfter w:val="1"/>
          <w:wAfter w:w="160" w:type="dxa"/>
          <w:trHeight w:val="951"/>
        </w:trPr>
        <w:tc>
          <w:tcPr>
            <w:tcW w:w="6446" w:type="dxa"/>
            <w:tcBorders>
              <w:top w:val="single" w:sz="8" w:space="0" w:color="auto"/>
              <w:left w:val="single" w:sz="8" w:space="0" w:color="auto"/>
              <w:bottom w:val="single" w:sz="8" w:space="0" w:color="auto"/>
              <w:right w:val="single" w:sz="4" w:space="0" w:color="auto"/>
            </w:tcBorders>
            <w:shd w:val="clear" w:color="000000" w:fill="FABF8F"/>
            <w:hideMark/>
          </w:tcPr>
          <w:p w:rsidR="00232640" w:rsidRPr="00232640" w:rsidRDefault="00232640" w:rsidP="00232640">
            <w:pPr>
              <w:rPr>
                <w:b/>
                <w:bCs/>
              </w:rPr>
            </w:pPr>
            <w:r w:rsidRPr="00232640">
              <w:rPr>
                <w:b/>
                <w:bCs/>
              </w:rPr>
              <w:t>Отдел по делам культуры, молодежи и спорта Администрации Комсомольского муниципального района Ивановской области</w:t>
            </w:r>
          </w:p>
        </w:tc>
        <w:tc>
          <w:tcPr>
            <w:tcW w:w="1525"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rPr>
                <w:b/>
                <w:bCs/>
              </w:rPr>
            </w:pPr>
            <w:r w:rsidRPr="00232640">
              <w:rPr>
                <w:b/>
                <w:bCs/>
              </w:rPr>
              <w:t>.054</w:t>
            </w:r>
          </w:p>
        </w:tc>
        <w:tc>
          <w:tcPr>
            <w:tcW w:w="960" w:type="dxa"/>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200"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720"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080" w:type="dxa"/>
            <w:tcBorders>
              <w:top w:val="single" w:sz="8" w:space="0" w:color="auto"/>
              <w:left w:val="nil"/>
              <w:bottom w:val="single" w:sz="8" w:space="0" w:color="auto"/>
              <w:right w:val="nil"/>
            </w:tcBorders>
            <w:shd w:val="clear" w:color="000000" w:fill="FABF8F"/>
            <w:vAlign w:val="center"/>
            <w:hideMark/>
          </w:tcPr>
          <w:p w:rsidR="00232640" w:rsidRPr="00232640" w:rsidRDefault="00232640" w:rsidP="00232640">
            <w:pPr>
              <w:jc w:val="center"/>
            </w:pPr>
            <w:r w:rsidRPr="00232640">
              <w:t> </w:t>
            </w:r>
          </w:p>
        </w:tc>
        <w:tc>
          <w:tcPr>
            <w:tcW w:w="2329" w:type="dxa"/>
            <w:gridSpan w:val="2"/>
            <w:tcBorders>
              <w:top w:val="single" w:sz="8" w:space="0" w:color="auto"/>
              <w:left w:val="single" w:sz="4" w:space="0" w:color="auto"/>
              <w:bottom w:val="single" w:sz="8" w:space="0" w:color="auto"/>
              <w:right w:val="single" w:sz="8" w:space="0" w:color="auto"/>
            </w:tcBorders>
            <w:shd w:val="clear" w:color="000000" w:fill="FABF8F"/>
            <w:vAlign w:val="center"/>
            <w:hideMark/>
          </w:tcPr>
          <w:p w:rsidR="00232640" w:rsidRPr="00232640" w:rsidRDefault="00232640" w:rsidP="00232640">
            <w:pPr>
              <w:jc w:val="center"/>
              <w:rPr>
                <w:b/>
                <w:bCs/>
              </w:rPr>
            </w:pPr>
            <w:r w:rsidRPr="00232640">
              <w:rPr>
                <w:b/>
                <w:bCs/>
              </w:rPr>
              <w:t>71 380 995,24</w:t>
            </w:r>
          </w:p>
        </w:tc>
      </w:tr>
      <w:tr w:rsidR="00232640" w:rsidRPr="00232640" w:rsidTr="00232640">
        <w:trPr>
          <w:gridAfter w:val="1"/>
          <w:wAfter w:w="160" w:type="dxa"/>
          <w:trHeight w:val="1250"/>
        </w:trPr>
        <w:tc>
          <w:tcPr>
            <w:tcW w:w="6446" w:type="dxa"/>
            <w:tcBorders>
              <w:top w:val="nil"/>
              <w:left w:val="single" w:sz="8" w:space="0" w:color="auto"/>
              <w:bottom w:val="nil"/>
              <w:right w:val="nil"/>
            </w:tcBorders>
            <w:shd w:val="clear" w:color="auto" w:fill="auto"/>
            <w:hideMark/>
          </w:tcPr>
          <w:p w:rsidR="00232640" w:rsidRPr="00232640" w:rsidRDefault="00232640" w:rsidP="00232640">
            <w:r w:rsidRPr="00232640">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nil"/>
              <w:right w:val="single" w:sz="4" w:space="0" w:color="auto"/>
            </w:tcBorders>
            <w:shd w:val="clear" w:color="auto" w:fill="auto"/>
            <w:vAlign w:val="center"/>
            <w:hideMark/>
          </w:tcPr>
          <w:p w:rsidR="00232640" w:rsidRPr="00232640" w:rsidRDefault="00232640" w:rsidP="00232640">
            <w:pPr>
              <w:jc w:val="center"/>
            </w:pPr>
            <w:r w:rsidRPr="00232640">
              <w:t>.054</w:t>
            </w:r>
          </w:p>
        </w:tc>
        <w:tc>
          <w:tcPr>
            <w:tcW w:w="960" w:type="dxa"/>
            <w:tcBorders>
              <w:top w:val="nil"/>
              <w:left w:val="nil"/>
              <w:bottom w:val="nil"/>
              <w:right w:val="single" w:sz="4" w:space="0" w:color="auto"/>
            </w:tcBorders>
            <w:shd w:val="clear" w:color="auto" w:fill="auto"/>
            <w:vAlign w:val="center"/>
            <w:hideMark/>
          </w:tcPr>
          <w:p w:rsidR="00232640" w:rsidRPr="00232640" w:rsidRDefault="00232640" w:rsidP="00232640">
            <w:pPr>
              <w:jc w:val="center"/>
            </w:pPr>
            <w:r w:rsidRPr="00232640">
              <w:t>.01</w:t>
            </w:r>
          </w:p>
        </w:tc>
        <w:tc>
          <w:tcPr>
            <w:tcW w:w="1200" w:type="dxa"/>
            <w:gridSpan w:val="2"/>
            <w:tcBorders>
              <w:top w:val="nil"/>
              <w:left w:val="nil"/>
              <w:bottom w:val="nil"/>
              <w:right w:val="single" w:sz="4" w:space="0" w:color="auto"/>
            </w:tcBorders>
            <w:shd w:val="clear" w:color="auto" w:fill="auto"/>
            <w:vAlign w:val="center"/>
            <w:hideMark/>
          </w:tcPr>
          <w:p w:rsidR="00232640" w:rsidRPr="00232640" w:rsidRDefault="00232640" w:rsidP="00232640">
            <w:pPr>
              <w:jc w:val="center"/>
            </w:pPr>
            <w:r w:rsidRPr="00232640">
              <w:t>.13</w:t>
            </w:r>
          </w:p>
        </w:tc>
        <w:tc>
          <w:tcPr>
            <w:tcW w:w="1720" w:type="dxa"/>
            <w:gridSpan w:val="2"/>
            <w:tcBorders>
              <w:top w:val="nil"/>
              <w:left w:val="nil"/>
              <w:bottom w:val="nil"/>
              <w:right w:val="single" w:sz="4" w:space="0" w:color="auto"/>
            </w:tcBorders>
            <w:shd w:val="clear" w:color="auto" w:fill="auto"/>
            <w:vAlign w:val="center"/>
            <w:hideMark/>
          </w:tcPr>
          <w:p w:rsidR="00232640" w:rsidRPr="00232640" w:rsidRDefault="00232640" w:rsidP="00232640">
            <w:pPr>
              <w:jc w:val="center"/>
            </w:pPr>
            <w:r w:rsidRPr="00232640">
              <w:t>02 3 04 00070</w:t>
            </w:r>
          </w:p>
        </w:tc>
        <w:tc>
          <w:tcPr>
            <w:tcW w:w="1080" w:type="dxa"/>
            <w:tcBorders>
              <w:top w:val="nil"/>
              <w:left w:val="nil"/>
              <w:bottom w:val="nil"/>
              <w:right w:val="nil"/>
            </w:tcBorders>
            <w:shd w:val="clear" w:color="auto" w:fill="auto"/>
            <w:vAlign w:val="center"/>
            <w:hideMark/>
          </w:tcPr>
          <w:p w:rsidR="00232640" w:rsidRPr="00232640" w:rsidRDefault="00232640" w:rsidP="00232640">
            <w:pPr>
              <w:jc w:val="center"/>
            </w:pPr>
            <w:r w:rsidRPr="00232640">
              <w:t>200</w:t>
            </w:r>
          </w:p>
        </w:tc>
        <w:tc>
          <w:tcPr>
            <w:tcW w:w="2329" w:type="dxa"/>
            <w:gridSpan w:val="2"/>
            <w:tcBorders>
              <w:top w:val="nil"/>
              <w:left w:val="single" w:sz="4" w:space="0" w:color="auto"/>
              <w:bottom w:val="nil"/>
              <w:right w:val="single" w:sz="8" w:space="0" w:color="auto"/>
            </w:tcBorders>
            <w:shd w:val="clear" w:color="auto" w:fill="auto"/>
            <w:vAlign w:val="center"/>
            <w:hideMark/>
          </w:tcPr>
          <w:p w:rsidR="00232640" w:rsidRPr="00232640" w:rsidRDefault="00232640" w:rsidP="00232640">
            <w:pPr>
              <w:jc w:val="center"/>
            </w:pPr>
            <w:r w:rsidRPr="00232640">
              <w:t>2 078 036,00</w:t>
            </w:r>
          </w:p>
        </w:tc>
      </w:tr>
      <w:tr w:rsidR="00232640" w:rsidRPr="00232640" w:rsidTr="00232640">
        <w:trPr>
          <w:gridAfter w:val="1"/>
          <w:wAfter w:w="160" w:type="dxa"/>
          <w:trHeight w:val="1250"/>
        </w:trPr>
        <w:tc>
          <w:tcPr>
            <w:tcW w:w="6446" w:type="dxa"/>
            <w:tcBorders>
              <w:top w:val="single" w:sz="4" w:space="0" w:color="auto"/>
              <w:left w:val="single" w:sz="8" w:space="0" w:color="auto"/>
              <w:bottom w:val="single" w:sz="4" w:space="0" w:color="auto"/>
              <w:right w:val="nil"/>
            </w:tcBorders>
            <w:shd w:val="clear" w:color="auto" w:fill="auto"/>
            <w:hideMark/>
          </w:tcPr>
          <w:p w:rsidR="00232640" w:rsidRPr="00232640" w:rsidRDefault="00232640" w:rsidP="00232640">
            <w:pPr>
              <w:rPr>
                <w:color w:val="000000"/>
              </w:rPr>
            </w:pPr>
            <w:r w:rsidRPr="00232640">
              <w:rPr>
                <w:color w:val="000000"/>
              </w:rPr>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5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30 9 00 G0080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single" w:sz="4" w:space="0" w:color="auto"/>
              <w:left w:val="nil"/>
              <w:bottom w:val="single" w:sz="4" w:space="0" w:color="auto"/>
              <w:right w:val="single" w:sz="8" w:space="0" w:color="auto"/>
            </w:tcBorders>
            <w:shd w:val="clear" w:color="auto" w:fill="auto"/>
            <w:vAlign w:val="center"/>
            <w:hideMark/>
          </w:tcPr>
          <w:p w:rsidR="00232640" w:rsidRPr="00232640" w:rsidRDefault="00232640" w:rsidP="00232640">
            <w:pPr>
              <w:jc w:val="center"/>
            </w:pPr>
            <w:r w:rsidRPr="00232640">
              <w:t>450 000,00</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auto" w:fill="auto"/>
            <w:hideMark/>
          </w:tcPr>
          <w:p w:rsidR="00232640" w:rsidRPr="00232640" w:rsidRDefault="00232640" w:rsidP="00232640">
            <w:pPr>
              <w:rPr>
                <w:color w:val="000000"/>
              </w:rPr>
            </w:pPr>
            <w:r w:rsidRPr="00232640">
              <w:rPr>
                <w:color w:val="000000"/>
              </w:rPr>
              <w:t>Содержание детских площадок, скамеек, урн и лавок на территории Комсомольского городского поселения (Иные бюджетные ассигнования)</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30 9 00 G0080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84 000,00</w:t>
            </w:r>
          </w:p>
        </w:tc>
      </w:tr>
      <w:tr w:rsidR="00232640" w:rsidRPr="00232640" w:rsidTr="00F84E16">
        <w:trPr>
          <w:gridAfter w:val="1"/>
          <w:wAfter w:w="160" w:type="dxa"/>
          <w:trHeight w:val="1673"/>
        </w:trPr>
        <w:tc>
          <w:tcPr>
            <w:tcW w:w="6446" w:type="dxa"/>
            <w:tcBorders>
              <w:top w:val="nil"/>
              <w:left w:val="single" w:sz="8" w:space="0" w:color="auto"/>
              <w:bottom w:val="single" w:sz="4" w:space="0" w:color="auto"/>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02 3 01 00040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14 591 294,00</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02 3 01 00040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1 184 364,10</w:t>
            </w:r>
          </w:p>
        </w:tc>
      </w:tr>
      <w:tr w:rsidR="00232640" w:rsidRPr="00232640" w:rsidTr="00232640">
        <w:trPr>
          <w:gridAfter w:val="1"/>
          <w:wAfter w:w="160" w:type="dxa"/>
          <w:trHeight w:val="625"/>
        </w:trPr>
        <w:tc>
          <w:tcPr>
            <w:tcW w:w="6446" w:type="dxa"/>
            <w:tcBorders>
              <w:top w:val="nil"/>
              <w:left w:val="single" w:sz="8" w:space="0" w:color="auto"/>
              <w:bottom w:val="nil"/>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t>Дополнительное образование детей в сфере культуры и искусства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02 3 01 00040</w:t>
            </w:r>
          </w:p>
        </w:tc>
        <w:tc>
          <w:tcPr>
            <w:tcW w:w="1080" w:type="dxa"/>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nil"/>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90 000,00</w:t>
            </w:r>
          </w:p>
        </w:tc>
      </w:tr>
      <w:tr w:rsidR="00232640" w:rsidRPr="00232640" w:rsidTr="00232640">
        <w:trPr>
          <w:gridAfter w:val="1"/>
          <w:wAfter w:w="160" w:type="dxa"/>
          <w:trHeight w:val="2500"/>
        </w:trPr>
        <w:tc>
          <w:tcPr>
            <w:tcW w:w="644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lastRenderedPageBreak/>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nil"/>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02 3 02 00050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nil"/>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632 504,16</w:t>
            </w:r>
          </w:p>
        </w:tc>
      </w:tr>
      <w:tr w:rsidR="00232640" w:rsidRPr="00232640" w:rsidTr="00F84E16">
        <w:trPr>
          <w:gridAfter w:val="1"/>
          <w:wAfter w:w="160" w:type="dxa"/>
          <w:trHeight w:val="1731"/>
        </w:trPr>
        <w:tc>
          <w:tcPr>
            <w:tcW w:w="6446" w:type="dxa"/>
            <w:tcBorders>
              <w:top w:val="nil"/>
              <w:left w:val="single" w:sz="8" w:space="0" w:color="auto"/>
              <w:bottom w:val="single" w:sz="4" w:space="0" w:color="auto"/>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02 3 02 G0070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551 073,00</w:t>
            </w:r>
          </w:p>
        </w:tc>
      </w:tr>
      <w:tr w:rsidR="00232640" w:rsidRPr="00232640" w:rsidTr="00232640">
        <w:trPr>
          <w:gridAfter w:val="1"/>
          <w:wAfter w:w="160" w:type="dxa"/>
          <w:trHeight w:val="938"/>
        </w:trPr>
        <w:tc>
          <w:tcPr>
            <w:tcW w:w="6446" w:type="dxa"/>
            <w:tcBorders>
              <w:top w:val="nil"/>
              <w:left w:val="single" w:sz="8" w:space="0" w:color="auto"/>
              <w:bottom w:val="nil"/>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02 3 02 G0070</w:t>
            </w:r>
          </w:p>
        </w:tc>
        <w:tc>
          <w:tcPr>
            <w:tcW w:w="1080" w:type="dxa"/>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21 800,00</w:t>
            </w:r>
          </w:p>
        </w:tc>
      </w:tr>
      <w:tr w:rsidR="00232640" w:rsidRPr="00232640" w:rsidTr="00232640">
        <w:trPr>
          <w:gridAfter w:val="1"/>
          <w:wAfter w:w="160" w:type="dxa"/>
          <w:trHeight w:val="1875"/>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02 3 05 00380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7 210 393,45</w:t>
            </w:r>
          </w:p>
        </w:tc>
      </w:tr>
      <w:tr w:rsidR="00232640" w:rsidRPr="00232640" w:rsidTr="00232640">
        <w:trPr>
          <w:gridAfter w:val="1"/>
          <w:wAfter w:w="160" w:type="dxa"/>
          <w:trHeight w:val="1250"/>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02 3 05 00380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460 596,25</w:t>
            </w:r>
          </w:p>
        </w:tc>
      </w:tr>
      <w:tr w:rsidR="00232640" w:rsidRPr="00232640" w:rsidTr="00F84E16">
        <w:trPr>
          <w:gridAfter w:val="1"/>
          <w:wAfter w:w="160" w:type="dxa"/>
          <w:trHeight w:val="2404"/>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05 G0050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7 984 930,84</w:t>
            </w:r>
          </w:p>
        </w:tc>
      </w:tr>
      <w:tr w:rsidR="00232640" w:rsidRPr="00232640" w:rsidTr="00232640">
        <w:trPr>
          <w:gridAfter w:val="1"/>
          <w:wAfter w:w="160" w:type="dxa"/>
          <w:trHeight w:val="1563"/>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05 G0050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1 246 369,16</w:t>
            </w:r>
          </w:p>
        </w:tc>
      </w:tr>
      <w:tr w:rsidR="00232640" w:rsidRPr="00232640" w:rsidTr="00F84E16">
        <w:trPr>
          <w:gridAfter w:val="1"/>
          <w:wAfter w:w="160" w:type="dxa"/>
          <w:trHeight w:val="1256"/>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05 G0050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1 500,00</w:t>
            </w:r>
          </w:p>
        </w:tc>
      </w:tr>
      <w:tr w:rsidR="00232640" w:rsidRPr="00232640" w:rsidTr="00F84E16">
        <w:trPr>
          <w:gridAfter w:val="1"/>
          <w:wAfter w:w="160" w:type="dxa"/>
          <w:trHeight w:val="1699"/>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Государственная поддержка отрасли культуры (Р</w:t>
            </w:r>
            <w:r w:rsidRPr="00232640">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05 L5191</w:t>
            </w:r>
          </w:p>
        </w:tc>
        <w:tc>
          <w:tcPr>
            <w:tcW w:w="1080" w:type="dxa"/>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63 658,85</w:t>
            </w:r>
          </w:p>
        </w:tc>
      </w:tr>
      <w:tr w:rsidR="00232640" w:rsidRPr="00232640" w:rsidTr="00232640">
        <w:trPr>
          <w:gridAfter w:val="1"/>
          <w:wAfter w:w="160" w:type="dxa"/>
          <w:trHeight w:val="1875"/>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06 G0040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13 541 352,00</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06 G0040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11 312 375,79</w:t>
            </w:r>
          </w:p>
        </w:tc>
      </w:tr>
      <w:tr w:rsidR="00232640" w:rsidRPr="00232640" w:rsidTr="00232640">
        <w:trPr>
          <w:gridAfter w:val="1"/>
          <w:wAfter w:w="160" w:type="dxa"/>
          <w:trHeight w:val="625"/>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обеспечения деятельности учреждения культуры (Иные бюджетные ассигнования)</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06 G0040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5 340,00</w:t>
            </w:r>
          </w:p>
        </w:tc>
      </w:tr>
      <w:tr w:rsidR="00232640" w:rsidRPr="00232640" w:rsidTr="00232640">
        <w:trPr>
          <w:gridAfter w:val="1"/>
          <w:wAfter w:w="160" w:type="dxa"/>
          <w:trHeight w:val="938"/>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02 3 06 G0060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800 000,00</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02 3 06 G0040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4 526 526,00</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2 015 817,00</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34 9 00 00190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1 587 297,73</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34 9 00 G0090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434 416,91</w:t>
            </w:r>
          </w:p>
        </w:tc>
      </w:tr>
      <w:tr w:rsidR="00232640" w:rsidRPr="00232640" w:rsidTr="00232640">
        <w:trPr>
          <w:gridAfter w:val="1"/>
          <w:wAfter w:w="160" w:type="dxa"/>
          <w:trHeight w:val="2500"/>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.06</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01 3 02 81400</w:t>
            </w:r>
          </w:p>
        </w:tc>
        <w:tc>
          <w:tcPr>
            <w:tcW w:w="1080" w:type="dxa"/>
            <w:tcBorders>
              <w:top w:val="nil"/>
              <w:left w:val="nil"/>
              <w:bottom w:val="single" w:sz="4" w:space="0" w:color="auto"/>
              <w:right w:val="nil"/>
            </w:tcBorders>
            <w:shd w:val="clear" w:color="000000" w:fill="FFFFFF"/>
            <w:noWrap/>
            <w:vAlign w:val="center"/>
            <w:hideMark/>
          </w:tcPr>
          <w:p w:rsidR="00232640" w:rsidRPr="00232640" w:rsidRDefault="00232640" w:rsidP="00232640">
            <w:pPr>
              <w:jc w:val="center"/>
            </w:pPr>
            <w:r w:rsidRPr="00232640">
              <w:t>300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390 000,00</w:t>
            </w:r>
          </w:p>
        </w:tc>
      </w:tr>
      <w:tr w:rsidR="00232640" w:rsidRPr="00232640" w:rsidTr="00F84E16">
        <w:trPr>
          <w:gridAfter w:val="1"/>
          <w:wAfter w:w="160" w:type="dxa"/>
          <w:trHeight w:val="2312"/>
        </w:trPr>
        <w:tc>
          <w:tcPr>
            <w:tcW w:w="6446" w:type="dxa"/>
            <w:tcBorders>
              <w:top w:val="nil"/>
              <w:left w:val="single" w:sz="8" w:space="0" w:color="auto"/>
              <w:bottom w:val="nil"/>
              <w:right w:val="single" w:sz="4" w:space="0" w:color="auto"/>
            </w:tcBorders>
            <w:shd w:val="clear" w:color="000000" w:fill="FFFFFF"/>
            <w:hideMark/>
          </w:tcPr>
          <w:p w:rsidR="00232640" w:rsidRPr="00232640" w:rsidRDefault="00232640" w:rsidP="00232640">
            <w:pPr>
              <w:rPr>
                <w:color w:val="000000"/>
              </w:rPr>
            </w:pPr>
            <w:r w:rsidRPr="00232640">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 3 03 G0100</w:t>
            </w:r>
          </w:p>
        </w:tc>
        <w:tc>
          <w:tcPr>
            <w:tcW w:w="1080" w:type="dxa"/>
            <w:tcBorders>
              <w:top w:val="nil"/>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nil"/>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47 500,00</w:t>
            </w:r>
          </w:p>
        </w:tc>
      </w:tr>
      <w:tr w:rsidR="00232640" w:rsidRPr="00232640" w:rsidTr="00F84E16">
        <w:trPr>
          <w:gridAfter w:val="1"/>
          <w:wAfter w:w="160" w:type="dxa"/>
          <w:trHeight w:val="1410"/>
        </w:trPr>
        <w:tc>
          <w:tcPr>
            <w:tcW w:w="6446" w:type="dxa"/>
            <w:tcBorders>
              <w:top w:val="single" w:sz="4" w:space="0" w:color="auto"/>
              <w:left w:val="single" w:sz="8" w:space="0" w:color="auto"/>
              <w:bottom w:val="nil"/>
              <w:right w:val="single" w:sz="4" w:space="0" w:color="auto"/>
            </w:tcBorders>
            <w:shd w:val="clear" w:color="000000" w:fill="FFFFFF"/>
            <w:hideMark/>
          </w:tcPr>
          <w:p w:rsidR="00232640" w:rsidRPr="00232640" w:rsidRDefault="00232640" w:rsidP="00232640">
            <w:pPr>
              <w:rPr>
                <w:color w:val="000000"/>
              </w:rPr>
            </w:pPr>
            <w:r w:rsidRPr="00232640">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 3 03 G0100</w:t>
            </w:r>
          </w:p>
        </w:tc>
        <w:tc>
          <w:tcPr>
            <w:tcW w:w="1080" w:type="dxa"/>
            <w:tcBorders>
              <w:top w:val="single" w:sz="4" w:space="0" w:color="auto"/>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single" w:sz="4" w:space="0" w:color="auto"/>
              <w:left w:val="nil"/>
              <w:bottom w:val="nil"/>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20 000,00</w:t>
            </w:r>
          </w:p>
        </w:tc>
      </w:tr>
      <w:tr w:rsidR="00232640" w:rsidRPr="00232640" w:rsidTr="00232640">
        <w:trPr>
          <w:gridAfter w:val="1"/>
          <w:wAfter w:w="160" w:type="dxa"/>
          <w:trHeight w:val="1264"/>
        </w:trPr>
        <w:tc>
          <w:tcPr>
            <w:tcW w:w="6446" w:type="dxa"/>
            <w:tcBorders>
              <w:top w:val="single" w:sz="4" w:space="0" w:color="auto"/>
              <w:left w:val="single" w:sz="8" w:space="0" w:color="auto"/>
              <w:bottom w:val="nil"/>
              <w:right w:val="single" w:sz="4" w:space="0" w:color="auto"/>
            </w:tcBorders>
            <w:shd w:val="clear" w:color="000000" w:fill="FFFFFF"/>
            <w:hideMark/>
          </w:tcPr>
          <w:p w:rsidR="00232640" w:rsidRPr="00232640" w:rsidRDefault="00232640" w:rsidP="00232640">
            <w:pPr>
              <w:rPr>
                <w:color w:val="000000"/>
              </w:rPr>
            </w:pPr>
            <w:r w:rsidRPr="00232640">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525"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pPr>
            <w:r w:rsidRPr="00232640">
              <w:t>.054</w:t>
            </w:r>
          </w:p>
        </w:tc>
        <w:tc>
          <w:tcPr>
            <w:tcW w:w="960" w:type="dxa"/>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pPr>
            <w:r w:rsidRPr="00232640">
              <w:t>.11</w:t>
            </w:r>
          </w:p>
        </w:tc>
        <w:tc>
          <w:tcPr>
            <w:tcW w:w="120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02 3 03 G0100</w:t>
            </w:r>
          </w:p>
        </w:tc>
        <w:tc>
          <w:tcPr>
            <w:tcW w:w="1080" w:type="dxa"/>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800</w:t>
            </w:r>
          </w:p>
        </w:tc>
        <w:tc>
          <w:tcPr>
            <w:tcW w:w="2329" w:type="dxa"/>
            <w:gridSpan w:val="2"/>
            <w:tcBorders>
              <w:top w:val="single" w:sz="4" w:space="0" w:color="auto"/>
              <w:left w:val="nil"/>
              <w:bottom w:val="nil"/>
              <w:right w:val="single" w:sz="8"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49 850,00</w:t>
            </w:r>
          </w:p>
        </w:tc>
      </w:tr>
      <w:tr w:rsidR="00232640" w:rsidRPr="00232640" w:rsidTr="00232640">
        <w:trPr>
          <w:gridAfter w:val="1"/>
          <w:wAfter w:w="160" w:type="dxa"/>
          <w:trHeight w:val="951"/>
        </w:trPr>
        <w:tc>
          <w:tcPr>
            <w:tcW w:w="6446" w:type="dxa"/>
            <w:tcBorders>
              <w:top w:val="single" w:sz="8" w:space="0" w:color="auto"/>
              <w:left w:val="single" w:sz="8" w:space="0" w:color="auto"/>
              <w:bottom w:val="single" w:sz="8" w:space="0" w:color="auto"/>
              <w:right w:val="single" w:sz="4" w:space="0" w:color="auto"/>
            </w:tcBorders>
            <w:shd w:val="clear" w:color="000000" w:fill="FABF8F"/>
            <w:hideMark/>
          </w:tcPr>
          <w:p w:rsidR="00232640" w:rsidRPr="00232640" w:rsidRDefault="00232640" w:rsidP="00232640">
            <w:pPr>
              <w:rPr>
                <w:b/>
                <w:bCs/>
              </w:rPr>
            </w:pPr>
            <w:r w:rsidRPr="00232640">
              <w:rPr>
                <w:b/>
                <w:bCs/>
              </w:rPr>
              <w:t>Управление по вопросу развития инфраструктуры Администрации Комсомольского муниципального района Ивановской области</w:t>
            </w:r>
          </w:p>
        </w:tc>
        <w:tc>
          <w:tcPr>
            <w:tcW w:w="1525"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rPr>
                <w:b/>
                <w:bCs/>
              </w:rPr>
            </w:pPr>
            <w:r w:rsidRPr="00232640">
              <w:rPr>
                <w:b/>
                <w:bCs/>
              </w:rPr>
              <w:t>.055</w:t>
            </w:r>
          </w:p>
        </w:tc>
        <w:tc>
          <w:tcPr>
            <w:tcW w:w="960" w:type="dxa"/>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200"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720"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080" w:type="dxa"/>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2329" w:type="dxa"/>
            <w:gridSpan w:val="2"/>
            <w:tcBorders>
              <w:top w:val="single" w:sz="8" w:space="0" w:color="auto"/>
              <w:left w:val="nil"/>
              <w:bottom w:val="single" w:sz="8" w:space="0" w:color="auto"/>
              <w:right w:val="single" w:sz="8" w:space="0" w:color="auto"/>
            </w:tcBorders>
            <w:shd w:val="clear" w:color="000000" w:fill="FABF8F"/>
            <w:vAlign w:val="center"/>
            <w:hideMark/>
          </w:tcPr>
          <w:p w:rsidR="00232640" w:rsidRPr="00232640" w:rsidRDefault="00232640" w:rsidP="00232640">
            <w:pPr>
              <w:jc w:val="center"/>
              <w:rPr>
                <w:b/>
                <w:bCs/>
              </w:rPr>
            </w:pPr>
            <w:r w:rsidRPr="00232640">
              <w:rPr>
                <w:b/>
                <w:bCs/>
              </w:rPr>
              <w:t>43 028 063,01</w:t>
            </w:r>
          </w:p>
        </w:tc>
      </w:tr>
      <w:tr w:rsidR="00232640" w:rsidRPr="00232640" w:rsidTr="00232640">
        <w:trPr>
          <w:gridAfter w:val="1"/>
          <w:wAfter w:w="160" w:type="dxa"/>
          <w:trHeight w:val="938"/>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52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single" w:sz="4" w:space="0" w:color="auto"/>
              <w:left w:val="nil"/>
              <w:bottom w:val="single" w:sz="4" w:space="0" w:color="auto"/>
              <w:right w:val="nil"/>
            </w:tcBorders>
            <w:shd w:val="clear" w:color="000000" w:fill="FFFFFF"/>
            <w:noWrap/>
            <w:vAlign w:val="center"/>
            <w:hideMark/>
          </w:tcPr>
          <w:p w:rsidR="00232640" w:rsidRPr="00232640" w:rsidRDefault="00232640" w:rsidP="00232640">
            <w:pPr>
              <w:jc w:val="center"/>
              <w:rPr>
                <w:color w:val="000000"/>
              </w:rPr>
            </w:pPr>
            <w:r w:rsidRPr="00232640">
              <w:rPr>
                <w:color w:val="000000"/>
              </w:rPr>
              <w:t>10 3 01 00160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single" w:sz="4" w:space="0" w:color="auto"/>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867 041,17</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30 9 00 20230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F84E16">
        <w:trPr>
          <w:gridAfter w:val="1"/>
          <w:wAfter w:w="160" w:type="dxa"/>
          <w:trHeight w:val="1637"/>
        </w:trPr>
        <w:tc>
          <w:tcPr>
            <w:tcW w:w="6446" w:type="dxa"/>
            <w:tcBorders>
              <w:top w:val="nil"/>
              <w:left w:val="single" w:sz="8" w:space="0" w:color="auto"/>
              <w:bottom w:val="single" w:sz="4" w:space="0" w:color="auto"/>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nil"/>
              <w:left w:val="nil"/>
              <w:bottom w:val="single" w:sz="4" w:space="0" w:color="auto"/>
              <w:right w:val="single" w:sz="8" w:space="0" w:color="auto"/>
            </w:tcBorders>
            <w:shd w:val="clear" w:color="000000" w:fill="FFFFFF"/>
            <w:vAlign w:val="center"/>
            <w:hideMark/>
          </w:tcPr>
          <w:p w:rsidR="00232640" w:rsidRPr="00232640" w:rsidRDefault="00232640" w:rsidP="00232640">
            <w:pPr>
              <w:jc w:val="center"/>
            </w:pPr>
            <w:r w:rsidRPr="00232640">
              <w:t>7 393 973,27</w:t>
            </w:r>
          </w:p>
        </w:tc>
      </w:tr>
      <w:tr w:rsidR="00232640" w:rsidRPr="00232640" w:rsidTr="00232640">
        <w:trPr>
          <w:gridAfter w:val="1"/>
          <w:wAfter w:w="160" w:type="dxa"/>
          <w:trHeight w:val="951"/>
        </w:trPr>
        <w:tc>
          <w:tcPr>
            <w:tcW w:w="6446" w:type="dxa"/>
            <w:tcBorders>
              <w:top w:val="nil"/>
              <w:left w:val="single" w:sz="8" w:space="0" w:color="auto"/>
              <w:bottom w:val="nil"/>
              <w:right w:val="nil"/>
            </w:tcBorders>
            <w:shd w:val="clear" w:color="000000" w:fill="FFFFFF"/>
            <w:vAlign w:val="bottom"/>
            <w:hideMark/>
          </w:tcPr>
          <w:p w:rsidR="00232640" w:rsidRPr="00232640" w:rsidRDefault="00232640" w:rsidP="00232640">
            <w:pPr>
              <w:rPr>
                <w:color w:val="000000"/>
              </w:rPr>
            </w:pPr>
            <w:r w:rsidRPr="00232640">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.13</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33 9 00 00130</w:t>
            </w:r>
          </w:p>
        </w:tc>
        <w:tc>
          <w:tcPr>
            <w:tcW w:w="1080" w:type="dxa"/>
            <w:tcBorders>
              <w:top w:val="nil"/>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000000" w:fill="FFFFFF"/>
            <w:vAlign w:val="center"/>
            <w:hideMark/>
          </w:tcPr>
          <w:p w:rsidR="00232640" w:rsidRPr="00232640" w:rsidRDefault="00232640" w:rsidP="00232640">
            <w:pPr>
              <w:jc w:val="center"/>
            </w:pPr>
            <w:r w:rsidRPr="00232640">
              <w:t>100 000,00</w:t>
            </w:r>
          </w:p>
        </w:tc>
      </w:tr>
      <w:tr w:rsidR="00232640" w:rsidRPr="00232640" w:rsidTr="00F84E16">
        <w:trPr>
          <w:gridAfter w:val="1"/>
          <w:wAfter w:w="160" w:type="dxa"/>
          <w:trHeight w:val="1136"/>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08 3 02 20180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2 938 992,19</w:t>
            </w:r>
          </w:p>
        </w:tc>
      </w:tr>
      <w:tr w:rsidR="00232640" w:rsidRPr="00232640" w:rsidTr="00232640">
        <w:trPr>
          <w:gridAfter w:val="1"/>
          <w:wAfter w:w="160" w:type="dxa"/>
          <w:trHeight w:val="1291"/>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jc w:val="both"/>
              <w:rPr>
                <w:color w:val="000000"/>
              </w:rPr>
            </w:pPr>
            <w:r w:rsidRPr="00232640">
              <w:rPr>
                <w:color w:val="000000"/>
              </w:rPr>
              <w:t>Организация транспортного обслуживания населения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.08</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232640" w:rsidRPr="00232640" w:rsidRDefault="00232640" w:rsidP="00232640">
            <w:pPr>
              <w:jc w:val="both"/>
              <w:rPr>
                <w:color w:val="000000"/>
              </w:rPr>
            </w:pPr>
            <w:r w:rsidRPr="00232640">
              <w:rPr>
                <w:color w:val="000000"/>
              </w:rPr>
              <w:t>08 3 02 20390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563"/>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08 3 01 21000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16 827 227,47</w:t>
            </w:r>
          </w:p>
        </w:tc>
      </w:tr>
      <w:tr w:rsidR="00232640" w:rsidRPr="00232640" w:rsidTr="00F84E16">
        <w:trPr>
          <w:gridAfter w:val="1"/>
          <w:wAfter w:w="160" w:type="dxa"/>
          <w:trHeight w:val="2546"/>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.09</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08 3 01 P1000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250"/>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15 3 04 21290</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46 437,04</w:t>
            </w:r>
          </w:p>
        </w:tc>
      </w:tr>
      <w:tr w:rsidR="00232640" w:rsidRPr="00232640" w:rsidTr="00F84E16">
        <w:trPr>
          <w:gridAfter w:val="1"/>
          <w:wAfter w:w="160" w:type="dxa"/>
          <w:trHeight w:val="1849"/>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nil"/>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15 3 04 Р1220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1 123 232,29</w:t>
            </w:r>
          </w:p>
        </w:tc>
      </w:tr>
      <w:tr w:rsidR="00232640" w:rsidRPr="00232640" w:rsidTr="00232640">
        <w:trPr>
          <w:gridAfter w:val="1"/>
          <w:wAfter w:w="160" w:type="dxa"/>
          <w:trHeight w:val="2188"/>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.01</w:t>
            </w:r>
          </w:p>
        </w:tc>
        <w:tc>
          <w:tcPr>
            <w:tcW w:w="1720" w:type="dxa"/>
            <w:gridSpan w:val="2"/>
            <w:tcBorders>
              <w:top w:val="single" w:sz="4" w:space="0" w:color="auto"/>
              <w:left w:val="nil"/>
              <w:bottom w:val="nil"/>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15 3 04 Р1290</w:t>
            </w:r>
          </w:p>
        </w:tc>
        <w:tc>
          <w:tcPr>
            <w:tcW w:w="108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4 112 342,57</w:t>
            </w:r>
          </w:p>
        </w:tc>
      </w:tr>
      <w:tr w:rsidR="00232640" w:rsidRPr="00232640" w:rsidTr="00232640">
        <w:trPr>
          <w:gridAfter w:val="1"/>
          <w:wAfter w:w="160" w:type="dxa"/>
          <w:trHeight w:val="938"/>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 xml:space="preserve">15 3 01 20160 </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370 000,00</w:t>
            </w:r>
          </w:p>
        </w:tc>
      </w:tr>
      <w:tr w:rsidR="00232640" w:rsidRPr="00232640" w:rsidTr="00232640">
        <w:trPr>
          <w:gridAfter w:val="1"/>
          <w:wAfter w:w="160" w:type="dxa"/>
          <w:trHeight w:val="2500"/>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15 3 01 P1320</w:t>
            </w:r>
          </w:p>
        </w:tc>
        <w:tc>
          <w:tcPr>
            <w:tcW w:w="1080" w:type="dxa"/>
            <w:tcBorders>
              <w:top w:val="nil"/>
              <w:left w:val="nil"/>
              <w:bottom w:val="nil"/>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250"/>
        </w:trPr>
        <w:tc>
          <w:tcPr>
            <w:tcW w:w="6446" w:type="dxa"/>
            <w:tcBorders>
              <w:top w:val="single" w:sz="4" w:space="0" w:color="auto"/>
              <w:left w:val="single" w:sz="8" w:space="0" w:color="auto"/>
              <w:bottom w:val="nil"/>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nil"/>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 xml:space="preserve">15 3 01 S6800 </w:t>
            </w:r>
          </w:p>
        </w:tc>
        <w:tc>
          <w:tcPr>
            <w:tcW w:w="1080" w:type="dxa"/>
            <w:tcBorders>
              <w:top w:val="single" w:sz="4" w:space="0" w:color="auto"/>
              <w:left w:val="nil"/>
              <w:bottom w:val="nil"/>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single" w:sz="4" w:space="0" w:color="auto"/>
              <w:left w:val="nil"/>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250"/>
        </w:trPr>
        <w:tc>
          <w:tcPr>
            <w:tcW w:w="6446" w:type="dxa"/>
            <w:tcBorders>
              <w:top w:val="single" w:sz="4" w:space="0" w:color="auto"/>
              <w:left w:val="single" w:sz="4" w:space="0" w:color="auto"/>
              <w:bottom w:val="single" w:sz="4" w:space="0" w:color="auto"/>
              <w:right w:val="nil"/>
            </w:tcBorders>
            <w:shd w:val="clear" w:color="000000" w:fill="FFFFFF"/>
            <w:vAlign w:val="center"/>
            <w:hideMark/>
          </w:tcPr>
          <w:p w:rsidR="00232640" w:rsidRPr="00232640" w:rsidRDefault="00232640" w:rsidP="00232640">
            <w:pPr>
              <w:rPr>
                <w:color w:val="000000"/>
              </w:rPr>
            </w:pPr>
            <w:r w:rsidRPr="00232640">
              <w:rPr>
                <w:color w:val="000000"/>
              </w:rPr>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15 3 01 21370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single" w:sz="4" w:space="0" w:color="auto"/>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500 000,00</w:t>
            </w:r>
          </w:p>
        </w:tc>
      </w:tr>
      <w:tr w:rsidR="00232640" w:rsidRPr="00232640" w:rsidTr="00232640">
        <w:trPr>
          <w:gridAfter w:val="1"/>
          <w:wAfter w:w="160" w:type="dxa"/>
          <w:trHeight w:val="4062"/>
        </w:trPr>
        <w:tc>
          <w:tcPr>
            <w:tcW w:w="6446" w:type="dxa"/>
            <w:tcBorders>
              <w:top w:val="nil"/>
              <w:left w:val="single" w:sz="8" w:space="0" w:color="auto"/>
              <w:bottom w:val="nil"/>
              <w:right w:val="single" w:sz="4" w:space="0" w:color="auto"/>
            </w:tcBorders>
            <w:shd w:val="clear" w:color="000000" w:fill="FFFFFF"/>
            <w:vAlign w:val="center"/>
            <w:hideMark/>
          </w:tcPr>
          <w:p w:rsidR="00232640" w:rsidRPr="00232640" w:rsidRDefault="00232640" w:rsidP="00232640">
            <w:pPr>
              <w:jc w:val="both"/>
              <w:rPr>
                <w:color w:val="000000"/>
              </w:rPr>
            </w:pPr>
            <w:r w:rsidRPr="00232640">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15 3 02 Р1250</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56 000,00</w:t>
            </w:r>
          </w:p>
        </w:tc>
      </w:tr>
      <w:tr w:rsidR="00232640" w:rsidRPr="00232640" w:rsidTr="00232640">
        <w:trPr>
          <w:gridAfter w:val="1"/>
          <w:wAfter w:w="160" w:type="dxa"/>
          <w:trHeight w:val="1264"/>
        </w:trPr>
        <w:tc>
          <w:tcPr>
            <w:tcW w:w="6446" w:type="dxa"/>
            <w:tcBorders>
              <w:top w:val="nil"/>
              <w:left w:val="nil"/>
              <w:bottom w:val="nil"/>
              <w:right w:val="nil"/>
            </w:tcBorders>
            <w:shd w:val="clear" w:color="auto" w:fill="auto"/>
            <w:vAlign w:val="bottom"/>
            <w:hideMark/>
          </w:tcPr>
          <w:p w:rsidR="00232640" w:rsidRPr="00232640" w:rsidRDefault="00232640" w:rsidP="00232640">
            <w:pPr>
              <w:rPr>
                <w:color w:val="000000"/>
              </w:rPr>
            </w:pPr>
            <w:r w:rsidRPr="00232640">
              <w:rPr>
                <w:color w:val="000000"/>
              </w:rPr>
              <w:lastRenderedPageBreak/>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nil"/>
              <w:right w:val="nil"/>
            </w:tcBorders>
            <w:shd w:val="clear" w:color="auto" w:fill="auto"/>
            <w:noWrap/>
            <w:vAlign w:val="center"/>
            <w:hideMark/>
          </w:tcPr>
          <w:p w:rsidR="00232640" w:rsidRPr="00232640" w:rsidRDefault="00232640" w:rsidP="00232640">
            <w:pPr>
              <w:jc w:val="center"/>
              <w:rPr>
                <w:color w:val="000000"/>
              </w:rPr>
            </w:pPr>
            <w:r w:rsidRPr="00232640">
              <w:rPr>
                <w:color w:val="000000"/>
              </w:rPr>
              <w:t>15 3 05 20710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50 000,00</w:t>
            </w:r>
          </w:p>
        </w:tc>
      </w:tr>
      <w:tr w:rsidR="00232640" w:rsidRPr="00232640" w:rsidTr="00232640">
        <w:trPr>
          <w:gridAfter w:val="1"/>
          <w:wAfter w:w="160" w:type="dxa"/>
          <w:trHeight w:val="938"/>
        </w:trPr>
        <w:tc>
          <w:tcPr>
            <w:tcW w:w="6446" w:type="dxa"/>
            <w:tcBorders>
              <w:top w:val="single" w:sz="4" w:space="0" w:color="auto"/>
              <w:left w:val="single" w:sz="8" w:space="0" w:color="auto"/>
              <w:bottom w:val="single" w:sz="4" w:space="0" w:color="auto"/>
              <w:right w:val="single" w:sz="4" w:space="0" w:color="auto"/>
            </w:tcBorders>
            <w:shd w:val="clear" w:color="000000" w:fill="FFFFFF"/>
            <w:hideMark/>
          </w:tcPr>
          <w:p w:rsidR="00232640" w:rsidRPr="00232640" w:rsidRDefault="00232640" w:rsidP="00232640">
            <w:pPr>
              <w:rPr>
                <w:color w:val="000000"/>
              </w:rPr>
            </w:pPr>
            <w:r w:rsidRPr="00232640">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.02</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30 9 00 20980</w:t>
            </w:r>
          </w:p>
        </w:tc>
        <w:tc>
          <w:tcPr>
            <w:tcW w:w="1080" w:type="dxa"/>
            <w:tcBorders>
              <w:top w:val="nil"/>
              <w:left w:val="nil"/>
              <w:bottom w:val="single" w:sz="4" w:space="0" w:color="auto"/>
              <w:right w:val="nil"/>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single" w:sz="4" w:space="0" w:color="auto"/>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953 066,67</w:t>
            </w:r>
          </w:p>
        </w:tc>
      </w:tr>
      <w:tr w:rsidR="00232640" w:rsidRPr="00232640" w:rsidTr="00F84E16">
        <w:trPr>
          <w:gridAfter w:val="1"/>
          <w:wAfter w:w="160" w:type="dxa"/>
          <w:trHeight w:val="2888"/>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15 3 03 Р0330</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1 686 534,93</w:t>
            </w:r>
          </w:p>
        </w:tc>
      </w:tr>
      <w:tr w:rsidR="00232640" w:rsidRPr="00232640" w:rsidTr="00F84E16">
        <w:trPr>
          <w:gridAfter w:val="1"/>
          <w:wAfter w:w="160" w:type="dxa"/>
          <w:trHeight w:val="833"/>
        </w:trPr>
        <w:tc>
          <w:tcPr>
            <w:tcW w:w="6446" w:type="dxa"/>
            <w:tcBorders>
              <w:top w:val="nil"/>
              <w:left w:val="single" w:sz="8" w:space="0" w:color="auto"/>
              <w:bottom w:val="single" w:sz="4" w:space="0" w:color="auto"/>
              <w:right w:val="single" w:sz="4" w:space="0" w:color="auto"/>
            </w:tcBorders>
            <w:shd w:val="clear" w:color="000000" w:fill="FFFFFF"/>
            <w:vAlign w:val="bottom"/>
            <w:hideMark/>
          </w:tcPr>
          <w:p w:rsidR="00232640" w:rsidRPr="00232640" w:rsidRDefault="00232640" w:rsidP="00232640">
            <w:pPr>
              <w:rPr>
                <w:color w:val="000000"/>
              </w:rPr>
            </w:pPr>
            <w:r w:rsidRPr="00232640">
              <w:rPr>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15 4 01 20900</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nil"/>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15 4 01 Р1260</w:t>
            </w:r>
          </w:p>
        </w:tc>
        <w:tc>
          <w:tcPr>
            <w:tcW w:w="1080" w:type="dxa"/>
            <w:tcBorders>
              <w:top w:val="nil"/>
              <w:left w:val="nil"/>
              <w:bottom w:val="nil"/>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single" w:sz="4" w:space="0" w:color="auto"/>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1 278 776,18</w:t>
            </w:r>
          </w:p>
        </w:tc>
      </w:tr>
      <w:tr w:rsidR="00232640" w:rsidRPr="00232640" w:rsidTr="00232640">
        <w:trPr>
          <w:gridAfter w:val="1"/>
          <w:wAfter w:w="160" w:type="dxa"/>
          <w:trHeight w:val="1875"/>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15 4 01 Р1270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3 474 118,32</w:t>
            </w:r>
          </w:p>
        </w:tc>
      </w:tr>
      <w:tr w:rsidR="00232640" w:rsidRPr="00232640" w:rsidTr="00F84E16">
        <w:trPr>
          <w:gridAfter w:val="1"/>
          <w:wAfter w:w="160" w:type="dxa"/>
          <w:trHeight w:val="1651"/>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15 4 01 Р1300</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500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563"/>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.06</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.03</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rPr>
                <w:color w:val="000000"/>
              </w:rPr>
            </w:pPr>
            <w:r w:rsidRPr="00232640">
              <w:rPr>
                <w:color w:val="000000"/>
              </w:rPr>
              <w:t>07 3 02 20050</w:t>
            </w:r>
          </w:p>
        </w:tc>
        <w:tc>
          <w:tcPr>
            <w:tcW w:w="1080" w:type="dxa"/>
            <w:tcBorders>
              <w:top w:val="nil"/>
              <w:left w:val="nil"/>
              <w:bottom w:val="single" w:sz="4" w:space="0" w:color="auto"/>
              <w:right w:val="single" w:sz="4"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noWrap/>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938"/>
        </w:trPr>
        <w:tc>
          <w:tcPr>
            <w:tcW w:w="6446" w:type="dxa"/>
            <w:tcBorders>
              <w:top w:val="nil"/>
              <w:left w:val="single" w:sz="8" w:space="0" w:color="auto"/>
              <w:bottom w:val="single" w:sz="4" w:space="0" w:color="auto"/>
              <w:right w:val="nil"/>
            </w:tcBorders>
            <w:shd w:val="clear" w:color="auto" w:fill="auto"/>
            <w:vAlign w:val="center"/>
            <w:hideMark/>
          </w:tcPr>
          <w:p w:rsidR="00232640" w:rsidRPr="00232640" w:rsidRDefault="00232640" w:rsidP="00232640">
            <w:pPr>
              <w:rPr>
                <w:color w:val="000000"/>
              </w:rPr>
            </w:pPr>
            <w:r w:rsidRPr="00232640">
              <w:rPr>
                <w:color w:val="000000"/>
              </w:rPr>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52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.07</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10 4 01 00110</w:t>
            </w:r>
          </w:p>
        </w:tc>
        <w:tc>
          <w:tcPr>
            <w:tcW w:w="1080" w:type="dxa"/>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pPr>
            <w:r w:rsidRPr="00232640">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 </w:t>
            </w:r>
          </w:p>
        </w:tc>
      </w:tr>
      <w:tr w:rsidR="00232640" w:rsidRPr="00232640" w:rsidTr="00232640">
        <w:trPr>
          <w:gridAfter w:val="1"/>
          <w:wAfter w:w="160" w:type="dxa"/>
          <w:trHeight w:val="1576"/>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25"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.055</w:t>
            </w:r>
          </w:p>
        </w:tc>
        <w:tc>
          <w:tcPr>
            <w:tcW w:w="960" w:type="dxa"/>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.10</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232640" w:rsidRPr="00232640" w:rsidRDefault="00232640" w:rsidP="00232640">
            <w:pPr>
              <w:jc w:val="center"/>
            </w:pPr>
            <w:r w:rsidRPr="00232640">
              <w:t>.04</w:t>
            </w:r>
          </w:p>
        </w:tc>
        <w:tc>
          <w:tcPr>
            <w:tcW w:w="172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32 9 00 Д0820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400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1 250 320,91</w:t>
            </w:r>
          </w:p>
        </w:tc>
      </w:tr>
      <w:tr w:rsidR="00232640" w:rsidRPr="00232640" w:rsidTr="00232640">
        <w:trPr>
          <w:gridAfter w:val="1"/>
          <w:wAfter w:w="160" w:type="dxa"/>
          <w:trHeight w:val="639"/>
        </w:trPr>
        <w:tc>
          <w:tcPr>
            <w:tcW w:w="6446" w:type="dxa"/>
            <w:tcBorders>
              <w:top w:val="single" w:sz="8" w:space="0" w:color="auto"/>
              <w:left w:val="single" w:sz="8" w:space="0" w:color="auto"/>
              <w:bottom w:val="single" w:sz="8" w:space="0" w:color="auto"/>
              <w:right w:val="single" w:sz="4" w:space="0" w:color="auto"/>
            </w:tcBorders>
            <w:shd w:val="clear" w:color="000000" w:fill="FABF8F"/>
            <w:hideMark/>
          </w:tcPr>
          <w:p w:rsidR="00232640" w:rsidRPr="00232640" w:rsidRDefault="00232640" w:rsidP="00232640">
            <w:pPr>
              <w:rPr>
                <w:b/>
                <w:bCs/>
                <w:color w:val="000000"/>
              </w:rPr>
            </w:pPr>
            <w:r w:rsidRPr="00232640">
              <w:rPr>
                <w:b/>
                <w:bCs/>
                <w:color w:val="000000"/>
              </w:rPr>
              <w:t>Совет Комсомольского муниципального района Ивановской области</w:t>
            </w:r>
          </w:p>
        </w:tc>
        <w:tc>
          <w:tcPr>
            <w:tcW w:w="1525"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rPr>
                <w:b/>
                <w:bCs/>
              </w:rPr>
            </w:pPr>
            <w:r w:rsidRPr="00232640">
              <w:rPr>
                <w:b/>
                <w:bCs/>
              </w:rPr>
              <w:t>.057</w:t>
            </w:r>
          </w:p>
        </w:tc>
        <w:tc>
          <w:tcPr>
            <w:tcW w:w="960" w:type="dxa"/>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200"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720" w:type="dxa"/>
            <w:gridSpan w:val="2"/>
            <w:tcBorders>
              <w:top w:val="single" w:sz="8" w:space="0" w:color="auto"/>
              <w:left w:val="nil"/>
              <w:bottom w:val="single" w:sz="8" w:space="0" w:color="auto"/>
              <w:right w:val="single" w:sz="4" w:space="0" w:color="auto"/>
            </w:tcBorders>
            <w:shd w:val="clear" w:color="000000" w:fill="FABF8F"/>
            <w:noWrap/>
            <w:vAlign w:val="center"/>
            <w:hideMark/>
          </w:tcPr>
          <w:p w:rsidR="00232640" w:rsidRPr="00232640" w:rsidRDefault="00232640" w:rsidP="00232640">
            <w:pPr>
              <w:jc w:val="center"/>
            </w:pPr>
            <w:r w:rsidRPr="00232640">
              <w:t> </w:t>
            </w:r>
          </w:p>
        </w:tc>
        <w:tc>
          <w:tcPr>
            <w:tcW w:w="1080" w:type="dxa"/>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2329" w:type="dxa"/>
            <w:gridSpan w:val="2"/>
            <w:tcBorders>
              <w:top w:val="single" w:sz="8" w:space="0" w:color="auto"/>
              <w:left w:val="nil"/>
              <w:bottom w:val="single" w:sz="8" w:space="0" w:color="auto"/>
              <w:right w:val="single" w:sz="8" w:space="0" w:color="auto"/>
            </w:tcBorders>
            <w:shd w:val="clear" w:color="000000" w:fill="FABF8F"/>
            <w:vAlign w:val="center"/>
            <w:hideMark/>
          </w:tcPr>
          <w:p w:rsidR="00232640" w:rsidRPr="00232640" w:rsidRDefault="00232640" w:rsidP="00232640">
            <w:pPr>
              <w:jc w:val="center"/>
              <w:rPr>
                <w:b/>
                <w:bCs/>
              </w:rPr>
            </w:pPr>
            <w:r w:rsidRPr="00232640">
              <w:rPr>
                <w:b/>
                <w:bCs/>
              </w:rPr>
              <w:t>4 096,24</w:t>
            </w:r>
          </w:p>
        </w:tc>
      </w:tr>
      <w:tr w:rsidR="00232640" w:rsidRPr="00232640" w:rsidTr="00232640">
        <w:trPr>
          <w:gridAfter w:val="1"/>
          <w:wAfter w:w="160" w:type="dxa"/>
          <w:trHeight w:val="1264"/>
        </w:trPr>
        <w:tc>
          <w:tcPr>
            <w:tcW w:w="6446" w:type="dxa"/>
            <w:tcBorders>
              <w:top w:val="nil"/>
              <w:left w:val="single" w:sz="8" w:space="0" w:color="auto"/>
              <w:bottom w:val="single" w:sz="8"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lastRenderedPageBreak/>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pPr>
            <w:r w:rsidRPr="00232640">
              <w:t>.057</w:t>
            </w:r>
          </w:p>
        </w:tc>
        <w:tc>
          <w:tcPr>
            <w:tcW w:w="96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pPr>
            <w:r w:rsidRPr="00232640">
              <w:t>.03</w:t>
            </w:r>
          </w:p>
        </w:tc>
        <w:tc>
          <w:tcPr>
            <w:tcW w:w="1720" w:type="dxa"/>
            <w:gridSpan w:val="2"/>
            <w:tcBorders>
              <w:top w:val="nil"/>
              <w:left w:val="nil"/>
              <w:bottom w:val="single" w:sz="8"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33 9 00 00420</w:t>
            </w:r>
          </w:p>
        </w:tc>
        <w:tc>
          <w:tcPr>
            <w:tcW w:w="1080" w:type="dxa"/>
            <w:tcBorders>
              <w:top w:val="nil"/>
              <w:left w:val="nil"/>
              <w:bottom w:val="single" w:sz="8"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8"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4 096,24</w:t>
            </w:r>
          </w:p>
        </w:tc>
      </w:tr>
      <w:tr w:rsidR="00232640" w:rsidRPr="00232640" w:rsidTr="00232640">
        <w:trPr>
          <w:gridAfter w:val="1"/>
          <w:wAfter w:w="160" w:type="dxa"/>
          <w:trHeight w:val="639"/>
        </w:trPr>
        <w:tc>
          <w:tcPr>
            <w:tcW w:w="6446" w:type="dxa"/>
            <w:tcBorders>
              <w:top w:val="nil"/>
              <w:left w:val="single" w:sz="8" w:space="0" w:color="auto"/>
              <w:bottom w:val="single" w:sz="8" w:space="0" w:color="auto"/>
              <w:right w:val="single" w:sz="4" w:space="0" w:color="auto"/>
            </w:tcBorders>
            <w:shd w:val="clear" w:color="000000" w:fill="FABF8F"/>
            <w:hideMark/>
          </w:tcPr>
          <w:p w:rsidR="00232640" w:rsidRPr="00232640" w:rsidRDefault="00232640" w:rsidP="00232640">
            <w:pPr>
              <w:rPr>
                <w:b/>
                <w:bCs/>
                <w:color w:val="000000"/>
              </w:rPr>
            </w:pPr>
            <w:r w:rsidRPr="00232640">
              <w:rPr>
                <w:b/>
                <w:bCs/>
                <w:color w:val="000000"/>
              </w:rPr>
              <w:t>Контрольно-счетная комиссия Комсомольского муниципального района Ивановской области</w:t>
            </w:r>
          </w:p>
        </w:tc>
        <w:tc>
          <w:tcPr>
            <w:tcW w:w="1525"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rPr>
                <w:b/>
                <w:bCs/>
              </w:rPr>
            </w:pPr>
            <w:r w:rsidRPr="00232640">
              <w:rPr>
                <w:b/>
                <w:bCs/>
              </w:rPr>
              <w:t>.058</w:t>
            </w:r>
          </w:p>
        </w:tc>
        <w:tc>
          <w:tcPr>
            <w:tcW w:w="960" w:type="dxa"/>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200" w:type="dxa"/>
            <w:gridSpan w:val="2"/>
            <w:tcBorders>
              <w:top w:val="single" w:sz="8" w:space="0" w:color="auto"/>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1720" w:type="dxa"/>
            <w:gridSpan w:val="2"/>
            <w:tcBorders>
              <w:top w:val="nil"/>
              <w:left w:val="nil"/>
              <w:bottom w:val="single" w:sz="8" w:space="0" w:color="auto"/>
              <w:right w:val="single" w:sz="4" w:space="0" w:color="auto"/>
            </w:tcBorders>
            <w:shd w:val="clear" w:color="000000" w:fill="FABF8F"/>
            <w:noWrap/>
            <w:vAlign w:val="center"/>
            <w:hideMark/>
          </w:tcPr>
          <w:p w:rsidR="00232640" w:rsidRPr="00232640" w:rsidRDefault="00232640" w:rsidP="00232640">
            <w:pPr>
              <w:jc w:val="center"/>
            </w:pPr>
            <w:r w:rsidRPr="00232640">
              <w:t> </w:t>
            </w:r>
          </w:p>
        </w:tc>
        <w:tc>
          <w:tcPr>
            <w:tcW w:w="1080" w:type="dxa"/>
            <w:tcBorders>
              <w:top w:val="nil"/>
              <w:left w:val="nil"/>
              <w:bottom w:val="single" w:sz="8" w:space="0" w:color="auto"/>
              <w:right w:val="single" w:sz="4" w:space="0" w:color="auto"/>
            </w:tcBorders>
            <w:shd w:val="clear" w:color="000000" w:fill="FABF8F"/>
            <w:vAlign w:val="center"/>
            <w:hideMark/>
          </w:tcPr>
          <w:p w:rsidR="00232640" w:rsidRPr="00232640" w:rsidRDefault="00232640" w:rsidP="00232640">
            <w:pPr>
              <w:jc w:val="center"/>
            </w:pPr>
            <w:r w:rsidRPr="00232640">
              <w:t> </w:t>
            </w:r>
          </w:p>
        </w:tc>
        <w:tc>
          <w:tcPr>
            <w:tcW w:w="2329" w:type="dxa"/>
            <w:gridSpan w:val="2"/>
            <w:tcBorders>
              <w:top w:val="nil"/>
              <w:left w:val="nil"/>
              <w:bottom w:val="single" w:sz="8" w:space="0" w:color="auto"/>
              <w:right w:val="single" w:sz="8" w:space="0" w:color="auto"/>
            </w:tcBorders>
            <w:shd w:val="clear" w:color="000000" w:fill="FABF8F"/>
            <w:vAlign w:val="center"/>
            <w:hideMark/>
          </w:tcPr>
          <w:p w:rsidR="00232640" w:rsidRPr="00232640" w:rsidRDefault="00232640" w:rsidP="00232640">
            <w:pPr>
              <w:jc w:val="center"/>
              <w:rPr>
                <w:b/>
                <w:bCs/>
              </w:rPr>
            </w:pPr>
            <w:r w:rsidRPr="00232640">
              <w:rPr>
                <w:b/>
                <w:bCs/>
              </w:rPr>
              <w:t>881 977,00</w:t>
            </w:r>
          </w:p>
        </w:tc>
      </w:tr>
      <w:tr w:rsidR="00232640" w:rsidRPr="00232640" w:rsidTr="00232640">
        <w:trPr>
          <w:gridAfter w:val="1"/>
          <w:wAfter w:w="160" w:type="dxa"/>
          <w:trHeight w:val="1969"/>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25"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pPr>
            <w:r w:rsidRPr="00232640">
              <w:t>.058</w:t>
            </w:r>
          </w:p>
        </w:tc>
        <w:tc>
          <w:tcPr>
            <w:tcW w:w="96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pPr>
            <w:r w:rsidRPr="00232640">
              <w:t>.06</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33 9 00 00390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100</w:t>
            </w:r>
          </w:p>
        </w:tc>
        <w:tc>
          <w:tcPr>
            <w:tcW w:w="2329" w:type="dxa"/>
            <w:gridSpan w:val="2"/>
            <w:tcBorders>
              <w:top w:val="single" w:sz="4" w:space="0" w:color="auto"/>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800 377,00</w:t>
            </w:r>
          </w:p>
        </w:tc>
      </w:tr>
      <w:tr w:rsidR="00232640" w:rsidRPr="00232640" w:rsidTr="00232640">
        <w:trPr>
          <w:gridAfter w:val="1"/>
          <w:wAfter w:w="160" w:type="dxa"/>
          <w:trHeight w:val="1264"/>
        </w:trPr>
        <w:tc>
          <w:tcPr>
            <w:tcW w:w="6446" w:type="dxa"/>
            <w:tcBorders>
              <w:top w:val="nil"/>
              <w:left w:val="single" w:sz="8" w:space="0" w:color="auto"/>
              <w:bottom w:val="single" w:sz="4" w:space="0" w:color="auto"/>
              <w:right w:val="single" w:sz="4" w:space="0" w:color="auto"/>
            </w:tcBorders>
            <w:shd w:val="clear" w:color="000000" w:fill="FFFFFF"/>
            <w:vAlign w:val="center"/>
            <w:hideMark/>
          </w:tcPr>
          <w:p w:rsidR="00232640" w:rsidRPr="00232640" w:rsidRDefault="00232640" w:rsidP="00232640">
            <w:pPr>
              <w:rPr>
                <w:color w:val="000000"/>
              </w:rPr>
            </w:pPr>
            <w:r w:rsidRPr="00232640">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pPr>
            <w:r w:rsidRPr="00232640">
              <w:t>.058</w:t>
            </w:r>
          </w:p>
        </w:tc>
        <w:tc>
          <w:tcPr>
            <w:tcW w:w="96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pPr>
            <w:r w:rsidRPr="00232640">
              <w:t>.01</w:t>
            </w:r>
          </w:p>
        </w:tc>
        <w:tc>
          <w:tcPr>
            <w:tcW w:w="1200" w:type="dxa"/>
            <w:gridSpan w:val="2"/>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pPr>
            <w:r w:rsidRPr="00232640">
              <w:t>.06</w:t>
            </w:r>
          </w:p>
        </w:tc>
        <w:tc>
          <w:tcPr>
            <w:tcW w:w="1720" w:type="dxa"/>
            <w:gridSpan w:val="2"/>
            <w:tcBorders>
              <w:top w:val="nil"/>
              <w:left w:val="nil"/>
              <w:bottom w:val="single" w:sz="4" w:space="0" w:color="auto"/>
              <w:right w:val="single" w:sz="4" w:space="0" w:color="auto"/>
            </w:tcBorders>
            <w:shd w:val="clear" w:color="auto" w:fill="auto"/>
            <w:vAlign w:val="center"/>
            <w:hideMark/>
          </w:tcPr>
          <w:p w:rsidR="00232640" w:rsidRPr="00232640" w:rsidRDefault="00232640" w:rsidP="00232640">
            <w:pPr>
              <w:jc w:val="center"/>
              <w:rPr>
                <w:color w:val="000000"/>
              </w:rPr>
            </w:pPr>
            <w:r w:rsidRPr="00232640">
              <w:rPr>
                <w:color w:val="000000"/>
              </w:rPr>
              <w:t>33 9 00 00390</w:t>
            </w:r>
          </w:p>
        </w:tc>
        <w:tc>
          <w:tcPr>
            <w:tcW w:w="1080" w:type="dxa"/>
            <w:tcBorders>
              <w:top w:val="nil"/>
              <w:left w:val="nil"/>
              <w:bottom w:val="single" w:sz="4" w:space="0" w:color="auto"/>
              <w:right w:val="single" w:sz="4" w:space="0" w:color="auto"/>
            </w:tcBorders>
            <w:shd w:val="clear" w:color="000000" w:fill="FFFFFF"/>
            <w:vAlign w:val="center"/>
            <w:hideMark/>
          </w:tcPr>
          <w:p w:rsidR="00232640" w:rsidRPr="00232640" w:rsidRDefault="00232640" w:rsidP="00232640">
            <w:pPr>
              <w:jc w:val="center"/>
              <w:rPr>
                <w:color w:val="000000"/>
              </w:rPr>
            </w:pPr>
            <w:r w:rsidRPr="00232640">
              <w:rPr>
                <w:color w:val="000000"/>
              </w:rPr>
              <w:t>200</w:t>
            </w:r>
          </w:p>
        </w:tc>
        <w:tc>
          <w:tcPr>
            <w:tcW w:w="2329" w:type="dxa"/>
            <w:gridSpan w:val="2"/>
            <w:tcBorders>
              <w:top w:val="nil"/>
              <w:left w:val="nil"/>
              <w:bottom w:val="single" w:sz="4" w:space="0" w:color="auto"/>
              <w:right w:val="single" w:sz="8" w:space="0" w:color="auto"/>
            </w:tcBorders>
            <w:shd w:val="clear" w:color="auto" w:fill="auto"/>
            <w:vAlign w:val="center"/>
            <w:hideMark/>
          </w:tcPr>
          <w:p w:rsidR="00232640" w:rsidRPr="00232640" w:rsidRDefault="00232640" w:rsidP="00232640">
            <w:pPr>
              <w:jc w:val="center"/>
              <w:rPr>
                <w:color w:val="000000"/>
              </w:rPr>
            </w:pPr>
            <w:r w:rsidRPr="00232640">
              <w:rPr>
                <w:color w:val="000000"/>
              </w:rPr>
              <w:t>81 600,00</w:t>
            </w:r>
          </w:p>
        </w:tc>
      </w:tr>
      <w:tr w:rsidR="00232640" w:rsidRPr="00232640" w:rsidTr="00232640">
        <w:trPr>
          <w:gridAfter w:val="1"/>
          <w:wAfter w:w="160" w:type="dxa"/>
          <w:trHeight w:val="340"/>
        </w:trPr>
        <w:tc>
          <w:tcPr>
            <w:tcW w:w="6446" w:type="dxa"/>
            <w:tcBorders>
              <w:top w:val="single" w:sz="8" w:space="0" w:color="auto"/>
              <w:left w:val="single" w:sz="8" w:space="0" w:color="auto"/>
              <w:bottom w:val="single" w:sz="8" w:space="0" w:color="auto"/>
              <w:right w:val="single" w:sz="4" w:space="0" w:color="auto"/>
            </w:tcBorders>
            <w:shd w:val="clear" w:color="000000" w:fill="FFFFFF"/>
            <w:noWrap/>
            <w:hideMark/>
          </w:tcPr>
          <w:p w:rsidR="00232640" w:rsidRPr="00232640" w:rsidRDefault="00232640" w:rsidP="00232640">
            <w:pPr>
              <w:rPr>
                <w:b/>
                <w:bCs/>
              </w:rPr>
            </w:pPr>
            <w:r w:rsidRPr="00232640">
              <w:rPr>
                <w:b/>
                <w:bCs/>
              </w:rPr>
              <w:t>ИТОГО</w:t>
            </w:r>
          </w:p>
        </w:tc>
        <w:tc>
          <w:tcPr>
            <w:tcW w:w="1525"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232640" w:rsidRPr="00232640" w:rsidRDefault="00232640" w:rsidP="00232640">
            <w:pPr>
              <w:jc w:val="center"/>
              <w:rPr>
                <w:b/>
                <w:bCs/>
              </w:rPr>
            </w:pPr>
            <w:r w:rsidRPr="00232640">
              <w:rPr>
                <w:b/>
                <w:bCs/>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232640" w:rsidRPr="00232640" w:rsidRDefault="00232640" w:rsidP="00232640">
            <w:pPr>
              <w:rPr>
                <w:b/>
                <w:bCs/>
              </w:rPr>
            </w:pPr>
            <w:r w:rsidRPr="00232640">
              <w:rPr>
                <w:b/>
                <w:bCs/>
              </w:rPr>
              <w:t> </w:t>
            </w:r>
          </w:p>
        </w:tc>
        <w:tc>
          <w:tcPr>
            <w:tcW w:w="120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232640" w:rsidRPr="00232640" w:rsidRDefault="00232640" w:rsidP="00232640">
            <w:pPr>
              <w:rPr>
                <w:b/>
                <w:bCs/>
              </w:rPr>
            </w:pPr>
            <w:r w:rsidRPr="00232640">
              <w:rPr>
                <w:b/>
                <w:bCs/>
              </w:rPr>
              <w:t> </w:t>
            </w:r>
          </w:p>
        </w:tc>
        <w:tc>
          <w:tcPr>
            <w:tcW w:w="1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232640" w:rsidRPr="00232640" w:rsidRDefault="00232640" w:rsidP="00232640">
            <w:pPr>
              <w:jc w:val="center"/>
              <w:rPr>
                <w:b/>
                <w:bCs/>
              </w:rPr>
            </w:pPr>
            <w:r w:rsidRPr="00232640">
              <w:rPr>
                <w:b/>
                <w:bCs/>
              </w:rPr>
              <w:t> </w:t>
            </w:r>
          </w:p>
        </w:tc>
        <w:tc>
          <w:tcPr>
            <w:tcW w:w="1080" w:type="dxa"/>
            <w:tcBorders>
              <w:top w:val="single" w:sz="8" w:space="0" w:color="auto"/>
              <w:left w:val="nil"/>
              <w:bottom w:val="single" w:sz="8" w:space="0" w:color="auto"/>
              <w:right w:val="single" w:sz="4" w:space="0" w:color="auto"/>
            </w:tcBorders>
            <w:shd w:val="clear" w:color="000000" w:fill="FFFFFF"/>
            <w:noWrap/>
            <w:vAlign w:val="center"/>
            <w:hideMark/>
          </w:tcPr>
          <w:p w:rsidR="00232640" w:rsidRPr="00232640" w:rsidRDefault="00232640" w:rsidP="00232640">
            <w:pPr>
              <w:jc w:val="center"/>
              <w:rPr>
                <w:b/>
                <w:bCs/>
              </w:rPr>
            </w:pPr>
            <w:r w:rsidRPr="00232640">
              <w:rPr>
                <w:b/>
                <w:bCs/>
              </w:rPr>
              <w:t> </w:t>
            </w:r>
          </w:p>
        </w:tc>
        <w:tc>
          <w:tcPr>
            <w:tcW w:w="2329"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232640" w:rsidRPr="00232640" w:rsidRDefault="00232640" w:rsidP="00232640">
            <w:pPr>
              <w:jc w:val="center"/>
              <w:rPr>
                <w:b/>
                <w:bCs/>
              </w:rPr>
            </w:pPr>
            <w:r w:rsidRPr="00232640">
              <w:rPr>
                <w:b/>
                <w:bCs/>
              </w:rPr>
              <w:t>492 926 545,81</w:t>
            </w:r>
          </w:p>
        </w:tc>
      </w:tr>
    </w:tbl>
    <w:p w:rsidR="00191470" w:rsidRDefault="00191470" w:rsidP="001E69E9"/>
    <w:p w:rsidR="00191470" w:rsidRDefault="00191470" w:rsidP="00191470">
      <w:r>
        <w:br w:type="page"/>
      </w:r>
    </w:p>
    <w:tbl>
      <w:tblPr>
        <w:tblW w:w="15593" w:type="dxa"/>
        <w:tblInd w:w="-34" w:type="dxa"/>
        <w:tblLook w:val="04A0" w:firstRow="1" w:lastRow="0" w:firstColumn="1" w:lastColumn="0" w:noHBand="0" w:noVBand="1"/>
      </w:tblPr>
      <w:tblGrid>
        <w:gridCol w:w="4962"/>
        <w:gridCol w:w="1711"/>
        <w:gridCol w:w="982"/>
        <w:gridCol w:w="1262"/>
        <w:gridCol w:w="1701"/>
        <w:gridCol w:w="1275"/>
        <w:gridCol w:w="2127"/>
        <w:gridCol w:w="1984"/>
      </w:tblGrid>
      <w:tr w:rsidR="00191470" w:rsidRPr="00191470" w:rsidTr="00D04A1A">
        <w:trPr>
          <w:trHeight w:val="354"/>
        </w:trPr>
        <w:tc>
          <w:tcPr>
            <w:tcW w:w="15593" w:type="dxa"/>
            <w:gridSpan w:val="8"/>
            <w:tcBorders>
              <w:top w:val="nil"/>
              <w:left w:val="nil"/>
              <w:bottom w:val="nil"/>
              <w:right w:val="nil"/>
            </w:tcBorders>
            <w:shd w:val="clear" w:color="000000" w:fill="FFFFFF"/>
            <w:noWrap/>
            <w:vAlign w:val="center"/>
            <w:hideMark/>
          </w:tcPr>
          <w:p w:rsidR="00191470" w:rsidRPr="001A1215" w:rsidRDefault="00191470" w:rsidP="00191470">
            <w:pPr>
              <w:jc w:val="right"/>
              <w:rPr>
                <w:bCs/>
              </w:rPr>
            </w:pPr>
            <w:bookmarkStart w:id="13" w:name="RANGE!A1:H120"/>
            <w:r w:rsidRPr="001A1215">
              <w:rPr>
                <w:bCs/>
              </w:rPr>
              <w:lastRenderedPageBreak/>
              <w:t>Приложение 9</w:t>
            </w:r>
            <w:bookmarkEnd w:id="13"/>
          </w:p>
        </w:tc>
      </w:tr>
      <w:tr w:rsidR="00191470" w:rsidRPr="00191470" w:rsidTr="00D04A1A">
        <w:trPr>
          <w:trHeight w:val="914"/>
        </w:trPr>
        <w:tc>
          <w:tcPr>
            <w:tcW w:w="15593" w:type="dxa"/>
            <w:gridSpan w:val="8"/>
            <w:tcBorders>
              <w:top w:val="nil"/>
              <w:left w:val="nil"/>
              <w:bottom w:val="nil"/>
              <w:right w:val="nil"/>
            </w:tcBorders>
            <w:shd w:val="clear" w:color="000000" w:fill="FFFFFF"/>
            <w:vAlign w:val="bottom"/>
            <w:hideMark/>
          </w:tcPr>
          <w:p w:rsidR="00191470" w:rsidRPr="00191470" w:rsidRDefault="00191470" w:rsidP="00191470">
            <w:pPr>
              <w:jc w:val="right"/>
              <w:rPr>
                <w:color w:val="000000"/>
              </w:rPr>
            </w:pPr>
            <w:r w:rsidRPr="00191470">
              <w:rPr>
                <w:color w:val="000000"/>
              </w:rPr>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191470" w:rsidRPr="00191470" w:rsidTr="00D04A1A">
        <w:trPr>
          <w:trHeight w:val="313"/>
        </w:trPr>
        <w:tc>
          <w:tcPr>
            <w:tcW w:w="15593" w:type="dxa"/>
            <w:gridSpan w:val="8"/>
            <w:tcBorders>
              <w:top w:val="nil"/>
              <w:left w:val="nil"/>
              <w:bottom w:val="nil"/>
              <w:right w:val="nil"/>
            </w:tcBorders>
            <w:shd w:val="clear" w:color="000000" w:fill="FFFFFF"/>
            <w:noWrap/>
            <w:vAlign w:val="center"/>
            <w:hideMark/>
          </w:tcPr>
          <w:p w:rsidR="00191470" w:rsidRPr="00191470" w:rsidRDefault="00191470" w:rsidP="00191470">
            <w:pPr>
              <w:jc w:val="right"/>
            </w:pPr>
            <w:r w:rsidRPr="00191470">
              <w:t xml:space="preserve">от __.__. </w:t>
            </w:r>
            <w:r w:rsidRPr="00191470">
              <w:rPr>
                <w:u w:val="single"/>
              </w:rPr>
              <w:t>2024</w:t>
            </w:r>
            <w:r w:rsidRPr="00191470">
              <w:t>г. №___</w:t>
            </w:r>
          </w:p>
        </w:tc>
      </w:tr>
      <w:tr w:rsidR="00D04A1A" w:rsidRPr="00191470" w:rsidTr="00D04A1A">
        <w:trPr>
          <w:trHeight w:val="313"/>
        </w:trPr>
        <w:tc>
          <w:tcPr>
            <w:tcW w:w="4962" w:type="dxa"/>
            <w:tcBorders>
              <w:top w:val="nil"/>
              <w:left w:val="nil"/>
              <w:bottom w:val="nil"/>
              <w:right w:val="nil"/>
            </w:tcBorders>
            <w:shd w:val="clear" w:color="000000" w:fill="FFFFFF"/>
            <w:noWrap/>
            <w:vAlign w:val="bottom"/>
            <w:hideMark/>
          </w:tcPr>
          <w:p w:rsidR="00191470" w:rsidRPr="00191470" w:rsidRDefault="00191470" w:rsidP="00191470">
            <w:pPr>
              <w:ind w:firstLineChars="1500" w:firstLine="3600"/>
              <w:jc w:val="right"/>
            </w:pPr>
            <w:r w:rsidRPr="00191470">
              <w:t> </w:t>
            </w:r>
          </w:p>
        </w:tc>
        <w:tc>
          <w:tcPr>
            <w:tcW w:w="1711" w:type="dxa"/>
            <w:tcBorders>
              <w:top w:val="nil"/>
              <w:left w:val="nil"/>
              <w:bottom w:val="nil"/>
              <w:right w:val="nil"/>
            </w:tcBorders>
            <w:shd w:val="clear" w:color="000000" w:fill="FFFFFF"/>
            <w:noWrap/>
            <w:vAlign w:val="center"/>
            <w:hideMark/>
          </w:tcPr>
          <w:p w:rsidR="00191470" w:rsidRPr="00191470" w:rsidRDefault="00191470" w:rsidP="00191470">
            <w:pPr>
              <w:jc w:val="center"/>
            </w:pPr>
            <w:r w:rsidRPr="00191470">
              <w:t> </w:t>
            </w:r>
          </w:p>
        </w:tc>
        <w:tc>
          <w:tcPr>
            <w:tcW w:w="982" w:type="dxa"/>
            <w:tcBorders>
              <w:top w:val="nil"/>
              <w:left w:val="nil"/>
              <w:bottom w:val="nil"/>
              <w:right w:val="nil"/>
            </w:tcBorders>
            <w:shd w:val="clear" w:color="000000" w:fill="FFFFFF"/>
            <w:noWrap/>
            <w:vAlign w:val="center"/>
            <w:hideMark/>
          </w:tcPr>
          <w:p w:rsidR="00191470" w:rsidRPr="00191470" w:rsidRDefault="00191470" w:rsidP="00191470">
            <w:r w:rsidRPr="00191470">
              <w:t> </w:t>
            </w:r>
          </w:p>
        </w:tc>
        <w:tc>
          <w:tcPr>
            <w:tcW w:w="851" w:type="dxa"/>
            <w:tcBorders>
              <w:top w:val="nil"/>
              <w:left w:val="nil"/>
              <w:bottom w:val="nil"/>
              <w:right w:val="nil"/>
            </w:tcBorders>
            <w:shd w:val="clear" w:color="000000" w:fill="FFFFFF"/>
            <w:noWrap/>
            <w:vAlign w:val="center"/>
            <w:hideMark/>
          </w:tcPr>
          <w:p w:rsidR="00191470" w:rsidRPr="00191470" w:rsidRDefault="00191470" w:rsidP="00191470">
            <w:r w:rsidRPr="00191470">
              <w:t> </w:t>
            </w:r>
          </w:p>
        </w:tc>
        <w:tc>
          <w:tcPr>
            <w:tcW w:w="1701" w:type="dxa"/>
            <w:tcBorders>
              <w:top w:val="nil"/>
              <w:left w:val="nil"/>
              <w:bottom w:val="nil"/>
              <w:right w:val="nil"/>
            </w:tcBorders>
            <w:shd w:val="clear" w:color="000000" w:fill="FFFFFF"/>
            <w:noWrap/>
            <w:vAlign w:val="center"/>
            <w:hideMark/>
          </w:tcPr>
          <w:p w:rsidR="00191470" w:rsidRPr="00191470" w:rsidRDefault="00191470" w:rsidP="00191470">
            <w:pPr>
              <w:jc w:val="right"/>
            </w:pPr>
            <w:r w:rsidRPr="00191470">
              <w:t> </w:t>
            </w:r>
          </w:p>
        </w:tc>
        <w:tc>
          <w:tcPr>
            <w:tcW w:w="1275" w:type="dxa"/>
            <w:tcBorders>
              <w:top w:val="nil"/>
              <w:left w:val="nil"/>
              <w:bottom w:val="nil"/>
              <w:right w:val="nil"/>
            </w:tcBorders>
            <w:shd w:val="clear" w:color="000000" w:fill="FFFFFF"/>
            <w:noWrap/>
            <w:vAlign w:val="center"/>
            <w:hideMark/>
          </w:tcPr>
          <w:p w:rsidR="00191470" w:rsidRPr="00191470" w:rsidRDefault="00191470" w:rsidP="00191470">
            <w:pPr>
              <w:jc w:val="right"/>
            </w:pPr>
            <w:r w:rsidRPr="00191470">
              <w:t> </w:t>
            </w:r>
          </w:p>
        </w:tc>
        <w:tc>
          <w:tcPr>
            <w:tcW w:w="2127" w:type="dxa"/>
            <w:tcBorders>
              <w:top w:val="nil"/>
              <w:left w:val="nil"/>
              <w:bottom w:val="nil"/>
              <w:right w:val="nil"/>
            </w:tcBorders>
            <w:shd w:val="clear" w:color="000000" w:fill="FFFFFF"/>
            <w:noWrap/>
            <w:vAlign w:val="center"/>
            <w:hideMark/>
          </w:tcPr>
          <w:p w:rsidR="00191470" w:rsidRPr="00191470" w:rsidRDefault="00191470" w:rsidP="00191470">
            <w:pPr>
              <w:jc w:val="right"/>
            </w:pPr>
            <w:r w:rsidRPr="00191470">
              <w:t> </w:t>
            </w:r>
          </w:p>
        </w:tc>
        <w:tc>
          <w:tcPr>
            <w:tcW w:w="1984" w:type="dxa"/>
            <w:tcBorders>
              <w:top w:val="nil"/>
              <w:left w:val="nil"/>
              <w:bottom w:val="nil"/>
              <w:right w:val="nil"/>
            </w:tcBorders>
            <w:shd w:val="clear" w:color="000000" w:fill="FFFFFF"/>
            <w:noWrap/>
            <w:vAlign w:val="center"/>
            <w:hideMark/>
          </w:tcPr>
          <w:p w:rsidR="00191470" w:rsidRPr="00191470" w:rsidRDefault="00191470" w:rsidP="00191470">
            <w:pPr>
              <w:jc w:val="right"/>
            </w:pPr>
            <w:r w:rsidRPr="00191470">
              <w:t> </w:t>
            </w:r>
          </w:p>
        </w:tc>
      </w:tr>
      <w:tr w:rsidR="00191470" w:rsidRPr="00191470" w:rsidTr="00D04A1A">
        <w:trPr>
          <w:trHeight w:val="313"/>
        </w:trPr>
        <w:tc>
          <w:tcPr>
            <w:tcW w:w="13609" w:type="dxa"/>
            <w:gridSpan w:val="7"/>
            <w:tcBorders>
              <w:top w:val="nil"/>
              <w:left w:val="nil"/>
              <w:bottom w:val="nil"/>
              <w:right w:val="nil"/>
            </w:tcBorders>
            <w:shd w:val="clear" w:color="000000" w:fill="FFFFFF"/>
            <w:hideMark/>
          </w:tcPr>
          <w:p w:rsidR="00191470" w:rsidRPr="00191470" w:rsidRDefault="00191470" w:rsidP="00191470">
            <w:pPr>
              <w:jc w:val="center"/>
              <w:rPr>
                <w:b/>
                <w:bCs/>
              </w:rPr>
            </w:pPr>
            <w:r w:rsidRPr="00191470">
              <w:rPr>
                <w:b/>
                <w:bCs/>
              </w:rPr>
              <w:t>Ведомственная структура расходов  бюджета Комсомольского муниципального района на 2026 и 2027 годы</w:t>
            </w:r>
          </w:p>
        </w:tc>
        <w:tc>
          <w:tcPr>
            <w:tcW w:w="1984" w:type="dxa"/>
            <w:tcBorders>
              <w:top w:val="nil"/>
              <w:left w:val="nil"/>
              <w:bottom w:val="nil"/>
              <w:right w:val="nil"/>
            </w:tcBorders>
            <w:shd w:val="clear" w:color="000000" w:fill="FFFFFF"/>
            <w:noWrap/>
            <w:vAlign w:val="bottom"/>
            <w:hideMark/>
          </w:tcPr>
          <w:p w:rsidR="00191470" w:rsidRPr="00191470" w:rsidRDefault="00191470" w:rsidP="00191470">
            <w:r w:rsidRPr="00191470">
              <w:t> </w:t>
            </w:r>
          </w:p>
        </w:tc>
      </w:tr>
      <w:tr w:rsidR="00D04A1A" w:rsidRPr="00191470" w:rsidTr="00D04A1A">
        <w:trPr>
          <w:trHeight w:val="58"/>
        </w:trPr>
        <w:tc>
          <w:tcPr>
            <w:tcW w:w="4962" w:type="dxa"/>
            <w:tcBorders>
              <w:top w:val="nil"/>
              <w:left w:val="nil"/>
              <w:bottom w:val="nil"/>
              <w:right w:val="nil"/>
            </w:tcBorders>
            <w:shd w:val="clear" w:color="000000" w:fill="FFFFFF"/>
            <w:hideMark/>
          </w:tcPr>
          <w:p w:rsidR="00191470" w:rsidRPr="00191470" w:rsidRDefault="00191470" w:rsidP="00191470">
            <w:r w:rsidRPr="00191470">
              <w:t> </w:t>
            </w:r>
          </w:p>
        </w:tc>
        <w:tc>
          <w:tcPr>
            <w:tcW w:w="1711" w:type="dxa"/>
            <w:tcBorders>
              <w:top w:val="nil"/>
              <w:left w:val="nil"/>
              <w:bottom w:val="nil"/>
              <w:right w:val="nil"/>
            </w:tcBorders>
            <w:shd w:val="clear" w:color="000000" w:fill="FFFFFF"/>
            <w:vAlign w:val="center"/>
            <w:hideMark/>
          </w:tcPr>
          <w:p w:rsidR="00191470" w:rsidRPr="00191470" w:rsidRDefault="00191470" w:rsidP="00191470">
            <w:pPr>
              <w:jc w:val="center"/>
            </w:pPr>
            <w:r w:rsidRPr="00191470">
              <w:t> </w:t>
            </w:r>
          </w:p>
        </w:tc>
        <w:tc>
          <w:tcPr>
            <w:tcW w:w="982" w:type="dxa"/>
            <w:tcBorders>
              <w:top w:val="nil"/>
              <w:left w:val="nil"/>
              <w:bottom w:val="nil"/>
              <w:right w:val="nil"/>
            </w:tcBorders>
            <w:shd w:val="clear" w:color="000000" w:fill="FFFFFF"/>
            <w:vAlign w:val="center"/>
            <w:hideMark/>
          </w:tcPr>
          <w:p w:rsidR="00191470" w:rsidRPr="00191470" w:rsidRDefault="00191470" w:rsidP="00191470">
            <w:r w:rsidRPr="00191470">
              <w:t> </w:t>
            </w:r>
          </w:p>
        </w:tc>
        <w:tc>
          <w:tcPr>
            <w:tcW w:w="851" w:type="dxa"/>
            <w:tcBorders>
              <w:top w:val="nil"/>
              <w:left w:val="nil"/>
              <w:bottom w:val="nil"/>
              <w:right w:val="nil"/>
            </w:tcBorders>
            <w:shd w:val="clear" w:color="000000" w:fill="FFFFFF"/>
            <w:vAlign w:val="center"/>
            <w:hideMark/>
          </w:tcPr>
          <w:p w:rsidR="00191470" w:rsidRPr="00191470" w:rsidRDefault="00191470" w:rsidP="00191470">
            <w:r w:rsidRPr="00191470">
              <w:t> </w:t>
            </w:r>
          </w:p>
        </w:tc>
        <w:tc>
          <w:tcPr>
            <w:tcW w:w="1701" w:type="dxa"/>
            <w:tcBorders>
              <w:top w:val="nil"/>
              <w:left w:val="nil"/>
              <w:bottom w:val="nil"/>
              <w:right w:val="nil"/>
            </w:tcBorders>
            <w:shd w:val="clear" w:color="000000" w:fill="FFFFFF"/>
            <w:vAlign w:val="center"/>
            <w:hideMark/>
          </w:tcPr>
          <w:p w:rsidR="00191470" w:rsidRPr="00191470" w:rsidRDefault="00191470" w:rsidP="00191470">
            <w:pPr>
              <w:jc w:val="center"/>
            </w:pPr>
            <w:r w:rsidRPr="00191470">
              <w:t> </w:t>
            </w:r>
          </w:p>
        </w:tc>
        <w:tc>
          <w:tcPr>
            <w:tcW w:w="1275" w:type="dxa"/>
            <w:tcBorders>
              <w:top w:val="nil"/>
              <w:left w:val="nil"/>
              <w:bottom w:val="nil"/>
              <w:right w:val="nil"/>
            </w:tcBorders>
            <w:shd w:val="clear" w:color="000000" w:fill="FFFFFF"/>
            <w:vAlign w:val="center"/>
            <w:hideMark/>
          </w:tcPr>
          <w:p w:rsidR="00191470" w:rsidRPr="00191470" w:rsidRDefault="00191470" w:rsidP="00191470">
            <w:pPr>
              <w:jc w:val="center"/>
            </w:pPr>
            <w:r w:rsidRPr="00191470">
              <w:t> </w:t>
            </w:r>
          </w:p>
        </w:tc>
        <w:tc>
          <w:tcPr>
            <w:tcW w:w="2127" w:type="dxa"/>
            <w:tcBorders>
              <w:top w:val="nil"/>
              <w:left w:val="nil"/>
              <w:bottom w:val="nil"/>
              <w:right w:val="nil"/>
            </w:tcBorders>
            <w:shd w:val="clear" w:color="000000" w:fill="FFFFFF"/>
            <w:vAlign w:val="center"/>
            <w:hideMark/>
          </w:tcPr>
          <w:p w:rsidR="00191470" w:rsidRPr="00191470" w:rsidRDefault="00191470" w:rsidP="00191470">
            <w:pPr>
              <w:jc w:val="center"/>
            </w:pPr>
            <w:r w:rsidRPr="00191470">
              <w:t> </w:t>
            </w:r>
          </w:p>
        </w:tc>
        <w:tc>
          <w:tcPr>
            <w:tcW w:w="1984" w:type="dxa"/>
            <w:tcBorders>
              <w:top w:val="nil"/>
              <w:left w:val="nil"/>
              <w:bottom w:val="nil"/>
              <w:right w:val="nil"/>
            </w:tcBorders>
            <w:shd w:val="clear" w:color="000000" w:fill="FFFFFF"/>
            <w:vAlign w:val="center"/>
            <w:hideMark/>
          </w:tcPr>
          <w:p w:rsidR="00191470" w:rsidRPr="00191470" w:rsidRDefault="00191470" w:rsidP="00191470">
            <w:pPr>
              <w:jc w:val="center"/>
            </w:pPr>
            <w:r w:rsidRPr="00191470">
              <w:t> </w:t>
            </w:r>
          </w:p>
        </w:tc>
      </w:tr>
      <w:tr w:rsidR="00D04A1A" w:rsidRPr="00191470" w:rsidTr="00D04A1A">
        <w:trPr>
          <w:trHeight w:val="720"/>
        </w:trPr>
        <w:tc>
          <w:tcPr>
            <w:tcW w:w="496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91470" w:rsidRPr="00191470" w:rsidRDefault="00191470" w:rsidP="00191470">
            <w:pPr>
              <w:jc w:val="center"/>
              <w:rPr>
                <w:b/>
                <w:bCs/>
                <w:sz w:val="22"/>
                <w:szCs w:val="22"/>
              </w:rPr>
            </w:pPr>
            <w:r w:rsidRPr="00191470">
              <w:rPr>
                <w:b/>
                <w:bCs/>
                <w:sz w:val="22"/>
                <w:szCs w:val="22"/>
              </w:rPr>
              <w:t>Наименование</w:t>
            </w:r>
          </w:p>
        </w:tc>
        <w:tc>
          <w:tcPr>
            <w:tcW w:w="171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91470" w:rsidRPr="00191470" w:rsidRDefault="00191470" w:rsidP="00191470">
            <w:pPr>
              <w:jc w:val="center"/>
              <w:rPr>
                <w:b/>
                <w:bCs/>
                <w:sz w:val="22"/>
                <w:szCs w:val="22"/>
              </w:rPr>
            </w:pPr>
            <w:r w:rsidRPr="00191470">
              <w:rPr>
                <w:b/>
                <w:bCs/>
                <w:sz w:val="22"/>
                <w:szCs w:val="22"/>
              </w:rPr>
              <w:t>Код главного распорядителя</w:t>
            </w:r>
          </w:p>
        </w:tc>
        <w:tc>
          <w:tcPr>
            <w:tcW w:w="98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91470" w:rsidRPr="00191470" w:rsidRDefault="00191470" w:rsidP="00191470">
            <w:pPr>
              <w:jc w:val="center"/>
              <w:rPr>
                <w:b/>
                <w:bCs/>
                <w:sz w:val="22"/>
                <w:szCs w:val="22"/>
              </w:rPr>
            </w:pPr>
            <w:r w:rsidRPr="00191470">
              <w:rPr>
                <w:b/>
                <w:bCs/>
                <w:sz w:val="22"/>
                <w:szCs w:val="22"/>
              </w:rPr>
              <w:t>Раздел</w:t>
            </w:r>
          </w:p>
        </w:tc>
        <w:tc>
          <w:tcPr>
            <w:tcW w:w="85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91470" w:rsidRPr="00191470" w:rsidRDefault="00191470" w:rsidP="00191470">
            <w:pPr>
              <w:jc w:val="center"/>
              <w:rPr>
                <w:b/>
                <w:bCs/>
                <w:sz w:val="22"/>
                <w:szCs w:val="22"/>
              </w:rPr>
            </w:pPr>
            <w:r w:rsidRPr="00191470">
              <w:rPr>
                <w:b/>
                <w:bCs/>
                <w:sz w:val="22"/>
                <w:szCs w:val="22"/>
              </w:rPr>
              <w:t>Подраздел</w:t>
            </w:r>
          </w:p>
        </w:tc>
        <w:tc>
          <w:tcPr>
            <w:tcW w:w="170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91470" w:rsidRPr="00191470" w:rsidRDefault="00191470" w:rsidP="00191470">
            <w:pPr>
              <w:jc w:val="center"/>
              <w:rPr>
                <w:b/>
                <w:bCs/>
                <w:sz w:val="22"/>
                <w:szCs w:val="22"/>
              </w:rPr>
            </w:pPr>
            <w:r w:rsidRPr="00191470">
              <w:rPr>
                <w:b/>
                <w:bCs/>
                <w:sz w:val="22"/>
                <w:szCs w:val="22"/>
              </w:rPr>
              <w:t>Целевая статья</w:t>
            </w:r>
          </w:p>
        </w:tc>
        <w:tc>
          <w:tcPr>
            <w:tcW w:w="127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91470" w:rsidRPr="00191470" w:rsidRDefault="00191470" w:rsidP="00191470">
            <w:pPr>
              <w:jc w:val="center"/>
              <w:rPr>
                <w:b/>
                <w:bCs/>
                <w:sz w:val="22"/>
                <w:szCs w:val="22"/>
              </w:rPr>
            </w:pPr>
            <w:r w:rsidRPr="00191470">
              <w:rPr>
                <w:b/>
                <w:bCs/>
                <w:sz w:val="22"/>
                <w:szCs w:val="22"/>
              </w:rPr>
              <w:t>Вид расходов</w:t>
            </w:r>
          </w:p>
        </w:tc>
        <w:tc>
          <w:tcPr>
            <w:tcW w:w="4111" w:type="dxa"/>
            <w:gridSpan w:val="2"/>
            <w:tcBorders>
              <w:top w:val="single" w:sz="8" w:space="0" w:color="auto"/>
              <w:left w:val="nil"/>
              <w:bottom w:val="single" w:sz="8" w:space="0" w:color="auto"/>
              <w:right w:val="single" w:sz="8" w:space="0" w:color="000000"/>
            </w:tcBorders>
            <w:shd w:val="clear" w:color="000000" w:fill="FFFFFF"/>
            <w:vAlign w:val="center"/>
            <w:hideMark/>
          </w:tcPr>
          <w:p w:rsidR="00191470" w:rsidRPr="00191470" w:rsidRDefault="00191470" w:rsidP="00191470">
            <w:pPr>
              <w:jc w:val="center"/>
            </w:pPr>
            <w:r w:rsidRPr="00191470">
              <w:t>Сумма, руб.</w:t>
            </w:r>
          </w:p>
        </w:tc>
      </w:tr>
      <w:tr w:rsidR="00D04A1A" w:rsidRPr="00191470" w:rsidTr="00D04A1A">
        <w:trPr>
          <w:trHeight w:val="995"/>
        </w:trPr>
        <w:tc>
          <w:tcPr>
            <w:tcW w:w="4962" w:type="dxa"/>
            <w:vMerge/>
            <w:tcBorders>
              <w:top w:val="single" w:sz="8" w:space="0" w:color="auto"/>
              <w:left w:val="single" w:sz="8" w:space="0" w:color="auto"/>
              <w:bottom w:val="single" w:sz="8" w:space="0" w:color="auto"/>
              <w:right w:val="single" w:sz="8" w:space="0" w:color="auto"/>
            </w:tcBorders>
            <w:vAlign w:val="center"/>
            <w:hideMark/>
          </w:tcPr>
          <w:p w:rsidR="00191470" w:rsidRPr="00191470" w:rsidRDefault="00191470" w:rsidP="00191470">
            <w:pPr>
              <w:rPr>
                <w:b/>
                <w:bCs/>
                <w:sz w:val="22"/>
                <w:szCs w:val="22"/>
              </w:rPr>
            </w:pPr>
          </w:p>
        </w:tc>
        <w:tc>
          <w:tcPr>
            <w:tcW w:w="1711" w:type="dxa"/>
            <w:vMerge/>
            <w:tcBorders>
              <w:top w:val="single" w:sz="8" w:space="0" w:color="auto"/>
              <w:left w:val="single" w:sz="8" w:space="0" w:color="auto"/>
              <w:bottom w:val="single" w:sz="8" w:space="0" w:color="auto"/>
              <w:right w:val="single" w:sz="8" w:space="0" w:color="auto"/>
            </w:tcBorders>
            <w:vAlign w:val="center"/>
            <w:hideMark/>
          </w:tcPr>
          <w:p w:rsidR="00191470" w:rsidRPr="00191470" w:rsidRDefault="00191470" w:rsidP="00191470">
            <w:pPr>
              <w:rPr>
                <w:b/>
                <w:bCs/>
                <w:sz w:val="22"/>
                <w:szCs w:val="22"/>
              </w:rPr>
            </w:pPr>
          </w:p>
        </w:tc>
        <w:tc>
          <w:tcPr>
            <w:tcW w:w="982" w:type="dxa"/>
            <w:vMerge/>
            <w:tcBorders>
              <w:top w:val="single" w:sz="8" w:space="0" w:color="auto"/>
              <w:left w:val="single" w:sz="8" w:space="0" w:color="auto"/>
              <w:bottom w:val="single" w:sz="8" w:space="0" w:color="auto"/>
              <w:right w:val="single" w:sz="8" w:space="0" w:color="auto"/>
            </w:tcBorders>
            <w:vAlign w:val="center"/>
            <w:hideMark/>
          </w:tcPr>
          <w:p w:rsidR="00191470" w:rsidRPr="00191470" w:rsidRDefault="00191470" w:rsidP="00191470">
            <w:pPr>
              <w:rPr>
                <w:b/>
                <w:bCs/>
                <w:sz w:val="22"/>
                <w:szCs w:val="22"/>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191470" w:rsidRPr="00191470" w:rsidRDefault="00191470" w:rsidP="00191470">
            <w:pPr>
              <w:rPr>
                <w:b/>
                <w:bCs/>
                <w:sz w:val="22"/>
                <w:szCs w:val="22"/>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191470" w:rsidRPr="00191470" w:rsidRDefault="00191470" w:rsidP="00191470">
            <w:pPr>
              <w:rPr>
                <w:b/>
                <w:bCs/>
                <w:sz w:val="22"/>
                <w:szCs w:val="22"/>
              </w:rPr>
            </w:pPr>
          </w:p>
        </w:tc>
        <w:tc>
          <w:tcPr>
            <w:tcW w:w="1275" w:type="dxa"/>
            <w:vMerge/>
            <w:tcBorders>
              <w:top w:val="single" w:sz="8" w:space="0" w:color="auto"/>
              <w:left w:val="single" w:sz="8" w:space="0" w:color="auto"/>
              <w:bottom w:val="single" w:sz="8" w:space="0" w:color="auto"/>
              <w:right w:val="single" w:sz="8" w:space="0" w:color="auto"/>
            </w:tcBorders>
            <w:vAlign w:val="center"/>
            <w:hideMark/>
          </w:tcPr>
          <w:p w:rsidR="00191470" w:rsidRPr="00191470" w:rsidRDefault="00191470" w:rsidP="00191470">
            <w:pPr>
              <w:rPr>
                <w:b/>
                <w:bCs/>
                <w:sz w:val="22"/>
                <w:szCs w:val="22"/>
              </w:rPr>
            </w:pPr>
          </w:p>
        </w:tc>
        <w:tc>
          <w:tcPr>
            <w:tcW w:w="2127" w:type="dxa"/>
            <w:tcBorders>
              <w:top w:val="nil"/>
              <w:left w:val="nil"/>
              <w:bottom w:val="single" w:sz="8" w:space="0" w:color="auto"/>
              <w:right w:val="single" w:sz="8" w:space="0" w:color="auto"/>
            </w:tcBorders>
            <w:shd w:val="clear" w:color="000000" w:fill="FFFFFF"/>
            <w:vAlign w:val="center"/>
            <w:hideMark/>
          </w:tcPr>
          <w:p w:rsidR="00191470" w:rsidRPr="00191470" w:rsidRDefault="00191470" w:rsidP="00191470">
            <w:pPr>
              <w:jc w:val="center"/>
              <w:rPr>
                <w:b/>
                <w:bCs/>
                <w:sz w:val="22"/>
                <w:szCs w:val="22"/>
              </w:rPr>
            </w:pPr>
            <w:r w:rsidRPr="00191470">
              <w:rPr>
                <w:b/>
                <w:bCs/>
                <w:sz w:val="22"/>
                <w:szCs w:val="22"/>
              </w:rPr>
              <w:t>2026 год</w:t>
            </w:r>
          </w:p>
        </w:tc>
        <w:tc>
          <w:tcPr>
            <w:tcW w:w="1984" w:type="dxa"/>
            <w:tcBorders>
              <w:top w:val="nil"/>
              <w:left w:val="nil"/>
              <w:bottom w:val="single" w:sz="8" w:space="0" w:color="auto"/>
              <w:right w:val="single" w:sz="8" w:space="0" w:color="auto"/>
            </w:tcBorders>
            <w:shd w:val="clear" w:color="000000" w:fill="FFFFFF"/>
            <w:vAlign w:val="center"/>
            <w:hideMark/>
          </w:tcPr>
          <w:p w:rsidR="00191470" w:rsidRPr="00191470" w:rsidRDefault="00191470" w:rsidP="00191470">
            <w:pPr>
              <w:jc w:val="center"/>
              <w:rPr>
                <w:b/>
                <w:bCs/>
                <w:sz w:val="22"/>
                <w:szCs w:val="22"/>
              </w:rPr>
            </w:pPr>
            <w:r w:rsidRPr="00191470">
              <w:rPr>
                <w:b/>
                <w:bCs/>
                <w:sz w:val="22"/>
                <w:szCs w:val="22"/>
              </w:rPr>
              <w:t>2027 год</w:t>
            </w:r>
          </w:p>
        </w:tc>
      </w:tr>
      <w:tr w:rsidR="00D04A1A" w:rsidRPr="00191470" w:rsidTr="00D04A1A">
        <w:trPr>
          <w:trHeight w:val="639"/>
        </w:trPr>
        <w:tc>
          <w:tcPr>
            <w:tcW w:w="4962" w:type="dxa"/>
            <w:tcBorders>
              <w:top w:val="nil"/>
              <w:left w:val="single" w:sz="8" w:space="0" w:color="auto"/>
              <w:bottom w:val="single" w:sz="8" w:space="0" w:color="auto"/>
              <w:right w:val="single" w:sz="4" w:space="0" w:color="auto"/>
            </w:tcBorders>
            <w:shd w:val="clear" w:color="000000" w:fill="FABF8F"/>
            <w:hideMark/>
          </w:tcPr>
          <w:p w:rsidR="00191470" w:rsidRPr="00191470" w:rsidRDefault="00191470" w:rsidP="00191470">
            <w:pPr>
              <w:rPr>
                <w:b/>
                <w:bCs/>
              </w:rPr>
            </w:pPr>
            <w:r w:rsidRPr="00191470">
              <w:rPr>
                <w:b/>
                <w:bCs/>
              </w:rPr>
              <w:t>Администрация Комсомольского муниципального района Ивановской области</w:t>
            </w:r>
          </w:p>
        </w:tc>
        <w:tc>
          <w:tcPr>
            <w:tcW w:w="1711"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.050</w:t>
            </w:r>
          </w:p>
        </w:tc>
        <w:tc>
          <w:tcPr>
            <w:tcW w:w="982"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 </w:t>
            </w:r>
          </w:p>
        </w:tc>
        <w:tc>
          <w:tcPr>
            <w:tcW w:w="851"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 </w:t>
            </w:r>
          </w:p>
        </w:tc>
        <w:tc>
          <w:tcPr>
            <w:tcW w:w="1701"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 </w:t>
            </w:r>
          </w:p>
        </w:tc>
        <w:tc>
          <w:tcPr>
            <w:tcW w:w="1275" w:type="dxa"/>
            <w:tcBorders>
              <w:top w:val="nil"/>
              <w:left w:val="nil"/>
              <w:bottom w:val="single" w:sz="8" w:space="0" w:color="auto"/>
              <w:right w:val="nil"/>
            </w:tcBorders>
            <w:shd w:val="clear" w:color="000000" w:fill="FABF8F"/>
            <w:vAlign w:val="center"/>
            <w:hideMark/>
          </w:tcPr>
          <w:p w:rsidR="00191470" w:rsidRPr="00191470" w:rsidRDefault="00191470" w:rsidP="00191470">
            <w:pPr>
              <w:jc w:val="center"/>
              <w:rPr>
                <w:b/>
                <w:bCs/>
              </w:rPr>
            </w:pPr>
            <w:r w:rsidRPr="00191470">
              <w:rPr>
                <w:b/>
                <w:bCs/>
              </w:rPr>
              <w:t> </w:t>
            </w:r>
          </w:p>
        </w:tc>
        <w:tc>
          <w:tcPr>
            <w:tcW w:w="2127" w:type="dxa"/>
            <w:tcBorders>
              <w:top w:val="nil"/>
              <w:left w:val="single" w:sz="4" w:space="0" w:color="auto"/>
              <w:bottom w:val="single" w:sz="8" w:space="0" w:color="auto"/>
              <w:right w:val="nil"/>
            </w:tcBorders>
            <w:shd w:val="clear" w:color="000000" w:fill="FABF8F"/>
            <w:vAlign w:val="center"/>
            <w:hideMark/>
          </w:tcPr>
          <w:p w:rsidR="00191470" w:rsidRPr="00191470" w:rsidRDefault="00191470" w:rsidP="00191470">
            <w:pPr>
              <w:jc w:val="center"/>
              <w:rPr>
                <w:b/>
                <w:bCs/>
              </w:rPr>
            </w:pPr>
            <w:r w:rsidRPr="00191470">
              <w:rPr>
                <w:b/>
                <w:bCs/>
              </w:rPr>
              <w:t>77 639 881,09</w:t>
            </w:r>
          </w:p>
        </w:tc>
        <w:tc>
          <w:tcPr>
            <w:tcW w:w="1984" w:type="dxa"/>
            <w:tcBorders>
              <w:top w:val="nil"/>
              <w:left w:val="single" w:sz="4" w:space="0" w:color="auto"/>
              <w:bottom w:val="single" w:sz="8" w:space="0" w:color="auto"/>
              <w:right w:val="nil"/>
            </w:tcBorders>
            <w:shd w:val="clear" w:color="000000" w:fill="FABF8F"/>
            <w:vAlign w:val="center"/>
            <w:hideMark/>
          </w:tcPr>
          <w:p w:rsidR="00191470" w:rsidRPr="00191470" w:rsidRDefault="00191470" w:rsidP="00191470">
            <w:pPr>
              <w:jc w:val="center"/>
              <w:rPr>
                <w:b/>
                <w:bCs/>
              </w:rPr>
            </w:pPr>
            <w:r w:rsidRPr="00191470">
              <w:rPr>
                <w:b/>
                <w:bCs/>
              </w:rPr>
              <w:t>43 099 447,99</w:t>
            </w:r>
          </w:p>
        </w:tc>
      </w:tr>
      <w:tr w:rsidR="00D04A1A" w:rsidRPr="00191470" w:rsidTr="00D04A1A">
        <w:trPr>
          <w:trHeight w:val="1563"/>
        </w:trPr>
        <w:tc>
          <w:tcPr>
            <w:tcW w:w="496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33 9 00 00360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2 861 143,44</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2 861 143,44</w:t>
            </w:r>
          </w:p>
        </w:tc>
      </w:tr>
      <w:tr w:rsidR="00D04A1A" w:rsidRPr="00191470" w:rsidTr="00D04A1A">
        <w:trPr>
          <w:trHeight w:val="218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w:t>
            </w:r>
            <w:r w:rsidRPr="00191470">
              <w:rPr>
                <w:color w:val="000000"/>
              </w:rPr>
              <w:lastRenderedPageBreak/>
              <w:t>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lastRenderedPageBreak/>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05 4 01 80360</w:t>
            </w:r>
          </w:p>
        </w:tc>
        <w:tc>
          <w:tcPr>
            <w:tcW w:w="1275"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683 227,93</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1250"/>
        </w:trPr>
        <w:tc>
          <w:tcPr>
            <w:tcW w:w="4962" w:type="dxa"/>
            <w:tcBorders>
              <w:top w:val="nil"/>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05 4 01 80360</w:t>
            </w:r>
          </w:p>
        </w:tc>
        <w:tc>
          <w:tcPr>
            <w:tcW w:w="1275" w:type="dxa"/>
            <w:tcBorders>
              <w:top w:val="nil"/>
              <w:left w:val="nil"/>
              <w:bottom w:val="nil"/>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nil"/>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81 461,04</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1875"/>
        </w:trPr>
        <w:tc>
          <w:tcPr>
            <w:tcW w:w="4962" w:type="dxa"/>
            <w:tcBorders>
              <w:top w:val="single" w:sz="4" w:space="0" w:color="auto"/>
              <w:left w:val="single" w:sz="8" w:space="0" w:color="auto"/>
              <w:bottom w:val="single" w:sz="4" w:space="0" w:color="auto"/>
              <w:right w:val="nil"/>
            </w:tcBorders>
            <w:shd w:val="clear" w:color="000000" w:fill="FFFFFF"/>
            <w:vAlign w:val="bottom"/>
            <w:hideMark/>
          </w:tcPr>
          <w:p w:rsidR="00191470" w:rsidRPr="00191470" w:rsidRDefault="00191470" w:rsidP="00191470">
            <w:pPr>
              <w:rPr>
                <w:color w:val="000000"/>
              </w:rPr>
            </w:pPr>
            <w:r w:rsidRPr="0019147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17 837 220,10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19 212 648,25</w:t>
            </w:r>
          </w:p>
        </w:tc>
      </w:tr>
      <w:tr w:rsidR="00D04A1A" w:rsidRPr="00191470" w:rsidTr="00D04A1A">
        <w:trPr>
          <w:trHeight w:val="938"/>
        </w:trPr>
        <w:tc>
          <w:tcPr>
            <w:tcW w:w="4962" w:type="dxa"/>
            <w:tcBorders>
              <w:top w:val="nil"/>
              <w:left w:val="single" w:sz="8" w:space="0" w:color="auto"/>
              <w:bottom w:val="nil"/>
              <w:right w:val="nil"/>
            </w:tcBorders>
            <w:shd w:val="clear" w:color="000000" w:fill="FFFFFF"/>
            <w:vAlign w:val="bottom"/>
            <w:hideMark/>
          </w:tcPr>
          <w:p w:rsidR="00191470" w:rsidRPr="00191470" w:rsidRDefault="00191470" w:rsidP="00191470">
            <w:pPr>
              <w:rPr>
                <w:color w:val="000000"/>
              </w:rPr>
            </w:pPr>
            <w:r w:rsidRPr="00191470">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nil"/>
              <w:left w:val="nil"/>
              <w:bottom w:val="nil"/>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1 075 709,45</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1 075 709,45</w:t>
            </w:r>
          </w:p>
        </w:tc>
      </w:tr>
      <w:tr w:rsidR="00D04A1A" w:rsidRPr="00191470" w:rsidTr="00D04A1A">
        <w:trPr>
          <w:trHeight w:val="278"/>
        </w:trPr>
        <w:tc>
          <w:tcPr>
            <w:tcW w:w="4962" w:type="dxa"/>
            <w:tcBorders>
              <w:top w:val="single" w:sz="4" w:space="0" w:color="auto"/>
              <w:left w:val="single" w:sz="8" w:space="0" w:color="auto"/>
              <w:bottom w:val="single" w:sz="4" w:space="0" w:color="auto"/>
              <w:right w:val="single" w:sz="4" w:space="0" w:color="auto"/>
            </w:tcBorders>
            <w:shd w:val="clear" w:color="000000" w:fill="FFFFFF"/>
            <w:hideMark/>
          </w:tcPr>
          <w:p w:rsidR="00191470" w:rsidRPr="00191470" w:rsidRDefault="00191470" w:rsidP="00191470">
            <w:pPr>
              <w:rPr>
                <w:color w:val="000000"/>
              </w:rPr>
            </w:pPr>
            <w:r w:rsidRPr="00191470">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32 9 00 51200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45 811,45</w:t>
            </w:r>
          </w:p>
        </w:tc>
        <w:tc>
          <w:tcPr>
            <w:tcW w:w="1984" w:type="dxa"/>
            <w:tcBorders>
              <w:top w:val="nil"/>
              <w:left w:val="nil"/>
              <w:bottom w:val="single" w:sz="4" w:space="0" w:color="auto"/>
              <w:right w:val="single" w:sz="8" w:space="0" w:color="auto"/>
            </w:tcBorders>
            <w:shd w:val="clear" w:color="000000" w:fill="FFFFFF"/>
            <w:vAlign w:val="center"/>
            <w:hideMark/>
          </w:tcPr>
          <w:p w:rsidR="00191470" w:rsidRPr="00191470" w:rsidRDefault="00191470" w:rsidP="00191470">
            <w:pPr>
              <w:jc w:val="center"/>
            </w:pPr>
            <w:r w:rsidRPr="00191470">
              <w:t>0,00</w:t>
            </w:r>
          </w:p>
        </w:tc>
      </w:tr>
      <w:tr w:rsidR="00D04A1A" w:rsidRPr="00191470" w:rsidTr="00D04A1A">
        <w:trPr>
          <w:trHeight w:val="125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.13</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05 4 05 80350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11 691,60</w:t>
            </w:r>
          </w:p>
        </w:tc>
        <w:tc>
          <w:tcPr>
            <w:tcW w:w="1984" w:type="dxa"/>
            <w:tcBorders>
              <w:top w:val="nil"/>
              <w:left w:val="nil"/>
              <w:bottom w:val="single" w:sz="4" w:space="0" w:color="auto"/>
              <w:right w:val="single" w:sz="8" w:space="0" w:color="auto"/>
            </w:tcBorders>
            <w:shd w:val="clear" w:color="000000" w:fill="FFFFFF"/>
            <w:vAlign w:val="center"/>
            <w:hideMark/>
          </w:tcPr>
          <w:p w:rsidR="00191470" w:rsidRPr="00191470" w:rsidRDefault="00191470" w:rsidP="00191470">
            <w:pPr>
              <w:jc w:val="center"/>
            </w:pPr>
            <w:r w:rsidRPr="00191470">
              <w:t>0,00</w:t>
            </w:r>
          </w:p>
        </w:tc>
      </w:tr>
      <w:tr w:rsidR="00D04A1A" w:rsidRPr="00191470" w:rsidTr="00D04A1A">
        <w:trPr>
          <w:trHeight w:val="93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.13</w:t>
            </w:r>
          </w:p>
        </w:tc>
        <w:tc>
          <w:tcPr>
            <w:tcW w:w="1701"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rPr>
                <w:color w:val="000000"/>
              </w:rPr>
            </w:pPr>
            <w:r w:rsidRPr="00191470">
              <w:rPr>
                <w:color w:val="000000"/>
              </w:rPr>
              <w:t>10 3 01 00160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978 597,56</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978 597,56</w:t>
            </w:r>
          </w:p>
        </w:tc>
      </w:tr>
      <w:tr w:rsidR="00D04A1A" w:rsidRPr="00191470" w:rsidTr="00D04A1A">
        <w:trPr>
          <w:trHeight w:val="1563"/>
        </w:trPr>
        <w:tc>
          <w:tcPr>
            <w:tcW w:w="4962" w:type="dxa"/>
            <w:tcBorders>
              <w:top w:val="nil"/>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.13</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18 3 01 82910</w:t>
            </w:r>
          </w:p>
        </w:tc>
        <w:tc>
          <w:tcPr>
            <w:tcW w:w="1275"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600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1 410 500,00</w:t>
            </w:r>
          </w:p>
        </w:tc>
        <w:tc>
          <w:tcPr>
            <w:tcW w:w="1984" w:type="dxa"/>
            <w:tcBorders>
              <w:top w:val="nil"/>
              <w:left w:val="nil"/>
              <w:bottom w:val="single" w:sz="4" w:space="0" w:color="auto"/>
              <w:right w:val="single" w:sz="8" w:space="0" w:color="auto"/>
            </w:tcBorders>
            <w:shd w:val="clear" w:color="000000" w:fill="FFFFFF"/>
            <w:vAlign w:val="center"/>
            <w:hideMark/>
          </w:tcPr>
          <w:p w:rsidR="00191470" w:rsidRPr="00191470" w:rsidRDefault="00191470" w:rsidP="00191470">
            <w:pPr>
              <w:jc w:val="center"/>
            </w:pPr>
            <w:r w:rsidRPr="00191470">
              <w:t>0,00</w:t>
            </w:r>
          </w:p>
        </w:tc>
      </w:tr>
      <w:tr w:rsidR="00D04A1A" w:rsidRPr="00191470" w:rsidTr="00D04A1A">
        <w:trPr>
          <w:trHeight w:val="1875"/>
        </w:trPr>
        <w:tc>
          <w:tcPr>
            <w:tcW w:w="4962" w:type="dxa"/>
            <w:tcBorders>
              <w:top w:val="single" w:sz="4" w:space="0" w:color="auto"/>
              <w:left w:val="single" w:sz="8" w:space="0" w:color="auto"/>
              <w:bottom w:val="single" w:sz="4" w:space="0" w:color="auto"/>
              <w:right w:val="nil"/>
            </w:tcBorders>
            <w:shd w:val="clear" w:color="000000" w:fill="FFFFFF"/>
            <w:vAlign w:val="bottom"/>
            <w:hideMark/>
          </w:tcPr>
          <w:p w:rsidR="00191470" w:rsidRPr="00191470" w:rsidRDefault="00191470" w:rsidP="00191470">
            <w:pPr>
              <w:rPr>
                <w:color w:val="000000"/>
              </w:rPr>
            </w:pPr>
            <w:r w:rsidRPr="0019147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6 300 000,00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6 500 000,00</w:t>
            </w:r>
          </w:p>
        </w:tc>
      </w:tr>
      <w:tr w:rsidR="00D04A1A" w:rsidRPr="00191470" w:rsidTr="00D04A1A">
        <w:trPr>
          <w:trHeight w:val="1875"/>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.13</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34 9 00 00140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nil"/>
            </w:tcBorders>
            <w:shd w:val="clear" w:color="auto" w:fill="auto"/>
            <w:vAlign w:val="center"/>
            <w:hideMark/>
          </w:tcPr>
          <w:p w:rsidR="00191470" w:rsidRPr="00191470" w:rsidRDefault="00191470" w:rsidP="00191470">
            <w:pPr>
              <w:jc w:val="center"/>
              <w:rPr>
                <w:color w:val="000000"/>
              </w:rPr>
            </w:pPr>
            <w:r w:rsidRPr="00191470">
              <w:rPr>
                <w:color w:val="000000"/>
              </w:rPr>
              <w:t>5 793 551,00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5 793 551,00</w:t>
            </w:r>
          </w:p>
        </w:tc>
      </w:tr>
      <w:tr w:rsidR="00D04A1A" w:rsidRPr="00191470" w:rsidTr="00D04A1A">
        <w:trPr>
          <w:trHeight w:val="125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.13</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34 9 00 00140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nil"/>
            </w:tcBorders>
            <w:shd w:val="clear" w:color="auto" w:fill="auto"/>
            <w:vAlign w:val="center"/>
            <w:hideMark/>
          </w:tcPr>
          <w:p w:rsidR="00191470" w:rsidRPr="00191470" w:rsidRDefault="00191470" w:rsidP="00191470">
            <w:pPr>
              <w:jc w:val="center"/>
              <w:rPr>
                <w:color w:val="000000"/>
              </w:rPr>
            </w:pPr>
            <w:r w:rsidRPr="00191470">
              <w:rPr>
                <w:color w:val="000000"/>
              </w:rPr>
              <w:t>5 323 220,00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4 490 120,00</w:t>
            </w:r>
          </w:p>
        </w:tc>
      </w:tr>
      <w:tr w:rsidR="00D04A1A" w:rsidRPr="00191470" w:rsidTr="00D04A1A">
        <w:trPr>
          <w:trHeight w:val="1250"/>
        </w:trPr>
        <w:tc>
          <w:tcPr>
            <w:tcW w:w="4962" w:type="dxa"/>
            <w:tcBorders>
              <w:top w:val="nil"/>
              <w:left w:val="single" w:sz="8" w:space="0" w:color="auto"/>
              <w:bottom w:val="single" w:sz="4" w:space="0" w:color="auto"/>
              <w:right w:val="nil"/>
            </w:tcBorders>
            <w:shd w:val="clear" w:color="000000" w:fill="FFFFFF"/>
            <w:vAlign w:val="center"/>
            <w:hideMark/>
          </w:tcPr>
          <w:p w:rsidR="00191470" w:rsidRPr="00191470" w:rsidRDefault="00191470" w:rsidP="00191470">
            <w:pPr>
              <w:rPr>
                <w:color w:val="000000"/>
              </w:rPr>
            </w:pPr>
            <w:r w:rsidRPr="00191470">
              <w:rPr>
                <w:color w:val="000000"/>
              </w:rPr>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.03</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05 3 01 20840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140 000,00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12 000,00</w:t>
            </w:r>
          </w:p>
        </w:tc>
      </w:tr>
      <w:tr w:rsidR="00D04A1A" w:rsidRPr="00191470" w:rsidTr="00D04A1A">
        <w:trPr>
          <w:trHeight w:val="938"/>
        </w:trPr>
        <w:tc>
          <w:tcPr>
            <w:tcW w:w="4962" w:type="dxa"/>
            <w:tcBorders>
              <w:top w:val="nil"/>
              <w:left w:val="single" w:sz="8" w:space="0" w:color="auto"/>
              <w:bottom w:val="single" w:sz="4" w:space="0" w:color="auto"/>
              <w:right w:val="nil"/>
            </w:tcBorders>
            <w:shd w:val="clear" w:color="000000" w:fill="FFFFFF"/>
            <w:vAlign w:val="center"/>
            <w:hideMark/>
          </w:tcPr>
          <w:p w:rsidR="00191470" w:rsidRPr="00191470" w:rsidRDefault="00191470" w:rsidP="00191470">
            <w:pPr>
              <w:rPr>
                <w:color w:val="000000"/>
              </w:rPr>
            </w:pPr>
            <w:r w:rsidRPr="00191470">
              <w:rPr>
                <w:color w:val="000000"/>
              </w:rPr>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.03</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05 4 03 20170</w:t>
            </w:r>
          </w:p>
        </w:tc>
        <w:tc>
          <w:tcPr>
            <w:tcW w:w="1275" w:type="dxa"/>
            <w:tcBorders>
              <w:top w:val="nil"/>
              <w:left w:val="nil"/>
              <w:bottom w:val="nil"/>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542 070,00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100 000,00</w:t>
            </w:r>
          </w:p>
        </w:tc>
      </w:tr>
      <w:tr w:rsidR="00D04A1A" w:rsidRPr="00191470" w:rsidTr="00D04A1A">
        <w:trPr>
          <w:trHeight w:val="1875"/>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05 4 04 80370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140 323,92</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2812"/>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07 3 01 82400</w:t>
            </w:r>
          </w:p>
        </w:tc>
        <w:tc>
          <w:tcPr>
            <w:tcW w:w="1275"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35 098,00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1250"/>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191470" w:rsidRPr="00191470" w:rsidRDefault="00191470" w:rsidP="00191470">
            <w:pPr>
              <w:rPr>
                <w:color w:val="000000"/>
              </w:rPr>
            </w:pPr>
            <w:r w:rsidRPr="00191470">
              <w:rPr>
                <w:color w:val="000000"/>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w:t>
            </w:r>
          </w:p>
        </w:tc>
        <w:tc>
          <w:tcPr>
            <w:tcW w:w="1701"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12 3 02 L5990</w:t>
            </w:r>
          </w:p>
        </w:tc>
        <w:tc>
          <w:tcPr>
            <w:tcW w:w="1275"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pPr>
            <w:r w:rsidRPr="00191470">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2 161 577,76</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2188"/>
        </w:trPr>
        <w:tc>
          <w:tcPr>
            <w:tcW w:w="4962" w:type="dxa"/>
            <w:tcBorders>
              <w:top w:val="nil"/>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1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85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08 3 01 S0510</w:t>
            </w:r>
          </w:p>
        </w:tc>
        <w:tc>
          <w:tcPr>
            <w:tcW w:w="1275" w:type="dxa"/>
            <w:tcBorders>
              <w:top w:val="nil"/>
              <w:left w:val="nil"/>
              <w:bottom w:val="nil"/>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nil"/>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15 159 145,43</w:t>
            </w:r>
          </w:p>
        </w:tc>
        <w:tc>
          <w:tcPr>
            <w:tcW w:w="1984" w:type="dxa"/>
            <w:tcBorders>
              <w:top w:val="nil"/>
              <w:left w:val="nil"/>
              <w:bottom w:val="nil"/>
              <w:right w:val="single" w:sz="8" w:space="0" w:color="auto"/>
            </w:tcBorders>
            <w:shd w:val="clear" w:color="000000" w:fill="FFFFFF"/>
            <w:noWrap/>
            <w:vAlign w:val="center"/>
            <w:hideMark/>
          </w:tcPr>
          <w:p w:rsidR="00191470" w:rsidRPr="00191470" w:rsidRDefault="00191470" w:rsidP="00191470">
            <w:pPr>
              <w:jc w:val="center"/>
            </w:pPr>
            <w:r w:rsidRPr="00191470">
              <w:t>150 560,01</w:t>
            </w:r>
          </w:p>
        </w:tc>
      </w:tr>
      <w:tr w:rsidR="00D04A1A" w:rsidRPr="00191470" w:rsidTr="00D04A1A">
        <w:trPr>
          <w:trHeight w:val="187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16 3 02 20560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 </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 </w:t>
            </w:r>
          </w:p>
        </w:tc>
      </w:tr>
      <w:tr w:rsidR="00D04A1A" w:rsidRPr="00191470" w:rsidTr="00D04A1A">
        <w:trPr>
          <w:trHeight w:val="938"/>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191470" w:rsidRPr="00191470" w:rsidRDefault="00191470" w:rsidP="00191470">
            <w:pPr>
              <w:rPr>
                <w:color w:val="000000"/>
              </w:rPr>
            </w:pPr>
            <w:r w:rsidRPr="00191470">
              <w:rPr>
                <w:color w:val="000000"/>
              </w:rPr>
              <w:lastRenderedPageBreak/>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14 3 01 20810</w:t>
            </w:r>
          </w:p>
        </w:tc>
        <w:tc>
          <w:tcPr>
            <w:tcW w:w="1275"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pPr>
            <w:r w:rsidRPr="00191470">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2 510 000,00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250 000,00</w:t>
            </w:r>
          </w:p>
        </w:tc>
      </w:tr>
      <w:tr w:rsidR="00D04A1A" w:rsidRPr="00191470" w:rsidTr="00D04A1A">
        <w:trPr>
          <w:trHeight w:val="938"/>
        </w:trPr>
        <w:tc>
          <w:tcPr>
            <w:tcW w:w="4962" w:type="dxa"/>
            <w:tcBorders>
              <w:top w:val="nil"/>
              <w:left w:val="single" w:sz="8" w:space="0" w:color="auto"/>
              <w:bottom w:val="single" w:sz="4" w:space="0" w:color="auto"/>
              <w:right w:val="nil"/>
            </w:tcBorders>
            <w:shd w:val="clear" w:color="auto" w:fill="auto"/>
            <w:vAlign w:val="center"/>
            <w:hideMark/>
          </w:tcPr>
          <w:p w:rsidR="00191470" w:rsidRPr="00191470" w:rsidRDefault="00191470" w:rsidP="00191470">
            <w:pPr>
              <w:rPr>
                <w:color w:val="000000"/>
              </w:rPr>
            </w:pPr>
            <w:r w:rsidRPr="00191470">
              <w:rPr>
                <w:color w:val="000000"/>
              </w:rPr>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30 9 00 R5766</w:t>
            </w:r>
          </w:p>
        </w:tc>
        <w:tc>
          <w:tcPr>
            <w:tcW w:w="1275"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pPr>
            <w:r w:rsidRPr="00191470">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12 671 313,13</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1250"/>
        </w:trPr>
        <w:tc>
          <w:tcPr>
            <w:tcW w:w="4962" w:type="dxa"/>
            <w:tcBorders>
              <w:top w:val="nil"/>
              <w:left w:val="single" w:sz="8" w:space="0" w:color="auto"/>
              <w:bottom w:val="nil"/>
              <w:right w:val="nil"/>
            </w:tcBorders>
            <w:shd w:val="clear" w:color="000000" w:fill="FFFFFF"/>
            <w:vAlign w:val="center"/>
            <w:hideMark/>
          </w:tcPr>
          <w:p w:rsidR="00191470" w:rsidRPr="00191470" w:rsidRDefault="00191470" w:rsidP="00191470">
            <w:pPr>
              <w:rPr>
                <w:color w:val="000000"/>
              </w:rPr>
            </w:pPr>
            <w:r w:rsidRPr="00191470">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11" w:type="dxa"/>
            <w:tcBorders>
              <w:top w:val="nil"/>
              <w:left w:val="single" w:sz="4" w:space="0" w:color="auto"/>
              <w:bottom w:val="nil"/>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85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10 4 01 20130</w:t>
            </w:r>
          </w:p>
        </w:tc>
        <w:tc>
          <w:tcPr>
            <w:tcW w:w="1275"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300</w:t>
            </w:r>
          </w:p>
        </w:tc>
        <w:tc>
          <w:tcPr>
            <w:tcW w:w="2127" w:type="dxa"/>
            <w:tcBorders>
              <w:top w:val="nil"/>
              <w:left w:val="nil"/>
              <w:bottom w:val="nil"/>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1 675 118,28</w:t>
            </w:r>
          </w:p>
        </w:tc>
        <w:tc>
          <w:tcPr>
            <w:tcW w:w="1984" w:type="dxa"/>
            <w:tcBorders>
              <w:top w:val="nil"/>
              <w:left w:val="nil"/>
              <w:bottom w:val="nil"/>
              <w:right w:val="single" w:sz="8" w:space="0" w:color="auto"/>
            </w:tcBorders>
            <w:shd w:val="clear" w:color="000000" w:fill="FFFFFF"/>
            <w:noWrap/>
            <w:vAlign w:val="center"/>
            <w:hideMark/>
          </w:tcPr>
          <w:p w:rsidR="00191470" w:rsidRPr="00191470" w:rsidRDefault="00191470" w:rsidP="00191470">
            <w:pPr>
              <w:jc w:val="center"/>
            </w:pPr>
            <w:r w:rsidRPr="00191470">
              <w:t>1 675 118,28</w:t>
            </w:r>
          </w:p>
        </w:tc>
      </w:tr>
      <w:tr w:rsidR="00D04A1A" w:rsidRPr="00191470" w:rsidTr="00D04A1A">
        <w:trPr>
          <w:trHeight w:val="1576"/>
        </w:trPr>
        <w:tc>
          <w:tcPr>
            <w:tcW w:w="4962"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711" w:type="dxa"/>
            <w:tcBorders>
              <w:top w:val="single" w:sz="4"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jc w:val="center"/>
            </w:pPr>
            <w:r w:rsidRPr="00191470">
              <w:t>.050</w:t>
            </w:r>
          </w:p>
        </w:tc>
        <w:tc>
          <w:tcPr>
            <w:tcW w:w="982" w:type="dxa"/>
            <w:tcBorders>
              <w:top w:val="single" w:sz="4"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851" w:type="dxa"/>
            <w:tcBorders>
              <w:top w:val="single" w:sz="4"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jc w:val="center"/>
            </w:pPr>
            <w:r w:rsidRPr="00191470">
              <w:t>.06</w:t>
            </w:r>
          </w:p>
        </w:tc>
        <w:tc>
          <w:tcPr>
            <w:tcW w:w="1701" w:type="dxa"/>
            <w:tcBorders>
              <w:top w:val="single" w:sz="4"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11 3 01 60020</w:t>
            </w:r>
          </w:p>
        </w:tc>
        <w:tc>
          <w:tcPr>
            <w:tcW w:w="1275" w:type="dxa"/>
            <w:tcBorders>
              <w:top w:val="single" w:sz="4"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600</w:t>
            </w:r>
          </w:p>
        </w:tc>
        <w:tc>
          <w:tcPr>
            <w:tcW w:w="2127" w:type="dxa"/>
            <w:tcBorders>
              <w:top w:val="single" w:sz="4" w:space="0" w:color="auto"/>
              <w:left w:val="nil"/>
              <w:bottom w:val="single" w:sz="8"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203 101,00</w:t>
            </w:r>
          </w:p>
        </w:tc>
        <w:tc>
          <w:tcPr>
            <w:tcW w:w="1984" w:type="dxa"/>
            <w:tcBorders>
              <w:top w:val="single" w:sz="4" w:space="0" w:color="auto"/>
              <w:left w:val="nil"/>
              <w:bottom w:val="single" w:sz="8"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710"/>
        </w:trPr>
        <w:tc>
          <w:tcPr>
            <w:tcW w:w="4962" w:type="dxa"/>
            <w:tcBorders>
              <w:top w:val="nil"/>
              <w:left w:val="single" w:sz="8" w:space="0" w:color="auto"/>
              <w:bottom w:val="single" w:sz="8" w:space="0" w:color="auto"/>
              <w:right w:val="single" w:sz="4" w:space="0" w:color="auto"/>
            </w:tcBorders>
            <w:shd w:val="clear" w:color="000000" w:fill="FABF8F"/>
            <w:vAlign w:val="bottom"/>
            <w:hideMark/>
          </w:tcPr>
          <w:p w:rsidR="00191470" w:rsidRPr="00191470" w:rsidRDefault="00191470" w:rsidP="00191470">
            <w:pPr>
              <w:rPr>
                <w:b/>
                <w:bCs/>
              </w:rPr>
            </w:pPr>
            <w:r w:rsidRPr="00191470">
              <w:rPr>
                <w:b/>
                <w:bCs/>
              </w:rPr>
              <w:t>Управление образования Администрации Комсомольского муниципального района Ивановской области</w:t>
            </w:r>
          </w:p>
        </w:tc>
        <w:tc>
          <w:tcPr>
            <w:tcW w:w="1711" w:type="dxa"/>
            <w:tcBorders>
              <w:top w:val="nil"/>
              <w:left w:val="nil"/>
              <w:bottom w:val="single" w:sz="8" w:space="0" w:color="auto"/>
              <w:right w:val="single" w:sz="4" w:space="0" w:color="auto"/>
            </w:tcBorders>
            <w:shd w:val="clear" w:color="000000" w:fill="FABF8F"/>
            <w:noWrap/>
            <w:vAlign w:val="center"/>
            <w:hideMark/>
          </w:tcPr>
          <w:p w:rsidR="00191470" w:rsidRPr="00191470" w:rsidRDefault="00191470" w:rsidP="00191470">
            <w:pPr>
              <w:jc w:val="center"/>
              <w:rPr>
                <w:b/>
                <w:bCs/>
              </w:rPr>
            </w:pPr>
            <w:r w:rsidRPr="00191470">
              <w:rPr>
                <w:b/>
                <w:bCs/>
              </w:rPr>
              <w:t>.052</w:t>
            </w:r>
          </w:p>
        </w:tc>
        <w:tc>
          <w:tcPr>
            <w:tcW w:w="982" w:type="dxa"/>
            <w:tcBorders>
              <w:top w:val="nil"/>
              <w:left w:val="nil"/>
              <w:bottom w:val="single" w:sz="8" w:space="0" w:color="auto"/>
              <w:right w:val="single" w:sz="4" w:space="0" w:color="auto"/>
            </w:tcBorders>
            <w:shd w:val="clear" w:color="000000" w:fill="FABF8F"/>
            <w:noWrap/>
            <w:vAlign w:val="center"/>
            <w:hideMark/>
          </w:tcPr>
          <w:p w:rsidR="00191470" w:rsidRPr="00191470" w:rsidRDefault="00191470" w:rsidP="00191470">
            <w:pPr>
              <w:jc w:val="center"/>
              <w:rPr>
                <w:b/>
                <w:bCs/>
              </w:rPr>
            </w:pPr>
            <w:r w:rsidRPr="00191470">
              <w:rPr>
                <w:b/>
                <w:bCs/>
              </w:rPr>
              <w:t> </w:t>
            </w:r>
          </w:p>
        </w:tc>
        <w:tc>
          <w:tcPr>
            <w:tcW w:w="851" w:type="dxa"/>
            <w:tcBorders>
              <w:top w:val="nil"/>
              <w:left w:val="nil"/>
              <w:bottom w:val="single" w:sz="8" w:space="0" w:color="auto"/>
              <w:right w:val="single" w:sz="4" w:space="0" w:color="auto"/>
            </w:tcBorders>
            <w:shd w:val="clear" w:color="000000" w:fill="FABF8F"/>
            <w:noWrap/>
            <w:vAlign w:val="center"/>
            <w:hideMark/>
          </w:tcPr>
          <w:p w:rsidR="00191470" w:rsidRPr="00191470" w:rsidRDefault="00191470" w:rsidP="00191470">
            <w:pPr>
              <w:jc w:val="center"/>
              <w:rPr>
                <w:b/>
                <w:bCs/>
              </w:rPr>
            </w:pPr>
            <w:r w:rsidRPr="00191470">
              <w:rPr>
                <w:b/>
                <w:bCs/>
              </w:rPr>
              <w:t> </w:t>
            </w:r>
          </w:p>
        </w:tc>
        <w:tc>
          <w:tcPr>
            <w:tcW w:w="1701" w:type="dxa"/>
            <w:tcBorders>
              <w:top w:val="nil"/>
              <w:left w:val="nil"/>
              <w:bottom w:val="single" w:sz="8" w:space="0" w:color="auto"/>
              <w:right w:val="single" w:sz="4" w:space="0" w:color="auto"/>
            </w:tcBorders>
            <w:shd w:val="clear" w:color="000000" w:fill="FABF8F"/>
            <w:noWrap/>
            <w:vAlign w:val="center"/>
            <w:hideMark/>
          </w:tcPr>
          <w:p w:rsidR="00191470" w:rsidRPr="00191470" w:rsidRDefault="00191470" w:rsidP="00191470">
            <w:pPr>
              <w:jc w:val="center"/>
              <w:rPr>
                <w:b/>
                <w:bCs/>
              </w:rPr>
            </w:pPr>
            <w:r w:rsidRPr="00191470">
              <w:rPr>
                <w:b/>
                <w:bCs/>
              </w:rPr>
              <w:t> </w:t>
            </w:r>
          </w:p>
        </w:tc>
        <w:tc>
          <w:tcPr>
            <w:tcW w:w="1275" w:type="dxa"/>
            <w:tcBorders>
              <w:top w:val="nil"/>
              <w:left w:val="nil"/>
              <w:bottom w:val="single" w:sz="8" w:space="0" w:color="auto"/>
              <w:right w:val="nil"/>
            </w:tcBorders>
            <w:shd w:val="clear" w:color="000000" w:fill="FABF8F"/>
            <w:noWrap/>
            <w:vAlign w:val="center"/>
            <w:hideMark/>
          </w:tcPr>
          <w:p w:rsidR="00191470" w:rsidRPr="00191470" w:rsidRDefault="00191470" w:rsidP="00191470">
            <w:pPr>
              <w:jc w:val="center"/>
              <w:rPr>
                <w:b/>
                <w:bCs/>
              </w:rPr>
            </w:pPr>
            <w:r w:rsidRPr="00191470">
              <w:rPr>
                <w:b/>
                <w:bCs/>
              </w:rPr>
              <w:t> </w:t>
            </w:r>
          </w:p>
        </w:tc>
        <w:tc>
          <w:tcPr>
            <w:tcW w:w="2127" w:type="dxa"/>
            <w:tcBorders>
              <w:top w:val="nil"/>
              <w:left w:val="single" w:sz="4" w:space="0" w:color="auto"/>
              <w:bottom w:val="single" w:sz="8" w:space="0" w:color="auto"/>
              <w:right w:val="nil"/>
            </w:tcBorders>
            <w:shd w:val="clear" w:color="000000" w:fill="FABF8F"/>
            <w:noWrap/>
            <w:vAlign w:val="center"/>
            <w:hideMark/>
          </w:tcPr>
          <w:p w:rsidR="00191470" w:rsidRPr="00191470" w:rsidRDefault="00191470" w:rsidP="00191470">
            <w:pPr>
              <w:jc w:val="center"/>
              <w:rPr>
                <w:b/>
                <w:bCs/>
              </w:rPr>
            </w:pPr>
            <w:r w:rsidRPr="00191470">
              <w:rPr>
                <w:b/>
                <w:bCs/>
              </w:rPr>
              <w:t>255 304 684,65</w:t>
            </w:r>
          </w:p>
        </w:tc>
        <w:tc>
          <w:tcPr>
            <w:tcW w:w="1984" w:type="dxa"/>
            <w:tcBorders>
              <w:top w:val="nil"/>
              <w:left w:val="single" w:sz="4" w:space="0" w:color="auto"/>
              <w:bottom w:val="single" w:sz="8" w:space="0" w:color="auto"/>
              <w:right w:val="nil"/>
            </w:tcBorders>
            <w:shd w:val="clear" w:color="000000" w:fill="FABF8F"/>
            <w:noWrap/>
            <w:vAlign w:val="center"/>
            <w:hideMark/>
          </w:tcPr>
          <w:p w:rsidR="00191470" w:rsidRPr="00191470" w:rsidRDefault="00191470" w:rsidP="00191470">
            <w:pPr>
              <w:jc w:val="center"/>
              <w:rPr>
                <w:b/>
                <w:bCs/>
              </w:rPr>
            </w:pPr>
            <w:r w:rsidRPr="00191470">
              <w:rPr>
                <w:b/>
                <w:bCs/>
              </w:rPr>
              <w:t>87 047 417,06</w:t>
            </w:r>
          </w:p>
        </w:tc>
      </w:tr>
      <w:tr w:rsidR="00D04A1A" w:rsidRPr="00191470" w:rsidTr="00D04A1A">
        <w:trPr>
          <w:trHeight w:val="1610"/>
        </w:trPr>
        <w:tc>
          <w:tcPr>
            <w:tcW w:w="4962" w:type="dxa"/>
            <w:tcBorders>
              <w:top w:val="nil"/>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01 3 01 00020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21 704 952,20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21 704 952,20</w:t>
            </w:r>
          </w:p>
        </w:tc>
      </w:tr>
      <w:tr w:rsidR="00D04A1A" w:rsidRPr="00191470" w:rsidTr="00D04A1A">
        <w:trPr>
          <w:trHeight w:val="938"/>
        </w:trPr>
        <w:tc>
          <w:tcPr>
            <w:tcW w:w="4962" w:type="dxa"/>
            <w:tcBorders>
              <w:top w:val="nil"/>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01 3 01 00020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11 793 020,80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10 294 420,17</w:t>
            </w:r>
          </w:p>
        </w:tc>
      </w:tr>
      <w:tr w:rsidR="00D04A1A" w:rsidRPr="00191470" w:rsidTr="00D04A1A">
        <w:trPr>
          <w:trHeight w:val="625"/>
        </w:trPr>
        <w:tc>
          <w:tcPr>
            <w:tcW w:w="4962" w:type="dxa"/>
            <w:tcBorders>
              <w:top w:val="nil"/>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lastRenderedPageBreak/>
              <w:t>Предоставление дошкольного образования и воспитания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01 3 01 00020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272 214,00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272 214,00</w:t>
            </w:r>
          </w:p>
        </w:tc>
      </w:tr>
      <w:tr w:rsidR="00D04A1A" w:rsidRPr="00191470" w:rsidTr="00D04A1A">
        <w:trPr>
          <w:trHeight w:val="93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01 3 01 00180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684 642,98</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684 642,98</w:t>
            </w:r>
          </w:p>
        </w:tc>
      </w:tr>
      <w:tr w:rsidR="00D04A1A" w:rsidRPr="00191470" w:rsidTr="00D04A1A">
        <w:trPr>
          <w:trHeight w:val="3465"/>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01 3 01 80170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43 319 380,00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27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w:t>
            </w:r>
            <w:r w:rsidRPr="00191470">
              <w:rPr>
                <w:color w:val="000000"/>
              </w:rPr>
              <w:lastRenderedPageBreak/>
              <w:t>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lastRenderedPageBreak/>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01 3 01 80170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219 450,00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3125"/>
        </w:trPr>
        <w:tc>
          <w:tcPr>
            <w:tcW w:w="4962" w:type="dxa"/>
            <w:tcBorders>
              <w:top w:val="nil"/>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nil"/>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 xml:space="preserve">01 3 02 80100 </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342 784,00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278"/>
        </w:trPr>
        <w:tc>
          <w:tcPr>
            <w:tcW w:w="4962" w:type="dxa"/>
            <w:tcBorders>
              <w:top w:val="single" w:sz="4" w:space="0" w:color="auto"/>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single" w:sz="4" w:space="0" w:color="auto"/>
              <w:left w:val="nil"/>
              <w:bottom w:val="nil"/>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01 3 02 81290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6 066 382,00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3750"/>
        </w:trPr>
        <w:tc>
          <w:tcPr>
            <w:tcW w:w="4962" w:type="dxa"/>
            <w:tcBorders>
              <w:top w:val="single" w:sz="4" w:space="0" w:color="auto"/>
              <w:left w:val="single" w:sz="8" w:space="0" w:color="auto"/>
              <w:bottom w:val="single" w:sz="4" w:space="0" w:color="auto"/>
              <w:right w:val="single" w:sz="4" w:space="0" w:color="auto"/>
            </w:tcBorders>
            <w:shd w:val="clear" w:color="000000" w:fill="FFFFFF"/>
            <w:hideMark/>
          </w:tcPr>
          <w:p w:rsidR="00191470" w:rsidRPr="00191470" w:rsidRDefault="00191470" w:rsidP="00191470">
            <w:pPr>
              <w:rPr>
                <w:color w:val="22272F"/>
              </w:rPr>
            </w:pPr>
            <w:r w:rsidRPr="00191470">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22272F"/>
              </w:rPr>
            </w:pPr>
            <w:r w:rsidRPr="00191470">
              <w:rPr>
                <w:color w:val="22272F"/>
              </w:rPr>
              <w:t>01 1 EB 51792</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2 035 993,28</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562"/>
        </w:trPr>
        <w:tc>
          <w:tcPr>
            <w:tcW w:w="4962" w:type="dxa"/>
            <w:tcBorders>
              <w:top w:val="nil"/>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01 3 01 00030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100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6 247 131,40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420"/>
        </w:trPr>
        <w:tc>
          <w:tcPr>
            <w:tcW w:w="4962" w:type="dxa"/>
            <w:tcBorders>
              <w:top w:val="nil"/>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w:t>
            </w:r>
            <w:r w:rsidRPr="00191470">
              <w:rPr>
                <w:color w:val="000000"/>
              </w:rPr>
              <w:lastRenderedPageBreak/>
              <w:t xml:space="preserve">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lastRenderedPageBreak/>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01 3 01 00030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13 039 786,27</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12 532 104,75</w:t>
            </w:r>
          </w:p>
        </w:tc>
      </w:tr>
      <w:tr w:rsidR="00D04A1A" w:rsidRPr="00191470" w:rsidTr="00D04A1A">
        <w:trPr>
          <w:trHeight w:val="1250"/>
        </w:trPr>
        <w:tc>
          <w:tcPr>
            <w:tcW w:w="4962" w:type="dxa"/>
            <w:tcBorders>
              <w:top w:val="nil"/>
              <w:left w:val="single" w:sz="8" w:space="0" w:color="auto"/>
              <w:bottom w:val="nil"/>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01 3 01 00030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432 540,00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432 540,00</w:t>
            </w:r>
          </w:p>
        </w:tc>
      </w:tr>
      <w:tr w:rsidR="00D04A1A" w:rsidRPr="00191470" w:rsidTr="00D04A1A">
        <w:trPr>
          <w:trHeight w:val="938"/>
        </w:trPr>
        <w:tc>
          <w:tcPr>
            <w:tcW w:w="496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01 3 01 00180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765 365,71</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765 365,71</w:t>
            </w:r>
          </w:p>
        </w:tc>
      </w:tr>
      <w:tr w:rsidR="00D04A1A" w:rsidRPr="00191470" w:rsidTr="00D04A1A">
        <w:trPr>
          <w:trHeight w:val="4711"/>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01 3 01 80150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100</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86 539 638,00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0,00</w:t>
            </w:r>
          </w:p>
        </w:tc>
      </w:tr>
      <w:tr w:rsidR="00D04A1A" w:rsidRPr="00191470" w:rsidTr="00D04A1A">
        <w:trPr>
          <w:trHeight w:val="3991"/>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01 3 01 80150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1 430 120,00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0,00</w:t>
            </w:r>
          </w:p>
        </w:tc>
      </w:tr>
      <w:tr w:rsidR="00D04A1A" w:rsidRPr="00191470" w:rsidTr="00D04A1A">
        <w:trPr>
          <w:trHeight w:val="4375"/>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01 3 01 81090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100</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3 609 144,00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0,00</w:t>
            </w:r>
          </w:p>
        </w:tc>
      </w:tr>
      <w:tr w:rsidR="00D04A1A" w:rsidRPr="00191470" w:rsidTr="00D04A1A">
        <w:trPr>
          <w:trHeight w:val="7754"/>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01 3 01 89700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584 288,30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0,00</w:t>
            </w:r>
          </w:p>
        </w:tc>
      </w:tr>
      <w:tr w:rsidR="00D04A1A" w:rsidRPr="00191470" w:rsidTr="00D04A1A">
        <w:trPr>
          <w:trHeight w:val="250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L3041</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6 697 810,68</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35 067,07</w:t>
            </w:r>
          </w:p>
        </w:tc>
      </w:tr>
      <w:tr w:rsidR="00D04A1A" w:rsidRPr="00191470" w:rsidTr="00D04A1A">
        <w:trPr>
          <w:trHeight w:val="278"/>
        </w:trPr>
        <w:tc>
          <w:tcPr>
            <w:tcW w:w="4962" w:type="dxa"/>
            <w:tcBorders>
              <w:top w:val="nil"/>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191470">
              <w:rPr>
                <w:color w:val="000000"/>
              </w:rPr>
              <w:lastRenderedPageBreak/>
              <w:t>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lastRenderedPageBreak/>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01 R3031</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5 859 000,00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0,00</w:t>
            </w:r>
          </w:p>
        </w:tc>
      </w:tr>
      <w:tr w:rsidR="00D04A1A" w:rsidRPr="00191470" w:rsidTr="00D04A1A">
        <w:trPr>
          <w:trHeight w:val="938"/>
        </w:trPr>
        <w:tc>
          <w:tcPr>
            <w:tcW w:w="4962" w:type="dxa"/>
            <w:tcBorders>
              <w:top w:val="single" w:sz="4" w:space="0" w:color="auto"/>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single" w:sz="4" w:space="0" w:color="auto"/>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01 3 02 00340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800 771,40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800 771,40</w:t>
            </w:r>
          </w:p>
        </w:tc>
      </w:tr>
      <w:tr w:rsidR="00D04A1A" w:rsidRPr="00191470" w:rsidTr="00D04A1A">
        <w:trPr>
          <w:trHeight w:val="995"/>
        </w:trPr>
        <w:tc>
          <w:tcPr>
            <w:tcW w:w="496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.03</w:t>
            </w:r>
          </w:p>
        </w:tc>
        <w:tc>
          <w:tcPr>
            <w:tcW w:w="1701" w:type="dxa"/>
            <w:tcBorders>
              <w:top w:val="single" w:sz="4" w:space="0" w:color="auto"/>
              <w:left w:val="nil"/>
              <w:bottom w:val="nil"/>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01 3 01 00170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600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9 010 628,64</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8 979 291,36</w:t>
            </w:r>
          </w:p>
        </w:tc>
      </w:tr>
      <w:tr w:rsidR="00D04A1A" w:rsidRPr="00191470" w:rsidTr="00D04A1A">
        <w:trPr>
          <w:trHeight w:val="27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01 3 01 00180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600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121 181,57</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121 181,57</w:t>
            </w:r>
          </w:p>
        </w:tc>
      </w:tr>
      <w:tr w:rsidR="00D04A1A" w:rsidRPr="00191470" w:rsidTr="00D04A1A">
        <w:trPr>
          <w:trHeight w:val="1563"/>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.03</w:t>
            </w:r>
          </w:p>
        </w:tc>
        <w:tc>
          <w:tcPr>
            <w:tcW w:w="170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01 3 01 00230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600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13 093 740,00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13 015 200,00</w:t>
            </w:r>
          </w:p>
        </w:tc>
      </w:tr>
      <w:tr w:rsidR="00D04A1A" w:rsidRPr="00191470" w:rsidTr="00D04A1A">
        <w:trPr>
          <w:trHeight w:val="93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.03</w:t>
            </w:r>
          </w:p>
        </w:tc>
        <w:tc>
          <w:tcPr>
            <w:tcW w:w="170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01 3 01 00230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800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pPr>
            <w:r w:rsidRPr="00191470">
              <w:t>23 340,00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23 200,00</w:t>
            </w:r>
          </w:p>
        </w:tc>
      </w:tr>
      <w:tr w:rsidR="00D04A1A" w:rsidRPr="00191470" w:rsidTr="00D04A1A">
        <w:trPr>
          <w:trHeight w:val="1563"/>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01 3 02 80200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200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59 640,00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pPr>
            <w:r w:rsidRPr="00191470">
              <w:t>0,00</w:t>
            </w:r>
          </w:p>
        </w:tc>
      </w:tr>
      <w:tr w:rsidR="00D04A1A" w:rsidRPr="00191470" w:rsidTr="00D04A1A">
        <w:trPr>
          <w:trHeight w:val="125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02 S0190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1 545 138,00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1 008 378,00</w:t>
            </w:r>
          </w:p>
        </w:tc>
      </w:tr>
      <w:tr w:rsidR="00D04A1A" w:rsidRPr="00191470" w:rsidTr="00D04A1A">
        <w:trPr>
          <w:trHeight w:val="278"/>
        </w:trPr>
        <w:tc>
          <w:tcPr>
            <w:tcW w:w="4962" w:type="dxa"/>
            <w:tcBorders>
              <w:top w:val="nil"/>
              <w:left w:val="single" w:sz="8" w:space="0" w:color="auto"/>
              <w:bottom w:val="single" w:sz="4" w:space="0" w:color="auto"/>
              <w:right w:val="nil"/>
            </w:tcBorders>
            <w:shd w:val="clear" w:color="000000" w:fill="FFFFFF"/>
            <w:vAlign w:val="bottom"/>
            <w:hideMark/>
          </w:tcPr>
          <w:p w:rsidR="00191470" w:rsidRPr="00191470" w:rsidRDefault="00191470" w:rsidP="00191470">
            <w:pPr>
              <w:rPr>
                <w:color w:val="000000"/>
              </w:rPr>
            </w:pPr>
            <w:r w:rsidRPr="0019147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3 561 211,95</w:t>
            </w:r>
          </w:p>
        </w:tc>
        <w:tc>
          <w:tcPr>
            <w:tcW w:w="1984" w:type="dxa"/>
            <w:tcBorders>
              <w:top w:val="nil"/>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3 561 211,95</w:t>
            </w:r>
          </w:p>
        </w:tc>
      </w:tr>
      <w:tr w:rsidR="00D04A1A" w:rsidRPr="00191470" w:rsidTr="00D04A1A">
        <w:trPr>
          <w:trHeight w:val="938"/>
        </w:trPr>
        <w:tc>
          <w:tcPr>
            <w:tcW w:w="4962" w:type="dxa"/>
            <w:tcBorders>
              <w:top w:val="nil"/>
              <w:left w:val="single" w:sz="8" w:space="0" w:color="auto"/>
              <w:bottom w:val="nil"/>
              <w:right w:val="nil"/>
            </w:tcBorders>
            <w:shd w:val="clear" w:color="000000" w:fill="FFFFFF"/>
            <w:vAlign w:val="bottom"/>
            <w:hideMark/>
          </w:tcPr>
          <w:p w:rsidR="00191470" w:rsidRPr="00191470" w:rsidRDefault="00191470" w:rsidP="00191470">
            <w:pPr>
              <w:rPr>
                <w:color w:val="000000"/>
              </w:rPr>
            </w:pPr>
            <w:r w:rsidRPr="00191470">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nil"/>
              <w:left w:val="nil"/>
              <w:bottom w:val="nil"/>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nil"/>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27 000,00</w:t>
            </w:r>
          </w:p>
        </w:tc>
        <w:tc>
          <w:tcPr>
            <w:tcW w:w="1984" w:type="dxa"/>
            <w:tcBorders>
              <w:top w:val="nil"/>
              <w:left w:val="nil"/>
              <w:bottom w:val="nil"/>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27 000,00</w:t>
            </w:r>
          </w:p>
        </w:tc>
      </w:tr>
      <w:tr w:rsidR="00D04A1A" w:rsidRPr="00191470" w:rsidTr="00D04A1A">
        <w:trPr>
          <w:trHeight w:val="625"/>
        </w:trPr>
        <w:tc>
          <w:tcPr>
            <w:tcW w:w="4962" w:type="dxa"/>
            <w:tcBorders>
              <w:top w:val="single" w:sz="4" w:space="0" w:color="auto"/>
              <w:left w:val="single" w:sz="8" w:space="0" w:color="auto"/>
              <w:bottom w:val="nil"/>
              <w:right w:val="nil"/>
            </w:tcBorders>
            <w:shd w:val="clear" w:color="000000" w:fill="FFFFFF"/>
            <w:vAlign w:val="bottom"/>
            <w:hideMark/>
          </w:tcPr>
          <w:p w:rsidR="00191470" w:rsidRPr="00191470" w:rsidRDefault="00191470" w:rsidP="00191470">
            <w:pPr>
              <w:rPr>
                <w:color w:val="000000"/>
              </w:rPr>
            </w:pPr>
            <w:r w:rsidRPr="00191470">
              <w:rPr>
                <w:color w:val="000000"/>
              </w:rPr>
              <w:t>Обеспечение функций исполнительных органов местного самоуправления (Иные бюджетные ассигнования)</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single" w:sz="4" w:space="0" w:color="auto"/>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800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32 796,00</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32 796,00</w:t>
            </w:r>
          </w:p>
        </w:tc>
      </w:tr>
      <w:tr w:rsidR="00D04A1A" w:rsidRPr="00191470" w:rsidTr="00D04A1A">
        <w:trPr>
          <w:trHeight w:val="1875"/>
        </w:trPr>
        <w:tc>
          <w:tcPr>
            <w:tcW w:w="496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34 9 00 00190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8 218 758,51</w:t>
            </w:r>
          </w:p>
        </w:tc>
        <w:tc>
          <w:tcPr>
            <w:tcW w:w="1984" w:type="dxa"/>
            <w:tcBorders>
              <w:top w:val="nil"/>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8 218 758,51</w:t>
            </w:r>
          </w:p>
        </w:tc>
      </w:tr>
      <w:tr w:rsidR="00D04A1A" w:rsidRPr="00191470" w:rsidTr="00D04A1A">
        <w:trPr>
          <w:trHeight w:val="93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34 9 00 00190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4 294 224,21</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4 506 933,39</w:t>
            </w:r>
          </w:p>
        </w:tc>
      </w:tr>
      <w:tr w:rsidR="00D04A1A" w:rsidRPr="00191470" w:rsidTr="00D04A1A">
        <w:trPr>
          <w:trHeight w:val="987"/>
        </w:trPr>
        <w:tc>
          <w:tcPr>
            <w:tcW w:w="4962" w:type="dxa"/>
            <w:tcBorders>
              <w:top w:val="nil"/>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Обеспечение деятельности муниципальных казенных учреждений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34 9 00 00190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800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31 388,00</w:t>
            </w:r>
          </w:p>
        </w:tc>
        <w:tc>
          <w:tcPr>
            <w:tcW w:w="1984" w:type="dxa"/>
            <w:tcBorders>
              <w:top w:val="nil"/>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31 388,00</w:t>
            </w:r>
          </w:p>
        </w:tc>
      </w:tr>
      <w:tr w:rsidR="00D04A1A" w:rsidRPr="00191470" w:rsidTr="00D04A1A">
        <w:trPr>
          <w:trHeight w:val="1936"/>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01 3 02 80110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300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554 850,05</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8124"/>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191470">
              <w:rPr>
                <w:color w:val="000000"/>
              </w:rPr>
              <w:lastRenderedPageBreak/>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lastRenderedPageBreak/>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01 3 02 81010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526 372,70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F202BC">
        <w:trPr>
          <w:trHeight w:val="2404"/>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.06</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01 3 02 81400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300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1 520 000,00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2826"/>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.052</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.06</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1 3 02 81400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600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240 000,00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0,00</w:t>
            </w:r>
          </w:p>
        </w:tc>
      </w:tr>
      <w:tr w:rsidR="00D04A1A" w:rsidRPr="00191470" w:rsidTr="00D04A1A">
        <w:trPr>
          <w:trHeight w:val="639"/>
        </w:trPr>
        <w:tc>
          <w:tcPr>
            <w:tcW w:w="4962" w:type="dxa"/>
            <w:tcBorders>
              <w:top w:val="single" w:sz="8" w:space="0" w:color="auto"/>
              <w:left w:val="single" w:sz="8" w:space="0" w:color="auto"/>
              <w:bottom w:val="single" w:sz="8" w:space="0" w:color="auto"/>
              <w:right w:val="single" w:sz="4" w:space="0" w:color="auto"/>
            </w:tcBorders>
            <w:shd w:val="clear" w:color="000000" w:fill="FABF8F"/>
            <w:hideMark/>
          </w:tcPr>
          <w:p w:rsidR="00191470" w:rsidRPr="00191470" w:rsidRDefault="00191470" w:rsidP="00191470">
            <w:pPr>
              <w:rPr>
                <w:b/>
                <w:bCs/>
              </w:rPr>
            </w:pPr>
            <w:r w:rsidRPr="00191470">
              <w:rPr>
                <w:b/>
                <w:bCs/>
              </w:rPr>
              <w:t>Финансовое управление Администрации Комсомольского муниципального района</w:t>
            </w:r>
          </w:p>
        </w:tc>
        <w:tc>
          <w:tcPr>
            <w:tcW w:w="1711" w:type="dxa"/>
            <w:tcBorders>
              <w:top w:val="single" w:sz="8" w:space="0" w:color="auto"/>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.053</w:t>
            </w:r>
          </w:p>
        </w:tc>
        <w:tc>
          <w:tcPr>
            <w:tcW w:w="982" w:type="dxa"/>
            <w:tcBorders>
              <w:top w:val="single" w:sz="8" w:space="0" w:color="auto"/>
              <w:left w:val="nil"/>
              <w:bottom w:val="single" w:sz="8" w:space="0" w:color="auto"/>
              <w:right w:val="single" w:sz="4" w:space="0" w:color="auto"/>
            </w:tcBorders>
            <w:shd w:val="clear" w:color="000000" w:fill="FABF8F"/>
            <w:vAlign w:val="center"/>
            <w:hideMark/>
          </w:tcPr>
          <w:p w:rsidR="00191470" w:rsidRPr="00191470" w:rsidRDefault="00191470" w:rsidP="00191470">
            <w:pPr>
              <w:jc w:val="center"/>
            </w:pPr>
            <w:r w:rsidRPr="00191470">
              <w:t> </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rsidR="00191470" w:rsidRPr="00191470" w:rsidRDefault="00191470" w:rsidP="00191470">
            <w:pPr>
              <w:jc w:val="center"/>
            </w:pPr>
            <w:r w:rsidRPr="00191470">
              <w:t> </w:t>
            </w:r>
          </w:p>
        </w:tc>
        <w:tc>
          <w:tcPr>
            <w:tcW w:w="1701" w:type="dxa"/>
            <w:tcBorders>
              <w:top w:val="single" w:sz="8" w:space="0" w:color="auto"/>
              <w:left w:val="nil"/>
              <w:bottom w:val="single" w:sz="8" w:space="0" w:color="auto"/>
              <w:right w:val="single" w:sz="4" w:space="0" w:color="auto"/>
            </w:tcBorders>
            <w:shd w:val="clear" w:color="000000" w:fill="FABF8F"/>
            <w:vAlign w:val="center"/>
            <w:hideMark/>
          </w:tcPr>
          <w:p w:rsidR="00191470" w:rsidRPr="00191470" w:rsidRDefault="00191470" w:rsidP="00191470">
            <w:pPr>
              <w:jc w:val="center"/>
            </w:pPr>
            <w:r w:rsidRPr="00191470">
              <w:t> </w:t>
            </w:r>
          </w:p>
        </w:tc>
        <w:tc>
          <w:tcPr>
            <w:tcW w:w="1275" w:type="dxa"/>
            <w:tcBorders>
              <w:top w:val="single" w:sz="8" w:space="0" w:color="auto"/>
              <w:left w:val="nil"/>
              <w:bottom w:val="single" w:sz="8" w:space="0" w:color="auto"/>
              <w:right w:val="nil"/>
            </w:tcBorders>
            <w:shd w:val="clear" w:color="000000" w:fill="FABF8F"/>
            <w:vAlign w:val="center"/>
            <w:hideMark/>
          </w:tcPr>
          <w:p w:rsidR="00191470" w:rsidRPr="00191470" w:rsidRDefault="00191470" w:rsidP="00191470">
            <w:pPr>
              <w:jc w:val="center"/>
            </w:pPr>
            <w:r w:rsidRPr="00191470">
              <w:t> </w:t>
            </w:r>
          </w:p>
        </w:tc>
        <w:tc>
          <w:tcPr>
            <w:tcW w:w="2127" w:type="dxa"/>
            <w:tcBorders>
              <w:top w:val="single" w:sz="8" w:space="0" w:color="auto"/>
              <w:left w:val="single" w:sz="4" w:space="0" w:color="auto"/>
              <w:bottom w:val="single" w:sz="8" w:space="0" w:color="auto"/>
              <w:right w:val="nil"/>
            </w:tcBorders>
            <w:shd w:val="clear" w:color="000000" w:fill="FABF8F"/>
            <w:vAlign w:val="center"/>
            <w:hideMark/>
          </w:tcPr>
          <w:p w:rsidR="00191470" w:rsidRPr="00191470" w:rsidRDefault="00191470" w:rsidP="00191470">
            <w:pPr>
              <w:jc w:val="center"/>
              <w:rPr>
                <w:b/>
                <w:bCs/>
              </w:rPr>
            </w:pPr>
            <w:r w:rsidRPr="00191470">
              <w:rPr>
                <w:b/>
                <w:bCs/>
              </w:rPr>
              <w:t>6 358 043,42</w:t>
            </w:r>
          </w:p>
        </w:tc>
        <w:tc>
          <w:tcPr>
            <w:tcW w:w="1984" w:type="dxa"/>
            <w:tcBorders>
              <w:top w:val="single" w:sz="8" w:space="0" w:color="auto"/>
              <w:left w:val="single" w:sz="4" w:space="0" w:color="auto"/>
              <w:bottom w:val="single" w:sz="8" w:space="0" w:color="auto"/>
              <w:right w:val="single" w:sz="8" w:space="0" w:color="auto"/>
            </w:tcBorders>
            <w:shd w:val="clear" w:color="000000" w:fill="FABF8F"/>
            <w:vAlign w:val="center"/>
            <w:hideMark/>
          </w:tcPr>
          <w:p w:rsidR="00191470" w:rsidRPr="00191470" w:rsidRDefault="00191470" w:rsidP="00191470">
            <w:pPr>
              <w:jc w:val="center"/>
              <w:rPr>
                <w:b/>
                <w:bCs/>
              </w:rPr>
            </w:pPr>
            <w:r w:rsidRPr="00191470">
              <w:rPr>
                <w:b/>
                <w:bCs/>
              </w:rPr>
              <w:t>6 354 994,38</w:t>
            </w:r>
          </w:p>
        </w:tc>
      </w:tr>
      <w:tr w:rsidR="00D04A1A" w:rsidRPr="00191470" w:rsidTr="00D04A1A">
        <w:trPr>
          <w:trHeight w:val="1875"/>
        </w:trPr>
        <w:tc>
          <w:tcPr>
            <w:tcW w:w="4962" w:type="dxa"/>
            <w:tcBorders>
              <w:top w:val="single" w:sz="4" w:space="0" w:color="auto"/>
              <w:left w:val="single" w:sz="8" w:space="0" w:color="auto"/>
              <w:bottom w:val="single" w:sz="4" w:space="0" w:color="auto"/>
              <w:right w:val="nil"/>
            </w:tcBorders>
            <w:shd w:val="clear" w:color="000000" w:fill="FFFFFF"/>
            <w:vAlign w:val="bottom"/>
            <w:hideMark/>
          </w:tcPr>
          <w:p w:rsidR="00191470" w:rsidRPr="00191470" w:rsidRDefault="00191470" w:rsidP="00191470">
            <w:pPr>
              <w:rPr>
                <w:color w:val="000000"/>
              </w:rPr>
            </w:pPr>
            <w:r w:rsidRPr="00191470">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.053</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5 828 043,42</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5 824 994,38</w:t>
            </w:r>
          </w:p>
        </w:tc>
      </w:tr>
      <w:tr w:rsidR="00D04A1A" w:rsidRPr="00191470" w:rsidTr="00D04A1A">
        <w:trPr>
          <w:trHeight w:val="938"/>
        </w:trPr>
        <w:tc>
          <w:tcPr>
            <w:tcW w:w="4962" w:type="dxa"/>
            <w:tcBorders>
              <w:top w:val="nil"/>
              <w:left w:val="single" w:sz="8" w:space="0" w:color="auto"/>
              <w:bottom w:val="nil"/>
              <w:right w:val="nil"/>
            </w:tcBorders>
            <w:shd w:val="clear" w:color="000000" w:fill="FFFFFF"/>
            <w:vAlign w:val="bottom"/>
            <w:hideMark/>
          </w:tcPr>
          <w:p w:rsidR="00191470" w:rsidRPr="00191470" w:rsidRDefault="00191470" w:rsidP="00191470">
            <w:pPr>
              <w:rPr>
                <w:color w:val="000000"/>
              </w:rPr>
            </w:pPr>
            <w:r w:rsidRPr="00191470">
              <w:rPr>
                <w:color w:val="000000"/>
              </w:rPr>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.053</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.06</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nil"/>
              <w:left w:val="nil"/>
              <w:bottom w:val="nil"/>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530 000,00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530 000,00</w:t>
            </w:r>
          </w:p>
        </w:tc>
      </w:tr>
      <w:tr w:rsidR="00D04A1A" w:rsidRPr="00191470" w:rsidTr="00D04A1A">
        <w:trPr>
          <w:trHeight w:val="938"/>
        </w:trPr>
        <w:tc>
          <w:tcPr>
            <w:tcW w:w="4962" w:type="dxa"/>
            <w:tcBorders>
              <w:top w:val="single" w:sz="4" w:space="0" w:color="auto"/>
              <w:left w:val="single" w:sz="8" w:space="0" w:color="auto"/>
              <w:bottom w:val="single" w:sz="4" w:space="0" w:color="auto"/>
              <w:right w:val="single" w:sz="4" w:space="0" w:color="auto"/>
            </w:tcBorders>
            <w:shd w:val="clear" w:color="000000" w:fill="FFFFFF"/>
            <w:hideMark/>
          </w:tcPr>
          <w:p w:rsidR="00191470" w:rsidRPr="00191470" w:rsidRDefault="00191470" w:rsidP="00191470">
            <w:pPr>
              <w:rPr>
                <w:color w:val="000000"/>
              </w:rPr>
            </w:pPr>
            <w:r w:rsidRPr="00191470">
              <w:rPr>
                <w:color w:val="000000"/>
              </w:rPr>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.053</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10 4 01 00110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nil"/>
            </w:tcBorders>
            <w:shd w:val="clear" w:color="auto" w:fill="auto"/>
            <w:noWrap/>
            <w:vAlign w:val="center"/>
            <w:hideMark/>
          </w:tcPr>
          <w:p w:rsidR="00191470" w:rsidRPr="00191470" w:rsidRDefault="00191470" w:rsidP="00191470">
            <w:pPr>
              <w:jc w:val="center"/>
              <w:rPr>
                <w:color w:val="000000"/>
              </w:rPr>
            </w:pPr>
            <w:r w:rsidRPr="00191470">
              <w:rPr>
                <w:color w:val="000000"/>
              </w:rPr>
              <w:t>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0,00</w:t>
            </w:r>
          </w:p>
        </w:tc>
      </w:tr>
      <w:tr w:rsidR="00D04A1A" w:rsidRPr="00191470" w:rsidTr="00D04A1A">
        <w:trPr>
          <w:trHeight w:val="951"/>
        </w:trPr>
        <w:tc>
          <w:tcPr>
            <w:tcW w:w="4962" w:type="dxa"/>
            <w:tcBorders>
              <w:top w:val="nil"/>
              <w:left w:val="single" w:sz="8" w:space="0" w:color="auto"/>
              <w:bottom w:val="single" w:sz="8" w:space="0" w:color="auto"/>
              <w:right w:val="single" w:sz="4" w:space="0" w:color="auto"/>
            </w:tcBorders>
            <w:shd w:val="clear" w:color="000000" w:fill="FABF8F"/>
            <w:hideMark/>
          </w:tcPr>
          <w:p w:rsidR="00191470" w:rsidRPr="00191470" w:rsidRDefault="00191470" w:rsidP="00191470">
            <w:pPr>
              <w:rPr>
                <w:b/>
                <w:bCs/>
              </w:rPr>
            </w:pPr>
            <w:r w:rsidRPr="00191470">
              <w:rPr>
                <w:b/>
                <w:bCs/>
              </w:rPr>
              <w:t>Отдел по делам культуры, молодежи и спорта Администрации Комсомольского муниципального района Ивановской области</w:t>
            </w:r>
          </w:p>
        </w:tc>
        <w:tc>
          <w:tcPr>
            <w:tcW w:w="1711"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.054</w:t>
            </w:r>
          </w:p>
        </w:tc>
        <w:tc>
          <w:tcPr>
            <w:tcW w:w="982"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pPr>
            <w:r w:rsidRPr="00191470">
              <w:t> </w:t>
            </w:r>
          </w:p>
        </w:tc>
        <w:tc>
          <w:tcPr>
            <w:tcW w:w="851"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pPr>
            <w:r w:rsidRPr="00191470">
              <w:t> </w:t>
            </w:r>
          </w:p>
        </w:tc>
        <w:tc>
          <w:tcPr>
            <w:tcW w:w="1701"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pPr>
            <w:r w:rsidRPr="00191470">
              <w:t> </w:t>
            </w:r>
          </w:p>
        </w:tc>
        <w:tc>
          <w:tcPr>
            <w:tcW w:w="1275" w:type="dxa"/>
            <w:tcBorders>
              <w:top w:val="nil"/>
              <w:left w:val="nil"/>
              <w:bottom w:val="single" w:sz="8" w:space="0" w:color="auto"/>
              <w:right w:val="nil"/>
            </w:tcBorders>
            <w:shd w:val="clear" w:color="000000" w:fill="FABF8F"/>
            <w:vAlign w:val="center"/>
            <w:hideMark/>
          </w:tcPr>
          <w:p w:rsidR="00191470" w:rsidRPr="00191470" w:rsidRDefault="00191470" w:rsidP="00191470">
            <w:pPr>
              <w:jc w:val="center"/>
            </w:pPr>
            <w:r w:rsidRPr="00191470">
              <w:t> </w:t>
            </w:r>
          </w:p>
        </w:tc>
        <w:tc>
          <w:tcPr>
            <w:tcW w:w="2127" w:type="dxa"/>
            <w:tcBorders>
              <w:top w:val="nil"/>
              <w:left w:val="single" w:sz="4" w:space="0" w:color="auto"/>
              <w:bottom w:val="single" w:sz="8" w:space="0" w:color="auto"/>
              <w:right w:val="nil"/>
            </w:tcBorders>
            <w:shd w:val="clear" w:color="000000" w:fill="FABF8F"/>
            <w:vAlign w:val="center"/>
            <w:hideMark/>
          </w:tcPr>
          <w:p w:rsidR="00191470" w:rsidRPr="00191470" w:rsidRDefault="00191470" w:rsidP="00191470">
            <w:pPr>
              <w:jc w:val="center"/>
              <w:rPr>
                <w:b/>
                <w:bCs/>
              </w:rPr>
            </w:pPr>
            <w:r w:rsidRPr="00191470">
              <w:rPr>
                <w:b/>
                <w:bCs/>
              </w:rPr>
              <w:t>58 760 453,72</w:t>
            </w:r>
          </w:p>
        </w:tc>
        <w:tc>
          <w:tcPr>
            <w:tcW w:w="1984" w:type="dxa"/>
            <w:tcBorders>
              <w:top w:val="nil"/>
              <w:left w:val="single" w:sz="4" w:space="0" w:color="auto"/>
              <w:bottom w:val="single" w:sz="8" w:space="0" w:color="auto"/>
              <w:right w:val="nil"/>
            </w:tcBorders>
            <w:shd w:val="clear" w:color="000000" w:fill="FABF8F"/>
            <w:vAlign w:val="center"/>
            <w:hideMark/>
          </w:tcPr>
          <w:p w:rsidR="00191470" w:rsidRPr="00191470" w:rsidRDefault="00191470" w:rsidP="00191470">
            <w:pPr>
              <w:jc w:val="center"/>
              <w:rPr>
                <w:b/>
                <w:bCs/>
              </w:rPr>
            </w:pPr>
            <w:r w:rsidRPr="00191470">
              <w:rPr>
                <w:b/>
                <w:bCs/>
              </w:rPr>
              <w:t>55 097 297,75</w:t>
            </w:r>
          </w:p>
        </w:tc>
      </w:tr>
      <w:tr w:rsidR="00D04A1A" w:rsidRPr="00191470" w:rsidTr="00D04A1A">
        <w:trPr>
          <w:trHeight w:val="1875"/>
        </w:trPr>
        <w:tc>
          <w:tcPr>
            <w:tcW w:w="496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02 3 01 00040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10 745 983,51</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10 530 832,37</w:t>
            </w:r>
          </w:p>
        </w:tc>
      </w:tr>
      <w:tr w:rsidR="00D04A1A" w:rsidRPr="00191470" w:rsidTr="00D04A1A">
        <w:trPr>
          <w:trHeight w:val="914"/>
        </w:trPr>
        <w:tc>
          <w:tcPr>
            <w:tcW w:w="4962" w:type="dxa"/>
            <w:tcBorders>
              <w:top w:val="nil"/>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.03</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02 3 01 00040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1 022 464,10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1 022 464,10</w:t>
            </w:r>
          </w:p>
        </w:tc>
      </w:tr>
      <w:tr w:rsidR="00D04A1A" w:rsidRPr="00191470" w:rsidTr="00D04A1A">
        <w:trPr>
          <w:trHeight w:val="278"/>
        </w:trPr>
        <w:tc>
          <w:tcPr>
            <w:tcW w:w="4962" w:type="dxa"/>
            <w:tcBorders>
              <w:top w:val="nil"/>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w:t>
            </w:r>
            <w:r w:rsidRPr="00191470">
              <w:rPr>
                <w:color w:val="000000"/>
              </w:rPr>
              <w:lastRenderedPageBreak/>
              <w:t xml:space="preserve">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lastRenderedPageBreak/>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nil"/>
              <w:right w:val="nil"/>
            </w:tcBorders>
            <w:shd w:val="clear" w:color="auto" w:fill="auto"/>
            <w:noWrap/>
            <w:vAlign w:val="center"/>
            <w:hideMark/>
          </w:tcPr>
          <w:p w:rsidR="00191470" w:rsidRPr="00191470" w:rsidRDefault="00191470" w:rsidP="00191470">
            <w:pPr>
              <w:jc w:val="center"/>
              <w:rPr>
                <w:color w:val="000000"/>
              </w:rPr>
            </w:pPr>
            <w:r w:rsidRPr="00191470">
              <w:rPr>
                <w:color w:val="000000"/>
              </w:rPr>
              <w:t>02 3 02 00050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nil"/>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632 504,16</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632 504,16</w:t>
            </w:r>
          </w:p>
        </w:tc>
      </w:tr>
      <w:tr w:rsidR="00D04A1A" w:rsidRPr="00191470" w:rsidTr="00D04A1A">
        <w:trPr>
          <w:trHeight w:val="914"/>
        </w:trPr>
        <w:tc>
          <w:tcPr>
            <w:tcW w:w="4962" w:type="dxa"/>
            <w:tcBorders>
              <w:top w:val="nil"/>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02 3 02 G0070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551 073,00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551 073,00</w:t>
            </w:r>
          </w:p>
        </w:tc>
      </w:tr>
      <w:tr w:rsidR="00D04A1A" w:rsidRPr="00191470" w:rsidTr="00D04A1A">
        <w:trPr>
          <w:trHeight w:val="914"/>
        </w:trPr>
        <w:tc>
          <w:tcPr>
            <w:tcW w:w="4962" w:type="dxa"/>
            <w:tcBorders>
              <w:top w:val="nil"/>
              <w:left w:val="single" w:sz="8" w:space="0" w:color="auto"/>
              <w:bottom w:val="single" w:sz="4" w:space="0" w:color="auto"/>
              <w:right w:val="single" w:sz="4" w:space="0" w:color="auto"/>
            </w:tcBorders>
            <w:shd w:val="clear" w:color="000000" w:fill="FFFFFF"/>
            <w:vAlign w:val="bottom"/>
            <w:hideMark/>
          </w:tcPr>
          <w:p w:rsidR="00191470" w:rsidRPr="00191470" w:rsidRDefault="00191470" w:rsidP="00191470">
            <w:pPr>
              <w:rPr>
                <w:color w:val="000000"/>
              </w:rPr>
            </w:pPr>
            <w:r w:rsidRPr="00191470">
              <w:rPr>
                <w:color w:val="000000"/>
              </w:rPr>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.07</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02 3 02 G0070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21 800,00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21 800,00</w:t>
            </w:r>
          </w:p>
        </w:tc>
      </w:tr>
      <w:tr w:rsidR="00D04A1A" w:rsidRPr="00191470" w:rsidTr="00D04A1A">
        <w:trPr>
          <w:trHeight w:val="1875"/>
        </w:trPr>
        <w:tc>
          <w:tcPr>
            <w:tcW w:w="4962" w:type="dxa"/>
            <w:tcBorders>
              <w:top w:val="nil"/>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02 3 05 00380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5 376 490,75</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5 268 844,45</w:t>
            </w:r>
          </w:p>
        </w:tc>
      </w:tr>
      <w:tr w:rsidR="00D04A1A" w:rsidRPr="00191470" w:rsidTr="00D04A1A">
        <w:trPr>
          <w:trHeight w:val="1250"/>
        </w:trPr>
        <w:tc>
          <w:tcPr>
            <w:tcW w:w="496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02 3 05 00380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365 596,25</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365 596,25</w:t>
            </w:r>
          </w:p>
        </w:tc>
      </w:tr>
      <w:tr w:rsidR="00D04A1A" w:rsidRPr="00191470" w:rsidTr="00D04A1A">
        <w:trPr>
          <w:trHeight w:val="250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05 G0050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7 730 797,10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7 730 797,10</w:t>
            </w:r>
          </w:p>
        </w:tc>
      </w:tr>
      <w:tr w:rsidR="00D04A1A" w:rsidRPr="00191470" w:rsidTr="00D04A1A">
        <w:trPr>
          <w:trHeight w:val="1563"/>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05 G0050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1 500 502,90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1 500 502,90</w:t>
            </w:r>
          </w:p>
        </w:tc>
      </w:tr>
      <w:tr w:rsidR="00D04A1A" w:rsidRPr="00191470" w:rsidTr="00D04A1A">
        <w:trPr>
          <w:trHeight w:val="125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05 G0050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800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1 500,00</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1 500,00</w:t>
            </w:r>
          </w:p>
        </w:tc>
      </w:tr>
      <w:tr w:rsidR="00D04A1A" w:rsidRPr="00191470" w:rsidTr="00D04A1A">
        <w:trPr>
          <w:trHeight w:val="1535"/>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Государственная поддержка отрасли культуры (Р</w:t>
            </w:r>
            <w:r w:rsidRPr="00191470">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05 L5191</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65 726,55</w:t>
            </w:r>
          </w:p>
        </w:tc>
        <w:tc>
          <w:tcPr>
            <w:tcW w:w="1984" w:type="dxa"/>
            <w:tcBorders>
              <w:top w:val="nil"/>
              <w:left w:val="nil"/>
              <w:bottom w:val="single" w:sz="4" w:space="0" w:color="auto"/>
              <w:right w:val="single" w:sz="8"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0,00</w:t>
            </w:r>
          </w:p>
        </w:tc>
      </w:tr>
      <w:tr w:rsidR="00D04A1A" w:rsidRPr="00191470" w:rsidTr="00D04A1A">
        <w:trPr>
          <w:trHeight w:val="161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lastRenderedPageBreak/>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06 G0040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13 101 505,00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13 101 505,00</w:t>
            </w:r>
          </w:p>
        </w:tc>
      </w:tr>
      <w:tr w:rsidR="00D04A1A" w:rsidRPr="00191470" w:rsidTr="00D04A1A">
        <w:trPr>
          <w:trHeight w:val="93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06 G0040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8 202 179,67</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5 317 547,69</w:t>
            </w:r>
          </w:p>
        </w:tc>
      </w:tr>
      <w:tr w:rsidR="00D04A1A" w:rsidRPr="00191470" w:rsidTr="00D04A1A">
        <w:trPr>
          <w:trHeight w:val="625"/>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Организация обеспечения деятельности учреждения культуры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06 G0040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800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5 340,00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5 340,00</w:t>
            </w:r>
          </w:p>
        </w:tc>
      </w:tr>
      <w:tr w:rsidR="00D04A1A" w:rsidRPr="00191470" w:rsidTr="00D04A1A">
        <w:trPr>
          <w:trHeight w:val="93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02 3 06 G0060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800 000,00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800 000,00</w:t>
            </w:r>
          </w:p>
        </w:tc>
      </w:tr>
      <w:tr w:rsidR="00D04A1A" w:rsidRPr="00191470" w:rsidTr="00D04A1A">
        <w:trPr>
          <w:trHeight w:val="1576"/>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02 3 06 G0040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4 526 526,00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4 526 526,00</w:t>
            </w:r>
          </w:p>
        </w:tc>
      </w:tr>
      <w:tr w:rsidR="00D04A1A" w:rsidRPr="00191470" w:rsidTr="00D04A1A">
        <w:trPr>
          <w:trHeight w:val="1889"/>
        </w:trPr>
        <w:tc>
          <w:tcPr>
            <w:tcW w:w="4962" w:type="dxa"/>
            <w:tcBorders>
              <w:top w:val="nil"/>
              <w:left w:val="single" w:sz="8" w:space="0" w:color="auto"/>
              <w:bottom w:val="single" w:sz="4" w:space="0" w:color="auto"/>
              <w:right w:val="nil"/>
            </w:tcBorders>
            <w:shd w:val="clear" w:color="000000" w:fill="FFFFFF"/>
            <w:vAlign w:val="bottom"/>
            <w:hideMark/>
          </w:tcPr>
          <w:p w:rsidR="00191470" w:rsidRPr="00191470" w:rsidRDefault="00191470" w:rsidP="00191470">
            <w:pPr>
              <w:rPr>
                <w:color w:val="000000"/>
              </w:rPr>
            </w:pPr>
            <w:r w:rsidRPr="00191470">
              <w:rPr>
                <w:color w:val="000000"/>
              </w:rPr>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2 015 817,00</w:t>
            </w:r>
          </w:p>
        </w:tc>
        <w:tc>
          <w:tcPr>
            <w:tcW w:w="1984" w:type="dxa"/>
            <w:tcBorders>
              <w:top w:val="nil"/>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2 015 817,00</w:t>
            </w:r>
          </w:p>
        </w:tc>
      </w:tr>
      <w:tr w:rsidR="00D04A1A" w:rsidRPr="00191470" w:rsidTr="00D04A1A">
        <w:trPr>
          <w:trHeight w:val="1875"/>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34 9 00 00190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1 587 297,73</w:t>
            </w:r>
          </w:p>
        </w:tc>
        <w:tc>
          <w:tcPr>
            <w:tcW w:w="1984" w:type="dxa"/>
            <w:tcBorders>
              <w:top w:val="nil"/>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1 587 297,73</w:t>
            </w:r>
          </w:p>
        </w:tc>
      </w:tr>
      <w:tr w:rsidR="00D04A1A" w:rsidRPr="00191470" w:rsidTr="00D04A1A">
        <w:trPr>
          <w:trHeight w:val="2500"/>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.06</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01 3 02 81400</w:t>
            </w:r>
          </w:p>
        </w:tc>
        <w:tc>
          <w:tcPr>
            <w:tcW w:w="1275"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pPr>
            <w:r w:rsidRPr="00191470">
              <w:t>300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390 000,00</w:t>
            </w:r>
          </w:p>
        </w:tc>
        <w:tc>
          <w:tcPr>
            <w:tcW w:w="1984" w:type="dxa"/>
            <w:tcBorders>
              <w:top w:val="nil"/>
              <w:left w:val="nil"/>
              <w:bottom w:val="nil"/>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0,00</w:t>
            </w:r>
          </w:p>
        </w:tc>
      </w:tr>
      <w:tr w:rsidR="00D04A1A" w:rsidRPr="00191470" w:rsidTr="00D04A1A">
        <w:trPr>
          <w:trHeight w:val="2500"/>
        </w:trPr>
        <w:tc>
          <w:tcPr>
            <w:tcW w:w="4962" w:type="dxa"/>
            <w:tcBorders>
              <w:top w:val="nil"/>
              <w:left w:val="single" w:sz="8" w:space="0" w:color="auto"/>
              <w:bottom w:val="nil"/>
              <w:right w:val="single" w:sz="4" w:space="0" w:color="auto"/>
            </w:tcBorders>
            <w:shd w:val="clear" w:color="000000" w:fill="FFFFFF"/>
            <w:hideMark/>
          </w:tcPr>
          <w:p w:rsidR="00191470" w:rsidRPr="00191470" w:rsidRDefault="00191470" w:rsidP="00191470">
            <w:pPr>
              <w:rPr>
                <w:color w:val="000000"/>
              </w:rPr>
            </w:pPr>
            <w:r w:rsidRPr="00191470">
              <w:rPr>
                <w:color w:val="000000"/>
              </w:rPr>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0 3 03 G0100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47 500,00</w:t>
            </w:r>
          </w:p>
        </w:tc>
        <w:tc>
          <w:tcPr>
            <w:tcW w:w="1984" w:type="dxa"/>
            <w:tcBorders>
              <w:top w:val="nil"/>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47 500,00</w:t>
            </w:r>
          </w:p>
        </w:tc>
      </w:tr>
      <w:tr w:rsidR="00D04A1A" w:rsidRPr="00191470" w:rsidTr="00D04A1A">
        <w:trPr>
          <w:trHeight w:val="1563"/>
        </w:trPr>
        <w:tc>
          <w:tcPr>
            <w:tcW w:w="4962" w:type="dxa"/>
            <w:tcBorders>
              <w:top w:val="single" w:sz="4" w:space="0" w:color="auto"/>
              <w:left w:val="single" w:sz="8" w:space="0" w:color="auto"/>
              <w:bottom w:val="nil"/>
              <w:right w:val="single" w:sz="4" w:space="0" w:color="auto"/>
            </w:tcBorders>
            <w:shd w:val="clear" w:color="000000" w:fill="FFFFFF"/>
            <w:hideMark/>
          </w:tcPr>
          <w:p w:rsidR="00191470" w:rsidRPr="00191470" w:rsidRDefault="00191470" w:rsidP="00191470">
            <w:pPr>
              <w:rPr>
                <w:color w:val="000000"/>
              </w:rPr>
            </w:pPr>
            <w:r w:rsidRPr="00191470">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 3 03 G0100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20 000,00</w:t>
            </w:r>
          </w:p>
        </w:tc>
        <w:tc>
          <w:tcPr>
            <w:tcW w:w="1984" w:type="dxa"/>
            <w:tcBorders>
              <w:top w:val="nil"/>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20 000,00</w:t>
            </w:r>
          </w:p>
        </w:tc>
      </w:tr>
      <w:tr w:rsidR="00D04A1A" w:rsidRPr="00191470" w:rsidTr="00D04A1A">
        <w:trPr>
          <w:trHeight w:val="1250"/>
        </w:trPr>
        <w:tc>
          <w:tcPr>
            <w:tcW w:w="4962" w:type="dxa"/>
            <w:tcBorders>
              <w:top w:val="single" w:sz="4" w:space="0" w:color="auto"/>
              <w:left w:val="single" w:sz="8" w:space="0" w:color="auto"/>
              <w:bottom w:val="single" w:sz="4" w:space="0" w:color="auto"/>
              <w:right w:val="single" w:sz="4" w:space="0" w:color="auto"/>
            </w:tcBorders>
            <w:shd w:val="clear" w:color="000000" w:fill="FFFFFF"/>
            <w:hideMark/>
          </w:tcPr>
          <w:p w:rsidR="00191470" w:rsidRPr="00191470" w:rsidRDefault="00191470" w:rsidP="00191470">
            <w:pPr>
              <w:rPr>
                <w:color w:val="000000"/>
              </w:rPr>
            </w:pPr>
            <w:r w:rsidRPr="00191470">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.054</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02 3 03 G0100</w:t>
            </w:r>
          </w:p>
        </w:tc>
        <w:tc>
          <w:tcPr>
            <w:tcW w:w="1275"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800</w:t>
            </w:r>
          </w:p>
        </w:tc>
        <w:tc>
          <w:tcPr>
            <w:tcW w:w="2127"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49 850,00</w:t>
            </w:r>
          </w:p>
        </w:tc>
        <w:tc>
          <w:tcPr>
            <w:tcW w:w="1984" w:type="dxa"/>
            <w:tcBorders>
              <w:top w:val="nil"/>
              <w:left w:val="nil"/>
              <w:bottom w:val="single" w:sz="4" w:space="0" w:color="auto"/>
              <w:right w:val="single" w:sz="8" w:space="0" w:color="auto"/>
            </w:tcBorders>
            <w:shd w:val="clear" w:color="auto" w:fill="auto"/>
            <w:vAlign w:val="center"/>
            <w:hideMark/>
          </w:tcPr>
          <w:p w:rsidR="00191470" w:rsidRPr="00191470" w:rsidRDefault="00191470" w:rsidP="00191470">
            <w:pPr>
              <w:jc w:val="center"/>
              <w:rPr>
                <w:color w:val="000000"/>
              </w:rPr>
            </w:pPr>
            <w:r w:rsidRPr="00191470">
              <w:rPr>
                <w:color w:val="000000"/>
              </w:rPr>
              <w:t>49 850,00</w:t>
            </w:r>
          </w:p>
        </w:tc>
      </w:tr>
      <w:tr w:rsidR="00D04A1A" w:rsidRPr="00191470" w:rsidTr="00D04A1A">
        <w:trPr>
          <w:trHeight w:val="951"/>
        </w:trPr>
        <w:tc>
          <w:tcPr>
            <w:tcW w:w="4962" w:type="dxa"/>
            <w:tcBorders>
              <w:top w:val="nil"/>
              <w:left w:val="single" w:sz="8" w:space="0" w:color="auto"/>
              <w:bottom w:val="single" w:sz="8" w:space="0" w:color="auto"/>
              <w:right w:val="single" w:sz="4" w:space="0" w:color="auto"/>
            </w:tcBorders>
            <w:shd w:val="clear" w:color="000000" w:fill="FABF8F"/>
            <w:hideMark/>
          </w:tcPr>
          <w:p w:rsidR="00191470" w:rsidRPr="00191470" w:rsidRDefault="00191470" w:rsidP="00191470">
            <w:pPr>
              <w:rPr>
                <w:b/>
                <w:bCs/>
              </w:rPr>
            </w:pPr>
            <w:r w:rsidRPr="00191470">
              <w:rPr>
                <w:b/>
                <w:bCs/>
              </w:rPr>
              <w:t>Управление по вопросу развития инфраструктуры Администрации Комсомольского муниципального района Ивановской области</w:t>
            </w:r>
          </w:p>
        </w:tc>
        <w:tc>
          <w:tcPr>
            <w:tcW w:w="1711"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.055</w:t>
            </w:r>
          </w:p>
        </w:tc>
        <w:tc>
          <w:tcPr>
            <w:tcW w:w="982"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pPr>
            <w:r w:rsidRPr="00191470">
              <w:t> </w:t>
            </w:r>
          </w:p>
        </w:tc>
        <w:tc>
          <w:tcPr>
            <w:tcW w:w="851"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pPr>
            <w:r w:rsidRPr="00191470">
              <w:t> </w:t>
            </w:r>
          </w:p>
        </w:tc>
        <w:tc>
          <w:tcPr>
            <w:tcW w:w="1701" w:type="dxa"/>
            <w:tcBorders>
              <w:top w:val="nil"/>
              <w:left w:val="nil"/>
              <w:bottom w:val="single" w:sz="8" w:space="0" w:color="auto"/>
              <w:right w:val="single" w:sz="4" w:space="0" w:color="auto"/>
            </w:tcBorders>
            <w:shd w:val="clear" w:color="000000" w:fill="FABF8F"/>
            <w:vAlign w:val="center"/>
            <w:hideMark/>
          </w:tcPr>
          <w:p w:rsidR="00191470" w:rsidRPr="00191470" w:rsidRDefault="00191470" w:rsidP="00191470">
            <w:pPr>
              <w:jc w:val="center"/>
            </w:pPr>
            <w:r w:rsidRPr="00191470">
              <w:t> </w:t>
            </w:r>
          </w:p>
        </w:tc>
        <w:tc>
          <w:tcPr>
            <w:tcW w:w="1275" w:type="dxa"/>
            <w:tcBorders>
              <w:top w:val="nil"/>
              <w:left w:val="nil"/>
              <w:bottom w:val="single" w:sz="8" w:space="0" w:color="auto"/>
              <w:right w:val="nil"/>
            </w:tcBorders>
            <w:shd w:val="clear" w:color="000000" w:fill="FABF8F"/>
            <w:vAlign w:val="center"/>
            <w:hideMark/>
          </w:tcPr>
          <w:p w:rsidR="00191470" w:rsidRPr="00191470" w:rsidRDefault="00191470" w:rsidP="00191470">
            <w:pPr>
              <w:jc w:val="center"/>
            </w:pPr>
            <w:r w:rsidRPr="00191470">
              <w:t> </w:t>
            </w:r>
          </w:p>
        </w:tc>
        <w:tc>
          <w:tcPr>
            <w:tcW w:w="2127" w:type="dxa"/>
            <w:tcBorders>
              <w:top w:val="nil"/>
              <w:left w:val="single" w:sz="4" w:space="0" w:color="auto"/>
              <w:bottom w:val="single" w:sz="8" w:space="0" w:color="auto"/>
              <w:right w:val="nil"/>
            </w:tcBorders>
            <w:shd w:val="clear" w:color="000000" w:fill="FABF8F"/>
            <w:vAlign w:val="center"/>
            <w:hideMark/>
          </w:tcPr>
          <w:p w:rsidR="00191470" w:rsidRPr="00191470" w:rsidRDefault="00191470" w:rsidP="00191470">
            <w:pPr>
              <w:jc w:val="center"/>
              <w:rPr>
                <w:b/>
                <w:bCs/>
              </w:rPr>
            </w:pPr>
            <w:r w:rsidRPr="00191470">
              <w:rPr>
                <w:b/>
                <w:bCs/>
              </w:rPr>
              <w:t>62 108 744,16</w:t>
            </w:r>
          </w:p>
        </w:tc>
        <w:tc>
          <w:tcPr>
            <w:tcW w:w="1984" w:type="dxa"/>
            <w:tcBorders>
              <w:top w:val="nil"/>
              <w:left w:val="single" w:sz="4" w:space="0" w:color="auto"/>
              <w:bottom w:val="single" w:sz="8" w:space="0" w:color="auto"/>
              <w:right w:val="single" w:sz="8" w:space="0" w:color="auto"/>
            </w:tcBorders>
            <w:shd w:val="clear" w:color="000000" w:fill="FABF8F"/>
            <w:vAlign w:val="center"/>
            <w:hideMark/>
          </w:tcPr>
          <w:p w:rsidR="00191470" w:rsidRPr="00191470" w:rsidRDefault="00191470" w:rsidP="00191470">
            <w:pPr>
              <w:jc w:val="center"/>
              <w:rPr>
                <w:b/>
                <w:bCs/>
              </w:rPr>
            </w:pPr>
            <w:r w:rsidRPr="00191470">
              <w:rPr>
                <w:b/>
                <w:bCs/>
              </w:rPr>
              <w:t>60 072 925,51</w:t>
            </w:r>
          </w:p>
        </w:tc>
      </w:tr>
      <w:tr w:rsidR="00D04A1A" w:rsidRPr="00191470" w:rsidTr="00D04A1A">
        <w:trPr>
          <w:trHeight w:val="93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.055</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.13</w:t>
            </w:r>
          </w:p>
        </w:tc>
        <w:tc>
          <w:tcPr>
            <w:tcW w:w="1701" w:type="dxa"/>
            <w:tcBorders>
              <w:top w:val="nil"/>
              <w:left w:val="nil"/>
              <w:bottom w:val="single" w:sz="4" w:space="0" w:color="auto"/>
              <w:right w:val="nil"/>
            </w:tcBorders>
            <w:shd w:val="clear" w:color="000000" w:fill="FFFFFF"/>
            <w:noWrap/>
            <w:vAlign w:val="center"/>
            <w:hideMark/>
          </w:tcPr>
          <w:p w:rsidR="00191470" w:rsidRPr="00191470" w:rsidRDefault="00191470" w:rsidP="00191470">
            <w:pPr>
              <w:jc w:val="center"/>
              <w:rPr>
                <w:color w:val="000000"/>
              </w:rPr>
            </w:pPr>
            <w:r w:rsidRPr="00191470">
              <w:rPr>
                <w:color w:val="000000"/>
              </w:rPr>
              <w:t>10 3 01 00160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500 000,00</w:t>
            </w:r>
          </w:p>
        </w:tc>
        <w:tc>
          <w:tcPr>
            <w:tcW w:w="1984" w:type="dxa"/>
            <w:tcBorders>
              <w:top w:val="nil"/>
              <w:left w:val="nil"/>
              <w:bottom w:val="single" w:sz="4" w:space="0" w:color="auto"/>
              <w:right w:val="single" w:sz="8" w:space="0" w:color="auto"/>
            </w:tcBorders>
            <w:shd w:val="clear" w:color="000000" w:fill="FFFFFF"/>
            <w:vAlign w:val="center"/>
            <w:hideMark/>
          </w:tcPr>
          <w:p w:rsidR="00191470" w:rsidRPr="00191470" w:rsidRDefault="00191470" w:rsidP="00191470">
            <w:pPr>
              <w:jc w:val="center"/>
            </w:pPr>
            <w:r w:rsidRPr="00191470">
              <w:t>500 000,00</w:t>
            </w:r>
          </w:p>
        </w:tc>
      </w:tr>
      <w:tr w:rsidR="00D04A1A" w:rsidRPr="00191470" w:rsidTr="00D04A1A">
        <w:trPr>
          <w:trHeight w:val="1889"/>
        </w:trPr>
        <w:tc>
          <w:tcPr>
            <w:tcW w:w="4962" w:type="dxa"/>
            <w:tcBorders>
              <w:top w:val="nil"/>
              <w:left w:val="single" w:sz="8" w:space="0" w:color="auto"/>
              <w:bottom w:val="single" w:sz="4" w:space="0" w:color="auto"/>
              <w:right w:val="nil"/>
            </w:tcBorders>
            <w:shd w:val="clear" w:color="000000" w:fill="FFFFFF"/>
            <w:vAlign w:val="bottom"/>
            <w:hideMark/>
          </w:tcPr>
          <w:p w:rsidR="00191470" w:rsidRPr="00191470" w:rsidRDefault="00191470" w:rsidP="00191470">
            <w:pPr>
              <w:rPr>
                <w:color w:val="000000"/>
              </w:rPr>
            </w:pPr>
            <w:r w:rsidRPr="00191470">
              <w:rPr>
                <w:color w:val="000000"/>
              </w:rPr>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.055</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.13</w:t>
            </w:r>
          </w:p>
        </w:tc>
        <w:tc>
          <w:tcPr>
            <w:tcW w:w="170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pPr>
            <w:r w:rsidRPr="00191470">
              <w:t>7 861 014,44</w:t>
            </w:r>
          </w:p>
        </w:tc>
        <w:tc>
          <w:tcPr>
            <w:tcW w:w="1984" w:type="dxa"/>
            <w:tcBorders>
              <w:top w:val="nil"/>
              <w:left w:val="nil"/>
              <w:bottom w:val="single" w:sz="4" w:space="0" w:color="auto"/>
              <w:right w:val="single" w:sz="8" w:space="0" w:color="auto"/>
            </w:tcBorders>
            <w:shd w:val="clear" w:color="000000" w:fill="FFFFFF"/>
            <w:vAlign w:val="center"/>
            <w:hideMark/>
          </w:tcPr>
          <w:p w:rsidR="00191470" w:rsidRPr="00191470" w:rsidRDefault="00191470" w:rsidP="00191470">
            <w:pPr>
              <w:jc w:val="center"/>
            </w:pPr>
            <w:r w:rsidRPr="00191470">
              <w:t>7 861 014,44</w:t>
            </w:r>
          </w:p>
        </w:tc>
      </w:tr>
      <w:tr w:rsidR="00D04A1A" w:rsidRPr="00191470" w:rsidTr="00D04A1A">
        <w:trPr>
          <w:trHeight w:val="951"/>
        </w:trPr>
        <w:tc>
          <w:tcPr>
            <w:tcW w:w="4962" w:type="dxa"/>
            <w:tcBorders>
              <w:top w:val="nil"/>
              <w:left w:val="single" w:sz="8" w:space="0" w:color="auto"/>
              <w:bottom w:val="nil"/>
              <w:right w:val="nil"/>
            </w:tcBorders>
            <w:shd w:val="clear" w:color="000000" w:fill="FFFFFF"/>
            <w:vAlign w:val="bottom"/>
            <w:hideMark/>
          </w:tcPr>
          <w:p w:rsidR="00191470" w:rsidRPr="00191470" w:rsidRDefault="00191470" w:rsidP="00191470">
            <w:pPr>
              <w:rPr>
                <w:color w:val="000000"/>
              </w:rPr>
            </w:pPr>
            <w:r w:rsidRPr="00191470">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.055</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.13</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33 9 00 00130</w:t>
            </w:r>
          </w:p>
        </w:tc>
        <w:tc>
          <w:tcPr>
            <w:tcW w:w="1275" w:type="dxa"/>
            <w:tcBorders>
              <w:top w:val="nil"/>
              <w:left w:val="nil"/>
              <w:bottom w:val="nil"/>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pPr>
            <w:r w:rsidRPr="00191470">
              <w:t>100 000,00</w:t>
            </w:r>
          </w:p>
        </w:tc>
        <w:tc>
          <w:tcPr>
            <w:tcW w:w="1984" w:type="dxa"/>
            <w:tcBorders>
              <w:top w:val="nil"/>
              <w:left w:val="nil"/>
              <w:bottom w:val="single" w:sz="4" w:space="0" w:color="auto"/>
              <w:right w:val="single" w:sz="8" w:space="0" w:color="auto"/>
            </w:tcBorders>
            <w:shd w:val="clear" w:color="000000" w:fill="FFFFFF"/>
            <w:noWrap/>
            <w:vAlign w:val="center"/>
            <w:hideMark/>
          </w:tcPr>
          <w:p w:rsidR="00191470" w:rsidRPr="00191470" w:rsidRDefault="00191470" w:rsidP="00191470">
            <w:pPr>
              <w:jc w:val="center"/>
            </w:pPr>
            <w:r w:rsidRPr="00191470">
              <w:t>100 000,00</w:t>
            </w:r>
          </w:p>
        </w:tc>
      </w:tr>
      <w:tr w:rsidR="00D04A1A" w:rsidRPr="00191470" w:rsidTr="00D04A1A">
        <w:trPr>
          <w:trHeight w:val="1250"/>
        </w:trPr>
        <w:tc>
          <w:tcPr>
            <w:tcW w:w="4962" w:type="dxa"/>
            <w:tcBorders>
              <w:top w:val="single" w:sz="4" w:space="0" w:color="auto"/>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.055</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.08</w:t>
            </w:r>
          </w:p>
        </w:tc>
        <w:tc>
          <w:tcPr>
            <w:tcW w:w="1701" w:type="dxa"/>
            <w:tcBorders>
              <w:top w:val="single" w:sz="4" w:space="0" w:color="auto"/>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08 3 02 20180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4 438 992,19</w:t>
            </w:r>
          </w:p>
        </w:tc>
        <w:tc>
          <w:tcPr>
            <w:tcW w:w="1984" w:type="dxa"/>
            <w:tcBorders>
              <w:top w:val="nil"/>
              <w:left w:val="nil"/>
              <w:bottom w:val="nil"/>
              <w:right w:val="single" w:sz="8" w:space="0" w:color="auto"/>
            </w:tcBorders>
            <w:shd w:val="clear" w:color="000000" w:fill="FFFFFF"/>
            <w:noWrap/>
            <w:vAlign w:val="center"/>
            <w:hideMark/>
          </w:tcPr>
          <w:p w:rsidR="00191470" w:rsidRPr="00191470" w:rsidRDefault="00191470" w:rsidP="00191470">
            <w:pPr>
              <w:jc w:val="center"/>
            </w:pPr>
            <w:r w:rsidRPr="00191470">
              <w:t>4 438 992,19</w:t>
            </w:r>
          </w:p>
        </w:tc>
      </w:tr>
      <w:tr w:rsidR="00D04A1A" w:rsidRPr="00191470" w:rsidTr="00D04A1A">
        <w:trPr>
          <w:trHeight w:val="1291"/>
        </w:trPr>
        <w:tc>
          <w:tcPr>
            <w:tcW w:w="4962" w:type="dxa"/>
            <w:tcBorders>
              <w:top w:val="nil"/>
              <w:left w:val="single" w:sz="8" w:space="0" w:color="auto"/>
              <w:bottom w:val="nil"/>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.055</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.09</w:t>
            </w:r>
          </w:p>
        </w:tc>
        <w:tc>
          <w:tcPr>
            <w:tcW w:w="1701" w:type="dxa"/>
            <w:tcBorders>
              <w:top w:val="nil"/>
              <w:left w:val="nil"/>
              <w:bottom w:val="nil"/>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08 3 01 21000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35 997 878,90</w:t>
            </w:r>
          </w:p>
        </w:tc>
        <w:tc>
          <w:tcPr>
            <w:tcW w:w="1984" w:type="dxa"/>
            <w:tcBorders>
              <w:top w:val="nil"/>
              <w:left w:val="nil"/>
              <w:bottom w:val="single" w:sz="4" w:space="0" w:color="auto"/>
              <w:right w:val="single" w:sz="8" w:space="0" w:color="auto"/>
            </w:tcBorders>
            <w:shd w:val="clear" w:color="000000" w:fill="FFFFFF"/>
            <w:vAlign w:val="center"/>
            <w:hideMark/>
          </w:tcPr>
          <w:p w:rsidR="00191470" w:rsidRPr="00191470" w:rsidRDefault="00191470" w:rsidP="00191470">
            <w:pPr>
              <w:jc w:val="center"/>
            </w:pPr>
            <w:r w:rsidRPr="00191470">
              <w:t>35 997 878,90</w:t>
            </w:r>
          </w:p>
        </w:tc>
      </w:tr>
      <w:tr w:rsidR="00D04A1A" w:rsidRPr="00191470" w:rsidTr="00D04A1A">
        <w:trPr>
          <w:trHeight w:val="1250"/>
        </w:trPr>
        <w:tc>
          <w:tcPr>
            <w:tcW w:w="496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.055</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rPr>
                <w:color w:val="000000"/>
              </w:rPr>
            </w:pPr>
            <w:r w:rsidRPr="00191470">
              <w:rPr>
                <w:color w:val="000000"/>
              </w:rPr>
              <w:t>15 3 04 21290</w:t>
            </w:r>
          </w:p>
        </w:tc>
        <w:tc>
          <w:tcPr>
            <w:tcW w:w="1275"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5 279 001,90</w:t>
            </w:r>
          </w:p>
        </w:tc>
        <w:tc>
          <w:tcPr>
            <w:tcW w:w="1984" w:type="dxa"/>
            <w:tcBorders>
              <w:top w:val="nil"/>
              <w:left w:val="nil"/>
              <w:bottom w:val="single" w:sz="4" w:space="0" w:color="auto"/>
              <w:right w:val="single" w:sz="8" w:space="0" w:color="auto"/>
            </w:tcBorders>
            <w:shd w:val="clear" w:color="000000" w:fill="FFFFFF"/>
            <w:vAlign w:val="center"/>
            <w:hideMark/>
          </w:tcPr>
          <w:p w:rsidR="00191470" w:rsidRPr="00191470" w:rsidRDefault="00191470" w:rsidP="00191470">
            <w:pPr>
              <w:jc w:val="center"/>
            </w:pPr>
            <w:r w:rsidRPr="00191470">
              <w:t>5 279 092,90</w:t>
            </w:r>
          </w:p>
        </w:tc>
      </w:tr>
      <w:tr w:rsidR="00D04A1A" w:rsidRPr="00191470" w:rsidTr="00D04A1A">
        <w:trPr>
          <w:trHeight w:val="420"/>
        </w:trPr>
        <w:tc>
          <w:tcPr>
            <w:tcW w:w="4962" w:type="dxa"/>
            <w:tcBorders>
              <w:top w:val="nil"/>
              <w:left w:val="single" w:sz="4" w:space="0" w:color="auto"/>
              <w:bottom w:val="single" w:sz="4" w:space="0" w:color="auto"/>
              <w:right w:val="nil"/>
            </w:tcBorders>
            <w:shd w:val="clear" w:color="000000" w:fill="FFFFFF"/>
            <w:vAlign w:val="center"/>
            <w:hideMark/>
          </w:tcPr>
          <w:p w:rsidR="00191470" w:rsidRPr="00191470" w:rsidRDefault="00191470" w:rsidP="00191470">
            <w:pPr>
              <w:rPr>
                <w:color w:val="000000"/>
              </w:rPr>
            </w:pPr>
            <w:r w:rsidRPr="00191470">
              <w:rPr>
                <w:color w:val="000000"/>
              </w:rPr>
              <w:t xml:space="preserve">Прочие мероприятия в области электро-, тепло-, газо-, водоснабжения и водоотведения» (Закупка товаров, работ и </w:t>
            </w:r>
            <w:r w:rsidRPr="00191470">
              <w:rPr>
                <w:color w:val="000000"/>
              </w:rPr>
              <w:lastRenderedPageBreak/>
              <w:t>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lastRenderedPageBreak/>
              <w:t>.055</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.02</w:t>
            </w:r>
          </w:p>
        </w:tc>
        <w:tc>
          <w:tcPr>
            <w:tcW w:w="170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15 3 01 21370</w:t>
            </w:r>
          </w:p>
        </w:tc>
        <w:tc>
          <w:tcPr>
            <w:tcW w:w="1275"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191470" w:rsidRPr="00191470" w:rsidRDefault="00191470" w:rsidP="00191470">
            <w:pPr>
              <w:jc w:val="center"/>
              <w:rPr>
                <w:color w:val="000000"/>
              </w:rPr>
            </w:pPr>
            <w:r w:rsidRPr="00191470">
              <w:rPr>
                <w:color w:val="000000"/>
              </w:rPr>
              <w:t>6 943 175,10</w:t>
            </w:r>
          </w:p>
        </w:tc>
        <w:tc>
          <w:tcPr>
            <w:tcW w:w="1984" w:type="dxa"/>
            <w:tcBorders>
              <w:top w:val="nil"/>
              <w:left w:val="nil"/>
              <w:bottom w:val="single" w:sz="4" w:space="0" w:color="auto"/>
              <w:right w:val="single" w:sz="8" w:space="0" w:color="auto"/>
            </w:tcBorders>
            <w:shd w:val="clear" w:color="000000" w:fill="FFFFFF"/>
            <w:vAlign w:val="center"/>
            <w:hideMark/>
          </w:tcPr>
          <w:p w:rsidR="00191470" w:rsidRPr="00191470" w:rsidRDefault="00191470" w:rsidP="00191470">
            <w:pPr>
              <w:jc w:val="center"/>
            </w:pPr>
            <w:r w:rsidRPr="00191470">
              <w:t>5 895 947,08</w:t>
            </w:r>
          </w:p>
        </w:tc>
      </w:tr>
      <w:tr w:rsidR="00D04A1A" w:rsidRPr="00191470" w:rsidTr="00D04A1A">
        <w:trPr>
          <w:trHeight w:val="1576"/>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1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.055</w:t>
            </w:r>
          </w:p>
        </w:tc>
        <w:tc>
          <w:tcPr>
            <w:tcW w:w="982"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.10</w:t>
            </w:r>
          </w:p>
        </w:tc>
        <w:tc>
          <w:tcPr>
            <w:tcW w:w="851" w:type="dxa"/>
            <w:tcBorders>
              <w:top w:val="nil"/>
              <w:left w:val="nil"/>
              <w:bottom w:val="single" w:sz="4" w:space="0" w:color="auto"/>
              <w:right w:val="single" w:sz="4" w:space="0" w:color="auto"/>
            </w:tcBorders>
            <w:shd w:val="clear" w:color="000000" w:fill="FFFFFF"/>
            <w:noWrap/>
            <w:vAlign w:val="center"/>
            <w:hideMark/>
          </w:tcPr>
          <w:p w:rsidR="00191470" w:rsidRPr="00191470" w:rsidRDefault="00191470" w:rsidP="00191470">
            <w:pPr>
              <w:jc w:val="center"/>
            </w:pPr>
            <w:r w:rsidRPr="00191470">
              <w:t>.04</w:t>
            </w:r>
          </w:p>
        </w:tc>
        <w:tc>
          <w:tcPr>
            <w:tcW w:w="170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32 9 00 Д0820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400</w:t>
            </w:r>
          </w:p>
        </w:tc>
        <w:tc>
          <w:tcPr>
            <w:tcW w:w="2127" w:type="dxa"/>
            <w:tcBorders>
              <w:top w:val="nil"/>
              <w:left w:val="nil"/>
              <w:bottom w:val="single" w:sz="8"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988 681,63</w:t>
            </w:r>
          </w:p>
        </w:tc>
        <w:tc>
          <w:tcPr>
            <w:tcW w:w="1984" w:type="dxa"/>
            <w:tcBorders>
              <w:top w:val="nil"/>
              <w:left w:val="nil"/>
              <w:bottom w:val="single" w:sz="4" w:space="0" w:color="auto"/>
              <w:right w:val="single" w:sz="8"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 </w:t>
            </w:r>
          </w:p>
        </w:tc>
      </w:tr>
      <w:tr w:rsidR="00D04A1A" w:rsidRPr="00191470" w:rsidTr="00D04A1A">
        <w:trPr>
          <w:trHeight w:val="1166"/>
        </w:trPr>
        <w:tc>
          <w:tcPr>
            <w:tcW w:w="4962"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191470" w:rsidRPr="00191470" w:rsidRDefault="00191470" w:rsidP="00191470">
            <w:pPr>
              <w:rPr>
                <w:b/>
                <w:bCs/>
                <w:color w:val="000000"/>
              </w:rPr>
            </w:pPr>
            <w:r w:rsidRPr="00191470">
              <w:rPr>
                <w:b/>
                <w:bCs/>
                <w:color w:val="000000"/>
              </w:rPr>
              <w:t>Контрольно-счетная комиссия Комсомольского муниципального района Ивановской области</w:t>
            </w:r>
          </w:p>
        </w:tc>
        <w:tc>
          <w:tcPr>
            <w:tcW w:w="1711" w:type="dxa"/>
            <w:tcBorders>
              <w:top w:val="single" w:sz="8" w:space="0" w:color="auto"/>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.058</w:t>
            </w:r>
          </w:p>
        </w:tc>
        <w:tc>
          <w:tcPr>
            <w:tcW w:w="982" w:type="dxa"/>
            <w:tcBorders>
              <w:top w:val="single" w:sz="8" w:space="0" w:color="auto"/>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 </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 </w:t>
            </w:r>
          </w:p>
        </w:tc>
        <w:tc>
          <w:tcPr>
            <w:tcW w:w="1701" w:type="dxa"/>
            <w:tcBorders>
              <w:top w:val="single" w:sz="8" w:space="0" w:color="auto"/>
              <w:left w:val="nil"/>
              <w:bottom w:val="single" w:sz="8" w:space="0" w:color="auto"/>
              <w:right w:val="single" w:sz="4" w:space="0" w:color="auto"/>
            </w:tcBorders>
            <w:shd w:val="clear" w:color="000000" w:fill="FABF8F"/>
            <w:noWrap/>
            <w:vAlign w:val="center"/>
            <w:hideMark/>
          </w:tcPr>
          <w:p w:rsidR="00191470" w:rsidRPr="00191470" w:rsidRDefault="00191470" w:rsidP="00191470">
            <w:pPr>
              <w:jc w:val="center"/>
              <w:rPr>
                <w:b/>
                <w:bCs/>
              </w:rPr>
            </w:pPr>
            <w:r w:rsidRPr="00191470">
              <w:rPr>
                <w:b/>
                <w:bCs/>
              </w:rPr>
              <w:t> </w:t>
            </w:r>
          </w:p>
        </w:tc>
        <w:tc>
          <w:tcPr>
            <w:tcW w:w="1275" w:type="dxa"/>
            <w:tcBorders>
              <w:top w:val="single" w:sz="8" w:space="0" w:color="auto"/>
              <w:left w:val="nil"/>
              <w:bottom w:val="single" w:sz="8" w:space="0" w:color="auto"/>
              <w:right w:val="single" w:sz="4" w:space="0" w:color="auto"/>
            </w:tcBorders>
            <w:shd w:val="clear" w:color="000000" w:fill="FABF8F"/>
            <w:vAlign w:val="center"/>
            <w:hideMark/>
          </w:tcPr>
          <w:p w:rsidR="00191470" w:rsidRPr="00191470" w:rsidRDefault="00191470" w:rsidP="00191470">
            <w:pPr>
              <w:jc w:val="center"/>
              <w:rPr>
                <w:b/>
                <w:bCs/>
              </w:rPr>
            </w:pPr>
            <w:r w:rsidRPr="00191470">
              <w:rPr>
                <w:b/>
                <w:bCs/>
              </w:rPr>
              <w:t> </w:t>
            </w:r>
          </w:p>
        </w:tc>
        <w:tc>
          <w:tcPr>
            <w:tcW w:w="2127" w:type="dxa"/>
            <w:tcBorders>
              <w:top w:val="nil"/>
              <w:left w:val="nil"/>
              <w:bottom w:val="single" w:sz="8" w:space="0" w:color="auto"/>
              <w:right w:val="nil"/>
            </w:tcBorders>
            <w:shd w:val="clear" w:color="000000" w:fill="FABF8F"/>
            <w:vAlign w:val="center"/>
            <w:hideMark/>
          </w:tcPr>
          <w:p w:rsidR="00191470" w:rsidRPr="00191470" w:rsidRDefault="00191470" w:rsidP="00191470">
            <w:pPr>
              <w:jc w:val="center"/>
              <w:rPr>
                <w:b/>
                <w:bCs/>
              </w:rPr>
            </w:pPr>
            <w:r w:rsidRPr="00191470">
              <w:rPr>
                <w:b/>
                <w:bCs/>
              </w:rPr>
              <w:t>764 800,23</w:t>
            </w:r>
          </w:p>
        </w:tc>
        <w:tc>
          <w:tcPr>
            <w:tcW w:w="1984" w:type="dxa"/>
            <w:tcBorders>
              <w:top w:val="single" w:sz="8" w:space="0" w:color="auto"/>
              <w:left w:val="single" w:sz="4" w:space="0" w:color="auto"/>
              <w:bottom w:val="single" w:sz="8" w:space="0" w:color="auto"/>
              <w:right w:val="single" w:sz="8" w:space="0" w:color="auto"/>
            </w:tcBorders>
            <w:shd w:val="clear" w:color="000000" w:fill="FABF8F"/>
            <w:vAlign w:val="center"/>
            <w:hideMark/>
          </w:tcPr>
          <w:p w:rsidR="00191470" w:rsidRPr="00191470" w:rsidRDefault="00191470" w:rsidP="00191470">
            <w:pPr>
              <w:jc w:val="center"/>
              <w:rPr>
                <w:b/>
                <w:bCs/>
              </w:rPr>
            </w:pPr>
            <w:r w:rsidRPr="00191470">
              <w:rPr>
                <w:b/>
                <w:bCs/>
              </w:rPr>
              <w:t>769 889,48</w:t>
            </w:r>
          </w:p>
        </w:tc>
      </w:tr>
      <w:tr w:rsidR="00D04A1A" w:rsidRPr="00191470" w:rsidTr="00D04A1A">
        <w:trPr>
          <w:trHeight w:val="2188"/>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pPr>
            <w:r w:rsidRPr="00191470">
              <w:t>.058</w:t>
            </w:r>
          </w:p>
        </w:tc>
        <w:tc>
          <w:tcPr>
            <w:tcW w:w="982"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pPr>
            <w:r w:rsidRPr="00191470">
              <w:t>.06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33 9 00 00390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100</w:t>
            </w:r>
          </w:p>
        </w:tc>
        <w:tc>
          <w:tcPr>
            <w:tcW w:w="2127"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683 200,23</w:t>
            </w:r>
          </w:p>
        </w:tc>
        <w:tc>
          <w:tcPr>
            <w:tcW w:w="1984" w:type="dxa"/>
            <w:tcBorders>
              <w:top w:val="nil"/>
              <w:left w:val="nil"/>
              <w:bottom w:val="nil"/>
              <w:right w:val="single" w:sz="8" w:space="0" w:color="auto"/>
            </w:tcBorders>
            <w:shd w:val="clear" w:color="000000" w:fill="FFFFFF"/>
            <w:vAlign w:val="center"/>
            <w:hideMark/>
          </w:tcPr>
          <w:p w:rsidR="00191470" w:rsidRPr="00191470" w:rsidRDefault="00191470" w:rsidP="00191470">
            <w:pPr>
              <w:jc w:val="center"/>
            </w:pPr>
            <w:r w:rsidRPr="00191470">
              <w:t>688 289,48</w:t>
            </w:r>
          </w:p>
        </w:tc>
      </w:tr>
      <w:tr w:rsidR="00D04A1A" w:rsidRPr="00191470" w:rsidTr="00D04A1A">
        <w:trPr>
          <w:trHeight w:val="1264"/>
        </w:trPr>
        <w:tc>
          <w:tcPr>
            <w:tcW w:w="4962" w:type="dxa"/>
            <w:tcBorders>
              <w:top w:val="nil"/>
              <w:left w:val="single" w:sz="8" w:space="0" w:color="auto"/>
              <w:bottom w:val="single" w:sz="4" w:space="0" w:color="auto"/>
              <w:right w:val="single" w:sz="4" w:space="0" w:color="auto"/>
            </w:tcBorders>
            <w:shd w:val="clear" w:color="000000" w:fill="FFFFFF"/>
            <w:vAlign w:val="center"/>
            <w:hideMark/>
          </w:tcPr>
          <w:p w:rsidR="00191470" w:rsidRPr="00191470" w:rsidRDefault="00191470" w:rsidP="00191470">
            <w:pPr>
              <w:rPr>
                <w:color w:val="000000"/>
              </w:rPr>
            </w:pPr>
            <w:r w:rsidRPr="00191470">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pPr>
            <w:r w:rsidRPr="00191470">
              <w:t>.058</w:t>
            </w:r>
          </w:p>
        </w:tc>
        <w:tc>
          <w:tcPr>
            <w:tcW w:w="982"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pPr>
            <w:r w:rsidRPr="00191470">
              <w:t>.01</w:t>
            </w:r>
          </w:p>
        </w:tc>
        <w:tc>
          <w:tcPr>
            <w:tcW w:w="851"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pPr>
            <w:r w:rsidRPr="00191470">
              <w:t>.06</w:t>
            </w:r>
          </w:p>
        </w:tc>
        <w:tc>
          <w:tcPr>
            <w:tcW w:w="1701" w:type="dxa"/>
            <w:tcBorders>
              <w:top w:val="nil"/>
              <w:left w:val="nil"/>
              <w:bottom w:val="single" w:sz="4"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33 9 00 00390</w:t>
            </w:r>
          </w:p>
        </w:tc>
        <w:tc>
          <w:tcPr>
            <w:tcW w:w="1275" w:type="dxa"/>
            <w:tcBorders>
              <w:top w:val="nil"/>
              <w:left w:val="nil"/>
              <w:bottom w:val="single" w:sz="4" w:space="0" w:color="auto"/>
              <w:right w:val="single" w:sz="4" w:space="0" w:color="auto"/>
            </w:tcBorders>
            <w:shd w:val="clear" w:color="000000" w:fill="FFFFFF"/>
            <w:vAlign w:val="center"/>
            <w:hideMark/>
          </w:tcPr>
          <w:p w:rsidR="00191470" w:rsidRPr="00191470" w:rsidRDefault="00191470" w:rsidP="00191470">
            <w:pPr>
              <w:jc w:val="center"/>
              <w:rPr>
                <w:color w:val="000000"/>
              </w:rPr>
            </w:pPr>
            <w:r w:rsidRPr="00191470">
              <w:rPr>
                <w:color w:val="000000"/>
              </w:rPr>
              <w:t>200</w:t>
            </w:r>
          </w:p>
        </w:tc>
        <w:tc>
          <w:tcPr>
            <w:tcW w:w="2127" w:type="dxa"/>
            <w:tcBorders>
              <w:top w:val="nil"/>
              <w:left w:val="nil"/>
              <w:bottom w:val="single" w:sz="8" w:space="0" w:color="auto"/>
              <w:right w:val="single" w:sz="4" w:space="0" w:color="auto"/>
            </w:tcBorders>
            <w:shd w:val="clear" w:color="auto" w:fill="auto"/>
            <w:vAlign w:val="center"/>
            <w:hideMark/>
          </w:tcPr>
          <w:p w:rsidR="00191470" w:rsidRPr="00191470" w:rsidRDefault="00191470" w:rsidP="00191470">
            <w:pPr>
              <w:jc w:val="center"/>
              <w:rPr>
                <w:color w:val="000000"/>
              </w:rPr>
            </w:pPr>
            <w:r w:rsidRPr="00191470">
              <w:rPr>
                <w:color w:val="000000"/>
              </w:rPr>
              <w:t>81 600,00</w:t>
            </w:r>
          </w:p>
        </w:tc>
        <w:tc>
          <w:tcPr>
            <w:tcW w:w="1984" w:type="dxa"/>
            <w:tcBorders>
              <w:top w:val="single" w:sz="4" w:space="0" w:color="auto"/>
              <w:left w:val="nil"/>
              <w:bottom w:val="nil"/>
              <w:right w:val="single" w:sz="8" w:space="0" w:color="auto"/>
            </w:tcBorders>
            <w:shd w:val="clear" w:color="000000" w:fill="FFFFFF"/>
            <w:vAlign w:val="center"/>
            <w:hideMark/>
          </w:tcPr>
          <w:p w:rsidR="00191470" w:rsidRPr="00191470" w:rsidRDefault="00191470" w:rsidP="00191470">
            <w:pPr>
              <w:jc w:val="center"/>
            </w:pPr>
            <w:r w:rsidRPr="00191470">
              <w:t>81 600,00</w:t>
            </w:r>
          </w:p>
        </w:tc>
      </w:tr>
      <w:tr w:rsidR="00D04A1A" w:rsidRPr="00191470" w:rsidTr="00D04A1A">
        <w:trPr>
          <w:trHeight w:val="340"/>
        </w:trPr>
        <w:tc>
          <w:tcPr>
            <w:tcW w:w="4962"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91470" w:rsidRPr="00191470" w:rsidRDefault="00191470" w:rsidP="00191470">
            <w:pPr>
              <w:rPr>
                <w:b/>
                <w:bCs/>
              </w:rPr>
            </w:pPr>
            <w:r w:rsidRPr="00191470">
              <w:rPr>
                <w:b/>
                <w:bCs/>
              </w:rPr>
              <w:t>ИТОГО</w:t>
            </w:r>
          </w:p>
        </w:tc>
        <w:tc>
          <w:tcPr>
            <w:tcW w:w="1711" w:type="dxa"/>
            <w:tcBorders>
              <w:top w:val="single" w:sz="8"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jc w:val="center"/>
              <w:rPr>
                <w:b/>
                <w:bCs/>
              </w:rPr>
            </w:pPr>
            <w:r w:rsidRPr="00191470">
              <w:rPr>
                <w:b/>
                <w:bCs/>
              </w:rPr>
              <w:t> </w:t>
            </w:r>
          </w:p>
        </w:tc>
        <w:tc>
          <w:tcPr>
            <w:tcW w:w="982" w:type="dxa"/>
            <w:tcBorders>
              <w:top w:val="single" w:sz="8"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rPr>
                <w:b/>
                <w:bCs/>
              </w:rPr>
            </w:pPr>
            <w:r w:rsidRPr="00191470">
              <w:rPr>
                <w:b/>
                <w:bCs/>
              </w:rPr>
              <w:t> </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rPr>
                <w:b/>
                <w:bCs/>
              </w:rPr>
            </w:pPr>
            <w:r w:rsidRPr="00191470">
              <w:rPr>
                <w:b/>
                <w:bCs/>
              </w:rPr>
              <w:t> </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jc w:val="center"/>
              <w:rPr>
                <w:b/>
                <w:bCs/>
              </w:rPr>
            </w:pPr>
            <w:r w:rsidRPr="00191470">
              <w:rPr>
                <w:b/>
                <w:bCs/>
              </w:rPr>
              <w:t> </w:t>
            </w:r>
          </w:p>
        </w:tc>
        <w:tc>
          <w:tcPr>
            <w:tcW w:w="1275" w:type="dxa"/>
            <w:tcBorders>
              <w:top w:val="single" w:sz="8" w:space="0" w:color="auto"/>
              <w:left w:val="nil"/>
              <w:bottom w:val="single" w:sz="8" w:space="0" w:color="auto"/>
              <w:right w:val="single" w:sz="4" w:space="0" w:color="auto"/>
            </w:tcBorders>
            <w:shd w:val="clear" w:color="000000" w:fill="FFFFFF"/>
            <w:noWrap/>
            <w:vAlign w:val="center"/>
            <w:hideMark/>
          </w:tcPr>
          <w:p w:rsidR="00191470" w:rsidRPr="00191470" w:rsidRDefault="00191470" w:rsidP="00191470">
            <w:pPr>
              <w:jc w:val="center"/>
              <w:rPr>
                <w:b/>
                <w:bCs/>
              </w:rPr>
            </w:pPr>
            <w:r w:rsidRPr="00191470">
              <w:rPr>
                <w:b/>
                <w:bCs/>
              </w:rPr>
              <w:t> </w:t>
            </w:r>
          </w:p>
        </w:tc>
        <w:tc>
          <w:tcPr>
            <w:tcW w:w="2127" w:type="dxa"/>
            <w:tcBorders>
              <w:top w:val="nil"/>
              <w:left w:val="nil"/>
              <w:bottom w:val="single" w:sz="8" w:space="0" w:color="auto"/>
              <w:right w:val="single" w:sz="8" w:space="0" w:color="auto"/>
            </w:tcBorders>
            <w:shd w:val="clear" w:color="000000" w:fill="FFFFFF"/>
            <w:noWrap/>
            <w:vAlign w:val="center"/>
            <w:hideMark/>
          </w:tcPr>
          <w:p w:rsidR="00191470" w:rsidRPr="00191470" w:rsidRDefault="00191470" w:rsidP="00191470">
            <w:pPr>
              <w:jc w:val="center"/>
              <w:rPr>
                <w:b/>
                <w:bCs/>
              </w:rPr>
            </w:pPr>
            <w:r w:rsidRPr="00191470">
              <w:rPr>
                <w:b/>
                <w:bCs/>
              </w:rPr>
              <w:t>460 936 607,27</w:t>
            </w:r>
          </w:p>
        </w:tc>
        <w:tc>
          <w:tcPr>
            <w:tcW w:w="1984"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191470" w:rsidRPr="00191470" w:rsidRDefault="00191470" w:rsidP="00191470">
            <w:pPr>
              <w:jc w:val="center"/>
              <w:rPr>
                <w:b/>
                <w:bCs/>
              </w:rPr>
            </w:pPr>
            <w:r w:rsidRPr="00191470">
              <w:rPr>
                <w:b/>
                <w:bCs/>
              </w:rPr>
              <w:t>252 441 972,17</w:t>
            </w:r>
          </w:p>
        </w:tc>
      </w:tr>
    </w:tbl>
    <w:p w:rsidR="00D14B0E" w:rsidRDefault="00D14B0E" w:rsidP="00191470"/>
    <w:p w:rsidR="00D14B0E" w:rsidRDefault="00D14B0E" w:rsidP="00D14B0E">
      <w:r>
        <w:br w:type="page"/>
      </w:r>
    </w:p>
    <w:tbl>
      <w:tblPr>
        <w:tblW w:w="15260" w:type="dxa"/>
        <w:tblInd w:w="250" w:type="dxa"/>
        <w:tblLook w:val="04A0" w:firstRow="1" w:lastRow="0" w:firstColumn="1" w:lastColumn="0" w:noHBand="0" w:noVBand="1"/>
      </w:tblPr>
      <w:tblGrid>
        <w:gridCol w:w="1709"/>
        <w:gridCol w:w="8072"/>
        <w:gridCol w:w="1991"/>
        <w:gridCol w:w="1744"/>
        <w:gridCol w:w="1744"/>
      </w:tblGrid>
      <w:tr w:rsidR="00D14B0E" w:rsidTr="00986F39">
        <w:trPr>
          <w:trHeight w:val="323"/>
        </w:trPr>
        <w:tc>
          <w:tcPr>
            <w:tcW w:w="15260" w:type="dxa"/>
            <w:gridSpan w:val="5"/>
            <w:tcBorders>
              <w:top w:val="nil"/>
              <w:left w:val="nil"/>
              <w:bottom w:val="nil"/>
              <w:right w:val="nil"/>
            </w:tcBorders>
            <w:shd w:val="clear" w:color="000000" w:fill="FFFFFF"/>
            <w:vAlign w:val="bottom"/>
            <w:hideMark/>
          </w:tcPr>
          <w:p w:rsidR="00D14B0E" w:rsidRPr="001A1215" w:rsidRDefault="00D14B0E">
            <w:pPr>
              <w:jc w:val="right"/>
              <w:rPr>
                <w:bCs/>
                <w:color w:val="000000"/>
              </w:rPr>
            </w:pPr>
            <w:bookmarkStart w:id="14" w:name="RANGE!A1:E53"/>
            <w:r w:rsidRPr="001A1215">
              <w:rPr>
                <w:bCs/>
                <w:color w:val="000000"/>
              </w:rPr>
              <w:lastRenderedPageBreak/>
              <w:t xml:space="preserve">Приложение 10 </w:t>
            </w:r>
            <w:bookmarkEnd w:id="14"/>
          </w:p>
        </w:tc>
      </w:tr>
      <w:tr w:rsidR="00D14B0E" w:rsidTr="00986F39">
        <w:trPr>
          <w:trHeight w:val="995"/>
        </w:trPr>
        <w:tc>
          <w:tcPr>
            <w:tcW w:w="15260" w:type="dxa"/>
            <w:gridSpan w:val="5"/>
            <w:tcBorders>
              <w:top w:val="nil"/>
              <w:left w:val="nil"/>
              <w:bottom w:val="nil"/>
              <w:right w:val="nil"/>
            </w:tcBorders>
            <w:shd w:val="clear" w:color="000000" w:fill="FFFFFF"/>
            <w:vAlign w:val="bottom"/>
            <w:hideMark/>
          </w:tcPr>
          <w:p w:rsidR="00D14B0E" w:rsidRDefault="00D14B0E">
            <w:pPr>
              <w:jc w:val="right"/>
              <w:rPr>
                <w:color w:val="000000"/>
              </w:rPr>
            </w:pPr>
            <w:r>
              <w:rPr>
                <w:color w:val="000000"/>
              </w:rPr>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D14B0E" w:rsidTr="00986F39">
        <w:trPr>
          <w:trHeight w:val="374"/>
        </w:trPr>
        <w:tc>
          <w:tcPr>
            <w:tcW w:w="15260" w:type="dxa"/>
            <w:gridSpan w:val="5"/>
            <w:tcBorders>
              <w:top w:val="nil"/>
              <w:left w:val="nil"/>
              <w:bottom w:val="nil"/>
              <w:right w:val="nil"/>
            </w:tcBorders>
            <w:shd w:val="clear" w:color="000000" w:fill="FFFFFF"/>
            <w:vAlign w:val="center"/>
            <w:hideMark/>
          </w:tcPr>
          <w:p w:rsidR="00D14B0E" w:rsidRDefault="00D14B0E">
            <w:pPr>
              <w:jc w:val="right"/>
              <w:rPr>
                <w:color w:val="000000"/>
              </w:rPr>
            </w:pPr>
            <w:r>
              <w:rPr>
                <w:color w:val="000000"/>
              </w:rPr>
              <w:t>от __.__.2</w:t>
            </w:r>
            <w:r>
              <w:rPr>
                <w:color w:val="000000"/>
                <w:u w:val="single"/>
              </w:rPr>
              <w:t>024г.</w:t>
            </w:r>
            <w:r>
              <w:rPr>
                <w:color w:val="000000"/>
              </w:rPr>
              <w:t xml:space="preserve"> №___</w:t>
            </w:r>
          </w:p>
        </w:tc>
      </w:tr>
      <w:tr w:rsidR="00D14B0E" w:rsidTr="00986F39">
        <w:trPr>
          <w:trHeight w:val="326"/>
        </w:trPr>
        <w:tc>
          <w:tcPr>
            <w:tcW w:w="1709" w:type="dxa"/>
            <w:tcBorders>
              <w:top w:val="nil"/>
              <w:left w:val="nil"/>
              <w:bottom w:val="nil"/>
              <w:right w:val="nil"/>
            </w:tcBorders>
            <w:shd w:val="clear" w:color="auto" w:fill="auto"/>
            <w:noWrap/>
            <w:vAlign w:val="bottom"/>
            <w:hideMark/>
          </w:tcPr>
          <w:p w:rsidR="00D14B0E" w:rsidRDefault="00D14B0E">
            <w:pPr>
              <w:jc w:val="right"/>
              <w:rPr>
                <w:color w:val="000000"/>
              </w:rPr>
            </w:pPr>
          </w:p>
        </w:tc>
        <w:tc>
          <w:tcPr>
            <w:tcW w:w="8072" w:type="dxa"/>
            <w:tcBorders>
              <w:top w:val="nil"/>
              <w:left w:val="nil"/>
              <w:bottom w:val="nil"/>
              <w:right w:val="nil"/>
            </w:tcBorders>
            <w:shd w:val="clear" w:color="auto" w:fill="auto"/>
            <w:noWrap/>
            <w:vAlign w:val="bottom"/>
            <w:hideMark/>
          </w:tcPr>
          <w:p w:rsidR="00D14B0E" w:rsidRDefault="00D14B0E">
            <w:pPr>
              <w:rPr>
                <w:sz w:val="20"/>
                <w:szCs w:val="20"/>
              </w:rPr>
            </w:pPr>
          </w:p>
        </w:tc>
        <w:tc>
          <w:tcPr>
            <w:tcW w:w="1991" w:type="dxa"/>
            <w:tcBorders>
              <w:top w:val="nil"/>
              <w:left w:val="nil"/>
              <w:bottom w:val="nil"/>
              <w:right w:val="nil"/>
            </w:tcBorders>
            <w:shd w:val="clear" w:color="auto" w:fill="auto"/>
            <w:noWrap/>
            <w:vAlign w:val="bottom"/>
            <w:hideMark/>
          </w:tcPr>
          <w:p w:rsidR="00D14B0E" w:rsidRDefault="00D14B0E">
            <w:pPr>
              <w:rPr>
                <w:sz w:val="20"/>
                <w:szCs w:val="20"/>
              </w:rPr>
            </w:pPr>
          </w:p>
        </w:tc>
        <w:tc>
          <w:tcPr>
            <w:tcW w:w="1744" w:type="dxa"/>
            <w:tcBorders>
              <w:top w:val="nil"/>
              <w:left w:val="nil"/>
              <w:bottom w:val="nil"/>
              <w:right w:val="nil"/>
            </w:tcBorders>
            <w:shd w:val="clear" w:color="auto" w:fill="auto"/>
            <w:noWrap/>
            <w:vAlign w:val="bottom"/>
            <w:hideMark/>
          </w:tcPr>
          <w:p w:rsidR="00D14B0E" w:rsidRDefault="00D14B0E">
            <w:pPr>
              <w:rPr>
                <w:sz w:val="20"/>
                <w:szCs w:val="20"/>
              </w:rPr>
            </w:pPr>
          </w:p>
        </w:tc>
        <w:tc>
          <w:tcPr>
            <w:tcW w:w="1744" w:type="dxa"/>
            <w:tcBorders>
              <w:top w:val="nil"/>
              <w:left w:val="nil"/>
              <w:bottom w:val="nil"/>
              <w:right w:val="nil"/>
            </w:tcBorders>
            <w:shd w:val="clear" w:color="auto" w:fill="auto"/>
            <w:noWrap/>
            <w:vAlign w:val="bottom"/>
            <w:hideMark/>
          </w:tcPr>
          <w:p w:rsidR="00D14B0E" w:rsidRDefault="00D14B0E">
            <w:pPr>
              <w:rPr>
                <w:sz w:val="20"/>
                <w:szCs w:val="20"/>
              </w:rPr>
            </w:pPr>
          </w:p>
        </w:tc>
      </w:tr>
      <w:tr w:rsidR="00D14B0E" w:rsidTr="00986F39">
        <w:trPr>
          <w:trHeight w:val="839"/>
        </w:trPr>
        <w:tc>
          <w:tcPr>
            <w:tcW w:w="15260" w:type="dxa"/>
            <w:gridSpan w:val="5"/>
            <w:tcBorders>
              <w:top w:val="nil"/>
              <w:left w:val="nil"/>
              <w:bottom w:val="nil"/>
              <w:right w:val="nil"/>
            </w:tcBorders>
            <w:shd w:val="clear" w:color="auto" w:fill="auto"/>
            <w:vAlign w:val="bottom"/>
            <w:hideMark/>
          </w:tcPr>
          <w:p w:rsidR="00D14B0E" w:rsidRDefault="00D14B0E">
            <w:pPr>
              <w:jc w:val="center"/>
              <w:rPr>
                <w:b/>
                <w:bCs/>
                <w:color w:val="000000"/>
                <w:sz w:val="28"/>
                <w:szCs w:val="28"/>
              </w:rPr>
            </w:pPr>
            <w:r>
              <w:rPr>
                <w:b/>
                <w:bCs/>
                <w:color w:val="000000"/>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2025 год и на плановый период 2026 и 2027 годов</w:t>
            </w:r>
          </w:p>
        </w:tc>
      </w:tr>
      <w:tr w:rsidR="00D14B0E" w:rsidTr="00986F39">
        <w:trPr>
          <w:trHeight w:val="340"/>
        </w:trPr>
        <w:tc>
          <w:tcPr>
            <w:tcW w:w="1709" w:type="dxa"/>
            <w:tcBorders>
              <w:top w:val="nil"/>
              <w:left w:val="nil"/>
              <w:bottom w:val="nil"/>
              <w:right w:val="nil"/>
            </w:tcBorders>
            <w:shd w:val="clear" w:color="auto" w:fill="auto"/>
            <w:noWrap/>
            <w:vAlign w:val="bottom"/>
            <w:hideMark/>
          </w:tcPr>
          <w:p w:rsidR="00D14B0E" w:rsidRDefault="00D14B0E">
            <w:pPr>
              <w:jc w:val="center"/>
              <w:rPr>
                <w:b/>
                <w:bCs/>
                <w:color w:val="000000"/>
                <w:sz w:val="28"/>
                <w:szCs w:val="28"/>
              </w:rPr>
            </w:pPr>
          </w:p>
        </w:tc>
        <w:tc>
          <w:tcPr>
            <w:tcW w:w="8072" w:type="dxa"/>
            <w:tcBorders>
              <w:top w:val="nil"/>
              <w:left w:val="nil"/>
              <w:bottom w:val="nil"/>
              <w:right w:val="nil"/>
            </w:tcBorders>
            <w:shd w:val="clear" w:color="auto" w:fill="auto"/>
            <w:noWrap/>
            <w:vAlign w:val="bottom"/>
            <w:hideMark/>
          </w:tcPr>
          <w:p w:rsidR="00D14B0E" w:rsidRDefault="00D14B0E">
            <w:pPr>
              <w:jc w:val="right"/>
              <w:rPr>
                <w:sz w:val="20"/>
                <w:szCs w:val="20"/>
              </w:rPr>
            </w:pPr>
          </w:p>
        </w:tc>
        <w:tc>
          <w:tcPr>
            <w:tcW w:w="1991" w:type="dxa"/>
            <w:tcBorders>
              <w:top w:val="nil"/>
              <w:left w:val="nil"/>
              <w:bottom w:val="nil"/>
              <w:right w:val="nil"/>
            </w:tcBorders>
            <w:shd w:val="clear" w:color="auto" w:fill="auto"/>
            <w:noWrap/>
            <w:vAlign w:val="bottom"/>
            <w:hideMark/>
          </w:tcPr>
          <w:p w:rsidR="00D14B0E" w:rsidRDefault="00D14B0E">
            <w:pPr>
              <w:rPr>
                <w:sz w:val="20"/>
                <w:szCs w:val="20"/>
              </w:rPr>
            </w:pPr>
          </w:p>
        </w:tc>
        <w:tc>
          <w:tcPr>
            <w:tcW w:w="1744" w:type="dxa"/>
            <w:tcBorders>
              <w:top w:val="nil"/>
              <w:left w:val="nil"/>
              <w:bottom w:val="nil"/>
              <w:right w:val="nil"/>
            </w:tcBorders>
            <w:shd w:val="clear" w:color="auto" w:fill="auto"/>
            <w:noWrap/>
            <w:vAlign w:val="bottom"/>
            <w:hideMark/>
          </w:tcPr>
          <w:p w:rsidR="00D14B0E" w:rsidRDefault="00D14B0E">
            <w:pPr>
              <w:rPr>
                <w:sz w:val="20"/>
                <w:szCs w:val="20"/>
              </w:rPr>
            </w:pPr>
          </w:p>
        </w:tc>
        <w:tc>
          <w:tcPr>
            <w:tcW w:w="1744" w:type="dxa"/>
            <w:tcBorders>
              <w:top w:val="nil"/>
              <w:left w:val="nil"/>
              <w:bottom w:val="nil"/>
              <w:right w:val="nil"/>
            </w:tcBorders>
            <w:shd w:val="clear" w:color="auto" w:fill="auto"/>
            <w:noWrap/>
            <w:vAlign w:val="bottom"/>
            <w:hideMark/>
          </w:tcPr>
          <w:p w:rsidR="00D14B0E" w:rsidRDefault="00D14B0E">
            <w:pPr>
              <w:rPr>
                <w:sz w:val="20"/>
                <w:szCs w:val="20"/>
              </w:rPr>
            </w:pPr>
          </w:p>
        </w:tc>
      </w:tr>
      <w:tr w:rsidR="00D14B0E" w:rsidTr="00986F39">
        <w:trPr>
          <w:trHeight w:val="340"/>
        </w:trPr>
        <w:tc>
          <w:tcPr>
            <w:tcW w:w="1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14B0E" w:rsidRDefault="00D14B0E">
            <w:pPr>
              <w:jc w:val="center"/>
              <w:rPr>
                <w:b/>
                <w:bCs/>
                <w:color w:val="000000"/>
              </w:rPr>
            </w:pPr>
            <w:r>
              <w:rPr>
                <w:b/>
                <w:bCs/>
                <w:color w:val="000000"/>
              </w:rPr>
              <w:t>Раздел, подраздел</w:t>
            </w:r>
          </w:p>
        </w:tc>
        <w:tc>
          <w:tcPr>
            <w:tcW w:w="807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4B0E" w:rsidRDefault="00D14B0E">
            <w:pPr>
              <w:jc w:val="center"/>
              <w:rPr>
                <w:b/>
                <w:bCs/>
                <w:color w:val="000000"/>
              </w:rPr>
            </w:pPr>
            <w:r>
              <w:rPr>
                <w:b/>
                <w:bCs/>
                <w:color w:val="000000"/>
              </w:rPr>
              <w:t>Наименование</w:t>
            </w:r>
          </w:p>
        </w:tc>
        <w:tc>
          <w:tcPr>
            <w:tcW w:w="5479" w:type="dxa"/>
            <w:gridSpan w:val="3"/>
            <w:tcBorders>
              <w:top w:val="single" w:sz="8" w:space="0" w:color="auto"/>
              <w:left w:val="nil"/>
              <w:bottom w:val="single" w:sz="8" w:space="0" w:color="auto"/>
              <w:right w:val="single" w:sz="8" w:space="0" w:color="000000"/>
            </w:tcBorders>
            <w:shd w:val="clear" w:color="auto" w:fill="auto"/>
            <w:hideMark/>
          </w:tcPr>
          <w:p w:rsidR="00D14B0E" w:rsidRDefault="00D14B0E">
            <w:pPr>
              <w:jc w:val="center"/>
              <w:rPr>
                <w:b/>
                <w:bCs/>
                <w:color w:val="000000"/>
              </w:rPr>
            </w:pPr>
            <w:r>
              <w:rPr>
                <w:b/>
                <w:bCs/>
                <w:color w:val="000000"/>
              </w:rPr>
              <w:t>Сумма, руб.</w:t>
            </w:r>
          </w:p>
        </w:tc>
      </w:tr>
      <w:tr w:rsidR="00D14B0E" w:rsidTr="00986F39">
        <w:trPr>
          <w:trHeight w:val="398"/>
        </w:trPr>
        <w:tc>
          <w:tcPr>
            <w:tcW w:w="1709" w:type="dxa"/>
            <w:vMerge/>
            <w:tcBorders>
              <w:top w:val="single" w:sz="8" w:space="0" w:color="auto"/>
              <w:left w:val="single" w:sz="8" w:space="0" w:color="auto"/>
              <w:bottom w:val="single" w:sz="8" w:space="0" w:color="000000"/>
              <w:right w:val="single" w:sz="8" w:space="0" w:color="auto"/>
            </w:tcBorders>
            <w:vAlign w:val="center"/>
            <w:hideMark/>
          </w:tcPr>
          <w:p w:rsidR="00D14B0E" w:rsidRDefault="00D14B0E">
            <w:pPr>
              <w:rPr>
                <w:b/>
                <w:bCs/>
                <w:color w:val="000000"/>
              </w:rPr>
            </w:pPr>
          </w:p>
        </w:tc>
        <w:tc>
          <w:tcPr>
            <w:tcW w:w="8072" w:type="dxa"/>
            <w:vMerge/>
            <w:tcBorders>
              <w:top w:val="single" w:sz="8" w:space="0" w:color="auto"/>
              <w:left w:val="single" w:sz="8" w:space="0" w:color="auto"/>
              <w:bottom w:val="single" w:sz="8" w:space="0" w:color="000000"/>
              <w:right w:val="single" w:sz="8" w:space="0" w:color="auto"/>
            </w:tcBorders>
            <w:vAlign w:val="center"/>
            <w:hideMark/>
          </w:tcPr>
          <w:p w:rsidR="00D14B0E" w:rsidRDefault="00D14B0E">
            <w:pPr>
              <w:rPr>
                <w:b/>
                <w:bCs/>
                <w:color w:val="000000"/>
              </w:rPr>
            </w:pPr>
          </w:p>
        </w:tc>
        <w:tc>
          <w:tcPr>
            <w:tcW w:w="1991" w:type="dxa"/>
            <w:tcBorders>
              <w:top w:val="nil"/>
              <w:left w:val="nil"/>
              <w:bottom w:val="single" w:sz="8" w:space="0" w:color="auto"/>
              <w:right w:val="single" w:sz="8" w:space="0" w:color="auto"/>
            </w:tcBorders>
            <w:shd w:val="clear" w:color="auto" w:fill="auto"/>
            <w:noWrap/>
            <w:hideMark/>
          </w:tcPr>
          <w:p w:rsidR="00D14B0E" w:rsidRDefault="00D14B0E">
            <w:pPr>
              <w:jc w:val="center"/>
              <w:rPr>
                <w:b/>
                <w:bCs/>
                <w:color w:val="000000"/>
              </w:rPr>
            </w:pPr>
            <w:r>
              <w:rPr>
                <w:b/>
                <w:bCs/>
                <w:color w:val="000000"/>
              </w:rPr>
              <w:t>2025 год</w:t>
            </w:r>
          </w:p>
        </w:tc>
        <w:tc>
          <w:tcPr>
            <w:tcW w:w="1744" w:type="dxa"/>
            <w:tcBorders>
              <w:top w:val="nil"/>
              <w:left w:val="nil"/>
              <w:bottom w:val="single" w:sz="8" w:space="0" w:color="auto"/>
              <w:right w:val="single" w:sz="8" w:space="0" w:color="auto"/>
            </w:tcBorders>
            <w:shd w:val="clear" w:color="auto" w:fill="auto"/>
            <w:noWrap/>
            <w:hideMark/>
          </w:tcPr>
          <w:p w:rsidR="00D14B0E" w:rsidRDefault="00D14B0E">
            <w:pPr>
              <w:jc w:val="center"/>
              <w:rPr>
                <w:b/>
                <w:bCs/>
                <w:color w:val="000000"/>
              </w:rPr>
            </w:pPr>
            <w:r>
              <w:rPr>
                <w:b/>
                <w:bCs/>
                <w:color w:val="000000"/>
              </w:rPr>
              <w:t>2026 год</w:t>
            </w:r>
          </w:p>
        </w:tc>
        <w:tc>
          <w:tcPr>
            <w:tcW w:w="1744" w:type="dxa"/>
            <w:tcBorders>
              <w:top w:val="nil"/>
              <w:left w:val="nil"/>
              <w:bottom w:val="single" w:sz="8" w:space="0" w:color="auto"/>
              <w:right w:val="single" w:sz="8" w:space="0" w:color="auto"/>
            </w:tcBorders>
            <w:shd w:val="clear" w:color="auto" w:fill="auto"/>
            <w:noWrap/>
            <w:hideMark/>
          </w:tcPr>
          <w:p w:rsidR="00D14B0E" w:rsidRDefault="00D14B0E">
            <w:pPr>
              <w:jc w:val="center"/>
              <w:rPr>
                <w:b/>
                <w:bCs/>
                <w:color w:val="000000"/>
              </w:rPr>
            </w:pPr>
            <w:r>
              <w:rPr>
                <w:b/>
                <w:bCs/>
                <w:color w:val="000000"/>
              </w:rPr>
              <w:t>2027 год</w:t>
            </w:r>
          </w:p>
        </w:tc>
      </w:tr>
      <w:tr w:rsidR="00D14B0E" w:rsidTr="00986F39">
        <w:trPr>
          <w:trHeight w:val="340"/>
        </w:trPr>
        <w:tc>
          <w:tcPr>
            <w:tcW w:w="1709" w:type="dxa"/>
            <w:tcBorders>
              <w:top w:val="nil"/>
              <w:left w:val="single" w:sz="8" w:space="0" w:color="auto"/>
              <w:bottom w:val="nil"/>
              <w:right w:val="single" w:sz="8" w:space="0" w:color="auto"/>
            </w:tcBorders>
            <w:shd w:val="clear" w:color="auto" w:fill="auto"/>
            <w:noWrap/>
            <w:hideMark/>
          </w:tcPr>
          <w:p w:rsidR="00D14B0E" w:rsidRDefault="00D14B0E">
            <w:pPr>
              <w:jc w:val="center"/>
              <w:rPr>
                <w:b/>
                <w:bCs/>
                <w:color w:val="000000"/>
              </w:rPr>
            </w:pPr>
            <w:r>
              <w:rPr>
                <w:b/>
                <w:bCs/>
                <w:color w:val="000000"/>
              </w:rPr>
              <w:t>0100</w:t>
            </w:r>
          </w:p>
        </w:tc>
        <w:tc>
          <w:tcPr>
            <w:tcW w:w="8072" w:type="dxa"/>
            <w:tcBorders>
              <w:top w:val="nil"/>
              <w:left w:val="nil"/>
              <w:bottom w:val="nil"/>
              <w:right w:val="single" w:sz="8" w:space="0" w:color="auto"/>
            </w:tcBorders>
            <w:shd w:val="clear" w:color="auto" w:fill="auto"/>
            <w:hideMark/>
          </w:tcPr>
          <w:p w:rsidR="00D14B0E" w:rsidRDefault="00D14B0E">
            <w:pPr>
              <w:jc w:val="both"/>
              <w:rPr>
                <w:b/>
                <w:bCs/>
                <w:color w:val="000000"/>
              </w:rPr>
            </w:pPr>
            <w:r>
              <w:rPr>
                <w:b/>
                <w:bCs/>
                <w:color w:val="000000"/>
              </w:rPr>
              <w:t>ОБЩЕГОСУДАРСТВЕННЫЕ ВОПРОСЫ</w:t>
            </w:r>
          </w:p>
        </w:tc>
        <w:tc>
          <w:tcPr>
            <w:tcW w:w="1991" w:type="dxa"/>
            <w:tcBorders>
              <w:top w:val="nil"/>
              <w:left w:val="nil"/>
              <w:bottom w:val="nil"/>
              <w:right w:val="single" w:sz="8" w:space="0" w:color="auto"/>
            </w:tcBorders>
            <w:shd w:val="clear" w:color="auto" w:fill="auto"/>
            <w:noWrap/>
            <w:hideMark/>
          </w:tcPr>
          <w:p w:rsidR="00D14B0E" w:rsidRDefault="00D14B0E">
            <w:pPr>
              <w:jc w:val="right"/>
              <w:rPr>
                <w:b/>
                <w:bCs/>
                <w:color w:val="000000"/>
              </w:rPr>
            </w:pPr>
            <w:r>
              <w:rPr>
                <w:b/>
                <w:bCs/>
                <w:color w:val="000000"/>
              </w:rPr>
              <w:t>82 712 145,27</w:t>
            </w:r>
          </w:p>
        </w:tc>
        <w:tc>
          <w:tcPr>
            <w:tcW w:w="1744" w:type="dxa"/>
            <w:tcBorders>
              <w:top w:val="nil"/>
              <w:left w:val="nil"/>
              <w:bottom w:val="nil"/>
              <w:right w:val="single" w:sz="8" w:space="0" w:color="auto"/>
            </w:tcBorders>
            <w:shd w:val="clear" w:color="auto" w:fill="auto"/>
            <w:noWrap/>
            <w:hideMark/>
          </w:tcPr>
          <w:p w:rsidR="00D14B0E" w:rsidRDefault="00D14B0E">
            <w:pPr>
              <w:jc w:val="right"/>
              <w:rPr>
                <w:b/>
                <w:bCs/>
                <w:color w:val="000000"/>
              </w:rPr>
            </w:pPr>
            <w:r>
              <w:rPr>
                <w:b/>
                <w:bCs/>
                <w:color w:val="000000"/>
              </w:rPr>
              <w:t>57 985 991,66</w:t>
            </w:r>
          </w:p>
        </w:tc>
        <w:tc>
          <w:tcPr>
            <w:tcW w:w="1744" w:type="dxa"/>
            <w:tcBorders>
              <w:top w:val="nil"/>
              <w:left w:val="nil"/>
              <w:bottom w:val="nil"/>
              <w:right w:val="single" w:sz="8" w:space="0" w:color="auto"/>
            </w:tcBorders>
            <w:shd w:val="clear" w:color="auto" w:fill="auto"/>
            <w:noWrap/>
            <w:hideMark/>
          </w:tcPr>
          <w:p w:rsidR="00D14B0E" w:rsidRDefault="00D14B0E">
            <w:pPr>
              <w:jc w:val="right"/>
              <w:rPr>
                <w:b/>
                <w:bCs/>
                <w:color w:val="000000"/>
              </w:rPr>
            </w:pPr>
            <w:r>
              <w:rPr>
                <w:b/>
                <w:bCs/>
                <w:color w:val="000000"/>
              </w:rPr>
              <w:t>56 497 668,00</w:t>
            </w:r>
          </w:p>
        </w:tc>
      </w:tr>
      <w:tr w:rsidR="00D14B0E" w:rsidTr="00986F39">
        <w:trPr>
          <w:trHeight w:val="625"/>
        </w:trPr>
        <w:tc>
          <w:tcPr>
            <w:tcW w:w="1709" w:type="dxa"/>
            <w:tcBorders>
              <w:top w:val="single" w:sz="8" w:space="0" w:color="auto"/>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0102</w:t>
            </w:r>
          </w:p>
        </w:tc>
        <w:tc>
          <w:tcPr>
            <w:tcW w:w="8072" w:type="dxa"/>
            <w:tcBorders>
              <w:top w:val="single" w:sz="8" w:space="0" w:color="auto"/>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991" w:type="dxa"/>
            <w:tcBorders>
              <w:top w:val="single" w:sz="8" w:space="0" w:color="auto"/>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2 861 143,44</w:t>
            </w:r>
          </w:p>
        </w:tc>
        <w:tc>
          <w:tcPr>
            <w:tcW w:w="1744" w:type="dxa"/>
            <w:tcBorders>
              <w:top w:val="single" w:sz="8" w:space="0" w:color="auto"/>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2 861 143,44</w:t>
            </w:r>
          </w:p>
        </w:tc>
        <w:tc>
          <w:tcPr>
            <w:tcW w:w="1744" w:type="dxa"/>
            <w:tcBorders>
              <w:top w:val="single" w:sz="8" w:space="0" w:color="auto"/>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2 861 143,44</w:t>
            </w:r>
          </w:p>
        </w:tc>
      </w:tr>
      <w:tr w:rsidR="00D14B0E" w:rsidTr="00986F39">
        <w:trPr>
          <w:trHeight w:val="938"/>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0103</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4 096,24</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938"/>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0104</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17 954 937,50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19 677 618,52</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20 288 357,70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0105</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Судебная система</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6 749,15</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45 811,45</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995"/>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0106</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9 983 445,00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7 122 843,65</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7 124 883,86</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0111</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Резервные фонды</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300 000,00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0113</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Другие общегосударственные вопросы</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51 601 773,94</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28 278 574,60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26 223 283,00</w:t>
            </w:r>
          </w:p>
        </w:tc>
      </w:tr>
      <w:tr w:rsidR="00D14B0E" w:rsidTr="00986F39">
        <w:trPr>
          <w:trHeight w:val="625"/>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b/>
                <w:bCs/>
                <w:color w:val="000000"/>
              </w:rPr>
            </w:pPr>
            <w:r>
              <w:rPr>
                <w:b/>
                <w:bCs/>
                <w:color w:val="000000"/>
              </w:rPr>
              <w:lastRenderedPageBreak/>
              <w:t>0300</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b/>
                <w:bCs/>
                <w:color w:val="000000"/>
              </w:rPr>
            </w:pPr>
            <w:r>
              <w:rPr>
                <w:b/>
                <w:bCs/>
                <w:color w:val="000000"/>
              </w:rPr>
              <w:t>НАЦИОНАЛЬНАЯ БЕЗОПАСНОСТЬ И ПРАВООХРАНИТЕЛЬНАЯ ДЕЯТЕЛЬНОСТЬ</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1 403 489,34</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682 070,00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b/>
                <w:bCs/>
                <w:color w:val="000000"/>
              </w:rPr>
            </w:pPr>
            <w:r>
              <w:rPr>
                <w:b/>
                <w:bCs/>
                <w:color w:val="000000"/>
              </w:rPr>
              <w:t>112 000,00</w:t>
            </w:r>
          </w:p>
        </w:tc>
      </w:tr>
      <w:tr w:rsidR="00D14B0E" w:rsidTr="00986F39">
        <w:trPr>
          <w:trHeight w:val="625"/>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0310</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1 378 489,34</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682 070,00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112 000,00</w:t>
            </w:r>
          </w:p>
        </w:tc>
      </w:tr>
      <w:tr w:rsidR="00D14B0E" w:rsidTr="00986F39">
        <w:trPr>
          <w:trHeight w:val="625"/>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0314</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Другие вопросы в области национальной безопасности и правоохранительной деятельности</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25 000,00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b/>
                <w:bCs/>
                <w:color w:val="000000"/>
              </w:rPr>
            </w:pPr>
            <w:r>
              <w:rPr>
                <w:b/>
                <w:bCs/>
                <w:color w:val="000000"/>
              </w:rPr>
              <w:t>0400</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b/>
                <w:bCs/>
                <w:color w:val="000000"/>
              </w:rPr>
            </w:pPr>
            <w:r>
              <w:rPr>
                <w:b/>
                <w:bCs/>
                <w:color w:val="000000"/>
              </w:rPr>
              <w:t>НАЦИОНАЛЬНАЯ ЭКОНОМИКА</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38 110 576,89</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57 933 016,20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40 587 431,10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0405</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Сельское хозяйство и рыболовство</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2 317 054,11</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2 336 999,68</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0408</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Транспорт</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2 938 992,19</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4 438 992,19</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4 438 992,19</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0409</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Дорожное хозяйство (дорожные фонды)</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31 821 237,53</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51 157 024,33</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36 148 438,91</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0412</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Другие вопросы в области национальной экономики</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1 033 293,06</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b/>
                <w:bCs/>
                <w:color w:val="000000"/>
              </w:rPr>
            </w:pPr>
            <w:r>
              <w:rPr>
                <w:b/>
                <w:bCs/>
                <w:color w:val="000000"/>
              </w:rPr>
              <w:t>0500</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b/>
                <w:bCs/>
                <w:color w:val="000000"/>
              </w:rPr>
            </w:pPr>
            <w:r>
              <w:rPr>
                <w:b/>
                <w:bCs/>
                <w:color w:val="000000"/>
              </w:rPr>
              <w:t>ЖИЛИЩНО-КОММУНАЛЬНОЕ ХОЗЯЙСТВО</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19 552 103,54</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14 732 177,00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11 425 039,98</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0501</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Жилищное хозяйство</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5 282 011,90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5 279 001,90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5 279 092,90</w:t>
            </w:r>
          </w:p>
        </w:tc>
      </w:tr>
      <w:tr w:rsidR="00D14B0E" w:rsidTr="00986F39">
        <w:trPr>
          <w:trHeight w:val="350"/>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0502</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Коммунальное хозяйство</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7 296 662,21</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9 453 175,10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6 145 947,08</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0503</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Благоустройство</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6 973 429,43</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b/>
                <w:bCs/>
                <w:color w:val="000000"/>
              </w:rPr>
            </w:pPr>
            <w:r>
              <w:rPr>
                <w:b/>
                <w:bCs/>
                <w:color w:val="000000"/>
              </w:rPr>
              <w:t>0600</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b/>
                <w:bCs/>
                <w:color w:val="000000"/>
              </w:rPr>
            </w:pPr>
            <w:r>
              <w:rPr>
                <w:b/>
                <w:bCs/>
                <w:color w:val="000000"/>
              </w:rPr>
              <w:t>ОХРАНА ОКРУЖАЮЩЕЙ СРЕДЫ</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0,00</w:t>
            </w:r>
          </w:p>
        </w:tc>
      </w:tr>
      <w:tr w:rsidR="00D14B0E" w:rsidTr="00986F39">
        <w:trPr>
          <w:trHeight w:val="625"/>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0603</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Охрана объектов растительного и животного мира и среды их обитания</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b/>
                <w:bCs/>
                <w:color w:val="000000"/>
              </w:rPr>
            </w:pPr>
            <w:r>
              <w:rPr>
                <w:b/>
                <w:bCs/>
                <w:color w:val="000000"/>
              </w:rPr>
              <w:t>0700</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b/>
                <w:bCs/>
                <w:color w:val="000000"/>
              </w:rPr>
            </w:pPr>
            <w:r>
              <w:rPr>
                <w:b/>
                <w:bCs/>
                <w:color w:val="000000"/>
              </w:rPr>
              <w:t>ОБРАЗОВАНИЕ</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293 223 205,25</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265 437 286,67</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99 806 090,69</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0701</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Дошкольное образование</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94 775 407,19</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84 402 825,98</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32 956 229,35</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0702</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Общее образование</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138 432 703,70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128 041 589,04</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14 565 848,93</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0703</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Дополнительное образование детей</w:t>
            </w:r>
          </w:p>
        </w:tc>
        <w:tc>
          <w:tcPr>
            <w:tcW w:w="1991" w:type="dxa"/>
            <w:tcBorders>
              <w:top w:val="nil"/>
              <w:left w:val="nil"/>
              <w:bottom w:val="single" w:sz="4" w:space="0" w:color="auto"/>
              <w:right w:val="single" w:sz="4" w:space="0" w:color="auto"/>
            </w:tcBorders>
            <w:shd w:val="clear" w:color="000000" w:fill="FFFFFF"/>
            <w:noWrap/>
            <w:hideMark/>
          </w:tcPr>
          <w:p w:rsidR="00D14B0E" w:rsidRDefault="00D14B0E">
            <w:pPr>
              <w:jc w:val="right"/>
              <w:rPr>
                <w:color w:val="000000"/>
              </w:rPr>
            </w:pPr>
            <w:r>
              <w:rPr>
                <w:color w:val="000000"/>
              </w:rPr>
              <w:t>38 068 548,31</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34 017 337,82</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33 692 169,40</w:t>
            </w:r>
          </w:p>
        </w:tc>
      </w:tr>
      <w:tr w:rsidR="00D14B0E" w:rsidTr="00986F39">
        <w:trPr>
          <w:trHeight w:val="625"/>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0705</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Профессиональная подготовка, переподготовка и повышение квалификации</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156 000,00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0709</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Другие вопросы в области образования</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21 790 546,05</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18 975 533,83</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18 591 843,01</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b/>
                <w:bCs/>
                <w:color w:val="000000"/>
              </w:rPr>
            </w:pPr>
            <w:r>
              <w:rPr>
                <w:b/>
                <w:bCs/>
                <w:color w:val="000000"/>
              </w:rPr>
              <w:t>0800</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b/>
                <w:bCs/>
                <w:color w:val="000000"/>
              </w:rPr>
            </w:pPr>
            <w:r>
              <w:rPr>
                <w:b/>
                <w:bCs/>
                <w:color w:val="000000"/>
              </w:rPr>
              <w:t>КУЛЬТУРА, КИНЕМАТОГРАФИЯ</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51 190 573,98</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57 950 592,08</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42 221 274,12</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0801</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Культура</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42 626 516,34</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49 820 951,35</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34 091 633,39</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0804</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Другие вопросы в области культуры, кинематографии</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8 564 057,64</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8 129 640,73</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8 129 640,73</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b/>
                <w:bCs/>
                <w:color w:val="000000"/>
              </w:rPr>
            </w:pPr>
            <w:r>
              <w:rPr>
                <w:b/>
                <w:bCs/>
                <w:color w:val="000000"/>
              </w:rPr>
              <w:lastRenderedPageBreak/>
              <w:t>1000</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b/>
                <w:bCs/>
                <w:color w:val="000000"/>
              </w:rPr>
            </w:pPr>
            <w:r>
              <w:rPr>
                <w:b/>
                <w:bCs/>
                <w:color w:val="000000"/>
              </w:rPr>
              <w:t>СОЦИАЛЬНАЯ ПОЛИТИКА</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6 617 101,54</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6 098 123,66</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1 675 118,28</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1001</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Пенсионное обеспечение</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1 675 118,28</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1 675 118,28</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1 675 118,28</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1003</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Социальное обеспечение населения</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330 000,00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1004</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Охрана семьи и детства</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2 258 882,26</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2 069 904,38</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1006</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Другие вопросы в области социальной политики</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2 353 101,00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2 353 101,00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0,00</w:t>
            </w:r>
          </w:p>
        </w:tc>
      </w:tr>
      <w:tr w:rsidR="00D14B0E" w:rsidTr="00986F39">
        <w:trPr>
          <w:trHeight w:val="326"/>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b/>
                <w:bCs/>
                <w:color w:val="000000"/>
              </w:rPr>
            </w:pPr>
            <w:r>
              <w:rPr>
                <w:b/>
                <w:bCs/>
                <w:color w:val="000000"/>
              </w:rPr>
              <w:t>1100</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b/>
                <w:bCs/>
                <w:color w:val="000000"/>
              </w:rPr>
            </w:pPr>
            <w:r>
              <w:rPr>
                <w:b/>
                <w:bCs/>
                <w:color w:val="000000"/>
              </w:rPr>
              <w:t>ФИЗИЧЕСКАЯ КУЛЬТУРА И СПОРТ</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117 350,00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117 350,00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b/>
                <w:bCs/>
                <w:color w:val="000000"/>
              </w:rPr>
            </w:pPr>
            <w:r>
              <w:rPr>
                <w:b/>
                <w:bCs/>
                <w:color w:val="000000"/>
              </w:rPr>
              <w:t>117 350,00</w:t>
            </w:r>
          </w:p>
        </w:tc>
      </w:tr>
      <w:tr w:rsidR="00D14B0E" w:rsidTr="00986F39">
        <w:trPr>
          <w:trHeight w:val="340"/>
        </w:trPr>
        <w:tc>
          <w:tcPr>
            <w:tcW w:w="1709" w:type="dxa"/>
            <w:tcBorders>
              <w:top w:val="nil"/>
              <w:left w:val="single" w:sz="8" w:space="0" w:color="auto"/>
              <w:bottom w:val="single" w:sz="4" w:space="0" w:color="auto"/>
              <w:right w:val="single" w:sz="4" w:space="0" w:color="auto"/>
            </w:tcBorders>
            <w:shd w:val="clear" w:color="auto" w:fill="auto"/>
            <w:noWrap/>
            <w:hideMark/>
          </w:tcPr>
          <w:p w:rsidR="00D14B0E" w:rsidRDefault="00D14B0E">
            <w:pPr>
              <w:jc w:val="center"/>
              <w:rPr>
                <w:color w:val="000000"/>
              </w:rPr>
            </w:pPr>
            <w:r>
              <w:rPr>
                <w:color w:val="000000"/>
              </w:rPr>
              <w:t>1101</w:t>
            </w:r>
          </w:p>
        </w:tc>
        <w:tc>
          <w:tcPr>
            <w:tcW w:w="8072" w:type="dxa"/>
            <w:tcBorders>
              <w:top w:val="nil"/>
              <w:left w:val="nil"/>
              <w:bottom w:val="single" w:sz="4" w:space="0" w:color="auto"/>
              <w:right w:val="single" w:sz="4" w:space="0" w:color="auto"/>
            </w:tcBorders>
            <w:shd w:val="clear" w:color="auto" w:fill="auto"/>
            <w:hideMark/>
          </w:tcPr>
          <w:p w:rsidR="00D14B0E" w:rsidRDefault="00D14B0E">
            <w:pPr>
              <w:jc w:val="both"/>
              <w:rPr>
                <w:color w:val="000000"/>
              </w:rPr>
            </w:pPr>
            <w:r>
              <w:rPr>
                <w:color w:val="000000"/>
              </w:rPr>
              <w:t>Физическая культура</w:t>
            </w:r>
          </w:p>
        </w:tc>
        <w:tc>
          <w:tcPr>
            <w:tcW w:w="1991"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117 350,00</w:t>
            </w:r>
          </w:p>
        </w:tc>
        <w:tc>
          <w:tcPr>
            <w:tcW w:w="1744" w:type="dxa"/>
            <w:tcBorders>
              <w:top w:val="nil"/>
              <w:left w:val="nil"/>
              <w:bottom w:val="single" w:sz="4" w:space="0" w:color="auto"/>
              <w:right w:val="single" w:sz="4" w:space="0" w:color="auto"/>
            </w:tcBorders>
            <w:shd w:val="clear" w:color="auto" w:fill="auto"/>
            <w:noWrap/>
            <w:hideMark/>
          </w:tcPr>
          <w:p w:rsidR="00D14B0E" w:rsidRDefault="00D14B0E">
            <w:pPr>
              <w:jc w:val="right"/>
              <w:rPr>
                <w:color w:val="000000"/>
              </w:rPr>
            </w:pPr>
            <w:r>
              <w:rPr>
                <w:color w:val="000000"/>
              </w:rPr>
              <w:t>117 350,00</w:t>
            </w:r>
          </w:p>
        </w:tc>
        <w:tc>
          <w:tcPr>
            <w:tcW w:w="1744" w:type="dxa"/>
            <w:tcBorders>
              <w:top w:val="nil"/>
              <w:left w:val="nil"/>
              <w:bottom w:val="single" w:sz="4" w:space="0" w:color="auto"/>
              <w:right w:val="single" w:sz="8" w:space="0" w:color="auto"/>
            </w:tcBorders>
            <w:shd w:val="clear" w:color="auto" w:fill="auto"/>
            <w:noWrap/>
            <w:hideMark/>
          </w:tcPr>
          <w:p w:rsidR="00D14B0E" w:rsidRDefault="00D14B0E">
            <w:pPr>
              <w:jc w:val="right"/>
              <w:rPr>
                <w:color w:val="000000"/>
              </w:rPr>
            </w:pPr>
            <w:r>
              <w:rPr>
                <w:color w:val="000000"/>
              </w:rPr>
              <w:t>117 350,00</w:t>
            </w:r>
          </w:p>
        </w:tc>
      </w:tr>
      <w:tr w:rsidR="00D14B0E" w:rsidTr="00986F39">
        <w:trPr>
          <w:trHeight w:val="34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D14B0E" w:rsidRDefault="00D14B0E">
            <w:pPr>
              <w:rPr>
                <w:b/>
                <w:bCs/>
                <w:color w:val="000000"/>
              </w:rPr>
            </w:pPr>
            <w:r>
              <w:rPr>
                <w:b/>
                <w:bCs/>
                <w:color w:val="000000"/>
              </w:rPr>
              <w:t>ВСЕГО:</w:t>
            </w:r>
          </w:p>
        </w:tc>
        <w:tc>
          <w:tcPr>
            <w:tcW w:w="1991" w:type="dxa"/>
            <w:tcBorders>
              <w:top w:val="single" w:sz="8" w:space="0" w:color="auto"/>
              <w:left w:val="nil"/>
              <w:bottom w:val="single" w:sz="8" w:space="0" w:color="auto"/>
              <w:right w:val="single" w:sz="8" w:space="0" w:color="auto"/>
            </w:tcBorders>
            <w:shd w:val="clear" w:color="auto" w:fill="auto"/>
            <w:noWrap/>
            <w:vAlign w:val="bottom"/>
            <w:hideMark/>
          </w:tcPr>
          <w:p w:rsidR="00D14B0E" w:rsidRDefault="00D14B0E">
            <w:pPr>
              <w:jc w:val="right"/>
              <w:rPr>
                <w:b/>
                <w:bCs/>
                <w:color w:val="000000"/>
              </w:rPr>
            </w:pPr>
            <w:r>
              <w:rPr>
                <w:b/>
                <w:bCs/>
                <w:color w:val="000000"/>
              </w:rPr>
              <w:t>492 926 545,81</w:t>
            </w:r>
          </w:p>
        </w:tc>
        <w:tc>
          <w:tcPr>
            <w:tcW w:w="1744" w:type="dxa"/>
            <w:tcBorders>
              <w:top w:val="single" w:sz="8" w:space="0" w:color="auto"/>
              <w:left w:val="nil"/>
              <w:bottom w:val="single" w:sz="8" w:space="0" w:color="auto"/>
              <w:right w:val="single" w:sz="8" w:space="0" w:color="auto"/>
            </w:tcBorders>
            <w:shd w:val="clear" w:color="auto" w:fill="auto"/>
            <w:noWrap/>
            <w:vAlign w:val="bottom"/>
            <w:hideMark/>
          </w:tcPr>
          <w:p w:rsidR="00D14B0E" w:rsidRDefault="00D14B0E">
            <w:pPr>
              <w:jc w:val="right"/>
              <w:rPr>
                <w:b/>
                <w:bCs/>
                <w:color w:val="000000"/>
              </w:rPr>
            </w:pPr>
            <w:r>
              <w:rPr>
                <w:b/>
                <w:bCs/>
                <w:color w:val="000000"/>
              </w:rPr>
              <w:t>460 936 607,27</w:t>
            </w:r>
          </w:p>
        </w:tc>
        <w:tc>
          <w:tcPr>
            <w:tcW w:w="1744" w:type="dxa"/>
            <w:tcBorders>
              <w:top w:val="single" w:sz="8" w:space="0" w:color="auto"/>
              <w:left w:val="nil"/>
              <w:bottom w:val="single" w:sz="8" w:space="0" w:color="auto"/>
              <w:right w:val="single" w:sz="8" w:space="0" w:color="auto"/>
            </w:tcBorders>
            <w:shd w:val="clear" w:color="auto" w:fill="auto"/>
            <w:noWrap/>
            <w:vAlign w:val="bottom"/>
            <w:hideMark/>
          </w:tcPr>
          <w:p w:rsidR="00D14B0E" w:rsidRDefault="00D14B0E">
            <w:pPr>
              <w:jc w:val="right"/>
              <w:rPr>
                <w:b/>
                <w:bCs/>
                <w:color w:val="000000"/>
              </w:rPr>
            </w:pPr>
            <w:r>
              <w:rPr>
                <w:b/>
                <w:bCs/>
                <w:color w:val="000000"/>
              </w:rPr>
              <w:t>252 441 972,17</w:t>
            </w:r>
          </w:p>
        </w:tc>
      </w:tr>
    </w:tbl>
    <w:p w:rsidR="00D14B0E" w:rsidRDefault="00D14B0E" w:rsidP="00D14B0E"/>
    <w:p w:rsidR="00986F39" w:rsidRDefault="00D14B0E" w:rsidP="00D14B0E">
      <w:r>
        <w:br w:type="page"/>
      </w:r>
    </w:p>
    <w:tbl>
      <w:tblPr>
        <w:tblW w:w="12758" w:type="dxa"/>
        <w:tblInd w:w="1951" w:type="dxa"/>
        <w:tblLook w:val="04A0" w:firstRow="1" w:lastRow="0" w:firstColumn="1" w:lastColumn="0" w:noHBand="0" w:noVBand="1"/>
      </w:tblPr>
      <w:tblGrid>
        <w:gridCol w:w="5440"/>
        <w:gridCol w:w="2498"/>
        <w:gridCol w:w="2410"/>
        <w:gridCol w:w="2410"/>
      </w:tblGrid>
      <w:tr w:rsidR="00986F39" w:rsidTr="00986F39">
        <w:trPr>
          <w:trHeight w:val="425"/>
        </w:trPr>
        <w:tc>
          <w:tcPr>
            <w:tcW w:w="12758" w:type="dxa"/>
            <w:gridSpan w:val="4"/>
            <w:tcBorders>
              <w:top w:val="nil"/>
              <w:left w:val="nil"/>
              <w:bottom w:val="nil"/>
              <w:right w:val="nil"/>
            </w:tcBorders>
            <w:shd w:val="clear" w:color="000000" w:fill="FFFFFF"/>
            <w:vAlign w:val="bottom"/>
            <w:hideMark/>
          </w:tcPr>
          <w:p w:rsidR="00986F39" w:rsidRPr="001A1215" w:rsidRDefault="00986F39">
            <w:pPr>
              <w:jc w:val="right"/>
              <w:rPr>
                <w:bCs/>
                <w:color w:val="000000"/>
              </w:rPr>
            </w:pPr>
            <w:bookmarkStart w:id="15" w:name="RANGE!A1:D140"/>
            <w:r w:rsidRPr="001A1215">
              <w:rPr>
                <w:bCs/>
                <w:color w:val="000000"/>
              </w:rPr>
              <w:lastRenderedPageBreak/>
              <w:t>Приложение 11</w:t>
            </w:r>
            <w:bookmarkEnd w:id="15"/>
          </w:p>
        </w:tc>
      </w:tr>
      <w:tr w:rsidR="00986F39" w:rsidTr="00986F39">
        <w:trPr>
          <w:trHeight w:val="900"/>
        </w:trPr>
        <w:tc>
          <w:tcPr>
            <w:tcW w:w="12758" w:type="dxa"/>
            <w:gridSpan w:val="4"/>
            <w:tcBorders>
              <w:top w:val="nil"/>
              <w:left w:val="nil"/>
              <w:bottom w:val="nil"/>
              <w:right w:val="nil"/>
            </w:tcBorders>
            <w:shd w:val="clear" w:color="000000" w:fill="FFFFFF"/>
            <w:vAlign w:val="bottom"/>
            <w:hideMark/>
          </w:tcPr>
          <w:p w:rsidR="00986F39" w:rsidRDefault="00986F39">
            <w:pPr>
              <w:jc w:val="right"/>
              <w:rPr>
                <w:color w:val="000000"/>
              </w:rPr>
            </w:pPr>
            <w:r>
              <w:rPr>
                <w:color w:val="000000"/>
              </w:rPr>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986F39" w:rsidTr="00986F39">
        <w:trPr>
          <w:trHeight w:val="313"/>
        </w:trPr>
        <w:tc>
          <w:tcPr>
            <w:tcW w:w="12758" w:type="dxa"/>
            <w:gridSpan w:val="4"/>
            <w:tcBorders>
              <w:top w:val="nil"/>
              <w:left w:val="nil"/>
              <w:bottom w:val="nil"/>
              <w:right w:val="nil"/>
            </w:tcBorders>
            <w:shd w:val="clear" w:color="000000" w:fill="FFFFFF"/>
            <w:vAlign w:val="center"/>
            <w:hideMark/>
          </w:tcPr>
          <w:p w:rsidR="00986F39" w:rsidRDefault="00986F39">
            <w:pPr>
              <w:jc w:val="right"/>
              <w:rPr>
                <w:color w:val="000000"/>
              </w:rPr>
            </w:pPr>
            <w:r>
              <w:rPr>
                <w:color w:val="000000"/>
              </w:rPr>
              <w:t>от  __.12.</w:t>
            </w:r>
            <w:r>
              <w:rPr>
                <w:color w:val="000000"/>
                <w:u w:val="single"/>
              </w:rPr>
              <w:t>2024г.</w:t>
            </w:r>
            <w:r>
              <w:rPr>
                <w:color w:val="000000"/>
              </w:rPr>
              <w:t xml:space="preserve"> №___</w:t>
            </w:r>
          </w:p>
        </w:tc>
      </w:tr>
      <w:tr w:rsidR="00986F39" w:rsidTr="00986F39">
        <w:trPr>
          <w:trHeight w:val="99"/>
        </w:trPr>
        <w:tc>
          <w:tcPr>
            <w:tcW w:w="5440" w:type="dxa"/>
            <w:tcBorders>
              <w:top w:val="nil"/>
              <w:left w:val="nil"/>
              <w:bottom w:val="nil"/>
              <w:right w:val="nil"/>
            </w:tcBorders>
            <w:shd w:val="clear" w:color="auto" w:fill="auto"/>
            <w:noWrap/>
            <w:vAlign w:val="bottom"/>
            <w:hideMark/>
          </w:tcPr>
          <w:p w:rsidR="00986F39" w:rsidRDefault="00986F39">
            <w:pPr>
              <w:jc w:val="right"/>
              <w:rPr>
                <w:color w:val="00000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000000" w:fill="FFFFFF"/>
            <w:vAlign w:val="bottom"/>
            <w:hideMark/>
          </w:tcPr>
          <w:p w:rsidR="00986F39" w:rsidRDefault="00986F39">
            <w:pPr>
              <w:rPr>
                <w:color w:val="000000"/>
              </w:rPr>
            </w:pPr>
            <w:r>
              <w:rPr>
                <w:color w:val="000000"/>
              </w:rPr>
              <w:t> </w:t>
            </w:r>
          </w:p>
        </w:tc>
        <w:tc>
          <w:tcPr>
            <w:tcW w:w="2410" w:type="dxa"/>
            <w:tcBorders>
              <w:top w:val="nil"/>
              <w:left w:val="nil"/>
              <w:bottom w:val="nil"/>
              <w:right w:val="nil"/>
            </w:tcBorders>
            <w:shd w:val="clear" w:color="000000" w:fill="FFFFFF"/>
            <w:vAlign w:val="bottom"/>
            <w:hideMark/>
          </w:tcPr>
          <w:p w:rsidR="00986F39" w:rsidRDefault="00986F39">
            <w:pPr>
              <w:rPr>
                <w:color w:val="000000"/>
              </w:rPr>
            </w:pPr>
            <w:r>
              <w:rPr>
                <w:color w:val="000000"/>
              </w:rPr>
              <w:t> </w:t>
            </w:r>
          </w:p>
        </w:tc>
      </w:tr>
      <w:tr w:rsidR="00986F39" w:rsidTr="00986F39">
        <w:trPr>
          <w:trHeight w:val="367"/>
        </w:trPr>
        <w:tc>
          <w:tcPr>
            <w:tcW w:w="5440" w:type="dxa"/>
            <w:tcBorders>
              <w:top w:val="nil"/>
              <w:left w:val="nil"/>
              <w:bottom w:val="nil"/>
              <w:right w:val="nil"/>
            </w:tcBorders>
            <w:shd w:val="clear" w:color="auto" w:fill="auto"/>
            <w:noWrap/>
            <w:vAlign w:val="bottom"/>
            <w:hideMark/>
          </w:tcPr>
          <w:p w:rsidR="00986F39" w:rsidRDefault="00986F39">
            <w:pPr>
              <w:rPr>
                <w:color w:val="00000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jc w:val="right"/>
              <w:rPr>
                <w:sz w:val="20"/>
                <w:szCs w:val="20"/>
              </w:rPr>
            </w:pPr>
          </w:p>
        </w:tc>
      </w:tr>
      <w:tr w:rsidR="00986F39" w:rsidTr="00986F39">
        <w:trPr>
          <w:trHeight w:val="1050"/>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986F39" w:rsidTr="00986F39">
        <w:trPr>
          <w:trHeight w:val="367"/>
        </w:trPr>
        <w:tc>
          <w:tcPr>
            <w:tcW w:w="5440" w:type="dxa"/>
            <w:tcBorders>
              <w:top w:val="nil"/>
              <w:left w:val="nil"/>
              <w:bottom w:val="nil"/>
              <w:right w:val="nil"/>
            </w:tcBorders>
            <w:shd w:val="clear" w:color="auto" w:fill="auto"/>
            <w:noWrap/>
            <w:vAlign w:val="bottom"/>
            <w:hideMark/>
          </w:tcPr>
          <w:p w:rsidR="00986F39" w:rsidRDefault="00986F39">
            <w:pPr>
              <w:jc w:val="center"/>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1179"/>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986F39" w:rsidTr="00986F39">
        <w:trPr>
          <w:trHeight w:val="228"/>
        </w:trPr>
        <w:tc>
          <w:tcPr>
            <w:tcW w:w="5440" w:type="dxa"/>
            <w:tcBorders>
              <w:top w:val="nil"/>
              <w:left w:val="nil"/>
              <w:bottom w:val="nil"/>
              <w:right w:val="nil"/>
            </w:tcBorders>
            <w:shd w:val="clear" w:color="auto" w:fill="auto"/>
            <w:vAlign w:val="bottom"/>
            <w:hideMark/>
          </w:tcPr>
          <w:p w:rsidR="00986F39" w:rsidRDefault="00986F39">
            <w:pPr>
              <w:jc w:val="center"/>
              <w:rPr>
                <w:b/>
                <w:bCs/>
                <w:color w:val="000000"/>
                <w:sz w:val="28"/>
                <w:szCs w:val="28"/>
              </w:rPr>
            </w:pPr>
          </w:p>
        </w:tc>
        <w:tc>
          <w:tcPr>
            <w:tcW w:w="2498" w:type="dxa"/>
            <w:tcBorders>
              <w:top w:val="nil"/>
              <w:left w:val="nil"/>
              <w:bottom w:val="nil"/>
              <w:right w:val="nil"/>
            </w:tcBorders>
            <w:shd w:val="clear" w:color="auto" w:fill="auto"/>
            <w:vAlign w:val="bottom"/>
            <w:hideMark/>
          </w:tcPr>
          <w:p w:rsidR="00986F39" w:rsidRDefault="00986F39">
            <w:pPr>
              <w:jc w:val="center"/>
              <w:rPr>
                <w:sz w:val="20"/>
                <w:szCs w:val="20"/>
              </w:rPr>
            </w:pPr>
          </w:p>
        </w:tc>
        <w:tc>
          <w:tcPr>
            <w:tcW w:w="2410" w:type="dxa"/>
            <w:tcBorders>
              <w:top w:val="nil"/>
              <w:left w:val="nil"/>
              <w:bottom w:val="nil"/>
              <w:right w:val="nil"/>
            </w:tcBorders>
            <w:shd w:val="clear" w:color="auto" w:fill="auto"/>
            <w:vAlign w:val="bottom"/>
            <w:hideMark/>
          </w:tcPr>
          <w:p w:rsidR="00986F39" w:rsidRDefault="00986F39">
            <w:pPr>
              <w:jc w:val="center"/>
              <w:rPr>
                <w:sz w:val="20"/>
                <w:szCs w:val="20"/>
              </w:rPr>
            </w:pPr>
          </w:p>
        </w:tc>
        <w:tc>
          <w:tcPr>
            <w:tcW w:w="2410" w:type="dxa"/>
            <w:tcBorders>
              <w:top w:val="nil"/>
              <w:left w:val="nil"/>
              <w:bottom w:val="nil"/>
              <w:right w:val="nil"/>
            </w:tcBorders>
            <w:shd w:val="clear" w:color="auto" w:fill="auto"/>
            <w:vAlign w:val="bottom"/>
            <w:hideMark/>
          </w:tcPr>
          <w:p w:rsidR="00986F39" w:rsidRDefault="00986F39">
            <w:pPr>
              <w:jc w:val="center"/>
              <w:rPr>
                <w:sz w:val="20"/>
                <w:szCs w:val="20"/>
              </w:rPr>
            </w:pPr>
          </w:p>
        </w:tc>
      </w:tr>
      <w:tr w:rsidR="00986F39" w:rsidTr="00986F39">
        <w:trPr>
          <w:trHeight w:val="1559"/>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986F39" w:rsidTr="00986F39">
        <w:trPr>
          <w:trHeight w:val="367"/>
        </w:trPr>
        <w:tc>
          <w:tcPr>
            <w:tcW w:w="5440" w:type="dxa"/>
            <w:tcBorders>
              <w:top w:val="nil"/>
              <w:left w:val="nil"/>
              <w:bottom w:val="nil"/>
              <w:right w:val="nil"/>
            </w:tcBorders>
            <w:shd w:val="clear" w:color="auto" w:fill="auto"/>
            <w:noWrap/>
            <w:vAlign w:val="bottom"/>
            <w:hideMark/>
          </w:tcPr>
          <w:p w:rsidR="00986F39" w:rsidRDefault="00986F39">
            <w:pPr>
              <w:jc w:val="center"/>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Таблица 1</w:t>
            </w:r>
          </w:p>
        </w:tc>
      </w:tr>
      <w:tr w:rsidR="00986F39" w:rsidTr="00986F39">
        <w:trPr>
          <w:trHeight w:val="381"/>
        </w:trPr>
        <w:tc>
          <w:tcPr>
            <w:tcW w:w="5440"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r>
              <w:rPr>
                <w:rFonts w:ascii="Calibri" w:hAnsi="Calibri" w:cs="Calibri"/>
                <w:color w:val="000000"/>
                <w:sz w:val="22"/>
                <w:szCs w:val="22"/>
              </w:rPr>
              <w:t>15 4 01 Р1260</w:t>
            </w:r>
          </w:p>
        </w:tc>
        <w:tc>
          <w:tcPr>
            <w:tcW w:w="2498"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jc w:val="right"/>
              <w:rPr>
                <w:color w:val="000000"/>
                <w:sz w:val="28"/>
                <w:szCs w:val="28"/>
              </w:rPr>
            </w:pPr>
            <w:r>
              <w:rPr>
                <w:color w:val="000000"/>
                <w:sz w:val="28"/>
                <w:szCs w:val="28"/>
              </w:rPr>
              <w:t>руб.</w:t>
            </w:r>
          </w:p>
        </w:tc>
      </w:tr>
      <w:tr w:rsidR="00986F39" w:rsidTr="00986F39">
        <w:trPr>
          <w:trHeight w:val="381"/>
        </w:trPr>
        <w:tc>
          <w:tcPr>
            <w:tcW w:w="5440" w:type="dxa"/>
            <w:tcBorders>
              <w:top w:val="single" w:sz="8" w:space="0" w:color="auto"/>
              <w:left w:val="single" w:sz="8" w:space="0" w:color="auto"/>
              <w:bottom w:val="single" w:sz="8" w:space="0" w:color="auto"/>
              <w:right w:val="nil"/>
            </w:tcBorders>
            <w:shd w:val="clear" w:color="auto" w:fill="auto"/>
            <w:noWrap/>
            <w:vAlign w:val="bottom"/>
            <w:hideMark/>
          </w:tcPr>
          <w:p w:rsidR="00986F39" w:rsidRDefault="00986F39">
            <w:pPr>
              <w:jc w:val="center"/>
              <w:rPr>
                <w:b/>
                <w:bCs/>
                <w:color w:val="000000"/>
                <w:sz w:val="28"/>
                <w:szCs w:val="28"/>
              </w:rPr>
            </w:pPr>
            <w:r>
              <w:rPr>
                <w:b/>
                <w:bCs/>
                <w:color w:val="000000"/>
                <w:sz w:val="28"/>
                <w:szCs w:val="28"/>
              </w:rPr>
              <w:t> </w:t>
            </w:r>
          </w:p>
        </w:tc>
        <w:tc>
          <w:tcPr>
            <w:tcW w:w="249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2025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2026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2027 год</w:t>
            </w:r>
          </w:p>
        </w:tc>
      </w:tr>
      <w:tr w:rsidR="00986F39" w:rsidTr="00986F39">
        <w:trPr>
          <w:trHeight w:val="367"/>
        </w:trPr>
        <w:tc>
          <w:tcPr>
            <w:tcW w:w="5440" w:type="dxa"/>
            <w:tcBorders>
              <w:top w:val="nil"/>
              <w:left w:val="single" w:sz="8" w:space="0" w:color="auto"/>
              <w:bottom w:val="single" w:sz="4" w:space="0" w:color="auto"/>
              <w:right w:val="nil"/>
            </w:tcBorders>
            <w:shd w:val="clear" w:color="auto" w:fill="auto"/>
            <w:noWrap/>
            <w:vAlign w:val="center"/>
            <w:hideMark/>
          </w:tcPr>
          <w:p w:rsidR="00986F39" w:rsidRDefault="00986F39">
            <w:pPr>
              <w:rPr>
                <w:color w:val="000000"/>
                <w:sz w:val="28"/>
                <w:szCs w:val="28"/>
              </w:rPr>
            </w:pPr>
            <w:r>
              <w:rPr>
                <w:color w:val="000000"/>
                <w:sz w:val="28"/>
                <w:szCs w:val="28"/>
              </w:rPr>
              <w:t>Новоусадебское сельское поселение</w:t>
            </w:r>
          </w:p>
        </w:tc>
        <w:tc>
          <w:tcPr>
            <w:tcW w:w="2498"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90 000,00</w:t>
            </w:r>
          </w:p>
        </w:tc>
        <w:tc>
          <w:tcPr>
            <w:tcW w:w="2410"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nil"/>
            </w:tcBorders>
            <w:shd w:val="clear" w:color="auto" w:fill="auto"/>
            <w:noWrap/>
            <w:vAlign w:val="center"/>
            <w:hideMark/>
          </w:tcPr>
          <w:p w:rsidR="00986F39" w:rsidRDefault="00986F39">
            <w:pPr>
              <w:rPr>
                <w:color w:val="000000"/>
                <w:sz w:val="28"/>
                <w:szCs w:val="28"/>
              </w:rPr>
            </w:pPr>
            <w:r>
              <w:rPr>
                <w:color w:val="000000"/>
                <w:sz w:val="28"/>
                <w:szCs w:val="28"/>
              </w:rPr>
              <w:t>Марковское сельское поселение</w:t>
            </w:r>
          </w:p>
        </w:tc>
        <w:tc>
          <w:tcPr>
            <w:tcW w:w="2498"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313 200,00</w:t>
            </w:r>
          </w:p>
        </w:tc>
        <w:tc>
          <w:tcPr>
            <w:tcW w:w="2410"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nil"/>
            </w:tcBorders>
            <w:shd w:val="clear" w:color="auto" w:fill="auto"/>
            <w:noWrap/>
            <w:vAlign w:val="center"/>
            <w:hideMark/>
          </w:tcPr>
          <w:p w:rsidR="00986F39" w:rsidRDefault="00986F39">
            <w:pPr>
              <w:rPr>
                <w:color w:val="000000"/>
                <w:sz w:val="28"/>
                <w:szCs w:val="28"/>
              </w:rPr>
            </w:pPr>
            <w:r>
              <w:rPr>
                <w:color w:val="000000"/>
                <w:sz w:val="28"/>
                <w:szCs w:val="28"/>
              </w:rPr>
              <w:t>Писцовское сельское поселение</w:t>
            </w:r>
          </w:p>
        </w:tc>
        <w:tc>
          <w:tcPr>
            <w:tcW w:w="2498"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618 900,00</w:t>
            </w:r>
          </w:p>
        </w:tc>
        <w:tc>
          <w:tcPr>
            <w:tcW w:w="2410"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nil"/>
            </w:tcBorders>
            <w:shd w:val="clear" w:color="auto" w:fill="auto"/>
            <w:noWrap/>
            <w:vAlign w:val="center"/>
            <w:hideMark/>
          </w:tcPr>
          <w:p w:rsidR="00986F39" w:rsidRDefault="00986F39">
            <w:pPr>
              <w:rPr>
                <w:color w:val="000000"/>
                <w:sz w:val="28"/>
                <w:szCs w:val="28"/>
              </w:rPr>
            </w:pPr>
            <w:r>
              <w:rPr>
                <w:color w:val="000000"/>
                <w:sz w:val="28"/>
                <w:szCs w:val="28"/>
              </w:rPr>
              <w:t>Октябрьское сельское поселение</w:t>
            </w:r>
          </w:p>
        </w:tc>
        <w:tc>
          <w:tcPr>
            <w:tcW w:w="2498"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40 676,18</w:t>
            </w:r>
          </w:p>
        </w:tc>
        <w:tc>
          <w:tcPr>
            <w:tcW w:w="2410"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single" w:sz="8" w:space="0" w:color="auto"/>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nil"/>
              <w:left w:val="single" w:sz="8" w:space="0" w:color="auto"/>
              <w:bottom w:val="nil"/>
              <w:right w:val="nil"/>
            </w:tcBorders>
            <w:shd w:val="clear" w:color="auto" w:fill="auto"/>
            <w:noWrap/>
            <w:vAlign w:val="center"/>
            <w:hideMark/>
          </w:tcPr>
          <w:p w:rsidR="00986F39" w:rsidRDefault="00986F39">
            <w:pPr>
              <w:rPr>
                <w:color w:val="000000"/>
                <w:sz w:val="28"/>
                <w:szCs w:val="28"/>
              </w:rPr>
            </w:pPr>
            <w:r>
              <w:rPr>
                <w:color w:val="000000"/>
                <w:sz w:val="28"/>
                <w:szCs w:val="28"/>
              </w:rPr>
              <w:lastRenderedPageBreak/>
              <w:t>Подозерское сельское поселение</w:t>
            </w:r>
          </w:p>
        </w:tc>
        <w:tc>
          <w:tcPr>
            <w:tcW w:w="2498" w:type="dxa"/>
            <w:tcBorders>
              <w:top w:val="nil"/>
              <w:left w:val="single" w:sz="8" w:space="0" w:color="auto"/>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216 000,00</w:t>
            </w:r>
          </w:p>
        </w:tc>
        <w:tc>
          <w:tcPr>
            <w:tcW w:w="2410" w:type="dxa"/>
            <w:tcBorders>
              <w:top w:val="nil"/>
              <w:left w:val="single" w:sz="8" w:space="0" w:color="auto"/>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single" w:sz="8" w:space="0" w:color="auto"/>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single" w:sz="8" w:space="0" w:color="auto"/>
              <w:left w:val="single" w:sz="8" w:space="0" w:color="auto"/>
              <w:bottom w:val="single" w:sz="8" w:space="0" w:color="auto"/>
              <w:right w:val="nil"/>
            </w:tcBorders>
            <w:shd w:val="clear" w:color="auto" w:fill="auto"/>
            <w:noWrap/>
            <w:vAlign w:val="center"/>
            <w:hideMark/>
          </w:tcPr>
          <w:p w:rsidR="00986F39" w:rsidRDefault="00986F39">
            <w:pPr>
              <w:rPr>
                <w:b/>
                <w:bCs/>
                <w:color w:val="000000"/>
                <w:sz w:val="28"/>
                <w:szCs w:val="28"/>
              </w:rPr>
            </w:pPr>
            <w:r>
              <w:rPr>
                <w:b/>
                <w:bCs/>
                <w:color w:val="000000"/>
                <w:sz w:val="28"/>
                <w:szCs w:val="28"/>
              </w:rPr>
              <w:t>ВСЕГО</w:t>
            </w:r>
          </w:p>
        </w:tc>
        <w:tc>
          <w:tcPr>
            <w:tcW w:w="24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6F39" w:rsidRDefault="00986F39">
            <w:pPr>
              <w:jc w:val="center"/>
              <w:rPr>
                <w:b/>
                <w:bCs/>
                <w:color w:val="000000"/>
                <w:sz w:val="28"/>
                <w:szCs w:val="28"/>
              </w:rPr>
            </w:pPr>
            <w:r>
              <w:rPr>
                <w:b/>
                <w:bCs/>
                <w:color w:val="000000"/>
                <w:sz w:val="28"/>
                <w:szCs w:val="28"/>
              </w:rPr>
              <w:t>1 278 776,18</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c>
          <w:tcPr>
            <w:tcW w:w="2410" w:type="dxa"/>
            <w:tcBorders>
              <w:top w:val="single" w:sz="8" w:space="0" w:color="auto"/>
              <w:left w:val="nil"/>
              <w:bottom w:val="single" w:sz="8" w:space="0" w:color="auto"/>
              <w:right w:val="single" w:sz="8"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r>
      <w:tr w:rsidR="00986F39" w:rsidTr="00986F39">
        <w:trPr>
          <w:trHeight w:val="286"/>
        </w:trPr>
        <w:tc>
          <w:tcPr>
            <w:tcW w:w="5440" w:type="dxa"/>
            <w:tcBorders>
              <w:top w:val="nil"/>
              <w:left w:val="nil"/>
              <w:bottom w:val="nil"/>
              <w:right w:val="nil"/>
            </w:tcBorders>
            <w:shd w:val="clear" w:color="auto" w:fill="auto"/>
            <w:noWrap/>
            <w:vAlign w:val="bottom"/>
            <w:hideMark/>
          </w:tcPr>
          <w:p w:rsidR="00986F39" w:rsidRDefault="00986F39">
            <w:pPr>
              <w:jc w:val="right"/>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286"/>
        </w:trPr>
        <w:tc>
          <w:tcPr>
            <w:tcW w:w="544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75"/>
        </w:trPr>
        <w:tc>
          <w:tcPr>
            <w:tcW w:w="544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286"/>
        </w:trPr>
        <w:tc>
          <w:tcPr>
            <w:tcW w:w="544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2232"/>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986F39" w:rsidTr="00986F39">
        <w:trPr>
          <w:trHeight w:val="367"/>
        </w:trPr>
        <w:tc>
          <w:tcPr>
            <w:tcW w:w="5440" w:type="dxa"/>
            <w:tcBorders>
              <w:top w:val="nil"/>
              <w:left w:val="nil"/>
              <w:bottom w:val="nil"/>
              <w:right w:val="nil"/>
            </w:tcBorders>
            <w:shd w:val="clear" w:color="auto" w:fill="auto"/>
            <w:vAlign w:val="bottom"/>
            <w:hideMark/>
          </w:tcPr>
          <w:p w:rsidR="00986F39" w:rsidRDefault="00986F39">
            <w:pPr>
              <w:jc w:val="center"/>
              <w:rPr>
                <w:b/>
                <w:bCs/>
                <w:color w:val="000000"/>
                <w:sz w:val="28"/>
                <w:szCs w:val="28"/>
              </w:rPr>
            </w:pPr>
          </w:p>
        </w:tc>
        <w:tc>
          <w:tcPr>
            <w:tcW w:w="2498" w:type="dxa"/>
            <w:tcBorders>
              <w:top w:val="nil"/>
              <w:left w:val="nil"/>
              <w:bottom w:val="nil"/>
              <w:right w:val="nil"/>
            </w:tcBorders>
            <w:shd w:val="clear" w:color="auto" w:fill="auto"/>
            <w:vAlign w:val="bottom"/>
            <w:hideMark/>
          </w:tcPr>
          <w:p w:rsidR="00986F39" w:rsidRDefault="00986F39">
            <w:pPr>
              <w:jc w:val="center"/>
              <w:rPr>
                <w:sz w:val="20"/>
                <w:szCs w:val="20"/>
              </w:rPr>
            </w:pPr>
          </w:p>
        </w:tc>
        <w:tc>
          <w:tcPr>
            <w:tcW w:w="2410" w:type="dxa"/>
            <w:tcBorders>
              <w:top w:val="nil"/>
              <w:left w:val="nil"/>
              <w:bottom w:val="nil"/>
              <w:right w:val="nil"/>
            </w:tcBorders>
            <w:shd w:val="clear" w:color="auto" w:fill="auto"/>
            <w:vAlign w:val="bottom"/>
            <w:hideMark/>
          </w:tcPr>
          <w:p w:rsidR="00986F39" w:rsidRDefault="00986F39">
            <w:pPr>
              <w:jc w:val="center"/>
              <w:rPr>
                <w:sz w:val="20"/>
                <w:szCs w:val="20"/>
              </w:rPr>
            </w:pPr>
          </w:p>
        </w:tc>
        <w:tc>
          <w:tcPr>
            <w:tcW w:w="2410" w:type="dxa"/>
            <w:tcBorders>
              <w:top w:val="nil"/>
              <w:left w:val="nil"/>
              <w:bottom w:val="nil"/>
              <w:right w:val="nil"/>
            </w:tcBorders>
            <w:shd w:val="clear" w:color="auto" w:fill="auto"/>
            <w:vAlign w:val="bottom"/>
            <w:hideMark/>
          </w:tcPr>
          <w:p w:rsidR="00986F39" w:rsidRDefault="00986F39">
            <w:pPr>
              <w:jc w:val="center"/>
              <w:rPr>
                <w:sz w:val="20"/>
                <w:szCs w:val="20"/>
              </w:rPr>
            </w:pPr>
          </w:p>
        </w:tc>
      </w:tr>
      <w:tr w:rsidR="00986F39" w:rsidTr="00986F39">
        <w:trPr>
          <w:trHeight w:val="367"/>
        </w:trPr>
        <w:tc>
          <w:tcPr>
            <w:tcW w:w="5440" w:type="dxa"/>
            <w:tcBorders>
              <w:top w:val="nil"/>
              <w:left w:val="nil"/>
              <w:bottom w:val="nil"/>
              <w:right w:val="nil"/>
            </w:tcBorders>
            <w:shd w:val="clear" w:color="auto" w:fill="auto"/>
            <w:noWrap/>
            <w:vAlign w:val="bottom"/>
            <w:hideMark/>
          </w:tcPr>
          <w:p w:rsidR="00986F39" w:rsidRDefault="00986F39">
            <w:pPr>
              <w:jc w:val="center"/>
              <w:rPr>
                <w:sz w:val="20"/>
                <w:szCs w:val="2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Таблица 2</w:t>
            </w:r>
          </w:p>
        </w:tc>
      </w:tr>
      <w:tr w:rsidR="00986F39" w:rsidTr="00986F39">
        <w:trPr>
          <w:trHeight w:val="1620"/>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986F39" w:rsidTr="00986F39">
        <w:trPr>
          <w:trHeight w:val="286"/>
        </w:trPr>
        <w:tc>
          <w:tcPr>
            <w:tcW w:w="5440" w:type="dxa"/>
            <w:tcBorders>
              <w:top w:val="nil"/>
              <w:left w:val="nil"/>
              <w:bottom w:val="nil"/>
              <w:right w:val="nil"/>
            </w:tcBorders>
            <w:shd w:val="clear" w:color="auto" w:fill="auto"/>
            <w:noWrap/>
            <w:vAlign w:val="bottom"/>
            <w:hideMark/>
          </w:tcPr>
          <w:p w:rsidR="00986F39" w:rsidRDefault="00986F39">
            <w:pPr>
              <w:jc w:val="center"/>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381"/>
        </w:trPr>
        <w:tc>
          <w:tcPr>
            <w:tcW w:w="5440"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r>
              <w:rPr>
                <w:rFonts w:ascii="Calibri" w:hAnsi="Calibri" w:cs="Calibri"/>
                <w:color w:val="000000"/>
                <w:sz w:val="22"/>
                <w:szCs w:val="22"/>
              </w:rPr>
              <w:t>15 3 04 Р1290</w:t>
            </w:r>
          </w:p>
        </w:tc>
        <w:tc>
          <w:tcPr>
            <w:tcW w:w="2498"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руб.</w:t>
            </w:r>
          </w:p>
        </w:tc>
      </w:tr>
      <w:tr w:rsidR="00986F39" w:rsidTr="00986F39">
        <w:trPr>
          <w:trHeight w:val="381"/>
        </w:trPr>
        <w:tc>
          <w:tcPr>
            <w:tcW w:w="5440" w:type="dxa"/>
            <w:tcBorders>
              <w:top w:val="single" w:sz="8" w:space="0" w:color="auto"/>
              <w:left w:val="single" w:sz="8" w:space="0" w:color="auto"/>
              <w:bottom w:val="single" w:sz="8" w:space="0" w:color="auto"/>
              <w:right w:val="nil"/>
            </w:tcBorders>
            <w:shd w:val="clear" w:color="auto" w:fill="auto"/>
            <w:noWrap/>
            <w:vAlign w:val="bottom"/>
            <w:hideMark/>
          </w:tcPr>
          <w:p w:rsidR="00986F39" w:rsidRDefault="00986F39">
            <w:pPr>
              <w:jc w:val="center"/>
              <w:rPr>
                <w:b/>
                <w:bCs/>
                <w:color w:val="000000"/>
                <w:sz w:val="28"/>
                <w:szCs w:val="28"/>
              </w:rPr>
            </w:pPr>
            <w:r>
              <w:rPr>
                <w:b/>
                <w:bCs/>
                <w:color w:val="000000"/>
                <w:sz w:val="28"/>
                <w:szCs w:val="28"/>
              </w:rPr>
              <w:t> </w:t>
            </w:r>
          </w:p>
        </w:tc>
        <w:tc>
          <w:tcPr>
            <w:tcW w:w="249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2025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2026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2027 год</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Новоусадебское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1 024 419,38</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Марковское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290 000,00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Писцовское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1 346 610,00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Октябрьское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876 852,69</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nil"/>
              <w:left w:val="single" w:sz="8" w:space="0" w:color="auto"/>
              <w:bottom w:val="nil"/>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Подозерское сельское поселение</w:t>
            </w:r>
          </w:p>
        </w:tc>
        <w:tc>
          <w:tcPr>
            <w:tcW w:w="2498"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574 460,50</w:t>
            </w:r>
          </w:p>
        </w:tc>
        <w:tc>
          <w:tcPr>
            <w:tcW w:w="2410" w:type="dxa"/>
            <w:tcBorders>
              <w:top w:val="nil"/>
              <w:left w:val="nil"/>
              <w:bottom w:val="nil"/>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6F39" w:rsidRDefault="00986F39">
            <w:pPr>
              <w:rPr>
                <w:b/>
                <w:bCs/>
                <w:color w:val="000000"/>
                <w:sz w:val="28"/>
                <w:szCs w:val="28"/>
              </w:rPr>
            </w:pPr>
            <w:r>
              <w:rPr>
                <w:b/>
                <w:bCs/>
                <w:color w:val="000000"/>
                <w:sz w:val="28"/>
                <w:szCs w:val="28"/>
              </w:rPr>
              <w:lastRenderedPageBreak/>
              <w:t>ВСЕГО</w:t>
            </w:r>
          </w:p>
        </w:tc>
        <w:tc>
          <w:tcPr>
            <w:tcW w:w="2498"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4 112 342,57</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r>
      <w:tr w:rsidR="00986F39" w:rsidTr="00986F39">
        <w:trPr>
          <w:trHeight w:val="286"/>
        </w:trPr>
        <w:tc>
          <w:tcPr>
            <w:tcW w:w="5440" w:type="dxa"/>
            <w:tcBorders>
              <w:top w:val="nil"/>
              <w:left w:val="nil"/>
              <w:bottom w:val="nil"/>
              <w:right w:val="nil"/>
            </w:tcBorders>
            <w:shd w:val="clear" w:color="auto" w:fill="auto"/>
            <w:noWrap/>
            <w:vAlign w:val="bottom"/>
            <w:hideMark/>
          </w:tcPr>
          <w:p w:rsidR="00986F39" w:rsidRDefault="00986F39">
            <w:pPr>
              <w:jc w:val="right"/>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367"/>
        </w:trPr>
        <w:tc>
          <w:tcPr>
            <w:tcW w:w="544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 xml:space="preserve">Таблица 3 </w:t>
            </w:r>
          </w:p>
        </w:tc>
      </w:tr>
      <w:tr w:rsidR="00986F39" w:rsidTr="00986F39">
        <w:trPr>
          <w:trHeight w:val="1994"/>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986F39" w:rsidTr="00986F39">
        <w:trPr>
          <w:trHeight w:val="286"/>
        </w:trPr>
        <w:tc>
          <w:tcPr>
            <w:tcW w:w="5440" w:type="dxa"/>
            <w:tcBorders>
              <w:top w:val="nil"/>
              <w:left w:val="nil"/>
              <w:bottom w:val="nil"/>
              <w:right w:val="nil"/>
            </w:tcBorders>
            <w:shd w:val="clear" w:color="auto" w:fill="auto"/>
            <w:noWrap/>
            <w:vAlign w:val="bottom"/>
            <w:hideMark/>
          </w:tcPr>
          <w:p w:rsidR="00986F39" w:rsidRDefault="00986F39">
            <w:pPr>
              <w:jc w:val="center"/>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381"/>
        </w:trPr>
        <w:tc>
          <w:tcPr>
            <w:tcW w:w="5440"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r>
              <w:rPr>
                <w:rFonts w:ascii="Calibri" w:hAnsi="Calibri" w:cs="Calibri"/>
                <w:color w:val="000000"/>
                <w:sz w:val="22"/>
                <w:szCs w:val="22"/>
              </w:rPr>
              <w:t>15 3 04 Р1220</w:t>
            </w:r>
          </w:p>
        </w:tc>
        <w:tc>
          <w:tcPr>
            <w:tcW w:w="2498"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руб.</w:t>
            </w:r>
          </w:p>
        </w:tc>
      </w:tr>
      <w:tr w:rsidR="00986F39" w:rsidTr="00986F39">
        <w:trPr>
          <w:trHeight w:val="381"/>
        </w:trPr>
        <w:tc>
          <w:tcPr>
            <w:tcW w:w="5440" w:type="dxa"/>
            <w:tcBorders>
              <w:top w:val="single" w:sz="8" w:space="0" w:color="auto"/>
              <w:left w:val="single" w:sz="8" w:space="0" w:color="auto"/>
              <w:bottom w:val="single" w:sz="8" w:space="0" w:color="auto"/>
              <w:right w:val="nil"/>
            </w:tcBorders>
            <w:shd w:val="clear" w:color="auto" w:fill="auto"/>
            <w:noWrap/>
            <w:vAlign w:val="bottom"/>
            <w:hideMark/>
          </w:tcPr>
          <w:p w:rsidR="00986F39" w:rsidRDefault="00986F39">
            <w:pPr>
              <w:jc w:val="center"/>
              <w:rPr>
                <w:b/>
                <w:bCs/>
                <w:color w:val="000000"/>
                <w:sz w:val="28"/>
                <w:szCs w:val="28"/>
              </w:rPr>
            </w:pPr>
            <w:r>
              <w:rPr>
                <w:b/>
                <w:bCs/>
                <w:color w:val="000000"/>
                <w:sz w:val="28"/>
                <w:szCs w:val="28"/>
              </w:rPr>
              <w:t> </w:t>
            </w:r>
          </w:p>
        </w:tc>
        <w:tc>
          <w:tcPr>
            <w:tcW w:w="249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2025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2026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2027 год</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Новоусадебское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337 879,08</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Марковское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252 893,85</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Писцовское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178 380,00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Октябрьское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206 410,96</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nil"/>
              <w:left w:val="single" w:sz="8" w:space="0" w:color="auto"/>
              <w:bottom w:val="nil"/>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Подозерское сельское поселение</w:t>
            </w:r>
          </w:p>
        </w:tc>
        <w:tc>
          <w:tcPr>
            <w:tcW w:w="2498"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147 668,40</w:t>
            </w:r>
          </w:p>
        </w:tc>
        <w:tc>
          <w:tcPr>
            <w:tcW w:w="2410"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6F39" w:rsidRDefault="00986F39">
            <w:pPr>
              <w:rPr>
                <w:b/>
                <w:bCs/>
                <w:color w:val="000000"/>
                <w:sz w:val="28"/>
                <w:szCs w:val="28"/>
              </w:rPr>
            </w:pPr>
            <w:r>
              <w:rPr>
                <w:b/>
                <w:bCs/>
                <w:color w:val="000000"/>
                <w:sz w:val="28"/>
                <w:szCs w:val="28"/>
              </w:rPr>
              <w:t>ВСЕГО</w:t>
            </w:r>
          </w:p>
        </w:tc>
        <w:tc>
          <w:tcPr>
            <w:tcW w:w="2498"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1 123 232,29</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r>
      <w:tr w:rsidR="00986F39" w:rsidTr="00986F39">
        <w:trPr>
          <w:trHeight w:val="286"/>
        </w:trPr>
        <w:tc>
          <w:tcPr>
            <w:tcW w:w="5440" w:type="dxa"/>
            <w:tcBorders>
              <w:top w:val="nil"/>
              <w:left w:val="nil"/>
              <w:bottom w:val="nil"/>
              <w:right w:val="nil"/>
            </w:tcBorders>
            <w:shd w:val="clear" w:color="auto" w:fill="auto"/>
            <w:noWrap/>
            <w:vAlign w:val="bottom"/>
            <w:hideMark/>
          </w:tcPr>
          <w:p w:rsidR="00986F39" w:rsidRDefault="00986F39">
            <w:pPr>
              <w:jc w:val="right"/>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374"/>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p>
          <w:p w:rsidR="00986F39" w:rsidRDefault="00986F39">
            <w:pPr>
              <w:jc w:val="center"/>
              <w:rPr>
                <w:b/>
                <w:bCs/>
                <w:color w:val="000000"/>
                <w:sz w:val="28"/>
                <w:szCs w:val="28"/>
              </w:rPr>
            </w:pPr>
          </w:p>
          <w:p w:rsidR="00986F39" w:rsidRDefault="00986F39">
            <w:pPr>
              <w:jc w:val="center"/>
              <w:rPr>
                <w:b/>
                <w:bCs/>
                <w:color w:val="000000"/>
                <w:sz w:val="28"/>
                <w:szCs w:val="28"/>
              </w:rPr>
            </w:pPr>
          </w:p>
          <w:p w:rsidR="00986F39" w:rsidRDefault="00986F39">
            <w:pPr>
              <w:jc w:val="center"/>
              <w:rPr>
                <w:b/>
                <w:bCs/>
                <w:color w:val="000000"/>
                <w:sz w:val="28"/>
                <w:szCs w:val="28"/>
              </w:rPr>
            </w:pPr>
          </w:p>
          <w:p w:rsidR="00986F39" w:rsidRDefault="00986F39">
            <w:pPr>
              <w:jc w:val="center"/>
              <w:rPr>
                <w:b/>
                <w:bCs/>
                <w:color w:val="000000"/>
                <w:sz w:val="28"/>
                <w:szCs w:val="28"/>
              </w:rPr>
            </w:pPr>
          </w:p>
          <w:p w:rsidR="00986F39" w:rsidRDefault="00986F39">
            <w:pPr>
              <w:jc w:val="center"/>
              <w:rPr>
                <w:b/>
                <w:bCs/>
                <w:color w:val="000000"/>
                <w:sz w:val="28"/>
                <w:szCs w:val="28"/>
              </w:rPr>
            </w:pPr>
          </w:p>
          <w:p w:rsidR="00986F39" w:rsidRDefault="00986F39">
            <w:pPr>
              <w:jc w:val="center"/>
              <w:rPr>
                <w:b/>
                <w:bCs/>
                <w:color w:val="000000"/>
                <w:sz w:val="28"/>
                <w:szCs w:val="28"/>
              </w:rPr>
            </w:pPr>
            <w:r>
              <w:rPr>
                <w:b/>
                <w:bCs/>
                <w:color w:val="000000"/>
                <w:sz w:val="28"/>
                <w:szCs w:val="28"/>
              </w:rPr>
              <w:t>Организация ритуальных услуг и содержание мест захоронения</w:t>
            </w:r>
          </w:p>
        </w:tc>
      </w:tr>
      <w:tr w:rsidR="00986F39" w:rsidTr="00986F39">
        <w:trPr>
          <w:trHeight w:val="119"/>
        </w:trPr>
        <w:tc>
          <w:tcPr>
            <w:tcW w:w="5440" w:type="dxa"/>
            <w:tcBorders>
              <w:top w:val="nil"/>
              <w:left w:val="nil"/>
              <w:bottom w:val="nil"/>
              <w:right w:val="nil"/>
            </w:tcBorders>
            <w:shd w:val="clear" w:color="auto" w:fill="auto"/>
            <w:noWrap/>
            <w:vAlign w:val="bottom"/>
            <w:hideMark/>
          </w:tcPr>
          <w:p w:rsidR="00986F39" w:rsidRDefault="00986F39">
            <w:pPr>
              <w:jc w:val="center"/>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367"/>
        </w:trPr>
        <w:tc>
          <w:tcPr>
            <w:tcW w:w="544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Таблица 4</w:t>
            </w:r>
          </w:p>
        </w:tc>
      </w:tr>
      <w:tr w:rsidR="00986F39" w:rsidTr="00986F39">
        <w:trPr>
          <w:trHeight w:val="3305"/>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986F39" w:rsidTr="00986F39">
        <w:trPr>
          <w:trHeight w:val="381"/>
        </w:trPr>
        <w:tc>
          <w:tcPr>
            <w:tcW w:w="5440"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r>
              <w:rPr>
                <w:rFonts w:ascii="Calibri" w:hAnsi="Calibri" w:cs="Calibri"/>
                <w:color w:val="000000"/>
                <w:sz w:val="22"/>
                <w:szCs w:val="22"/>
              </w:rPr>
              <w:t>15 3 02 Р1250</w:t>
            </w:r>
          </w:p>
        </w:tc>
        <w:tc>
          <w:tcPr>
            <w:tcW w:w="2498"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руб.</w:t>
            </w:r>
          </w:p>
        </w:tc>
      </w:tr>
      <w:tr w:rsidR="00986F39" w:rsidTr="00986F39">
        <w:trPr>
          <w:trHeight w:val="381"/>
        </w:trPr>
        <w:tc>
          <w:tcPr>
            <w:tcW w:w="5440" w:type="dxa"/>
            <w:tcBorders>
              <w:top w:val="single" w:sz="8" w:space="0" w:color="auto"/>
              <w:left w:val="single" w:sz="8" w:space="0" w:color="auto"/>
              <w:bottom w:val="single" w:sz="8" w:space="0" w:color="auto"/>
              <w:right w:val="nil"/>
            </w:tcBorders>
            <w:shd w:val="clear" w:color="auto" w:fill="auto"/>
            <w:noWrap/>
            <w:vAlign w:val="bottom"/>
            <w:hideMark/>
          </w:tcPr>
          <w:p w:rsidR="00986F39" w:rsidRDefault="00986F39">
            <w:pPr>
              <w:jc w:val="center"/>
              <w:rPr>
                <w:b/>
                <w:bCs/>
                <w:color w:val="000000"/>
                <w:sz w:val="28"/>
                <w:szCs w:val="28"/>
              </w:rPr>
            </w:pPr>
            <w:r>
              <w:rPr>
                <w:b/>
                <w:bCs/>
                <w:color w:val="000000"/>
                <w:sz w:val="28"/>
                <w:szCs w:val="28"/>
              </w:rPr>
              <w:t> </w:t>
            </w:r>
          </w:p>
        </w:tc>
        <w:tc>
          <w:tcPr>
            <w:tcW w:w="249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2025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2026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2027 год</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Новоусадебское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16 000,00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Марковское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Писцовское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24 000,00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Октябрьское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r>
      <w:tr w:rsidR="00986F39" w:rsidTr="00986F39">
        <w:trPr>
          <w:trHeight w:val="381"/>
        </w:trPr>
        <w:tc>
          <w:tcPr>
            <w:tcW w:w="5440" w:type="dxa"/>
            <w:tcBorders>
              <w:top w:val="nil"/>
              <w:left w:val="single" w:sz="8" w:space="0" w:color="auto"/>
              <w:bottom w:val="nil"/>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Подозерское сельское поселение</w:t>
            </w:r>
          </w:p>
        </w:tc>
        <w:tc>
          <w:tcPr>
            <w:tcW w:w="2498"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16 000,00</w:t>
            </w:r>
          </w:p>
        </w:tc>
        <w:tc>
          <w:tcPr>
            <w:tcW w:w="2410" w:type="dxa"/>
            <w:tcBorders>
              <w:top w:val="nil"/>
              <w:left w:val="nil"/>
              <w:bottom w:val="nil"/>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nil"/>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r>
      <w:tr w:rsidR="00986F39" w:rsidTr="00986F39">
        <w:trPr>
          <w:trHeight w:val="381"/>
        </w:trPr>
        <w:tc>
          <w:tcPr>
            <w:tcW w:w="5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6F39" w:rsidRDefault="00986F39">
            <w:pPr>
              <w:rPr>
                <w:b/>
                <w:bCs/>
                <w:color w:val="000000"/>
                <w:sz w:val="28"/>
                <w:szCs w:val="28"/>
              </w:rPr>
            </w:pPr>
            <w:r>
              <w:rPr>
                <w:b/>
                <w:bCs/>
                <w:color w:val="000000"/>
                <w:sz w:val="28"/>
                <w:szCs w:val="28"/>
              </w:rPr>
              <w:t>ВСЕГО</w:t>
            </w:r>
          </w:p>
        </w:tc>
        <w:tc>
          <w:tcPr>
            <w:tcW w:w="2498"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56 000,00</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r>
      <w:tr w:rsidR="00986F39" w:rsidTr="00986F39">
        <w:trPr>
          <w:trHeight w:val="286"/>
        </w:trPr>
        <w:tc>
          <w:tcPr>
            <w:tcW w:w="5440" w:type="dxa"/>
            <w:tcBorders>
              <w:top w:val="nil"/>
              <w:left w:val="nil"/>
              <w:bottom w:val="nil"/>
              <w:right w:val="nil"/>
            </w:tcBorders>
            <w:shd w:val="clear" w:color="auto" w:fill="auto"/>
            <w:noWrap/>
            <w:vAlign w:val="bottom"/>
            <w:hideMark/>
          </w:tcPr>
          <w:p w:rsidR="00986F39" w:rsidRDefault="00986F39">
            <w:pPr>
              <w:jc w:val="right"/>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367"/>
        </w:trPr>
        <w:tc>
          <w:tcPr>
            <w:tcW w:w="544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Таблица 5</w:t>
            </w:r>
          </w:p>
        </w:tc>
      </w:tr>
      <w:tr w:rsidR="00986F39" w:rsidTr="00986F39">
        <w:trPr>
          <w:trHeight w:val="1546"/>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986F39" w:rsidTr="00986F39">
        <w:trPr>
          <w:trHeight w:val="381"/>
        </w:trPr>
        <w:tc>
          <w:tcPr>
            <w:tcW w:w="5440"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r>
              <w:rPr>
                <w:rFonts w:ascii="Calibri" w:hAnsi="Calibri" w:cs="Calibri"/>
                <w:color w:val="000000"/>
                <w:sz w:val="22"/>
                <w:szCs w:val="22"/>
              </w:rPr>
              <w:lastRenderedPageBreak/>
              <w:t>15 4 01 Р1270</w:t>
            </w:r>
          </w:p>
        </w:tc>
        <w:tc>
          <w:tcPr>
            <w:tcW w:w="2498"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руб.</w:t>
            </w:r>
          </w:p>
        </w:tc>
      </w:tr>
      <w:tr w:rsidR="00986F39" w:rsidTr="00986F39">
        <w:trPr>
          <w:trHeight w:val="381"/>
        </w:trPr>
        <w:tc>
          <w:tcPr>
            <w:tcW w:w="5440" w:type="dxa"/>
            <w:tcBorders>
              <w:top w:val="single" w:sz="8" w:space="0" w:color="auto"/>
              <w:left w:val="single" w:sz="8" w:space="0" w:color="auto"/>
              <w:bottom w:val="single" w:sz="8" w:space="0" w:color="auto"/>
              <w:right w:val="nil"/>
            </w:tcBorders>
            <w:shd w:val="clear" w:color="auto" w:fill="auto"/>
            <w:noWrap/>
            <w:vAlign w:val="bottom"/>
            <w:hideMark/>
          </w:tcPr>
          <w:p w:rsidR="00986F39" w:rsidRDefault="00986F39">
            <w:pPr>
              <w:jc w:val="center"/>
              <w:rPr>
                <w:b/>
                <w:bCs/>
                <w:color w:val="000000"/>
                <w:sz w:val="28"/>
                <w:szCs w:val="28"/>
              </w:rPr>
            </w:pPr>
            <w:r>
              <w:rPr>
                <w:b/>
                <w:bCs/>
                <w:color w:val="000000"/>
                <w:sz w:val="28"/>
                <w:szCs w:val="28"/>
              </w:rPr>
              <w:t> </w:t>
            </w:r>
          </w:p>
        </w:tc>
        <w:tc>
          <w:tcPr>
            <w:tcW w:w="249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2025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2026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2027 год</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Новоусадебское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595 000,00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Марковское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540 000,00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Писцовское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904 018,32</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Октябрьское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1 100 000,00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nil"/>
              <w:left w:val="single" w:sz="8" w:space="0" w:color="auto"/>
              <w:bottom w:val="nil"/>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Подозерское сельское поселение</w:t>
            </w:r>
          </w:p>
        </w:tc>
        <w:tc>
          <w:tcPr>
            <w:tcW w:w="2498"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335 100,00</w:t>
            </w:r>
          </w:p>
        </w:tc>
        <w:tc>
          <w:tcPr>
            <w:tcW w:w="2410"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6F39" w:rsidRDefault="00986F39">
            <w:pPr>
              <w:rPr>
                <w:b/>
                <w:bCs/>
                <w:color w:val="000000"/>
                <w:sz w:val="28"/>
                <w:szCs w:val="28"/>
              </w:rPr>
            </w:pPr>
            <w:r>
              <w:rPr>
                <w:b/>
                <w:bCs/>
                <w:color w:val="000000"/>
                <w:sz w:val="28"/>
                <w:szCs w:val="28"/>
              </w:rPr>
              <w:t>ВСЕГО</w:t>
            </w:r>
          </w:p>
        </w:tc>
        <w:tc>
          <w:tcPr>
            <w:tcW w:w="2498"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3 474 118,32</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r>
      <w:tr w:rsidR="00986F39" w:rsidTr="00986F39">
        <w:trPr>
          <w:trHeight w:val="367"/>
        </w:trPr>
        <w:tc>
          <w:tcPr>
            <w:tcW w:w="5440" w:type="dxa"/>
            <w:tcBorders>
              <w:top w:val="nil"/>
              <w:left w:val="nil"/>
              <w:bottom w:val="nil"/>
              <w:right w:val="nil"/>
            </w:tcBorders>
            <w:shd w:val="clear" w:color="auto" w:fill="auto"/>
            <w:noWrap/>
            <w:vAlign w:val="center"/>
            <w:hideMark/>
          </w:tcPr>
          <w:p w:rsidR="00986F39" w:rsidRDefault="00986F39">
            <w:pPr>
              <w:jc w:val="right"/>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1125"/>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986F39" w:rsidTr="00986F39">
        <w:trPr>
          <w:trHeight w:val="367"/>
        </w:trPr>
        <w:tc>
          <w:tcPr>
            <w:tcW w:w="5440" w:type="dxa"/>
            <w:tcBorders>
              <w:top w:val="nil"/>
              <w:left w:val="nil"/>
              <w:bottom w:val="nil"/>
              <w:right w:val="nil"/>
            </w:tcBorders>
            <w:shd w:val="clear" w:color="auto" w:fill="auto"/>
            <w:noWrap/>
            <w:vAlign w:val="center"/>
            <w:hideMark/>
          </w:tcPr>
          <w:p w:rsidR="00986F39" w:rsidRDefault="00986F39">
            <w:pPr>
              <w:jc w:val="center"/>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Таблица 6</w:t>
            </w:r>
          </w:p>
        </w:tc>
      </w:tr>
      <w:tr w:rsidR="00986F39" w:rsidTr="00986F39">
        <w:trPr>
          <w:trHeight w:val="2595"/>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986F39" w:rsidTr="00986F39">
        <w:trPr>
          <w:trHeight w:val="381"/>
        </w:trPr>
        <w:tc>
          <w:tcPr>
            <w:tcW w:w="5440" w:type="dxa"/>
            <w:tcBorders>
              <w:top w:val="nil"/>
              <w:left w:val="nil"/>
              <w:bottom w:val="nil"/>
              <w:right w:val="nil"/>
            </w:tcBorders>
            <w:shd w:val="clear" w:color="auto" w:fill="auto"/>
            <w:noWrap/>
            <w:vAlign w:val="center"/>
            <w:hideMark/>
          </w:tcPr>
          <w:p w:rsidR="00986F39" w:rsidRDefault="00986F39">
            <w:pPr>
              <w:rPr>
                <w:rFonts w:ascii="Calibri" w:hAnsi="Calibri" w:cs="Calibri"/>
                <w:color w:val="000000"/>
                <w:sz w:val="22"/>
                <w:szCs w:val="22"/>
              </w:rPr>
            </w:pPr>
            <w:r>
              <w:rPr>
                <w:rFonts w:ascii="Calibri" w:hAnsi="Calibri" w:cs="Calibri"/>
                <w:color w:val="000000"/>
                <w:sz w:val="22"/>
                <w:szCs w:val="22"/>
              </w:rPr>
              <w:t>15 3 03 Р0330</w:t>
            </w:r>
          </w:p>
        </w:tc>
        <w:tc>
          <w:tcPr>
            <w:tcW w:w="2498"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381"/>
        </w:trPr>
        <w:tc>
          <w:tcPr>
            <w:tcW w:w="5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98"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2025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2026 год</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86F39" w:rsidRDefault="00986F39">
            <w:pPr>
              <w:jc w:val="center"/>
              <w:rPr>
                <w:b/>
                <w:bCs/>
                <w:color w:val="000000"/>
                <w:sz w:val="28"/>
                <w:szCs w:val="28"/>
              </w:rPr>
            </w:pPr>
            <w:r>
              <w:rPr>
                <w:b/>
                <w:bCs/>
                <w:color w:val="000000"/>
                <w:sz w:val="28"/>
                <w:szCs w:val="28"/>
              </w:rPr>
              <w:t>2027 год</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Новоусадебское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200 000,00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Марковское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260 000,00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lastRenderedPageBreak/>
              <w:t>Писцовское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788 400,00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Октябрьское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188 134,93</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nil"/>
              <w:left w:val="single" w:sz="8" w:space="0" w:color="auto"/>
              <w:bottom w:val="nil"/>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Подозерское сельское поселение</w:t>
            </w:r>
          </w:p>
        </w:tc>
        <w:tc>
          <w:tcPr>
            <w:tcW w:w="2498"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250 000,00</w:t>
            </w:r>
          </w:p>
        </w:tc>
        <w:tc>
          <w:tcPr>
            <w:tcW w:w="2410"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6F39" w:rsidRDefault="00986F39">
            <w:pPr>
              <w:rPr>
                <w:b/>
                <w:bCs/>
                <w:color w:val="000000"/>
                <w:sz w:val="28"/>
                <w:szCs w:val="28"/>
              </w:rPr>
            </w:pPr>
            <w:r>
              <w:rPr>
                <w:b/>
                <w:bCs/>
                <w:color w:val="000000"/>
                <w:sz w:val="28"/>
                <w:szCs w:val="28"/>
              </w:rPr>
              <w:t>ВСЕГО</w:t>
            </w:r>
          </w:p>
        </w:tc>
        <w:tc>
          <w:tcPr>
            <w:tcW w:w="2498"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1 686 534,93</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r>
      <w:tr w:rsidR="00986F39" w:rsidTr="00986F39">
        <w:trPr>
          <w:trHeight w:val="286"/>
        </w:trPr>
        <w:tc>
          <w:tcPr>
            <w:tcW w:w="5440" w:type="dxa"/>
            <w:tcBorders>
              <w:top w:val="nil"/>
              <w:left w:val="nil"/>
              <w:bottom w:val="nil"/>
              <w:right w:val="nil"/>
            </w:tcBorders>
            <w:shd w:val="clear" w:color="auto" w:fill="auto"/>
            <w:noWrap/>
            <w:vAlign w:val="bottom"/>
            <w:hideMark/>
          </w:tcPr>
          <w:p w:rsidR="00986F39" w:rsidRDefault="00986F39">
            <w:pPr>
              <w:jc w:val="right"/>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228"/>
        </w:trPr>
        <w:tc>
          <w:tcPr>
            <w:tcW w:w="544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792"/>
        </w:trPr>
        <w:tc>
          <w:tcPr>
            <w:tcW w:w="12758" w:type="dxa"/>
            <w:gridSpan w:val="4"/>
            <w:tcBorders>
              <w:top w:val="nil"/>
              <w:left w:val="nil"/>
              <w:bottom w:val="nil"/>
              <w:right w:val="nil"/>
            </w:tcBorders>
            <w:shd w:val="clear" w:color="auto" w:fill="auto"/>
            <w:vAlign w:val="center"/>
            <w:hideMark/>
          </w:tcPr>
          <w:p w:rsidR="00986F39" w:rsidRDefault="00986F39">
            <w:pPr>
              <w:jc w:val="center"/>
              <w:rPr>
                <w:b/>
                <w:bCs/>
                <w:color w:val="000000"/>
                <w:sz w:val="28"/>
                <w:szCs w:val="28"/>
              </w:rPr>
            </w:pPr>
            <w:r>
              <w:rPr>
                <w:b/>
                <w:bCs/>
                <w:color w:val="000000"/>
                <w:sz w:val="28"/>
                <w:szCs w:val="28"/>
              </w:rPr>
              <w:t>Осуществление мероприятий по обеспечению безопасности людей на водных объектах, охране их жизни и здоровья</w:t>
            </w:r>
          </w:p>
        </w:tc>
      </w:tr>
      <w:tr w:rsidR="00986F39" w:rsidTr="00986F39">
        <w:trPr>
          <w:trHeight w:val="367"/>
        </w:trPr>
        <w:tc>
          <w:tcPr>
            <w:tcW w:w="5440" w:type="dxa"/>
            <w:tcBorders>
              <w:top w:val="nil"/>
              <w:left w:val="nil"/>
              <w:bottom w:val="nil"/>
              <w:right w:val="nil"/>
            </w:tcBorders>
            <w:shd w:val="clear" w:color="auto" w:fill="auto"/>
            <w:noWrap/>
            <w:vAlign w:val="center"/>
            <w:hideMark/>
          </w:tcPr>
          <w:p w:rsidR="00986F39" w:rsidRDefault="00986F39">
            <w:pPr>
              <w:jc w:val="center"/>
              <w:rPr>
                <w:b/>
                <w:bCs/>
                <w:color w:val="000000"/>
                <w:sz w:val="28"/>
                <w:szCs w:val="28"/>
              </w:rPr>
            </w:pPr>
          </w:p>
        </w:tc>
        <w:tc>
          <w:tcPr>
            <w:tcW w:w="2498"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color w:val="000000"/>
                <w:sz w:val="28"/>
                <w:szCs w:val="28"/>
              </w:rPr>
            </w:pPr>
            <w:r>
              <w:rPr>
                <w:color w:val="000000"/>
                <w:sz w:val="28"/>
                <w:szCs w:val="28"/>
              </w:rPr>
              <w:t>Таблица 7</w:t>
            </w:r>
          </w:p>
        </w:tc>
      </w:tr>
      <w:tr w:rsidR="00986F39" w:rsidTr="00986F39">
        <w:trPr>
          <w:trHeight w:val="1128"/>
        </w:trPr>
        <w:tc>
          <w:tcPr>
            <w:tcW w:w="12758" w:type="dxa"/>
            <w:gridSpan w:val="4"/>
            <w:tcBorders>
              <w:top w:val="nil"/>
              <w:left w:val="nil"/>
              <w:bottom w:val="nil"/>
              <w:right w:val="nil"/>
            </w:tcBorders>
            <w:shd w:val="clear" w:color="auto" w:fill="auto"/>
            <w:vAlign w:val="bottom"/>
            <w:hideMark/>
          </w:tcPr>
          <w:p w:rsidR="00986F39" w:rsidRDefault="00986F39">
            <w:pPr>
              <w:jc w:val="center"/>
              <w:rPr>
                <w:b/>
                <w:bCs/>
                <w:color w:val="000000"/>
                <w:sz w:val="28"/>
                <w:szCs w:val="28"/>
              </w:rPr>
            </w:pPr>
            <w:r>
              <w:rPr>
                <w:b/>
                <w:bCs/>
                <w:color w:val="000000"/>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986F39" w:rsidTr="00986F39">
        <w:trPr>
          <w:trHeight w:val="381"/>
        </w:trPr>
        <w:tc>
          <w:tcPr>
            <w:tcW w:w="5440" w:type="dxa"/>
            <w:tcBorders>
              <w:top w:val="nil"/>
              <w:left w:val="nil"/>
              <w:bottom w:val="nil"/>
              <w:right w:val="nil"/>
            </w:tcBorders>
            <w:shd w:val="clear" w:color="auto" w:fill="auto"/>
            <w:noWrap/>
            <w:vAlign w:val="center"/>
            <w:hideMark/>
          </w:tcPr>
          <w:p w:rsidR="00986F39" w:rsidRDefault="00986F39">
            <w:pPr>
              <w:rPr>
                <w:rFonts w:ascii="Calibri" w:hAnsi="Calibri" w:cs="Calibri"/>
                <w:color w:val="000000"/>
                <w:sz w:val="22"/>
                <w:szCs w:val="22"/>
              </w:rPr>
            </w:pPr>
            <w:r>
              <w:rPr>
                <w:rFonts w:ascii="Calibri" w:hAnsi="Calibri" w:cs="Calibri"/>
                <w:color w:val="000000"/>
                <w:sz w:val="22"/>
                <w:szCs w:val="22"/>
              </w:rPr>
              <w:t>05103Р1330</w:t>
            </w:r>
          </w:p>
        </w:tc>
        <w:tc>
          <w:tcPr>
            <w:tcW w:w="2498" w:type="dxa"/>
            <w:tcBorders>
              <w:top w:val="nil"/>
              <w:left w:val="nil"/>
              <w:bottom w:val="nil"/>
              <w:right w:val="nil"/>
            </w:tcBorders>
            <w:shd w:val="clear" w:color="auto" w:fill="auto"/>
            <w:noWrap/>
            <w:vAlign w:val="bottom"/>
            <w:hideMark/>
          </w:tcPr>
          <w:p w:rsidR="00986F39" w:rsidRDefault="00986F39">
            <w:pPr>
              <w:rPr>
                <w:rFonts w:ascii="Calibri" w:hAnsi="Calibri" w:cs="Calibri"/>
                <w:color w:val="000000"/>
                <w:sz w:val="22"/>
                <w:szCs w:val="22"/>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c>
          <w:tcPr>
            <w:tcW w:w="2410" w:type="dxa"/>
            <w:tcBorders>
              <w:top w:val="nil"/>
              <w:left w:val="nil"/>
              <w:bottom w:val="nil"/>
              <w:right w:val="nil"/>
            </w:tcBorders>
            <w:shd w:val="clear" w:color="auto" w:fill="auto"/>
            <w:noWrap/>
            <w:vAlign w:val="bottom"/>
            <w:hideMark/>
          </w:tcPr>
          <w:p w:rsidR="00986F39" w:rsidRDefault="00986F39">
            <w:pPr>
              <w:rPr>
                <w:sz w:val="20"/>
                <w:szCs w:val="20"/>
              </w:rPr>
            </w:pPr>
          </w:p>
        </w:tc>
      </w:tr>
      <w:tr w:rsidR="00986F39" w:rsidTr="00986F39">
        <w:trPr>
          <w:trHeight w:val="381"/>
        </w:trPr>
        <w:tc>
          <w:tcPr>
            <w:tcW w:w="5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98" w:type="dxa"/>
            <w:tcBorders>
              <w:top w:val="single" w:sz="8" w:space="0" w:color="auto"/>
              <w:left w:val="nil"/>
              <w:bottom w:val="single" w:sz="8" w:space="0" w:color="auto"/>
              <w:right w:val="single" w:sz="8" w:space="0" w:color="auto"/>
            </w:tcBorders>
            <w:shd w:val="clear" w:color="auto" w:fill="auto"/>
            <w:noWrap/>
            <w:vAlign w:val="bottom"/>
            <w:hideMark/>
          </w:tcPr>
          <w:p w:rsidR="00986F39" w:rsidRDefault="00986F39">
            <w:pPr>
              <w:jc w:val="center"/>
              <w:rPr>
                <w:b/>
                <w:bCs/>
                <w:color w:val="000000"/>
                <w:sz w:val="28"/>
                <w:szCs w:val="28"/>
              </w:rPr>
            </w:pPr>
            <w:r>
              <w:rPr>
                <w:b/>
                <w:bCs/>
                <w:color w:val="000000"/>
                <w:sz w:val="28"/>
                <w:szCs w:val="28"/>
              </w:rPr>
              <w:t>2025 год</w:t>
            </w:r>
          </w:p>
        </w:tc>
        <w:tc>
          <w:tcPr>
            <w:tcW w:w="2410" w:type="dxa"/>
            <w:tcBorders>
              <w:top w:val="single" w:sz="8" w:space="0" w:color="auto"/>
              <w:left w:val="nil"/>
              <w:bottom w:val="single" w:sz="8" w:space="0" w:color="auto"/>
              <w:right w:val="single" w:sz="8" w:space="0" w:color="auto"/>
            </w:tcBorders>
            <w:shd w:val="clear" w:color="auto" w:fill="auto"/>
            <w:noWrap/>
            <w:vAlign w:val="bottom"/>
            <w:hideMark/>
          </w:tcPr>
          <w:p w:rsidR="00986F39" w:rsidRDefault="00986F39">
            <w:pPr>
              <w:jc w:val="center"/>
              <w:rPr>
                <w:b/>
                <w:bCs/>
                <w:color w:val="000000"/>
                <w:sz w:val="28"/>
                <w:szCs w:val="28"/>
              </w:rPr>
            </w:pPr>
            <w:r>
              <w:rPr>
                <w:b/>
                <w:bCs/>
                <w:color w:val="000000"/>
                <w:sz w:val="28"/>
                <w:szCs w:val="28"/>
              </w:rPr>
              <w:t>2026 год</w:t>
            </w:r>
          </w:p>
        </w:tc>
        <w:tc>
          <w:tcPr>
            <w:tcW w:w="2410" w:type="dxa"/>
            <w:tcBorders>
              <w:top w:val="single" w:sz="8" w:space="0" w:color="auto"/>
              <w:left w:val="nil"/>
              <w:bottom w:val="single" w:sz="8" w:space="0" w:color="auto"/>
              <w:right w:val="single" w:sz="8" w:space="0" w:color="auto"/>
            </w:tcBorders>
            <w:shd w:val="clear" w:color="auto" w:fill="auto"/>
            <w:noWrap/>
            <w:vAlign w:val="bottom"/>
            <w:hideMark/>
          </w:tcPr>
          <w:p w:rsidR="00986F39" w:rsidRDefault="00986F39">
            <w:pPr>
              <w:jc w:val="center"/>
              <w:rPr>
                <w:b/>
                <w:bCs/>
                <w:color w:val="000000"/>
                <w:sz w:val="28"/>
                <w:szCs w:val="28"/>
              </w:rPr>
            </w:pPr>
            <w:r>
              <w:rPr>
                <w:b/>
                <w:bCs/>
                <w:color w:val="000000"/>
                <w:sz w:val="28"/>
                <w:szCs w:val="28"/>
              </w:rPr>
              <w:t>2027 год</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Новоусадебское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Марковское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Писцовское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47 234,03</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67"/>
        </w:trPr>
        <w:tc>
          <w:tcPr>
            <w:tcW w:w="5440" w:type="dxa"/>
            <w:tcBorders>
              <w:top w:val="nil"/>
              <w:left w:val="single" w:sz="8" w:space="0" w:color="auto"/>
              <w:bottom w:val="single" w:sz="4" w:space="0" w:color="auto"/>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Октябрьское сельское поселение</w:t>
            </w:r>
          </w:p>
        </w:tc>
        <w:tc>
          <w:tcPr>
            <w:tcW w:w="2498" w:type="dxa"/>
            <w:tcBorders>
              <w:top w:val="nil"/>
              <w:left w:val="nil"/>
              <w:bottom w:val="single" w:sz="4" w:space="0" w:color="auto"/>
              <w:right w:val="single" w:sz="4" w:space="0" w:color="auto"/>
            </w:tcBorders>
            <w:shd w:val="clear" w:color="auto" w:fill="auto"/>
            <w:noWrap/>
            <w:vAlign w:val="bottom"/>
            <w:hideMark/>
          </w:tcPr>
          <w:p w:rsidR="00986F39" w:rsidRDefault="00986F39">
            <w:pPr>
              <w:rPr>
                <w:color w:val="000000"/>
                <w:sz w:val="28"/>
                <w:szCs w:val="28"/>
              </w:rPr>
            </w:pPr>
            <w:r>
              <w:rPr>
                <w:color w:val="000000"/>
                <w:sz w:val="28"/>
                <w:szCs w:val="28"/>
              </w:rPr>
              <w:t> </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single" w:sz="4" w:space="0" w:color="auto"/>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nil"/>
              <w:left w:val="single" w:sz="8" w:space="0" w:color="auto"/>
              <w:bottom w:val="nil"/>
              <w:right w:val="single" w:sz="4" w:space="0" w:color="auto"/>
            </w:tcBorders>
            <w:shd w:val="clear" w:color="auto" w:fill="auto"/>
            <w:noWrap/>
            <w:vAlign w:val="center"/>
            <w:hideMark/>
          </w:tcPr>
          <w:p w:rsidR="00986F39" w:rsidRDefault="00986F39">
            <w:pPr>
              <w:rPr>
                <w:color w:val="000000"/>
                <w:sz w:val="28"/>
                <w:szCs w:val="28"/>
              </w:rPr>
            </w:pPr>
            <w:r>
              <w:rPr>
                <w:color w:val="000000"/>
                <w:sz w:val="28"/>
                <w:szCs w:val="28"/>
              </w:rPr>
              <w:t>Подозерское сельское поселение</w:t>
            </w:r>
          </w:p>
        </w:tc>
        <w:tc>
          <w:tcPr>
            <w:tcW w:w="2498"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47 234,03</w:t>
            </w:r>
          </w:p>
        </w:tc>
        <w:tc>
          <w:tcPr>
            <w:tcW w:w="2410"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c>
          <w:tcPr>
            <w:tcW w:w="2410" w:type="dxa"/>
            <w:tcBorders>
              <w:top w:val="nil"/>
              <w:left w:val="nil"/>
              <w:bottom w:val="nil"/>
              <w:right w:val="single" w:sz="4" w:space="0" w:color="auto"/>
            </w:tcBorders>
            <w:shd w:val="clear" w:color="auto" w:fill="auto"/>
            <w:noWrap/>
            <w:vAlign w:val="bottom"/>
            <w:hideMark/>
          </w:tcPr>
          <w:p w:rsidR="00986F39" w:rsidRDefault="00986F39">
            <w:pPr>
              <w:jc w:val="right"/>
              <w:rPr>
                <w:color w:val="000000"/>
                <w:sz w:val="28"/>
                <w:szCs w:val="28"/>
              </w:rPr>
            </w:pPr>
            <w:r>
              <w:rPr>
                <w:color w:val="000000"/>
                <w:sz w:val="28"/>
                <w:szCs w:val="28"/>
              </w:rPr>
              <w:t>0,00</w:t>
            </w:r>
          </w:p>
        </w:tc>
      </w:tr>
      <w:tr w:rsidR="00986F39" w:rsidTr="00986F39">
        <w:trPr>
          <w:trHeight w:val="381"/>
        </w:trPr>
        <w:tc>
          <w:tcPr>
            <w:tcW w:w="5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6F39" w:rsidRDefault="00986F39">
            <w:pPr>
              <w:rPr>
                <w:b/>
                <w:bCs/>
                <w:color w:val="000000"/>
                <w:sz w:val="28"/>
                <w:szCs w:val="28"/>
              </w:rPr>
            </w:pPr>
            <w:r>
              <w:rPr>
                <w:b/>
                <w:bCs/>
                <w:color w:val="000000"/>
                <w:sz w:val="28"/>
                <w:szCs w:val="28"/>
              </w:rPr>
              <w:t>ВСЕГО</w:t>
            </w:r>
          </w:p>
        </w:tc>
        <w:tc>
          <w:tcPr>
            <w:tcW w:w="2498"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94 468,06</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c>
          <w:tcPr>
            <w:tcW w:w="2410" w:type="dxa"/>
            <w:tcBorders>
              <w:top w:val="single" w:sz="8" w:space="0" w:color="auto"/>
              <w:left w:val="nil"/>
              <w:bottom w:val="single" w:sz="8" w:space="0" w:color="auto"/>
              <w:right w:val="single" w:sz="4" w:space="0" w:color="auto"/>
            </w:tcBorders>
            <w:shd w:val="clear" w:color="auto" w:fill="auto"/>
            <w:noWrap/>
            <w:vAlign w:val="bottom"/>
            <w:hideMark/>
          </w:tcPr>
          <w:p w:rsidR="00986F39" w:rsidRDefault="00986F39">
            <w:pPr>
              <w:jc w:val="right"/>
              <w:rPr>
                <w:b/>
                <w:bCs/>
                <w:color w:val="000000"/>
                <w:sz w:val="28"/>
                <w:szCs w:val="28"/>
              </w:rPr>
            </w:pPr>
            <w:r>
              <w:rPr>
                <w:b/>
                <w:bCs/>
                <w:color w:val="000000"/>
                <w:sz w:val="28"/>
                <w:szCs w:val="28"/>
              </w:rPr>
              <w:t>0,00</w:t>
            </w:r>
          </w:p>
        </w:tc>
      </w:tr>
    </w:tbl>
    <w:p w:rsidR="00D46319" w:rsidRDefault="00D46319" w:rsidP="00D14B0E"/>
    <w:p w:rsidR="00D46319" w:rsidRPr="00685D99" w:rsidRDefault="00D46319" w:rsidP="00D46319">
      <w:pPr>
        <w:pStyle w:val="ConsPlusNormal"/>
        <w:jc w:val="right"/>
        <w:outlineLvl w:val="0"/>
        <w:rPr>
          <w:rFonts w:ascii="Times New Roman" w:hAnsi="Times New Roman" w:cs="Times New Roman"/>
          <w:sz w:val="28"/>
          <w:szCs w:val="28"/>
        </w:rPr>
      </w:pPr>
      <w:r>
        <w:br w:type="page"/>
      </w:r>
      <w:r w:rsidRPr="00685D9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12</w:t>
      </w:r>
    </w:p>
    <w:p w:rsidR="00D46319" w:rsidRPr="00685D99" w:rsidRDefault="00D46319" w:rsidP="00D46319">
      <w:pPr>
        <w:pStyle w:val="ConsPlusNormal"/>
        <w:jc w:val="right"/>
        <w:rPr>
          <w:rFonts w:ascii="Times New Roman" w:hAnsi="Times New Roman" w:cs="Times New Roman"/>
          <w:sz w:val="28"/>
          <w:szCs w:val="28"/>
        </w:rPr>
      </w:pPr>
      <w:r w:rsidRPr="00685D99">
        <w:rPr>
          <w:rFonts w:ascii="Times New Roman" w:hAnsi="Times New Roman" w:cs="Times New Roman"/>
          <w:sz w:val="28"/>
          <w:szCs w:val="28"/>
        </w:rPr>
        <w:t xml:space="preserve">к </w:t>
      </w:r>
      <w:r>
        <w:rPr>
          <w:rFonts w:ascii="Times New Roman" w:hAnsi="Times New Roman" w:cs="Times New Roman"/>
          <w:sz w:val="28"/>
          <w:szCs w:val="28"/>
        </w:rPr>
        <w:t>Решению Совета Комсомольского муниципального района</w:t>
      </w:r>
    </w:p>
    <w:p w:rsidR="00D46319" w:rsidRPr="00685D99" w:rsidRDefault="00D46319" w:rsidP="00D46319">
      <w:pPr>
        <w:pStyle w:val="ConsPlusNormal"/>
        <w:jc w:val="right"/>
        <w:rPr>
          <w:rFonts w:ascii="Times New Roman" w:hAnsi="Times New Roman" w:cs="Times New Roman"/>
          <w:sz w:val="28"/>
          <w:szCs w:val="28"/>
        </w:rPr>
      </w:pPr>
      <w:r w:rsidRPr="00685D99">
        <w:rPr>
          <w:rFonts w:ascii="Times New Roman" w:hAnsi="Times New Roman" w:cs="Times New Roman"/>
          <w:sz w:val="28"/>
          <w:szCs w:val="28"/>
        </w:rPr>
        <w:t>«</w:t>
      </w:r>
      <w:r>
        <w:rPr>
          <w:rFonts w:ascii="Times New Roman" w:hAnsi="Times New Roman" w:cs="Times New Roman"/>
          <w:sz w:val="28"/>
          <w:szCs w:val="28"/>
        </w:rPr>
        <w:t>О бюджете Комсомольского муниципального района</w:t>
      </w:r>
      <w:r w:rsidRPr="00685D99">
        <w:rPr>
          <w:rFonts w:ascii="Times New Roman" w:hAnsi="Times New Roman" w:cs="Times New Roman"/>
          <w:sz w:val="28"/>
          <w:szCs w:val="28"/>
        </w:rPr>
        <w:t xml:space="preserve"> на 20</w:t>
      </w:r>
      <w:r>
        <w:rPr>
          <w:rFonts w:ascii="Times New Roman" w:hAnsi="Times New Roman" w:cs="Times New Roman"/>
          <w:sz w:val="28"/>
          <w:szCs w:val="28"/>
        </w:rPr>
        <w:t>25</w:t>
      </w:r>
      <w:r w:rsidRPr="00685D99">
        <w:rPr>
          <w:rFonts w:ascii="Times New Roman" w:hAnsi="Times New Roman" w:cs="Times New Roman"/>
          <w:sz w:val="28"/>
          <w:szCs w:val="28"/>
        </w:rPr>
        <w:t xml:space="preserve"> год </w:t>
      </w:r>
    </w:p>
    <w:p w:rsidR="00D46319" w:rsidRPr="00685D99" w:rsidRDefault="00D46319" w:rsidP="00D46319">
      <w:pPr>
        <w:pStyle w:val="ConsPlusNormal"/>
        <w:jc w:val="right"/>
        <w:rPr>
          <w:rFonts w:ascii="Times New Roman" w:hAnsi="Times New Roman" w:cs="Times New Roman"/>
          <w:sz w:val="28"/>
          <w:szCs w:val="28"/>
        </w:rPr>
      </w:pPr>
      <w:r w:rsidRPr="00685D99">
        <w:rPr>
          <w:rFonts w:ascii="Times New Roman" w:hAnsi="Times New Roman" w:cs="Times New Roman"/>
          <w:sz w:val="28"/>
          <w:szCs w:val="28"/>
        </w:rPr>
        <w:t>и на плановый период 20</w:t>
      </w:r>
      <w:r>
        <w:rPr>
          <w:rFonts w:ascii="Times New Roman" w:hAnsi="Times New Roman" w:cs="Times New Roman"/>
          <w:sz w:val="28"/>
          <w:szCs w:val="28"/>
        </w:rPr>
        <w:t xml:space="preserve">26 </w:t>
      </w:r>
      <w:r w:rsidRPr="00685D99">
        <w:rPr>
          <w:rFonts w:ascii="Times New Roman" w:hAnsi="Times New Roman" w:cs="Times New Roman"/>
          <w:sz w:val="28"/>
          <w:szCs w:val="28"/>
        </w:rPr>
        <w:t>и 20</w:t>
      </w:r>
      <w:r>
        <w:rPr>
          <w:rFonts w:ascii="Times New Roman" w:hAnsi="Times New Roman" w:cs="Times New Roman"/>
          <w:sz w:val="28"/>
          <w:szCs w:val="28"/>
        </w:rPr>
        <w:t>27</w:t>
      </w:r>
      <w:r w:rsidRPr="00685D99">
        <w:rPr>
          <w:rFonts w:ascii="Times New Roman" w:hAnsi="Times New Roman" w:cs="Times New Roman"/>
          <w:sz w:val="28"/>
          <w:szCs w:val="28"/>
        </w:rPr>
        <w:t xml:space="preserve"> годов»</w:t>
      </w:r>
    </w:p>
    <w:p w:rsidR="00D46319" w:rsidRPr="00685D99" w:rsidRDefault="00D46319" w:rsidP="00D46319">
      <w:pPr>
        <w:pStyle w:val="ConsPlusNormal"/>
        <w:jc w:val="right"/>
        <w:rPr>
          <w:rFonts w:ascii="Times New Roman" w:hAnsi="Times New Roman" w:cs="Times New Roman"/>
          <w:sz w:val="28"/>
          <w:szCs w:val="28"/>
        </w:rPr>
      </w:pPr>
      <w:r w:rsidRPr="00685D99">
        <w:rPr>
          <w:rFonts w:ascii="Times New Roman" w:hAnsi="Times New Roman" w:cs="Times New Roman"/>
          <w:sz w:val="28"/>
          <w:szCs w:val="28"/>
        </w:rPr>
        <w:t xml:space="preserve">от </w:t>
      </w:r>
      <w:r>
        <w:rPr>
          <w:rFonts w:ascii="Times New Roman" w:hAnsi="Times New Roman" w:cs="Times New Roman"/>
          <w:sz w:val="28"/>
          <w:szCs w:val="28"/>
        </w:rPr>
        <w:t xml:space="preserve"> __.___.</w:t>
      </w:r>
      <w:r>
        <w:rPr>
          <w:rFonts w:ascii="Times New Roman" w:hAnsi="Times New Roman" w:cs="Times New Roman"/>
          <w:sz w:val="28"/>
          <w:szCs w:val="28"/>
          <w:u w:val="single"/>
        </w:rPr>
        <w:t xml:space="preserve">2024 </w:t>
      </w:r>
      <w:r w:rsidRPr="00685D99">
        <w:rPr>
          <w:rFonts w:ascii="Times New Roman" w:hAnsi="Times New Roman" w:cs="Times New Roman"/>
          <w:sz w:val="28"/>
          <w:szCs w:val="28"/>
        </w:rPr>
        <w:t>№</w:t>
      </w:r>
      <w:r>
        <w:rPr>
          <w:rFonts w:ascii="Times New Roman" w:hAnsi="Times New Roman" w:cs="Times New Roman"/>
          <w:sz w:val="28"/>
          <w:szCs w:val="28"/>
        </w:rPr>
        <w:t>___</w:t>
      </w:r>
    </w:p>
    <w:p w:rsidR="00D46319" w:rsidRPr="00685D99" w:rsidRDefault="00D46319" w:rsidP="00D46319">
      <w:pPr>
        <w:pStyle w:val="ConsPlusNormal"/>
        <w:jc w:val="right"/>
        <w:rPr>
          <w:rFonts w:ascii="Times New Roman" w:hAnsi="Times New Roman" w:cs="Times New Roman"/>
          <w:sz w:val="28"/>
          <w:szCs w:val="28"/>
        </w:rPr>
      </w:pPr>
    </w:p>
    <w:p w:rsidR="00D46319" w:rsidRPr="00685D99" w:rsidRDefault="00D46319" w:rsidP="00D46319">
      <w:pPr>
        <w:pStyle w:val="ConsPlusTitle"/>
        <w:jc w:val="center"/>
        <w:rPr>
          <w:sz w:val="28"/>
          <w:szCs w:val="28"/>
        </w:rPr>
      </w:pPr>
      <w:r w:rsidRPr="00685D99">
        <w:rPr>
          <w:sz w:val="28"/>
          <w:szCs w:val="28"/>
        </w:rPr>
        <w:t>Программа</w:t>
      </w:r>
    </w:p>
    <w:p w:rsidR="00D46319" w:rsidRPr="00685D99" w:rsidRDefault="00D46319" w:rsidP="00D46319">
      <w:pPr>
        <w:pStyle w:val="ConsPlusTitle"/>
        <w:jc w:val="center"/>
        <w:rPr>
          <w:sz w:val="28"/>
          <w:szCs w:val="28"/>
        </w:rPr>
      </w:pPr>
      <w:r>
        <w:rPr>
          <w:sz w:val="28"/>
          <w:szCs w:val="28"/>
        </w:rPr>
        <w:t>муниципальных</w:t>
      </w:r>
      <w:r w:rsidRPr="00685D99">
        <w:rPr>
          <w:sz w:val="28"/>
          <w:szCs w:val="28"/>
        </w:rPr>
        <w:t xml:space="preserve"> внутренних заимствований </w:t>
      </w:r>
      <w:r>
        <w:rPr>
          <w:sz w:val="28"/>
          <w:szCs w:val="28"/>
        </w:rPr>
        <w:t>Комсомольского муниципального района</w:t>
      </w:r>
      <w:r w:rsidRPr="00685D99">
        <w:rPr>
          <w:sz w:val="28"/>
          <w:szCs w:val="28"/>
        </w:rPr>
        <w:t xml:space="preserve"> </w:t>
      </w:r>
    </w:p>
    <w:p w:rsidR="00D46319" w:rsidRPr="00685D99" w:rsidRDefault="00D46319" w:rsidP="00D46319">
      <w:pPr>
        <w:pStyle w:val="ConsPlusTitle"/>
        <w:jc w:val="center"/>
        <w:rPr>
          <w:sz w:val="28"/>
          <w:szCs w:val="28"/>
        </w:rPr>
      </w:pPr>
      <w:r w:rsidRPr="00685D99">
        <w:rPr>
          <w:sz w:val="28"/>
          <w:szCs w:val="28"/>
        </w:rPr>
        <w:t>на 20</w:t>
      </w:r>
      <w:r>
        <w:rPr>
          <w:sz w:val="28"/>
          <w:szCs w:val="28"/>
        </w:rPr>
        <w:t>25</w:t>
      </w:r>
      <w:r w:rsidRPr="00685D99">
        <w:rPr>
          <w:sz w:val="28"/>
          <w:szCs w:val="28"/>
        </w:rPr>
        <w:t xml:space="preserve"> год и на плановый период 20</w:t>
      </w:r>
      <w:r>
        <w:rPr>
          <w:sz w:val="28"/>
          <w:szCs w:val="28"/>
        </w:rPr>
        <w:t>26</w:t>
      </w:r>
      <w:r w:rsidRPr="00685D99">
        <w:rPr>
          <w:sz w:val="28"/>
          <w:szCs w:val="28"/>
        </w:rPr>
        <w:t xml:space="preserve"> и 20</w:t>
      </w:r>
      <w:r>
        <w:rPr>
          <w:sz w:val="28"/>
          <w:szCs w:val="28"/>
        </w:rPr>
        <w:t>27</w:t>
      </w:r>
      <w:r w:rsidRPr="00685D99">
        <w:rPr>
          <w:sz w:val="28"/>
          <w:szCs w:val="28"/>
        </w:rPr>
        <w:t xml:space="preserve"> годов</w:t>
      </w:r>
    </w:p>
    <w:p w:rsidR="00D46319" w:rsidRPr="00685D99" w:rsidRDefault="00D46319" w:rsidP="00D46319">
      <w:pPr>
        <w:pStyle w:val="ConsPlusTitle"/>
        <w:jc w:val="center"/>
        <w:rPr>
          <w:sz w:val="28"/>
          <w:szCs w:val="28"/>
        </w:rPr>
      </w:pPr>
      <w:r w:rsidRPr="00685D99">
        <w:rPr>
          <w:sz w:val="28"/>
          <w:szCs w:val="28"/>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126"/>
        <w:gridCol w:w="2268"/>
        <w:gridCol w:w="2302"/>
      </w:tblGrid>
      <w:tr w:rsidR="00D46319" w:rsidRPr="009E73FD" w:rsidTr="0015274D">
        <w:tc>
          <w:tcPr>
            <w:tcW w:w="7905" w:type="dxa"/>
            <w:vMerge w:val="restart"/>
          </w:tcPr>
          <w:p w:rsidR="00D46319" w:rsidRPr="009E73FD" w:rsidRDefault="00D46319" w:rsidP="0015274D">
            <w:pPr>
              <w:pStyle w:val="ConsPlusTitle"/>
              <w:jc w:val="center"/>
              <w:rPr>
                <w:b w:val="0"/>
                <w:sz w:val="28"/>
                <w:szCs w:val="28"/>
              </w:rPr>
            </w:pPr>
            <w:r w:rsidRPr="009E73FD">
              <w:rPr>
                <w:b w:val="0"/>
                <w:sz w:val="28"/>
                <w:szCs w:val="28"/>
              </w:rPr>
              <w:t>Вид долгового обязательства</w:t>
            </w:r>
          </w:p>
          <w:p w:rsidR="00D46319" w:rsidRPr="009E73FD" w:rsidRDefault="00D46319" w:rsidP="0015274D">
            <w:pPr>
              <w:pStyle w:val="ConsPlusTitle"/>
              <w:jc w:val="center"/>
              <w:rPr>
                <w:b w:val="0"/>
                <w:sz w:val="28"/>
                <w:szCs w:val="28"/>
              </w:rPr>
            </w:pPr>
          </w:p>
        </w:tc>
        <w:tc>
          <w:tcPr>
            <w:tcW w:w="6696" w:type="dxa"/>
            <w:gridSpan w:val="3"/>
          </w:tcPr>
          <w:p w:rsidR="00D46319" w:rsidRPr="009E73FD" w:rsidRDefault="00D46319" w:rsidP="0015274D">
            <w:pPr>
              <w:pStyle w:val="ConsPlusTitle"/>
              <w:jc w:val="center"/>
              <w:rPr>
                <w:b w:val="0"/>
                <w:sz w:val="28"/>
                <w:szCs w:val="28"/>
              </w:rPr>
            </w:pPr>
            <w:r w:rsidRPr="009E73FD">
              <w:rPr>
                <w:b w:val="0"/>
                <w:sz w:val="28"/>
                <w:szCs w:val="28"/>
              </w:rPr>
              <w:t>Сумма (руб.)</w:t>
            </w:r>
          </w:p>
        </w:tc>
      </w:tr>
      <w:tr w:rsidR="00D46319" w:rsidRPr="009E73FD" w:rsidTr="0015274D">
        <w:tc>
          <w:tcPr>
            <w:tcW w:w="7905" w:type="dxa"/>
            <w:vMerge/>
          </w:tcPr>
          <w:p w:rsidR="00D46319" w:rsidRPr="009E73FD" w:rsidRDefault="00D46319" w:rsidP="0015274D">
            <w:pPr>
              <w:pStyle w:val="ConsPlusTitle"/>
              <w:jc w:val="center"/>
              <w:rPr>
                <w:b w:val="0"/>
                <w:sz w:val="28"/>
                <w:szCs w:val="28"/>
              </w:rPr>
            </w:pPr>
          </w:p>
        </w:tc>
        <w:tc>
          <w:tcPr>
            <w:tcW w:w="2126" w:type="dxa"/>
          </w:tcPr>
          <w:p w:rsidR="00D46319" w:rsidRPr="009E73FD" w:rsidRDefault="00D46319" w:rsidP="0015274D">
            <w:pPr>
              <w:pStyle w:val="ConsPlusTitle"/>
              <w:jc w:val="center"/>
              <w:rPr>
                <w:b w:val="0"/>
                <w:sz w:val="28"/>
                <w:szCs w:val="28"/>
              </w:rPr>
            </w:pPr>
            <w:r w:rsidRPr="009E73FD">
              <w:rPr>
                <w:b w:val="0"/>
                <w:sz w:val="28"/>
                <w:szCs w:val="28"/>
              </w:rPr>
              <w:t>20</w:t>
            </w:r>
            <w:r>
              <w:rPr>
                <w:b w:val="0"/>
                <w:sz w:val="28"/>
                <w:szCs w:val="28"/>
              </w:rPr>
              <w:t>25</w:t>
            </w:r>
            <w:r w:rsidRPr="009E73FD">
              <w:rPr>
                <w:b w:val="0"/>
                <w:sz w:val="28"/>
                <w:szCs w:val="28"/>
              </w:rPr>
              <w:t xml:space="preserve"> год</w:t>
            </w:r>
          </w:p>
        </w:tc>
        <w:tc>
          <w:tcPr>
            <w:tcW w:w="2268" w:type="dxa"/>
          </w:tcPr>
          <w:p w:rsidR="00D46319" w:rsidRPr="009E73FD" w:rsidRDefault="00D46319" w:rsidP="0015274D">
            <w:pPr>
              <w:pStyle w:val="ConsPlusTitle"/>
              <w:jc w:val="center"/>
              <w:rPr>
                <w:b w:val="0"/>
                <w:sz w:val="28"/>
                <w:szCs w:val="28"/>
              </w:rPr>
            </w:pPr>
            <w:r w:rsidRPr="009E73FD">
              <w:rPr>
                <w:b w:val="0"/>
                <w:sz w:val="28"/>
                <w:szCs w:val="28"/>
              </w:rPr>
              <w:t>20</w:t>
            </w:r>
            <w:r>
              <w:rPr>
                <w:b w:val="0"/>
                <w:sz w:val="28"/>
                <w:szCs w:val="28"/>
              </w:rPr>
              <w:t>26</w:t>
            </w:r>
            <w:r w:rsidRPr="009E73FD">
              <w:rPr>
                <w:b w:val="0"/>
                <w:sz w:val="28"/>
                <w:szCs w:val="28"/>
              </w:rPr>
              <w:t xml:space="preserve"> год</w:t>
            </w:r>
          </w:p>
        </w:tc>
        <w:tc>
          <w:tcPr>
            <w:tcW w:w="2302" w:type="dxa"/>
          </w:tcPr>
          <w:p w:rsidR="00D46319" w:rsidRPr="009E73FD" w:rsidRDefault="00D46319" w:rsidP="0015274D">
            <w:pPr>
              <w:pStyle w:val="ConsPlusTitle"/>
              <w:jc w:val="center"/>
              <w:rPr>
                <w:b w:val="0"/>
                <w:sz w:val="28"/>
                <w:szCs w:val="28"/>
              </w:rPr>
            </w:pPr>
            <w:r w:rsidRPr="009E73FD">
              <w:rPr>
                <w:b w:val="0"/>
                <w:sz w:val="28"/>
                <w:szCs w:val="28"/>
              </w:rPr>
              <w:t>20</w:t>
            </w:r>
            <w:r>
              <w:rPr>
                <w:b w:val="0"/>
                <w:sz w:val="28"/>
                <w:szCs w:val="28"/>
              </w:rPr>
              <w:t>27</w:t>
            </w:r>
            <w:r w:rsidRPr="009E73FD">
              <w:rPr>
                <w:b w:val="0"/>
                <w:sz w:val="28"/>
                <w:szCs w:val="28"/>
              </w:rPr>
              <w:t xml:space="preserve"> год</w:t>
            </w:r>
          </w:p>
        </w:tc>
      </w:tr>
      <w:tr w:rsidR="00D46319" w:rsidRPr="009E73FD" w:rsidTr="0015274D">
        <w:tc>
          <w:tcPr>
            <w:tcW w:w="7905" w:type="dxa"/>
          </w:tcPr>
          <w:p w:rsidR="00D46319" w:rsidRPr="009E73FD" w:rsidRDefault="00D46319" w:rsidP="0015274D">
            <w:pPr>
              <w:pStyle w:val="ConsPlusTitle"/>
              <w:rPr>
                <w:sz w:val="28"/>
                <w:szCs w:val="28"/>
              </w:rPr>
            </w:pPr>
            <w:r w:rsidRPr="009E73FD">
              <w:rPr>
                <w:sz w:val="28"/>
                <w:szCs w:val="28"/>
              </w:rPr>
              <w:t>Бюджетные кредиты от других бюджетов бюджетной системы Российской Федерации</w:t>
            </w:r>
          </w:p>
        </w:tc>
        <w:tc>
          <w:tcPr>
            <w:tcW w:w="2126" w:type="dxa"/>
          </w:tcPr>
          <w:p w:rsidR="00D46319" w:rsidRPr="009E73FD" w:rsidRDefault="00D46319" w:rsidP="0015274D">
            <w:pPr>
              <w:pStyle w:val="ConsPlusTitle"/>
              <w:jc w:val="center"/>
              <w:rPr>
                <w:sz w:val="28"/>
                <w:szCs w:val="28"/>
              </w:rPr>
            </w:pPr>
            <w:r>
              <w:rPr>
                <w:sz w:val="28"/>
                <w:szCs w:val="28"/>
              </w:rPr>
              <w:t>0,00</w:t>
            </w:r>
          </w:p>
        </w:tc>
        <w:tc>
          <w:tcPr>
            <w:tcW w:w="2268" w:type="dxa"/>
          </w:tcPr>
          <w:p w:rsidR="00D46319" w:rsidRPr="009E73FD" w:rsidRDefault="00D46319" w:rsidP="0015274D">
            <w:pPr>
              <w:pStyle w:val="ConsPlusTitle"/>
              <w:jc w:val="center"/>
              <w:rPr>
                <w:sz w:val="28"/>
                <w:szCs w:val="28"/>
              </w:rPr>
            </w:pPr>
            <w:r>
              <w:rPr>
                <w:sz w:val="28"/>
                <w:szCs w:val="28"/>
              </w:rPr>
              <w:t>0,00</w:t>
            </w:r>
          </w:p>
        </w:tc>
        <w:tc>
          <w:tcPr>
            <w:tcW w:w="2302" w:type="dxa"/>
          </w:tcPr>
          <w:p w:rsidR="00D46319" w:rsidRPr="009E73FD" w:rsidRDefault="00D46319" w:rsidP="0015274D">
            <w:pPr>
              <w:pStyle w:val="ConsPlusTitle"/>
              <w:jc w:val="center"/>
              <w:rPr>
                <w:sz w:val="28"/>
                <w:szCs w:val="28"/>
              </w:rPr>
            </w:pPr>
            <w:r>
              <w:rPr>
                <w:sz w:val="28"/>
                <w:szCs w:val="28"/>
              </w:rPr>
              <w:t>0,00</w:t>
            </w:r>
          </w:p>
        </w:tc>
      </w:tr>
      <w:tr w:rsidR="00D46319" w:rsidRPr="009E73FD" w:rsidTr="0015274D">
        <w:tc>
          <w:tcPr>
            <w:tcW w:w="7905" w:type="dxa"/>
          </w:tcPr>
          <w:p w:rsidR="00D46319" w:rsidRPr="009E73FD" w:rsidRDefault="00D46319" w:rsidP="0015274D">
            <w:pPr>
              <w:pStyle w:val="ConsPlusTitle"/>
              <w:rPr>
                <w:b w:val="0"/>
                <w:sz w:val="28"/>
                <w:szCs w:val="28"/>
              </w:rPr>
            </w:pPr>
            <w:r w:rsidRPr="009E73FD">
              <w:rPr>
                <w:b w:val="0"/>
                <w:sz w:val="28"/>
                <w:szCs w:val="28"/>
              </w:rPr>
              <w:t>Привлечение, в том числе:</w:t>
            </w:r>
          </w:p>
        </w:tc>
        <w:tc>
          <w:tcPr>
            <w:tcW w:w="2126" w:type="dxa"/>
          </w:tcPr>
          <w:p w:rsidR="00D46319" w:rsidRPr="009E73FD" w:rsidRDefault="00D46319" w:rsidP="0015274D">
            <w:pPr>
              <w:pStyle w:val="ConsPlusTitle"/>
              <w:jc w:val="center"/>
              <w:rPr>
                <w:b w:val="0"/>
                <w:sz w:val="28"/>
                <w:szCs w:val="28"/>
              </w:rPr>
            </w:pPr>
            <w:r>
              <w:rPr>
                <w:b w:val="0"/>
                <w:sz w:val="28"/>
                <w:szCs w:val="28"/>
              </w:rPr>
              <w:t>0,00</w:t>
            </w:r>
          </w:p>
        </w:tc>
        <w:tc>
          <w:tcPr>
            <w:tcW w:w="2268" w:type="dxa"/>
          </w:tcPr>
          <w:p w:rsidR="00D46319" w:rsidRPr="009E73FD" w:rsidRDefault="00D46319" w:rsidP="0015274D">
            <w:pPr>
              <w:pStyle w:val="ConsPlusTitle"/>
              <w:jc w:val="center"/>
              <w:rPr>
                <w:b w:val="0"/>
                <w:sz w:val="28"/>
                <w:szCs w:val="28"/>
              </w:rPr>
            </w:pPr>
            <w:r>
              <w:rPr>
                <w:b w:val="0"/>
                <w:sz w:val="28"/>
                <w:szCs w:val="28"/>
              </w:rPr>
              <w:t>0,00</w:t>
            </w:r>
          </w:p>
        </w:tc>
        <w:tc>
          <w:tcPr>
            <w:tcW w:w="2302" w:type="dxa"/>
          </w:tcPr>
          <w:p w:rsidR="00D46319" w:rsidRPr="009E73FD" w:rsidRDefault="00D46319" w:rsidP="0015274D">
            <w:pPr>
              <w:pStyle w:val="ConsPlusTitle"/>
              <w:jc w:val="center"/>
              <w:rPr>
                <w:b w:val="0"/>
                <w:sz w:val="28"/>
                <w:szCs w:val="28"/>
              </w:rPr>
            </w:pPr>
            <w:r>
              <w:rPr>
                <w:b w:val="0"/>
                <w:sz w:val="28"/>
                <w:szCs w:val="28"/>
              </w:rPr>
              <w:t>0,00</w:t>
            </w:r>
          </w:p>
        </w:tc>
      </w:tr>
      <w:tr w:rsidR="00D46319" w:rsidRPr="009E73FD" w:rsidTr="0015274D">
        <w:tc>
          <w:tcPr>
            <w:tcW w:w="7905" w:type="dxa"/>
          </w:tcPr>
          <w:p w:rsidR="00D46319" w:rsidRPr="009E73FD" w:rsidRDefault="00D46319" w:rsidP="0015274D">
            <w:pPr>
              <w:pStyle w:val="ConsPlusTitle"/>
              <w:rPr>
                <w:b w:val="0"/>
                <w:sz w:val="28"/>
                <w:szCs w:val="28"/>
              </w:rPr>
            </w:pPr>
            <w:r w:rsidRPr="009E73FD">
              <w:rPr>
                <w:b w:val="0"/>
                <w:sz w:val="28"/>
                <w:szCs w:val="28"/>
              </w:rPr>
              <w:t>- на пополнение остатк</w:t>
            </w:r>
            <w:r>
              <w:rPr>
                <w:b w:val="0"/>
                <w:sz w:val="28"/>
                <w:szCs w:val="28"/>
              </w:rPr>
              <w:t>а</w:t>
            </w:r>
            <w:r w:rsidRPr="009E73FD">
              <w:rPr>
                <w:b w:val="0"/>
                <w:sz w:val="28"/>
                <w:szCs w:val="28"/>
              </w:rPr>
              <w:t xml:space="preserve"> средств на </w:t>
            </w:r>
            <w:r>
              <w:rPr>
                <w:b w:val="0"/>
                <w:sz w:val="28"/>
                <w:szCs w:val="28"/>
              </w:rPr>
              <w:t xml:space="preserve">едином </w:t>
            </w:r>
            <w:r w:rsidRPr="009E73FD">
              <w:rPr>
                <w:b w:val="0"/>
                <w:sz w:val="28"/>
                <w:szCs w:val="28"/>
              </w:rPr>
              <w:t xml:space="preserve">счете бюджета </w:t>
            </w:r>
            <w:r>
              <w:rPr>
                <w:b w:val="0"/>
                <w:sz w:val="28"/>
                <w:szCs w:val="28"/>
              </w:rPr>
              <w:t>Комсомольского муниципального района (предельные сроки погашения)</w:t>
            </w:r>
          </w:p>
        </w:tc>
        <w:tc>
          <w:tcPr>
            <w:tcW w:w="2126" w:type="dxa"/>
          </w:tcPr>
          <w:p w:rsidR="00D46319" w:rsidRPr="009E73FD" w:rsidRDefault="00D46319" w:rsidP="0015274D">
            <w:pPr>
              <w:pStyle w:val="ConsPlusTitle"/>
              <w:jc w:val="center"/>
              <w:rPr>
                <w:b w:val="0"/>
                <w:sz w:val="28"/>
                <w:szCs w:val="28"/>
              </w:rPr>
            </w:pPr>
            <w:r>
              <w:rPr>
                <w:b w:val="0"/>
                <w:sz w:val="28"/>
                <w:szCs w:val="28"/>
              </w:rPr>
              <w:t>0,00</w:t>
            </w:r>
          </w:p>
        </w:tc>
        <w:tc>
          <w:tcPr>
            <w:tcW w:w="2268" w:type="dxa"/>
          </w:tcPr>
          <w:p w:rsidR="00D46319" w:rsidRPr="009E73FD" w:rsidRDefault="00D46319" w:rsidP="0015274D">
            <w:pPr>
              <w:pStyle w:val="ConsPlusTitle"/>
              <w:jc w:val="center"/>
              <w:rPr>
                <w:b w:val="0"/>
                <w:sz w:val="28"/>
                <w:szCs w:val="28"/>
              </w:rPr>
            </w:pPr>
            <w:r>
              <w:rPr>
                <w:b w:val="0"/>
                <w:sz w:val="28"/>
                <w:szCs w:val="28"/>
              </w:rPr>
              <w:t>0,00</w:t>
            </w:r>
          </w:p>
        </w:tc>
        <w:tc>
          <w:tcPr>
            <w:tcW w:w="2302" w:type="dxa"/>
          </w:tcPr>
          <w:p w:rsidR="00D46319" w:rsidRPr="009E73FD" w:rsidRDefault="00D46319" w:rsidP="0015274D">
            <w:pPr>
              <w:pStyle w:val="ConsPlusTitle"/>
              <w:jc w:val="center"/>
              <w:rPr>
                <w:b w:val="0"/>
                <w:sz w:val="28"/>
                <w:szCs w:val="28"/>
              </w:rPr>
            </w:pPr>
            <w:r>
              <w:rPr>
                <w:b w:val="0"/>
                <w:sz w:val="28"/>
                <w:szCs w:val="28"/>
              </w:rPr>
              <w:t>0,00</w:t>
            </w:r>
          </w:p>
        </w:tc>
      </w:tr>
      <w:tr w:rsidR="00D46319" w:rsidRPr="009E73FD" w:rsidTr="0015274D">
        <w:tc>
          <w:tcPr>
            <w:tcW w:w="7905" w:type="dxa"/>
          </w:tcPr>
          <w:p w:rsidR="00D46319" w:rsidRPr="009E73FD" w:rsidRDefault="00D46319" w:rsidP="0015274D">
            <w:pPr>
              <w:pStyle w:val="ConsPlusTitle"/>
              <w:rPr>
                <w:b w:val="0"/>
                <w:sz w:val="28"/>
                <w:szCs w:val="28"/>
              </w:rPr>
            </w:pPr>
            <w:r w:rsidRPr="009E73FD">
              <w:rPr>
                <w:b w:val="0"/>
                <w:sz w:val="28"/>
                <w:szCs w:val="28"/>
              </w:rPr>
              <w:t>Погашение, в том числе:</w:t>
            </w:r>
          </w:p>
        </w:tc>
        <w:tc>
          <w:tcPr>
            <w:tcW w:w="2126" w:type="dxa"/>
          </w:tcPr>
          <w:p w:rsidR="00D46319" w:rsidRPr="009E73FD" w:rsidRDefault="00D46319" w:rsidP="0015274D">
            <w:pPr>
              <w:pStyle w:val="ConsPlusTitle"/>
              <w:jc w:val="center"/>
              <w:rPr>
                <w:b w:val="0"/>
                <w:sz w:val="28"/>
                <w:szCs w:val="28"/>
              </w:rPr>
            </w:pPr>
            <w:r>
              <w:rPr>
                <w:b w:val="0"/>
                <w:sz w:val="28"/>
                <w:szCs w:val="28"/>
              </w:rPr>
              <w:t>0,00</w:t>
            </w:r>
          </w:p>
        </w:tc>
        <w:tc>
          <w:tcPr>
            <w:tcW w:w="2268" w:type="dxa"/>
          </w:tcPr>
          <w:p w:rsidR="00D46319" w:rsidRPr="009E73FD" w:rsidRDefault="00D46319" w:rsidP="0015274D">
            <w:pPr>
              <w:pStyle w:val="ConsPlusTitle"/>
              <w:jc w:val="center"/>
              <w:rPr>
                <w:b w:val="0"/>
                <w:sz w:val="28"/>
                <w:szCs w:val="28"/>
              </w:rPr>
            </w:pPr>
            <w:r>
              <w:rPr>
                <w:b w:val="0"/>
                <w:sz w:val="28"/>
                <w:szCs w:val="28"/>
              </w:rPr>
              <w:t>0,00</w:t>
            </w:r>
          </w:p>
        </w:tc>
        <w:tc>
          <w:tcPr>
            <w:tcW w:w="2302" w:type="dxa"/>
          </w:tcPr>
          <w:p w:rsidR="00D46319" w:rsidRPr="009E73FD" w:rsidRDefault="00D46319" w:rsidP="0015274D">
            <w:pPr>
              <w:pStyle w:val="ConsPlusTitle"/>
              <w:jc w:val="center"/>
              <w:rPr>
                <w:b w:val="0"/>
                <w:sz w:val="28"/>
                <w:szCs w:val="28"/>
              </w:rPr>
            </w:pPr>
            <w:r>
              <w:rPr>
                <w:b w:val="0"/>
                <w:sz w:val="28"/>
                <w:szCs w:val="28"/>
              </w:rPr>
              <w:t>0,00</w:t>
            </w:r>
          </w:p>
        </w:tc>
      </w:tr>
      <w:tr w:rsidR="00D46319" w:rsidRPr="009E73FD" w:rsidTr="0015274D">
        <w:trPr>
          <w:trHeight w:val="468"/>
        </w:trPr>
        <w:tc>
          <w:tcPr>
            <w:tcW w:w="7905" w:type="dxa"/>
          </w:tcPr>
          <w:p w:rsidR="00D46319" w:rsidRPr="009E73FD" w:rsidRDefault="00D46319" w:rsidP="0015274D">
            <w:pPr>
              <w:pStyle w:val="ConsPlusTitle"/>
              <w:rPr>
                <w:b w:val="0"/>
                <w:sz w:val="28"/>
                <w:szCs w:val="28"/>
              </w:rPr>
            </w:pPr>
            <w:r w:rsidRPr="009E73FD">
              <w:rPr>
                <w:b w:val="0"/>
                <w:sz w:val="28"/>
                <w:szCs w:val="28"/>
              </w:rPr>
              <w:t>- на пополнение остатк</w:t>
            </w:r>
            <w:r>
              <w:rPr>
                <w:b w:val="0"/>
                <w:sz w:val="28"/>
                <w:szCs w:val="28"/>
              </w:rPr>
              <w:t>а</w:t>
            </w:r>
            <w:r w:rsidRPr="009E73FD">
              <w:rPr>
                <w:b w:val="0"/>
                <w:sz w:val="28"/>
                <w:szCs w:val="28"/>
              </w:rPr>
              <w:t xml:space="preserve"> средств на </w:t>
            </w:r>
            <w:r>
              <w:rPr>
                <w:b w:val="0"/>
                <w:sz w:val="28"/>
                <w:szCs w:val="28"/>
              </w:rPr>
              <w:t xml:space="preserve">едином </w:t>
            </w:r>
            <w:r w:rsidRPr="009E73FD">
              <w:rPr>
                <w:b w:val="0"/>
                <w:sz w:val="28"/>
                <w:szCs w:val="28"/>
              </w:rPr>
              <w:t xml:space="preserve">счете бюджета </w:t>
            </w:r>
            <w:r>
              <w:rPr>
                <w:b w:val="0"/>
                <w:sz w:val="28"/>
                <w:szCs w:val="28"/>
              </w:rPr>
              <w:t>Комсомольского муниципального района</w:t>
            </w:r>
          </w:p>
        </w:tc>
        <w:tc>
          <w:tcPr>
            <w:tcW w:w="2126" w:type="dxa"/>
          </w:tcPr>
          <w:p w:rsidR="00D46319" w:rsidRPr="009E73FD" w:rsidRDefault="00D46319" w:rsidP="0015274D">
            <w:pPr>
              <w:pStyle w:val="ConsPlusTitle"/>
              <w:jc w:val="center"/>
              <w:rPr>
                <w:b w:val="0"/>
                <w:sz w:val="28"/>
                <w:szCs w:val="28"/>
              </w:rPr>
            </w:pPr>
            <w:r>
              <w:rPr>
                <w:b w:val="0"/>
                <w:sz w:val="28"/>
                <w:szCs w:val="28"/>
              </w:rPr>
              <w:t>0,00</w:t>
            </w:r>
          </w:p>
        </w:tc>
        <w:tc>
          <w:tcPr>
            <w:tcW w:w="2268" w:type="dxa"/>
          </w:tcPr>
          <w:p w:rsidR="00D46319" w:rsidRPr="009E73FD" w:rsidRDefault="00D46319" w:rsidP="0015274D">
            <w:pPr>
              <w:pStyle w:val="ConsPlusTitle"/>
              <w:jc w:val="center"/>
              <w:rPr>
                <w:b w:val="0"/>
                <w:sz w:val="28"/>
                <w:szCs w:val="28"/>
              </w:rPr>
            </w:pPr>
            <w:r>
              <w:rPr>
                <w:b w:val="0"/>
                <w:sz w:val="28"/>
                <w:szCs w:val="28"/>
              </w:rPr>
              <w:t>0,00</w:t>
            </w:r>
          </w:p>
        </w:tc>
        <w:tc>
          <w:tcPr>
            <w:tcW w:w="2302" w:type="dxa"/>
          </w:tcPr>
          <w:p w:rsidR="00D46319" w:rsidRPr="009E73FD" w:rsidRDefault="00D46319" w:rsidP="0015274D">
            <w:pPr>
              <w:pStyle w:val="ConsPlusTitle"/>
              <w:jc w:val="center"/>
              <w:rPr>
                <w:b w:val="0"/>
                <w:sz w:val="28"/>
                <w:szCs w:val="28"/>
              </w:rPr>
            </w:pPr>
            <w:r>
              <w:rPr>
                <w:b w:val="0"/>
                <w:sz w:val="28"/>
                <w:szCs w:val="28"/>
              </w:rPr>
              <w:t>0,00</w:t>
            </w:r>
          </w:p>
        </w:tc>
      </w:tr>
      <w:tr w:rsidR="00D46319" w:rsidRPr="009E73FD" w:rsidTr="0015274D">
        <w:tc>
          <w:tcPr>
            <w:tcW w:w="7905" w:type="dxa"/>
          </w:tcPr>
          <w:p w:rsidR="00D46319" w:rsidRPr="009E73FD" w:rsidRDefault="00D46319" w:rsidP="0015274D">
            <w:pPr>
              <w:pStyle w:val="ConsPlusTitle"/>
              <w:rPr>
                <w:b w:val="0"/>
                <w:sz w:val="28"/>
                <w:szCs w:val="28"/>
              </w:rPr>
            </w:pPr>
            <w:r w:rsidRPr="009E73FD">
              <w:rPr>
                <w:b w:val="0"/>
                <w:sz w:val="28"/>
                <w:szCs w:val="28"/>
              </w:rPr>
              <w:t xml:space="preserve">- для частичного покрытия дефицита бюджета </w:t>
            </w:r>
            <w:r>
              <w:rPr>
                <w:b w:val="0"/>
                <w:sz w:val="28"/>
                <w:szCs w:val="28"/>
              </w:rPr>
              <w:t>Комсомольского муниципального района</w:t>
            </w:r>
          </w:p>
        </w:tc>
        <w:tc>
          <w:tcPr>
            <w:tcW w:w="2126" w:type="dxa"/>
          </w:tcPr>
          <w:p w:rsidR="00D46319" w:rsidRPr="009E73FD" w:rsidRDefault="00D46319" w:rsidP="0015274D">
            <w:pPr>
              <w:pStyle w:val="ConsPlusTitle"/>
              <w:jc w:val="center"/>
              <w:rPr>
                <w:b w:val="0"/>
                <w:sz w:val="28"/>
                <w:szCs w:val="28"/>
              </w:rPr>
            </w:pPr>
            <w:r>
              <w:rPr>
                <w:b w:val="0"/>
                <w:sz w:val="28"/>
                <w:szCs w:val="28"/>
              </w:rPr>
              <w:t>0,00</w:t>
            </w:r>
          </w:p>
        </w:tc>
        <w:tc>
          <w:tcPr>
            <w:tcW w:w="2268" w:type="dxa"/>
          </w:tcPr>
          <w:p w:rsidR="00D46319" w:rsidRPr="009E73FD" w:rsidRDefault="00D46319" w:rsidP="0015274D">
            <w:pPr>
              <w:pStyle w:val="ConsPlusTitle"/>
              <w:jc w:val="center"/>
              <w:rPr>
                <w:b w:val="0"/>
                <w:sz w:val="28"/>
                <w:szCs w:val="28"/>
              </w:rPr>
            </w:pPr>
            <w:r>
              <w:rPr>
                <w:b w:val="0"/>
                <w:sz w:val="28"/>
                <w:szCs w:val="28"/>
              </w:rPr>
              <w:t>0,00</w:t>
            </w:r>
          </w:p>
        </w:tc>
        <w:tc>
          <w:tcPr>
            <w:tcW w:w="2302" w:type="dxa"/>
          </w:tcPr>
          <w:p w:rsidR="00D46319" w:rsidRPr="009E73FD" w:rsidRDefault="00D46319" w:rsidP="0015274D">
            <w:pPr>
              <w:pStyle w:val="ConsPlusTitle"/>
              <w:jc w:val="center"/>
              <w:rPr>
                <w:b w:val="0"/>
                <w:sz w:val="28"/>
                <w:szCs w:val="28"/>
              </w:rPr>
            </w:pPr>
            <w:r>
              <w:rPr>
                <w:b w:val="0"/>
                <w:sz w:val="28"/>
                <w:szCs w:val="28"/>
              </w:rPr>
              <w:t>0,00</w:t>
            </w:r>
          </w:p>
        </w:tc>
      </w:tr>
      <w:tr w:rsidR="00D46319" w:rsidRPr="009E73FD" w:rsidTr="0015274D">
        <w:tc>
          <w:tcPr>
            <w:tcW w:w="7905" w:type="dxa"/>
          </w:tcPr>
          <w:p w:rsidR="00D46319" w:rsidRPr="009E73FD" w:rsidRDefault="00D46319" w:rsidP="0015274D">
            <w:pPr>
              <w:pStyle w:val="ConsPlusTitle"/>
              <w:rPr>
                <w:sz w:val="28"/>
                <w:szCs w:val="28"/>
              </w:rPr>
            </w:pPr>
            <w:r w:rsidRPr="009E73FD">
              <w:rPr>
                <w:sz w:val="28"/>
                <w:szCs w:val="28"/>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D46319" w:rsidRPr="009E73FD" w:rsidRDefault="00D46319" w:rsidP="0015274D">
            <w:pPr>
              <w:autoSpaceDE w:val="0"/>
              <w:autoSpaceDN w:val="0"/>
              <w:adjustRightInd w:val="0"/>
              <w:jc w:val="center"/>
              <w:rPr>
                <w:b/>
                <w:szCs w:val="28"/>
              </w:rPr>
            </w:pPr>
            <w:r>
              <w:rPr>
                <w:b/>
                <w:szCs w:val="28"/>
              </w:rPr>
              <w:t>0,00</w:t>
            </w:r>
          </w:p>
        </w:tc>
        <w:tc>
          <w:tcPr>
            <w:tcW w:w="2268" w:type="dxa"/>
            <w:tcBorders>
              <w:top w:val="single" w:sz="4" w:space="0" w:color="auto"/>
              <w:left w:val="single" w:sz="4" w:space="0" w:color="auto"/>
              <w:bottom w:val="single" w:sz="4" w:space="0" w:color="auto"/>
              <w:right w:val="single" w:sz="4" w:space="0" w:color="auto"/>
            </w:tcBorders>
          </w:tcPr>
          <w:p w:rsidR="00D46319" w:rsidRPr="009E73FD" w:rsidRDefault="00D46319" w:rsidP="0015274D">
            <w:pPr>
              <w:autoSpaceDE w:val="0"/>
              <w:autoSpaceDN w:val="0"/>
              <w:adjustRightInd w:val="0"/>
              <w:jc w:val="center"/>
              <w:rPr>
                <w:b/>
                <w:szCs w:val="28"/>
              </w:rPr>
            </w:pPr>
            <w:r>
              <w:rPr>
                <w:b/>
                <w:szCs w:val="28"/>
              </w:rPr>
              <w:t>0,00</w:t>
            </w:r>
          </w:p>
        </w:tc>
        <w:tc>
          <w:tcPr>
            <w:tcW w:w="2302" w:type="dxa"/>
            <w:tcBorders>
              <w:top w:val="single" w:sz="4" w:space="0" w:color="auto"/>
              <w:left w:val="single" w:sz="4" w:space="0" w:color="auto"/>
              <w:bottom w:val="single" w:sz="4" w:space="0" w:color="auto"/>
              <w:right w:val="single" w:sz="4" w:space="0" w:color="auto"/>
            </w:tcBorders>
          </w:tcPr>
          <w:p w:rsidR="00D46319" w:rsidRPr="009E73FD" w:rsidRDefault="00D46319" w:rsidP="0015274D">
            <w:pPr>
              <w:autoSpaceDE w:val="0"/>
              <w:autoSpaceDN w:val="0"/>
              <w:adjustRightInd w:val="0"/>
              <w:jc w:val="center"/>
              <w:rPr>
                <w:b/>
                <w:szCs w:val="28"/>
              </w:rPr>
            </w:pPr>
            <w:r>
              <w:rPr>
                <w:b/>
                <w:szCs w:val="28"/>
              </w:rPr>
              <w:t>0,00</w:t>
            </w:r>
          </w:p>
        </w:tc>
      </w:tr>
      <w:tr w:rsidR="00D46319" w:rsidRPr="009E73FD" w:rsidTr="0015274D">
        <w:tc>
          <w:tcPr>
            <w:tcW w:w="7905" w:type="dxa"/>
          </w:tcPr>
          <w:p w:rsidR="00D46319" w:rsidRPr="009E73FD" w:rsidRDefault="00D46319" w:rsidP="0015274D">
            <w:pPr>
              <w:pStyle w:val="ConsPlusTitle"/>
              <w:rPr>
                <w:b w:val="0"/>
                <w:sz w:val="28"/>
                <w:szCs w:val="28"/>
              </w:rPr>
            </w:pPr>
            <w:r w:rsidRPr="009E73FD">
              <w:rPr>
                <w:b w:val="0"/>
                <w:sz w:val="28"/>
                <w:szCs w:val="28"/>
              </w:rPr>
              <w:t>Привлечение</w:t>
            </w:r>
            <w:r>
              <w:rPr>
                <w:b w:val="0"/>
                <w:sz w:val="28"/>
                <w:szCs w:val="28"/>
              </w:rPr>
              <w:t xml:space="preserve"> (предельные сроки погашения)</w:t>
            </w:r>
          </w:p>
        </w:tc>
        <w:tc>
          <w:tcPr>
            <w:tcW w:w="2126" w:type="dxa"/>
            <w:tcBorders>
              <w:top w:val="single" w:sz="4" w:space="0" w:color="auto"/>
              <w:left w:val="single" w:sz="4" w:space="0" w:color="auto"/>
              <w:bottom w:val="single" w:sz="4" w:space="0" w:color="auto"/>
              <w:right w:val="single" w:sz="4" w:space="0" w:color="auto"/>
            </w:tcBorders>
          </w:tcPr>
          <w:p w:rsidR="00D46319" w:rsidRPr="009E73FD" w:rsidRDefault="00D46319" w:rsidP="0015274D">
            <w:pPr>
              <w:autoSpaceDE w:val="0"/>
              <w:autoSpaceDN w:val="0"/>
              <w:adjustRightInd w:val="0"/>
              <w:jc w:val="center"/>
              <w:rPr>
                <w:szCs w:val="28"/>
              </w:rPr>
            </w:pPr>
            <w:r>
              <w:rPr>
                <w:szCs w:val="28"/>
              </w:rPr>
              <w:t>0,00</w:t>
            </w:r>
          </w:p>
        </w:tc>
        <w:tc>
          <w:tcPr>
            <w:tcW w:w="2268" w:type="dxa"/>
            <w:tcBorders>
              <w:top w:val="single" w:sz="4" w:space="0" w:color="auto"/>
              <w:left w:val="single" w:sz="4" w:space="0" w:color="auto"/>
              <w:bottom w:val="single" w:sz="4" w:space="0" w:color="auto"/>
              <w:right w:val="single" w:sz="4" w:space="0" w:color="auto"/>
            </w:tcBorders>
          </w:tcPr>
          <w:p w:rsidR="00D46319" w:rsidRPr="009E73FD" w:rsidRDefault="00D46319" w:rsidP="0015274D">
            <w:pPr>
              <w:autoSpaceDE w:val="0"/>
              <w:autoSpaceDN w:val="0"/>
              <w:adjustRightInd w:val="0"/>
              <w:jc w:val="center"/>
              <w:rPr>
                <w:szCs w:val="28"/>
              </w:rPr>
            </w:pPr>
            <w:r>
              <w:rPr>
                <w:szCs w:val="28"/>
              </w:rPr>
              <w:t>0,00</w:t>
            </w:r>
          </w:p>
        </w:tc>
        <w:tc>
          <w:tcPr>
            <w:tcW w:w="2302" w:type="dxa"/>
            <w:tcBorders>
              <w:top w:val="single" w:sz="4" w:space="0" w:color="auto"/>
              <w:left w:val="single" w:sz="4" w:space="0" w:color="auto"/>
              <w:bottom w:val="single" w:sz="4" w:space="0" w:color="auto"/>
              <w:right w:val="single" w:sz="4" w:space="0" w:color="auto"/>
            </w:tcBorders>
          </w:tcPr>
          <w:p w:rsidR="00D46319" w:rsidRPr="009E73FD" w:rsidRDefault="00D46319" w:rsidP="0015274D">
            <w:pPr>
              <w:autoSpaceDE w:val="0"/>
              <w:autoSpaceDN w:val="0"/>
              <w:adjustRightInd w:val="0"/>
              <w:jc w:val="center"/>
              <w:rPr>
                <w:szCs w:val="28"/>
              </w:rPr>
            </w:pPr>
            <w:r>
              <w:rPr>
                <w:szCs w:val="28"/>
              </w:rPr>
              <w:t>0,00</w:t>
            </w:r>
          </w:p>
        </w:tc>
      </w:tr>
      <w:tr w:rsidR="00D46319" w:rsidRPr="009E73FD" w:rsidTr="0015274D">
        <w:tc>
          <w:tcPr>
            <w:tcW w:w="7905" w:type="dxa"/>
          </w:tcPr>
          <w:p w:rsidR="00D46319" w:rsidRPr="009E73FD" w:rsidRDefault="00D46319" w:rsidP="0015274D">
            <w:pPr>
              <w:pStyle w:val="ConsPlusTitle"/>
              <w:rPr>
                <w:b w:val="0"/>
                <w:sz w:val="28"/>
                <w:szCs w:val="28"/>
              </w:rPr>
            </w:pPr>
            <w:r w:rsidRPr="009E73FD">
              <w:rPr>
                <w:b w:val="0"/>
                <w:sz w:val="28"/>
                <w:szCs w:val="28"/>
              </w:rPr>
              <w:t xml:space="preserve">Погашение </w:t>
            </w:r>
          </w:p>
        </w:tc>
        <w:tc>
          <w:tcPr>
            <w:tcW w:w="2126" w:type="dxa"/>
            <w:tcBorders>
              <w:top w:val="single" w:sz="4" w:space="0" w:color="auto"/>
              <w:left w:val="single" w:sz="4" w:space="0" w:color="auto"/>
              <w:bottom w:val="single" w:sz="4" w:space="0" w:color="auto"/>
              <w:right w:val="single" w:sz="4" w:space="0" w:color="auto"/>
            </w:tcBorders>
          </w:tcPr>
          <w:p w:rsidR="00D46319" w:rsidRPr="009E73FD" w:rsidRDefault="00D46319" w:rsidP="0015274D">
            <w:pPr>
              <w:autoSpaceDE w:val="0"/>
              <w:autoSpaceDN w:val="0"/>
              <w:adjustRightInd w:val="0"/>
              <w:jc w:val="center"/>
              <w:rPr>
                <w:szCs w:val="28"/>
              </w:rPr>
            </w:pPr>
            <w:r>
              <w:rPr>
                <w:szCs w:val="28"/>
              </w:rPr>
              <w:t>0,00</w:t>
            </w:r>
          </w:p>
        </w:tc>
        <w:tc>
          <w:tcPr>
            <w:tcW w:w="2268" w:type="dxa"/>
            <w:tcBorders>
              <w:top w:val="single" w:sz="4" w:space="0" w:color="auto"/>
              <w:left w:val="single" w:sz="4" w:space="0" w:color="auto"/>
              <w:bottom w:val="single" w:sz="4" w:space="0" w:color="auto"/>
              <w:right w:val="single" w:sz="4" w:space="0" w:color="auto"/>
            </w:tcBorders>
          </w:tcPr>
          <w:p w:rsidR="00D46319" w:rsidRPr="009E73FD" w:rsidRDefault="00D46319" w:rsidP="0015274D">
            <w:pPr>
              <w:autoSpaceDE w:val="0"/>
              <w:autoSpaceDN w:val="0"/>
              <w:adjustRightInd w:val="0"/>
              <w:jc w:val="center"/>
              <w:rPr>
                <w:szCs w:val="28"/>
              </w:rPr>
            </w:pPr>
            <w:r>
              <w:rPr>
                <w:szCs w:val="28"/>
              </w:rPr>
              <w:t>0,00</w:t>
            </w:r>
          </w:p>
        </w:tc>
        <w:tc>
          <w:tcPr>
            <w:tcW w:w="2302" w:type="dxa"/>
            <w:tcBorders>
              <w:top w:val="single" w:sz="4" w:space="0" w:color="auto"/>
              <w:left w:val="single" w:sz="4" w:space="0" w:color="auto"/>
              <w:bottom w:val="single" w:sz="4" w:space="0" w:color="auto"/>
              <w:right w:val="single" w:sz="4" w:space="0" w:color="auto"/>
            </w:tcBorders>
          </w:tcPr>
          <w:p w:rsidR="00D46319" w:rsidRPr="009E73FD" w:rsidRDefault="00D46319" w:rsidP="0015274D">
            <w:pPr>
              <w:autoSpaceDE w:val="0"/>
              <w:autoSpaceDN w:val="0"/>
              <w:adjustRightInd w:val="0"/>
              <w:jc w:val="center"/>
              <w:rPr>
                <w:szCs w:val="28"/>
              </w:rPr>
            </w:pPr>
            <w:r>
              <w:rPr>
                <w:szCs w:val="28"/>
              </w:rPr>
              <w:t>0,00</w:t>
            </w:r>
          </w:p>
        </w:tc>
      </w:tr>
    </w:tbl>
    <w:p w:rsidR="00D46319" w:rsidRPr="00685D99" w:rsidRDefault="00D46319" w:rsidP="00D46319">
      <w:pPr>
        <w:rPr>
          <w:szCs w:val="28"/>
        </w:rPr>
      </w:pPr>
    </w:p>
    <w:p w:rsidR="00333797" w:rsidRDefault="00333797" w:rsidP="00D46319"/>
    <w:sectPr w:rsidR="00333797" w:rsidSect="00754274">
      <w:pgSz w:w="16838" w:h="11906" w:orient="landscape"/>
      <w:pgMar w:top="1701" w:right="992" w:bottom="851" w:left="709"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6D" w:rsidRDefault="00C34C6D">
      <w:r>
        <w:separator/>
      </w:r>
    </w:p>
  </w:endnote>
  <w:endnote w:type="continuationSeparator" w:id="0">
    <w:p w:rsidR="00C34C6D" w:rsidRDefault="00C3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6D" w:rsidRDefault="00C34C6D">
      <w:r>
        <w:separator/>
      </w:r>
    </w:p>
  </w:footnote>
  <w:footnote w:type="continuationSeparator" w:id="0">
    <w:p w:rsidR="00C34C6D" w:rsidRDefault="00C3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BC8"/>
    <w:multiLevelType w:val="hybridMultilevel"/>
    <w:tmpl w:val="3E76C0C4"/>
    <w:lvl w:ilvl="0" w:tplc="A04C0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E447313"/>
    <w:multiLevelType w:val="hybridMultilevel"/>
    <w:tmpl w:val="6EDED1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964262"/>
    <w:multiLevelType w:val="hybridMultilevel"/>
    <w:tmpl w:val="FD6EF9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DC97206"/>
    <w:multiLevelType w:val="multilevel"/>
    <w:tmpl w:val="398C1F04"/>
    <w:lvl w:ilvl="0">
      <w:start w:val="8"/>
      <w:numFmt w:val="decimal"/>
      <w:lvlText w:val="%1."/>
      <w:lvlJc w:val="left"/>
      <w:pPr>
        <w:ind w:left="720"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DF5CAF"/>
    <w:multiLevelType w:val="hybridMultilevel"/>
    <w:tmpl w:val="8708C5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60A57F1"/>
    <w:multiLevelType w:val="hybridMultilevel"/>
    <w:tmpl w:val="D3367012"/>
    <w:lvl w:ilvl="0" w:tplc="058E7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806BE3"/>
    <w:multiLevelType w:val="hybridMultilevel"/>
    <w:tmpl w:val="445614A4"/>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B5188A"/>
    <w:multiLevelType w:val="hybridMultilevel"/>
    <w:tmpl w:val="0B8403AE"/>
    <w:lvl w:ilvl="0" w:tplc="14DA4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
  </w:num>
  <w:num w:numId="3">
    <w:abstractNumId w:val="7"/>
  </w:num>
  <w:num w:numId="4">
    <w:abstractNumId w:val="2"/>
  </w:num>
  <w:num w:numId="5">
    <w:abstractNumId w:val="6"/>
  </w:num>
  <w:num w:numId="6">
    <w:abstractNumId w:val="5"/>
  </w:num>
  <w:num w:numId="7">
    <w:abstractNumId w:val="4"/>
  </w:num>
  <w:num w:numId="8">
    <w:abstractNumId w:val="8"/>
  </w:num>
  <w:num w:numId="9">
    <w:abstractNumId w:val="0"/>
  </w:num>
  <w:num w:numId="10">
    <w:abstractNumId w:val="9"/>
  </w:num>
  <w:num w:numId="11">
    <w:abstractNumId w:val="3"/>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F6"/>
    <w:rsid w:val="0000011D"/>
    <w:rsid w:val="00005DE5"/>
    <w:rsid w:val="00006760"/>
    <w:rsid w:val="000068B2"/>
    <w:rsid w:val="00010332"/>
    <w:rsid w:val="00012398"/>
    <w:rsid w:val="00013457"/>
    <w:rsid w:val="00015338"/>
    <w:rsid w:val="000169D8"/>
    <w:rsid w:val="000208BE"/>
    <w:rsid w:val="000215B6"/>
    <w:rsid w:val="0002358B"/>
    <w:rsid w:val="000236DD"/>
    <w:rsid w:val="000269D9"/>
    <w:rsid w:val="00033802"/>
    <w:rsid w:val="00033C50"/>
    <w:rsid w:val="00040E2A"/>
    <w:rsid w:val="00042EFE"/>
    <w:rsid w:val="00043596"/>
    <w:rsid w:val="00060BC6"/>
    <w:rsid w:val="000643B5"/>
    <w:rsid w:val="00064833"/>
    <w:rsid w:val="000657D5"/>
    <w:rsid w:val="00067569"/>
    <w:rsid w:val="00075CC6"/>
    <w:rsid w:val="00077464"/>
    <w:rsid w:val="00080C1E"/>
    <w:rsid w:val="00085558"/>
    <w:rsid w:val="0008586C"/>
    <w:rsid w:val="000875E3"/>
    <w:rsid w:val="0009162C"/>
    <w:rsid w:val="00091F09"/>
    <w:rsid w:val="00096233"/>
    <w:rsid w:val="00096716"/>
    <w:rsid w:val="00097261"/>
    <w:rsid w:val="000A1D3B"/>
    <w:rsid w:val="000A21D9"/>
    <w:rsid w:val="000A3556"/>
    <w:rsid w:val="000A4A5C"/>
    <w:rsid w:val="000B0961"/>
    <w:rsid w:val="000B1517"/>
    <w:rsid w:val="000B3EFB"/>
    <w:rsid w:val="000B46C0"/>
    <w:rsid w:val="000B586D"/>
    <w:rsid w:val="000B5B8D"/>
    <w:rsid w:val="000B75A9"/>
    <w:rsid w:val="000C03C7"/>
    <w:rsid w:val="000D0112"/>
    <w:rsid w:val="000D1027"/>
    <w:rsid w:val="000D24AF"/>
    <w:rsid w:val="000E52A8"/>
    <w:rsid w:val="000F7CE2"/>
    <w:rsid w:val="00100054"/>
    <w:rsid w:val="0010074E"/>
    <w:rsid w:val="00113666"/>
    <w:rsid w:val="00116793"/>
    <w:rsid w:val="00120733"/>
    <w:rsid w:val="001219E5"/>
    <w:rsid w:val="00121F03"/>
    <w:rsid w:val="001220D6"/>
    <w:rsid w:val="00123B5B"/>
    <w:rsid w:val="0012458E"/>
    <w:rsid w:val="00124B44"/>
    <w:rsid w:val="00127ED1"/>
    <w:rsid w:val="00131DEF"/>
    <w:rsid w:val="001405E0"/>
    <w:rsid w:val="00141A77"/>
    <w:rsid w:val="001451C4"/>
    <w:rsid w:val="00146A34"/>
    <w:rsid w:val="0014798F"/>
    <w:rsid w:val="0015274D"/>
    <w:rsid w:val="0015309D"/>
    <w:rsid w:val="0015513F"/>
    <w:rsid w:val="00155510"/>
    <w:rsid w:val="00156113"/>
    <w:rsid w:val="0015629C"/>
    <w:rsid w:val="00156667"/>
    <w:rsid w:val="001577C9"/>
    <w:rsid w:val="001640BD"/>
    <w:rsid w:val="00165850"/>
    <w:rsid w:val="001667E1"/>
    <w:rsid w:val="001674D3"/>
    <w:rsid w:val="00170590"/>
    <w:rsid w:val="00170ED7"/>
    <w:rsid w:val="00176C49"/>
    <w:rsid w:val="001820A2"/>
    <w:rsid w:val="00184E4F"/>
    <w:rsid w:val="00187733"/>
    <w:rsid w:val="00190E90"/>
    <w:rsid w:val="00191470"/>
    <w:rsid w:val="0019178D"/>
    <w:rsid w:val="001929A6"/>
    <w:rsid w:val="001A1215"/>
    <w:rsid w:val="001A32EE"/>
    <w:rsid w:val="001A6CF8"/>
    <w:rsid w:val="001B02D8"/>
    <w:rsid w:val="001B09CC"/>
    <w:rsid w:val="001B3D63"/>
    <w:rsid w:val="001B60AF"/>
    <w:rsid w:val="001B6206"/>
    <w:rsid w:val="001B6E4D"/>
    <w:rsid w:val="001B7177"/>
    <w:rsid w:val="001C3431"/>
    <w:rsid w:val="001D4868"/>
    <w:rsid w:val="001E69E9"/>
    <w:rsid w:val="001E75F4"/>
    <w:rsid w:val="001F1FB6"/>
    <w:rsid w:val="001F2F00"/>
    <w:rsid w:val="001F6F63"/>
    <w:rsid w:val="00210BDD"/>
    <w:rsid w:val="00210F92"/>
    <w:rsid w:val="002173BD"/>
    <w:rsid w:val="002215DD"/>
    <w:rsid w:val="00223FF6"/>
    <w:rsid w:val="00232640"/>
    <w:rsid w:val="00232FEB"/>
    <w:rsid w:val="002350BD"/>
    <w:rsid w:val="00235D75"/>
    <w:rsid w:val="002525DA"/>
    <w:rsid w:val="00255CB7"/>
    <w:rsid w:val="00255DF5"/>
    <w:rsid w:val="00257524"/>
    <w:rsid w:val="00261AC4"/>
    <w:rsid w:val="0027002C"/>
    <w:rsid w:val="00270D0C"/>
    <w:rsid w:val="0027304D"/>
    <w:rsid w:val="0027447F"/>
    <w:rsid w:val="002848BA"/>
    <w:rsid w:val="00286AF6"/>
    <w:rsid w:val="00292FAC"/>
    <w:rsid w:val="00294800"/>
    <w:rsid w:val="00297C8E"/>
    <w:rsid w:val="002A2B61"/>
    <w:rsid w:val="002A389A"/>
    <w:rsid w:val="002A4928"/>
    <w:rsid w:val="002A49C7"/>
    <w:rsid w:val="002A621B"/>
    <w:rsid w:val="002A66F6"/>
    <w:rsid w:val="002B07B7"/>
    <w:rsid w:val="002B4433"/>
    <w:rsid w:val="002B5AA5"/>
    <w:rsid w:val="002B6149"/>
    <w:rsid w:val="002B6336"/>
    <w:rsid w:val="002C1925"/>
    <w:rsid w:val="002C2D2C"/>
    <w:rsid w:val="002C2F97"/>
    <w:rsid w:val="002C400E"/>
    <w:rsid w:val="002C41AF"/>
    <w:rsid w:val="002C4C84"/>
    <w:rsid w:val="002C618C"/>
    <w:rsid w:val="002C7BC5"/>
    <w:rsid w:val="002D21E3"/>
    <w:rsid w:val="002D2A6B"/>
    <w:rsid w:val="002D74E0"/>
    <w:rsid w:val="002E0CFA"/>
    <w:rsid w:val="002F0552"/>
    <w:rsid w:val="002F465D"/>
    <w:rsid w:val="002F5B6D"/>
    <w:rsid w:val="003022DD"/>
    <w:rsid w:val="00302E3C"/>
    <w:rsid w:val="0030462E"/>
    <w:rsid w:val="00313C60"/>
    <w:rsid w:val="00317214"/>
    <w:rsid w:val="003202E6"/>
    <w:rsid w:val="0032265B"/>
    <w:rsid w:val="003266B0"/>
    <w:rsid w:val="003272CF"/>
    <w:rsid w:val="00331FFB"/>
    <w:rsid w:val="00332CF3"/>
    <w:rsid w:val="00333797"/>
    <w:rsid w:val="0033478E"/>
    <w:rsid w:val="003369CC"/>
    <w:rsid w:val="00341F0D"/>
    <w:rsid w:val="00341FBB"/>
    <w:rsid w:val="00342BDD"/>
    <w:rsid w:val="00346809"/>
    <w:rsid w:val="0034798A"/>
    <w:rsid w:val="0035013D"/>
    <w:rsid w:val="00350EFE"/>
    <w:rsid w:val="00351F75"/>
    <w:rsid w:val="00352167"/>
    <w:rsid w:val="00356FC1"/>
    <w:rsid w:val="0036012B"/>
    <w:rsid w:val="00362E6A"/>
    <w:rsid w:val="003644B1"/>
    <w:rsid w:val="00364A89"/>
    <w:rsid w:val="00366445"/>
    <w:rsid w:val="00366DC2"/>
    <w:rsid w:val="00370048"/>
    <w:rsid w:val="00370AC9"/>
    <w:rsid w:val="00370E9E"/>
    <w:rsid w:val="00372BD3"/>
    <w:rsid w:val="00380319"/>
    <w:rsid w:val="00384433"/>
    <w:rsid w:val="0038787F"/>
    <w:rsid w:val="003915B9"/>
    <w:rsid w:val="0039229F"/>
    <w:rsid w:val="003A1B0D"/>
    <w:rsid w:val="003A2548"/>
    <w:rsid w:val="003A293B"/>
    <w:rsid w:val="003A3595"/>
    <w:rsid w:val="003A40A8"/>
    <w:rsid w:val="003A4610"/>
    <w:rsid w:val="003A710B"/>
    <w:rsid w:val="003B1164"/>
    <w:rsid w:val="003B3458"/>
    <w:rsid w:val="003B531B"/>
    <w:rsid w:val="003B644A"/>
    <w:rsid w:val="003C0B13"/>
    <w:rsid w:val="003C25CA"/>
    <w:rsid w:val="003D2082"/>
    <w:rsid w:val="003D35B9"/>
    <w:rsid w:val="003D6EB6"/>
    <w:rsid w:val="003E391C"/>
    <w:rsid w:val="003F0B97"/>
    <w:rsid w:val="003F1E0C"/>
    <w:rsid w:val="003F6110"/>
    <w:rsid w:val="00400451"/>
    <w:rsid w:val="00400B4B"/>
    <w:rsid w:val="0040240F"/>
    <w:rsid w:val="0040771E"/>
    <w:rsid w:val="00411397"/>
    <w:rsid w:val="00413B7C"/>
    <w:rsid w:val="00413D8F"/>
    <w:rsid w:val="00414273"/>
    <w:rsid w:val="00421396"/>
    <w:rsid w:val="004262B8"/>
    <w:rsid w:val="00427A80"/>
    <w:rsid w:val="00431607"/>
    <w:rsid w:val="004317D3"/>
    <w:rsid w:val="00434446"/>
    <w:rsid w:val="004350C6"/>
    <w:rsid w:val="0044562C"/>
    <w:rsid w:val="00445E78"/>
    <w:rsid w:val="00446048"/>
    <w:rsid w:val="0044709A"/>
    <w:rsid w:val="00457F96"/>
    <w:rsid w:val="00460662"/>
    <w:rsid w:val="00461EE0"/>
    <w:rsid w:val="004655CA"/>
    <w:rsid w:val="004665E9"/>
    <w:rsid w:val="00467724"/>
    <w:rsid w:val="004762BC"/>
    <w:rsid w:val="00477F26"/>
    <w:rsid w:val="004843B1"/>
    <w:rsid w:val="00485BB2"/>
    <w:rsid w:val="00491F2F"/>
    <w:rsid w:val="00492299"/>
    <w:rsid w:val="004948FE"/>
    <w:rsid w:val="00494ED9"/>
    <w:rsid w:val="0049638E"/>
    <w:rsid w:val="00496D71"/>
    <w:rsid w:val="004972B2"/>
    <w:rsid w:val="004A373B"/>
    <w:rsid w:val="004A545A"/>
    <w:rsid w:val="004B2EC3"/>
    <w:rsid w:val="004B4FDF"/>
    <w:rsid w:val="004B7ACE"/>
    <w:rsid w:val="004C2061"/>
    <w:rsid w:val="004C24C2"/>
    <w:rsid w:val="004C37D0"/>
    <w:rsid w:val="004C5C4D"/>
    <w:rsid w:val="004C6894"/>
    <w:rsid w:val="004C6E92"/>
    <w:rsid w:val="004C7BBA"/>
    <w:rsid w:val="004C7E0B"/>
    <w:rsid w:val="004D1F6D"/>
    <w:rsid w:val="004D217D"/>
    <w:rsid w:val="004D3411"/>
    <w:rsid w:val="004D4373"/>
    <w:rsid w:val="004E19CF"/>
    <w:rsid w:val="004E63E4"/>
    <w:rsid w:val="004E71BF"/>
    <w:rsid w:val="004F0B6C"/>
    <w:rsid w:val="004F2641"/>
    <w:rsid w:val="004F2875"/>
    <w:rsid w:val="004F37B3"/>
    <w:rsid w:val="00502F58"/>
    <w:rsid w:val="00504378"/>
    <w:rsid w:val="00506877"/>
    <w:rsid w:val="00510866"/>
    <w:rsid w:val="00511C07"/>
    <w:rsid w:val="0051600F"/>
    <w:rsid w:val="00520790"/>
    <w:rsid w:val="00520E42"/>
    <w:rsid w:val="005232B1"/>
    <w:rsid w:val="00525194"/>
    <w:rsid w:val="00527FB9"/>
    <w:rsid w:val="005408CE"/>
    <w:rsid w:val="0054350A"/>
    <w:rsid w:val="0054383A"/>
    <w:rsid w:val="00545D1C"/>
    <w:rsid w:val="00545F5B"/>
    <w:rsid w:val="00545F90"/>
    <w:rsid w:val="00546DAA"/>
    <w:rsid w:val="005504DD"/>
    <w:rsid w:val="00554C5A"/>
    <w:rsid w:val="00556F32"/>
    <w:rsid w:val="00557AB3"/>
    <w:rsid w:val="00560293"/>
    <w:rsid w:val="005607D3"/>
    <w:rsid w:val="005625B1"/>
    <w:rsid w:val="00565510"/>
    <w:rsid w:val="00566180"/>
    <w:rsid w:val="00572FB7"/>
    <w:rsid w:val="005827DE"/>
    <w:rsid w:val="0058757D"/>
    <w:rsid w:val="00596E9D"/>
    <w:rsid w:val="005A21FC"/>
    <w:rsid w:val="005A3902"/>
    <w:rsid w:val="005A3F44"/>
    <w:rsid w:val="005B0489"/>
    <w:rsid w:val="005B15C6"/>
    <w:rsid w:val="005B33A1"/>
    <w:rsid w:val="005B389F"/>
    <w:rsid w:val="005B38A4"/>
    <w:rsid w:val="005B3B95"/>
    <w:rsid w:val="005B6A6C"/>
    <w:rsid w:val="005B6DA7"/>
    <w:rsid w:val="005C0238"/>
    <w:rsid w:val="005C0E0D"/>
    <w:rsid w:val="005C33D5"/>
    <w:rsid w:val="005C5F40"/>
    <w:rsid w:val="005C6D5A"/>
    <w:rsid w:val="005E5106"/>
    <w:rsid w:val="005F0B52"/>
    <w:rsid w:val="005F30BC"/>
    <w:rsid w:val="005F3E75"/>
    <w:rsid w:val="005F73A5"/>
    <w:rsid w:val="006032EA"/>
    <w:rsid w:val="006053B3"/>
    <w:rsid w:val="00605EE1"/>
    <w:rsid w:val="006153FC"/>
    <w:rsid w:val="00620E10"/>
    <w:rsid w:val="006240A5"/>
    <w:rsid w:val="00625179"/>
    <w:rsid w:val="00625B30"/>
    <w:rsid w:val="006260A7"/>
    <w:rsid w:val="00626715"/>
    <w:rsid w:val="00631C87"/>
    <w:rsid w:val="00635B29"/>
    <w:rsid w:val="0064320B"/>
    <w:rsid w:val="00653FC9"/>
    <w:rsid w:val="00657A7A"/>
    <w:rsid w:val="006639E8"/>
    <w:rsid w:val="006644DE"/>
    <w:rsid w:val="00665001"/>
    <w:rsid w:val="00665EDF"/>
    <w:rsid w:val="00666E32"/>
    <w:rsid w:val="00677484"/>
    <w:rsid w:val="00685411"/>
    <w:rsid w:val="00686E51"/>
    <w:rsid w:val="0068751C"/>
    <w:rsid w:val="00691851"/>
    <w:rsid w:val="0069516B"/>
    <w:rsid w:val="006A22BE"/>
    <w:rsid w:val="006A34F6"/>
    <w:rsid w:val="006A5890"/>
    <w:rsid w:val="006A5C8F"/>
    <w:rsid w:val="006A64D7"/>
    <w:rsid w:val="006A7260"/>
    <w:rsid w:val="006A7919"/>
    <w:rsid w:val="006B1783"/>
    <w:rsid w:val="006B374C"/>
    <w:rsid w:val="006B4608"/>
    <w:rsid w:val="006B4B7C"/>
    <w:rsid w:val="006B5211"/>
    <w:rsid w:val="006C0454"/>
    <w:rsid w:val="006C46BD"/>
    <w:rsid w:val="006C66EB"/>
    <w:rsid w:val="006C6C03"/>
    <w:rsid w:val="006D2D0E"/>
    <w:rsid w:val="006D4DAA"/>
    <w:rsid w:val="006E1971"/>
    <w:rsid w:val="006E4111"/>
    <w:rsid w:val="006E6942"/>
    <w:rsid w:val="006F4626"/>
    <w:rsid w:val="006F6367"/>
    <w:rsid w:val="006F6BBA"/>
    <w:rsid w:val="006F6C32"/>
    <w:rsid w:val="00701A7A"/>
    <w:rsid w:val="00704CCE"/>
    <w:rsid w:val="00704EFB"/>
    <w:rsid w:val="007065E1"/>
    <w:rsid w:val="00706D96"/>
    <w:rsid w:val="00710218"/>
    <w:rsid w:val="007134D5"/>
    <w:rsid w:val="00724D88"/>
    <w:rsid w:val="007252F3"/>
    <w:rsid w:val="00733ABD"/>
    <w:rsid w:val="007346AC"/>
    <w:rsid w:val="0073606C"/>
    <w:rsid w:val="007447D2"/>
    <w:rsid w:val="00746A44"/>
    <w:rsid w:val="00754274"/>
    <w:rsid w:val="007611EE"/>
    <w:rsid w:val="00766E13"/>
    <w:rsid w:val="00771487"/>
    <w:rsid w:val="007725D3"/>
    <w:rsid w:val="007766CE"/>
    <w:rsid w:val="00780561"/>
    <w:rsid w:val="007826C9"/>
    <w:rsid w:val="0078300D"/>
    <w:rsid w:val="0078322A"/>
    <w:rsid w:val="00790CB7"/>
    <w:rsid w:val="00791C1A"/>
    <w:rsid w:val="007A3A82"/>
    <w:rsid w:val="007B4724"/>
    <w:rsid w:val="007B7202"/>
    <w:rsid w:val="007C22AE"/>
    <w:rsid w:val="007C2E1A"/>
    <w:rsid w:val="007C3200"/>
    <w:rsid w:val="007C43DC"/>
    <w:rsid w:val="007C488F"/>
    <w:rsid w:val="007C4B7B"/>
    <w:rsid w:val="007C6551"/>
    <w:rsid w:val="007D1CA2"/>
    <w:rsid w:val="007D2B77"/>
    <w:rsid w:val="007D407C"/>
    <w:rsid w:val="007D5406"/>
    <w:rsid w:val="007E2497"/>
    <w:rsid w:val="007E53D1"/>
    <w:rsid w:val="007E5B5A"/>
    <w:rsid w:val="007E5D3C"/>
    <w:rsid w:val="007F33CE"/>
    <w:rsid w:val="007F3A56"/>
    <w:rsid w:val="007F617D"/>
    <w:rsid w:val="007F7DB5"/>
    <w:rsid w:val="008072EB"/>
    <w:rsid w:val="00811AF7"/>
    <w:rsid w:val="0081284E"/>
    <w:rsid w:val="008150B9"/>
    <w:rsid w:val="0081629F"/>
    <w:rsid w:val="008242F1"/>
    <w:rsid w:val="00833D06"/>
    <w:rsid w:val="00834715"/>
    <w:rsid w:val="00837AE6"/>
    <w:rsid w:val="008403D2"/>
    <w:rsid w:val="008418D4"/>
    <w:rsid w:val="008422CE"/>
    <w:rsid w:val="0084335E"/>
    <w:rsid w:val="008439C6"/>
    <w:rsid w:val="008457D2"/>
    <w:rsid w:val="008501DB"/>
    <w:rsid w:val="00852E78"/>
    <w:rsid w:val="0085416C"/>
    <w:rsid w:val="008547E0"/>
    <w:rsid w:val="008553D5"/>
    <w:rsid w:val="00857A9E"/>
    <w:rsid w:val="00860AC2"/>
    <w:rsid w:val="00863887"/>
    <w:rsid w:val="00863E86"/>
    <w:rsid w:val="00864414"/>
    <w:rsid w:val="0086628E"/>
    <w:rsid w:val="00871287"/>
    <w:rsid w:val="00880BFA"/>
    <w:rsid w:val="00886323"/>
    <w:rsid w:val="008909F6"/>
    <w:rsid w:val="0089318C"/>
    <w:rsid w:val="0089423E"/>
    <w:rsid w:val="008A1C96"/>
    <w:rsid w:val="008A5A8A"/>
    <w:rsid w:val="008B0ED5"/>
    <w:rsid w:val="008B287F"/>
    <w:rsid w:val="008B2943"/>
    <w:rsid w:val="008C3514"/>
    <w:rsid w:val="008C581B"/>
    <w:rsid w:val="008C7968"/>
    <w:rsid w:val="008D278F"/>
    <w:rsid w:val="008D29CE"/>
    <w:rsid w:val="008D45C7"/>
    <w:rsid w:val="008E0B80"/>
    <w:rsid w:val="008E53B1"/>
    <w:rsid w:val="008E676F"/>
    <w:rsid w:val="008F43F3"/>
    <w:rsid w:val="008F6165"/>
    <w:rsid w:val="00900670"/>
    <w:rsid w:val="00906B8E"/>
    <w:rsid w:val="0090726A"/>
    <w:rsid w:val="00911EA3"/>
    <w:rsid w:val="009153BC"/>
    <w:rsid w:val="00915641"/>
    <w:rsid w:val="00915A99"/>
    <w:rsid w:val="00916177"/>
    <w:rsid w:val="00916DAA"/>
    <w:rsid w:val="00917251"/>
    <w:rsid w:val="0092034C"/>
    <w:rsid w:val="0092216F"/>
    <w:rsid w:val="00925B57"/>
    <w:rsid w:val="00926DA5"/>
    <w:rsid w:val="00930072"/>
    <w:rsid w:val="00931F3E"/>
    <w:rsid w:val="009344E5"/>
    <w:rsid w:val="00934D80"/>
    <w:rsid w:val="00934FA7"/>
    <w:rsid w:val="00940936"/>
    <w:rsid w:val="00941135"/>
    <w:rsid w:val="00943572"/>
    <w:rsid w:val="009446FC"/>
    <w:rsid w:val="00945466"/>
    <w:rsid w:val="00946A1B"/>
    <w:rsid w:val="009509AD"/>
    <w:rsid w:val="00952850"/>
    <w:rsid w:val="009544E8"/>
    <w:rsid w:val="00960394"/>
    <w:rsid w:val="00961101"/>
    <w:rsid w:val="00962735"/>
    <w:rsid w:val="0096686E"/>
    <w:rsid w:val="00972CAA"/>
    <w:rsid w:val="00975ED5"/>
    <w:rsid w:val="009862B7"/>
    <w:rsid w:val="00986F39"/>
    <w:rsid w:val="00990204"/>
    <w:rsid w:val="00996F38"/>
    <w:rsid w:val="009A0DDC"/>
    <w:rsid w:val="009A6660"/>
    <w:rsid w:val="009A76D5"/>
    <w:rsid w:val="009B4439"/>
    <w:rsid w:val="009B52AF"/>
    <w:rsid w:val="009C023B"/>
    <w:rsid w:val="009C0DC4"/>
    <w:rsid w:val="009C12BC"/>
    <w:rsid w:val="009C160C"/>
    <w:rsid w:val="009C1C77"/>
    <w:rsid w:val="009C20CA"/>
    <w:rsid w:val="009C290F"/>
    <w:rsid w:val="009C3E60"/>
    <w:rsid w:val="009C5863"/>
    <w:rsid w:val="009D063C"/>
    <w:rsid w:val="009D301F"/>
    <w:rsid w:val="009D5A67"/>
    <w:rsid w:val="009D5BB1"/>
    <w:rsid w:val="009D7BBD"/>
    <w:rsid w:val="009E46FD"/>
    <w:rsid w:val="009E4975"/>
    <w:rsid w:val="009E640A"/>
    <w:rsid w:val="009E6F87"/>
    <w:rsid w:val="009F02C7"/>
    <w:rsid w:val="009F26E7"/>
    <w:rsid w:val="009F3618"/>
    <w:rsid w:val="009F5D97"/>
    <w:rsid w:val="009F5E76"/>
    <w:rsid w:val="009F7AE7"/>
    <w:rsid w:val="009F7D64"/>
    <w:rsid w:val="00A05B44"/>
    <w:rsid w:val="00A13DC5"/>
    <w:rsid w:val="00A1474F"/>
    <w:rsid w:val="00A149FE"/>
    <w:rsid w:val="00A15798"/>
    <w:rsid w:val="00A37020"/>
    <w:rsid w:val="00A41405"/>
    <w:rsid w:val="00A468DA"/>
    <w:rsid w:val="00A473FA"/>
    <w:rsid w:val="00A56812"/>
    <w:rsid w:val="00A604B7"/>
    <w:rsid w:val="00A6183F"/>
    <w:rsid w:val="00A66C13"/>
    <w:rsid w:val="00A67598"/>
    <w:rsid w:val="00A70E96"/>
    <w:rsid w:val="00A71195"/>
    <w:rsid w:val="00A77132"/>
    <w:rsid w:val="00A833C4"/>
    <w:rsid w:val="00A909D8"/>
    <w:rsid w:val="00A9179A"/>
    <w:rsid w:val="00A93781"/>
    <w:rsid w:val="00A95E34"/>
    <w:rsid w:val="00A96503"/>
    <w:rsid w:val="00AA08FA"/>
    <w:rsid w:val="00AA5BC2"/>
    <w:rsid w:val="00AB06E3"/>
    <w:rsid w:val="00AB19F9"/>
    <w:rsid w:val="00AC40BD"/>
    <w:rsid w:val="00AC6445"/>
    <w:rsid w:val="00AD2266"/>
    <w:rsid w:val="00AD6547"/>
    <w:rsid w:val="00AD7D42"/>
    <w:rsid w:val="00AF0A9C"/>
    <w:rsid w:val="00B000A8"/>
    <w:rsid w:val="00B0176E"/>
    <w:rsid w:val="00B04921"/>
    <w:rsid w:val="00B04944"/>
    <w:rsid w:val="00B05C3D"/>
    <w:rsid w:val="00B062E7"/>
    <w:rsid w:val="00B06305"/>
    <w:rsid w:val="00B0693A"/>
    <w:rsid w:val="00B06C5F"/>
    <w:rsid w:val="00B10D09"/>
    <w:rsid w:val="00B10D2B"/>
    <w:rsid w:val="00B1245F"/>
    <w:rsid w:val="00B21600"/>
    <w:rsid w:val="00B22094"/>
    <w:rsid w:val="00B239D1"/>
    <w:rsid w:val="00B24D90"/>
    <w:rsid w:val="00B26B4E"/>
    <w:rsid w:val="00B3077E"/>
    <w:rsid w:val="00B32DAE"/>
    <w:rsid w:val="00B4216A"/>
    <w:rsid w:val="00B42E8D"/>
    <w:rsid w:val="00B435AF"/>
    <w:rsid w:val="00B436F2"/>
    <w:rsid w:val="00B507F6"/>
    <w:rsid w:val="00B5123E"/>
    <w:rsid w:val="00B576FA"/>
    <w:rsid w:val="00B579AD"/>
    <w:rsid w:val="00B644F6"/>
    <w:rsid w:val="00B65AE4"/>
    <w:rsid w:val="00B65C24"/>
    <w:rsid w:val="00B65DBC"/>
    <w:rsid w:val="00B672E1"/>
    <w:rsid w:val="00B70412"/>
    <w:rsid w:val="00B73143"/>
    <w:rsid w:val="00B731E1"/>
    <w:rsid w:val="00B73C15"/>
    <w:rsid w:val="00B742B5"/>
    <w:rsid w:val="00B777BE"/>
    <w:rsid w:val="00B778AE"/>
    <w:rsid w:val="00B84367"/>
    <w:rsid w:val="00B945B7"/>
    <w:rsid w:val="00B95312"/>
    <w:rsid w:val="00B96CE3"/>
    <w:rsid w:val="00BA0D37"/>
    <w:rsid w:val="00BB0894"/>
    <w:rsid w:val="00BB18A9"/>
    <w:rsid w:val="00BB28DD"/>
    <w:rsid w:val="00BB4D5A"/>
    <w:rsid w:val="00BC1957"/>
    <w:rsid w:val="00BC1BC5"/>
    <w:rsid w:val="00BC2527"/>
    <w:rsid w:val="00BC2C7A"/>
    <w:rsid w:val="00BD1137"/>
    <w:rsid w:val="00BD42C9"/>
    <w:rsid w:val="00BD5852"/>
    <w:rsid w:val="00BD66FE"/>
    <w:rsid w:val="00BE0733"/>
    <w:rsid w:val="00BE2967"/>
    <w:rsid w:val="00BE77C9"/>
    <w:rsid w:val="00BF08C4"/>
    <w:rsid w:val="00BF0FF4"/>
    <w:rsid w:val="00BF2637"/>
    <w:rsid w:val="00BF2808"/>
    <w:rsid w:val="00BF37C6"/>
    <w:rsid w:val="00BF528D"/>
    <w:rsid w:val="00BF5427"/>
    <w:rsid w:val="00BF56D1"/>
    <w:rsid w:val="00C00A43"/>
    <w:rsid w:val="00C07731"/>
    <w:rsid w:val="00C10F0B"/>
    <w:rsid w:val="00C11B27"/>
    <w:rsid w:val="00C12E92"/>
    <w:rsid w:val="00C161FF"/>
    <w:rsid w:val="00C21034"/>
    <w:rsid w:val="00C22923"/>
    <w:rsid w:val="00C23CFA"/>
    <w:rsid w:val="00C23D29"/>
    <w:rsid w:val="00C26447"/>
    <w:rsid w:val="00C27DAA"/>
    <w:rsid w:val="00C33012"/>
    <w:rsid w:val="00C33448"/>
    <w:rsid w:val="00C346F1"/>
    <w:rsid w:val="00C34C6D"/>
    <w:rsid w:val="00C366B5"/>
    <w:rsid w:val="00C370C3"/>
    <w:rsid w:val="00C415B7"/>
    <w:rsid w:val="00C41C80"/>
    <w:rsid w:val="00C423B5"/>
    <w:rsid w:val="00C429C4"/>
    <w:rsid w:val="00C45ACD"/>
    <w:rsid w:val="00C5193A"/>
    <w:rsid w:val="00C54906"/>
    <w:rsid w:val="00C55848"/>
    <w:rsid w:val="00C60AEF"/>
    <w:rsid w:val="00C60D3C"/>
    <w:rsid w:val="00C6223A"/>
    <w:rsid w:val="00C63DB2"/>
    <w:rsid w:val="00C644C3"/>
    <w:rsid w:val="00C64DA0"/>
    <w:rsid w:val="00C65C99"/>
    <w:rsid w:val="00C7083D"/>
    <w:rsid w:val="00C71E63"/>
    <w:rsid w:val="00C7390F"/>
    <w:rsid w:val="00C74515"/>
    <w:rsid w:val="00C80FEE"/>
    <w:rsid w:val="00C81F19"/>
    <w:rsid w:val="00C83028"/>
    <w:rsid w:val="00C83DEC"/>
    <w:rsid w:val="00C85A68"/>
    <w:rsid w:val="00C85A90"/>
    <w:rsid w:val="00C86B97"/>
    <w:rsid w:val="00C87B6B"/>
    <w:rsid w:val="00C93908"/>
    <w:rsid w:val="00C954D1"/>
    <w:rsid w:val="00C95904"/>
    <w:rsid w:val="00C95D2F"/>
    <w:rsid w:val="00CA3046"/>
    <w:rsid w:val="00CA5341"/>
    <w:rsid w:val="00CB082F"/>
    <w:rsid w:val="00CB3039"/>
    <w:rsid w:val="00CB3246"/>
    <w:rsid w:val="00CB4CC5"/>
    <w:rsid w:val="00CB5ADC"/>
    <w:rsid w:val="00CB78F8"/>
    <w:rsid w:val="00CC6468"/>
    <w:rsid w:val="00CC71A3"/>
    <w:rsid w:val="00CD17A4"/>
    <w:rsid w:val="00CD1CAA"/>
    <w:rsid w:val="00CD2183"/>
    <w:rsid w:val="00CD238A"/>
    <w:rsid w:val="00CE13AD"/>
    <w:rsid w:val="00CE32E3"/>
    <w:rsid w:val="00CE3CB0"/>
    <w:rsid w:val="00CE6723"/>
    <w:rsid w:val="00CF1D9F"/>
    <w:rsid w:val="00CF5B66"/>
    <w:rsid w:val="00CF62CD"/>
    <w:rsid w:val="00CF6A82"/>
    <w:rsid w:val="00CF785D"/>
    <w:rsid w:val="00D02702"/>
    <w:rsid w:val="00D04A1A"/>
    <w:rsid w:val="00D140E6"/>
    <w:rsid w:val="00D14B0E"/>
    <w:rsid w:val="00D1582B"/>
    <w:rsid w:val="00D20D85"/>
    <w:rsid w:val="00D24065"/>
    <w:rsid w:val="00D254D6"/>
    <w:rsid w:val="00D3147C"/>
    <w:rsid w:val="00D31D8A"/>
    <w:rsid w:val="00D34BA5"/>
    <w:rsid w:val="00D4018A"/>
    <w:rsid w:val="00D423EB"/>
    <w:rsid w:val="00D4248F"/>
    <w:rsid w:val="00D46319"/>
    <w:rsid w:val="00D478D5"/>
    <w:rsid w:val="00D52B07"/>
    <w:rsid w:val="00D538F6"/>
    <w:rsid w:val="00D54BC9"/>
    <w:rsid w:val="00D554E0"/>
    <w:rsid w:val="00D601EA"/>
    <w:rsid w:val="00D615CA"/>
    <w:rsid w:val="00D617A7"/>
    <w:rsid w:val="00D61959"/>
    <w:rsid w:val="00D62B30"/>
    <w:rsid w:val="00D711C8"/>
    <w:rsid w:val="00D73524"/>
    <w:rsid w:val="00D77106"/>
    <w:rsid w:val="00D773BF"/>
    <w:rsid w:val="00D81A02"/>
    <w:rsid w:val="00D83927"/>
    <w:rsid w:val="00D85350"/>
    <w:rsid w:val="00D91717"/>
    <w:rsid w:val="00D96A58"/>
    <w:rsid w:val="00D97782"/>
    <w:rsid w:val="00D97BED"/>
    <w:rsid w:val="00DA242A"/>
    <w:rsid w:val="00DA35D3"/>
    <w:rsid w:val="00DA39F8"/>
    <w:rsid w:val="00DB7EB4"/>
    <w:rsid w:val="00DC54CD"/>
    <w:rsid w:val="00DD1618"/>
    <w:rsid w:val="00DD1DBC"/>
    <w:rsid w:val="00DD265B"/>
    <w:rsid w:val="00DD58D1"/>
    <w:rsid w:val="00DD72FA"/>
    <w:rsid w:val="00DE3DA0"/>
    <w:rsid w:val="00DF0037"/>
    <w:rsid w:val="00DF0C35"/>
    <w:rsid w:val="00DF0E55"/>
    <w:rsid w:val="00DF598B"/>
    <w:rsid w:val="00DF5E11"/>
    <w:rsid w:val="00DF6C94"/>
    <w:rsid w:val="00E0259B"/>
    <w:rsid w:val="00E02872"/>
    <w:rsid w:val="00E049D6"/>
    <w:rsid w:val="00E04A64"/>
    <w:rsid w:val="00E04BEF"/>
    <w:rsid w:val="00E06B9A"/>
    <w:rsid w:val="00E11751"/>
    <w:rsid w:val="00E16705"/>
    <w:rsid w:val="00E200DC"/>
    <w:rsid w:val="00E205C5"/>
    <w:rsid w:val="00E26614"/>
    <w:rsid w:val="00E35258"/>
    <w:rsid w:val="00E40EEF"/>
    <w:rsid w:val="00E43313"/>
    <w:rsid w:val="00E43DF5"/>
    <w:rsid w:val="00E44AFE"/>
    <w:rsid w:val="00E46163"/>
    <w:rsid w:val="00E5030F"/>
    <w:rsid w:val="00E51469"/>
    <w:rsid w:val="00E52338"/>
    <w:rsid w:val="00E548D1"/>
    <w:rsid w:val="00E578F2"/>
    <w:rsid w:val="00E647FA"/>
    <w:rsid w:val="00E75983"/>
    <w:rsid w:val="00E76553"/>
    <w:rsid w:val="00E80002"/>
    <w:rsid w:val="00E820AC"/>
    <w:rsid w:val="00E8240C"/>
    <w:rsid w:val="00E8376C"/>
    <w:rsid w:val="00E84323"/>
    <w:rsid w:val="00E86531"/>
    <w:rsid w:val="00E86EFB"/>
    <w:rsid w:val="00E87348"/>
    <w:rsid w:val="00E950CB"/>
    <w:rsid w:val="00E96919"/>
    <w:rsid w:val="00E96CA2"/>
    <w:rsid w:val="00EA01BD"/>
    <w:rsid w:val="00EA669C"/>
    <w:rsid w:val="00EA70A0"/>
    <w:rsid w:val="00EB002C"/>
    <w:rsid w:val="00EB0345"/>
    <w:rsid w:val="00EB727E"/>
    <w:rsid w:val="00EC286E"/>
    <w:rsid w:val="00EC4470"/>
    <w:rsid w:val="00EC4D54"/>
    <w:rsid w:val="00ED0CF6"/>
    <w:rsid w:val="00ED1C96"/>
    <w:rsid w:val="00ED56D5"/>
    <w:rsid w:val="00ED63FC"/>
    <w:rsid w:val="00EE3735"/>
    <w:rsid w:val="00EF3E5F"/>
    <w:rsid w:val="00EF40B7"/>
    <w:rsid w:val="00EF4CF0"/>
    <w:rsid w:val="00F025CD"/>
    <w:rsid w:val="00F03493"/>
    <w:rsid w:val="00F05441"/>
    <w:rsid w:val="00F05D42"/>
    <w:rsid w:val="00F10DEF"/>
    <w:rsid w:val="00F14FE0"/>
    <w:rsid w:val="00F15EDC"/>
    <w:rsid w:val="00F202BC"/>
    <w:rsid w:val="00F209A5"/>
    <w:rsid w:val="00F238DC"/>
    <w:rsid w:val="00F31548"/>
    <w:rsid w:val="00F341B9"/>
    <w:rsid w:val="00F374A6"/>
    <w:rsid w:val="00F44BD4"/>
    <w:rsid w:val="00F50C2E"/>
    <w:rsid w:val="00F55B1C"/>
    <w:rsid w:val="00F601E3"/>
    <w:rsid w:val="00F63D46"/>
    <w:rsid w:val="00F65BC9"/>
    <w:rsid w:val="00F77B90"/>
    <w:rsid w:val="00F80582"/>
    <w:rsid w:val="00F81935"/>
    <w:rsid w:val="00F82A12"/>
    <w:rsid w:val="00F84E16"/>
    <w:rsid w:val="00F87658"/>
    <w:rsid w:val="00F91833"/>
    <w:rsid w:val="00F91E5D"/>
    <w:rsid w:val="00F92FC6"/>
    <w:rsid w:val="00F974A4"/>
    <w:rsid w:val="00F97DE7"/>
    <w:rsid w:val="00FA0124"/>
    <w:rsid w:val="00FA07F6"/>
    <w:rsid w:val="00FA0EE7"/>
    <w:rsid w:val="00FA31CC"/>
    <w:rsid w:val="00FA4309"/>
    <w:rsid w:val="00FA5DC1"/>
    <w:rsid w:val="00FA70A8"/>
    <w:rsid w:val="00FA7972"/>
    <w:rsid w:val="00FB0E7E"/>
    <w:rsid w:val="00FB1E94"/>
    <w:rsid w:val="00FB567B"/>
    <w:rsid w:val="00FC5B51"/>
    <w:rsid w:val="00FC61A9"/>
    <w:rsid w:val="00FD1A52"/>
    <w:rsid w:val="00FD38C6"/>
    <w:rsid w:val="00FD4CC2"/>
    <w:rsid w:val="00FD619A"/>
    <w:rsid w:val="00FD6FEB"/>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0112F0-F0BF-4984-BE2A-535CC8EB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4F6"/>
    <w:rPr>
      <w:sz w:val="24"/>
      <w:szCs w:val="24"/>
    </w:rPr>
  </w:style>
  <w:style w:type="paragraph" w:styleId="1">
    <w:name w:val="heading 1"/>
    <w:basedOn w:val="a"/>
    <w:next w:val="a"/>
    <w:link w:val="10"/>
    <w:uiPriority w:val="99"/>
    <w:qFormat/>
    <w:rsid w:val="003A2548"/>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2548"/>
    <w:rPr>
      <w:rFonts w:ascii="Arial" w:eastAsia="Calibri" w:hAnsi="Arial" w:cs="Arial"/>
      <w:b/>
      <w:bCs/>
      <w:color w:val="26282F"/>
      <w:sz w:val="24"/>
      <w:szCs w:val="24"/>
      <w:lang w:eastAsia="en-US"/>
    </w:rPr>
  </w:style>
  <w:style w:type="paragraph" w:styleId="a3">
    <w:name w:val="header"/>
    <w:basedOn w:val="a"/>
    <w:link w:val="a4"/>
    <w:rsid w:val="006A34F6"/>
    <w:pPr>
      <w:tabs>
        <w:tab w:val="center" w:pos="4677"/>
        <w:tab w:val="right" w:pos="9355"/>
      </w:tabs>
    </w:pPr>
  </w:style>
  <w:style w:type="character" w:customStyle="1" w:styleId="a4">
    <w:name w:val="Верхний колонтитул Знак"/>
    <w:basedOn w:val="a0"/>
    <w:link w:val="a3"/>
    <w:uiPriority w:val="99"/>
    <w:rsid w:val="003A2548"/>
    <w:rPr>
      <w:sz w:val="24"/>
      <w:szCs w:val="24"/>
    </w:rPr>
  </w:style>
  <w:style w:type="paragraph" w:styleId="a5">
    <w:name w:val="footer"/>
    <w:basedOn w:val="a"/>
    <w:link w:val="a6"/>
    <w:uiPriority w:val="99"/>
    <w:rsid w:val="006A34F6"/>
    <w:pPr>
      <w:tabs>
        <w:tab w:val="center" w:pos="4677"/>
        <w:tab w:val="right" w:pos="9355"/>
      </w:tabs>
    </w:pPr>
  </w:style>
  <w:style w:type="character" w:customStyle="1" w:styleId="a6">
    <w:name w:val="Нижний колонтитул Знак"/>
    <w:basedOn w:val="a0"/>
    <w:link w:val="a5"/>
    <w:uiPriority w:val="99"/>
    <w:rsid w:val="005B3B95"/>
    <w:rPr>
      <w:sz w:val="24"/>
      <w:szCs w:val="24"/>
    </w:rPr>
  </w:style>
  <w:style w:type="paragraph" w:styleId="a7">
    <w:name w:val="Body Text"/>
    <w:basedOn w:val="a"/>
    <w:link w:val="a8"/>
    <w:rsid w:val="006A34F6"/>
    <w:rPr>
      <w:sz w:val="44"/>
      <w:szCs w:val="20"/>
    </w:rPr>
  </w:style>
  <w:style w:type="character" w:customStyle="1" w:styleId="a8">
    <w:name w:val="Основной текст Знак"/>
    <w:basedOn w:val="a0"/>
    <w:link w:val="a7"/>
    <w:rsid w:val="00043596"/>
    <w:rPr>
      <w:sz w:val="44"/>
    </w:rPr>
  </w:style>
  <w:style w:type="paragraph" w:styleId="a9">
    <w:name w:val="Body Text Indent"/>
    <w:basedOn w:val="a"/>
    <w:link w:val="aa"/>
    <w:rsid w:val="006A34F6"/>
    <w:pPr>
      <w:ind w:firstLine="720"/>
      <w:jc w:val="both"/>
    </w:pPr>
    <w:rPr>
      <w:sz w:val="28"/>
      <w:szCs w:val="20"/>
    </w:rPr>
  </w:style>
  <w:style w:type="character" w:customStyle="1" w:styleId="aa">
    <w:name w:val="Основной текст с отступом Знак"/>
    <w:link w:val="a9"/>
    <w:rsid w:val="00CE32E3"/>
    <w:rPr>
      <w:sz w:val="28"/>
    </w:rPr>
  </w:style>
  <w:style w:type="paragraph" w:customStyle="1" w:styleId="ConsNormal">
    <w:name w:val="ConsNormal"/>
    <w:rsid w:val="006A34F6"/>
    <w:pPr>
      <w:widowControl w:val="0"/>
      <w:snapToGrid w:val="0"/>
      <w:ind w:firstLine="720"/>
    </w:pPr>
    <w:rPr>
      <w:rFonts w:ascii="Arial" w:hAnsi="Arial"/>
    </w:rPr>
  </w:style>
  <w:style w:type="paragraph" w:customStyle="1" w:styleId="ConsPlusTitle">
    <w:name w:val="ConsPlusTitle"/>
    <w:uiPriority w:val="99"/>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b">
    <w:name w:val="Plain Text"/>
    <w:basedOn w:val="a"/>
    <w:link w:val="ac"/>
    <w:rsid w:val="00E548D1"/>
    <w:rPr>
      <w:rFonts w:ascii="Courier New" w:hAnsi="Courier New"/>
      <w:sz w:val="20"/>
      <w:szCs w:val="20"/>
    </w:rPr>
  </w:style>
  <w:style w:type="character" w:customStyle="1" w:styleId="ac">
    <w:name w:val="Текст Знак"/>
    <w:link w:val="ab"/>
    <w:rsid w:val="00E548D1"/>
    <w:rPr>
      <w:rFonts w:ascii="Courier New" w:hAnsi="Courier New"/>
    </w:rPr>
  </w:style>
  <w:style w:type="paragraph" w:customStyle="1" w:styleId="ad">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paragraph" w:styleId="ae">
    <w:name w:val="No Spacing"/>
    <w:link w:val="af"/>
    <w:uiPriority w:val="1"/>
    <w:qFormat/>
    <w:rsid w:val="00E205C5"/>
    <w:rPr>
      <w:rFonts w:eastAsia="Calibri"/>
      <w:sz w:val="28"/>
      <w:szCs w:val="22"/>
      <w:lang w:eastAsia="en-US"/>
    </w:rPr>
  </w:style>
  <w:style w:type="character" w:customStyle="1" w:styleId="af">
    <w:name w:val="Без интервала Знак"/>
    <w:link w:val="ae"/>
    <w:uiPriority w:val="1"/>
    <w:rsid w:val="008403D2"/>
    <w:rPr>
      <w:rFonts w:eastAsia="Calibri"/>
      <w:sz w:val="28"/>
      <w:szCs w:val="22"/>
      <w:lang w:eastAsia="en-US" w:bidi="ar-SA"/>
    </w:rPr>
  </w:style>
  <w:style w:type="paragraph" w:styleId="af0">
    <w:name w:val="Balloon Text"/>
    <w:basedOn w:val="a"/>
    <w:link w:val="af1"/>
    <w:uiPriority w:val="99"/>
    <w:rsid w:val="00CB4CC5"/>
    <w:rPr>
      <w:rFonts w:ascii="Arial" w:hAnsi="Arial"/>
      <w:sz w:val="16"/>
      <w:szCs w:val="16"/>
    </w:rPr>
  </w:style>
  <w:style w:type="character" w:customStyle="1" w:styleId="af1">
    <w:name w:val="Текст выноски Знак"/>
    <w:link w:val="af0"/>
    <w:uiPriority w:val="99"/>
    <w:rsid w:val="00CB4CC5"/>
    <w:rPr>
      <w:rFonts w:ascii="Arial" w:hAnsi="Arial" w:cs="Arial"/>
      <w:sz w:val="16"/>
      <w:szCs w:val="16"/>
    </w:rPr>
  </w:style>
  <w:style w:type="paragraph" w:styleId="af2">
    <w:name w:val="Title"/>
    <w:basedOn w:val="a"/>
    <w:next w:val="a"/>
    <w:link w:val="af3"/>
    <w:qFormat/>
    <w:rsid w:val="00C7390F"/>
    <w:pPr>
      <w:suppressAutoHyphens/>
      <w:jc w:val="center"/>
    </w:pPr>
    <w:rPr>
      <w:b/>
      <w:sz w:val="28"/>
      <w:szCs w:val="20"/>
      <w:lang w:eastAsia="ar-SA"/>
    </w:rPr>
  </w:style>
  <w:style w:type="character" w:customStyle="1" w:styleId="af3">
    <w:name w:val="Заголовок Знак"/>
    <w:basedOn w:val="a0"/>
    <w:link w:val="af2"/>
    <w:rsid w:val="00C7390F"/>
    <w:rPr>
      <w:b/>
      <w:sz w:val="28"/>
      <w:lang w:eastAsia="ar-SA"/>
    </w:rPr>
  </w:style>
  <w:style w:type="paragraph" w:styleId="af4">
    <w:name w:val="Document Map"/>
    <w:basedOn w:val="a"/>
    <w:link w:val="af5"/>
    <w:rsid w:val="00946A1B"/>
    <w:rPr>
      <w:rFonts w:ascii="Tahoma" w:hAnsi="Tahoma" w:cs="Tahoma"/>
      <w:sz w:val="16"/>
      <w:szCs w:val="16"/>
    </w:rPr>
  </w:style>
  <w:style w:type="character" w:customStyle="1" w:styleId="af5">
    <w:name w:val="Схема документа Знак"/>
    <w:basedOn w:val="a0"/>
    <w:link w:val="af4"/>
    <w:rsid w:val="00946A1B"/>
    <w:rPr>
      <w:rFonts w:ascii="Tahoma" w:hAnsi="Tahoma" w:cs="Tahoma"/>
      <w:sz w:val="16"/>
      <w:szCs w:val="16"/>
    </w:rPr>
  </w:style>
  <w:style w:type="paragraph" w:styleId="af6">
    <w:name w:val="List Paragraph"/>
    <w:basedOn w:val="a"/>
    <w:uiPriority w:val="34"/>
    <w:qFormat/>
    <w:rsid w:val="003A4610"/>
    <w:pPr>
      <w:ind w:left="708"/>
    </w:pPr>
  </w:style>
  <w:style w:type="character" w:styleId="af7">
    <w:name w:val="Hyperlink"/>
    <w:basedOn w:val="a0"/>
    <w:uiPriority w:val="99"/>
    <w:unhideWhenUsed/>
    <w:rsid w:val="00FB1E94"/>
    <w:rPr>
      <w:color w:val="0000FF"/>
      <w:u w:val="single"/>
    </w:rPr>
  </w:style>
  <w:style w:type="character" w:styleId="af8">
    <w:name w:val="FollowedHyperlink"/>
    <w:basedOn w:val="a0"/>
    <w:uiPriority w:val="99"/>
    <w:unhideWhenUsed/>
    <w:rsid w:val="00FB1E94"/>
    <w:rPr>
      <w:color w:val="800080"/>
      <w:u w:val="single"/>
    </w:rPr>
  </w:style>
  <w:style w:type="paragraph" w:customStyle="1" w:styleId="font5">
    <w:name w:val="font5"/>
    <w:basedOn w:val="a"/>
    <w:rsid w:val="00FB1E94"/>
    <w:pPr>
      <w:spacing w:before="100" w:beforeAutospacing="1" w:after="100" w:afterAutospacing="1"/>
    </w:pPr>
  </w:style>
  <w:style w:type="paragraph" w:customStyle="1" w:styleId="font6">
    <w:name w:val="font6"/>
    <w:basedOn w:val="a"/>
    <w:rsid w:val="00FB1E94"/>
    <w:pPr>
      <w:spacing w:before="100" w:beforeAutospacing="1" w:after="100" w:afterAutospacing="1"/>
    </w:pPr>
    <w:rPr>
      <w:u w:val="single"/>
    </w:rPr>
  </w:style>
  <w:style w:type="paragraph" w:customStyle="1" w:styleId="font7">
    <w:name w:val="font7"/>
    <w:basedOn w:val="a"/>
    <w:rsid w:val="00FB1E94"/>
    <w:pPr>
      <w:spacing w:before="100" w:beforeAutospacing="1" w:after="100" w:afterAutospacing="1"/>
    </w:pPr>
    <w:rPr>
      <w:color w:val="000000"/>
    </w:rPr>
  </w:style>
  <w:style w:type="paragraph" w:customStyle="1" w:styleId="font8">
    <w:name w:val="font8"/>
    <w:basedOn w:val="a"/>
    <w:rsid w:val="00FB1E94"/>
    <w:pPr>
      <w:spacing w:before="100" w:beforeAutospacing="1" w:after="100" w:afterAutospacing="1"/>
    </w:pPr>
    <w:rPr>
      <w:b/>
      <w:bCs/>
      <w:color w:val="000000"/>
    </w:rPr>
  </w:style>
  <w:style w:type="paragraph" w:customStyle="1" w:styleId="xl82">
    <w:name w:val="xl8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a"/>
    <w:rsid w:val="00FB1E94"/>
    <w:pPr>
      <w:shd w:val="clear" w:color="000000" w:fill="FFFFFF"/>
      <w:spacing w:before="100" w:beforeAutospacing="1" w:after="100" w:afterAutospacing="1"/>
    </w:pPr>
  </w:style>
  <w:style w:type="paragraph" w:customStyle="1" w:styleId="xl85">
    <w:name w:val="xl85"/>
    <w:basedOn w:val="a"/>
    <w:rsid w:val="00FB1E94"/>
    <w:pPr>
      <w:shd w:val="clear" w:color="000000" w:fill="FFFFFF"/>
      <w:spacing w:before="100" w:beforeAutospacing="1" w:after="100" w:afterAutospacing="1"/>
      <w:jc w:val="center"/>
      <w:textAlignment w:val="center"/>
    </w:pPr>
  </w:style>
  <w:style w:type="paragraph" w:customStyle="1" w:styleId="xl86">
    <w:name w:val="xl86"/>
    <w:basedOn w:val="a"/>
    <w:rsid w:val="00FB1E94"/>
    <w:pPr>
      <w:shd w:val="clear" w:color="000000" w:fill="FFFFFF"/>
      <w:spacing w:before="100" w:beforeAutospacing="1" w:after="100" w:afterAutospacing="1"/>
      <w:textAlignment w:val="center"/>
    </w:pPr>
  </w:style>
  <w:style w:type="paragraph" w:customStyle="1" w:styleId="xl87">
    <w:name w:val="xl87"/>
    <w:basedOn w:val="a"/>
    <w:rsid w:val="00FB1E94"/>
    <w:pPr>
      <w:shd w:val="clear" w:color="000000" w:fill="FFFFFF"/>
      <w:spacing w:before="100" w:beforeAutospacing="1" w:after="100" w:afterAutospacing="1"/>
      <w:ind w:firstLineChars="1500" w:firstLine="1500"/>
      <w:jc w:val="right"/>
    </w:pPr>
  </w:style>
  <w:style w:type="paragraph" w:customStyle="1" w:styleId="xl88">
    <w:name w:val="xl88"/>
    <w:basedOn w:val="a"/>
    <w:rsid w:val="00FB1E94"/>
    <w:pPr>
      <w:shd w:val="clear" w:color="000000" w:fill="FFFFFF"/>
      <w:spacing w:before="100" w:beforeAutospacing="1" w:after="100" w:afterAutospacing="1"/>
      <w:textAlignment w:val="top"/>
    </w:pPr>
  </w:style>
  <w:style w:type="paragraph" w:customStyle="1" w:styleId="xl89">
    <w:name w:val="xl89"/>
    <w:basedOn w:val="a"/>
    <w:rsid w:val="00FB1E94"/>
    <w:pPr>
      <w:shd w:val="clear" w:color="000000" w:fill="FFFFFF"/>
      <w:spacing w:before="100" w:beforeAutospacing="1" w:after="100" w:afterAutospacing="1"/>
      <w:jc w:val="center"/>
      <w:textAlignment w:val="center"/>
    </w:pPr>
  </w:style>
  <w:style w:type="paragraph" w:customStyle="1" w:styleId="xl90">
    <w:name w:val="xl90"/>
    <w:basedOn w:val="a"/>
    <w:rsid w:val="00FB1E94"/>
    <w:pPr>
      <w:shd w:val="clear" w:color="000000" w:fill="FFFFFF"/>
      <w:spacing w:before="100" w:beforeAutospacing="1" w:after="100" w:afterAutospacing="1"/>
      <w:textAlignment w:val="center"/>
    </w:pPr>
  </w:style>
  <w:style w:type="paragraph" w:customStyle="1" w:styleId="xl91">
    <w:name w:val="xl91"/>
    <w:basedOn w:val="a"/>
    <w:rsid w:val="00FB1E94"/>
    <w:pPr>
      <w:shd w:val="clear" w:color="000000" w:fill="FFFFFF"/>
      <w:spacing w:before="100" w:beforeAutospacing="1" w:after="100" w:afterAutospacing="1"/>
    </w:pPr>
  </w:style>
  <w:style w:type="paragraph" w:customStyle="1" w:styleId="xl92">
    <w:name w:val="xl9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94">
    <w:name w:val="xl94"/>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FB1E94"/>
    <w:pPr>
      <w:shd w:val="clear" w:color="000000" w:fill="FFFFFF"/>
      <w:spacing w:before="100" w:beforeAutospacing="1" w:after="100" w:afterAutospacing="1"/>
    </w:pPr>
    <w:rPr>
      <w:b/>
      <w:bCs/>
      <w:i/>
      <w:iCs/>
    </w:rPr>
  </w:style>
  <w:style w:type="paragraph" w:customStyle="1" w:styleId="xl97">
    <w:name w:val="xl97"/>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
    <w:rsid w:val="00FB1E94"/>
    <w:pPr>
      <w:shd w:val="clear" w:color="000000" w:fill="FFFFFF"/>
      <w:spacing w:before="100" w:beforeAutospacing="1" w:after="100" w:afterAutospacing="1"/>
    </w:pPr>
  </w:style>
  <w:style w:type="paragraph" w:customStyle="1" w:styleId="xl99">
    <w:name w:val="xl99"/>
    <w:basedOn w:val="a"/>
    <w:rsid w:val="00FB1E94"/>
    <w:pPr>
      <w:shd w:val="clear" w:color="000000" w:fill="FFFFFF"/>
      <w:spacing w:before="100" w:beforeAutospacing="1" w:after="100" w:afterAutospacing="1"/>
      <w:jc w:val="center"/>
      <w:textAlignment w:val="center"/>
    </w:pPr>
  </w:style>
  <w:style w:type="paragraph" w:customStyle="1" w:styleId="xl100">
    <w:name w:val="xl100"/>
    <w:basedOn w:val="a"/>
    <w:rsid w:val="00FB1E94"/>
    <w:pPr>
      <w:shd w:val="clear" w:color="000000" w:fill="FFFFFF"/>
      <w:spacing w:before="100" w:beforeAutospacing="1" w:after="100" w:afterAutospacing="1"/>
      <w:textAlignment w:val="center"/>
    </w:pPr>
  </w:style>
  <w:style w:type="paragraph" w:customStyle="1" w:styleId="xl101">
    <w:name w:val="xl101"/>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FB1E94"/>
    <w:pPr>
      <w:shd w:val="clear" w:color="000000" w:fill="FFFFFF"/>
      <w:spacing w:before="100" w:beforeAutospacing="1" w:after="100" w:afterAutospacing="1"/>
      <w:jc w:val="right"/>
      <w:textAlignment w:val="center"/>
    </w:pPr>
  </w:style>
  <w:style w:type="paragraph" w:customStyle="1" w:styleId="xl103">
    <w:name w:val="xl103"/>
    <w:basedOn w:val="a"/>
    <w:rsid w:val="00FB1E94"/>
    <w:pPr>
      <w:shd w:val="clear" w:color="000000" w:fill="FFFFFF"/>
      <w:spacing w:before="100" w:beforeAutospacing="1" w:after="100" w:afterAutospacing="1"/>
      <w:jc w:val="right"/>
      <w:textAlignment w:val="center"/>
    </w:pPr>
  </w:style>
  <w:style w:type="paragraph" w:customStyle="1" w:styleId="xl104">
    <w:name w:val="xl104"/>
    <w:basedOn w:val="a"/>
    <w:rsid w:val="00FB1E94"/>
    <w:pPr>
      <w:shd w:val="clear" w:color="000000" w:fill="FFFFFF"/>
      <w:spacing w:before="100" w:beforeAutospacing="1" w:after="100" w:afterAutospacing="1"/>
      <w:jc w:val="center"/>
      <w:textAlignment w:val="center"/>
    </w:pPr>
  </w:style>
  <w:style w:type="paragraph" w:customStyle="1" w:styleId="xl105">
    <w:name w:val="xl105"/>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FB1E94"/>
    <w:pPr>
      <w:shd w:val="clear" w:color="000000" w:fill="FFFFFF"/>
      <w:spacing w:before="100" w:beforeAutospacing="1" w:after="100" w:afterAutospacing="1"/>
      <w:jc w:val="center"/>
      <w:textAlignment w:val="center"/>
    </w:pPr>
  </w:style>
  <w:style w:type="paragraph" w:customStyle="1" w:styleId="xl109">
    <w:name w:val="xl109"/>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1">
    <w:name w:val="xl111"/>
    <w:basedOn w:val="a"/>
    <w:rsid w:val="00FB1E94"/>
    <w:pPr>
      <w:shd w:val="clear" w:color="000000" w:fill="FFFFFF"/>
      <w:spacing w:before="100" w:beforeAutospacing="1" w:after="100" w:afterAutospacing="1"/>
    </w:pPr>
  </w:style>
  <w:style w:type="paragraph" w:customStyle="1" w:styleId="xl112">
    <w:name w:val="xl112"/>
    <w:basedOn w:val="a"/>
    <w:rsid w:val="00FB1E94"/>
    <w:pPr>
      <w:shd w:val="clear" w:color="000000" w:fill="FFFFFF"/>
      <w:spacing w:before="100" w:beforeAutospacing="1" w:after="100" w:afterAutospacing="1"/>
      <w:jc w:val="center"/>
      <w:textAlignment w:val="center"/>
    </w:pPr>
  </w:style>
  <w:style w:type="paragraph" w:customStyle="1" w:styleId="xl113">
    <w:name w:val="xl113"/>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FB1E94"/>
    <w:pPr>
      <w:shd w:val="clear" w:color="000000" w:fill="FFFFFF"/>
      <w:spacing w:before="100" w:beforeAutospacing="1" w:after="100" w:afterAutospacing="1"/>
      <w:jc w:val="center"/>
      <w:textAlignment w:val="center"/>
    </w:pPr>
  </w:style>
  <w:style w:type="paragraph" w:customStyle="1" w:styleId="xl117">
    <w:name w:val="xl11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6">
    <w:name w:val="xl126"/>
    <w:basedOn w:val="a"/>
    <w:rsid w:val="00FB1E9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FB1E94"/>
    <w:pPr>
      <w:shd w:val="clear" w:color="000000" w:fill="FFFFFF"/>
      <w:spacing w:before="100" w:beforeAutospacing="1" w:after="100" w:afterAutospacing="1"/>
      <w:jc w:val="right"/>
      <w:textAlignment w:val="center"/>
    </w:pPr>
  </w:style>
  <w:style w:type="paragraph" w:customStyle="1" w:styleId="xl128">
    <w:name w:val="xl12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FB1E94"/>
    <w:pPr>
      <w:shd w:val="clear" w:color="000000" w:fill="FFFFFF"/>
      <w:spacing w:before="100" w:beforeAutospacing="1" w:after="100" w:afterAutospacing="1"/>
    </w:pPr>
  </w:style>
  <w:style w:type="paragraph" w:customStyle="1" w:styleId="xl132">
    <w:name w:val="xl13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FB1E94"/>
    <w:pPr>
      <w:pBdr>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139">
    <w:name w:val="xl13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1">
    <w:name w:val="xl14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4">
    <w:name w:val="xl144"/>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49">
    <w:name w:val="xl149"/>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0">
    <w:name w:val="xl150"/>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51">
    <w:name w:val="xl15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3">
    <w:name w:val="xl153"/>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54">
    <w:name w:val="xl154"/>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55">
    <w:name w:val="xl155"/>
    <w:basedOn w:val="a"/>
    <w:rsid w:val="00FB1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a"/>
    <w:rsid w:val="00FB1E9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FB1E94"/>
    <w:pPr>
      <w:pBdr>
        <w:left w:val="single" w:sz="8" w:space="0" w:color="auto"/>
      </w:pBdr>
      <w:shd w:val="clear" w:color="000000" w:fill="FFFFFF"/>
      <w:spacing w:before="100" w:beforeAutospacing="1" w:after="100" w:afterAutospacing="1"/>
    </w:pPr>
  </w:style>
  <w:style w:type="paragraph" w:customStyle="1" w:styleId="xl161">
    <w:name w:val="xl16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163">
    <w:name w:val="xl16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FB1E9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165">
    <w:name w:val="xl165"/>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7">
    <w:name w:val="xl167"/>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FB1E9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FB1E9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FB1E94"/>
    <w:pPr>
      <w:shd w:val="clear" w:color="000000" w:fill="FFFFFF"/>
      <w:spacing w:before="100" w:beforeAutospacing="1" w:after="100" w:afterAutospacing="1"/>
      <w:textAlignment w:val="top"/>
    </w:pPr>
  </w:style>
  <w:style w:type="paragraph" w:customStyle="1" w:styleId="xl171">
    <w:name w:val="xl171"/>
    <w:basedOn w:val="a"/>
    <w:rsid w:val="00FB1E94"/>
    <w:pPr>
      <w:pBdr>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172">
    <w:name w:val="xl172"/>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73">
    <w:name w:val="xl173"/>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174">
    <w:name w:val="xl174"/>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style>
  <w:style w:type="paragraph" w:customStyle="1" w:styleId="xl175">
    <w:name w:val="xl175"/>
    <w:basedOn w:val="a"/>
    <w:rsid w:val="00FB1E94"/>
    <w:pPr>
      <w:pBdr>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76">
    <w:name w:val="xl176"/>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77">
    <w:name w:val="xl177"/>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FB1E94"/>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80">
    <w:name w:val="xl180"/>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1">
    <w:name w:val="xl181"/>
    <w:basedOn w:val="a"/>
    <w:rsid w:val="00FB1E94"/>
    <w:pPr>
      <w:pBdr>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4">
    <w:name w:val="xl184"/>
    <w:basedOn w:val="a"/>
    <w:rsid w:val="00FB1E94"/>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b/>
      <w:bCs/>
    </w:rPr>
  </w:style>
  <w:style w:type="paragraph" w:customStyle="1" w:styleId="xl185">
    <w:name w:val="xl185"/>
    <w:basedOn w:val="a"/>
    <w:rsid w:val="00FB1E94"/>
    <w:pPr>
      <w:pBdr>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86">
    <w:name w:val="xl186"/>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7">
    <w:name w:val="xl187"/>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88">
    <w:name w:val="xl188"/>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89">
    <w:name w:val="xl189"/>
    <w:basedOn w:val="a"/>
    <w:rsid w:val="00FB1E94"/>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0">
    <w:name w:val="xl190"/>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91">
    <w:name w:val="xl191"/>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93">
    <w:name w:val="xl193"/>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4">
    <w:name w:val="xl194"/>
    <w:basedOn w:val="a"/>
    <w:rsid w:val="00FB1E9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95">
    <w:name w:val="xl195"/>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FB1E94"/>
    <w:pPr>
      <w:pBdr>
        <w:left w:val="single" w:sz="8" w:space="0" w:color="auto"/>
        <w:bottom w:val="single" w:sz="4" w:space="0" w:color="auto"/>
      </w:pBdr>
      <w:spacing w:before="100" w:beforeAutospacing="1" w:after="100" w:afterAutospacing="1"/>
    </w:pPr>
  </w:style>
  <w:style w:type="paragraph" w:customStyle="1" w:styleId="xl198">
    <w:name w:val="xl198"/>
    <w:basedOn w:val="a"/>
    <w:rsid w:val="00FB1E94"/>
    <w:pPr>
      <w:pBdr>
        <w:bottom w:val="single" w:sz="4" w:space="0" w:color="auto"/>
      </w:pBdr>
      <w:spacing w:before="100" w:beforeAutospacing="1" w:after="100" w:afterAutospacing="1"/>
      <w:textAlignment w:val="center"/>
    </w:pPr>
  </w:style>
  <w:style w:type="paragraph" w:customStyle="1" w:styleId="xl199">
    <w:name w:val="xl199"/>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0">
    <w:name w:val="xl200"/>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2">
    <w:name w:val="xl20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6">
    <w:name w:val="xl206"/>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07">
    <w:name w:val="xl207"/>
    <w:basedOn w:val="a"/>
    <w:rsid w:val="00FB1E9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FB1E94"/>
    <w:pPr>
      <w:pBdr>
        <w:bottom w:val="single" w:sz="4" w:space="0" w:color="auto"/>
      </w:pBdr>
      <w:spacing w:before="100" w:beforeAutospacing="1" w:after="100" w:afterAutospacing="1"/>
      <w:jc w:val="center"/>
      <w:textAlignment w:val="center"/>
    </w:pPr>
  </w:style>
  <w:style w:type="paragraph" w:customStyle="1" w:styleId="xl211">
    <w:name w:val="xl21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3">
    <w:name w:val="xl213"/>
    <w:basedOn w:val="a"/>
    <w:rsid w:val="00FB1E94"/>
    <w:pPr>
      <w:pBdr>
        <w:top w:val="single" w:sz="8" w:space="0" w:color="auto"/>
        <w:left w:val="single" w:sz="4" w:space="0" w:color="auto"/>
        <w:bottom w:val="single" w:sz="8" w:space="0" w:color="auto"/>
      </w:pBdr>
      <w:shd w:val="clear" w:color="000000" w:fill="F2DDDC"/>
      <w:spacing w:before="100" w:beforeAutospacing="1" w:after="100" w:afterAutospacing="1"/>
      <w:jc w:val="center"/>
      <w:textAlignment w:val="center"/>
    </w:pPr>
    <w:rPr>
      <w:b/>
      <w:bCs/>
    </w:rPr>
  </w:style>
  <w:style w:type="paragraph" w:customStyle="1" w:styleId="xl214">
    <w:name w:val="xl214"/>
    <w:basedOn w:val="a"/>
    <w:rsid w:val="00FB1E94"/>
    <w:pPr>
      <w:pBdr>
        <w:lef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FB1E94"/>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FB1E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FB1E94"/>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221">
    <w:name w:val="xl22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3">
    <w:name w:val="xl223"/>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FB1E94"/>
    <w:pPr>
      <w:shd w:val="clear" w:color="000000" w:fill="FFFFFF"/>
      <w:spacing w:before="100" w:beforeAutospacing="1" w:after="100" w:afterAutospacing="1"/>
      <w:jc w:val="center"/>
      <w:textAlignment w:val="top"/>
    </w:pPr>
    <w:rPr>
      <w:b/>
      <w:bCs/>
    </w:rPr>
  </w:style>
  <w:style w:type="paragraph" w:customStyle="1" w:styleId="xl225">
    <w:name w:val="xl225"/>
    <w:basedOn w:val="a"/>
    <w:rsid w:val="00FB1E94"/>
    <w:pPr>
      <w:shd w:val="clear" w:color="000000" w:fill="FFFFFF"/>
      <w:spacing w:before="100" w:beforeAutospacing="1" w:after="100" w:afterAutospacing="1"/>
      <w:jc w:val="right"/>
      <w:textAlignment w:val="center"/>
    </w:pPr>
    <w:rPr>
      <w:b/>
      <w:bCs/>
    </w:rPr>
  </w:style>
  <w:style w:type="paragraph" w:customStyle="1" w:styleId="xl226">
    <w:name w:val="xl226"/>
    <w:basedOn w:val="a"/>
    <w:rsid w:val="00FB1E94"/>
    <w:pPr>
      <w:shd w:val="clear" w:color="000000" w:fill="FFFFFF"/>
      <w:spacing w:before="100" w:beforeAutospacing="1" w:after="100" w:afterAutospacing="1"/>
      <w:jc w:val="right"/>
    </w:pPr>
  </w:style>
  <w:style w:type="paragraph" w:customStyle="1" w:styleId="xl227">
    <w:name w:val="xl227"/>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FB1E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30">
    <w:name w:val="xl230"/>
    <w:basedOn w:val="a"/>
    <w:rsid w:val="00FB1E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font9">
    <w:name w:val="font9"/>
    <w:basedOn w:val="a"/>
    <w:rsid w:val="008072EB"/>
    <w:pPr>
      <w:spacing w:before="100" w:beforeAutospacing="1" w:after="100" w:afterAutospacing="1"/>
    </w:pPr>
    <w:rPr>
      <w:color w:val="000000"/>
    </w:rPr>
  </w:style>
  <w:style w:type="paragraph" w:customStyle="1" w:styleId="xl66">
    <w:name w:val="xl66"/>
    <w:basedOn w:val="a"/>
    <w:rsid w:val="008072EB"/>
    <w:pPr>
      <w:shd w:val="clear" w:color="000000" w:fill="FFFFFF"/>
      <w:spacing w:before="100" w:beforeAutospacing="1" w:after="100" w:afterAutospacing="1"/>
    </w:pPr>
  </w:style>
  <w:style w:type="paragraph" w:customStyle="1" w:styleId="xl67">
    <w:name w:val="xl67"/>
    <w:basedOn w:val="a"/>
    <w:rsid w:val="008072EB"/>
    <w:pPr>
      <w:shd w:val="clear" w:color="000000" w:fill="FFFFFF"/>
      <w:spacing w:before="100" w:beforeAutospacing="1" w:after="100" w:afterAutospacing="1"/>
    </w:pPr>
  </w:style>
  <w:style w:type="paragraph" w:customStyle="1" w:styleId="xl68">
    <w:name w:val="xl68"/>
    <w:basedOn w:val="a"/>
    <w:rsid w:val="008072EB"/>
    <w:pPr>
      <w:shd w:val="clear" w:color="000000" w:fill="FFFFFF"/>
      <w:spacing w:before="100" w:beforeAutospacing="1" w:after="100" w:afterAutospacing="1"/>
      <w:textAlignment w:val="center"/>
    </w:pPr>
  </w:style>
  <w:style w:type="paragraph" w:customStyle="1" w:styleId="xl69">
    <w:name w:val="xl69"/>
    <w:basedOn w:val="a"/>
    <w:rsid w:val="008072EB"/>
    <w:pPr>
      <w:shd w:val="clear" w:color="000000" w:fill="FFFFFF"/>
      <w:spacing w:before="100" w:beforeAutospacing="1" w:after="100" w:afterAutospacing="1"/>
    </w:pPr>
    <w:rPr>
      <w:b/>
      <w:bCs/>
      <w:i/>
      <w:iCs/>
    </w:rPr>
  </w:style>
  <w:style w:type="paragraph" w:customStyle="1" w:styleId="xl70">
    <w:name w:val="xl70"/>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73">
    <w:name w:val="xl73"/>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74">
    <w:name w:val="xl74"/>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6">
    <w:name w:val="xl76"/>
    <w:basedOn w:val="a"/>
    <w:rsid w:val="008072EB"/>
    <w:pPr>
      <w:shd w:val="clear" w:color="000000" w:fill="FFFFFF"/>
      <w:spacing w:before="100" w:beforeAutospacing="1" w:after="100" w:afterAutospacing="1"/>
    </w:pPr>
    <w:rPr>
      <w:b/>
      <w:bCs/>
    </w:rPr>
  </w:style>
  <w:style w:type="paragraph" w:customStyle="1" w:styleId="xl77">
    <w:name w:val="xl77"/>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8072EB"/>
    <w:pPr>
      <w:shd w:val="clear" w:color="000000" w:fill="FFFFFF"/>
      <w:spacing w:before="100" w:beforeAutospacing="1" w:after="100" w:afterAutospacing="1"/>
      <w:textAlignment w:val="center"/>
    </w:pPr>
    <w:rPr>
      <w:b/>
      <w:bCs/>
    </w:rPr>
  </w:style>
  <w:style w:type="paragraph" w:customStyle="1" w:styleId="xl79">
    <w:name w:val="xl79"/>
    <w:basedOn w:val="a"/>
    <w:rsid w:val="008072EB"/>
    <w:pPr>
      <w:shd w:val="clear" w:color="000000" w:fill="FFFFFF"/>
      <w:spacing w:before="100" w:beforeAutospacing="1" w:after="100" w:afterAutospacing="1"/>
    </w:pPr>
    <w:rPr>
      <w:i/>
      <w:iCs/>
    </w:rPr>
  </w:style>
  <w:style w:type="paragraph" w:customStyle="1" w:styleId="xl80">
    <w:name w:val="xl80"/>
    <w:basedOn w:val="a"/>
    <w:rsid w:val="008072EB"/>
    <w:pPr>
      <w:shd w:val="clear" w:color="000000" w:fill="FFFFFF"/>
      <w:spacing w:before="100" w:beforeAutospacing="1" w:after="100" w:afterAutospacing="1"/>
      <w:jc w:val="center"/>
      <w:textAlignment w:val="center"/>
    </w:pPr>
  </w:style>
  <w:style w:type="paragraph" w:customStyle="1" w:styleId="xl81">
    <w:name w:val="xl81"/>
    <w:basedOn w:val="a"/>
    <w:rsid w:val="008072EB"/>
    <w:pPr>
      <w:pBdr>
        <w:top w:val="single" w:sz="8" w:space="0" w:color="auto"/>
        <w:left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2">
    <w:name w:val="xl232"/>
    <w:basedOn w:val="a"/>
    <w:rsid w:val="008072E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3">
    <w:name w:val="xl233"/>
    <w:basedOn w:val="a"/>
    <w:rsid w:val="008072EB"/>
    <w:pPr>
      <w:spacing w:before="100" w:beforeAutospacing="1" w:after="100" w:afterAutospacing="1"/>
      <w:textAlignment w:val="top"/>
    </w:pPr>
    <w:rPr>
      <w:color w:val="000000"/>
    </w:rPr>
  </w:style>
  <w:style w:type="paragraph" w:customStyle="1" w:styleId="xl234">
    <w:name w:val="xl234"/>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235">
    <w:name w:val="xl235"/>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236">
    <w:name w:val="xl23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237">
    <w:name w:val="xl237"/>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238">
    <w:name w:val="xl238"/>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a"/>
    <w:rsid w:val="008072E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42">
    <w:name w:val="xl242"/>
    <w:basedOn w:val="a"/>
    <w:rsid w:val="008072E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
    <w:rsid w:val="008072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6">
    <w:name w:val="xl24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47">
    <w:name w:val="xl247"/>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8072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
    <w:rsid w:val="008072EB"/>
    <w:pPr>
      <w:shd w:val="clear" w:color="000000" w:fill="FFFFFF"/>
      <w:spacing w:before="100" w:beforeAutospacing="1" w:after="100" w:afterAutospacing="1"/>
      <w:jc w:val="center"/>
      <w:textAlignment w:val="center"/>
    </w:pPr>
  </w:style>
  <w:style w:type="paragraph" w:customStyle="1" w:styleId="xl251">
    <w:name w:val="xl251"/>
    <w:basedOn w:val="a"/>
    <w:rsid w:val="008072E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8072E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3">
    <w:name w:val="xl253"/>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8072EB"/>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8072EB"/>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57">
    <w:name w:val="xl257"/>
    <w:basedOn w:val="a"/>
    <w:rsid w:val="008072E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58">
    <w:name w:val="xl258"/>
    <w:basedOn w:val="a"/>
    <w:rsid w:val="008072EB"/>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9">
    <w:name w:val="xl259"/>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rPr>
  </w:style>
  <w:style w:type="paragraph" w:customStyle="1" w:styleId="xl260">
    <w:name w:val="xl260"/>
    <w:basedOn w:val="a"/>
    <w:rsid w:val="008072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1">
    <w:name w:val="xl261"/>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
    <w:rsid w:val="008072EB"/>
    <w:pPr>
      <w:shd w:val="clear" w:color="000000" w:fill="FFFFFF"/>
      <w:spacing w:before="100" w:beforeAutospacing="1" w:after="100" w:afterAutospacing="1"/>
      <w:jc w:val="both"/>
    </w:pPr>
    <w:rPr>
      <w:color w:val="000000"/>
    </w:rPr>
  </w:style>
  <w:style w:type="paragraph" w:customStyle="1" w:styleId="xl264">
    <w:name w:val="xl264"/>
    <w:basedOn w:val="a"/>
    <w:rsid w:val="008072EB"/>
    <w:pPr>
      <w:shd w:val="clear" w:color="000000" w:fill="FFFFFF"/>
      <w:spacing w:before="100" w:beforeAutospacing="1" w:after="100" w:afterAutospacing="1"/>
      <w:jc w:val="right"/>
    </w:pPr>
    <w:rPr>
      <w:b/>
      <w:bCs/>
    </w:rPr>
  </w:style>
  <w:style w:type="paragraph" w:customStyle="1" w:styleId="xl265">
    <w:name w:val="xl265"/>
    <w:basedOn w:val="a"/>
    <w:rsid w:val="008072EB"/>
    <w:pPr>
      <w:shd w:val="clear" w:color="000000" w:fill="FFFFFF"/>
      <w:spacing w:before="100" w:beforeAutospacing="1" w:after="100" w:afterAutospacing="1"/>
      <w:jc w:val="right"/>
      <w:textAlignment w:val="center"/>
    </w:pPr>
  </w:style>
  <w:style w:type="paragraph" w:customStyle="1" w:styleId="xl266">
    <w:name w:val="xl266"/>
    <w:basedOn w:val="a"/>
    <w:rsid w:val="008072EB"/>
    <w:pPr>
      <w:shd w:val="clear" w:color="000000" w:fill="FFFFFF"/>
      <w:spacing w:before="100" w:beforeAutospacing="1" w:after="100" w:afterAutospacing="1"/>
      <w:jc w:val="center"/>
      <w:textAlignment w:val="center"/>
    </w:pPr>
  </w:style>
  <w:style w:type="paragraph" w:customStyle="1" w:styleId="xl267">
    <w:name w:val="xl267"/>
    <w:basedOn w:val="a"/>
    <w:rsid w:val="008072EB"/>
    <w:pPr>
      <w:shd w:val="clear" w:color="000000" w:fill="FFFFFF"/>
      <w:spacing w:before="100" w:beforeAutospacing="1" w:after="100" w:afterAutospacing="1"/>
      <w:jc w:val="right"/>
    </w:pPr>
  </w:style>
  <w:style w:type="paragraph" w:customStyle="1" w:styleId="xl268">
    <w:name w:val="xl268"/>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7C6551"/>
    <w:pPr>
      <w:pBdr>
        <w:left w:val="single" w:sz="4" w:space="0" w:color="auto"/>
      </w:pBdr>
      <w:shd w:val="clear" w:color="000000" w:fill="FFFF00"/>
      <w:spacing w:before="100" w:beforeAutospacing="1" w:after="100" w:afterAutospacing="1"/>
      <w:jc w:val="center"/>
      <w:textAlignment w:val="center"/>
    </w:pPr>
    <w:rPr>
      <w:b/>
      <w:bCs/>
    </w:rPr>
  </w:style>
  <w:style w:type="paragraph" w:customStyle="1" w:styleId="xl270">
    <w:name w:val="xl270"/>
    <w:basedOn w:val="a"/>
    <w:rsid w:val="007C6551"/>
    <w:pPr>
      <w:pBdr>
        <w:left w:val="single" w:sz="4" w:space="0" w:color="auto"/>
      </w:pBdr>
      <w:shd w:val="clear" w:color="000000" w:fill="FFFFFF"/>
      <w:spacing w:before="100" w:beforeAutospacing="1" w:after="100" w:afterAutospacing="1"/>
      <w:jc w:val="center"/>
      <w:textAlignment w:val="center"/>
    </w:pPr>
    <w:rPr>
      <w:i/>
      <w:iCs/>
    </w:rPr>
  </w:style>
  <w:style w:type="paragraph" w:customStyle="1" w:styleId="xl271">
    <w:name w:val="xl271"/>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a"/>
    <w:rsid w:val="007C6551"/>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273">
    <w:name w:val="xl273"/>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274">
    <w:name w:val="xl274"/>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i/>
      <w:iCs/>
    </w:rPr>
  </w:style>
  <w:style w:type="paragraph" w:customStyle="1" w:styleId="xl275">
    <w:name w:val="xl275"/>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7C655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277">
    <w:name w:val="xl277"/>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78">
    <w:name w:val="xl278"/>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279">
    <w:name w:val="xl27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80">
    <w:name w:val="xl280"/>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1">
    <w:name w:val="xl281"/>
    <w:basedOn w:val="a"/>
    <w:rsid w:val="007C655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82">
    <w:name w:val="xl282"/>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3">
    <w:name w:val="xl283"/>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84">
    <w:name w:val="xl284"/>
    <w:basedOn w:val="a"/>
    <w:rsid w:val="007C6551"/>
    <w:pPr>
      <w:pBdr>
        <w:left w:val="single" w:sz="4" w:space="0" w:color="auto"/>
      </w:pBdr>
      <w:shd w:val="clear" w:color="000000" w:fill="FFFFFF"/>
      <w:spacing w:before="100" w:beforeAutospacing="1" w:after="100" w:afterAutospacing="1"/>
      <w:jc w:val="center"/>
      <w:textAlignment w:val="center"/>
    </w:pPr>
  </w:style>
  <w:style w:type="paragraph" w:customStyle="1" w:styleId="xl285">
    <w:name w:val="xl285"/>
    <w:basedOn w:val="a"/>
    <w:rsid w:val="007C655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86">
    <w:name w:val="xl286"/>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87">
    <w:name w:val="xl287"/>
    <w:basedOn w:val="a"/>
    <w:rsid w:val="007C6551"/>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88">
    <w:name w:val="xl288"/>
    <w:basedOn w:val="a"/>
    <w:rsid w:val="007C6551"/>
    <w:pPr>
      <w:pBdr>
        <w:bottom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
    <w:rsid w:val="007C6551"/>
    <w:pPr>
      <w:pBdr>
        <w:bottom w:val="single" w:sz="4" w:space="0" w:color="auto"/>
      </w:pBdr>
      <w:shd w:val="clear" w:color="000000" w:fill="FFFFFF"/>
      <w:spacing w:before="100" w:beforeAutospacing="1" w:after="100" w:afterAutospacing="1"/>
      <w:jc w:val="center"/>
      <w:textAlignment w:val="center"/>
    </w:pPr>
    <w:rPr>
      <w:i/>
      <w:iCs/>
    </w:rPr>
  </w:style>
  <w:style w:type="paragraph" w:customStyle="1" w:styleId="xl290">
    <w:name w:val="xl290"/>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91">
    <w:name w:val="xl291"/>
    <w:basedOn w:val="a"/>
    <w:rsid w:val="007C655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292">
    <w:name w:val="xl292"/>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95">
    <w:name w:val="xl295"/>
    <w:basedOn w:val="a"/>
    <w:rsid w:val="007C6551"/>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296">
    <w:name w:val="xl296"/>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297">
    <w:name w:val="xl297"/>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298">
    <w:name w:val="xl298"/>
    <w:basedOn w:val="a"/>
    <w:rsid w:val="007C6551"/>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99">
    <w:name w:val="xl29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7C6551"/>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301">
    <w:name w:val="xl301"/>
    <w:basedOn w:val="a"/>
    <w:rsid w:val="007C655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02">
    <w:name w:val="xl302"/>
    <w:basedOn w:val="a"/>
    <w:rsid w:val="007C6551"/>
    <w:pPr>
      <w:shd w:val="clear" w:color="000000" w:fill="FFFFFF"/>
      <w:spacing w:before="100" w:beforeAutospacing="1" w:after="100" w:afterAutospacing="1"/>
      <w:jc w:val="right"/>
      <w:textAlignment w:val="center"/>
    </w:pPr>
  </w:style>
  <w:style w:type="paragraph" w:customStyle="1" w:styleId="xl303">
    <w:name w:val="xl303"/>
    <w:basedOn w:val="a"/>
    <w:rsid w:val="007C6551"/>
    <w:pPr>
      <w:shd w:val="clear" w:color="000000" w:fill="FFFFFF"/>
      <w:spacing w:before="100" w:beforeAutospacing="1" w:after="100" w:afterAutospacing="1"/>
      <w:jc w:val="right"/>
    </w:pPr>
    <w:rPr>
      <w:b/>
      <w:bCs/>
    </w:rPr>
  </w:style>
  <w:style w:type="paragraph" w:customStyle="1" w:styleId="xl304">
    <w:name w:val="xl304"/>
    <w:basedOn w:val="a"/>
    <w:rsid w:val="007C6551"/>
    <w:pPr>
      <w:shd w:val="clear" w:color="000000" w:fill="FFFFFF"/>
      <w:spacing w:before="100" w:beforeAutospacing="1" w:after="100" w:afterAutospacing="1"/>
      <w:jc w:val="center"/>
      <w:textAlignment w:val="center"/>
    </w:pPr>
  </w:style>
  <w:style w:type="paragraph" w:customStyle="1" w:styleId="xl305">
    <w:name w:val="xl305"/>
    <w:basedOn w:val="a"/>
    <w:rsid w:val="007C6551"/>
    <w:pPr>
      <w:shd w:val="clear" w:color="000000" w:fill="FFFFFF"/>
      <w:spacing w:before="100" w:beforeAutospacing="1" w:after="100" w:afterAutospacing="1"/>
      <w:jc w:val="right"/>
    </w:pPr>
  </w:style>
  <w:style w:type="paragraph" w:customStyle="1" w:styleId="xl306">
    <w:name w:val="xl306"/>
    <w:basedOn w:val="a"/>
    <w:rsid w:val="007C6551"/>
    <w:pPr>
      <w:shd w:val="clear" w:color="000000" w:fill="FFFFFF"/>
      <w:spacing w:before="100" w:beforeAutospacing="1" w:after="100" w:afterAutospacing="1"/>
      <w:jc w:val="right"/>
      <w:textAlignment w:val="center"/>
    </w:pPr>
  </w:style>
  <w:style w:type="paragraph" w:customStyle="1" w:styleId="xl307">
    <w:name w:val="xl307"/>
    <w:basedOn w:val="a"/>
    <w:rsid w:val="007C65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
    <w:name w:val="xl63"/>
    <w:basedOn w:val="a"/>
    <w:rsid w:val="005B0489"/>
    <w:pPr>
      <w:spacing w:before="100" w:beforeAutospacing="1" w:after="100" w:afterAutospacing="1"/>
      <w:jc w:val="center"/>
    </w:pPr>
    <w:rPr>
      <w:b/>
      <w:bCs/>
      <w:color w:val="000000"/>
    </w:rPr>
  </w:style>
  <w:style w:type="paragraph" w:customStyle="1" w:styleId="xl64">
    <w:name w:val="xl64"/>
    <w:basedOn w:val="a"/>
    <w:rsid w:val="005B0489"/>
    <w:pPr>
      <w:pBdr>
        <w:left w:val="single" w:sz="8" w:space="0" w:color="000000"/>
      </w:pBdr>
      <w:spacing w:before="100" w:beforeAutospacing="1" w:after="100" w:afterAutospacing="1"/>
      <w:jc w:val="center"/>
    </w:pPr>
    <w:rPr>
      <w:b/>
      <w:bCs/>
      <w:color w:val="000000"/>
    </w:rPr>
  </w:style>
  <w:style w:type="paragraph" w:customStyle="1" w:styleId="xl65">
    <w:name w:val="xl65"/>
    <w:basedOn w:val="a"/>
    <w:rsid w:val="005B0489"/>
    <w:pPr>
      <w:pBdr>
        <w:left w:val="single" w:sz="8" w:space="0" w:color="000000"/>
        <w:right w:val="single" w:sz="8" w:space="0" w:color="auto"/>
      </w:pBdr>
      <w:spacing w:before="100" w:beforeAutospacing="1" w:after="100" w:afterAutospacing="1"/>
      <w:jc w:val="center"/>
    </w:pPr>
    <w:rPr>
      <w:b/>
      <w:bCs/>
      <w:color w:val="000000"/>
    </w:rPr>
  </w:style>
  <w:style w:type="paragraph" w:customStyle="1" w:styleId="xl308">
    <w:name w:val="xl308"/>
    <w:basedOn w:val="a"/>
    <w:rsid w:val="005B048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09">
    <w:name w:val="xl309"/>
    <w:basedOn w:val="a"/>
    <w:rsid w:val="007346AC"/>
    <w:pPr>
      <w:shd w:val="clear" w:color="000000" w:fill="FFFFFF"/>
      <w:spacing w:before="100" w:beforeAutospacing="1" w:after="100" w:afterAutospacing="1"/>
      <w:jc w:val="right"/>
      <w:textAlignment w:val="center"/>
    </w:pPr>
  </w:style>
  <w:style w:type="paragraph" w:customStyle="1" w:styleId="font10">
    <w:name w:val="font10"/>
    <w:basedOn w:val="a"/>
    <w:rsid w:val="00D96A58"/>
    <w:pPr>
      <w:spacing w:before="100" w:beforeAutospacing="1" w:after="100" w:afterAutospacing="1"/>
    </w:pPr>
    <w:rPr>
      <w:color w:val="000000"/>
      <w:u w:val="single"/>
    </w:rPr>
  </w:style>
  <w:style w:type="paragraph" w:customStyle="1" w:styleId="font11">
    <w:name w:val="font11"/>
    <w:basedOn w:val="a"/>
    <w:rsid w:val="00D96A58"/>
    <w:pPr>
      <w:spacing w:before="100" w:beforeAutospacing="1" w:after="100" w:afterAutospacing="1"/>
    </w:pPr>
    <w:rPr>
      <w:color w:val="000000"/>
    </w:rPr>
  </w:style>
  <w:style w:type="paragraph" w:customStyle="1" w:styleId="font12">
    <w:name w:val="font12"/>
    <w:basedOn w:val="a"/>
    <w:rsid w:val="00A604B7"/>
    <w:pPr>
      <w:spacing w:before="100" w:beforeAutospacing="1" w:after="100" w:afterAutospacing="1"/>
    </w:pPr>
    <w:rPr>
      <w:color w:val="000000"/>
    </w:rPr>
  </w:style>
  <w:style w:type="paragraph" w:customStyle="1" w:styleId="font13">
    <w:name w:val="font13"/>
    <w:basedOn w:val="a"/>
    <w:rsid w:val="00A604B7"/>
    <w:pPr>
      <w:spacing w:before="100" w:beforeAutospacing="1" w:after="100" w:afterAutospacing="1"/>
    </w:pPr>
    <w:rPr>
      <w:b/>
      <w:bCs/>
    </w:rPr>
  </w:style>
  <w:style w:type="paragraph" w:customStyle="1" w:styleId="xl310">
    <w:name w:val="xl310"/>
    <w:basedOn w:val="a"/>
    <w:rsid w:val="007E53D1"/>
    <w:pPr>
      <w:pBdr>
        <w:left w:val="single" w:sz="4" w:space="0" w:color="auto"/>
      </w:pBdr>
      <w:spacing w:before="100" w:beforeAutospacing="1" w:after="100" w:afterAutospacing="1"/>
      <w:jc w:val="center"/>
      <w:textAlignment w:val="center"/>
    </w:pPr>
  </w:style>
  <w:style w:type="paragraph" w:customStyle="1" w:styleId="xl311">
    <w:name w:val="xl311"/>
    <w:basedOn w:val="a"/>
    <w:rsid w:val="007E53D1"/>
    <w:pPr>
      <w:pBdr>
        <w:left w:val="single" w:sz="4" w:space="0" w:color="auto"/>
        <w:right w:val="single" w:sz="8" w:space="0" w:color="auto"/>
      </w:pBdr>
      <w:spacing w:before="100" w:beforeAutospacing="1" w:after="100" w:afterAutospacing="1"/>
      <w:jc w:val="center"/>
      <w:textAlignment w:val="center"/>
    </w:pPr>
  </w:style>
  <w:style w:type="paragraph" w:customStyle="1" w:styleId="xl312">
    <w:name w:val="xl312"/>
    <w:basedOn w:val="a"/>
    <w:rsid w:val="007E53D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7E53D1"/>
    <w:pPr>
      <w:pBdr>
        <w:left w:val="single" w:sz="4" w:space="0" w:color="auto"/>
        <w:bottom w:val="single" w:sz="4" w:space="0" w:color="auto"/>
      </w:pBdr>
      <w:spacing w:before="100" w:beforeAutospacing="1" w:after="100" w:afterAutospacing="1"/>
      <w:jc w:val="center"/>
      <w:textAlignment w:val="center"/>
    </w:pPr>
    <w:rPr>
      <w:i/>
      <w:iCs/>
    </w:rPr>
  </w:style>
  <w:style w:type="paragraph" w:customStyle="1" w:styleId="xl314">
    <w:name w:val="xl314"/>
    <w:basedOn w:val="a"/>
    <w:rsid w:val="007E53D1"/>
    <w:pPr>
      <w:pBdr>
        <w:left w:val="single" w:sz="4" w:space="0" w:color="auto"/>
        <w:bottom w:val="single" w:sz="4" w:space="0" w:color="auto"/>
      </w:pBdr>
      <w:spacing w:before="100" w:beforeAutospacing="1" w:after="100" w:afterAutospacing="1"/>
      <w:jc w:val="center"/>
      <w:textAlignment w:val="center"/>
    </w:pPr>
  </w:style>
  <w:style w:type="paragraph" w:customStyle="1" w:styleId="xl315">
    <w:name w:val="xl315"/>
    <w:basedOn w:val="a"/>
    <w:rsid w:val="007E53D1"/>
    <w:pPr>
      <w:pBdr>
        <w:left w:val="single" w:sz="4" w:space="0" w:color="auto"/>
        <w:bottom w:val="single" w:sz="4" w:space="0" w:color="auto"/>
      </w:pBdr>
      <w:spacing w:before="100" w:beforeAutospacing="1" w:after="100" w:afterAutospacing="1"/>
      <w:jc w:val="center"/>
      <w:textAlignment w:val="center"/>
    </w:pPr>
    <w:rPr>
      <w:i/>
      <w:iCs/>
    </w:rPr>
  </w:style>
  <w:style w:type="paragraph" w:customStyle="1" w:styleId="xl316">
    <w:name w:val="xl316"/>
    <w:basedOn w:val="a"/>
    <w:rsid w:val="007E53D1"/>
    <w:pPr>
      <w:pBdr>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317">
    <w:name w:val="xl317"/>
    <w:basedOn w:val="a"/>
    <w:rsid w:val="007E53D1"/>
    <w:pPr>
      <w:pBdr>
        <w:left w:val="single" w:sz="4" w:space="0" w:color="auto"/>
        <w:bottom w:val="single" w:sz="4" w:space="0" w:color="auto"/>
      </w:pBdr>
      <w:spacing w:before="100" w:beforeAutospacing="1" w:after="100" w:afterAutospacing="1"/>
      <w:jc w:val="center"/>
      <w:textAlignment w:val="center"/>
    </w:pPr>
  </w:style>
  <w:style w:type="paragraph" w:customStyle="1" w:styleId="xl318">
    <w:name w:val="xl318"/>
    <w:basedOn w:val="a"/>
    <w:rsid w:val="007E53D1"/>
    <w:pPr>
      <w:pBdr>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19">
    <w:name w:val="xl319"/>
    <w:basedOn w:val="a"/>
    <w:rsid w:val="007E53D1"/>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320">
    <w:name w:val="xl320"/>
    <w:basedOn w:val="a"/>
    <w:rsid w:val="007E53D1"/>
    <w:pPr>
      <w:pBdr>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321">
    <w:name w:val="xl321"/>
    <w:basedOn w:val="a"/>
    <w:rsid w:val="007E53D1"/>
    <w:pPr>
      <w:pBdr>
        <w:top w:val="single" w:sz="4" w:space="0" w:color="auto"/>
        <w:left w:val="single" w:sz="4" w:space="0" w:color="auto"/>
      </w:pBdr>
      <w:spacing w:before="100" w:beforeAutospacing="1" w:after="100" w:afterAutospacing="1"/>
      <w:jc w:val="center"/>
      <w:textAlignment w:val="center"/>
    </w:pPr>
  </w:style>
  <w:style w:type="paragraph" w:customStyle="1" w:styleId="xl322">
    <w:name w:val="xl322"/>
    <w:basedOn w:val="a"/>
    <w:rsid w:val="007E53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3">
    <w:name w:val="xl323"/>
    <w:basedOn w:val="a"/>
    <w:rsid w:val="007E53D1"/>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4">
    <w:name w:val="xl324"/>
    <w:basedOn w:val="a"/>
    <w:rsid w:val="007E53D1"/>
    <w:pPr>
      <w:pBdr>
        <w:top w:val="single" w:sz="4" w:space="0" w:color="auto"/>
        <w:left w:val="single" w:sz="4" w:space="0" w:color="auto"/>
      </w:pBdr>
      <w:spacing w:before="100" w:beforeAutospacing="1" w:after="100" w:afterAutospacing="1"/>
      <w:jc w:val="center"/>
      <w:textAlignment w:val="center"/>
    </w:pPr>
  </w:style>
  <w:style w:type="paragraph" w:customStyle="1" w:styleId="xl325">
    <w:name w:val="xl325"/>
    <w:basedOn w:val="a"/>
    <w:rsid w:val="007E53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326">
    <w:name w:val="xl326"/>
    <w:basedOn w:val="a"/>
    <w:rsid w:val="007E53D1"/>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color w:val="000000"/>
    </w:rPr>
  </w:style>
  <w:style w:type="paragraph" w:customStyle="1" w:styleId="xl327">
    <w:name w:val="xl327"/>
    <w:basedOn w:val="a"/>
    <w:rsid w:val="007E53D1"/>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color w:val="000000"/>
    </w:rPr>
  </w:style>
  <w:style w:type="paragraph" w:customStyle="1" w:styleId="xl328">
    <w:name w:val="xl328"/>
    <w:basedOn w:val="a"/>
    <w:rsid w:val="007E53D1"/>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color w:val="000000"/>
    </w:rPr>
  </w:style>
  <w:style w:type="paragraph" w:customStyle="1" w:styleId="xl329">
    <w:name w:val="xl329"/>
    <w:basedOn w:val="a"/>
    <w:rsid w:val="007E53D1"/>
    <w:pPr>
      <w:pBdr>
        <w:left w:val="single" w:sz="4" w:space="0" w:color="auto"/>
        <w:bottom w:val="single" w:sz="4" w:space="0" w:color="auto"/>
      </w:pBdr>
      <w:spacing w:before="100" w:beforeAutospacing="1" w:after="100" w:afterAutospacing="1"/>
      <w:jc w:val="center"/>
      <w:textAlignment w:val="center"/>
    </w:pPr>
  </w:style>
  <w:style w:type="paragraph" w:customStyle="1" w:styleId="xl330">
    <w:name w:val="xl330"/>
    <w:basedOn w:val="a"/>
    <w:rsid w:val="007E53D1"/>
    <w:pPr>
      <w:pBdr>
        <w:left w:val="single" w:sz="4" w:space="0" w:color="auto"/>
      </w:pBdr>
      <w:spacing w:before="100" w:beforeAutospacing="1" w:after="100" w:afterAutospacing="1"/>
      <w:jc w:val="center"/>
      <w:textAlignment w:val="center"/>
    </w:pPr>
  </w:style>
  <w:style w:type="paragraph" w:customStyle="1" w:styleId="xl331">
    <w:name w:val="xl331"/>
    <w:basedOn w:val="a"/>
    <w:rsid w:val="007E53D1"/>
    <w:pPr>
      <w:pBdr>
        <w:left w:val="single" w:sz="4" w:space="0" w:color="auto"/>
        <w:right w:val="single" w:sz="8" w:space="0" w:color="auto"/>
      </w:pBdr>
      <w:spacing w:before="100" w:beforeAutospacing="1" w:after="100" w:afterAutospacing="1"/>
      <w:jc w:val="center"/>
      <w:textAlignment w:val="center"/>
    </w:pPr>
  </w:style>
  <w:style w:type="paragraph" w:customStyle="1" w:styleId="xl332">
    <w:name w:val="xl332"/>
    <w:basedOn w:val="a"/>
    <w:rsid w:val="007E53D1"/>
    <w:pPr>
      <w:shd w:val="clear" w:color="000000" w:fill="FFFFFF"/>
      <w:spacing w:before="100" w:beforeAutospacing="1" w:after="100" w:afterAutospacing="1"/>
      <w:jc w:val="center"/>
      <w:textAlignment w:val="center"/>
    </w:pPr>
  </w:style>
  <w:style w:type="paragraph" w:customStyle="1" w:styleId="xl333">
    <w:name w:val="xl333"/>
    <w:basedOn w:val="a"/>
    <w:rsid w:val="007E53D1"/>
    <w:pPr>
      <w:shd w:val="clear" w:color="000000" w:fill="FFFFFF"/>
      <w:spacing w:before="100" w:beforeAutospacing="1" w:after="100" w:afterAutospacing="1"/>
      <w:jc w:val="right"/>
    </w:pPr>
    <w:rPr>
      <w:b/>
      <w:bCs/>
    </w:rPr>
  </w:style>
  <w:style w:type="paragraph" w:customStyle="1" w:styleId="xl334">
    <w:name w:val="xl334"/>
    <w:basedOn w:val="a"/>
    <w:rsid w:val="007E53D1"/>
    <w:pPr>
      <w:shd w:val="clear" w:color="000000" w:fill="FFFFFF"/>
      <w:spacing w:before="100" w:beforeAutospacing="1" w:after="100" w:afterAutospacing="1"/>
      <w:jc w:val="right"/>
    </w:pPr>
  </w:style>
  <w:style w:type="paragraph" w:customStyle="1" w:styleId="xl335">
    <w:name w:val="xl335"/>
    <w:basedOn w:val="a"/>
    <w:rsid w:val="007E53D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36">
    <w:name w:val="xl336"/>
    <w:basedOn w:val="a"/>
    <w:rsid w:val="007E53D1"/>
    <w:pPr>
      <w:shd w:val="clear" w:color="000000" w:fill="FFFFFF"/>
      <w:spacing w:before="100" w:beforeAutospacing="1" w:after="100" w:afterAutospacing="1"/>
      <w:jc w:val="right"/>
      <w:textAlignment w:val="center"/>
    </w:pPr>
  </w:style>
  <w:style w:type="paragraph" w:customStyle="1" w:styleId="xl337">
    <w:name w:val="xl337"/>
    <w:basedOn w:val="a"/>
    <w:rsid w:val="000B1517"/>
    <w:pPr>
      <w:pBdr>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338">
    <w:name w:val="xl338"/>
    <w:basedOn w:val="a"/>
    <w:rsid w:val="000B1517"/>
    <w:pPr>
      <w:pBdr>
        <w:left w:val="single" w:sz="4" w:space="0" w:color="auto"/>
      </w:pBdr>
      <w:shd w:val="clear" w:color="000000" w:fill="FFFFFF"/>
      <w:spacing w:before="100" w:beforeAutospacing="1" w:after="100" w:afterAutospacing="1"/>
      <w:jc w:val="center"/>
      <w:textAlignment w:val="center"/>
    </w:pPr>
  </w:style>
  <w:style w:type="paragraph" w:customStyle="1" w:styleId="xl339">
    <w:name w:val="xl339"/>
    <w:basedOn w:val="a"/>
    <w:rsid w:val="000B1517"/>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40">
    <w:name w:val="xl340"/>
    <w:basedOn w:val="a"/>
    <w:rsid w:val="000B1517"/>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41">
    <w:name w:val="xl341"/>
    <w:basedOn w:val="a"/>
    <w:rsid w:val="000B151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42">
    <w:name w:val="xl342"/>
    <w:basedOn w:val="a"/>
    <w:rsid w:val="000B1517"/>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43">
    <w:name w:val="xl343"/>
    <w:basedOn w:val="a"/>
    <w:rsid w:val="000B1517"/>
    <w:pPr>
      <w:shd w:val="clear" w:color="000000" w:fill="FFFFFF"/>
      <w:spacing w:before="100" w:beforeAutospacing="1" w:after="100" w:afterAutospacing="1"/>
      <w:jc w:val="right"/>
      <w:textAlignment w:val="center"/>
    </w:pPr>
  </w:style>
  <w:style w:type="paragraph" w:customStyle="1" w:styleId="xl344">
    <w:name w:val="xl344"/>
    <w:basedOn w:val="a"/>
    <w:rsid w:val="000B1517"/>
    <w:pPr>
      <w:shd w:val="clear" w:color="000000" w:fill="FFFFFF"/>
      <w:spacing w:before="100" w:beforeAutospacing="1" w:after="100" w:afterAutospacing="1"/>
      <w:jc w:val="right"/>
    </w:pPr>
    <w:rPr>
      <w:b/>
      <w:bCs/>
    </w:rPr>
  </w:style>
  <w:style w:type="paragraph" w:customStyle="1" w:styleId="xl345">
    <w:name w:val="xl345"/>
    <w:basedOn w:val="a"/>
    <w:rsid w:val="000B1517"/>
    <w:pPr>
      <w:shd w:val="clear" w:color="000000" w:fill="FFFFFF"/>
      <w:spacing w:before="100" w:beforeAutospacing="1" w:after="100" w:afterAutospacing="1"/>
      <w:jc w:val="right"/>
    </w:pPr>
  </w:style>
  <w:style w:type="paragraph" w:customStyle="1" w:styleId="xl346">
    <w:name w:val="xl346"/>
    <w:basedOn w:val="a"/>
    <w:rsid w:val="000B1517"/>
    <w:pPr>
      <w:shd w:val="clear" w:color="000000" w:fill="FFFFFF"/>
      <w:spacing w:before="100" w:beforeAutospacing="1" w:after="100" w:afterAutospacing="1"/>
      <w:jc w:val="right"/>
    </w:pPr>
    <w:rPr>
      <w:b/>
      <w:bCs/>
    </w:rPr>
  </w:style>
  <w:style w:type="paragraph" w:customStyle="1" w:styleId="xl347">
    <w:name w:val="xl347"/>
    <w:basedOn w:val="a"/>
    <w:rsid w:val="000B1517"/>
    <w:pPr>
      <w:shd w:val="clear" w:color="000000" w:fill="FFFFFF"/>
      <w:spacing w:before="100" w:beforeAutospacing="1" w:after="100" w:afterAutospacing="1"/>
      <w:jc w:val="right"/>
    </w:pPr>
  </w:style>
  <w:style w:type="paragraph" w:customStyle="1" w:styleId="xl348">
    <w:name w:val="xl348"/>
    <w:basedOn w:val="a"/>
    <w:rsid w:val="000B151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49">
    <w:name w:val="xl349"/>
    <w:basedOn w:val="a"/>
    <w:rsid w:val="000B1517"/>
    <w:pPr>
      <w:shd w:val="clear" w:color="000000" w:fill="FFFFFF"/>
      <w:spacing w:before="100" w:beforeAutospacing="1" w:after="100" w:afterAutospacing="1"/>
      <w:jc w:val="right"/>
      <w:textAlignment w:val="center"/>
    </w:pPr>
  </w:style>
  <w:style w:type="paragraph" w:customStyle="1" w:styleId="msonormal0">
    <w:name w:val="msonormal"/>
    <w:basedOn w:val="a"/>
    <w:rsid w:val="001E69E9"/>
    <w:pPr>
      <w:spacing w:before="100" w:beforeAutospacing="1" w:after="100" w:afterAutospacing="1"/>
    </w:pPr>
  </w:style>
  <w:style w:type="paragraph" w:customStyle="1" w:styleId="xl350">
    <w:name w:val="xl350"/>
    <w:basedOn w:val="a"/>
    <w:rsid w:val="001E69E9"/>
    <w:pPr>
      <w:pBdr>
        <w:left w:val="single" w:sz="8" w:space="0" w:color="auto"/>
      </w:pBdr>
      <w:shd w:val="clear" w:color="000000" w:fill="FFFFFF"/>
      <w:spacing w:before="100" w:beforeAutospacing="1" w:after="100" w:afterAutospacing="1"/>
      <w:textAlignment w:val="center"/>
    </w:pPr>
    <w:rPr>
      <w:color w:val="000000"/>
    </w:rPr>
  </w:style>
  <w:style w:type="paragraph" w:customStyle="1" w:styleId="xl351">
    <w:name w:val="xl351"/>
    <w:basedOn w:val="a"/>
    <w:rsid w:val="001E69E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52">
    <w:name w:val="xl352"/>
    <w:basedOn w:val="a"/>
    <w:rsid w:val="001E69E9"/>
    <w:pPr>
      <w:pBdr>
        <w:top w:val="single" w:sz="8" w:space="0" w:color="auto"/>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color w:val="000000"/>
    </w:rPr>
  </w:style>
  <w:style w:type="paragraph" w:customStyle="1" w:styleId="xl353">
    <w:name w:val="xl353"/>
    <w:basedOn w:val="a"/>
    <w:rsid w:val="001E69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354">
    <w:name w:val="xl354"/>
    <w:basedOn w:val="a"/>
    <w:rsid w:val="001E69E9"/>
    <w:pPr>
      <w:shd w:val="clear" w:color="000000" w:fill="FFFFFF"/>
      <w:spacing w:before="100" w:beforeAutospacing="1" w:after="100" w:afterAutospacing="1"/>
      <w:jc w:val="center"/>
      <w:textAlignment w:val="center"/>
    </w:pPr>
  </w:style>
  <w:style w:type="paragraph" w:customStyle="1" w:styleId="xl355">
    <w:name w:val="xl355"/>
    <w:basedOn w:val="a"/>
    <w:rsid w:val="001E69E9"/>
    <w:pPr>
      <w:shd w:val="clear" w:color="000000" w:fill="FFFFFF"/>
      <w:spacing w:before="100" w:beforeAutospacing="1" w:after="100" w:afterAutospacing="1"/>
      <w:jc w:val="right"/>
    </w:pPr>
    <w:rPr>
      <w:b/>
      <w:bCs/>
    </w:rPr>
  </w:style>
  <w:style w:type="paragraph" w:customStyle="1" w:styleId="xl356">
    <w:name w:val="xl356"/>
    <w:basedOn w:val="a"/>
    <w:rsid w:val="001E69E9"/>
    <w:pPr>
      <w:shd w:val="clear" w:color="000000" w:fill="FFFFFF"/>
      <w:spacing w:before="100" w:beforeAutospacing="1" w:after="100" w:afterAutospacing="1"/>
      <w:jc w:val="right"/>
    </w:pPr>
  </w:style>
  <w:style w:type="paragraph" w:customStyle="1" w:styleId="xl357">
    <w:name w:val="xl357"/>
    <w:basedOn w:val="a"/>
    <w:rsid w:val="001E69E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58">
    <w:name w:val="xl358"/>
    <w:basedOn w:val="a"/>
    <w:rsid w:val="001E69E9"/>
    <w:pPr>
      <w:shd w:val="clear" w:color="000000" w:fill="FFFFFF"/>
      <w:spacing w:before="100" w:beforeAutospacing="1" w:after="100" w:afterAutospacing="1"/>
      <w:jc w:val="right"/>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830">
      <w:bodyDiv w:val="1"/>
      <w:marLeft w:val="0"/>
      <w:marRight w:val="0"/>
      <w:marTop w:val="0"/>
      <w:marBottom w:val="0"/>
      <w:divBdr>
        <w:top w:val="none" w:sz="0" w:space="0" w:color="auto"/>
        <w:left w:val="none" w:sz="0" w:space="0" w:color="auto"/>
        <w:bottom w:val="none" w:sz="0" w:space="0" w:color="auto"/>
        <w:right w:val="none" w:sz="0" w:space="0" w:color="auto"/>
      </w:divBdr>
    </w:div>
    <w:div w:id="39206311">
      <w:bodyDiv w:val="1"/>
      <w:marLeft w:val="0"/>
      <w:marRight w:val="0"/>
      <w:marTop w:val="0"/>
      <w:marBottom w:val="0"/>
      <w:divBdr>
        <w:top w:val="none" w:sz="0" w:space="0" w:color="auto"/>
        <w:left w:val="none" w:sz="0" w:space="0" w:color="auto"/>
        <w:bottom w:val="none" w:sz="0" w:space="0" w:color="auto"/>
        <w:right w:val="none" w:sz="0" w:space="0" w:color="auto"/>
      </w:divBdr>
    </w:div>
    <w:div w:id="45422117">
      <w:bodyDiv w:val="1"/>
      <w:marLeft w:val="0"/>
      <w:marRight w:val="0"/>
      <w:marTop w:val="0"/>
      <w:marBottom w:val="0"/>
      <w:divBdr>
        <w:top w:val="none" w:sz="0" w:space="0" w:color="auto"/>
        <w:left w:val="none" w:sz="0" w:space="0" w:color="auto"/>
        <w:bottom w:val="none" w:sz="0" w:space="0" w:color="auto"/>
        <w:right w:val="none" w:sz="0" w:space="0" w:color="auto"/>
      </w:divBdr>
    </w:div>
    <w:div w:id="62875130">
      <w:bodyDiv w:val="1"/>
      <w:marLeft w:val="0"/>
      <w:marRight w:val="0"/>
      <w:marTop w:val="0"/>
      <w:marBottom w:val="0"/>
      <w:divBdr>
        <w:top w:val="none" w:sz="0" w:space="0" w:color="auto"/>
        <w:left w:val="none" w:sz="0" w:space="0" w:color="auto"/>
        <w:bottom w:val="none" w:sz="0" w:space="0" w:color="auto"/>
        <w:right w:val="none" w:sz="0" w:space="0" w:color="auto"/>
      </w:divBdr>
    </w:div>
    <w:div w:id="64957562">
      <w:bodyDiv w:val="1"/>
      <w:marLeft w:val="0"/>
      <w:marRight w:val="0"/>
      <w:marTop w:val="0"/>
      <w:marBottom w:val="0"/>
      <w:divBdr>
        <w:top w:val="none" w:sz="0" w:space="0" w:color="auto"/>
        <w:left w:val="none" w:sz="0" w:space="0" w:color="auto"/>
        <w:bottom w:val="none" w:sz="0" w:space="0" w:color="auto"/>
        <w:right w:val="none" w:sz="0" w:space="0" w:color="auto"/>
      </w:divBdr>
    </w:div>
    <w:div w:id="74712321">
      <w:bodyDiv w:val="1"/>
      <w:marLeft w:val="0"/>
      <w:marRight w:val="0"/>
      <w:marTop w:val="0"/>
      <w:marBottom w:val="0"/>
      <w:divBdr>
        <w:top w:val="none" w:sz="0" w:space="0" w:color="auto"/>
        <w:left w:val="none" w:sz="0" w:space="0" w:color="auto"/>
        <w:bottom w:val="none" w:sz="0" w:space="0" w:color="auto"/>
        <w:right w:val="none" w:sz="0" w:space="0" w:color="auto"/>
      </w:divBdr>
    </w:div>
    <w:div w:id="148716194">
      <w:bodyDiv w:val="1"/>
      <w:marLeft w:val="0"/>
      <w:marRight w:val="0"/>
      <w:marTop w:val="0"/>
      <w:marBottom w:val="0"/>
      <w:divBdr>
        <w:top w:val="none" w:sz="0" w:space="0" w:color="auto"/>
        <w:left w:val="none" w:sz="0" w:space="0" w:color="auto"/>
        <w:bottom w:val="none" w:sz="0" w:space="0" w:color="auto"/>
        <w:right w:val="none" w:sz="0" w:space="0" w:color="auto"/>
      </w:divBdr>
    </w:div>
    <w:div w:id="187914803">
      <w:bodyDiv w:val="1"/>
      <w:marLeft w:val="0"/>
      <w:marRight w:val="0"/>
      <w:marTop w:val="0"/>
      <w:marBottom w:val="0"/>
      <w:divBdr>
        <w:top w:val="none" w:sz="0" w:space="0" w:color="auto"/>
        <w:left w:val="none" w:sz="0" w:space="0" w:color="auto"/>
        <w:bottom w:val="none" w:sz="0" w:space="0" w:color="auto"/>
        <w:right w:val="none" w:sz="0" w:space="0" w:color="auto"/>
      </w:divBdr>
    </w:div>
    <w:div w:id="219681321">
      <w:bodyDiv w:val="1"/>
      <w:marLeft w:val="0"/>
      <w:marRight w:val="0"/>
      <w:marTop w:val="0"/>
      <w:marBottom w:val="0"/>
      <w:divBdr>
        <w:top w:val="none" w:sz="0" w:space="0" w:color="auto"/>
        <w:left w:val="none" w:sz="0" w:space="0" w:color="auto"/>
        <w:bottom w:val="none" w:sz="0" w:space="0" w:color="auto"/>
        <w:right w:val="none" w:sz="0" w:space="0" w:color="auto"/>
      </w:divBdr>
    </w:div>
    <w:div w:id="255476850">
      <w:bodyDiv w:val="1"/>
      <w:marLeft w:val="0"/>
      <w:marRight w:val="0"/>
      <w:marTop w:val="0"/>
      <w:marBottom w:val="0"/>
      <w:divBdr>
        <w:top w:val="none" w:sz="0" w:space="0" w:color="auto"/>
        <w:left w:val="none" w:sz="0" w:space="0" w:color="auto"/>
        <w:bottom w:val="none" w:sz="0" w:space="0" w:color="auto"/>
        <w:right w:val="none" w:sz="0" w:space="0" w:color="auto"/>
      </w:divBdr>
    </w:div>
    <w:div w:id="321933448">
      <w:bodyDiv w:val="1"/>
      <w:marLeft w:val="0"/>
      <w:marRight w:val="0"/>
      <w:marTop w:val="0"/>
      <w:marBottom w:val="0"/>
      <w:divBdr>
        <w:top w:val="none" w:sz="0" w:space="0" w:color="auto"/>
        <w:left w:val="none" w:sz="0" w:space="0" w:color="auto"/>
        <w:bottom w:val="none" w:sz="0" w:space="0" w:color="auto"/>
        <w:right w:val="none" w:sz="0" w:space="0" w:color="auto"/>
      </w:divBdr>
    </w:div>
    <w:div w:id="407725442">
      <w:bodyDiv w:val="1"/>
      <w:marLeft w:val="0"/>
      <w:marRight w:val="0"/>
      <w:marTop w:val="0"/>
      <w:marBottom w:val="0"/>
      <w:divBdr>
        <w:top w:val="none" w:sz="0" w:space="0" w:color="auto"/>
        <w:left w:val="none" w:sz="0" w:space="0" w:color="auto"/>
        <w:bottom w:val="none" w:sz="0" w:space="0" w:color="auto"/>
        <w:right w:val="none" w:sz="0" w:space="0" w:color="auto"/>
      </w:divBdr>
    </w:div>
    <w:div w:id="421611778">
      <w:bodyDiv w:val="1"/>
      <w:marLeft w:val="0"/>
      <w:marRight w:val="0"/>
      <w:marTop w:val="0"/>
      <w:marBottom w:val="0"/>
      <w:divBdr>
        <w:top w:val="none" w:sz="0" w:space="0" w:color="auto"/>
        <w:left w:val="none" w:sz="0" w:space="0" w:color="auto"/>
        <w:bottom w:val="none" w:sz="0" w:space="0" w:color="auto"/>
        <w:right w:val="none" w:sz="0" w:space="0" w:color="auto"/>
      </w:divBdr>
    </w:div>
    <w:div w:id="436142867">
      <w:bodyDiv w:val="1"/>
      <w:marLeft w:val="0"/>
      <w:marRight w:val="0"/>
      <w:marTop w:val="0"/>
      <w:marBottom w:val="0"/>
      <w:divBdr>
        <w:top w:val="none" w:sz="0" w:space="0" w:color="auto"/>
        <w:left w:val="none" w:sz="0" w:space="0" w:color="auto"/>
        <w:bottom w:val="none" w:sz="0" w:space="0" w:color="auto"/>
        <w:right w:val="none" w:sz="0" w:space="0" w:color="auto"/>
      </w:divBdr>
    </w:div>
    <w:div w:id="459035847">
      <w:bodyDiv w:val="1"/>
      <w:marLeft w:val="0"/>
      <w:marRight w:val="0"/>
      <w:marTop w:val="0"/>
      <w:marBottom w:val="0"/>
      <w:divBdr>
        <w:top w:val="none" w:sz="0" w:space="0" w:color="auto"/>
        <w:left w:val="none" w:sz="0" w:space="0" w:color="auto"/>
        <w:bottom w:val="none" w:sz="0" w:space="0" w:color="auto"/>
        <w:right w:val="none" w:sz="0" w:space="0" w:color="auto"/>
      </w:divBdr>
    </w:div>
    <w:div w:id="489756777">
      <w:bodyDiv w:val="1"/>
      <w:marLeft w:val="0"/>
      <w:marRight w:val="0"/>
      <w:marTop w:val="0"/>
      <w:marBottom w:val="0"/>
      <w:divBdr>
        <w:top w:val="none" w:sz="0" w:space="0" w:color="auto"/>
        <w:left w:val="none" w:sz="0" w:space="0" w:color="auto"/>
        <w:bottom w:val="none" w:sz="0" w:space="0" w:color="auto"/>
        <w:right w:val="none" w:sz="0" w:space="0" w:color="auto"/>
      </w:divBdr>
    </w:div>
    <w:div w:id="506409322">
      <w:bodyDiv w:val="1"/>
      <w:marLeft w:val="0"/>
      <w:marRight w:val="0"/>
      <w:marTop w:val="0"/>
      <w:marBottom w:val="0"/>
      <w:divBdr>
        <w:top w:val="none" w:sz="0" w:space="0" w:color="auto"/>
        <w:left w:val="none" w:sz="0" w:space="0" w:color="auto"/>
        <w:bottom w:val="none" w:sz="0" w:space="0" w:color="auto"/>
        <w:right w:val="none" w:sz="0" w:space="0" w:color="auto"/>
      </w:divBdr>
    </w:div>
    <w:div w:id="538127531">
      <w:bodyDiv w:val="1"/>
      <w:marLeft w:val="0"/>
      <w:marRight w:val="0"/>
      <w:marTop w:val="0"/>
      <w:marBottom w:val="0"/>
      <w:divBdr>
        <w:top w:val="none" w:sz="0" w:space="0" w:color="auto"/>
        <w:left w:val="none" w:sz="0" w:space="0" w:color="auto"/>
        <w:bottom w:val="none" w:sz="0" w:space="0" w:color="auto"/>
        <w:right w:val="none" w:sz="0" w:space="0" w:color="auto"/>
      </w:divBdr>
    </w:div>
    <w:div w:id="556860057">
      <w:bodyDiv w:val="1"/>
      <w:marLeft w:val="0"/>
      <w:marRight w:val="0"/>
      <w:marTop w:val="0"/>
      <w:marBottom w:val="0"/>
      <w:divBdr>
        <w:top w:val="none" w:sz="0" w:space="0" w:color="auto"/>
        <w:left w:val="none" w:sz="0" w:space="0" w:color="auto"/>
        <w:bottom w:val="none" w:sz="0" w:space="0" w:color="auto"/>
        <w:right w:val="none" w:sz="0" w:space="0" w:color="auto"/>
      </w:divBdr>
    </w:div>
    <w:div w:id="589243845">
      <w:bodyDiv w:val="1"/>
      <w:marLeft w:val="0"/>
      <w:marRight w:val="0"/>
      <w:marTop w:val="0"/>
      <w:marBottom w:val="0"/>
      <w:divBdr>
        <w:top w:val="none" w:sz="0" w:space="0" w:color="auto"/>
        <w:left w:val="none" w:sz="0" w:space="0" w:color="auto"/>
        <w:bottom w:val="none" w:sz="0" w:space="0" w:color="auto"/>
        <w:right w:val="none" w:sz="0" w:space="0" w:color="auto"/>
      </w:divBdr>
    </w:div>
    <w:div w:id="592980236">
      <w:bodyDiv w:val="1"/>
      <w:marLeft w:val="0"/>
      <w:marRight w:val="0"/>
      <w:marTop w:val="0"/>
      <w:marBottom w:val="0"/>
      <w:divBdr>
        <w:top w:val="none" w:sz="0" w:space="0" w:color="auto"/>
        <w:left w:val="none" w:sz="0" w:space="0" w:color="auto"/>
        <w:bottom w:val="none" w:sz="0" w:space="0" w:color="auto"/>
        <w:right w:val="none" w:sz="0" w:space="0" w:color="auto"/>
      </w:divBdr>
    </w:div>
    <w:div w:id="625696111">
      <w:bodyDiv w:val="1"/>
      <w:marLeft w:val="0"/>
      <w:marRight w:val="0"/>
      <w:marTop w:val="0"/>
      <w:marBottom w:val="0"/>
      <w:divBdr>
        <w:top w:val="none" w:sz="0" w:space="0" w:color="auto"/>
        <w:left w:val="none" w:sz="0" w:space="0" w:color="auto"/>
        <w:bottom w:val="none" w:sz="0" w:space="0" w:color="auto"/>
        <w:right w:val="none" w:sz="0" w:space="0" w:color="auto"/>
      </w:divBdr>
    </w:div>
    <w:div w:id="646973829">
      <w:bodyDiv w:val="1"/>
      <w:marLeft w:val="0"/>
      <w:marRight w:val="0"/>
      <w:marTop w:val="0"/>
      <w:marBottom w:val="0"/>
      <w:divBdr>
        <w:top w:val="none" w:sz="0" w:space="0" w:color="auto"/>
        <w:left w:val="none" w:sz="0" w:space="0" w:color="auto"/>
        <w:bottom w:val="none" w:sz="0" w:space="0" w:color="auto"/>
        <w:right w:val="none" w:sz="0" w:space="0" w:color="auto"/>
      </w:divBdr>
    </w:div>
    <w:div w:id="662663926">
      <w:bodyDiv w:val="1"/>
      <w:marLeft w:val="0"/>
      <w:marRight w:val="0"/>
      <w:marTop w:val="0"/>
      <w:marBottom w:val="0"/>
      <w:divBdr>
        <w:top w:val="none" w:sz="0" w:space="0" w:color="auto"/>
        <w:left w:val="none" w:sz="0" w:space="0" w:color="auto"/>
        <w:bottom w:val="none" w:sz="0" w:space="0" w:color="auto"/>
        <w:right w:val="none" w:sz="0" w:space="0" w:color="auto"/>
      </w:divBdr>
    </w:div>
    <w:div w:id="717049711">
      <w:bodyDiv w:val="1"/>
      <w:marLeft w:val="0"/>
      <w:marRight w:val="0"/>
      <w:marTop w:val="0"/>
      <w:marBottom w:val="0"/>
      <w:divBdr>
        <w:top w:val="none" w:sz="0" w:space="0" w:color="auto"/>
        <w:left w:val="none" w:sz="0" w:space="0" w:color="auto"/>
        <w:bottom w:val="none" w:sz="0" w:space="0" w:color="auto"/>
        <w:right w:val="none" w:sz="0" w:space="0" w:color="auto"/>
      </w:divBdr>
    </w:div>
    <w:div w:id="734860125">
      <w:bodyDiv w:val="1"/>
      <w:marLeft w:val="0"/>
      <w:marRight w:val="0"/>
      <w:marTop w:val="0"/>
      <w:marBottom w:val="0"/>
      <w:divBdr>
        <w:top w:val="none" w:sz="0" w:space="0" w:color="auto"/>
        <w:left w:val="none" w:sz="0" w:space="0" w:color="auto"/>
        <w:bottom w:val="none" w:sz="0" w:space="0" w:color="auto"/>
        <w:right w:val="none" w:sz="0" w:space="0" w:color="auto"/>
      </w:divBdr>
    </w:div>
    <w:div w:id="763452989">
      <w:bodyDiv w:val="1"/>
      <w:marLeft w:val="0"/>
      <w:marRight w:val="0"/>
      <w:marTop w:val="0"/>
      <w:marBottom w:val="0"/>
      <w:divBdr>
        <w:top w:val="none" w:sz="0" w:space="0" w:color="auto"/>
        <w:left w:val="none" w:sz="0" w:space="0" w:color="auto"/>
        <w:bottom w:val="none" w:sz="0" w:space="0" w:color="auto"/>
        <w:right w:val="none" w:sz="0" w:space="0" w:color="auto"/>
      </w:divBdr>
    </w:div>
    <w:div w:id="772556331">
      <w:bodyDiv w:val="1"/>
      <w:marLeft w:val="0"/>
      <w:marRight w:val="0"/>
      <w:marTop w:val="0"/>
      <w:marBottom w:val="0"/>
      <w:divBdr>
        <w:top w:val="none" w:sz="0" w:space="0" w:color="auto"/>
        <w:left w:val="none" w:sz="0" w:space="0" w:color="auto"/>
        <w:bottom w:val="none" w:sz="0" w:space="0" w:color="auto"/>
        <w:right w:val="none" w:sz="0" w:space="0" w:color="auto"/>
      </w:divBdr>
    </w:div>
    <w:div w:id="821626163">
      <w:bodyDiv w:val="1"/>
      <w:marLeft w:val="0"/>
      <w:marRight w:val="0"/>
      <w:marTop w:val="0"/>
      <w:marBottom w:val="0"/>
      <w:divBdr>
        <w:top w:val="none" w:sz="0" w:space="0" w:color="auto"/>
        <w:left w:val="none" w:sz="0" w:space="0" w:color="auto"/>
        <w:bottom w:val="none" w:sz="0" w:space="0" w:color="auto"/>
        <w:right w:val="none" w:sz="0" w:space="0" w:color="auto"/>
      </w:divBdr>
    </w:div>
    <w:div w:id="847258998">
      <w:bodyDiv w:val="1"/>
      <w:marLeft w:val="0"/>
      <w:marRight w:val="0"/>
      <w:marTop w:val="0"/>
      <w:marBottom w:val="0"/>
      <w:divBdr>
        <w:top w:val="none" w:sz="0" w:space="0" w:color="auto"/>
        <w:left w:val="none" w:sz="0" w:space="0" w:color="auto"/>
        <w:bottom w:val="none" w:sz="0" w:space="0" w:color="auto"/>
        <w:right w:val="none" w:sz="0" w:space="0" w:color="auto"/>
      </w:divBdr>
    </w:div>
    <w:div w:id="900824535">
      <w:bodyDiv w:val="1"/>
      <w:marLeft w:val="0"/>
      <w:marRight w:val="0"/>
      <w:marTop w:val="0"/>
      <w:marBottom w:val="0"/>
      <w:divBdr>
        <w:top w:val="none" w:sz="0" w:space="0" w:color="auto"/>
        <w:left w:val="none" w:sz="0" w:space="0" w:color="auto"/>
        <w:bottom w:val="none" w:sz="0" w:space="0" w:color="auto"/>
        <w:right w:val="none" w:sz="0" w:space="0" w:color="auto"/>
      </w:divBdr>
    </w:div>
    <w:div w:id="904069977">
      <w:bodyDiv w:val="1"/>
      <w:marLeft w:val="0"/>
      <w:marRight w:val="0"/>
      <w:marTop w:val="0"/>
      <w:marBottom w:val="0"/>
      <w:divBdr>
        <w:top w:val="none" w:sz="0" w:space="0" w:color="auto"/>
        <w:left w:val="none" w:sz="0" w:space="0" w:color="auto"/>
        <w:bottom w:val="none" w:sz="0" w:space="0" w:color="auto"/>
        <w:right w:val="none" w:sz="0" w:space="0" w:color="auto"/>
      </w:divBdr>
    </w:div>
    <w:div w:id="953512317">
      <w:bodyDiv w:val="1"/>
      <w:marLeft w:val="0"/>
      <w:marRight w:val="0"/>
      <w:marTop w:val="0"/>
      <w:marBottom w:val="0"/>
      <w:divBdr>
        <w:top w:val="none" w:sz="0" w:space="0" w:color="auto"/>
        <w:left w:val="none" w:sz="0" w:space="0" w:color="auto"/>
        <w:bottom w:val="none" w:sz="0" w:space="0" w:color="auto"/>
        <w:right w:val="none" w:sz="0" w:space="0" w:color="auto"/>
      </w:divBdr>
    </w:div>
    <w:div w:id="959530613">
      <w:bodyDiv w:val="1"/>
      <w:marLeft w:val="0"/>
      <w:marRight w:val="0"/>
      <w:marTop w:val="0"/>
      <w:marBottom w:val="0"/>
      <w:divBdr>
        <w:top w:val="none" w:sz="0" w:space="0" w:color="auto"/>
        <w:left w:val="none" w:sz="0" w:space="0" w:color="auto"/>
        <w:bottom w:val="none" w:sz="0" w:space="0" w:color="auto"/>
        <w:right w:val="none" w:sz="0" w:space="0" w:color="auto"/>
      </w:divBdr>
    </w:div>
    <w:div w:id="967779213">
      <w:bodyDiv w:val="1"/>
      <w:marLeft w:val="0"/>
      <w:marRight w:val="0"/>
      <w:marTop w:val="0"/>
      <w:marBottom w:val="0"/>
      <w:divBdr>
        <w:top w:val="none" w:sz="0" w:space="0" w:color="auto"/>
        <w:left w:val="none" w:sz="0" w:space="0" w:color="auto"/>
        <w:bottom w:val="none" w:sz="0" w:space="0" w:color="auto"/>
        <w:right w:val="none" w:sz="0" w:space="0" w:color="auto"/>
      </w:divBdr>
    </w:div>
    <w:div w:id="996492661">
      <w:bodyDiv w:val="1"/>
      <w:marLeft w:val="0"/>
      <w:marRight w:val="0"/>
      <w:marTop w:val="0"/>
      <w:marBottom w:val="0"/>
      <w:divBdr>
        <w:top w:val="none" w:sz="0" w:space="0" w:color="auto"/>
        <w:left w:val="none" w:sz="0" w:space="0" w:color="auto"/>
        <w:bottom w:val="none" w:sz="0" w:space="0" w:color="auto"/>
        <w:right w:val="none" w:sz="0" w:space="0" w:color="auto"/>
      </w:divBdr>
    </w:div>
    <w:div w:id="1047029317">
      <w:bodyDiv w:val="1"/>
      <w:marLeft w:val="0"/>
      <w:marRight w:val="0"/>
      <w:marTop w:val="0"/>
      <w:marBottom w:val="0"/>
      <w:divBdr>
        <w:top w:val="none" w:sz="0" w:space="0" w:color="auto"/>
        <w:left w:val="none" w:sz="0" w:space="0" w:color="auto"/>
        <w:bottom w:val="none" w:sz="0" w:space="0" w:color="auto"/>
        <w:right w:val="none" w:sz="0" w:space="0" w:color="auto"/>
      </w:divBdr>
    </w:div>
    <w:div w:id="1059982084">
      <w:bodyDiv w:val="1"/>
      <w:marLeft w:val="0"/>
      <w:marRight w:val="0"/>
      <w:marTop w:val="0"/>
      <w:marBottom w:val="0"/>
      <w:divBdr>
        <w:top w:val="none" w:sz="0" w:space="0" w:color="auto"/>
        <w:left w:val="none" w:sz="0" w:space="0" w:color="auto"/>
        <w:bottom w:val="none" w:sz="0" w:space="0" w:color="auto"/>
        <w:right w:val="none" w:sz="0" w:space="0" w:color="auto"/>
      </w:divBdr>
    </w:div>
    <w:div w:id="1077629646">
      <w:bodyDiv w:val="1"/>
      <w:marLeft w:val="0"/>
      <w:marRight w:val="0"/>
      <w:marTop w:val="0"/>
      <w:marBottom w:val="0"/>
      <w:divBdr>
        <w:top w:val="none" w:sz="0" w:space="0" w:color="auto"/>
        <w:left w:val="none" w:sz="0" w:space="0" w:color="auto"/>
        <w:bottom w:val="none" w:sz="0" w:space="0" w:color="auto"/>
        <w:right w:val="none" w:sz="0" w:space="0" w:color="auto"/>
      </w:divBdr>
    </w:div>
    <w:div w:id="1126587030">
      <w:bodyDiv w:val="1"/>
      <w:marLeft w:val="0"/>
      <w:marRight w:val="0"/>
      <w:marTop w:val="0"/>
      <w:marBottom w:val="0"/>
      <w:divBdr>
        <w:top w:val="none" w:sz="0" w:space="0" w:color="auto"/>
        <w:left w:val="none" w:sz="0" w:space="0" w:color="auto"/>
        <w:bottom w:val="none" w:sz="0" w:space="0" w:color="auto"/>
        <w:right w:val="none" w:sz="0" w:space="0" w:color="auto"/>
      </w:divBdr>
    </w:div>
    <w:div w:id="1147279027">
      <w:bodyDiv w:val="1"/>
      <w:marLeft w:val="0"/>
      <w:marRight w:val="0"/>
      <w:marTop w:val="0"/>
      <w:marBottom w:val="0"/>
      <w:divBdr>
        <w:top w:val="none" w:sz="0" w:space="0" w:color="auto"/>
        <w:left w:val="none" w:sz="0" w:space="0" w:color="auto"/>
        <w:bottom w:val="none" w:sz="0" w:space="0" w:color="auto"/>
        <w:right w:val="none" w:sz="0" w:space="0" w:color="auto"/>
      </w:divBdr>
    </w:div>
    <w:div w:id="1173645754">
      <w:bodyDiv w:val="1"/>
      <w:marLeft w:val="0"/>
      <w:marRight w:val="0"/>
      <w:marTop w:val="0"/>
      <w:marBottom w:val="0"/>
      <w:divBdr>
        <w:top w:val="none" w:sz="0" w:space="0" w:color="auto"/>
        <w:left w:val="none" w:sz="0" w:space="0" w:color="auto"/>
        <w:bottom w:val="none" w:sz="0" w:space="0" w:color="auto"/>
        <w:right w:val="none" w:sz="0" w:space="0" w:color="auto"/>
      </w:divBdr>
    </w:div>
    <w:div w:id="1175418507">
      <w:bodyDiv w:val="1"/>
      <w:marLeft w:val="0"/>
      <w:marRight w:val="0"/>
      <w:marTop w:val="0"/>
      <w:marBottom w:val="0"/>
      <w:divBdr>
        <w:top w:val="none" w:sz="0" w:space="0" w:color="auto"/>
        <w:left w:val="none" w:sz="0" w:space="0" w:color="auto"/>
        <w:bottom w:val="none" w:sz="0" w:space="0" w:color="auto"/>
        <w:right w:val="none" w:sz="0" w:space="0" w:color="auto"/>
      </w:divBdr>
    </w:div>
    <w:div w:id="1176922063">
      <w:bodyDiv w:val="1"/>
      <w:marLeft w:val="0"/>
      <w:marRight w:val="0"/>
      <w:marTop w:val="0"/>
      <w:marBottom w:val="0"/>
      <w:divBdr>
        <w:top w:val="none" w:sz="0" w:space="0" w:color="auto"/>
        <w:left w:val="none" w:sz="0" w:space="0" w:color="auto"/>
        <w:bottom w:val="none" w:sz="0" w:space="0" w:color="auto"/>
        <w:right w:val="none" w:sz="0" w:space="0" w:color="auto"/>
      </w:divBdr>
    </w:div>
    <w:div w:id="1193153142">
      <w:bodyDiv w:val="1"/>
      <w:marLeft w:val="0"/>
      <w:marRight w:val="0"/>
      <w:marTop w:val="0"/>
      <w:marBottom w:val="0"/>
      <w:divBdr>
        <w:top w:val="none" w:sz="0" w:space="0" w:color="auto"/>
        <w:left w:val="none" w:sz="0" w:space="0" w:color="auto"/>
        <w:bottom w:val="none" w:sz="0" w:space="0" w:color="auto"/>
        <w:right w:val="none" w:sz="0" w:space="0" w:color="auto"/>
      </w:divBdr>
    </w:div>
    <w:div w:id="1247181108">
      <w:bodyDiv w:val="1"/>
      <w:marLeft w:val="0"/>
      <w:marRight w:val="0"/>
      <w:marTop w:val="0"/>
      <w:marBottom w:val="0"/>
      <w:divBdr>
        <w:top w:val="none" w:sz="0" w:space="0" w:color="auto"/>
        <w:left w:val="none" w:sz="0" w:space="0" w:color="auto"/>
        <w:bottom w:val="none" w:sz="0" w:space="0" w:color="auto"/>
        <w:right w:val="none" w:sz="0" w:space="0" w:color="auto"/>
      </w:divBdr>
    </w:div>
    <w:div w:id="1319309072">
      <w:bodyDiv w:val="1"/>
      <w:marLeft w:val="0"/>
      <w:marRight w:val="0"/>
      <w:marTop w:val="0"/>
      <w:marBottom w:val="0"/>
      <w:divBdr>
        <w:top w:val="none" w:sz="0" w:space="0" w:color="auto"/>
        <w:left w:val="none" w:sz="0" w:space="0" w:color="auto"/>
        <w:bottom w:val="none" w:sz="0" w:space="0" w:color="auto"/>
        <w:right w:val="none" w:sz="0" w:space="0" w:color="auto"/>
      </w:divBdr>
    </w:div>
    <w:div w:id="1331561776">
      <w:bodyDiv w:val="1"/>
      <w:marLeft w:val="0"/>
      <w:marRight w:val="0"/>
      <w:marTop w:val="0"/>
      <w:marBottom w:val="0"/>
      <w:divBdr>
        <w:top w:val="none" w:sz="0" w:space="0" w:color="auto"/>
        <w:left w:val="none" w:sz="0" w:space="0" w:color="auto"/>
        <w:bottom w:val="none" w:sz="0" w:space="0" w:color="auto"/>
        <w:right w:val="none" w:sz="0" w:space="0" w:color="auto"/>
      </w:divBdr>
    </w:div>
    <w:div w:id="1352144442">
      <w:bodyDiv w:val="1"/>
      <w:marLeft w:val="0"/>
      <w:marRight w:val="0"/>
      <w:marTop w:val="0"/>
      <w:marBottom w:val="0"/>
      <w:divBdr>
        <w:top w:val="none" w:sz="0" w:space="0" w:color="auto"/>
        <w:left w:val="none" w:sz="0" w:space="0" w:color="auto"/>
        <w:bottom w:val="none" w:sz="0" w:space="0" w:color="auto"/>
        <w:right w:val="none" w:sz="0" w:space="0" w:color="auto"/>
      </w:divBdr>
    </w:div>
    <w:div w:id="1416391298">
      <w:bodyDiv w:val="1"/>
      <w:marLeft w:val="0"/>
      <w:marRight w:val="0"/>
      <w:marTop w:val="0"/>
      <w:marBottom w:val="0"/>
      <w:divBdr>
        <w:top w:val="none" w:sz="0" w:space="0" w:color="auto"/>
        <w:left w:val="none" w:sz="0" w:space="0" w:color="auto"/>
        <w:bottom w:val="none" w:sz="0" w:space="0" w:color="auto"/>
        <w:right w:val="none" w:sz="0" w:space="0" w:color="auto"/>
      </w:divBdr>
    </w:div>
    <w:div w:id="1450126156">
      <w:bodyDiv w:val="1"/>
      <w:marLeft w:val="0"/>
      <w:marRight w:val="0"/>
      <w:marTop w:val="0"/>
      <w:marBottom w:val="0"/>
      <w:divBdr>
        <w:top w:val="none" w:sz="0" w:space="0" w:color="auto"/>
        <w:left w:val="none" w:sz="0" w:space="0" w:color="auto"/>
        <w:bottom w:val="none" w:sz="0" w:space="0" w:color="auto"/>
        <w:right w:val="none" w:sz="0" w:space="0" w:color="auto"/>
      </w:divBdr>
    </w:div>
    <w:div w:id="1463884655">
      <w:bodyDiv w:val="1"/>
      <w:marLeft w:val="0"/>
      <w:marRight w:val="0"/>
      <w:marTop w:val="0"/>
      <w:marBottom w:val="0"/>
      <w:divBdr>
        <w:top w:val="none" w:sz="0" w:space="0" w:color="auto"/>
        <w:left w:val="none" w:sz="0" w:space="0" w:color="auto"/>
        <w:bottom w:val="none" w:sz="0" w:space="0" w:color="auto"/>
        <w:right w:val="none" w:sz="0" w:space="0" w:color="auto"/>
      </w:divBdr>
    </w:div>
    <w:div w:id="1540314060">
      <w:bodyDiv w:val="1"/>
      <w:marLeft w:val="0"/>
      <w:marRight w:val="0"/>
      <w:marTop w:val="0"/>
      <w:marBottom w:val="0"/>
      <w:divBdr>
        <w:top w:val="none" w:sz="0" w:space="0" w:color="auto"/>
        <w:left w:val="none" w:sz="0" w:space="0" w:color="auto"/>
        <w:bottom w:val="none" w:sz="0" w:space="0" w:color="auto"/>
        <w:right w:val="none" w:sz="0" w:space="0" w:color="auto"/>
      </w:divBdr>
    </w:div>
    <w:div w:id="1567687875">
      <w:bodyDiv w:val="1"/>
      <w:marLeft w:val="0"/>
      <w:marRight w:val="0"/>
      <w:marTop w:val="0"/>
      <w:marBottom w:val="0"/>
      <w:divBdr>
        <w:top w:val="none" w:sz="0" w:space="0" w:color="auto"/>
        <w:left w:val="none" w:sz="0" w:space="0" w:color="auto"/>
        <w:bottom w:val="none" w:sz="0" w:space="0" w:color="auto"/>
        <w:right w:val="none" w:sz="0" w:space="0" w:color="auto"/>
      </w:divBdr>
    </w:div>
    <w:div w:id="1568342734">
      <w:bodyDiv w:val="1"/>
      <w:marLeft w:val="0"/>
      <w:marRight w:val="0"/>
      <w:marTop w:val="0"/>
      <w:marBottom w:val="0"/>
      <w:divBdr>
        <w:top w:val="none" w:sz="0" w:space="0" w:color="auto"/>
        <w:left w:val="none" w:sz="0" w:space="0" w:color="auto"/>
        <w:bottom w:val="none" w:sz="0" w:space="0" w:color="auto"/>
        <w:right w:val="none" w:sz="0" w:space="0" w:color="auto"/>
      </w:divBdr>
    </w:div>
    <w:div w:id="1626736289">
      <w:bodyDiv w:val="1"/>
      <w:marLeft w:val="0"/>
      <w:marRight w:val="0"/>
      <w:marTop w:val="0"/>
      <w:marBottom w:val="0"/>
      <w:divBdr>
        <w:top w:val="none" w:sz="0" w:space="0" w:color="auto"/>
        <w:left w:val="none" w:sz="0" w:space="0" w:color="auto"/>
        <w:bottom w:val="none" w:sz="0" w:space="0" w:color="auto"/>
        <w:right w:val="none" w:sz="0" w:space="0" w:color="auto"/>
      </w:divBdr>
    </w:div>
    <w:div w:id="1678383178">
      <w:bodyDiv w:val="1"/>
      <w:marLeft w:val="0"/>
      <w:marRight w:val="0"/>
      <w:marTop w:val="0"/>
      <w:marBottom w:val="0"/>
      <w:divBdr>
        <w:top w:val="none" w:sz="0" w:space="0" w:color="auto"/>
        <w:left w:val="none" w:sz="0" w:space="0" w:color="auto"/>
        <w:bottom w:val="none" w:sz="0" w:space="0" w:color="auto"/>
        <w:right w:val="none" w:sz="0" w:space="0" w:color="auto"/>
      </w:divBdr>
    </w:div>
    <w:div w:id="1695497421">
      <w:bodyDiv w:val="1"/>
      <w:marLeft w:val="0"/>
      <w:marRight w:val="0"/>
      <w:marTop w:val="0"/>
      <w:marBottom w:val="0"/>
      <w:divBdr>
        <w:top w:val="none" w:sz="0" w:space="0" w:color="auto"/>
        <w:left w:val="none" w:sz="0" w:space="0" w:color="auto"/>
        <w:bottom w:val="none" w:sz="0" w:space="0" w:color="auto"/>
        <w:right w:val="none" w:sz="0" w:space="0" w:color="auto"/>
      </w:divBdr>
    </w:div>
    <w:div w:id="1705131305">
      <w:bodyDiv w:val="1"/>
      <w:marLeft w:val="0"/>
      <w:marRight w:val="0"/>
      <w:marTop w:val="0"/>
      <w:marBottom w:val="0"/>
      <w:divBdr>
        <w:top w:val="none" w:sz="0" w:space="0" w:color="auto"/>
        <w:left w:val="none" w:sz="0" w:space="0" w:color="auto"/>
        <w:bottom w:val="none" w:sz="0" w:space="0" w:color="auto"/>
        <w:right w:val="none" w:sz="0" w:space="0" w:color="auto"/>
      </w:divBdr>
    </w:div>
    <w:div w:id="1737051189">
      <w:bodyDiv w:val="1"/>
      <w:marLeft w:val="0"/>
      <w:marRight w:val="0"/>
      <w:marTop w:val="0"/>
      <w:marBottom w:val="0"/>
      <w:divBdr>
        <w:top w:val="none" w:sz="0" w:space="0" w:color="auto"/>
        <w:left w:val="none" w:sz="0" w:space="0" w:color="auto"/>
        <w:bottom w:val="none" w:sz="0" w:space="0" w:color="auto"/>
        <w:right w:val="none" w:sz="0" w:space="0" w:color="auto"/>
      </w:divBdr>
    </w:div>
    <w:div w:id="1743285587">
      <w:bodyDiv w:val="1"/>
      <w:marLeft w:val="0"/>
      <w:marRight w:val="0"/>
      <w:marTop w:val="0"/>
      <w:marBottom w:val="0"/>
      <w:divBdr>
        <w:top w:val="none" w:sz="0" w:space="0" w:color="auto"/>
        <w:left w:val="none" w:sz="0" w:space="0" w:color="auto"/>
        <w:bottom w:val="none" w:sz="0" w:space="0" w:color="auto"/>
        <w:right w:val="none" w:sz="0" w:space="0" w:color="auto"/>
      </w:divBdr>
    </w:div>
    <w:div w:id="1786195014">
      <w:bodyDiv w:val="1"/>
      <w:marLeft w:val="0"/>
      <w:marRight w:val="0"/>
      <w:marTop w:val="0"/>
      <w:marBottom w:val="0"/>
      <w:divBdr>
        <w:top w:val="none" w:sz="0" w:space="0" w:color="auto"/>
        <w:left w:val="none" w:sz="0" w:space="0" w:color="auto"/>
        <w:bottom w:val="none" w:sz="0" w:space="0" w:color="auto"/>
        <w:right w:val="none" w:sz="0" w:space="0" w:color="auto"/>
      </w:divBdr>
    </w:div>
    <w:div w:id="1786583576">
      <w:bodyDiv w:val="1"/>
      <w:marLeft w:val="0"/>
      <w:marRight w:val="0"/>
      <w:marTop w:val="0"/>
      <w:marBottom w:val="0"/>
      <w:divBdr>
        <w:top w:val="none" w:sz="0" w:space="0" w:color="auto"/>
        <w:left w:val="none" w:sz="0" w:space="0" w:color="auto"/>
        <w:bottom w:val="none" w:sz="0" w:space="0" w:color="auto"/>
        <w:right w:val="none" w:sz="0" w:space="0" w:color="auto"/>
      </w:divBdr>
    </w:div>
    <w:div w:id="1821654522">
      <w:bodyDiv w:val="1"/>
      <w:marLeft w:val="0"/>
      <w:marRight w:val="0"/>
      <w:marTop w:val="0"/>
      <w:marBottom w:val="0"/>
      <w:divBdr>
        <w:top w:val="none" w:sz="0" w:space="0" w:color="auto"/>
        <w:left w:val="none" w:sz="0" w:space="0" w:color="auto"/>
        <w:bottom w:val="none" w:sz="0" w:space="0" w:color="auto"/>
        <w:right w:val="none" w:sz="0" w:space="0" w:color="auto"/>
      </w:divBdr>
    </w:div>
    <w:div w:id="1932273713">
      <w:bodyDiv w:val="1"/>
      <w:marLeft w:val="0"/>
      <w:marRight w:val="0"/>
      <w:marTop w:val="0"/>
      <w:marBottom w:val="0"/>
      <w:divBdr>
        <w:top w:val="none" w:sz="0" w:space="0" w:color="auto"/>
        <w:left w:val="none" w:sz="0" w:space="0" w:color="auto"/>
        <w:bottom w:val="none" w:sz="0" w:space="0" w:color="auto"/>
        <w:right w:val="none" w:sz="0" w:space="0" w:color="auto"/>
      </w:divBdr>
    </w:div>
    <w:div w:id="1954750268">
      <w:bodyDiv w:val="1"/>
      <w:marLeft w:val="0"/>
      <w:marRight w:val="0"/>
      <w:marTop w:val="0"/>
      <w:marBottom w:val="0"/>
      <w:divBdr>
        <w:top w:val="none" w:sz="0" w:space="0" w:color="auto"/>
        <w:left w:val="none" w:sz="0" w:space="0" w:color="auto"/>
        <w:bottom w:val="none" w:sz="0" w:space="0" w:color="auto"/>
        <w:right w:val="none" w:sz="0" w:space="0" w:color="auto"/>
      </w:divBdr>
    </w:div>
    <w:div w:id="1955135796">
      <w:bodyDiv w:val="1"/>
      <w:marLeft w:val="0"/>
      <w:marRight w:val="0"/>
      <w:marTop w:val="0"/>
      <w:marBottom w:val="0"/>
      <w:divBdr>
        <w:top w:val="none" w:sz="0" w:space="0" w:color="auto"/>
        <w:left w:val="none" w:sz="0" w:space="0" w:color="auto"/>
        <w:bottom w:val="none" w:sz="0" w:space="0" w:color="auto"/>
        <w:right w:val="none" w:sz="0" w:space="0" w:color="auto"/>
      </w:divBdr>
    </w:div>
    <w:div w:id="1988128259">
      <w:bodyDiv w:val="1"/>
      <w:marLeft w:val="0"/>
      <w:marRight w:val="0"/>
      <w:marTop w:val="0"/>
      <w:marBottom w:val="0"/>
      <w:divBdr>
        <w:top w:val="none" w:sz="0" w:space="0" w:color="auto"/>
        <w:left w:val="none" w:sz="0" w:space="0" w:color="auto"/>
        <w:bottom w:val="none" w:sz="0" w:space="0" w:color="auto"/>
        <w:right w:val="none" w:sz="0" w:space="0" w:color="auto"/>
      </w:divBdr>
    </w:div>
    <w:div w:id="2037389959">
      <w:bodyDiv w:val="1"/>
      <w:marLeft w:val="0"/>
      <w:marRight w:val="0"/>
      <w:marTop w:val="0"/>
      <w:marBottom w:val="0"/>
      <w:divBdr>
        <w:top w:val="none" w:sz="0" w:space="0" w:color="auto"/>
        <w:left w:val="none" w:sz="0" w:space="0" w:color="auto"/>
        <w:bottom w:val="none" w:sz="0" w:space="0" w:color="auto"/>
        <w:right w:val="none" w:sz="0" w:space="0" w:color="auto"/>
      </w:divBdr>
    </w:div>
    <w:div w:id="2070416338">
      <w:bodyDiv w:val="1"/>
      <w:marLeft w:val="0"/>
      <w:marRight w:val="0"/>
      <w:marTop w:val="0"/>
      <w:marBottom w:val="0"/>
      <w:divBdr>
        <w:top w:val="none" w:sz="0" w:space="0" w:color="auto"/>
        <w:left w:val="none" w:sz="0" w:space="0" w:color="auto"/>
        <w:bottom w:val="none" w:sz="0" w:space="0" w:color="auto"/>
        <w:right w:val="none" w:sz="0" w:space="0" w:color="auto"/>
      </w:divBdr>
    </w:div>
    <w:div w:id="21326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C2F4AFE9737CFE552B03E364D6DB03EFAE4416C9F026EBC1636A0F49D73E85AB101F9A27DEFDDD7D0EBE1j950I" TargetMode="External"/><Relationship Id="rId18" Type="http://schemas.openxmlformats.org/officeDocument/2006/relationships/hyperlink" Target="file:///C:\Users\sinicyna.ev\Downloads\&#1057;&#1083;&#1091;&#1078;_&#1055;&#1088;&#1077;&#1076;&#1083;%20&#1074;%20&#1079;&#1072;&#1082;&#1086;&#1085;%20&#1054;&#1050;&#1048;%20&#1085;&#1072;%202025%20&#1052;&#1041;&#1058;,%20&#1050;&#1072;&#1079;&#1085;&#1072;&#1095;%20&#1057;&#1086;&#1087;&#1088;&#1086;&#1074;_1.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C2F4AFE9737CFE552B03E364D6DB03EFAE4416C9F026EBC1636A0F49D73E85AB101F9A27DEFDDD7D0EBE1j950I" TargetMode="External"/><Relationship Id="rId17" Type="http://schemas.openxmlformats.org/officeDocument/2006/relationships/hyperlink" Target="consultantplus://offline/ref=8C2F4AFE9737CFE552B03E364D6DB03EFAE4416C9F026EBC1636A0F49D73E85AB101F9A27DEFDDD5D2E6E3j950I" TargetMode="External"/><Relationship Id="rId2" Type="http://schemas.openxmlformats.org/officeDocument/2006/relationships/numbering" Target="numbering.xml"/><Relationship Id="rId16" Type="http://schemas.openxmlformats.org/officeDocument/2006/relationships/hyperlink" Target="consultantplus://offline/ref=3E9CD29B15D7633A767FFF08542C28F11D0C41917500EFEACB37CBEC3EC90F1BD765063E2D484054CFF805B2y2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2F4AFE9737CFE552B03E364D6DB03EFAE4416C9F026EBC1636A0F49D73E85AB101F9A27DEFDDD7D0E6E0j951I" TargetMode="External"/><Relationship Id="rId5" Type="http://schemas.openxmlformats.org/officeDocument/2006/relationships/webSettings" Target="webSettings.xml"/><Relationship Id="rId15" Type="http://schemas.openxmlformats.org/officeDocument/2006/relationships/hyperlink" Target="consultantplus://offline/ref=8C2F4AFE9737CFE552B03E364D6DB03EFAE4416C9F026EBC1636A0F49D73E85AB101F9A27DEFDDD7D0EBE1j950I" TargetMode="External"/><Relationship Id="rId10" Type="http://schemas.openxmlformats.org/officeDocument/2006/relationships/hyperlink" Target="consultantplus://offline/ref=8C2F4AFE9737CFE552B03E364D6DB03EFAE4416C9F026EBC1636A0F49D73E85AB101F9A27DEFDDD7D3E5E6j957I"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8C2F4AFE9737CFE552B03E364D6DB03EFAE4416C9F026EBC1636A0F49D73E85AB101F9A27DEFDDD7D3E2E0j954I" TargetMode="External"/><Relationship Id="rId14" Type="http://schemas.openxmlformats.org/officeDocument/2006/relationships/hyperlink" Target="consultantplus://offline/ref=8C2F4AFE9737CFE552B03E364D6DB03EFAE4416C9F026EBC1636A0F49D73E85AB101F9A27DEFDDD7D0EBE1j95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B5F6C-3C37-4E19-928B-5EF83F89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41259</Words>
  <Characters>235178</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275886</CharactersWithSpaces>
  <SharedDoc>false</SharedDoc>
  <HLinks>
    <vt:vector size="60" baseType="variant">
      <vt:variant>
        <vt:i4>4587534</vt:i4>
      </vt:variant>
      <vt:variant>
        <vt:i4>27</vt:i4>
      </vt:variant>
      <vt:variant>
        <vt:i4>0</vt:i4>
      </vt:variant>
      <vt:variant>
        <vt:i4>5</vt:i4>
      </vt:variant>
      <vt:variant>
        <vt:lpwstr>consultantplus://offline/ref=8C2F4AFE9737CFE552B03E364D6DB03EFAE4416C9F026EBC1636A0F49D73E85AB101F9A27DEFDDD5D2E6E3j950I</vt:lpwstr>
      </vt:variant>
      <vt:variant>
        <vt:lpwstr/>
      </vt:variant>
      <vt:variant>
        <vt:i4>5767260</vt:i4>
      </vt:variant>
      <vt:variant>
        <vt:i4>24</vt:i4>
      </vt:variant>
      <vt:variant>
        <vt:i4>0</vt:i4>
      </vt:variant>
      <vt:variant>
        <vt:i4>5</vt:i4>
      </vt:variant>
      <vt:variant>
        <vt:lpwstr>consultantplus://offline/ref=3E9CD29B15D7633A767FFF08542C28F11D0C41917500EFEACB37CBEC3EC90F1BD765063E2D484054CFF805B2y2J</vt:lpwstr>
      </vt:variant>
      <vt:variant>
        <vt:lpwstr/>
      </vt:variant>
      <vt:variant>
        <vt:i4>4587608</vt:i4>
      </vt:variant>
      <vt:variant>
        <vt:i4>21</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18</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15</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12</vt:i4>
      </vt:variant>
      <vt:variant>
        <vt:i4>0</vt:i4>
      </vt:variant>
      <vt:variant>
        <vt:i4>5</vt:i4>
      </vt:variant>
      <vt:variant>
        <vt:lpwstr>consultantplus://offline/ref=8C2F4AFE9737CFE552B03E364D6DB03EFAE4416C9F026EBC1636A0F49D73E85AB101F9A27DEFDDD7D0EBE1j950I</vt:lpwstr>
      </vt:variant>
      <vt:variant>
        <vt:lpwstr/>
      </vt:variant>
      <vt:variant>
        <vt:i4>4587532</vt:i4>
      </vt:variant>
      <vt:variant>
        <vt:i4>9</vt:i4>
      </vt:variant>
      <vt:variant>
        <vt:i4>0</vt:i4>
      </vt:variant>
      <vt:variant>
        <vt:i4>5</vt:i4>
      </vt:variant>
      <vt:variant>
        <vt:lpwstr>consultantplus://offline/ref=8C2F4AFE9737CFE552B03E364D6DB03EFAE4416C9F026EBC1636A0F49D73E85AB101F9A27DEFDDD7D0E6E0j951I</vt:lpwstr>
      </vt:variant>
      <vt:variant>
        <vt:lpwstr/>
      </vt:variant>
      <vt:variant>
        <vt:i4>5439490</vt:i4>
      </vt:variant>
      <vt:variant>
        <vt:i4>6</vt:i4>
      </vt:variant>
      <vt:variant>
        <vt:i4>0</vt:i4>
      </vt:variant>
      <vt:variant>
        <vt:i4>5</vt:i4>
      </vt:variant>
      <vt:variant>
        <vt:lpwstr/>
      </vt:variant>
      <vt:variant>
        <vt:lpwstr>Par2</vt:lpwstr>
      </vt:variant>
      <vt:variant>
        <vt:i4>4587532</vt:i4>
      </vt:variant>
      <vt:variant>
        <vt:i4>3</vt:i4>
      </vt:variant>
      <vt:variant>
        <vt:i4>0</vt:i4>
      </vt:variant>
      <vt:variant>
        <vt:i4>5</vt:i4>
      </vt:variant>
      <vt:variant>
        <vt:lpwstr>consultantplus://offline/ref=8C2F4AFE9737CFE552B03E364D6DB03EFAE4416C9F026EBC1636A0F49D73E85AB101F9A27DEFDDD7D3E5E6j957I</vt:lpwstr>
      </vt:variant>
      <vt:variant>
        <vt:lpwstr/>
      </vt:variant>
      <vt:variant>
        <vt:i4>4587534</vt:i4>
      </vt:variant>
      <vt:variant>
        <vt:i4>0</vt:i4>
      </vt:variant>
      <vt:variant>
        <vt:i4>0</vt:i4>
      </vt:variant>
      <vt:variant>
        <vt:i4>5</vt:i4>
      </vt:variant>
      <vt:variant>
        <vt:lpwstr>consultantplus://offline/ref=8C2F4AFE9737CFE552B03E364D6DB03EFAE4416C9F026EBC1636A0F49D73E85AB101F9A27DEFDDD7D3E2E0j954I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Баклушина</dc:creator>
  <cp:keywords/>
  <dc:description/>
  <cp:lastModifiedBy>KOLODINSKAYA</cp:lastModifiedBy>
  <cp:revision>3</cp:revision>
  <cp:lastPrinted>2024-11-13T11:37:00Z</cp:lastPrinted>
  <dcterms:created xsi:type="dcterms:W3CDTF">2025-01-09T14:01:00Z</dcterms:created>
  <dcterms:modified xsi:type="dcterms:W3CDTF">2025-01-09T14:01:00Z</dcterms:modified>
</cp:coreProperties>
</file>