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62" w:rsidRDefault="007A4902" w:rsidP="00AC4F62">
      <w:pPr>
        <w:jc w:val="center"/>
      </w:pPr>
      <w:r>
        <w:rPr>
          <w:sz w:val="28"/>
          <w:szCs w:val="28"/>
        </w:rPr>
        <w:t xml:space="preserve">  </w:t>
      </w:r>
      <w:r w:rsidR="00AC4F62">
        <w:rPr>
          <w:noProof/>
          <w:color w:val="000080"/>
        </w:rPr>
        <w:drawing>
          <wp:inline distT="0" distB="0" distL="0" distR="0" wp14:anchorId="0C42129E" wp14:editId="5DD0E6E7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62" w:rsidRDefault="00AC4F62" w:rsidP="00AC4F62">
      <w:pPr>
        <w:jc w:val="center"/>
      </w:pPr>
    </w:p>
    <w:p w:rsidR="00AC4F62" w:rsidRPr="00E60B12" w:rsidRDefault="00AC4F62" w:rsidP="00AC4F62">
      <w:pPr>
        <w:pStyle w:val="1"/>
        <w:rPr>
          <w:rFonts w:ascii="Times New Roman" w:hAnsi="Times New Roman"/>
          <w:color w:val="003366"/>
          <w:sz w:val="36"/>
        </w:rPr>
      </w:pPr>
      <w:r w:rsidRPr="00E60B12">
        <w:rPr>
          <w:rFonts w:ascii="Times New Roman" w:hAnsi="Times New Roman"/>
          <w:color w:val="003366"/>
          <w:sz w:val="36"/>
        </w:rPr>
        <w:t>ПОСТАНОВЛЕНИЕ</w:t>
      </w:r>
    </w:p>
    <w:p w:rsidR="00AC4F62" w:rsidRPr="00E60B12" w:rsidRDefault="00AC4F62" w:rsidP="00AC4F62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АДМИНИСТРАЦИИ</w:t>
      </w:r>
    </w:p>
    <w:p w:rsidR="00AC4F62" w:rsidRPr="00E60B12" w:rsidRDefault="009E7D73" w:rsidP="00AC4F62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</w:t>
      </w:r>
      <w:r w:rsidR="00AC4F62" w:rsidRPr="00E60B12">
        <w:rPr>
          <w:b/>
          <w:color w:val="003366"/>
        </w:rPr>
        <w:t>РАЙОНА</w:t>
      </w:r>
    </w:p>
    <w:p w:rsidR="00AC4F62" w:rsidRPr="00B7157C" w:rsidRDefault="00AC4F62" w:rsidP="00AC4F62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ИВАНОВСКОЙ ОБЛАСТИ</w:t>
      </w:r>
    </w:p>
    <w:p w:rsidR="00AC4F62" w:rsidRDefault="00AC4F62" w:rsidP="00AC4F62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C4F62" w:rsidRPr="00B7157C" w:rsidTr="00586A3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C4F62" w:rsidRDefault="00AC4F62" w:rsidP="00586A32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AC4F62" w:rsidRDefault="00AC4F62" w:rsidP="00586A32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8" w:history="1">
              <w:r w:rsidRPr="00D90A25">
                <w:rPr>
                  <w:rStyle w:val="a9"/>
                  <w:sz w:val="20"/>
                  <w:szCs w:val="20"/>
                </w:rPr>
                <w:t>admin.komsomolsk@mail.ru</w:t>
              </w:r>
            </w:hyperlink>
          </w:p>
          <w:p w:rsidR="00AC4F62" w:rsidRPr="00AC3C24" w:rsidRDefault="00AC4F62" w:rsidP="00586A32">
            <w:pPr>
              <w:rPr>
                <w:color w:val="003366"/>
                <w:sz w:val="28"/>
                <w:szCs w:val="28"/>
              </w:rPr>
            </w:pPr>
          </w:p>
        </w:tc>
      </w:tr>
      <w:tr w:rsidR="00AC4F62" w:rsidTr="00586A3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4F62" w:rsidRPr="00AC3C24" w:rsidRDefault="00AC4F62" w:rsidP="00586A32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4F62" w:rsidRDefault="00AC4F62" w:rsidP="00586A3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4F62" w:rsidRDefault="00AC4F62" w:rsidP="00586A32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4F62" w:rsidRPr="00AC3C24" w:rsidRDefault="002371D0" w:rsidP="00586A3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vAlign w:val="bottom"/>
          </w:tcPr>
          <w:p w:rsidR="00AC4F62" w:rsidRPr="00AC3C24" w:rsidRDefault="00AC4F62" w:rsidP="00025343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4F62" w:rsidRPr="00AC3C24" w:rsidRDefault="002371D0" w:rsidP="00586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AC4F62" w:rsidRPr="00AC3C24" w:rsidRDefault="00072F10" w:rsidP="0058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C4F62" w:rsidRPr="00AC3C24">
              <w:rPr>
                <w:sz w:val="28"/>
                <w:szCs w:val="28"/>
              </w:rPr>
              <w:t>г.</w:t>
            </w:r>
            <w:r w:rsidR="00AC4F62">
              <w:rPr>
                <w:sz w:val="28"/>
                <w:szCs w:val="28"/>
              </w:rPr>
              <w:t xml:space="preserve">  </w:t>
            </w:r>
            <w:r w:rsidR="00AC4F62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AC4F62" w:rsidRPr="00AC3C24" w:rsidRDefault="002371D0" w:rsidP="00586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4F62" w:rsidRPr="00AC3C24" w:rsidRDefault="00AC4F62" w:rsidP="00586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4F62" w:rsidRDefault="00AC4F62" w:rsidP="00586A32">
            <w:pPr>
              <w:jc w:val="center"/>
            </w:pPr>
          </w:p>
        </w:tc>
      </w:tr>
    </w:tbl>
    <w:p w:rsidR="00AC4F62" w:rsidRDefault="00AC4F62" w:rsidP="00AC4F62">
      <w:pPr>
        <w:ind w:firstLine="720"/>
        <w:jc w:val="center"/>
        <w:rPr>
          <w:sz w:val="28"/>
          <w:szCs w:val="28"/>
        </w:rPr>
      </w:pPr>
    </w:p>
    <w:p w:rsidR="00AC4F62" w:rsidRDefault="00072F10" w:rsidP="00072F10">
      <w:pPr>
        <w:jc w:val="center"/>
        <w:rPr>
          <w:b/>
          <w:sz w:val="28"/>
          <w:szCs w:val="28"/>
        </w:rPr>
      </w:pPr>
      <w:r w:rsidRPr="00072F10">
        <w:rPr>
          <w:b/>
          <w:sz w:val="28"/>
          <w:szCs w:val="28"/>
        </w:rPr>
        <w:t>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</w:t>
      </w:r>
      <w:r w:rsidR="00576CCE">
        <w:rPr>
          <w:b/>
          <w:sz w:val="28"/>
          <w:szCs w:val="28"/>
        </w:rPr>
        <w:t>х с привлечени</w:t>
      </w:r>
      <w:bookmarkStart w:id="0" w:name="_GoBack"/>
      <w:bookmarkEnd w:id="0"/>
      <w:r w:rsidR="00576CCE">
        <w:rPr>
          <w:b/>
          <w:sz w:val="28"/>
          <w:szCs w:val="28"/>
        </w:rPr>
        <w:t>ем средств бюджетов</w:t>
      </w:r>
      <w:r w:rsidRPr="00072F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Комсомольского городского поселения и Комсомольского муниципального района Ивановской области</w:t>
      </w:r>
    </w:p>
    <w:p w:rsidR="00072F10" w:rsidRPr="00072F10" w:rsidRDefault="00072F10" w:rsidP="00072F10">
      <w:pPr>
        <w:jc w:val="center"/>
        <w:rPr>
          <w:b/>
          <w:sz w:val="28"/>
          <w:szCs w:val="28"/>
        </w:rPr>
      </w:pPr>
    </w:p>
    <w:p w:rsidR="00AC4F62" w:rsidRPr="00E10EFF" w:rsidRDefault="00AC4F62" w:rsidP="00AC4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2F10" w:rsidRPr="00072F10">
        <w:rPr>
          <w:sz w:val="28"/>
          <w:szCs w:val="28"/>
        </w:rPr>
        <w:t xml:space="preserve">В целях надлежащего ведения и использования документации в соответствии с требованиями, предусмотренными Градостроительным кодексом Российской Федерации, в соответствии приказом Министерства строительства и жилищно-коммунального хозяйства Российской Федерации от 16.05.2023 N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строительства", во исполнение постановления Правительства Ивановской области от 31.08.2023 N 392-п "Об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бюджета Ивановской области", </w:t>
      </w:r>
      <w:r>
        <w:rPr>
          <w:sz w:val="28"/>
          <w:szCs w:val="28"/>
        </w:rPr>
        <w:t xml:space="preserve">Администрация Комсомольского муниципального района </w:t>
      </w:r>
      <w:r>
        <w:rPr>
          <w:b/>
          <w:sz w:val="28"/>
          <w:szCs w:val="28"/>
        </w:rPr>
        <w:t>п о с т а н о</w:t>
      </w:r>
      <w:r w:rsidRPr="00E10EFF">
        <w:rPr>
          <w:b/>
          <w:sz w:val="28"/>
          <w:szCs w:val="28"/>
        </w:rPr>
        <w:t xml:space="preserve"> в л я е т:</w:t>
      </w:r>
    </w:p>
    <w:p w:rsidR="00AC4F62" w:rsidRDefault="00AC4F62" w:rsidP="00AC4F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72F10" w:rsidRPr="00072F10">
        <w:rPr>
          <w:sz w:val="28"/>
          <w:szCs w:val="28"/>
        </w:rPr>
        <w:t xml:space="preserve">Установить, что при строительстве и реконструкции объектов капитального строительства, финансируемых с привлечением средств бюджетов </w:t>
      </w:r>
      <w:r w:rsidR="00072F10">
        <w:rPr>
          <w:sz w:val="28"/>
          <w:szCs w:val="28"/>
        </w:rPr>
        <w:t>Комсомольского</w:t>
      </w:r>
      <w:r w:rsidR="00072F10" w:rsidRPr="00072F10">
        <w:rPr>
          <w:sz w:val="28"/>
          <w:szCs w:val="28"/>
        </w:rPr>
        <w:t xml:space="preserve"> городского поселения и </w:t>
      </w:r>
      <w:r w:rsidR="00072F10">
        <w:rPr>
          <w:sz w:val="28"/>
          <w:szCs w:val="28"/>
        </w:rPr>
        <w:t>Комсомольского</w:t>
      </w:r>
      <w:r w:rsidR="00072F10" w:rsidRPr="00072F10">
        <w:rPr>
          <w:sz w:val="28"/>
          <w:szCs w:val="28"/>
        </w:rPr>
        <w:t xml:space="preserve"> муниципального района, обеспечивается ведение исполнительной документации в форме электронных документов без дублирования на бумажном носителе (далее - исполнительная документация в электронном виде), в случае если контракт на проведение строительно-монтажных работ заключен после 01.01.2024.</w:t>
      </w:r>
    </w:p>
    <w:p w:rsidR="00072F10" w:rsidRPr="00072F10" w:rsidRDefault="00072F10" w:rsidP="005D0EC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072F10">
        <w:rPr>
          <w:bCs/>
          <w:sz w:val="28"/>
          <w:szCs w:val="28"/>
        </w:rPr>
        <w:t xml:space="preserve"> Заказчикам при подготовке документации на строительство и реконструкцию объектов капитального строительства обеспечить </w:t>
      </w:r>
      <w:r w:rsidRPr="00072F10">
        <w:rPr>
          <w:bCs/>
          <w:sz w:val="28"/>
          <w:szCs w:val="28"/>
        </w:rPr>
        <w:lastRenderedPageBreak/>
        <w:t>включение в контракты, договоры на строительство и реконструкцию объектов капитального строительства обязательства генерального подрядчика по формированию и ведению исполнительной документации в электронном виде в соответствии с перечнем исполнительной документации, утвержденным заказчиком, в случае если контракт на такие ра</w:t>
      </w:r>
      <w:r w:rsidR="005D0ECE">
        <w:rPr>
          <w:bCs/>
          <w:sz w:val="28"/>
          <w:szCs w:val="28"/>
        </w:rPr>
        <w:t>боты заключен после 01.01.2024.</w:t>
      </w:r>
    </w:p>
    <w:p w:rsidR="00072F10" w:rsidRPr="00072F10" w:rsidRDefault="00072F10" w:rsidP="00072F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72F10">
        <w:rPr>
          <w:bCs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C4F62" w:rsidRDefault="005D0ECE" w:rsidP="005D0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AC4F62">
        <w:rPr>
          <w:sz w:val="28"/>
          <w:szCs w:val="28"/>
        </w:rPr>
        <w:t>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 самоуправления Комсомольского муниципального района».</w:t>
      </w: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A31E1" w:rsidRDefault="007A31E1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AC4F62" w:rsidRPr="006A701B" w:rsidRDefault="00AC4F62" w:rsidP="00AC4F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</w:t>
      </w:r>
      <w:r w:rsidR="005D0EC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О.В. Бузулуцкая</w:t>
      </w:r>
    </w:p>
    <w:p w:rsidR="00AC4F62" w:rsidRDefault="00AC4F62" w:rsidP="00AC4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p w:rsidR="00AC4F62" w:rsidRDefault="00AC4F62" w:rsidP="00AC4F62"/>
    <w:sectPr w:rsidR="00AC4F62" w:rsidSect="005D0ECE">
      <w:pgSz w:w="11906" w:h="16838"/>
      <w:pgMar w:top="1276" w:right="127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79" w:rsidRDefault="00F25079" w:rsidP="00186B3D">
      <w:r>
        <w:separator/>
      </w:r>
    </w:p>
  </w:endnote>
  <w:endnote w:type="continuationSeparator" w:id="0">
    <w:p w:rsidR="00F25079" w:rsidRDefault="00F25079" w:rsidP="0018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79" w:rsidRDefault="00F25079" w:rsidP="00186B3D">
      <w:r>
        <w:separator/>
      </w:r>
    </w:p>
  </w:footnote>
  <w:footnote w:type="continuationSeparator" w:id="0">
    <w:p w:rsidR="00F25079" w:rsidRDefault="00F25079" w:rsidP="0018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643"/>
    <w:multiLevelType w:val="hybridMultilevel"/>
    <w:tmpl w:val="A25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5B0"/>
    <w:multiLevelType w:val="hybridMultilevel"/>
    <w:tmpl w:val="2D2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3"/>
    <w:rsid w:val="00014D69"/>
    <w:rsid w:val="00025343"/>
    <w:rsid w:val="000371FF"/>
    <w:rsid w:val="0006348D"/>
    <w:rsid w:val="00072F10"/>
    <w:rsid w:val="00075841"/>
    <w:rsid w:val="000C03E2"/>
    <w:rsid w:val="000E4972"/>
    <w:rsid w:val="00137283"/>
    <w:rsid w:val="00145867"/>
    <w:rsid w:val="001546F6"/>
    <w:rsid w:val="00186B3D"/>
    <w:rsid w:val="001A1C82"/>
    <w:rsid w:val="001E103C"/>
    <w:rsid w:val="001F2023"/>
    <w:rsid w:val="00210C40"/>
    <w:rsid w:val="00212314"/>
    <w:rsid w:val="002371D0"/>
    <w:rsid w:val="0025785C"/>
    <w:rsid w:val="00285CF5"/>
    <w:rsid w:val="002B777F"/>
    <w:rsid w:val="002E7E64"/>
    <w:rsid w:val="002F1901"/>
    <w:rsid w:val="003125B7"/>
    <w:rsid w:val="00321C03"/>
    <w:rsid w:val="00321CE3"/>
    <w:rsid w:val="00335C4B"/>
    <w:rsid w:val="00350998"/>
    <w:rsid w:val="0038461E"/>
    <w:rsid w:val="00393E1B"/>
    <w:rsid w:val="0039722D"/>
    <w:rsid w:val="003C7BF1"/>
    <w:rsid w:val="003E77A8"/>
    <w:rsid w:val="0041244F"/>
    <w:rsid w:val="00424B2D"/>
    <w:rsid w:val="00424BE0"/>
    <w:rsid w:val="0043030A"/>
    <w:rsid w:val="00490AF3"/>
    <w:rsid w:val="004E385A"/>
    <w:rsid w:val="0050672A"/>
    <w:rsid w:val="00515E97"/>
    <w:rsid w:val="005339AD"/>
    <w:rsid w:val="00576CCE"/>
    <w:rsid w:val="00580E93"/>
    <w:rsid w:val="005D0ECE"/>
    <w:rsid w:val="005E2524"/>
    <w:rsid w:val="005E5683"/>
    <w:rsid w:val="00617248"/>
    <w:rsid w:val="00637EBB"/>
    <w:rsid w:val="00643023"/>
    <w:rsid w:val="00654744"/>
    <w:rsid w:val="00681859"/>
    <w:rsid w:val="0068528D"/>
    <w:rsid w:val="006D1AD7"/>
    <w:rsid w:val="0070221D"/>
    <w:rsid w:val="00746F17"/>
    <w:rsid w:val="00764F2D"/>
    <w:rsid w:val="00766D1D"/>
    <w:rsid w:val="00773EB9"/>
    <w:rsid w:val="00780F7E"/>
    <w:rsid w:val="0079070B"/>
    <w:rsid w:val="007A1C93"/>
    <w:rsid w:val="007A31E1"/>
    <w:rsid w:val="007A4902"/>
    <w:rsid w:val="00823687"/>
    <w:rsid w:val="008501F2"/>
    <w:rsid w:val="00862546"/>
    <w:rsid w:val="008A535C"/>
    <w:rsid w:val="009117D8"/>
    <w:rsid w:val="009360F9"/>
    <w:rsid w:val="00944B78"/>
    <w:rsid w:val="00960910"/>
    <w:rsid w:val="00966868"/>
    <w:rsid w:val="0096771E"/>
    <w:rsid w:val="00981568"/>
    <w:rsid w:val="009925F0"/>
    <w:rsid w:val="009950AA"/>
    <w:rsid w:val="00996521"/>
    <w:rsid w:val="009E6D95"/>
    <w:rsid w:val="009E7D73"/>
    <w:rsid w:val="009F2170"/>
    <w:rsid w:val="00A074B4"/>
    <w:rsid w:val="00A12507"/>
    <w:rsid w:val="00A15DBF"/>
    <w:rsid w:val="00AC4F62"/>
    <w:rsid w:val="00AE3E3F"/>
    <w:rsid w:val="00AF7709"/>
    <w:rsid w:val="00B255F0"/>
    <w:rsid w:val="00B42668"/>
    <w:rsid w:val="00B7077F"/>
    <w:rsid w:val="00B84324"/>
    <w:rsid w:val="00B84DB6"/>
    <w:rsid w:val="00BA0087"/>
    <w:rsid w:val="00BC2319"/>
    <w:rsid w:val="00BD4E51"/>
    <w:rsid w:val="00BE6D02"/>
    <w:rsid w:val="00BF4974"/>
    <w:rsid w:val="00C25FB7"/>
    <w:rsid w:val="00C2607E"/>
    <w:rsid w:val="00C34624"/>
    <w:rsid w:val="00C34DF0"/>
    <w:rsid w:val="00C463F1"/>
    <w:rsid w:val="00C54873"/>
    <w:rsid w:val="00CB46CB"/>
    <w:rsid w:val="00CB5DE7"/>
    <w:rsid w:val="00CE035D"/>
    <w:rsid w:val="00D44503"/>
    <w:rsid w:val="00D5563E"/>
    <w:rsid w:val="00D60D1D"/>
    <w:rsid w:val="00DC3887"/>
    <w:rsid w:val="00DD12F8"/>
    <w:rsid w:val="00E5054B"/>
    <w:rsid w:val="00E538E7"/>
    <w:rsid w:val="00E70A03"/>
    <w:rsid w:val="00E8257B"/>
    <w:rsid w:val="00E951C3"/>
    <w:rsid w:val="00ED6AA1"/>
    <w:rsid w:val="00F25079"/>
    <w:rsid w:val="00F72C0F"/>
    <w:rsid w:val="00F81F19"/>
    <w:rsid w:val="00F873FE"/>
    <w:rsid w:val="00F9094E"/>
    <w:rsid w:val="00FA1863"/>
    <w:rsid w:val="00FA5AF3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18153C"/>
  <w15:chartTrackingRefBased/>
  <w15:docId w15:val="{82A82887-0061-4218-9D70-322A7EA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F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5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86B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6B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4F6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9">
    <w:name w:val="Hyperlink"/>
    <w:basedOn w:val="a0"/>
    <w:unhideWhenUsed/>
    <w:rsid w:val="00AC4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PUZAKINA</cp:lastModifiedBy>
  <cp:revision>16</cp:revision>
  <cp:lastPrinted>2024-09-27T07:44:00Z</cp:lastPrinted>
  <dcterms:created xsi:type="dcterms:W3CDTF">2023-11-13T13:16:00Z</dcterms:created>
  <dcterms:modified xsi:type="dcterms:W3CDTF">2024-10-09T07:05:00Z</dcterms:modified>
</cp:coreProperties>
</file>