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0CA6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76FE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AF3D9F" wp14:editId="57DBD507">
            <wp:extent cx="542925" cy="67627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1565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39C67" w14:textId="77777777" w:rsidR="00BC76FE" w:rsidRPr="00BC76FE" w:rsidRDefault="00BC76FE" w:rsidP="00BC7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  <w:t>ПОСТАНОВЛЕНИЕ</w:t>
      </w:r>
    </w:p>
    <w:p w14:paraId="53241E04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 xml:space="preserve">АДМИНИСТРАЦИИ КОМСОМОЛЬСКОГО </w:t>
      </w:r>
      <w:proofErr w:type="gramStart"/>
      <w:r w:rsidRPr="00BC76FE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МУНИЦИПАЛЬНОГО  РАЙОНА</w:t>
      </w:r>
      <w:proofErr w:type="gramEnd"/>
    </w:p>
    <w:p w14:paraId="2BA0705F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ИВАНОВСКОЙ ОБЛАСТИ</w:t>
      </w:r>
    </w:p>
    <w:p w14:paraId="4503BC16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BC76FE" w:rsidRPr="00BC76FE" w14:paraId="128D7F95" w14:textId="77777777" w:rsidTr="00741E24"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B536E16" w14:textId="77777777" w:rsidR="00BC76FE" w:rsidRPr="00BC76FE" w:rsidRDefault="00BC76FE" w:rsidP="00BC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C76FE">
                <w:rPr>
                  <w:rFonts w:ascii="Times New Roman" w:eastAsia="Times New Roman" w:hAnsi="Times New Roman" w:cs="Times New Roman"/>
                  <w:color w:val="003366"/>
                  <w:sz w:val="20"/>
                  <w:szCs w:val="24"/>
                  <w:lang w:eastAsia="ru-RU"/>
                </w:rPr>
                <w:t>155150, г</w:t>
              </w:r>
            </w:smartTag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. Комсомольск, ул. 50 лет ВЛКСМ, д. </w:t>
            </w:r>
            <w:proofErr w:type="gram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2 ,</w:t>
            </w:r>
            <w:proofErr w:type="gram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 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ИНН 3714002224,   КПП 371401001, ОГРН 1023701625595 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Тел./Факс (49325) 4-11-78, e-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mail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 : 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admin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.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komsomolsk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@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mail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.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 xml:space="preserve"> 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  <w:t>,</w:t>
            </w:r>
          </w:p>
          <w:p w14:paraId="0AB31085" w14:textId="77777777" w:rsidR="00BC76FE" w:rsidRPr="00BC76FE" w:rsidRDefault="00BC76FE" w:rsidP="00BC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</w:pPr>
          </w:p>
        </w:tc>
      </w:tr>
      <w:tr w:rsidR="00BC76FE" w:rsidRPr="00BC76FE" w14:paraId="185AC7E5" w14:textId="77777777" w:rsidTr="00741E24">
        <w:tblPrEx>
          <w:tblBorders>
            <w:top w:val="none" w:sz="0" w:space="0" w:color="auto"/>
          </w:tblBorders>
        </w:tblPrEx>
        <w:trPr>
          <w:trHeight w:val="693"/>
        </w:trPr>
        <w:tc>
          <w:tcPr>
            <w:tcW w:w="360" w:type="dxa"/>
            <w:vAlign w:val="bottom"/>
          </w:tcPr>
          <w:p w14:paraId="5964329F" w14:textId="77777777" w:rsidR="00BC76FE" w:rsidRPr="00BC76FE" w:rsidRDefault="00BC76FE" w:rsidP="00BC7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3F6E024" w14:textId="77777777" w:rsidR="00BC76FE" w:rsidRPr="00BC76FE" w:rsidRDefault="00C83A45" w:rsidP="00BC76FE">
            <w:pPr>
              <w:spacing w:after="0" w:line="240" w:lineRule="auto"/>
              <w:ind w:left="-734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" w:type="dxa"/>
            <w:vAlign w:val="bottom"/>
          </w:tcPr>
          <w:p w14:paraId="6101B1DF" w14:textId="77777777" w:rsidR="00BC76FE" w:rsidRPr="00BC76FE" w:rsidRDefault="00BC76FE" w:rsidP="00BC76FE">
            <w:pPr>
              <w:tabs>
                <w:tab w:val="left" w:pos="296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911AE54" w14:textId="77777777" w:rsidR="00BC76FE" w:rsidRPr="00BC76FE" w:rsidRDefault="00C83A45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900" w:type="dxa"/>
            <w:vAlign w:val="bottom"/>
          </w:tcPr>
          <w:p w14:paraId="565978B9" w14:textId="77777777" w:rsidR="00BC76FE" w:rsidRPr="00BC76FE" w:rsidRDefault="00BC76FE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14:paraId="4179317D" w14:textId="77777777" w:rsidR="00BC76FE" w:rsidRPr="00BC76FE" w:rsidRDefault="00BC76FE" w:rsidP="00BC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14:paraId="616C71E8" w14:textId="77777777" w:rsidR="00BC76FE" w:rsidRPr="00BC76FE" w:rsidRDefault="000D4EAD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</w:tbl>
    <w:p w14:paraId="6DB36445" w14:textId="77777777" w:rsidR="00BC76FE" w:rsidRPr="00BC76FE" w:rsidRDefault="00BC76FE" w:rsidP="00BC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1AA13B" w14:textId="77777777" w:rsidR="00BC76FE" w:rsidRPr="00BC76FE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предоставлении мер поддержки</w:t>
      </w:r>
    </w:p>
    <w:p w14:paraId="7BF65A0A" w14:textId="77777777" w:rsidR="00CB7570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участникам специальной военной операции по обеспечению </w:t>
      </w:r>
    </w:p>
    <w:p w14:paraId="16A81925" w14:textId="2BC33C8B" w:rsidR="00BC76FE" w:rsidRPr="00BC76FE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сохранности транспортных средств участников специальной военной</w:t>
      </w:r>
    </w:p>
    <w:p w14:paraId="49D96992" w14:textId="77777777"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на безвозмездной основе</w:t>
      </w:r>
    </w:p>
    <w:p w14:paraId="34B3EAAB" w14:textId="77777777" w:rsidR="00BC76FE" w:rsidRPr="00BC76FE" w:rsidRDefault="00BC76FE" w:rsidP="00BC76F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753E79C9" w14:textId="2F079730"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 w:rsidR="00CB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CB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</w:t>
      </w: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обеспечения сохранности транспортных средств участников специальной военной операции, руководствуясь Уставом Комсомольского муниципального района, Администрация </w:t>
      </w:r>
      <w:proofErr w:type="gramStart"/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 муниципального</w:t>
      </w:r>
      <w:proofErr w:type="gramEnd"/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D301C9" w14:textId="77777777"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1F88044" w14:textId="6159AB4E" w:rsidR="00BC76FE" w:rsidRPr="00BC76FE" w:rsidRDefault="00BC76FE" w:rsidP="00BC76F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территории Комсомольского муниципального района меру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Украины, Донецкой Народной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Херсонской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Запорожской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 по обеспечению сохранности транспортных средств участников специальной военной операции на безвозмездной основе.</w:t>
      </w:r>
    </w:p>
    <w:p w14:paraId="455DA178" w14:textId="19CF2159" w:rsidR="00BC76FE" w:rsidRPr="00BC76FE" w:rsidRDefault="00BC76FE" w:rsidP="00BC76F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26" w:history="1">
        <w:r w:rsidRPr="00BC76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="00CB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сохранности транспортных средств участникам специальной военной операции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14:paraId="34086098" w14:textId="00AE2260" w:rsidR="00BC76FE" w:rsidRPr="00BC76FE" w:rsidRDefault="00BC76FE" w:rsidP="00BC76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«Вестник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органов местного самоуправления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</w:t>
      </w:r>
      <w:proofErr w:type="gramStart"/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 на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Комсомольского муниципального района.</w:t>
      </w:r>
    </w:p>
    <w:p w14:paraId="406E858E" w14:textId="77777777" w:rsidR="00BC76FE" w:rsidRPr="00BC76FE" w:rsidRDefault="00BC76FE" w:rsidP="00BC76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14:paraId="6B06665C" w14:textId="77777777"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1C617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Комсомольского </w:t>
      </w:r>
    </w:p>
    <w:p w14:paraId="46694522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proofErr w:type="spellStart"/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О.В.Бузулуцкая</w:t>
      </w:r>
      <w:proofErr w:type="spellEnd"/>
    </w:p>
    <w:p w14:paraId="4F8E0F07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36C0B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>Приложение 1 к постановлению</w:t>
      </w:r>
    </w:p>
    <w:p w14:paraId="0AB49613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 xml:space="preserve">администрации Комсомольского </w:t>
      </w:r>
    </w:p>
    <w:p w14:paraId="4CEE1398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14:paraId="64728D00" w14:textId="77777777" w:rsidR="00BC76FE" w:rsidRPr="00BC76FE" w:rsidRDefault="000D4EAD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25.11.2024 г </w:t>
      </w:r>
      <w:r w:rsidR="00BC76FE" w:rsidRPr="00BC76F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297</w:t>
      </w:r>
    </w:p>
    <w:p w14:paraId="19983097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8CC06E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BF4946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6AF272" w14:textId="77777777" w:rsidR="00BC76FE" w:rsidRPr="00BC76FE" w:rsidRDefault="00BC76FE" w:rsidP="00BC76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– Порядок) </w:t>
      </w:r>
    </w:p>
    <w:p w14:paraId="6AE3EE88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42BF8E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BB9702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определяет процедуру и условия обеспечения сохранности транспортных средств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специальной военной операции, на безвозмездной основе.</w:t>
      </w:r>
    </w:p>
    <w:p w14:paraId="339CFB33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Организационно-технические функции по реализации меры поддержки осуществляет </w:t>
      </w:r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МКУ "Управление МТХ обеспечения Комсомольского района".</w:t>
      </w:r>
    </w:p>
    <w:p w14:paraId="285D9458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Организацией, ответственной за обеспечение сохранности транспортных средств, является </w:t>
      </w:r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МКУ "Управление МТХ обеспечения Комсомольского района".</w:t>
      </w:r>
    </w:p>
    <w:p w14:paraId="2910AC04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Расходы на обеспечение сохранности транспортных средств осуществляются за счет средств хозяйственной деятельности </w:t>
      </w:r>
      <w:bookmarkStart w:id="1" w:name="Par4"/>
      <w:bookmarkEnd w:id="1"/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МКУ "Управление МТХ обеспечения Комсомольского района".</w:t>
      </w:r>
    </w:p>
    <w:p w14:paraId="7FA3EA32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 участниками специальной военной операции в настоящем Порядке понимаются граждане, проживающие на территории Комсомольского муниципального района:</w:t>
      </w:r>
    </w:p>
    <w:p w14:paraId="4E5C6AB6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Призванные на военную службу по мобилизации в Вооруженные Силы Российской Федерации в</w:t>
      </w: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</w:t>
      </w:r>
      <w:hyperlink r:id="rId5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Указом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от 21.09.</w:t>
      </w: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№ 647 "Об объявлении частичной мобилизации в Российской Федерации";</w:t>
      </w:r>
    </w:p>
    <w:p w14:paraId="4A76AD58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пункте 6 статьи 1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31.05.1996 № 61-ФЗ "Об обороне", для обеспечения выполнения задач в ходе специальной военной операции;</w:t>
      </w:r>
    </w:p>
    <w:p w14:paraId="45E4F205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4.3.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14:paraId="7B25769D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Par8"/>
      <w:bookmarkEnd w:id="2"/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Обеспечение сохранности транспортных средств осуществляется по заявлению участника специальной военной операции. От имени участника специальной военной операции заявление и документы, указанные в </w:t>
      </w:r>
      <w:hyperlink w:anchor="Par10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пункте 7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Порядка, могут предоставляться его представителем, действующим на основании доверенности.</w:t>
      </w:r>
    </w:p>
    <w:p w14:paraId="67446C34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Заявление рассматривается администрацией Комсомольского муниципального района в течение 15 рабочих дней со дня поступления.</w:t>
      </w:r>
    </w:p>
    <w:p w14:paraId="46F7FACE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Par10"/>
      <w:bookmarkEnd w:id="3"/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Для обеспечения сохранности транспортного средства участник специальной военной операции или его представитель предоставляют в уполномоченный орган следующие документы:</w:t>
      </w:r>
    </w:p>
    <w:p w14:paraId="325D8A9A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7.1. </w:t>
      </w:r>
      <w:hyperlink r:id="rId7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Заявление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форме, согласно приложению 1 к настоящему Порядку;</w:t>
      </w:r>
    </w:p>
    <w:p w14:paraId="499B00A6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Копия паспорта или иного документа, удостоверяющего личность;</w:t>
      </w:r>
    </w:p>
    <w:p w14:paraId="5A74BDD0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7.3. Доверенность представителя, удостоверяющая право на подписание заявления, акта осмотра и передачи транспортного средства, заключение договора (для представителя участника специальной военной операции);</w:t>
      </w:r>
    </w:p>
    <w:p w14:paraId="4BA2C8C7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копия контракта о добровольном содействии в выполнении задач, возложенных на Вооруженные Силы Российской Федерации.</w:t>
      </w:r>
    </w:p>
    <w:p w14:paraId="3EFD4991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7.5. Документ регистрационного учета по месту жительства или по месту пребывания, подтверждающий факт проживания на территории Комсомольского муниципального района;</w:t>
      </w:r>
    </w:p>
    <w:p w14:paraId="15FC2043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7.6. Копия документа, подтверждающего право собственности участника специальной военной операции на транспортное средство, подлежащее сохранности.</w:t>
      </w:r>
    </w:p>
    <w:p w14:paraId="046E62FD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Основания для принятия решения об отказе в обеспечении сохранности транспортного средства:</w:t>
      </w:r>
    </w:p>
    <w:p w14:paraId="19D843AD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8.1. Несоответствие заявителя требованиям, указанным в </w:t>
      </w:r>
      <w:hyperlink w:anchor="Par4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пунктах 4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hyperlink w:anchor="Par8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Порядка;</w:t>
      </w:r>
    </w:p>
    <w:p w14:paraId="18A90D6E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8.2. Непредставление (представление не в полном объеме) документов, указанных в </w:t>
      </w:r>
      <w:hyperlink w:anchor="Par10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пункте 7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Порядка;</w:t>
      </w:r>
    </w:p>
    <w:p w14:paraId="2874F6AD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8.3. Отсутствие свободных мест на стоянке учреждения.</w:t>
      </w:r>
    </w:p>
    <w:p w14:paraId="2A2809CA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В случае принятия решения об отказе в обеспечении сохранности транспортного средства Уполномоченный орган в течение 3 рабочих дней со дня принятия такого решения направляет заявителю </w:t>
      </w:r>
      <w:hyperlink r:id="rId8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уведомление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отказе (приложение 2 к настоящему Порядку) с указанием основания для отказа.</w:t>
      </w:r>
    </w:p>
    <w:p w14:paraId="5D0C5409" w14:textId="77777777" w:rsidR="00BC76FE" w:rsidRPr="00BC76FE" w:rsidRDefault="00BC76FE" w:rsidP="00BC76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В случае принятия решения об обеспечении сохранности транспортного средства уполномоченный орган в течение 3 рабочих дней со дня принятия такого решения направляет его копию заявителю.</w:t>
      </w:r>
    </w:p>
    <w:p w14:paraId="3D00CC50" w14:textId="77777777" w:rsidR="00BC76FE" w:rsidRPr="00BC76FE" w:rsidRDefault="00BC76FE" w:rsidP="00BC76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Решение оформляется в форме </w:t>
      </w:r>
      <w:hyperlink r:id="rId9" w:history="1">
        <w:r w:rsidRPr="00BC76F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уведомления</w:t>
        </w:r>
      </w:hyperlink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Уведомление), согласно приложению 3 к настоящему Порядку.</w:t>
      </w:r>
    </w:p>
    <w:p w14:paraId="62AAFA3E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Обеспечение сохранности транспортного средства осуществляется со дня, следующего за днем принятия </w:t>
      </w:r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МКУ "Управление МТХ обеспечения Комсомольского района"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 обеспечении сохранности транспортного средства.</w:t>
      </w:r>
    </w:p>
    <w:p w14:paraId="544F0CEA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сохранности транспортных средств осуществляется на основании договора хранения транспортного средства, сторонами которого является участник специальной военной операции </w:t>
      </w:r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МКУ "Управление МТХ обеспечения Комсомольского района".</w:t>
      </w:r>
    </w:p>
    <w:p w14:paraId="77AF5887" w14:textId="77777777" w:rsidR="00BC76FE" w:rsidRPr="00BC76FE" w:rsidRDefault="00BC76FE" w:rsidP="00BC76F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Транспортные средства передаются </w:t>
      </w:r>
      <w:r w:rsidRPr="00BC76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МКУ "Управление МТХ обеспечения Комсомольского района"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акту осмотра и передачи транспортного средства. Передача транспортного средства осуществляется в присутствии собственника транспортного средства - гражданина, либо его представителя.</w:t>
      </w:r>
    </w:p>
    <w:p w14:paraId="1CE425FC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Возврат транспортного средства оформляется актом осмотра и передачи транспортного средства.</w:t>
      </w:r>
    </w:p>
    <w:p w14:paraId="77920099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уполномоченного органа и возврата транспортного средства, а также в случае смерти участника специальной военной операции, при наличии обращения представителя участника специальной военной операции, либо члена его семьи. </w:t>
      </w:r>
    </w:p>
    <w:p w14:paraId="372DD56F" w14:textId="77777777" w:rsidR="00BC76FE" w:rsidRPr="00BC76FE" w:rsidRDefault="00BC76FE" w:rsidP="00BC76F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1D3DF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9F5F7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DEA8E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C4405" w14:textId="77777777"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A4603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CC4E4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A5CEE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C0B47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95D16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FAF7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CDE1A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15566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60E9D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B4760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DD30B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0412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6ED6C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1BA1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3CFB2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C232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DCC89" w14:textId="77777777"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C6B7A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3FAA5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0C33ED1" w14:textId="77777777" w:rsidR="00BC76FE" w:rsidRPr="00BC76FE" w:rsidRDefault="00BC76FE" w:rsidP="00BC76FE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к Порядку и условиям обеспечения сохранности транспортных</w:t>
      </w:r>
    </w:p>
    <w:p w14:paraId="6D4DBE93" w14:textId="77777777" w:rsidR="00BC76FE" w:rsidRPr="00BC76FE" w:rsidRDefault="00BC76FE" w:rsidP="00BC7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средств участников специальной военной операции</w:t>
      </w:r>
    </w:p>
    <w:p w14:paraId="5A9507C2" w14:textId="77777777" w:rsidR="00BC76FE" w:rsidRPr="00BC76FE" w:rsidRDefault="00BC76FE" w:rsidP="00BC7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78F25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Главе Комсомольского</w:t>
      </w:r>
    </w:p>
    <w:p w14:paraId="141B46FA" w14:textId="77777777" w:rsidR="00BC76FE" w:rsidRPr="00BC76FE" w:rsidRDefault="00BC76FE" w:rsidP="00BC76FE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муниципального района</w:t>
      </w:r>
    </w:p>
    <w:p w14:paraId="757E91B3" w14:textId="77777777" w:rsidR="00BC76FE" w:rsidRPr="00BC76FE" w:rsidRDefault="00BC76FE" w:rsidP="00BC76F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О.В.Бузулуцкой</w:t>
      </w:r>
      <w:proofErr w:type="spellEnd"/>
    </w:p>
    <w:p w14:paraId="13A878AA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9D651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>от _________________________</w:t>
      </w:r>
    </w:p>
    <w:p w14:paraId="7D0FC2FB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                      </w:t>
      </w: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(указывается ФИО, дата рождения,</w:t>
      </w:r>
    </w:p>
    <w:p w14:paraId="60B8040E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адрес места жительства, паспортные                                                                                       </w:t>
      </w:r>
    </w:p>
    <w:p w14:paraId="0E806415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данные, контактный телефон)</w:t>
      </w:r>
    </w:p>
    <w:p w14:paraId="6E8C28AE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выступающий от имени и </w:t>
      </w:r>
    </w:p>
    <w:p w14:paraId="12019E1D" w14:textId="77777777" w:rsidR="00BC76FE" w:rsidRPr="00BC76FE" w:rsidRDefault="00BC76FE" w:rsidP="00BC76FE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в 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интересах(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указывается ФИО, дата</w:t>
      </w:r>
    </w:p>
    <w:p w14:paraId="631B7E99" w14:textId="77777777" w:rsidR="00BC76FE" w:rsidRPr="00BC76FE" w:rsidRDefault="00BC76FE" w:rsidP="00BC76FE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рождения, адрес места жительства,</w:t>
      </w:r>
    </w:p>
    <w:p w14:paraId="30D49909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паспортные данные или данные</w:t>
      </w:r>
    </w:p>
    <w:p w14:paraId="66FFC5DC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свидетельства о рождения,                   </w:t>
      </w:r>
    </w:p>
    <w:p w14:paraId="7D566FB8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контактный телефон)</w:t>
      </w:r>
    </w:p>
    <w:p w14:paraId="7808EE23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        _____________________________</w:t>
      </w:r>
    </w:p>
    <w:p w14:paraId="09A49E25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        _____________________________</w:t>
      </w:r>
    </w:p>
    <w:p w14:paraId="0B539470" w14:textId="77777777"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_____________________________</w:t>
      </w:r>
    </w:p>
    <w:p w14:paraId="2072397F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</w:t>
      </w:r>
    </w:p>
    <w:p w14:paraId="59148870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ЗАЯВЛЕНИЕ</w:t>
      </w:r>
    </w:p>
    <w:p w14:paraId="03C31F96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Прошу   обеспечить   сохранность   транспортного   средства   участника специальной военной операции на территориях Украины, Донецкой Народной Республики, Луганской Народной 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Республики,  Херсонской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и  Запорожской областей на безвозмездной основе:</w:t>
      </w:r>
    </w:p>
    <w:p w14:paraId="6F9F6A5F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марка ________________________________________________________</w:t>
      </w:r>
    </w:p>
    <w:p w14:paraId="51C0B725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цвет __________________________________________________________</w:t>
      </w:r>
    </w:p>
    <w:p w14:paraId="693EF15D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год выпуска ___________________________________________________</w:t>
      </w:r>
    </w:p>
    <w:p w14:paraId="2EBE5E58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номер шасси___________________________________________________</w:t>
      </w:r>
    </w:p>
    <w:p w14:paraId="58361C7A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модель, номер двигателя _______________________________________</w:t>
      </w:r>
    </w:p>
    <w:p w14:paraId="2EEF4B3D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номер кузова __________________________________________________</w:t>
      </w:r>
    </w:p>
    <w:p w14:paraId="2D26319D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идентификационный номер ____________________________________</w:t>
      </w:r>
    </w:p>
    <w:p w14:paraId="2D4A0E55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паспорт транспортного средства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________________________________</w:t>
      </w:r>
    </w:p>
    <w:p w14:paraId="0D14927F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Даю согласие на обработку персональных данных, содержащихся                   в настоящем заявлении и иных документах, представленных мной,                            в соответствии  с Федеральным</w:t>
      </w:r>
      <w:r w:rsidRPr="00BC76FE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</w:t>
      </w:r>
      <w:hyperlink r:id="rId10" w:history="1">
        <w:r w:rsidRPr="00BC76FE">
          <w:rPr>
            <w:rFonts w:ascii="Times New Roman" w:eastAsia="Times New Roman" w:hAnsi="Times New Roman" w:cs="Times New Roman"/>
            <w:color w:val="000000"/>
            <w:kern w:val="32"/>
            <w:sz w:val="28"/>
            <w:szCs w:val="28"/>
            <w:lang w:eastAsia="ru-RU"/>
          </w:rPr>
          <w:t>законом</w:t>
        </w:r>
      </w:hyperlink>
      <w:r w:rsidRPr="00BC76FE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от 27.07.2006 N 152-ФЗ                          "О персональных данных".</w:t>
      </w:r>
    </w:p>
    <w:p w14:paraId="6944CDC7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Перечень прилагаемых документов:</w:t>
      </w:r>
    </w:p>
    <w:p w14:paraId="0F973B9D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1. _________________________________________________________</w:t>
      </w:r>
    </w:p>
    <w:p w14:paraId="37D6B43A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2. _________________________________________________________</w:t>
      </w:r>
    </w:p>
    <w:p w14:paraId="42CCE5C5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3. _________________________________________________________</w:t>
      </w:r>
    </w:p>
    <w:p w14:paraId="49978218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________________ _____________________ /_______________________/</w:t>
      </w:r>
    </w:p>
    <w:p w14:paraId="5466B027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16"/>
          <w:szCs w:val="16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Pr="00BC76FE">
        <w:rPr>
          <w:rFonts w:ascii="Times New Roman" w:eastAsia="Times New Roman" w:hAnsi="Times New Roman" w:cs="Times New Roman"/>
          <w:kern w:val="32"/>
          <w:sz w:val="16"/>
          <w:szCs w:val="16"/>
          <w:lang w:eastAsia="ru-RU"/>
        </w:rPr>
        <w:t xml:space="preserve">                (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16"/>
          <w:szCs w:val="16"/>
          <w:lang w:eastAsia="ru-RU"/>
        </w:rPr>
        <w:t xml:space="preserve">дата)   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16"/>
          <w:szCs w:val="16"/>
          <w:lang w:eastAsia="ru-RU"/>
        </w:rPr>
        <w:t xml:space="preserve">                                           (подпись)                                   (расшифровка)</w:t>
      </w:r>
    </w:p>
    <w:p w14:paraId="0280B56B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C76E8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F2A5C21" w14:textId="77777777" w:rsidR="00BC76FE" w:rsidRPr="00BC76FE" w:rsidRDefault="00BC76FE" w:rsidP="00BC76FE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обеспечения сохранности транспортных</w:t>
      </w:r>
    </w:p>
    <w:p w14:paraId="571D3128" w14:textId="77777777" w:rsidR="00BC76FE" w:rsidRPr="00BC76FE" w:rsidRDefault="00BC76FE" w:rsidP="00BC7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средств участников специальной военной операции</w:t>
      </w:r>
    </w:p>
    <w:p w14:paraId="15F3BD33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160F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110B2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Бланк уполномоченного органа</w:t>
      </w:r>
    </w:p>
    <w:p w14:paraId="773A4EEF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12F3119A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  <w:t xml:space="preserve">                          </w:t>
      </w:r>
    </w:p>
    <w:p w14:paraId="11F6EE48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491FEF83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693446A2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(фамилия, имя, отчество адресата)</w:t>
      </w:r>
    </w:p>
    <w:p w14:paraId="1586B116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6B44529C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37221EA9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(адрес проживания)</w:t>
      </w:r>
    </w:p>
    <w:p w14:paraId="32FF1A21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7F9A2A91" w14:textId="77777777" w:rsidR="00BC76FE" w:rsidRPr="00BC76FE" w:rsidRDefault="00BC76FE" w:rsidP="00BC76F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86000EC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УВЕДОМЛЕНИЕ</w:t>
      </w:r>
    </w:p>
    <w:p w14:paraId="76104E80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 отказе в обеспечении сохранности транспортного средства</w:t>
      </w:r>
    </w:p>
    <w:p w14:paraId="6AA06C80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276F48D6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Уважаемый ______________________________________________________________</w:t>
      </w:r>
    </w:p>
    <w:p w14:paraId="734A0784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(указывается фамилия, имя, отчество заявителя)</w:t>
      </w:r>
    </w:p>
    <w:p w14:paraId="7A0F419E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14:paraId="3655558B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 Рассмотрев  Ваше  заявление  об  обеспечении  сохранности транспортного средства  участника  специальной  военной  операции на территориях Украины, Донецкой  Народной  Республики, Луганской Народной Республики, Херсонской и Запорожской  областей  на  безвозмездной основе, от ____________ (указывается дата подачи заявления), принято решение об отказе в обеспечении сохранности транспортного  средства в связи с ___________________________________</w:t>
      </w:r>
    </w:p>
    <w:p w14:paraId="02BF74D1" w14:textId="77777777" w:rsidR="00BC76FE" w:rsidRPr="00BC76FE" w:rsidRDefault="00BC76FE" w:rsidP="00BC76F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C76FE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</w:t>
      </w:r>
    </w:p>
    <w:p w14:paraId="05F115B3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(указывается причина отказа).</w:t>
      </w:r>
    </w:p>
    <w:p w14:paraId="0CDA281C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14:paraId="2841677F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         ___________________   ____________________</w:t>
      </w:r>
    </w:p>
    <w:p w14:paraId="702C3998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(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должность)   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(подпись)                               (Ф.И.О.)</w:t>
      </w:r>
    </w:p>
    <w:p w14:paraId="6BAA79F2" w14:textId="77777777" w:rsidR="00BC76FE" w:rsidRPr="00BC76FE" w:rsidRDefault="00BC76FE" w:rsidP="00BC76F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53154" w14:textId="77777777" w:rsidR="00BC76FE" w:rsidRPr="00BC76FE" w:rsidRDefault="00BC76FE" w:rsidP="00BC76F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21318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66AC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69E24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D93C1" w14:textId="77777777" w:rsidR="00BC76FE" w:rsidRPr="00BC76FE" w:rsidRDefault="00BC76FE" w:rsidP="00C83A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A5AA8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4CF7F" w14:textId="77777777"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4D492DB4" w14:textId="77777777" w:rsidR="00BC76FE" w:rsidRPr="00BC76FE" w:rsidRDefault="00BC76FE" w:rsidP="00BC76FE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Порядку и условиям обеспечения сохранности транспортных</w:t>
      </w:r>
    </w:p>
    <w:p w14:paraId="0B6B21D1" w14:textId="77777777" w:rsidR="00BC76FE" w:rsidRPr="00BC76FE" w:rsidRDefault="00BC76FE" w:rsidP="00BC76F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участников специальной военной операции</w:t>
      </w:r>
    </w:p>
    <w:p w14:paraId="27FD1715" w14:textId="77777777" w:rsidR="00BC76FE" w:rsidRPr="00BC76FE" w:rsidRDefault="00BC76FE" w:rsidP="00BC76F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B5766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Бланк уполномоченного органа</w:t>
      </w:r>
    </w:p>
    <w:p w14:paraId="3804A492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252A3794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</w:t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  <w:t xml:space="preserve">                          </w:t>
      </w:r>
    </w:p>
    <w:p w14:paraId="5FA2E7A1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079CF48B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2B5E1EF0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(фамилия, имя, отчество адресата)</w:t>
      </w:r>
    </w:p>
    <w:p w14:paraId="54D597A1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2126EF68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______________________________</w:t>
      </w:r>
    </w:p>
    <w:p w14:paraId="6DBB1C2E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(адрес проживания)</w:t>
      </w:r>
    </w:p>
    <w:p w14:paraId="3E3501C7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12920CE2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0804E890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УВЕДОМЛЕНИЕ</w:t>
      </w:r>
    </w:p>
    <w:p w14:paraId="3F5A811A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 принятии решения об обеспечении сохранности транспортного</w:t>
      </w:r>
    </w:p>
    <w:p w14:paraId="0E17A368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средства</w:t>
      </w:r>
    </w:p>
    <w:p w14:paraId="3BE481E8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485872CE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 результатам рассмотрения заявления___________________________,</w:t>
      </w:r>
    </w:p>
    <w:p w14:paraId="0439144B" w14:textId="77777777" w:rsidR="00BC76FE" w:rsidRPr="00BC76FE" w:rsidRDefault="00BC76FE" w:rsidP="00BC7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(фамилия, имя, отчество Заявителя)</w:t>
      </w:r>
    </w:p>
    <w:p w14:paraId="1CCC315A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и документов, руководствуясь </w:t>
      </w:r>
      <w:hyperlink r:id="rId11" w:history="1">
        <w:r w:rsidRPr="00BC76FE">
          <w:rPr>
            <w:rFonts w:ascii="Times New Roman" w:eastAsia="Times New Roman" w:hAnsi="Times New Roman" w:cs="Times New Roman"/>
            <w:color w:val="000000"/>
            <w:kern w:val="32"/>
            <w:sz w:val="28"/>
            <w:szCs w:val="28"/>
            <w:lang w:eastAsia="ru-RU"/>
          </w:rPr>
          <w:t>Порядком</w:t>
        </w:r>
      </w:hyperlink>
      <w:r w:rsidRPr="00BC76FE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, утвержденным Постановлением администрации Комсомольского муницип</w:t>
      </w: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ального района от  ___________ № ______ принято решение об обеспечении сохранности транспортного средства.</w:t>
      </w:r>
    </w:p>
    <w:p w14:paraId="608E14B2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Размещение 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транспортного  средства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будет  осуществляться  по  адресу: </w:t>
      </w:r>
    </w:p>
    <w:p w14:paraId="45BCEA0C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_______________________________________________________________.</w:t>
      </w:r>
    </w:p>
    <w:p w14:paraId="7B6BB216" w14:textId="77777777" w:rsidR="00BC76FE" w:rsidRPr="00BC76FE" w:rsidRDefault="00BC76FE" w:rsidP="00BC76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14:paraId="6D9BED20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         ___________________   ____________________</w:t>
      </w:r>
    </w:p>
    <w:p w14:paraId="11E4DDA3" w14:textId="77777777"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(</w:t>
      </w:r>
      <w:proofErr w:type="gramStart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должность)   </w:t>
      </w:r>
      <w:proofErr w:type="gramEnd"/>
      <w:r w:rsidRPr="00BC76F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(подпись)                               (Ф.И.О.)</w:t>
      </w:r>
    </w:p>
    <w:p w14:paraId="1417772E" w14:textId="77777777" w:rsidR="00BC76FE" w:rsidRPr="00BC76FE" w:rsidRDefault="00BC76FE" w:rsidP="00BC76F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E5B1" w14:textId="77777777"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CFAA2B" w14:textId="77777777" w:rsidR="00BC76FE" w:rsidRPr="00BC76FE" w:rsidRDefault="00BC76FE" w:rsidP="00BC76FE"/>
    <w:p w14:paraId="3FBFF88E" w14:textId="77777777" w:rsidR="00250DAA" w:rsidRDefault="00250DAA"/>
    <w:sectPr w:rsidR="00250DAA" w:rsidSect="00CB75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E"/>
    <w:rsid w:val="000D4EAD"/>
    <w:rsid w:val="001D37DF"/>
    <w:rsid w:val="00250DAA"/>
    <w:rsid w:val="00BC76FE"/>
    <w:rsid w:val="00C83A45"/>
    <w:rsid w:val="00CB7570"/>
    <w:rsid w:val="00D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F0E16"/>
  <w15:chartTrackingRefBased/>
  <w15:docId w15:val="{E9AAEBEC-682B-4F54-BA01-7ACA6E1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8433&amp;dst=1000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8433&amp;dst=1000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23&amp;dst=100339" TargetMode="External"/><Relationship Id="rId11" Type="http://schemas.openxmlformats.org/officeDocument/2006/relationships/hyperlink" Target="https://login.consultant.ru/link/?req=doc&amp;base=RLAW926&amp;n=308433&amp;dst=100010" TargetMode="External"/><Relationship Id="rId5" Type="http://schemas.openxmlformats.org/officeDocument/2006/relationships/hyperlink" Target="https://login.consultant.ru/link/?req=doc&amp;base=RZB&amp;n=426999" TargetMode="External"/><Relationship Id="rId10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926&amp;n=308433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SHARYGINA</dc:creator>
  <cp:keywords/>
  <dc:description/>
  <cp:lastModifiedBy>KOLODINSKAYA</cp:lastModifiedBy>
  <cp:revision>2</cp:revision>
  <cp:lastPrinted>2024-11-27T09:34:00Z</cp:lastPrinted>
  <dcterms:created xsi:type="dcterms:W3CDTF">2024-12-18T14:33:00Z</dcterms:created>
  <dcterms:modified xsi:type="dcterms:W3CDTF">2024-12-18T14:33:00Z</dcterms:modified>
</cp:coreProperties>
</file>