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530">
        <w:t xml:space="preserve">                                                        </w:t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6D3AA4">
        <w:trPr>
          <w:trHeight w:val="100"/>
        </w:trPr>
        <w:tc>
          <w:tcPr>
            <w:tcW w:w="9075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6D3AA4">
        <w:trPr>
          <w:gridAfter w:val="1"/>
          <w:wAfter w:w="497" w:type="dxa"/>
          <w:trHeight w:val="415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8A667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8A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843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E3879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8A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6D3AA4" w:rsidRDefault="006D3AA4" w:rsidP="006D3AA4">
      <w:pPr>
        <w:jc w:val="center"/>
        <w:rPr>
          <w:b/>
          <w:sz w:val="28"/>
          <w:szCs w:val="28"/>
        </w:rPr>
      </w:pPr>
    </w:p>
    <w:p w:rsidR="006D3AA4" w:rsidRDefault="006D3AA4" w:rsidP="006D3AA4">
      <w:pPr>
        <w:jc w:val="center"/>
        <w:rPr>
          <w:b/>
          <w:sz w:val="28"/>
          <w:szCs w:val="28"/>
        </w:rPr>
      </w:pPr>
    </w:p>
    <w:p w:rsidR="006D3AA4" w:rsidRDefault="006D3AA4" w:rsidP="006D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муниципального района от 18.07.2023 г. № 197 «Об утверждении муниципальной программы Комсомольского муниципального района «Обеспечение доступным и комфортным жильем населения                    Комсомольского муниципального района»</w:t>
      </w:r>
    </w:p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843C7A" w:rsidRDefault="00843C7A" w:rsidP="00843C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   Администрация Комсомольского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843C7A" w:rsidRDefault="00843C7A" w:rsidP="00843C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Администрации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18.07.2023 г. № 197 «Об утверждении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Комсомольского муниципального района «Обесп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доступным и комфортным жильем населения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 согласно приложению к настоящему постановлению (прилагается).</w:t>
      </w:r>
    </w:p>
    <w:p w:rsidR="00843C7A" w:rsidRDefault="00843C7A" w:rsidP="00843C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опубликования в  «Вестнике нормативных правовых актов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Комсомольского муниципального района»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843C7A" w:rsidRDefault="00843C7A" w:rsidP="00843C7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она, начальника отдела по муниципальным закупкам Мусину Е.Г.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7769A" w:rsidRDefault="00E7769A" w:rsidP="00843C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8A6678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30.05.2025 г.  №  133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5324" w:rsidRPr="005A2663" w:rsidRDefault="00C25324" w:rsidP="00C253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C25324" w:rsidRPr="005A2663" w:rsidRDefault="00C25324" w:rsidP="00C2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70"/>
      <w:bookmarkEnd w:id="0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 год на территории Комсомольского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новлением Администрации Комсомольского муниципального района от 17.01.2018 г. № 8.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 8,346 млн. рублей, из них 6,247  млн. рублей средства федерального бюджета и 1,421 млн. рублей средства бюджета Ивановской области. Обеспечение жильем молодых семей – один из инструментов решения демографических проблем района. Продолжение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 районе.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(строительство) жилого помещения на 7 семей.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«Государственная поддержка граждан в сфере ипотечного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ного кредитования». За указанный период было обеспечено жильем 3 гра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 (семей) Комсомольского муниципального района. Общий объем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сирования 1,421 млн. рублей, из них 1,071 млн. рублей средства бюджета Ивановской области.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тование остается одним из самых эффективных способов решения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ных проблем.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Успешное выполнение мероприятий данного направления к 2030 году позволит увеличить количество граждан (семей), получивших свидетельс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во о предоставлении субсидии на оплату первоначального взноса при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чении ипотечного жилищного кредита (на погашение основной суммы до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га и уплату процентов по ипотечному жилищному кредиту (в том числе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финансированному)) на 6 человек (семей).</w:t>
      </w:r>
    </w:p>
    <w:p w:rsidR="00C25324" w:rsidRPr="006A701B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C25324" w:rsidRPr="006A701B" w:rsidRDefault="00C25324" w:rsidP="00C25324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324" w:rsidRPr="00527FE9" w:rsidRDefault="00C25324" w:rsidP="00C2532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жилищной сфере 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целях и стратегических задачах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</w:t>
      </w:r>
      <w:r w:rsidRPr="00D512A0">
        <w:rPr>
          <w:sz w:val="28"/>
          <w:szCs w:val="28"/>
        </w:rPr>
        <w:t>о</w:t>
      </w:r>
      <w:r w:rsidRPr="00D512A0">
        <w:rPr>
          <w:sz w:val="28"/>
          <w:szCs w:val="28"/>
        </w:rPr>
        <w:t>странственного развития Российской Федерации на период до 2025 года, утвержденной распоряжением Правительства Российской Федерации</w:t>
      </w:r>
      <w:proofErr w:type="gramEnd"/>
      <w:r w:rsidRPr="00D512A0">
        <w:rPr>
          <w:sz w:val="28"/>
          <w:szCs w:val="28"/>
        </w:rPr>
        <w:t xml:space="preserve"> </w:t>
      </w:r>
      <w:proofErr w:type="gramStart"/>
      <w:r w:rsidRPr="00D512A0">
        <w:rPr>
          <w:sz w:val="28"/>
          <w:szCs w:val="28"/>
        </w:rPr>
        <w:t xml:space="preserve">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</w:t>
      </w:r>
      <w:r w:rsidRPr="00D512A0">
        <w:rPr>
          <w:sz w:val="28"/>
          <w:szCs w:val="28"/>
        </w:rPr>
        <w:t>в</w:t>
      </w:r>
      <w:r w:rsidRPr="00D512A0">
        <w:rPr>
          <w:sz w:val="28"/>
          <w:szCs w:val="28"/>
        </w:rPr>
        <w:t>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Ивановской области от 27.04.2021 N 220-п, Стратегии социально-экономического развития Комсомольского муниципального района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до 2030 года, утвержденной решением Совета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20.10.2022 № 208 «</w:t>
      </w:r>
      <w:r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</w:t>
      </w:r>
      <w:r w:rsidRPr="00527FE9">
        <w:rPr>
          <w:bCs/>
          <w:sz w:val="28"/>
          <w:szCs w:val="28"/>
        </w:rPr>
        <w:t>й</w:t>
      </w:r>
      <w:r w:rsidRPr="00527FE9">
        <w:rPr>
          <w:bCs/>
          <w:sz w:val="28"/>
          <w:szCs w:val="28"/>
        </w:rPr>
        <w:t>она Ивановской  област</w:t>
      </w:r>
      <w:r>
        <w:rPr>
          <w:bCs/>
          <w:sz w:val="28"/>
          <w:szCs w:val="28"/>
        </w:rPr>
        <w:t>и до 2030</w:t>
      </w:r>
      <w:r w:rsidRPr="00527FE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».</w:t>
      </w:r>
      <w:proofErr w:type="gramEnd"/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является обеспечение доступности жилья для всех категорий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градостроительной документацией;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коммунальной и транспортной инфраструктурой;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ипотечных жилищных кредитов для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жилищной сфере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достижению следующих целей муниципальной программы Комсомольского муниципального района "Обеспечение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Комсомольского муниципального района"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муниципальная программа):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поддержка в решении жилищной проблемы молодых семей,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в установленном порядке, нуждающимися в улучшении жилищных условий;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кредитов для населения.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осуществляется посредством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рамках: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проекта, обеспечивающего достижение показателей и результатов региональных проектов, не входящих в состав национальных проектов (далее - муниципальный проект) "Обеспечение жильем молодых семей";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"Государственная поддержка граждан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ипотечного жилищного кредитования".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осуществляется путем реализации следующих задач: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(строительство) жилого помещения;</w:t>
      </w:r>
    </w:p>
    <w:p w:rsidR="00C25324" w:rsidRPr="00D978D2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</w:t>
      </w:r>
      <w:r w:rsidRPr="00D978D2">
        <w:rPr>
          <w:sz w:val="28"/>
          <w:szCs w:val="28"/>
        </w:rPr>
        <w:t>е</w:t>
      </w:r>
      <w:r w:rsidRPr="00D978D2">
        <w:rPr>
          <w:sz w:val="28"/>
          <w:szCs w:val="28"/>
        </w:rPr>
        <w:t>диту (в том числе рефинансированному)</w:t>
      </w:r>
      <w:r>
        <w:rPr>
          <w:sz w:val="28"/>
          <w:szCs w:val="28"/>
        </w:rPr>
        <w:t>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муниципального проекта «Обеспечение жильем молодых семей» предусмотрено предоставление  молодым семьям - участникам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за счет средств бюджета Комсомольского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дополнительной социальной выплаты в размере не менее 5 процентов расчетной (средней) стоимости жилья при рождении (усыновлении) одного и более ребенка в соответствии с приложением 2 к Программе.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 ведомственного проекта «Государственная поддержка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 в сфере ипотечного жилищного кредитования» предусмотрено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гражданам - участникам Мероприятия за счет средств бюджета Комсомольского муниципального района дополнительной субсидии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 5 процентов расчетной стоимости жилья в случае, если гражданами участниками Мероприятия приобретено жилое помещение по договору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долевом строительстве или договору уступки прав требования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говору участия в долевом строительстве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3  к Программе.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включения в Список молодая семья – участник  муниципального проекта «Обеспечение жильем молодых семей»  предоставляет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Комсомольского муниципального района в период с 1 января по 1 мая года, предшествующего планируемому, заявление о включении в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  по форме согласно приложению 3 к Порядку формирования списков молодых семей – участников мероприятия «Обеспечение жильем молодых семей» регионального проекта «Оказание государственной поддержки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жданам в обеспечении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жильем и оплате жилищно-коммунальных услуг», государственной программы Ивановской области «Обеспечение доступным и комфортным жильем населения Ивановской области», утвержденной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 в 2 экземплярах (один экземпляр возвращается заявителю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даты принятия заявления и приложенных к нему документов) с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следующих</w:t>
      </w:r>
      <w:proofErr w:type="gramEnd"/>
      <w:r>
        <w:rPr>
          <w:sz w:val="28"/>
          <w:szCs w:val="28"/>
        </w:rPr>
        <w:t xml:space="preserve"> документов: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копии документов, удостоверяющих личность каждого члена семьи (для детей, не достигших возраста 14 лет - свидетельство о рождении);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каждого члена семьи</w:t>
      </w:r>
      <w:r w:rsidR="00356525">
        <w:rPr>
          <w:sz w:val="28"/>
          <w:szCs w:val="28"/>
        </w:rPr>
        <w:t>;</w:t>
      </w:r>
    </w:p>
    <w:p w:rsidR="00356525" w:rsidRPr="00A23E60" w:rsidRDefault="00356525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г) документ, подтверждающий признание молодой семьи нужда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щейся в жилых помещениях.</w:t>
      </w:r>
    </w:p>
    <w:p w:rsidR="00C25324" w:rsidRPr="00A23E60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социальной выплаты   и    Порядок формирования списков молодых семей – участников  муниципального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молодых семей»  определены в соответствии с приложениями 1 и 2 к  Порядку предоставления и распределения субсидий из бюджета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бюджетам муниципальных образований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 целях предоставления социальных выплат молодым семьям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(строительство) жилого помещения 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утвержденной  постановлением Правительства Ивановской области от 06.12.2017 года № 460-п «Об утверждении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Ивановской области «Обеспечение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Ивановской области».</w:t>
      </w:r>
      <w:proofErr w:type="gramEnd"/>
    </w:p>
    <w:p w:rsidR="00C25324" w:rsidRPr="00550BC1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 предоставления  субсидий  гражданам – участникам 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«Государственная поддержка граждан в сфере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кредитования» на оплату первоначального взноса при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определены в соответствии с приложением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предоставления и распределения субсидий из бюджета Ивановской области бюджетам муниципальных образований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Ивановской области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предоставления субсидий гражданам – участникам мероприятия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поддержка граждан в сфере ипотечного жилищного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ведомственного проекта «Обеспечение жильем семей (граждан)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новской области, нуждающихся в улучшении жилищных условий» на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 первоначального взноса при получении ипотечного жилищного кредита или на погашение основной суммы долга и уплату процентов по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жилищному кредиту (в том числе рефинансированному)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программы Ивановской области</w:t>
      </w:r>
      <w:proofErr w:type="gramEnd"/>
      <w:r>
        <w:rPr>
          <w:sz w:val="28"/>
          <w:szCs w:val="28"/>
        </w:rPr>
        <w:t xml:space="preserve"> «Обеспечение доступным и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жильем населения Ивановской области», утвержденной 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Ивановской области от 06.12.2017 года № 460-п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004E0F" w:rsidRDefault="00004E0F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4B3063" w:rsidRDefault="004B3063" w:rsidP="004B3063">
      <w:pPr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4B3063" w:rsidRDefault="004B3063" w:rsidP="000D727B">
      <w:pPr>
        <w:jc w:val="right"/>
        <w:rPr>
          <w:sz w:val="28"/>
          <w:szCs w:val="28"/>
        </w:rPr>
      </w:pPr>
    </w:p>
    <w:p w:rsidR="00854D26" w:rsidRDefault="00854D26" w:rsidP="000D727B">
      <w:pPr>
        <w:jc w:val="right"/>
        <w:rPr>
          <w:sz w:val="28"/>
          <w:szCs w:val="28"/>
        </w:rPr>
      </w:pPr>
    </w:p>
    <w:p w:rsidR="00854D26" w:rsidRDefault="00854D26" w:rsidP="000D727B">
      <w:pPr>
        <w:jc w:val="right"/>
        <w:rPr>
          <w:sz w:val="28"/>
          <w:szCs w:val="28"/>
        </w:rPr>
      </w:pPr>
    </w:p>
    <w:p w:rsidR="00854D26" w:rsidRDefault="00854D26" w:rsidP="000D727B">
      <w:pPr>
        <w:jc w:val="right"/>
        <w:rPr>
          <w:sz w:val="28"/>
          <w:szCs w:val="28"/>
        </w:rPr>
      </w:pPr>
    </w:p>
    <w:p w:rsidR="000D727B" w:rsidRPr="00874FD4" w:rsidRDefault="00E65101" w:rsidP="000D72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727B" w:rsidRPr="00874FD4">
        <w:rPr>
          <w:sz w:val="28"/>
          <w:szCs w:val="28"/>
        </w:rPr>
        <w:t>риложение 1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0D727B" w:rsidRPr="00874FD4" w:rsidRDefault="000D727B" w:rsidP="000D7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 - заместитель главы Администрации Комсомольского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района, начальник отдела по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ципальным закупкам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Татьяна Борисовна - начальник отдела  экономики и предпринимательства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Комсомольского муниципального района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условий.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2. «Государственная поддержка граждан в сфере ипотечного жилищного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тования»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– </w:t>
            </w:r>
            <w:r w:rsidR="00584150">
              <w:rPr>
                <w:rFonts w:ascii="Times New Roman" w:hAnsi="Times New Roman" w:cs="Times New Roman"/>
                <w:sz w:val="28"/>
                <w:szCs w:val="28"/>
              </w:rPr>
              <w:t xml:space="preserve">3384315,22 </w:t>
            </w:r>
            <w:r w:rsidR="007D1E57" w:rsidRPr="007D1E5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7D1E57" w:rsidRPr="0060070E">
              <w:rPr>
                <w:sz w:val="28"/>
                <w:szCs w:val="28"/>
              </w:rPr>
              <w:t xml:space="preserve">               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  <w:proofErr w:type="gramEnd"/>
          </w:p>
        </w:tc>
      </w:tr>
    </w:tbl>
    <w:p w:rsidR="00E65101" w:rsidRDefault="00E65101" w:rsidP="00E65101">
      <w:pPr>
        <w:rPr>
          <w:b/>
          <w:sz w:val="20"/>
          <w:szCs w:val="20"/>
        </w:rPr>
        <w:sectPr w:rsidR="00E65101" w:rsidSect="004B3063">
          <w:pgSz w:w="11906" w:h="16838"/>
          <w:pgMar w:top="567" w:right="1133" w:bottom="1276" w:left="1559" w:header="720" w:footer="720" w:gutter="0"/>
          <w:cols w:space="720"/>
        </w:sectPr>
      </w:pPr>
    </w:p>
    <w:p w:rsidR="004D4AD4" w:rsidRDefault="004D4AD4" w:rsidP="000A430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фортным жильем населения Комсомольского муниципального района»</w:t>
      </w:r>
    </w:p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4AD4" w:rsidRDefault="004D4AD4" w:rsidP="004D4AD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"/>
        <w:gridCol w:w="1716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8"/>
        <w:gridCol w:w="1745"/>
        <w:gridCol w:w="1373"/>
      </w:tblGrid>
      <w:tr w:rsidR="004D4AD4" w:rsidTr="000A430F"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4D4AD4" w:rsidTr="000A430F"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1.Поддержка в 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нуждающимися в улучшении жилищных условий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дых семей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Комсомольского муниципального района «Обеспечение доступным и комфортным жильем населения Комсомольского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помощью ипотечного жилищного кредита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843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(семей)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D2731" w:rsidRDefault="000D2731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 муниципальной программы  Комсомольского муниципального района</w:t>
      </w: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Комсомольского муниципального района»</w:t>
      </w:r>
    </w:p>
    <w:p w:rsidR="004D11E9" w:rsidRDefault="004D11E9" w:rsidP="004D11E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9535"/>
        <w:gridCol w:w="202"/>
        <w:gridCol w:w="2421"/>
        <w:gridCol w:w="3072"/>
      </w:tblGrid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молодых семей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праве на получение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циальной выплаты на приобретение (стро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тельство) жилого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щения к 2030 году на 7 семей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«Государственная поддержка граждан в сфере ипотечного жилищного кредитования»  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«Государственная поддержка граждан в сфере ипотечного жилищного кредитования»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предоставлении 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сидии на оплату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воначального взноса при получении 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течного жилищного кредита (на погашение основной суммы долга и уплату процентов по ипотечному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ному кредиту (в том числе рефинансир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ванному)) к 2030 году на 6 человек (семей)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доли граждан (семей) улучшивших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условия</w:t>
            </w:r>
          </w:p>
        </w:tc>
      </w:tr>
    </w:tbl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1A3A" w:rsidRDefault="00FD1A3A" w:rsidP="008A44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D1A3A" w:rsidRDefault="00FD1A3A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3A" w:rsidRDefault="00FD1A3A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37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Комсомольского 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района»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2"/>
        <w:gridCol w:w="1066"/>
        <w:gridCol w:w="1166"/>
        <w:gridCol w:w="800"/>
        <w:gridCol w:w="800"/>
        <w:gridCol w:w="800"/>
        <w:gridCol w:w="800"/>
        <w:gridCol w:w="800"/>
        <w:gridCol w:w="1166"/>
      </w:tblGrid>
      <w:tr w:rsidR="00F75773" w:rsidTr="003B44C5">
        <w:tc>
          <w:tcPr>
            <w:tcW w:w="8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F75773" w:rsidTr="003B44C5">
        <w:tc>
          <w:tcPr>
            <w:tcW w:w="8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73" w:rsidRDefault="00F757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75773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программа)</w:t>
            </w:r>
            <w:r w:rsidR="002D2B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«Обеспечение доступным и комфортным жильем населения Комсомольского муниципального района»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27143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2608835,62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3384315,22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27143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2608835,62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3384315,22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27143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282646,06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285492,60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27143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2326189,56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2380273,87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(всего), в том числе: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787021,20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1562500,8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787021,20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1562500,8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39351,06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42197,6</w:t>
            </w:r>
            <w:r w:rsidR="000B0FD3">
              <w:rPr>
                <w:sz w:val="20"/>
                <w:szCs w:val="20"/>
              </w:rPr>
              <w:t>0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747670,14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EF2284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4621">
              <w:rPr>
                <w:sz w:val="20"/>
                <w:szCs w:val="20"/>
              </w:rPr>
              <w:t>01754,45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</w:tr>
      <w:tr w:rsidR="007D1E57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«Государственная поддержка граждан в сфере ипотечн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 жилищного кредитования»  (всего), в том числе: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1821814,42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1821814,42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1821814,42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1821814,42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271435">
            <w:pPr>
              <w:tabs>
                <w:tab w:val="left" w:pos="690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243295,00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1578519,42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3B44C5" w:rsidTr="003B44C5"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Default="003B44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C90D91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5" w:rsidRPr="000C53D6" w:rsidRDefault="003B44C5" w:rsidP="005F71FC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</w:tbl>
    <w:p w:rsidR="00FD1A3A" w:rsidRDefault="00FD1A3A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D1A3A" w:rsidRDefault="00FD1A3A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Комсомольского 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района  «Обеспечение доступным и комфортным жильем населения Комсомольского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она»</w:t>
      </w: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"/>
        <w:gridCol w:w="1483"/>
        <w:gridCol w:w="784"/>
        <w:gridCol w:w="1275"/>
        <w:gridCol w:w="3945"/>
        <w:gridCol w:w="1275"/>
        <w:gridCol w:w="1560"/>
        <w:gridCol w:w="992"/>
        <w:gridCol w:w="1701"/>
        <w:gridCol w:w="709"/>
        <w:gridCol w:w="1275"/>
      </w:tblGrid>
      <w:tr w:rsidR="00152370" w:rsidTr="00152370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стики 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152370" w:rsidTr="00152370">
        <w:trPr>
          <w:trHeight w:val="9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52370" w:rsidTr="00152370">
        <w:trPr>
          <w:trHeight w:val="248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152370" w:rsidTr="00152370">
        <w:trPr>
          <w:trHeight w:val="712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щью ипоте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кредита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о предоставлении субсидии на оплату первоначального взноса при получении ипотечного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лищного кредита (на погашение 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суммы долга и уплату процентов по ипотечному жилищному кредиту (в том числе рефинансированному))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1гражданин (семья)=1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граждан (семей),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лищные условия с помощью ипотечного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кредита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Список граждан, участн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152370" w:rsidRDefault="00152370" w:rsidP="000D2731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8A4453" w:rsidRDefault="008A4453" w:rsidP="005F71FC">
      <w:pPr>
        <w:pStyle w:val="HTML0"/>
        <w:rPr>
          <w:rFonts w:ascii="Times New Roman" w:hAnsi="Times New Roman" w:cs="Times New Roman"/>
          <w:sz w:val="28"/>
          <w:szCs w:val="28"/>
        </w:rPr>
        <w:sectPr w:rsidR="008A4453" w:rsidSect="008A4453">
          <w:footerReference w:type="default" r:id="rId14"/>
          <w:pgSz w:w="16838" w:h="11906" w:orient="landscape"/>
          <w:pgMar w:top="1559" w:right="567" w:bottom="1134" w:left="295" w:header="720" w:footer="720" w:gutter="0"/>
          <w:cols w:space="720"/>
          <w:docGrid w:linePitch="326"/>
        </w:sectPr>
      </w:pPr>
    </w:p>
    <w:p w:rsidR="00152370" w:rsidRDefault="00152370" w:rsidP="005F71FC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молодым семьям – участникам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«Обеспечение жильем молодых семей» за счет средств  бюджета Комсомольского муниципального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 регулирует  правоотношения,  возникающие при   предоставлении  молодым  семьям – участникам муниципального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«Обеспечение жильем молодых семей» за счет средств  бюджета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дополнительной социальной выплаты  при  рождении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молодой семье  для погашения части расходов, связанных с приобретением жилого помещения (созданием объекта индивидуального жилищного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ва), на каждого ребенка, рожденного (усыновленного) в период с даты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Право участников Мероприятия на получение  дополнительной социальной выплаты удостоверяется выпиской из протокола заседания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миссии по реализации муниципального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жильем 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лодых семей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224BC5" w:rsidRDefault="00224BC5" w:rsidP="00224BC5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4. Для  получения дополнительной социальной выплаты  молодая  семья  представляет  в  Администрацию Комсомольского муниципального района, следующие документы:</w:t>
      </w:r>
    </w:p>
    <w:p w:rsidR="00224BC5" w:rsidRDefault="00224BC5" w:rsidP="00224BC5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>1) заявление о предоставлении дополнительной социальной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в  связи с  рождением  (усыновлением)  одного и более ребенка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  перечислить   средства дополнительной социальной выплаты. 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подписывается обоими  супругами или родителем - в неполной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дой семье;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 в  пункте  4 настоящего Порядка,  и в 10-дневный срок с даты подачи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в полном  объеме  принимает  решение  о  включении (либо об отказе во включении) молодой  семьи  в   список   молодых   семей, изъ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вивших  желание  получить дополнительную социальную выплату в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руемом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менно Администрацией Комсомольского муниципального района в течение 5 (пяти) рабочих дней,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молодых  семей, изъявивших желание получить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нительную  социальную выплату  в  планируемом году,  составляется  по  форме согласно приложению  1 к Порядку  формирования списков молодых семей – участников мероприятия «Обеспечение жильем молодых семей»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гионального проекта «Оказание государственной поддержки гражданам в обеспечении жильем и оплате жилищно-коммунальных услуг»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программы Ивановской области «Обеспечение доступным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области», утвержденной 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06.12.2017 года № 460-п «Об утверждении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населения Ивановской области».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7. Основаниями  для   отказа   молодой   семье 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возраста, установленного Мероприятием;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документов, указанных в пункте 4 настоящего Порядка;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 Мероприятием и настоящим Порядком;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8. Повторное   обращение   с   заявлением   о   предоставлении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для отказа,  указанных в подпунктах 2,  3   пункта  7 настоящего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Предоставление дополнительной социальной выплаты 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 в пределах денежных средств, предусмотренных в бюджете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Размер дополнительной социальной выплаты молодой семье при  рождении (усыновлении) одного  и более ребенка  устанавливается в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не менее 5 процентов расчетной (средней) стоимости жилья при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Предоставление дополнительной социальной выплаты 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 путем перечисления денежных средств на банковский счет (счета), указанный в заявлении,  предусмотренном в подпункте 1  пункта  4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4 настоящего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11. Дополнительная социальная выплата  может быть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молодой семье -  участнице  Мероприятия  только  один  раз  в течение срока действия Мероприятия.</w:t>
      </w:r>
    </w:p>
    <w:p w:rsidR="00224BC5" w:rsidRDefault="00224BC5" w:rsidP="00224BC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Порядку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 муниципального проекта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 бюджета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реализации  муниципального проекта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жильем молодых семей»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реализации  муниципального проекта «Обеспечение жильем молодых семей»  (далее - Комиссия).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Комиссия в своей деятельности руководствуется: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Федерации»;</w:t>
      </w:r>
      <w:proofErr w:type="gramEnd"/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-настоящим постановлением;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Состав комиссии определен в приложении к 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о комиссии по реализации  муниципального проекта «Обеспечение жильем молодых семей».</w:t>
      </w:r>
    </w:p>
    <w:p w:rsidR="00082EFD" w:rsidRDefault="00082EFD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Полномочия Комиссии, председателя и членов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рамках осуществления своей деятельности Комиссия: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2.1.1. Рассматривает поступившие заявления и прилагаемые к ним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документах.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2.1.3. На основании представленных документов в течение 10 дней со дня принятия документов от молодых семей принимает решение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 предоставляемой социальной выплаты.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10 дней со дня принятия соответствующего решения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 молодую семью о принятом решении по почте или выдачи ответа на руки.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имеющей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таточные доходы, позволяющие получить кредит, либо иные денежные средства для оплаты расчетной (средней) стоимости жилья в части,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шающей размер предоставляемой социальной выплаты,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подтверждающих возможность привлечения молодой семьей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денежных средств, для оплаты расчетной (средней) стоимости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 в части, превышающей размер предоставляемой социальной выплаты, за исключением получаемых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недостоверность сведений, содержащихся в представленных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привлечения молодой семьей ипотечного жилищного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дита перечень документов, подтверждающих достаточный доход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ипотечного жилищного кредита, устанавливается кредитной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в соответствии с требованиями к заемщикам.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2.1.4. В течение 5 рабочих дней со дня представления   документов принимает решение о признании либо об отказе в признании молодой семьи участницей Мероприятия.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решении молодая семья письменно или в электронной форме посредством Единого портала уведомляется в течение 3 рабочих дней.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участником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18 или 19 Правил предоставления молодым семьям социальных выплат на приобретение (строительство) жилья и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недостоверность сведений, содержащихся в представленных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ранее реализованное право на улучшение жилищных условий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федерального бюджета, бюджета Ивановской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и/или  бюджета Комсомольского муниципального района,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средств (части средств) материнского (семейного) капитала, а также мер государственной поддержки семей, имеющих детей, в части погашения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по ипотечным жилищным кредитам, предусмотренных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«О мерах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детей, в части погашения обязательств по ипотечным жилищным кредитам (за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мам) и о внесении изменений в статью 13.2 Федерального закона «Об актах гражданского состояния».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2.1.6. До 1 июня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сформированный отделом экономики и предпринимательства </w:t>
      </w:r>
      <w:hyperlink r:id="rId15" w:anchor="Par26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семей - участников Мероприятия, изъявивших желание получить социальную выплату, передает его  на утверждение Главе Комсомольского муниципального района и представляет его в Департамент строительства и архитектуры Ивановской области.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2.1.7. Осуществляет иные полномочия, предусмотренные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2.1.8. Председатель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руководит деятельностью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Комиссии, организует ее работу;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необходимые для организации надлежащей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2.1.9. При временном отсутствии Председателя Комиссии его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исполняет заместитель.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2.1.10. Секретарь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прием заявлений от молодых семей;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оформляет протоколы заседаний комиссии, ведет учет очередности молодых семей на получение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2.1.11. Члены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знакомятся с заявлениями и осуществляют проверку сведений,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 документах,  поступающих от молодых семей для участия в Мероприятии;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лично без права замены;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подписывают протоколы заседаний Комиссии, а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наличии соответствующего решения иные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Все решения Комиссии принимаются на заседаниях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 дате, времени и месте заседания Комиссии члены Комиссии  уведомляются устно.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представленными молодой семьей. Члены Комиссии могут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миться с заявлениями  и иными документами, представленными для участия в Мероприятии, в любой день в рабочее время в отделе экономики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Заседания Комиссии проводятся по мере необходимости.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Заседание Комиссии является правомочным при участии в нем не менее 2/3 от общего числа ее членов.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Комиссия принимает решение по рассматриваемому вопросу путем открытого голосования.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Решение Комиссии принимается простым большинством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от числа членов Комиссии, участвующих в заседании. В случае равенс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голосов решающим является голос председательствующего на заседании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Все решения Комиссии оформляются протоколами, которые подписываются председателем Комиссии и всеми членами Комиссии,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сутствующими на заседании.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24BC5" w:rsidRDefault="00224BC5" w:rsidP="00224B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реализации муниципального проекта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отдела по муниципальным закупкам –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B7174A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Полякова Л.В.</w:t>
      </w:r>
      <w:r w:rsidR="002338E6">
        <w:rPr>
          <w:sz w:val="28"/>
          <w:szCs w:val="28"/>
        </w:rPr>
        <w:t>, ведущий специалист</w:t>
      </w:r>
      <w:r w:rsidR="00224BC5">
        <w:rPr>
          <w:sz w:val="28"/>
          <w:szCs w:val="28"/>
        </w:rPr>
        <w:t xml:space="preserve"> отдела экономики и предприн</w:t>
      </w:r>
      <w:r w:rsidR="00224BC5">
        <w:rPr>
          <w:sz w:val="28"/>
          <w:szCs w:val="28"/>
        </w:rPr>
        <w:t>и</w:t>
      </w:r>
      <w:r w:rsidR="00224BC5">
        <w:rPr>
          <w:sz w:val="28"/>
          <w:szCs w:val="28"/>
        </w:rPr>
        <w:t xml:space="preserve">мательства Администрации Комсомольского муниципального района - </w:t>
      </w:r>
      <w:r w:rsidR="00224BC5">
        <w:rPr>
          <w:b/>
          <w:sz w:val="28"/>
          <w:szCs w:val="28"/>
        </w:rPr>
        <w:t>се</w:t>
      </w:r>
      <w:r w:rsidR="00224BC5">
        <w:rPr>
          <w:b/>
          <w:sz w:val="28"/>
          <w:szCs w:val="28"/>
        </w:rPr>
        <w:t>к</w:t>
      </w:r>
      <w:r w:rsidR="00224BC5">
        <w:rPr>
          <w:b/>
          <w:sz w:val="28"/>
          <w:szCs w:val="28"/>
        </w:rPr>
        <w:t>ретарь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 w:rsidR="00A724A5">
        <w:rPr>
          <w:sz w:val="28"/>
          <w:szCs w:val="28"/>
        </w:rPr>
        <w:t xml:space="preserve"> начальник правового управления</w:t>
      </w:r>
      <w:r>
        <w:rPr>
          <w:sz w:val="28"/>
          <w:szCs w:val="28"/>
        </w:rPr>
        <w:t xml:space="preserve">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jc w:val="right"/>
      </w:pPr>
    </w:p>
    <w:p w:rsidR="0066658A" w:rsidRPr="00EE5F21" w:rsidRDefault="0066658A" w:rsidP="006665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РЯ Д О К</w:t>
      </w:r>
    </w:p>
    <w:p w:rsidR="0066658A" w:rsidRDefault="0066658A" w:rsidP="006665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 </w:t>
      </w:r>
      <w:proofErr w:type="gramStart"/>
      <w:r w:rsidRPr="00EE5F21">
        <w:rPr>
          <w:b/>
          <w:sz w:val="28"/>
          <w:szCs w:val="28"/>
        </w:rPr>
        <w:t>предоставления граж</w:t>
      </w:r>
      <w:r>
        <w:rPr>
          <w:b/>
          <w:sz w:val="28"/>
          <w:szCs w:val="28"/>
        </w:rPr>
        <w:t>данам – участникам  ведомственного проекта «Государственная п</w:t>
      </w:r>
      <w:r w:rsidRPr="00EE5F21">
        <w:rPr>
          <w:b/>
          <w:sz w:val="28"/>
          <w:szCs w:val="28"/>
        </w:rPr>
        <w:t>оддержка граждан в сфере ипотечного жилищного кредитования»   дополнительной субсидии</w:t>
      </w:r>
      <w:r>
        <w:rPr>
          <w:b/>
          <w:sz w:val="28"/>
          <w:szCs w:val="28"/>
        </w:rPr>
        <w:t xml:space="preserve"> на погашение</w:t>
      </w:r>
      <w:r w:rsidRPr="00EE5F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основной суммы долга и уплату процентов  по ипотечному жилищному кредиту              </w:t>
      </w:r>
      <w:r>
        <w:rPr>
          <w:b/>
          <w:sz w:val="28"/>
          <w:szCs w:val="28"/>
        </w:rPr>
        <w:lastRenderedPageBreak/>
        <w:t>(в том числе рефинансированному), привлеченному в целях приобрет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  <w:r w:rsidRPr="00EE5F21">
        <w:rPr>
          <w:b/>
          <w:sz w:val="28"/>
          <w:szCs w:val="28"/>
        </w:rPr>
        <w:t xml:space="preserve"> жилого по</w:t>
      </w:r>
      <w:r>
        <w:rPr>
          <w:b/>
          <w:sz w:val="28"/>
          <w:szCs w:val="28"/>
        </w:rPr>
        <w:t>мещения на основании договора</w:t>
      </w:r>
      <w:r w:rsidRPr="00EE5F21">
        <w:rPr>
          <w:b/>
          <w:sz w:val="28"/>
          <w:szCs w:val="28"/>
        </w:rPr>
        <w:t xml:space="preserve"> участия в долевом строительстве или догово</w:t>
      </w:r>
      <w:r>
        <w:rPr>
          <w:b/>
          <w:sz w:val="28"/>
          <w:szCs w:val="28"/>
        </w:rPr>
        <w:t>ра</w:t>
      </w:r>
      <w:r w:rsidRPr="00EE5F21">
        <w:rPr>
          <w:b/>
          <w:sz w:val="28"/>
          <w:szCs w:val="28"/>
        </w:rPr>
        <w:t xml:space="preserve"> уступки прав требования по договору</w:t>
      </w:r>
      <w:r>
        <w:rPr>
          <w:b/>
          <w:sz w:val="28"/>
          <w:szCs w:val="28"/>
        </w:rPr>
        <w:t xml:space="preserve">           </w:t>
      </w:r>
      <w:r w:rsidRPr="00EE5F21">
        <w:rPr>
          <w:b/>
          <w:sz w:val="28"/>
          <w:szCs w:val="28"/>
        </w:rPr>
        <w:t xml:space="preserve"> участия в долевом строительстве</w:t>
      </w:r>
      <w:proofErr w:type="gramEnd"/>
    </w:p>
    <w:p w:rsidR="0066658A" w:rsidRDefault="0066658A" w:rsidP="006665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658A" w:rsidRPr="007B4B27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B27">
        <w:rPr>
          <w:sz w:val="28"/>
          <w:szCs w:val="28"/>
        </w:rPr>
        <w:t xml:space="preserve">1. </w:t>
      </w:r>
      <w:proofErr w:type="gramStart"/>
      <w:r w:rsidRPr="007B4B27">
        <w:rPr>
          <w:sz w:val="28"/>
          <w:szCs w:val="28"/>
        </w:rPr>
        <w:t>Гр</w:t>
      </w:r>
      <w:r>
        <w:rPr>
          <w:sz w:val="28"/>
          <w:szCs w:val="28"/>
        </w:rPr>
        <w:t>ажданам - участникам  ведомственного проекта  «</w:t>
      </w:r>
      <w:r w:rsidRPr="007B4B27">
        <w:rPr>
          <w:sz w:val="28"/>
          <w:szCs w:val="28"/>
        </w:rPr>
        <w:t>Государствен</w:t>
      </w:r>
      <w:r>
        <w:rPr>
          <w:sz w:val="28"/>
          <w:szCs w:val="28"/>
        </w:rPr>
        <w:t xml:space="preserve">ная </w:t>
      </w:r>
      <w:r w:rsidRPr="007B4B27">
        <w:rPr>
          <w:sz w:val="28"/>
          <w:szCs w:val="28"/>
        </w:rPr>
        <w:t xml:space="preserve"> поддержка граждан в сфере ипотечного жилищного кредитовани</w:t>
      </w:r>
      <w:r>
        <w:rPr>
          <w:sz w:val="28"/>
          <w:szCs w:val="28"/>
        </w:rPr>
        <w:t>я»</w:t>
      </w:r>
      <w:r w:rsidRPr="007B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Комсомольского муниципального района «Обесп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доступным и комфортным жильем населения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района» (далее - Ведомственный проект), </w:t>
      </w:r>
      <w:r w:rsidRPr="007B4B27">
        <w:rPr>
          <w:sz w:val="28"/>
          <w:szCs w:val="28"/>
        </w:rPr>
        <w:t>получившим свид</w:t>
      </w:r>
      <w:r w:rsidRPr="007B4B27">
        <w:rPr>
          <w:sz w:val="28"/>
          <w:szCs w:val="28"/>
        </w:rPr>
        <w:t>е</w:t>
      </w:r>
      <w:r w:rsidRPr="007B4B27">
        <w:rPr>
          <w:sz w:val="28"/>
          <w:szCs w:val="28"/>
        </w:rPr>
        <w:t>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</w:t>
      </w:r>
      <w:proofErr w:type="gramEnd"/>
      <w:r w:rsidRPr="007B4B27">
        <w:rPr>
          <w:sz w:val="28"/>
          <w:szCs w:val="28"/>
        </w:rPr>
        <w:t xml:space="preserve"> - </w:t>
      </w:r>
      <w:proofErr w:type="gramStart"/>
      <w:r w:rsidRPr="007B4B27">
        <w:rPr>
          <w:sz w:val="28"/>
          <w:szCs w:val="28"/>
        </w:rPr>
        <w:t>Свидетельство), предоставляется дополн</w:t>
      </w:r>
      <w:r w:rsidRPr="007B4B27">
        <w:rPr>
          <w:sz w:val="28"/>
          <w:szCs w:val="28"/>
        </w:rPr>
        <w:t>и</w:t>
      </w:r>
      <w:r w:rsidRPr="007B4B27">
        <w:rPr>
          <w:sz w:val="28"/>
          <w:szCs w:val="28"/>
        </w:rPr>
        <w:t>тельная субсидия за счет средств бюд</w:t>
      </w:r>
      <w:r>
        <w:rPr>
          <w:sz w:val="28"/>
          <w:szCs w:val="28"/>
        </w:rPr>
        <w:t>жета Комсомольского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7B4B27">
        <w:rPr>
          <w:sz w:val="28"/>
          <w:szCs w:val="28"/>
        </w:rPr>
        <w:t xml:space="preserve"> (далее - дополнительная субсидия) в размере пяти процентов ра</w:t>
      </w:r>
      <w:r w:rsidRPr="007B4B27">
        <w:rPr>
          <w:sz w:val="28"/>
          <w:szCs w:val="28"/>
        </w:rPr>
        <w:t>с</w:t>
      </w:r>
      <w:r w:rsidRPr="007B4B27">
        <w:rPr>
          <w:sz w:val="28"/>
          <w:szCs w:val="28"/>
        </w:rPr>
        <w:t>четной стои</w:t>
      </w:r>
      <w:r>
        <w:rPr>
          <w:sz w:val="28"/>
          <w:szCs w:val="28"/>
        </w:rPr>
        <w:t>мости жилья, определяемой в соответствии с Порядком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субсидий гражданам - участникам Мероприятия «Государственная поддержка граждан в сфере ипотечного жилищного кредитования»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«Обеспечение жильем семей (граждан)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нуждающихся в улучшении жилищных условий» на оплату 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чального взноса при получении ипотечного жилищного</w:t>
      </w:r>
      <w:proofErr w:type="gramEnd"/>
      <w:r>
        <w:rPr>
          <w:sz w:val="28"/>
          <w:szCs w:val="28"/>
        </w:rPr>
        <w:t xml:space="preserve"> кредита или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гашение основной суммы долга и уплату процентов по ипотечному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ному кредиту (в том числе рефинансированному)</w:t>
      </w:r>
      <w:r w:rsidRPr="007B4B27">
        <w:rPr>
          <w:sz w:val="28"/>
          <w:szCs w:val="28"/>
        </w:rPr>
        <w:t>.</w:t>
      </w:r>
    </w:p>
    <w:p w:rsidR="0066658A" w:rsidRPr="00FA44F0" w:rsidRDefault="0066658A" w:rsidP="0066658A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44F0">
        <w:rPr>
          <w:rFonts w:ascii="Times New Roman" w:hAnsi="Times New Roman" w:cs="Times New Roman"/>
          <w:sz w:val="28"/>
          <w:szCs w:val="28"/>
        </w:rPr>
        <w:t>Дополнительная субсидия предоставляется гражданам, получившим Свидетельства в соответствии с распределенными после 01.01.2014 субс</w:t>
      </w:r>
      <w:r w:rsidRPr="00FA44F0">
        <w:rPr>
          <w:rFonts w:ascii="Times New Roman" w:hAnsi="Times New Roman" w:cs="Times New Roman"/>
          <w:sz w:val="28"/>
          <w:szCs w:val="28"/>
        </w:rPr>
        <w:t>и</w:t>
      </w:r>
      <w:r w:rsidRPr="00FA44F0">
        <w:rPr>
          <w:rFonts w:ascii="Times New Roman" w:hAnsi="Times New Roman" w:cs="Times New Roman"/>
          <w:sz w:val="28"/>
          <w:szCs w:val="28"/>
        </w:rPr>
        <w:t>диями муниципальным образованиям Ивановской области на финансовое обес</w:t>
      </w:r>
      <w:r>
        <w:rPr>
          <w:rFonts w:ascii="Times New Roman" w:hAnsi="Times New Roman" w:cs="Times New Roman"/>
          <w:sz w:val="28"/>
          <w:szCs w:val="28"/>
        </w:rPr>
        <w:t>печение реализации мероприятия «</w:t>
      </w:r>
      <w:r w:rsidRPr="00FA44F0">
        <w:rPr>
          <w:rFonts w:ascii="Times New Roman" w:hAnsi="Times New Roman" w:cs="Times New Roman"/>
          <w:sz w:val="28"/>
          <w:szCs w:val="28"/>
        </w:rPr>
        <w:t>Государственная поддержка граждан в сфере ипотечного жилищного кре</w:t>
      </w:r>
      <w:r>
        <w:rPr>
          <w:rFonts w:ascii="Times New Roman" w:hAnsi="Times New Roman" w:cs="Times New Roman"/>
          <w:sz w:val="28"/>
          <w:szCs w:val="28"/>
        </w:rPr>
        <w:t>дитования» ведомственного проекта «</w:t>
      </w:r>
      <w:r w:rsidRPr="00FA44F0">
        <w:rPr>
          <w:rFonts w:ascii="Times New Roman" w:hAnsi="Times New Roman" w:cs="Times New Roman"/>
          <w:sz w:val="28"/>
          <w:szCs w:val="28"/>
        </w:rPr>
        <w:t>Обеспечение жильем семей (граждан) Ивановской области, нуждающих</w:t>
      </w:r>
      <w:r>
        <w:rPr>
          <w:rFonts w:ascii="Times New Roman" w:hAnsi="Times New Roman" w:cs="Times New Roman"/>
          <w:sz w:val="28"/>
          <w:szCs w:val="28"/>
        </w:rPr>
        <w:t>ся в улучшении жилищных условий»</w:t>
      </w:r>
      <w:r w:rsidRPr="00FA44F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6" w:history="1">
        <w:r w:rsidRPr="00FA44F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A44F0">
        <w:rPr>
          <w:rFonts w:ascii="Times New Roman" w:hAnsi="Times New Roman" w:cs="Times New Roman"/>
          <w:sz w:val="28"/>
          <w:szCs w:val="28"/>
        </w:rPr>
        <w:t xml:space="preserve"> Ивановско</w:t>
      </w:r>
      <w:r>
        <w:rPr>
          <w:rFonts w:ascii="Times New Roman" w:hAnsi="Times New Roman" w:cs="Times New Roman"/>
          <w:sz w:val="28"/>
          <w:szCs w:val="28"/>
        </w:rPr>
        <w:t>й области «</w:t>
      </w:r>
      <w:r w:rsidRPr="00FA44F0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 Ив</w:t>
      </w:r>
      <w:r w:rsidRPr="00FA44F0">
        <w:rPr>
          <w:rFonts w:ascii="Times New Roman" w:hAnsi="Times New Roman" w:cs="Times New Roman"/>
          <w:sz w:val="28"/>
          <w:szCs w:val="28"/>
        </w:rPr>
        <w:t>а</w:t>
      </w:r>
      <w:r w:rsidRPr="00FA44F0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ской области»</w:t>
      </w:r>
      <w:r w:rsidRPr="00FA44F0">
        <w:rPr>
          <w:rFonts w:ascii="Times New Roman" w:hAnsi="Times New Roman" w:cs="Times New Roman"/>
          <w:sz w:val="28"/>
          <w:szCs w:val="28"/>
        </w:rPr>
        <w:t xml:space="preserve"> с целью расходования субсидии на</w:t>
      </w:r>
      <w:proofErr w:type="gramEnd"/>
      <w:r w:rsidRPr="00FA44F0">
        <w:rPr>
          <w:rFonts w:ascii="Times New Roman" w:hAnsi="Times New Roman" w:cs="Times New Roman"/>
          <w:sz w:val="28"/>
          <w:szCs w:val="28"/>
        </w:rPr>
        <w:t xml:space="preserve">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</w:t>
      </w:r>
      <w:r w:rsidRPr="00FA44F0">
        <w:rPr>
          <w:rFonts w:ascii="Times New Roman" w:hAnsi="Times New Roman" w:cs="Times New Roman"/>
          <w:sz w:val="28"/>
          <w:szCs w:val="28"/>
        </w:rPr>
        <w:t>о</w:t>
      </w:r>
      <w:r w:rsidRPr="00FA44F0">
        <w:rPr>
          <w:rFonts w:ascii="Times New Roman" w:hAnsi="Times New Roman" w:cs="Times New Roman"/>
          <w:sz w:val="28"/>
          <w:szCs w:val="28"/>
        </w:rPr>
        <w:t>говора уступки прав требования по договору участия в долевом строител</w:t>
      </w:r>
      <w:r w:rsidRPr="00FA44F0">
        <w:rPr>
          <w:rFonts w:ascii="Times New Roman" w:hAnsi="Times New Roman" w:cs="Times New Roman"/>
          <w:sz w:val="28"/>
          <w:szCs w:val="28"/>
        </w:rPr>
        <w:t>ь</w:t>
      </w:r>
      <w:r w:rsidRPr="00FA44F0">
        <w:rPr>
          <w:rFonts w:ascii="Times New Roman" w:hAnsi="Times New Roman" w:cs="Times New Roman"/>
          <w:sz w:val="28"/>
          <w:szCs w:val="28"/>
        </w:rPr>
        <w:t>стве.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3. Для получения дополнительн</w:t>
      </w:r>
      <w:r>
        <w:rPr>
          <w:sz w:val="28"/>
          <w:szCs w:val="28"/>
        </w:rPr>
        <w:t>ой субсидии участник Ведомственного проекта</w:t>
      </w:r>
      <w:r w:rsidRPr="007B4B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A44F0">
        <w:rPr>
          <w:sz w:val="28"/>
          <w:szCs w:val="28"/>
        </w:rPr>
        <w:t>предста</w:t>
      </w:r>
      <w:r>
        <w:rPr>
          <w:sz w:val="28"/>
          <w:szCs w:val="28"/>
        </w:rPr>
        <w:t>вляет в Администрацию Комсомольского муниципального района</w:t>
      </w:r>
      <w:r w:rsidRPr="00FA44F0">
        <w:rPr>
          <w:sz w:val="28"/>
          <w:szCs w:val="28"/>
        </w:rPr>
        <w:t xml:space="preserve"> следующие документы:</w:t>
      </w:r>
    </w:p>
    <w:p w:rsidR="0066658A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- </w:t>
      </w:r>
      <w:hyperlink w:anchor="Par438" w:history="1">
        <w:r w:rsidRPr="00F455F8">
          <w:rPr>
            <w:sz w:val="28"/>
            <w:szCs w:val="28"/>
          </w:rPr>
          <w:t>заявление</w:t>
        </w:r>
      </w:hyperlink>
      <w:r w:rsidRPr="00FA44F0">
        <w:rPr>
          <w:sz w:val="28"/>
          <w:szCs w:val="28"/>
        </w:rPr>
        <w:t xml:space="preserve"> о включении в список получателей дополнительной субс</w:t>
      </w:r>
      <w:r w:rsidRPr="00FA44F0">
        <w:rPr>
          <w:sz w:val="28"/>
          <w:szCs w:val="28"/>
        </w:rPr>
        <w:t>и</w:t>
      </w:r>
      <w:r w:rsidRPr="00FA44F0">
        <w:rPr>
          <w:sz w:val="28"/>
          <w:szCs w:val="28"/>
        </w:rPr>
        <w:t xml:space="preserve">дии </w:t>
      </w:r>
      <w:r>
        <w:rPr>
          <w:sz w:val="28"/>
          <w:szCs w:val="28"/>
        </w:rPr>
        <w:t>в рамках Ведомственного проекта  (в произвольной форме);</w:t>
      </w:r>
    </w:p>
    <w:p w:rsidR="0066658A" w:rsidRDefault="0066658A" w:rsidP="00666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либо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66658A" w:rsidRPr="00FA44F0" w:rsidRDefault="0066658A" w:rsidP="00666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прав по закладной на жилое помещение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справку</w:t>
      </w:r>
      <w:r w:rsidRPr="00FA44F0">
        <w:rPr>
          <w:sz w:val="28"/>
          <w:szCs w:val="28"/>
        </w:rPr>
        <w:t xml:space="preserve"> кредитора (в случае ре</w:t>
      </w:r>
      <w:r>
        <w:rPr>
          <w:sz w:val="28"/>
          <w:szCs w:val="28"/>
        </w:rPr>
        <w:t>финансирования кредита - справку</w:t>
      </w:r>
      <w:r w:rsidRPr="00FA44F0">
        <w:rPr>
          <w:sz w:val="28"/>
          <w:szCs w:val="28"/>
        </w:rPr>
        <w:t xml:space="preserve"> кредитора, рефинансирующего кредит) или заимодавца о сумме остатка о</w:t>
      </w:r>
      <w:r w:rsidRPr="00FA44F0">
        <w:rPr>
          <w:sz w:val="28"/>
          <w:szCs w:val="28"/>
        </w:rPr>
        <w:t>с</w:t>
      </w:r>
      <w:r w:rsidRPr="00FA44F0">
        <w:rPr>
          <w:sz w:val="28"/>
          <w:szCs w:val="28"/>
        </w:rPr>
        <w:t>новного долга и сумме задолженности по выплате процентов за пользование ипотечным жилищным кредитом, привлеченным в целях приобретения ж</w:t>
      </w:r>
      <w:r w:rsidRPr="00FA44F0">
        <w:rPr>
          <w:sz w:val="28"/>
          <w:szCs w:val="28"/>
        </w:rPr>
        <w:t>и</w:t>
      </w:r>
      <w:r w:rsidRPr="00FA44F0">
        <w:rPr>
          <w:sz w:val="28"/>
          <w:szCs w:val="28"/>
        </w:rPr>
        <w:t>лого помещения на основании договора участия в долевом строительстве или договора уступки прав требования по договору участия в долевом строите</w:t>
      </w:r>
      <w:r>
        <w:rPr>
          <w:sz w:val="28"/>
          <w:szCs w:val="28"/>
        </w:rPr>
        <w:t>льстве.</w:t>
      </w:r>
      <w:proofErr w:type="gramEnd"/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по реализации ведомственного проекта «Государственная поддержка граждан в сфере ипотечного жилищного кредитования»</w:t>
      </w:r>
      <w:r w:rsidRPr="00FA44F0">
        <w:rPr>
          <w:sz w:val="28"/>
          <w:szCs w:val="28"/>
        </w:rPr>
        <w:t xml:space="preserve"> на осн</w:t>
      </w:r>
      <w:r w:rsidRPr="00FA44F0">
        <w:rPr>
          <w:sz w:val="28"/>
          <w:szCs w:val="28"/>
        </w:rPr>
        <w:t>о</w:t>
      </w:r>
      <w:r w:rsidRPr="00FA44F0">
        <w:rPr>
          <w:sz w:val="28"/>
          <w:szCs w:val="28"/>
        </w:rPr>
        <w:t>вании представленных заявителем документов в течение 15 дней с момента регистрации заявления принимает одно из решений: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- о наличии правовых оснований для принятия решения о включении </w:t>
      </w:r>
      <w:r>
        <w:rPr>
          <w:sz w:val="28"/>
          <w:szCs w:val="28"/>
        </w:rPr>
        <w:t>граждан - участников Ведомственного проекта</w:t>
      </w:r>
      <w:r w:rsidRPr="00FA44F0">
        <w:rPr>
          <w:sz w:val="28"/>
          <w:szCs w:val="28"/>
        </w:rPr>
        <w:t xml:space="preserve"> в сп</w:t>
      </w:r>
      <w:r>
        <w:rPr>
          <w:sz w:val="28"/>
          <w:szCs w:val="28"/>
        </w:rPr>
        <w:t>исок</w:t>
      </w:r>
      <w:r w:rsidRPr="00FA44F0">
        <w:rPr>
          <w:sz w:val="28"/>
          <w:szCs w:val="28"/>
        </w:rPr>
        <w:t xml:space="preserve"> семей/граждан - претендентов на получение дополнительной субсидии;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- о наличии правовых оснований для принятия решения об отказе во включении гр</w:t>
      </w:r>
      <w:r>
        <w:rPr>
          <w:sz w:val="28"/>
          <w:szCs w:val="28"/>
        </w:rPr>
        <w:t>ажданина - участника Ведомственного проекта в список</w:t>
      </w:r>
      <w:r w:rsidRPr="00FA44F0">
        <w:rPr>
          <w:sz w:val="28"/>
          <w:szCs w:val="28"/>
        </w:rPr>
        <w:t xml:space="preserve"> с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мей/граждан - претендентов на получение дополнительной субсидии.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Окончательное решение о включении (либо об отказе во включении) гр</w:t>
      </w:r>
      <w:r>
        <w:rPr>
          <w:sz w:val="28"/>
          <w:szCs w:val="28"/>
        </w:rPr>
        <w:t>ажданина - участника Ведомственного проекта</w:t>
      </w:r>
      <w:r w:rsidRPr="00FA44F0">
        <w:rPr>
          <w:sz w:val="28"/>
          <w:szCs w:val="28"/>
        </w:rPr>
        <w:t xml:space="preserve"> в </w:t>
      </w:r>
      <w:r w:rsidRPr="00597FF4">
        <w:rPr>
          <w:sz w:val="28"/>
          <w:szCs w:val="28"/>
        </w:rPr>
        <w:t>список</w:t>
      </w:r>
      <w:r>
        <w:t xml:space="preserve"> </w:t>
      </w:r>
      <w:r w:rsidRPr="00FA44F0">
        <w:rPr>
          <w:sz w:val="28"/>
          <w:szCs w:val="28"/>
        </w:rPr>
        <w:t>семей/граждан - претендентов на получение дополнительной субсидии (по форме согласно приложе</w:t>
      </w:r>
      <w:r>
        <w:rPr>
          <w:sz w:val="28"/>
          <w:szCs w:val="28"/>
        </w:rPr>
        <w:t xml:space="preserve">нию </w:t>
      </w:r>
      <w:r w:rsidRPr="00FA44F0">
        <w:rPr>
          <w:sz w:val="28"/>
          <w:szCs w:val="28"/>
        </w:rPr>
        <w:t xml:space="preserve"> к настоящему Порядку) принимается на основании рекоме</w:t>
      </w:r>
      <w:r w:rsidRPr="00FA44F0">
        <w:rPr>
          <w:sz w:val="28"/>
          <w:szCs w:val="28"/>
        </w:rPr>
        <w:t>н</w:t>
      </w:r>
      <w:r>
        <w:rPr>
          <w:sz w:val="28"/>
          <w:szCs w:val="28"/>
        </w:rPr>
        <w:t>дации комиссии по</w:t>
      </w:r>
      <w:r w:rsidRPr="00B55A1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ведомственного проекта «Государственная поддержка граждан в сфере ипотечного жилищного кредитования»</w:t>
      </w:r>
      <w:r w:rsidRPr="00FA44F0">
        <w:rPr>
          <w:sz w:val="28"/>
          <w:szCs w:val="28"/>
        </w:rPr>
        <w:t xml:space="preserve"> путем издания постановления Администра</w:t>
      </w:r>
      <w:r>
        <w:rPr>
          <w:sz w:val="28"/>
          <w:szCs w:val="28"/>
        </w:rPr>
        <w:t>ции Комсомольского муниципального района</w:t>
      </w:r>
      <w:r w:rsidRPr="00FA44F0">
        <w:rPr>
          <w:sz w:val="28"/>
          <w:szCs w:val="28"/>
        </w:rPr>
        <w:t>.</w:t>
      </w:r>
      <w:proofErr w:type="gramEnd"/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FA44F0">
        <w:rPr>
          <w:sz w:val="28"/>
          <w:szCs w:val="28"/>
        </w:rPr>
        <w:t xml:space="preserve"> течение пяти дней со дня издания указанного постановле</w:t>
      </w:r>
      <w:r>
        <w:rPr>
          <w:sz w:val="28"/>
          <w:szCs w:val="28"/>
        </w:rPr>
        <w:t xml:space="preserve">ния </w:t>
      </w:r>
      <w:r w:rsidRPr="00FA44F0">
        <w:rPr>
          <w:sz w:val="28"/>
          <w:szCs w:val="28"/>
        </w:rPr>
        <w:t xml:space="preserve"> в адрес гр</w:t>
      </w:r>
      <w:r>
        <w:rPr>
          <w:sz w:val="28"/>
          <w:szCs w:val="28"/>
        </w:rPr>
        <w:t>ажданина - участника Ведомственного проекта</w:t>
      </w:r>
      <w:r w:rsidRPr="00FA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направляется </w:t>
      </w:r>
      <w:r w:rsidRPr="00FA44F0">
        <w:rPr>
          <w:sz w:val="28"/>
          <w:szCs w:val="28"/>
        </w:rPr>
        <w:t>соответс</w:t>
      </w:r>
      <w:r w:rsidRPr="00FA44F0">
        <w:rPr>
          <w:sz w:val="28"/>
          <w:szCs w:val="28"/>
        </w:rPr>
        <w:t>т</w:t>
      </w:r>
      <w:r w:rsidRPr="00FA44F0">
        <w:rPr>
          <w:sz w:val="28"/>
          <w:szCs w:val="28"/>
        </w:rPr>
        <w:t>вующее уведомление.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5.</w:t>
      </w:r>
      <w:r>
        <w:rPr>
          <w:sz w:val="28"/>
          <w:szCs w:val="28"/>
        </w:rPr>
        <w:t xml:space="preserve"> Расходование средств районного</w:t>
      </w:r>
      <w:r w:rsidRPr="00FA44F0">
        <w:rPr>
          <w:sz w:val="28"/>
          <w:szCs w:val="28"/>
        </w:rPr>
        <w:t xml:space="preserve"> бюджета на предоставление гра</w:t>
      </w:r>
      <w:r w:rsidRPr="00FA44F0">
        <w:rPr>
          <w:sz w:val="28"/>
          <w:szCs w:val="28"/>
        </w:rPr>
        <w:t>ж</w:t>
      </w:r>
      <w:r>
        <w:rPr>
          <w:sz w:val="28"/>
          <w:szCs w:val="28"/>
        </w:rPr>
        <w:t>данам - участникам Ведомственного проекта</w:t>
      </w:r>
      <w:r w:rsidRPr="00FA44F0">
        <w:rPr>
          <w:sz w:val="28"/>
          <w:szCs w:val="28"/>
        </w:rPr>
        <w:t xml:space="preserve"> дополнительной субсидии осуществляется на основании справки от кредитора или заимодавца о сумме остатка основного долга и сумме остатка задолженности по выплате пр</w:t>
      </w:r>
      <w:r w:rsidRPr="00FA44F0">
        <w:rPr>
          <w:sz w:val="28"/>
          <w:szCs w:val="28"/>
        </w:rPr>
        <w:t>о</w:t>
      </w:r>
      <w:r w:rsidRPr="00FA44F0">
        <w:rPr>
          <w:sz w:val="28"/>
          <w:szCs w:val="28"/>
        </w:rPr>
        <w:t>центов за пользование ипотечным жилищным кредитом.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Размер предоставляемой дополнительной субсидии ограничивается суммой остатка основного долга и начисленных процентов по ипотечному жилищному кредиту (в том числе рефинансированному).</w:t>
      </w:r>
    </w:p>
    <w:p w:rsidR="0066658A" w:rsidRPr="00FA44F0" w:rsidRDefault="0066658A" w:rsidP="0066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6. </w:t>
      </w:r>
      <w:proofErr w:type="gramStart"/>
      <w:r w:rsidRPr="00FA44F0">
        <w:rPr>
          <w:sz w:val="28"/>
          <w:szCs w:val="28"/>
        </w:rPr>
        <w:t>Предоставление гр</w:t>
      </w:r>
      <w:r>
        <w:rPr>
          <w:sz w:val="28"/>
          <w:szCs w:val="28"/>
        </w:rPr>
        <w:t>ажданам - участникам Ведомственного проекта</w:t>
      </w:r>
      <w:r w:rsidRPr="00FA44F0">
        <w:rPr>
          <w:sz w:val="28"/>
          <w:szCs w:val="28"/>
        </w:rPr>
        <w:t xml:space="preserve"> дополнительной субсидии осуществляется в безналичной форме путем п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речисления средств дополнительной субс</w:t>
      </w:r>
      <w:r>
        <w:rPr>
          <w:sz w:val="28"/>
          <w:szCs w:val="28"/>
        </w:rPr>
        <w:t>идии с лицевого счета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Комсомольского муниципального района</w:t>
      </w:r>
      <w:r w:rsidRPr="00FA44F0">
        <w:rPr>
          <w:sz w:val="28"/>
          <w:szCs w:val="28"/>
        </w:rPr>
        <w:t>, открытого</w:t>
      </w:r>
      <w:r>
        <w:rPr>
          <w:sz w:val="28"/>
          <w:szCs w:val="28"/>
        </w:rPr>
        <w:t xml:space="preserve"> в Управлении Федерального казначейства по Ивановской области</w:t>
      </w:r>
      <w:r w:rsidRPr="00FA44F0">
        <w:rPr>
          <w:sz w:val="28"/>
          <w:szCs w:val="28"/>
        </w:rPr>
        <w:t>, в пределах ассигнов</w:t>
      </w:r>
      <w:r w:rsidRPr="00FA44F0">
        <w:rPr>
          <w:sz w:val="28"/>
          <w:szCs w:val="28"/>
        </w:rPr>
        <w:t>а</w:t>
      </w:r>
      <w:r w:rsidRPr="00FA44F0">
        <w:rPr>
          <w:sz w:val="28"/>
          <w:szCs w:val="28"/>
        </w:rPr>
        <w:t xml:space="preserve">ний, предусмотренных сводной бюджетной росписью на соответствующий </w:t>
      </w:r>
      <w:r w:rsidRPr="00FA44F0">
        <w:rPr>
          <w:sz w:val="28"/>
          <w:szCs w:val="28"/>
        </w:rPr>
        <w:lastRenderedPageBreak/>
        <w:t>год и лимитами бюджетных обязательств на погашение основной суммы долга и уплату процентов по ипотечному жилищному кредиту (в том числе</w:t>
      </w:r>
      <w:proofErr w:type="gramEnd"/>
      <w:r w:rsidRPr="00FA44F0">
        <w:rPr>
          <w:sz w:val="28"/>
          <w:szCs w:val="28"/>
        </w:rPr>
        <w:t xml:space="preserve"> </w:t>
      </w:r>
      <w:proofErr w:type="gramStart"/>
      <w:r w:rsidRPr="00FA44F0">
        <w:rPr>
          <w:sz w:val="28"/>
          <w:szCs w:val="28"/>
        </w:rPr>
        <w:t>рефинансированному), привлеченному в целях приобретения жилого пом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щения на основании договора участия в долевом строительстве или догов</w:t>
      </w:r>
      <w:r w:rsidRPr="00FA44F0">
        <w:rPr>
          <w:sz w:val="28"/>
          <w:szCs w:val="28"/>
        </w:rPr>
        <w:t>о</w:t>
      </w:r>
      <w:r w:rsidRPr="00FA44F0">
        <w:rPr>
          <w:sz w:val="28"/>
          <w:szCs w:val="28"/>
        </w:rPr>
        <w:t>ра уступки прав требования по договору участия в долевом строительстве, в соответствии с установленным Порядком испол</w:t>
      </w:r>
      <w:r>
        <w:rPr>
          <w:sz w:val="28"/>
          <w:szCs w:val="28"/>
        </w:rPr>
        <w:t>нения бюджета  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</w:t>
      </w:r>
      <w:r w:rsidRPr="00FA44F0">
        <w:rPr>
          <w:sz w:val="28"/>
          <w:szCs w:val="28"/>
        </w:rPr>
        <w:t xml:space="preserve"> по расходам, на счет организации, предост</w:t>
      </w:r>
      <w:r w:rsidRPr="00FA44F0">
        <w:rPr>
          <w:sz w:val="28"/>
          <w:szCs w:val="28"/>
        </w:rPr>
        <w:t>а</w:t>
      </w:r>
      <w:r w:rsidRPr="00FA44F0">
        <w:rPr>
          <w:sz w:val="28"/>
          <w:szCs w:val="28"/>
        </w:rPr>
        <w:t>вившей участни</w:t>
      </w:r>
      <w:r>
        <w:rPr>
          <w:sz w:val="28"/>
          <w:szCs w:val="28"/>
        </w:rPr>
        <w:t xml:space="preserve">ку </w:t>
      </w:r>
      <w:r w:rsidRPr="00FA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ведомственного проекта </w:t>
      </w:r>
      <w:r w:rsidRPr="00FA44F0">
        <w:rPr>
          <w:sz w:val="28"/>
          <w:szCs w:val="28"/>
        </w:rPr>
        <w:t>"Государственная поддержка граждан в сфере ипотечного жилищного кредитова</w:t>
      </w:r>
      <w:r>
        <w:rPr>
          <w:sz w:val="28"/>
          <w:szCs w:val="28"/>
        </w:rPr>
        <w:t>ния"  муниципальной</w:t>
      </w:r>
      <w:r w:rsidRPr="00FA44F0">
        <w:rPr>
          <w:sz w:val="28"/>
          <w:szCs w:val="28"/>
        </w:rPr>
        <w:t xml:space="preserve"> </w:t>
      </w:r>
      <w:hyperlink r:id="rId17" w:history="1">
        <w:r w:rsidRPr="00B55A1F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Комсомольского муниципального района</w:t>
      </w:r>
      <w:r w:rsidRPr="00FA44F0">
        <w:rPr>
          <w:sz w:val="28"/>
          <w:szCs w:val="28"/>
        </w:rPr>
        <w:t xml:space="preserve"> "Обеспечение досту</w:t>
      </w:r>
      <w:r w:rsidRPr="00FA44F0">
        <w:rPr>
          <w:sz w:val="28"/>
          <w:szCs w:val="28"/>
        </w:rPr>
        <w:t>п</w:t>
      </w:r>
      <w:r w:rsidRPr="00FA44F0">
        <w:rPr>
          <w:sz w:val="28"/>
          <w:szCs w:val="28"/>
        </w:rPr>
        <w:t>ным и</w:t>
      </w:r>
      <w:proofErr w:type="gramEnd"/>
      <w:r w:rsidRPr="00FA44F0">
        <w:rPr>
          <w:sz w:val="28"/>
          <w:szCs w:val="28"/>
        </w:rPr>
        <w:t xml:space="preserve"> комфортным жильем населе</w:t>
      </w:r>
      <w:r>
        <w:rPr>
          <w:sz w:val="28"/>
          <w:szCs w:val="28"/>
        </w:rPr>
        <w:t>ния Комсомольского муниципального района</w:t>
      </w:r>
      <w:r w:rsidRPr="00FA44F0">
        <w:rPr>
          <w:sz w:val="28"/>
          <w:szCs w:val="28"/>
        </w:rPr>
        <w:t>" ипотечный (жилищный) кредит.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1429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 к Порядку 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гражданам – участникам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поддержка граждан в сфере </w:t>
      </w:r>
      <w:proofErr w:type="gramStart"/>
      <w:r>
        <w:rPr>
          <w:sz w:val="28"/>
          <w:szCs w:val="28"/>
        </w:rPr>
        <w:t>ипотечного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жилищного кредитования»  </w:t>
      </w:r>
      <w:proofErr w:type="gramStart"/>
      <w:r>
        <w:rPr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субсидии в связи с приобретением </w:t>
      </w:r>
      <w:proofErr w:type="gramStart"/>
      <w:r>
        <w:rPr>
          <w:sz w:val="28"/>
          <w:szCs w:val="28"/>
        </w:rPr>
        <w:t>жилого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помещения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строительстве</w:t>
      </w:r>
      <w:proofErr w:type="gramEnd"/>
      <w:r>
        <w:rPr>
          <w:sz w:val="28"/>
          <w:szCs w:val="28"/>
        </w:rPr>
        <w:t xml:space="preserve"> или договору уступки прав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требования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строительстве</w:t>
      </w:r>
      <w:proofErr w:type="gramEnd"/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>СПИСОК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 xml:space="preserve">семей/граждан - претендентов на получение </w:t>
      </w:r>
      <w:proofErr w:type="gramStart"/>
      <w:r w:rsidRPr="00FA44F0">
        <w:rPr>
          <w:sz w:val="28"/>
          <w:szCs w:val="28"/>
        </w:rPr>
        <w:t>дополнительной</w:t>
      </w:r>
      <w:proofErr w:type="gramEnd"/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>субсидии на погашение основной суммы долга и уплату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процентов по ипотечному жилищному кредиту (в том числе</w:t>
      </w:r>
      <w:proofErr w:type="gramEnd"/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рефинансированному</w:t>
      </w:r>
      <w:proofErr w:type="gramEnd"/>
      <w:r w:rsidRPr="00FA44F0">
        <w:rPr>
          <w:sz w:val="28"/>
          <w:szCs w:val="28"/>
        </w:rPr>
        <w:t>), привлеченному в целях приобретения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 xml:space="preserve">жилого помещения на основании договора участия </w:t>
      </w:r>
      <w:proofErr w:type="gramStart"/>
      <w:r w:rsidRPr="00FA44F0">
        <w:rPr>
          <w:sz w:val="28"/>
          <w:szCs w:val="28"/>
        </w:rPr>
        <w:t>в</w:t>
      </w:r>
      <w:proofErr w:type="gramEnd"/>
      <w:r w:rsidRPr="00FA44F0">
        <w:rPr>
          <w:sz w:val="28"/>
          <w:szCs w:val="28"/>
        </w:rPr>
        <w:t xml:space="preserve"> долевом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строительстве</w:t>
      </w:r>
      <w:proofErr w:type="gramEnd"/>
      <w:r w:rsidRPr="00FA44F0">
        <w:rPr>
          <w:sz w:val="28"/>
          <w:szCs w:val="28"/>
        </w:rPr>
        <w:t xml:space="preserve"> или договора уступки прав требования</w:t>
      </w:r>
    </w:p>
    <w:p w:rsidR="00C90D91" w:rsidRPr="00FA44F0" w:rsidRDefault="00C90D91" w:rsidP="00C90D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>по договору участия в долевом строительстве</w:t>
      </w:r>
    </w:p>
    <w:p w:rsidR="00C90D91" w:rsidRPr="00FA44F0" w:rsidRDefault="00C90D91" w:rsidP="00C90D9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247"/>
        <w:gridCol w:w="1077"/>
        <w:gridCol w:w="1871"/>
        <w:gridCol w:w="964"/>
        <w:gridCol w:w="1361"/>
        <w:gridCol w:w="1020"/>
      </w:tblGrid>
      <w:tr w:rsidR="00C90D91" w:rsidRPr="00FA44F0" w:rsidTr="00C90D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A44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44F0">
              <w:rPr>
                <w:sz w:val="28"/>
                <w:szCs w:val="28"/>
              </w:rPr>
              <w:t>/</w:t>
            </w:r>
            <w:proofErr w:type="spellStart"/>
            <w:r w:rsidRPr="00FA44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Данные о членах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Дата пр</w:t>
            </w:r>
            <w:r w:rsidRPr="00FA44F0">
              <w:rPr>
                <w:sz w:val="28"/>
                <w:szCs w:val="28"/>
              </w:rPr>
              <w:t>и</w:t>
            </w:r>
            <w:r w:rsidRPr="00FA44F0">
              <w:rPr>
                <w:sz w:val="28"/>
                <w:szCs w:val="28"/>
              </w:rPr>
              <w:t>знания с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 xml:space="preserve">мьи/гражданина </w:t>
            </w:r>
            <w:proofErr w:type="gramStart"/>
            <w:r w:rsidRPr="00FA44F0">
              <w:rPr>
                <w:sz w:val="28"/>
                <w:szCs w:val="28"/>
              </w:rPr>
              <w:t>нужда</w:t>
            </w:r>
            <w:r w:rsidRPr="00FA44F0">
              <w:rPr>
                <w:sz w:val="28"/>
                <w:szCs w:val="28"/>
              </w:rPr>
              <w:t>ю</w:t>
            </w:r>
            <w:r w:rsidRPr="00FA44F0">
              <w:rPr>
                <w:sz w:val="28"/>
                <w:szCs w:val="28"/>
              </w:rPr>
              <w:t>щимися</w:t>
            </w:r>
            <w:proofErr w:type="gramEnd"/>
            <w:r w:rsidRPr="00FA44F0">
              <w:rPr>
                <w:sz w:val="28"/>
                <w:szCs w:val="28"/>
              </w:rPr>
              <w:t xml:space="preserve"> в улучш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нии ж</w:t>
            </w:r>
            <w:r w:rsidRPr="00FA44F0">
              <w:rPr>
                <w:sz w:val="28"/>
                <w:szCs w:val="28"/>
              </w:rPr>
              <w:t>и</w:t>
            </w:r>
            <w:r w:rsidRPr="00FA44F0">
              <w:rPr>
                <w:sz w:val="28"/>
                <w:szCs w:val="28"/>
              </w:rPr>
              <w:t>лищных условий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Дата вкл</w:t>
            </w:r>
            <w:r w:rsidRPr="00FA44F0">
              <w:rPr>
                <w:sz w:val="28"/>
                <w:szCs w:val="28"/>
              </w:rPr>
              <w:t>ю</w:t>
            </w:r>
            <w:r w:rsidRPr="00FA44F0">
              <w:rPr>
                <w:sz w:val="28"/>
                <w:szCs w:val="28"/>
              </w:rPr>
              <w:t>чения в список учас</w:t>
            </w:r>
            <w:r w:rsidRPr="00FA44F0">
              <w:rPr>
                <w:sz w:val="28"/>
                <w:szCs w:val="28"/>
              </w:rPr>
              <w:t>т</w:t>
            </w:r>
            <w:r w:rsidRPr="00FA44F0">
              <w:rPr>
                <w:sz w:val="28"/>
                <w:szCs w:val="28"/>
              </w:rPr>
              <w:t xml:space="preserve">ников </w:t>
            </w:r>
            <w:r>
              <w:rPr>
                <w:sz w:val="28"/>
                <w:szCs w:val="28"/>
              </w:rPr>
              <w:t>ведо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C90D91" w:rsidRPr="00FA44F0" w:rsidTr="00C90D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кол-во членов семьи (чел.)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Ф.И.О. (указ</w:t>
            </w:r>
            <w:r w:rsidRPr="00FA44F0">
              <w:rPr>
                <w:sz w:val="28"/>
                <w:szCs w:val="28"/>
              </w:rPr>
              <w:t>ы</w:t>
            </w:r>
            <w:r w:rsidRPr="00FA44F0">
              <w:rPr>
                <w:sz w:val="28"/>
                <w:szCs w:val="28"/>
              </w:rPr>
              <w:t>ваются все чл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ны с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мьи)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паспорт гражданина Российской Федерации или свидетельство о рождении несове</w:t>
            </w:r>
            <w:r w:rsidRPr="00FA44F0">
              <w:rPr>
                <w:sz w:val="28"/>
                <w:szCs w:val="28"/>
              </w:rPr>
              <w:t>р</w:t>
            </w:r>
            <w:r w:rsidRPr="00FA44F0">
              <w:rPr>
                <w:sz w:val="28"/>
                <w:szCs w:val="28"/>
              </w:rPr>
              <w:t>шеннолетнего, не до</w:t>
            </w:r>
            <w:r w:rsidRPr="00FA44F0">
              <w:rPr>
                <w:sz w:val="28"/>
                <w:szCs w:val="28"/>
              </w:rPr>
              <w:t>с</w:t>
            </w:r>
            <w:r w:rsidRPr="00FA44F0">
              <w:rPr>
                <w:sz w:val="28"/>
                <w:szCs w:val="28"/>
              </w:rPr>
              <w:t>тигшего 14 лет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число, месяц, год ро</w:t>
            </w:r>
            <w:r w:rsidRPr="00FA44F0">
              <w:rPr>
                <w:sz w:val="28"/>
                <w:szCs w:val="28"/>
              </w:rPr>
              <w:t>ж</w:t>
            </w:r>
            <w:r w:rsidRPr="00FA44F0">
              <w:rPr>
                <w:sz w:val="28"/>
                <w:szCs w:val="28"/>
              </w:rPr>
              <w:t>дения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0D91" w:rsidRPr="00FA44F0" w:rsidTr="00C90D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серия,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 xml:space="preserve">кем, когда </w:t>
            </w:r>
            <w:proofErr w:type="gramStart"/>
            <w:r w:rsidRPr="00FA44F0">
              <w:rPr>
                <w:sz w:val="28"/>
                <w:szCs w:val="28"/>
              </w:rPr>
              <w:t>выданы</w:t>
            </w:r>
            <w:proofErr w:type="gramEnd"/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0D91" w:rsidRPr="00FA44F0" w:rsidTr="00C90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8</w:t>
            </w:r>
          </w:p>
        </w:tc>
      </w:tr>
      <w:tr w:rsidR="00C90D91" w:rsidRPr="00FA44F0" w:rsidTr="00C90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1" w:rsidRPr="00FA44F0" w:rsidRDefault="00C90D91" w:rsidP="00C9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A2AA8" w:rsidRPr="00FA44F0" w:rsidRDefault="004A2AA8" w:rsidP="004A2AA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>к Порядку</w:t>
      </w:r>
    </w:p>
    <w:p w:rsidR="004A2AA8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 xml:space="preserve">предоставления гражданам </w:t>
      </w:r>
      <w:r>
        <w:rPr>
          <w:sz w:val="28"/>
          <w:szCs w:val="28"/>
        </w:rPr>
        <w:t>– участникам</w:t>
      </w:r>
    </w:p>
    <w:p w:rsidR="004A2AA8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  <w:r>
        <w:rPr>
          <w:sz w:val="28"/>
          <w:szCs w:val="28"/>
        </w:rPr>
        <w:t xml:space="preserve"> </w:t>
      </w:r>
    </w:p>
    <w:p w:rsidR="004A2AA8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поддержка граждан в сфере </w:t>
      </w:r>
      <w:proofErr w:type="gramStart"/>
      <w:r>
        <w:rPr>
          <w:sz w:val="28"/>
          <w:szCs w:val="28"/>
        </w:rPr>
        <w:t>ипотечного</w:t>
      </w:r>
      <w:proofErr w:type="gramEnd"/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жилищного кредитования» </w:t>
      </w:r>
      <w:r w:rsidRPr="00FA44F0">
        <w:rPr>
          <w:sz w:val="28"/>
          <w:szCs w:val="28"/>
        </w:rPr>
        <w:t>дополнительной субсидии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>на погашение основной суммы долга и уплату процентов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по ипотечному жилищному кредиту (в том числе</w:t>
      </w:r>
      <w:proofErr w:type="gramEnd"/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рефинансированному</w:t>
      </w:r>
      <w:proofErr w:type="gramEnd"/>
      <w:r w:rsidRPr="00FA44F0">
        <w:rPr>
          <w:sz w:val="28"/>
          <w:szCs w:val="28"/>
        </w:rPr>
        <w:t>), привлеченному в целях приобретения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 xml:space="preserve">жилого помещения на основании договора участия </w:t>
      </w:r>
      <w:proofErr w:type="gramStart"/>
      <w:r w:rsidRPr="00FA44F0">
        <w:rPr>
          <w:sz w:val="28"/>
          <w:szCs w:val="28"/>
        </w:rPr>
        <w:t>в</w:t>
      </w:r>
      <w:proofErr w:type="gramEnd"/>
      <w:r w:rsidRPr="00FA44F0">
        <w:rPr>
          <w:sz w:val="28"/>
          <w:szCs w:val="28"/>
        </w:rPr>
        <w:t xml:space="preserve"> долевом</w:t>
      </w:r>
    </w:p>
    <w:p w:rsidR="004A2AA8" w:rsidRPr="00FA44F0" w:rsidRDefault="004A2AA8" w:rsidP="004A2AA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строительстве</w:t>
      </w:r>
      <w:proofErr w:type="gramEnd"/>
      <w:r w:rsidRPr="00FA44F0">
        <w:rPr>
          <w:sz w:val="28"/>
          <w:szCs w:val="28"/>
        </w:rPr>
        <w:t xml:space="preserve"> или договора уступки прав требования</w:t>
      </w:r>
    </w:p>
    <w:p w:rsidR="00C90D91" w:rsidRPr="004A2AA8" w:rsidRDefault="004A2AA8" w:rsidP="004A2AA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A2AA8">
        <w:rPr>
          <w:rFonts w:ascii="Times New Roman" w:hAnsi="Times New Roman" w:cs="Times New Roman"/>
          <w:sz w:val="28"/>
          <w:szCs w:val="28"/>
        </w:rPr>
        <w:t>по договору участия в долевом строительстве</w:t>
      </w:r>
    </w:p>
    <w:p w:rsidR="00C90D91" w:rsidRDefault="00C90D91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4BC5" w:rsidRDefault="00224BC5" w:rsidP="00224BC5">
      <w:pPr>
        <w:jc w:val="right"/>
      </w:pPr>
    </w:p>
    <w:p w:rsidR="00224BC5" w:rsidRDefault="00224BC5" w:rsidP="00224BC5"/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комиссии по реализации  ведомственного проекта «Государс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венная поддержка граждан в сфере ипотечного жилищного                   кредитования» 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деятельности, организации работы, полномочия и иные условия,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организации надлежащей работы Комиссии по реализации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проекта «Поддержка граждан в сфере ипотечного жилищного кредитования» (далее - Комиссия).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комиссии по реализации ведомственного проекта «Государственная поддержка граждан в сфере ипотечного жилищного кредитования».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C5" w:rsidRDefault="00224BC5" w:rsidP="00224B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В рамках осуществления своей деятельности Комиссия:</w:t>
      </w:r>
      <w:r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принимает решение о признании либо об отказе в признании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и членов (члена) его семьи участниками Мероприятия.  Данное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утверждается постановлением Администрации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письменно уведомляется в течение 5 рабочих дней после даты принятия решения путем направления письменн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уведомления по почте или выдачи решения на руки.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достоверной информации, содержащейся в документах, представленных  заявителем,  возвращает их заявителю с указанием причин возврата.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его семьи участниками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несоответствие гражданина  и членов (члена) его семьи условиям, указанных в пункте 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жильем семей (граждан) Ивановской области, нуждающихся в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нансированному)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непредставление или представление не в полном объеме документов указанных в пункте 2.1. </w:t>
      </w:r>
      <w:proofErr w:type="gramStart"/>
      <w:r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семей (граждан) Ивановской области, нуждающихся в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нансированному) государственной программы Ивановской области «Обе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доступным и</w:t>
      </w:r>
      <w:proofErr w:type="gramEnd"/>
      <w:r>
        <w:rPr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за исключением документов, запрашиваемых путем межведомственных запросов;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список граждан  - участников Мероприятия - претендентов на получение Субсидии в соответствующем финансовом году, передает его на </w:t>
      </w:r>
      <w:r>
        <w:rPr>
          <w:sz w:val="28"/>
          <w:szCs w:val="28"/>
        </w:rPr>
        <w:lastRenderedPageBreak/>
        <w:t>утверждение Главе  Комсомольского муниципального района 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его  в Департамент строительства и архитектуры Ивановской области в установленные им сроки.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году уведомляются о факте включения гражданина в список граждан – получателей Субсидий в соответствующем финансовом году 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выписки из утвержденного Департаментом  списка граждан - участников Мероприятия – получателей Субсидий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 году путем направления письменного уведомления по почте.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Субсидии, производит оформление Свидетельств и выдачу их гражданам – участникам Мероприятия в соответствии со списком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дан-участников Мероприятия-получателей Субсидий в соответствующем году, утвержденным Департаментом.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нормативными правовыми актами, а также необходимые для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2.1.8.Председатель Комиссии: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представленными гражданами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2.1.9.При временном отсутствии Председателя Комиссии его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исполняет заместитель.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держащихся в документах, поступивших от граждан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тами, представленными гражданами. Члены Комиссии могут знакомиться с заявлениями и иными документами, представленными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приятии, в любой день в рабочее время в отделе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открытого голосования.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токолу.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лицу по его желанию.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писываются председателем Комиссии и всеми членами Комиссии,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заседании.</w:t>
      </w:r>
    </w:p>
    <w:p w:rsidR="00224BC5" w:rsidRDefault="00224BC5" w:rsidP="00224B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224BC5" w:rsidRDefault="00224BC5" w:rsidP="00224BC5">
      <w:pPr>
        <w:jc w:val="center"/>
        <w:rPr>
          <w:b/>
          <w:sz w:val="28"/>
          <w:szCs w:val="28"/>
        </w:rPr>
      </w:pPr>
    </w:p>
    <w:p w:rsidR="00224BC5" w:rsidRDefault="00224BC5" w:rsidP="0022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«Государственная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держка граждан в сфере ипотечного жилищного кредитования»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района, начальник отдела по муниципальным закупкам -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>., консультант 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 w:rsidR="00A724A5">
        <w:rPr>
          <w:sz w:val="28"/>
          <w:szCs w:val="28"/>
        </w:rPr>
        <w:t>, консультант правового управления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Комсомольского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jc w:val="both"/>
        <w:rPr>
          <w:b/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(по согласованию).</w:t>
      </w:r>
    </w:p>
    <w:p w:rsidR="00224BC5" w:rsidRDefault="00224BC5" w:rsidP="00224BC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93706" w:rsidRPr="00393706" w:rsidRDefault="00393706" w:rsidP="00224BC5">
      <w:pPr>
        <w:pStyle w:val="HTML0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393706" w:rsidRPr="00393706" w:rsidSect="000A430F">
      <w:pgSz w:w="11906" w:h="16838"/>
      <w:pgMar w:top="567" w:right="1133" w:bottom="142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A6" w:rsidRDefault="004F7AA6" w:rsidP="00071CBC">
      <w:r>
        <w:separator/>
      </w:r>
    </w:p>
  </w:endnote>
  <w:endnote w:type="continuationSeparator" w:id="0">
    <w:p w:rsidR="004F7AA6" w:rsidRDefault="004F7AA6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FC" w:rsidRDefault="00BA73DC">
    <w:pPr>
      <w:pStyle w:val="ac"/>
      <w:jc w:val="right"/>
    </w:pPr>
    <w:fldSimple w:instr=" PAGE   \* MERGEFORMAT ">
      <w:r w:rsidR="008A6678">
        <w:rPr>
          <w:noProof/>
        </w:rPr>
        <w:t>28</w:t>
      </w:r>
    </w:fldSimple>
  </w:p>
  <w:p w:rsidR="005F71FC" w:rsidRDefault="005F71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A6" w:rsidRDefault="004F7AA6" w:rsidP="00071CBC">
      <w:r>
        <w:separator/>
      </w:r>
    </w:p>
  </w:footnote>
  <w:footnote w:type="continuationSeparator" w:id="0">
    <w:p w:rsidR="004F7AA6" w:rsidRDefault="004F7AA6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71042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2EFD"/>
    <w:rsid w:val="00084EA0"/>
    <w:rsid w:val="000850CF"/>
    <w:rsid w:val="00091FA4"/>
    <w:rsid w:val="00092F02"/>
    <w:rsid w:val="0009740C"/>
    <w:rsid w:val="00097E65"/>
    <w:rsid w:val="000A15D2"/>
    <w:rsid w:val="000A344F"/>
    <w:rsid w:val="000A430F"/>
    <w:rsid w:val="000B0FD3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2731"/>
    <w:rsid w:val="000D3A63"/>
    <w:rsid w:val="000D3AFF"/>
    <w:rsid w:val="000D3DB8"/>
    <w:rsid w:val="000D4495"/>
    <w:rsid w:val="000D727B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52370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1CD4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0086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4BC5"/>
    <w:rsid w:val="00227D26"/>
    <w:rsid w:val="0023220B"/>
    <w:rsid w:val="002338E6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435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C6DEF"/>
    <w:rsid w:val="002D058A"/>
    <w:rsid w:val="002D0A20"/>
    <w:rsid w:val="002D2B6D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56525"/>
    <w:rsid w:val="003615E9"/>
    <w:rsid w:val="00364A14"/>
    <w:rsid w:val="00367CFE"/>
    <w:rsid w:val="00371BC1"/>
    <w:rsid w:val="00372530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05F8"/>
    <w:rsid w:val="003B4498"/>
    <w:rsid w:val="003B44C5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3CA0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4DDF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2AA8"/>
    <w:rsid w:val="004A5927"/>
    <w:rsid w:val="004A7DA8"/>
    <w:rsid w:val="004B0320"/>
    <w:rsid w:val="004B3063"/>
    <w:rsid w:val="004B367A"/>
    <w:rsid w:val="004B7C02"/>
    <w:rsid w:val="004C1D00"/>
    <w:rsid w:val="004C35E1"/>
    <w:rsid w:val="004C5B2A"/>
    <w:rsid w:val="004D11E9"/>
    <w:rsid w:val="004D17AB"/>
    <w:rsid w:val="004D2016"/>
    <w:rsid w:val="004D478A"/>
    <w:rsid w:val="004D4AD4"/>
    <w:rsid w:val="004D66E1"/>
    <w:rsid w:val="004E207F"/>
    <w:rsid w:val="004E3B46"/>
    <w:rsid w:val="004E40FB"/>
    <w:rsid w:val="004E5046"/>
    <w:rsid w:val="004F07AA"/>
    <w:rsid w:val="004F3A35"/>
    <w:rsid w:val="004F7263"/>
    <w:rsid w:val="004F7AA6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668"/>
    <w:rsid w:val="00566FB2"/>
    <w:rsid w:val="00572BC9"/>
    <w:rsid w:val="00574880"/>
    <w:rsid w:val="0057734E"/>
    <w:rsid w:val="0058329B"/>
    <w:rsid w:val="00583509"/>
    <w:rsid w:val="00584150"/>
    <w:rsid w:val="0058599F"/>
    <w:rsid w:val="00585C14"/>
    <w:rsid w:val="00590462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5E5868"/>
    <w:rsid w:val="005F71FC"/>
    <w:rsid w:val="00602D1A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0BFC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58A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3AA4"/>
    <w:rsid w:val="006D434E"/>
    <w:rsid w:val="006D526F"/>
    <w:rsid w:val="006E1AFA"/>
    <w:rsid w:val="006E266F"/>
    <w:rsid w:val="006E48BF"/>
    <w:rsid w:val="006E689C"/>
    <w:rsid w:val="006F0A60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4C95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1E57"/>
    <w:rsid w:val="007D4621"/>
    <w:rsid w:val="007D6322"/>
    <w:rsid w:val="007D7F17"/>
    <w:rsid w:val="007E1558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3C7A"/>
    <w:rsid w:val="008451F6"/>
    <w:rsid w:val="00845FBC"/>
    <w:rsid w:val="00850D70"/>
    <w:rsid w:val="00854069"/>
    <w:rsid w:val="00854BE2"/>
    <w:rsid w:val="00854D26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4453"/>
    <w:rsid w:val="008A57B5"/>
    <w:rsid w:val="008A6678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6C2D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496B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9A8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00D3"/>
    <w:rsid w:val="009D28B9"/>
    <w:rsid w:val="009D4E94"/>
    <w:rsid w:val="009D508F"/>
    <w:rsid w:val="009E2AD0"/>
    <w:rsid w:val="009E5E5D"/>
    <w:rsid w:val="009E799C"/>
    <w:rsid w:val="009F121B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479FF"/>
    <w:rsid w:val="00A529CF"/>
    <w:rsid w:val="00A52B9D"/>
    <w:rsid w:val="00A52CC5"/>
    <w:rsid w:val="00A631BD"/>
    <w:rsid w:val="00A674CA"/>
    <w:rsid w:val="00A703A1"/>
    <w:rsid w:val="00A70625"/>
    <w:rsid w:val="00A724A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1E2A"/>
    <w:rsid w:val="00AF2B87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174A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3DC"/>
    <w:rsid w:val="00BA766D"/>
    <w:rsid w:val="00BA7BC0"/>
    <w:rsid w:val="00BB2C2E"/>
    <w:rsid w:val="00BB39D7"/>
    <w:rsid w:val="00BB791B"/>
    <w:rsid w:val="00BC125F"/>
    <w:rsid w:val="00BC3A96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324"/>
    <w:rsid w:val="00C25C28"/>
    <w:rsid w:val="00C26401"/>
    <w:rsid w:val="00C27BF5"/>
    <w:rsid w:val="00C30CDC"/>
    <w:rsid w:val="00C32C82"/>
    <w:rsid w:val="00C34EFC"/>
    <w:rsid w:val="00C36139"/>
    <w:rsid w:val="00C37996"/>
    <w:rsid w:val="00C4097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0D91"/>
    <w:rsid w:val="00C940E9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3CB3"/>
    <w:rsid w:val="00D1429B"/>
    <w:rsid w:val="00D14785"/>
    <w:rsid w:val="00D20499"/>
    <w:rsid w:val="00D24420"/>
    <w:rsid w:val="00D260FB"/>
    <w:rsid w:val="00D26CFB"/>
    <w:rsid w:val="00D3284E"/>
    <w:rsid w:val="00D331A8"/>
    <w:rsid w:val="00D3503F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DFE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87A28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9B4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085"/>
    <w:rsid w:val="00E15BA4"/>
    <w:rsid w:val="00E1692F"/>
    <w:rsid w:val="00E20973"/>
    <w:rsid w:val="00E20F2D"/>
    <w:rsid w:val="00E2273F"/>
    <w:rsid w:val="00E22841"/>
    <w:rsid w:val="00E247A8"/>
    <w:rsid w:val="00E24E02"/>
    <w:rsid w:val="00E25799"/>
    <w:rsid w:val="00E27F78"/>
    <w:rsid w:val="00E332A0"/>
    <w:rsid w:val="00E345F8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101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0A9B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0CCD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2284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55EE"/>
    <w:rsid w:val="00F6663A"/>
    <w:rsid w:val="00F714F4"/>
    <w:rsid w:val="00F7222D"/>
    <w:rsid w:val="00F736B8"/>
    <w:rsid w:val="00F745AC"/>
    <w:rsid w:val="00F7474C"/>
    <w:rsid w:val="00F75773"/>
    <w:rsid w:val="00F80D41"/>
    <w:rsid w:val="00F851CF"/>
    <w:rsid w:val="00F8727A"/>
    <w:rsid w:val="00F87ACB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1A3A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hyperlink" Target="https://login.consultant.ru/link/?req=doc&amp;base=RLAW224&amp;n=189456&amp;dst=1213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9456&amp;dst=1213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ACAD-E7BF-4A10-814B-DCCE9F5F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28</Pages>
  <Words>8514</Words>
  <Characters>48536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496</cp:revision>
  <cp:lastPrinted>2025-05-21T08:04:00Z</cp:lastPrinted>
  <dcterms:created xsi:type="dcterms:W3CDTF">2014-01-29T06:38:00Z</dcterms:created>
  <dcterms:modified xsi:type="dcterms:W3CDTF">2025-06-02T07:59:00Z</dcterms:modified>
</cp:coreProperties>
</file>