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48077" w14:textId="77777777" w:rsidR="00A4743A" w:rsidRPr="00A4743A" w:rsidRDefault="00A4743A" w:rsidP="00A4743A">
      <w:pPr>
        <w:rPr>
          <w:b/>
          <w:bCs/>
        </w:rPr>
      </w:pPr>
      <w:r w:rsidRPr="00A4743A">
        <w:rPr>
          <w:b/>
          <w:bCs/>
        </w:rPr>
        <w:t>Обжалование решений Контрольного органа, действий (бездействия) должностных лиц, уполномоченных осуществлять муниципальный земельный контроль</w:t>
      </w:r>
    </w:p>
    <w:p w14:paraId="33E11140" w14:textId="77777777" w:rsidR="00A4743A" w:rsidRPr="00A4743A" w:rsidRDefault="00A4743A" w:rsidP="00A4743A">
      <w:r w:rsidRPr="00A4743A">
        <w:t>Решения и действия (бездействие) должностных лиц, осуществляющих муниципальный земельный контроль, могут быть обжалованы в порядке, установленном законодательством Российской Федерации.</w:t>
      </w:r>
      <w:r w:rsidRPr="00A4743A">
        <w:br/>
      </w:r>
      <w:r w:rsidRPr="00A4743A">
        <w:br/>
        <w:t>Досудебный порядок подачи жалоб, установленный главой 9 Федерального закона от 31.07.2020 № 248-ФЗ «О государственной контроле (надзоре) и муниципальном контроле в Российской Федерации», при осуществлении муниципального земельного контроля не применяется, если иное не установлено Федеральным законом о виде контроля, общим требованиям к организации и осуществлению данного вида муниципального контроля, утвержденными Правительством Российской Федерации.</w:t>
      </w:r>
    </w:p>
    <w:p w14:paraId="4FD1485B" w14:textId="77777777" w:rsidR="00D71176" w:rsidRDefault="00D71176">
      <w:bookmarkStart w:id="0" w:name="_GoBack"/>
      <w:bookmarkEnd w:id="0"/>
    </w:p>
    <w:sectPr w:rsidR="00D71176" w:rsidSect="00154181">
      <w:pgSz w:w="11906" w:h="16838"/>
      <w:pgMar w:top="1134" w:right="850" w:bottom="1134" w:left="1701" w:header="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6F"/>
    <w:rsid w:val="00154181"/>
    <w:rsid w:val="00A4743A"/>
    <w:rsid w:val="00D14B6F"/>
    <w:rsid w:val="00D7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D195B-3DE4-43B0-B568-CADBF21A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3</cp:revision>
  <dcterms:created xsi:type="dcterms:W3CDTF">2022-03-03T07:56:00Z</dcterms:created>
  <dcterms:modified xsi:type="dcterms:W3CDTF">2022-03-03T07:57:00Z</dcterms:modified>
</cp:coreProperties>
</file>