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B45B46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326594BC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79A7BEE8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 </w:t>
      </w:r>
      <w:proofErr w:type="gramStart"/>
      <w:r w:rsidRPr="00102333">
        <w:rPr>
          <w:rFonts w:eastAsia="Times New Roman" w:cs="Times New Roman"/>
          <w:szCs w:val="24"/>
          <w:lang w:eastAsia="ru-RU"/>
        </w:rPr>
        <w:t xml:space="preserve">«  </w:t>
      </w:r>
      <w:r w:rsidR="004E2A80">
        <w:rPr>
          <w:rFonts w:eastAsia="Times New Roman" w:cs="Times New Roman"/>
          <w:szCs w:val="24"/>
          <w:lang w:eastAsia="ru-RU"/>
        </w:rPr>
        <w:t>_</w:t>
      </w:r>
      <w:proofErr w:type="gramEnd"/>
      <w:r w:rsidR="008E1E3A" w:rsidRPr="008E1E3A">
        <w:rPr>
          <w:rFonts w:eastAsia="Times New Roman" w:cs="Times New Roman"/>
          <w:szCs w:val="24"/>
          <w:u w:val="single"/>
          <w:lang w:eastAsia="ru-RU"/>
        </w:rPr>
        <w:t>25</w:t>
      </w:r>
      <w:r w:rsidRPr="00102333">
        <w:rPr>
          <w:rFonts w:eastAsia="Times New Roman" w:cs="Times New Roman"/>
          <w:szCs w:val="24"/>
          <w:lang w:eastAsia="ru-RU"/>
        </w:rPr>
        <w:t>_  »  ____</w:t>
      </w:r>
      <w:r w:rsidR="008E1E3A" w:rsidRPr="008E1E3A">
        <w:rPr>
          <w:rFonts w:eastAsia="Times New Roman" w:cs="Times New Roman"/>
          <w:szCs w:val="24"/>
          <w:u w:val="single"/>
          <w:lang w:eastAsia="ru-RU"/>
        </w:rPr>
        <w:t>02</w:t>
      </w:r>
      <w:r w:rsidRPr="00102333">
        <w:rPr>
          <w:rFonts w:eastAsia="Times New Roman" w:cs="Times New Roman"/>
          <w:szCs w:val="24"/>
          <w:lang w:eastAsia="ru-RU"/>
        </w:rPr>
        <w:t>____  202</w:t>
      </w:r>
      <w:r w:rsidR="00AF7A17">
        <w:rPr>
          <w:rFonts w:eastAsia="Times New Roman" w:cs="Times New Roman"/>
          <w:szCs w:val="24"/>
          <w:lang w:eastAsia="ru-RU"/>
        </w:rPr>
        <w:t xml:space="preserve">2 </w:t>
      </w:r>
      <w:r w:rsidRPr="00102333">
        <w:rPr>
          <w:rFonts w:eastAsia="Times New Roman" w:cs="Times New Roman"/>
          <w:szCs w:val="24"/>
          <w:lang w:eastAsia="ru-RU"/>
        </w:rPr>
        <w:t xml:space="preserve">г.   </w:t>
      </w:r>
      <w:r w:rsidR="00515375">
        <w:rPr>
          <w:rFonts w:eastAsia="Times New Roman" w:cs="Times New Roman"/>
          <w:szCs w:val="24"/>
          <w:lang w:eastAsia="ru-RU"/>
        </w:rPr>
        <w:t xml:space="preserve"> </w:t>
      </w:r>
      <w:r w:rsidR="00AF7A17">
        <w:rPr>
          <w:rFonts w:eastAsia="Times New Roman" w:cs="Times New Roman"/>
          <w:szCs w:val="24"/>
          <w:lang w:eastAsia="ru-RU"/>
        </w:rPr>
        <w:t xml:space="preserve">              </w:t>
      </w:r>
      <w:r w:rsidR="00515375">
        <w:rPr>
          <w:rFonts w:eastAsia="Times New Roman" w:cs="Times New Roman"/>
          <w:szCs w:val="24"/>
          <w:lang w:eastAsia="ru-RU"/>
        </w:rPr>
        <w:t xml:space="preserve"> </w:t>
      </w:r>
      <w:r w:rsidRPr="00102333">
        <w:rPr>
          <w:rFonts w:eastAsia="Times New Roman" w:cs="Times New Roman"/>
          <w:szCs w:val="24"/>
          <w:lang w:eastAsia="ru-RU"/>
        </w:rPr>
        <w:t xml:space="preserve"> </w:t>
      </w:r>
      <w:r w:rsidR="004E2A80">
        <w:rPr>
          <w:rFonts w:eastAsia="Times New Roman" w:cs="Times New Roman"/>
          <w:szCs w:val="24"/>
          <w:lang w:eastAsia="ru-RU"/>
        </w:rPr>
        <w:t xml:space="preserve">                                    </w:t>
      </w:r>
      <w:r w:rsidRPr="00102333">
        <w:rPr>
          <w:rFonts w:eastAsia="Times New Roman" w:cs="Times New Roman"/>
          <w:szCs w:val="24"/>
          <w:lang w:eastAsia="ru-RU"/>
        </w:rPr>
        <w:t xml:space="preserve"> № __</w:t>
      </w:r>
      <w:r w:rsidR="008E1E3A">
        <w:rPr>
          <w:rFonts w:eastAsia="Times New Roman" w:cs="Times New Roman"/>
          <w:szCs w:val="24"/>
          <w:u w:val="single"/>
          <w:lang w:eastAsia="ru-RU"/>
        </w:rPr>
        <w:t>2</w:t>
      </w:r>
      <w:r w:rsidR="001F016A">
        <w:rPr>
          <w:rFonts w:eastAsia="Times New Roman" w:cs="Times New Roman"/>
          <w:szCs w:val="24"/>
          <w:u w:val="single"/>
          <w:lang w:eastAsia="ru-RU"/>
        </w:rPr>
        <w:t>7</w:t>
      </w:r>
      <w:r w:rsidRPr="00102333">
        <w:rPr>
          <w:rFonts w:eastAsia="Times New Roman" w:cs="Times New Roman"/>
          <w:szCs w:val="24"/>
          <w:lang w:eastAsia="ru-RU"/>
        </w:rPr>
        <w:t>__</w:t>
      </w:r>
    </w:p>
    <w:p w14:paraId="5C3AA24E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507177E1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1D6BC238" w14:textId="5DDA2766" w:rsidR="00333283" w:rsidRDefault="004E2A80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Hlk88653871"/>
      <w:r w:rsidRPr="004E2A80">
        <w:rPr>
          <w:rFonts w:eastAsia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A2256A">
        <w:rPr>
          <w:rFonts w:eastAsia="Times New Roman" w:cs="Times New Roman"/>
          <w:b/>
          <w:sz w:val="28"/>
          <w:szCs w:val="28"/>
          <w:lang w:eastAsia="ru-RU"/>
        </w:rPr>
        <w:t>И</w:t>
      </w:r>
      <w:r w:rsidRPr="004E2A80">
        <w:rPr>
          <w:rFonts w:eastAsia="Times New Roman" w:cs="Times New Roman"/>
          <w:b/>
          <w:sz w:val="28"/>
          <w:szCs w:val="28"/>
          <w:lang w:eastAsia="ru-RU"/>
        </w:rPr>
        <w:t xml:space="preserve">счерпывающего перечня сведений, которые могут запрашиваться контрольным (надзорным) органом у контролируемого лица </w:t>
      </w:r>
      <w:r w:rsidR="00CD7655">
        <w:rPr>
          <w:rFonts w:eastAsia="Times New Roman" w:cs="Times New Roman"/>
          <w:b/>
          <w:sz w:val="28"/>
          <w:szCs w:val="28"/>
          <w:lang w:eastAsia="ru-RU"/>
        </w:rPr>
        <w:t xml:space="preserve">по </w:t>
      </w:r>
      <w:r w:rsidR="00102333">
        <w:rPr>
          <w:rFonts w:eastAsia="Times New Roman" w:cs="Times New Roman"/>
          <w:b/>
          <w:sz w:val="28"/>
          <w:szCs w:val="28"/>
          <w:lang w:eastAsia="ru-RU"/>
        </w:rPr>
        <w:t>муниципально</w:t>
      </w:r>
      <w:r w:rsidR="00CD7655">
        <w:rPr>
          <w:rFonts w:eastAsia="Times New Roman" w:cs="Times New Roman"/>
          <w:b/>
          <w:sz w:val="28"/>
          <w:szCs w:val="28"/>
          <w:lang w:eastAsia="ru-RU"/>
        </w:rPr>
        <w:t>му</w:t>
      </w:r>
      <w:r w:rsidR="0010233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A40BDA">
        <w:rPr>
          <w:rFonts w:eastAsia="Times New Roman" w:cs="Times New Roman"/>
          <w:b/>
          <w:sz w:val="28"/>
          <w:szCs w:val="28"/>
          <w:lang w:eastAsia="ru-RU"/>
        </w:rPr>
        <w:t>земельному</w:t>
      </w:r>
      <w:r w:rsidR="001E3D1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BD5839">
        <w:rPr>
          <w:rFonts w:eastAsia="Times New Roman" w:cs="Times New Roman"/>
          <w:b/>
          <w:sz w:val="28"/>
          <w:szCs w:val="28"/>
          <w:lang w:eastAsia="ru-RU"/>
        </w:rPr>
        <w:t>контролю</w:t>
      </w:r>
    </w:p>
    <w:p w14:paraId="1056593E" w14:textId="4A06A36D" w:rsidR="004E2A80" w:rsidRDefault="00BD5839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в</w:t>
      </w:r>
      <w:r w:rsidR="00A40BDA">
        <w:rPr>
          <w:rFonts w:eastAsia="Times New Roman" w:cs="Times New Roman"/>
          <w:b/>
          <w:sz w:val="28"/>
          <w:szCs w:val="28"/>
          <w:lang w:eastAsia="ru-RU"/>
        </w:rPr>
        <w:t xml:space="preserve"> границах </w:t>
      </w:r>
      <w:r w:rsidR="00102333">
        <w:rPr>
          <w:rFonts w:eastAsia="Times New Roman" w:cs="Times New Roman"/>
          <w:b/>
          <w:sz w:val="28"/>
          <w:szCs w:val="28"/>
          <w:lang w:eastAsia="ru-RU"/>
        </w:rPr>
        <w:t xml:space="preserve">Комсомольского </w:t>
      </w:r>
      <w:r w:rsidR="001E3D1B">
        <w:rPr>
          <w:rFonts w:eastAsia="Times New Roman" w:cs="Times New Roman"/>
          <w:b/>
          <w:sz w:val="28"/>
          <w:szCs w:val="28"/>
          <w:lang w:eastAsia="ru-RU"/>
        </w:rPr>
        <w:t xml:space="preserve">городского поселения </w:t>
      </w:r>
    </w:p>
    <w:p w14:paraId="1EBB3674" w14:textId="2455F2F5" w:rsidR="00102333" w:rsidRPr="00102333" w:rsidRDefault="001E3D1B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Комсомольского </w:t>
      </w:r>
      <w:r w:rsidR="00102333">
        <w:rPr>
          <w:rFonts w:eastAsia="Times New Roman" w:cs="Times New Roman"/>
          <w:b/>
          <w:sz w:val="28"/>
          <w:szCs w:val="28"/>
          <w:lang w:eastAsia="ru-RU"/>
        </w:rPr>
        <w:t>муниципального района Ивановской области</w:t>
      </w:r>
      <w:bookmarkEnd w:id="0"/>
      <w:r w:rsidR="00102333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</w:p>
    <w:p w14:paraId="0F24BDCF" w14:textId="77777777" w:rsidR="00102333" w:rsidRPr="0010233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D8D93CF" w14:textId="6024939F" w:rsidR="004E2A80" w:rsidRDefault="00102333" w:rsidP="004E2A80">
      <w:pPr>
        <w:spacing w:after="0" w:line="240" w:lineRule="auto"/>
        <w:ind w:firstLine="426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B50B9C">
        <w:rPr>
          <w:rFonts w:eastAsia="Times New Roman" w:cs="Times New Roman"/>
          <w:sz w:val="28"/>
          <w:szCs w:val="28"/>
          <w:lang w:eastAsia="ru-RU"/>
        </w:rPr>
        <w:t xml:space="preserve">В соответствии со </w:t>
      </w:r>
      <w:r w:rsidR="000E46EB">
        <w:rPr>
          <w:rFonts w:eastAsia="Times New Roman" w:cs="Times New Roman"/>
          <w:sz w:val="28"/>
          <w:szCs w:val="28"/>
          <w:lang w:eastAsia="ru-RU"/>
        </w:rPr>
        <w:t>стать</w:t>
      </w:r>
      <w:r w:rsidR="00B50B9C">
        <w:rPr>
          <w:rFonts w:eastAsia="Times New Roman" w:cs="Times New Roman"/>
          <w:sz w:val="28"/>
          <w:szCs w:val="28"/>
          <w:lang w:eastAsia="ru-RU"/>
        </w:rPr>
        <w:t>ей</w:t>
      </w:r>
      <w:r w:rsidR="000E46EB">
        <w:rPr>
          <w:rFonts w:eastAsia="Times New Roman" w:cs="Times New Roman"/>
          <w:sz w:val="28"/>
          <w:szCs w:val="28"/>
          <w:lang w:eastAsia="ru-RU"/>
        </w:rPr>
        <w:t xml:space="preserve"> 44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Pr="00102333">
        <w:rPr>
          <w:rFonts w:eastAsia="Times New Roman" w:cs="Times New Roman"/>
          <w:sz w:val="28"/>
          <w:szCs w:val="28"/>
          <w:lang w:eastAsia="ru-RU"/>
        </w:rPr>
        <w:t>Российской Федерации»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50B9C">
        <w:rPr>
          <w:rFonts w:eastAsia="Times New Roman" w:cs="Times New Roman"/>
          <w:sz w:val="28"/>
          <w:szCs w:val="28"/>
          <w:lang w:eastAsia="ru-RU"/>
        </w:rPr>
        <w:t xml:space="preserve">статьей </w:t>
      </w:r>
      <w:r w:rsidR="008F3F0A">
        <w:rPr>
          <w:rFonts w:eastAsia="Times New Roman" w:cs="Times New Roman"/>
          <w:sz w:val="28"/>
          <w:szCs w:val="28"/>
          <w:lang w:eastAsia="ru-RU"/>
        </w:rPr>
        <w:t>17.1 Федерального закона от 06.03.2003 №</w:t>
      </w:r>
      <w:r w:rsidR="00CD7655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>131-ФЗ «Об общих принципах организации местного самоуправления в</w:t>
      </w:r>
      <w:r w:rsidR="00CD7655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Российской Федерации», </w:t>
      </w:r>
      <w:r w:rsidR="00893921">
        <w:rPr>
          <w:rFonts w:eastAsia="Times New Roman" w:cs="Times New Roman"/>
          <w:sz w:val="28"/>
          <w:szCs w:val="28"/>
          <w:lang w:eastAsia="ru-RU"/>
        </w:rPr>
        <w:t>Р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ешением </w:t>
      </w:r>
      <w:bookmarkStart w:id="1" w:name="_Hlk88658080"/>
      <w:r w:rsidR="008F3F0A">
        <w:rPr>
          <w:rFonts w:eastAsia="Times New Roman" w:cs="Times New Roman"/>
          <w:sz w:val="28"/>
          <w:szCs w:val="28"/>
          <w:lang w:eastAsia="ru-RU"/>
        </w:rPr>
        <w:t>Совета Комс</w:t>
      </w:r>
      <w:r w:rsidR="00893921">
        <w:rPr>
          <w:rFonts w:eastAsia="Times New Roman" w:cs="Times New Roman"/>
          <w:sz w:val="28"/>
          <w:szCs w:val="28"/>
          <w:lang w:eastAsia="ru-RU"/>
        </w:rPr>
        <w:t>о</w:t>
      </w:r>
      <w:r w:rsidR="008F3F0A">
        <w:rPr>
          <w:rFonts w:eastAsia="Times New Roman" w:cs="Times New Roman"/>
          <w:sz w:val="28"/>
          <w:szCs w:val="28"/>
          <w:lang w:eastAsia="ru-RU"/>
        </w:rPr>
        <w:t>мольского</w:t>
      </w:r>
      <w:r w:rsidR="00BD5839">
        <w:rPr>
          <w:rFonts w:eastAsia="Times New Roman" w:cs="Times New Roman"/>
          <w:sz w:val="28"/>
          <w:szCs w:val="28"/>
          <w:lang w:eastAsia="ru-RU"/>
        </w:rPr>
        <w:t xml:space="preserve"> городского поселения </w:t>
      </w:r>
      <w:r w:rsidR="00357018">
        <w:rPr>
          <w:rFonts w:eastAsia="Times New Roman" w:cs="Times New Roman"/>
          <w:sz w:val="28"/>
          <w:szCs w:val="28"/>
          <w:lang w:eastAsia="ru-RU"/>
        </w:rPr>
        <w:t>четвертого созыва Комсомольского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 муниципального района Ивановской области </w:t>
      </w:r>
      <w:r w:rsidR="00796565">
        <w:rPr>
          <w:rFonts w:eastAsia="Times New Roman" w:cs="Times New Roman"/>
          <w:sz w:val="28"/>
          <w:szCs w:val="28"/>
          <w:lang w:eastAsia="ru-RU"/>
        </w:rPr>
        <w:t>от 2</w:t>
      </w:r>
      <w:r w:rsidR="001E3D1B">
        <w:rPr>
          <w:rFonts w:eastAsia="Times New Roman" w:cs="Times New Roman"/>
          <w:sz w:val="28"/>
          <w:szCs w:val="28"/>
          <w:lang w:eastAsia="ru-RU"/>
        </w:rPr>
        <w:t>7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.10.2021 № </w:t>
      </w:r>
      <w:bookmarkEnd w:id="1"/>
      <w:r w:rsidR="001E3D1B">
        <w:rPr>
          <w:rFonts w:eastAsia="Times New Roman" w:cs="Times New Roman"/>
          <w:sz w:val="28"/>
          <w:szCs w:val="28"/>
          <w:lang w:eastAsia="ru-RU"/>
        </w:rPr>
        <w:t>69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3921">
        <w:rPr>
          <w:rFonts w:eastAsia="Times New Roman" w:cs="Times New Roman"/>
          <w:sz w:val="28"/>
          <w:szCs w:val="28"/>
          <w:lang w:eastAsia="ru-RU"/>
        </w:rPr>
        <w:t>«Об утверждении Положения о</w:t>
      </w:r>
      <w:r w:rsidR="00796565">
        <w:rPr>
          <w:rFonts w:eastAsia="Times New Roman" w:cs="Times New Roman"/>
          <w:sz w:val="28"/>
          <w:szCs w:val="28"/>
          <w:lang w:eastAsia="ru-RU"/>
        </w:rPr>
        <w:t> </w:t>
      </w:r>
      <w:r w:rsidR="00893921">
        <w:rPr>
          <w:rFonts w:eastAsia="Times New Roman" w:cs="Times New Roman"/>
          <w:sz w:val="28"/>
          <w:szCs w:val="28"/>
          <w:lang w:eastAsia="ru-RU"/>
        </w:rPr>
        <w:t xml:space="preserve">муниципальном 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земельном </w:t>
      </w:r>
      <w:r w:rsidR="00893921">
        <w:rPr>
          <w:rFonts w:eastAsia="Times New Roman" w:cs="Times New Roman"/>
          <w:sz w:val="28"/>
          <w:szCs w:val="28"/>
          <w:lang w:eastAsia="ru-RU"/>
        </w:rPr>
        <w:t>контроле в 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границах Комсомольского </w:t>
      </w:r>
      <w:r w:rsidR="001E3D1B">
        <w:rPr>
          <w:rFonts w:eastAsia="Times New Roman" w:cs="Times New Roman"/>
          <w:sz w:val="28"/>
          <w:szCs w:val="28"/>
          <w:lang w:eastAsia="ru-RU"/>
        </w:rPr>
        <w:t xml:space="preserve">городского поселения Комсомольского 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</w:t>
      </w:r>
      <w:r w:rsidR="00893921">
        <w:rPr>
          <w:rFonts w:eastAsia="Times New Roman" w:cs="Times New Roman"/>
          <w:sz w:val="28"/>
          <w:szCs w:val="28"/>
          <w:lang w:eastAsia="ru-RU"/>
        </w:rPr>
        <w:t>Ивановской области»</w:t>
      </w:r>
      <w:r w:rsidR="00515375">
        <w:rPr>
          <w:rFonts w:eastAsia="Times New Roman" w:cs="Times New Roman"/>
          <w:sz w:val="28"/>
          <w:szCs w:val="28"/>
          <w:lang w:eastAsia="ru-RU"/>
        </w:rPr>
        <w:t>:</w:t>
      </w:r>
    </w:p>
    <w:p w14:paraId="5F0DB9B5" w14:textId="04124771" w:rsidR="00664A1B" w:rsidRDefault="00664A1B" w:rsidP="00664A1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D7655">
        <w:rPr>
          <w:rFonts w:eastAsia="Times New Roman" w:cs="Times New Roman"/>
          <w:sz w:val="28"/>
          <w:szCs w:val="28"/>
          <w:lang w:eastAsia="ru-RU"/>
        </w:rPr>
        <w:t xml:space="preserve">Утвердить </w:t>
      </w:r>
      <w:r w:rsidRPr="002D020D">
        <w:rPr>
          <w:rFonts w:eastAsia="Times New Roman" w:cs="Times New Roman"/>
          <w:sz w:val="28"/>
          <w:szCs w:val="28"/>
          <w:lang w:eastAsia="ru-RU"/>
        </w:rPr>
        <w:t>исчерпывающ</w:t>
      </w:r>
      <w:r>
        <w:rPr>
          <w:rFonts w:eastAsia="Times New Roman" w:cs="Times New Roman"/>
          <w:sz w:val="28"/>
          <w:szCs w:val="28"/>
          <w:lang w:eastAsia="ru-RU"/>
        </w:rPr>
        <w:t>ий</w:t>
      </w:r>
      <w:r w:rsidRPr="002D020D">
        <w:rPr>
          <w:rFonts w:eastAsia="Times New Roman" w:cs="Times New Roman"/>
          <w:sz w:val="28"/>
          <w:szCs w:val="28"/>
          <w:lang w:eastAsia="ru-RU"/>
        </w:rPr>
        <w:t xml:space="preserve"> переч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 w:rsidRPr="002D020D">
        <w:rPr>
          <w:rFonts w:eastAsia="Times New Roman" w:cs="Times New Roman"/>
          <w:sz w:val="28"/>
          <w:szCs w:val="28"/>
          <w:lang w:eastAsia="ru-RU"/>
        </w:rPr>
        <w:t>н</w:t>
      </w:r>
      <w:r>
        <w:rPr>
          <w:rFonts w:eastAsia="Times New Roman" w:cs="Times New Roman"/>
          <w:sz w:val="28"/>
          <w:szCs w:val="28"/>
          <w:lang w:eastAsia="ru-RU"/>
        </w:rPr>
        <w:t>ь</w:t>
      </w:r>
      <w:r w:rsidRPr="002D020D">
        <w:rPr>
          <w:rFonts w:eastAsia="Times New Roman" w:cs="Times New Roman"/>
          <w:sz w:val="28"/>
          <w:szCs w:val="28"/>
          <w:lang w:eastAsia="ru-RU"/>
        </w:rPr>
        <w:t xml:space="preserve"> сведений, которые могут запрашиваться контрольным (надзорным) органом у контролируемого лица по муниципальному </w:t>
      </w:r>
      <w:r w:rsidR="004E2A80">
        <w:rPr>
          <w:rFonts w:eastAsia="Times New Roman" w:cs="Times New Roman"/>
          <w:sz w:val="28"/>
          <w:szCs w:val="28"/>
          <w:lang w:eastAsia="ru-RU"/>
        </w:rPr>
        <w:t xml:space="preserve">земельному </w:t>
      </w:r>
      <w:r w:rsidRPr="002D020D">
        <w:rPr>
          <w:rFonts w:eastAsia="Times New Roman" w:cs="Times New Roman"/>
          <w:sz w:val="28"/>
          <w:szCs w:val="28"/>
          <w:lang w:eastAsia="ru-RU"/>
        </w:rPr>
        <w:t xml:space="preserve">контролю </w:t>
      </w:r>
      <w:r w:rsidR="004E2A80">
        <w:rPr>
          <w:rFonts w:eastAsia="Times New Roman" w:cs="Times New Roman"/>
          <w:sz w:val="28"/>
          <w:szCs w:val="28"/>
          <w:lang w:eastAsia="ru-RU"/>
        </w:rPr>
        <w:t xml:space="preserve">в границах </w:t>
      </w:r>
      <w:r w:rsidRPr="002D020D">
        <w:rPr>
          <w:rFonts w:eastAsia="Times New Roman" w:cs="Times New Roman"/>
          <w:sz w:val="28"/>
          <w:szCs w:val="28"/>
          <w:lang w:eastAsia="ru-RU"/>
        </w:rPr>
        <w:t>Комсомольского городского поселения Комсомольского муниципального района Ивановской области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2C9A4B5E" w14:textId="77777777" w:rsidR="00664A1B" w:rsidRDefault="00664A1B" w:rsidP="00664A1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http</w:t>
        </w:r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://</w:t>
        </w:r>
        <w:proofErr w:type="spellStart"/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adm</w:t>
        </w:r>
        <w:proofErr w:type="spellEnd"/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-</w:t>
        </w:r>
        <w:proofErr w:type="spellStart"/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komsomolsk</w:t>
        </w:r>
        <w:proofErr w:type="spellEnd"/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.</w:t>
        </w:r>
        <w:proofErr w:type="spellStart"/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//</w:t>
        </w:r>
      </w:hyperlink>
      <w:r>
        <w:rPr>
          <w:rStyle w:val="a4"/>
          <w:rFonts w:eastAsia="Times New Roman" w:cs="Times New Roman"/>
          <w:sz w:val="28"/>
          <w:szCs w:val="28"/>
          <w:lang w:eastAsia="ru-RU"/>
        </w:rPr>
        <w:t>.</w:t>
      </w:r>
    </w:p>
    <w:p w14:paraId="364A1D3B" w14:textId="77777777" w:rsidR="00664A1B" w:rsidRPr="00515375" w:rsidRDefault="00664A1B" w:rsidP="00664A1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 собой.</w:t>
      </w:r>
    </w:p>
    <w:p w14:paraId="5450303B" w14:textId="77777777" w:rsidR="00664A1B" w:rsidRPr="00102333" w:rsidRDefault="00664A1B" w:rsidP="00664A1B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357326F" w14:textId="77777777" w:rsidR="00664A1B" w:rsidRPr="00102333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</w:t>
      </w:r>
      <w:r w:rsidRPr="00102333">
        <w:rPr>
          <w:rFonts w:eastAsia="Times New Roman" w:cs="Times New Roman"/>
          <w:sz w:val="28"/>
          <w:szCs w:val="28"/>
          <w:lang w:eastAsia="ru-RU"/>
        </w:rPr>
        <w:t>ачальник Управления по вопросу развития</w:t>
      </w:r>
    </w:p>
    <w:p w14:paraId="63368E7C" w14:textId="77777777" w:rsidR="00664A1B" w:rsidRPr="00102333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инфраструктуры Администрации Комсомольского </w:t>
      </w:r>
    </w:p>
    <w:p w14:paraId="3F0513CC" w14:textId="77777777" w:rsidR="00664A1B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М.О.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Инокова</w:t>
      </w:r>
      <w:proofErr w:type="spellEnd"/>
    </w:p>
    <w:p w14:paraId="40D55067" w14:textId="77777777" w:rsidR="00664A1B" w:rsidRDefault="00664A1B" w:rsidP="00664A1B">
      <w:pPr>
        <w:pStyle w:val="a6"/>
        <w:jc w:val="center"/>
        <w:rPr>
          <w:b/>
          <w:sz w:val="28"/>
          <w:szCs w:val="28"/>
        </w:rPr>
      </w:pPr>
    </w:p>
    <w:p w14:paraId="030C38DC" w14:textId="77777777" w:rsidR="004E2A80" w:rsidRDefault="004E2A80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735E793A" w14:textId="77777777" w:rsidR="004E2A80" w:rsidRDefault="004E2A80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44B4ED44" w14:textId="77777777" w:rsidR="004E2A80" w:rsidRDefault="004E2A80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27A4A58" w14:textId="0A5D9F4C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38830463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154C0B75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2160318A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02595128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378B0CBA" w14:textId="2CC5F440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>от «</w:t>
      </w:r>
      <w:r>
        <w:rPr>
          <w:rFonts w:eastAsia="Times New Roman" w:cs="Times New Roman"/>
          <w:sz w:val="20"/>
          <w:szCs w:val="20"/>
          <w:lang w:eastAsia="ru-RU"/>
        </w:rPr>
        <w:t>_</w:t>
      </w:r>
      <w:r w:rsidR="008E1E3A" w:rsidRPr="008E1E3A">
        <w:rPr>
          <w:rFonts w:eastAsia="Times New Roman" w:cs="Times New Roman"/>
          <w:sz w:val="20"/>
          <w:szCs w:val="20"/>
          <w:u w:val="single"/>
          <w:lang w:eastAsia="ru-RU"/>
        </w:rPr>
        <w:t>25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»___</w:t>
      </w:r>
      <w:r w:rsidR="008E1E3A" w:rsidRPr="008E1E3A">
        <w:rPr>
          <w:rFonts w:eastAsia="Times New Roman" w:cs="Times New Roman"/>
          <w:sz w:val="20"/>
          <w:szCs w:val="20"/>
          <w:u w:val="single"/>
          <w:lang w:eastAsia="ru-RU"/>
        </w:rPr>
        <w:t>02</w:t>
      </w:r>
      <w:r w:rsidRPr="00515375">
        <w:rPr>
          <w:rFonts w:eastAsia="Times New Roman" w:cs="Times New Roman"/>
          <w:sz w:val="20"/>
          <w:szCs w:val="20"/>
          <w:lang w:eastAsia="ru-RU"/>
        </w:rPr>
        <w:t>____202</w:t>
      </w:r>
      <w:r>
        <w:rPr>
          <w:rFonts w:eastAsia="Times New Roman" w:cs="Times New Roman"/>
          <w:sz w:val="20"/>
          <w:szCs w:val="20"/>
          <w:lang w:eastAsia="ru-RU"/>
        </w:rPr>
        <w:t>2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года № _</w:t>
      </w:r>
      <w:r w:rsidR="008E1E3A" w:rsidRPr="008E1E3A">
        <w:rPr>
          <w:rFonts w:eastAsia="Times New Roman" w:cs="Times New Roman"/>
          <w:sz w:val="20"/>
          <w:szCs w:val="20"/>
          <w:u w:val="single"/>
          <w:lang w:eastAsia="ru-RU"/>
        </w:rPr>
        <w:t>2</w:t>
      </w:r>
      <w:r w:rsidR="001F016A">
        <w:rPr>
          <w:rFonts w:eastAsia="Times New Roman" w:cs="Times New Roman"/>
          <w:sz w:val="20"/>
          <w:szCs w:val="20"/>
          <w:u w:val="single"/>
          <w:lang w:eastAsia="ru-RU"/>
        </w:rPr>
        <w:t>7</w:t>
      </w:r>
      <w:bookmarkStart w:id="2" w:name="_GoBack"/>
      <w:bookmarkEnd w:id="2"/>
      <w:r w:rsidRPr="00515375">
        <w:rPr>
          <w:rFonts w:eastAsia="Times New Roman" w:cs="Times New Roman"/>
          <w:sz w:val="20"/>
          <w:szCs w:val="20"/>
          <w:lang w:eastAsia="ru-RU"/>
        </w:rPr>
        <w:t>__</w:t>
      </w:r>
    </w:p>
    <w:p w14:paraId="6C7400F4" w14:textId="77777777" w:rsidR="00664A1B" w:rsidRDefault="00664A1B" w:rsidP="00664A1B">
      <w:pPr>
        <w:pStyle w:val="a6"/>
        <w:jc w:val="center"/>
        <w:rPr>
          <w:b/>
          <w:sz w:val="28"/>
          <w:szCs w:val="28"/>
        </w:rPr>
      </w:pPr>
    </w:p>
    <w:p w14:paraId="6EF6490F" w14:textId="77777777" w:rsidR="00333283" w:rsidRDefault="00664A1B" w:rsidP="00664A1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Исчерпывающий перечень </w:t>
      </w:r>
      <w:r w:rsidRPr="002D020D">
        <w:rPr>
          <w:b/>
          <w:sz w:val="28"/>
          <w:szCs w:val="28"/>
        </w:rPr>
        <w:t>сведений, которые могут запрашиваться контрольным (надзорным) органом у контролируемого лица</w:t>
      </w:r>
    </w:p>
    <w:p w14:paraId="1D257761" w14:textId="77777777" w:rsidR="00333283" w:rsidRDefault="00664A1B" w:rsidP="00664A1B">
      <w:pPr>
        <w:pStyle w:val="a6"/>
        <w:jc w:val="center"/>
        <w:rPr>
          <w:b/>
          <w:sz w:val="28"/>
          <w:szCs w:val="28"/>
        </w:rPr>
      </w:pPr>
      <w:r w:rsidRPr="002D020D">
        <w:rPr>
          <w:b/>
          <w:sz w:val="28"/>
          <w:szCs w:val="28"/>
        </w:rPr>
        <w:t xml:space="preserve">по муниципальному </w:t>
      </w:r>
      <w:r w:rsidR="004E2A80">
        <w:rPr>
          <w:b/>
          <w:sz w:val="28"/>
          <w:szCs w:val="28"/>
        </w:rPr>
        <w:t xml:space="preserve">земельному </w:t>
      </w:r>
      <w:r w:rsidRPr="002D020D">
        <w:rPr>
          <w:b/>
          <w:sz w:val="28"/>
          <w:szCs w:val="28"/>
        </w:rPr>
        <w:t xml:space="preserve">контролю в </w:t>
      </w:r>
      <w:r w:rsidR="004E2A80">
        <w:rPr>
          <w:b/>
          <w:sz w:val="28"/>
          <w:szCs w:val="28"/>
        </w:rPr>
        <w:t>границах</w:t>
      </w:r>
      <w:r w:rsidRPr="002D020D">
        <w:rPr>
          <w:b/>
          <w:sz w:val="28"/>
          <w:szCs w:val="28"/>
        </w:rPr>
        <w:t xml:space="preserve"> </w:t>
      </w:r>
    </w:p>
    <w:p w14:paraId="577068A7" w14:textId="77777777" w:rsidR="00333283" w:rsidRDefault="00664A1B" w:rsidP="00664A1B">
      <w:pPr>
        <w:pStyle w:val="a6"/>
        <w:jc w:val="center"/>
        <w:rPr>
          <w:b/>
          <w:sz w:val="28"/>
          <w:szCs w:val="28"/>
        </w:rPr>
      </w:pPr>
      <w:r w:rsidRPr="002D020D">
        <w:rPr>
          <w:b/>
          <w:sz w:val="28"/>
          <w:szCs w:val="28"/>
        </w:rPr>
        <w:t xml:space="preserve">Комсомольского городского поселения </w:t>
      </w:r>
    </w:p>
    <w:p w14:paraId="39558920" w14:textId="416193D0" w:rsidR="00664A1B" w:rsidRDefault="00664A1B" w:rsidP="00664A1B">
      <w:pPr>
        <w:pStyle w:val="a6"/>
        <w:jc w:val="center"/>
        <w:rPr>
          <w:b/>
          <w:sz w:val="28"/>
          <w:szCs w:val="28"/>
        </w:rPr>
      </w:pPr>
      <w:r w:rsidRPr="002D020D">
        <w:rPr>
          <w:b/>
          <w:sz w:val="28"/>
          <w:szCs w:val="28"/>
        </w:rPr>
        <w:t>Комсомольского муниципального района Ивановской области</w:t>
      </w:r>
      <w:r>
        <w:rPr>
          <w:b/>
          <w:sz w:val="28"/>
          <w:szCs w:val="28"/>
        </w:rPr>
        <w:t>.</w:t>
      </w:r>
    </w:p>
    <w:p w14:paraId="217A6D77" w14:textId="77777777" w:rsidR="00664A1B" w:rsidRPr="008B7B8A" w:rsidRDefault="00664A1B" w:rsidP="00664A1B">
      <w:pPr>
        <w:pStyle w:val="a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7B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0C623BA" w14:textId="77777777" w:rsidR="00664A1B" w:rsidRDefault="00664A1B" w:rsidP="00664A1B">
      <w:pPr>
        <w:pStyle w:val="a6"/>
        <w:numPr>
          <w:ilvl w:val="0"/>
          <w:numId w:val="3"/>
        </w:numPr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7B8A">
        <w:rPr>
          <w:rFonts w:eastAsia="Times New Roman" w:cs="Times New Roman"/>
          <w:color w:val="000000"/>
          <w:sz w:val="28"/>
          <w:szCs w:val="28"/>
          <w:lang w:eastAsia="ru-RU"/>
        </w:rPr>
        <w:t>Документ (приказ/распоряжение) о назначении на должность руководителя юридического лица.</w:t>
      </w:r>
    </w:p>
    <w:p w14:paraId="7C558AEE" w14:textId="77777777" w:rsidR="00664A1B" w:rsidRDefault="00664A1B" w:rsidP="00664A1B">
      <w:pPr>
        <w:pStyle w:val="a6"/>
        <w:numPr>
          <w:ilvl w:val="0"/>
          <w:numId w:val="3"/>
        </w:numPr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Документы юридического лица, устанавливающие организационно правовую форму, права и обязанности, а также документы используемые при осуществлении деятельности и связанные с исполнением обязательных требований.</w:t>
      </w:r>
    </w:p>
    <w:p w14:paraId="78BFD01B" w14:textId="77777777" w:rsidR="00664A1B" w:rsidRDefault="00664A1B" w:rsidP="00664A1B">
      <w:pPr>
        <w:pStyle w:val="a6"/>
        <w:numPr>
          <w:ilvl w:val="0"/>
          <w:numId w:val="3"/>
        </w:numPr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B11DA">
        <w:rPr>
          <w:rFonts w:eastAsia="Times New Roman" w:cs="Times New Roman"/>
          <w:color w:val="000000"/>
          <w:sz w:val="28"/>
          <w:szCs w:val="28"/>
          <w:lang w:eastAsia="ru-RU"/>
        </w:rPr>
        <w:t>Документы, удостоверяющие личность физического лица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719FA18E" w14:textId="77777777" w:rsidR="00664A1B" w:rsidRDefault="00664A1B" w:rsidP="00664A1B">
      <w:pPr>
        <w:pStyle w:val="a6"/>
        <w:numPr>
          <w:ilvl w:val="0"/>
          <w:numId w:val="3"/>
        </w:numPr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B11DA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полномочия представителя контролируемого лица.</w:t>
      </w:r>
    </w:p>
    <w:p w14:paraId="1405A745" w14:textId="77777777" w:rsidR="00664A1B" w:rsidRDefault="00664A1B" w:rsidP="00664A1B">
      <w:pPr>
        <w:pStyle w:val="a6"/>
        <w:numPr>
          <w:ilvl w:val="0"/>
          <w:numId w:val="3"/>
        </w:numPr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B11DA">
        <w:rPr>
          <w:rFonts w:eastAsia="Times New Roman" w:cs="Times New Roman"/>
          <w:color w:val="000000"/>
          <w:sz w:val="28"/>
          <w:szCs w:val="28"/>
          <w:lang w:eastAsia="ru-RU"/>
        </w:rPr>
        <w:t>Документы, удостоверяющие (устанавливающие) права на земельный участок,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14:paraId="37EEBE16" w14:textId="0A211D52" w:rsidR="00664A1B" w:rsidRPr="00A3001E" w:rsidRDefault="00664A1B" w:rsidP="00664A1B">
      <w:pPr>
        <w:pStyle w:val="a6"/>
        <w:numPr>
          <w:ilvl w:val="0"/>
          <w:numId w:val="3"/>
        </w:numPr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300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Документы, устанавливающие права </w:t>
      </w:r>
      <w:r w:rsidR="0073657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</w:t>
      </w:r>
      <w:r w:rsidRPr="00A3001E">
        <w:rPr>
          <w:rFonts w:eastAsia="Times New Roman" w:cs="Times New Roman"/>
          <w:color w:val="000000"/>
          <w:sz w:val="28"/>
          <w:szCs w:val="28"/>
          <w:lang w:eastAsia="ru-RU"/>
        </w:rPr>
        <w:t>объекты недвижимого имущества, подлежащие муниципальному контролю.</w:t>
      </w:r>
    </w:p>
    <w:p w14:paraId="5CFF186C" w14:textId="77777777" w:rsidR="00664A1B" w:rsidRPr="00A3001E" w:rsidRDefault="00664A1B" w:rsidP="00664A1B">
      <w:pPr>
        <w:pStyle w:val="a6"/>
        <w:numPr>
          <w:ilvl w:val="0"/>
          <w:numId w:val="3"/>
        </w:numPr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3001E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факт исполнение предписания об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A3001E">
        <w:rPr>
          <w:rFonts w:eastAsia="Times New Roman" w:cs="Times New Roman"/>
          <w:color w:val="000000"/>
          <w:sz w:val="28"/>
          <w:szCs w:val="28"/>
          <w:lang w:eastAsia="ru-RU"/>
        </w:rPr>
        <w:t>устранении выявленных нарушений (при проведении контрольного мероприятия на предмет исполнения предписания по устранению нарушений обязательных требований выявленных предшествующим контрольном мероприятии).</w:t>
      </w:r>
    </w:p>
    <w:p w14:paraId="4158DD8C" w14:textId="77777777" w:rsidR="00664A1B" w:rsidRPr="00A3001E" w:rsidRDefault="00664A1B" w:rsidP="00664A1B">
      <w:pPr>
        <w:pStyle w:val="a6"/>
        <w:numPr>
          <w:ilvl w:val="0"/>
          <w:numId w:val="3"/>
        </w:numPr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3001E">
        <w:rPr>
          <w:rFonts w:eastAsia="Times New Roman" w:cs="Times New Roman"/>
          <w:color w:val="000000"/>
          <w:sz w:val="28"/>
          <w:szCs w:val="28"/>
          <w:lang w:eastAsia="ru-RU"/>
        </w:rPr>
        <w:t>Документы, связанные с целями, задачами и предметом проверки.</w:t>
      </w:r>
    </w:p>
    <w:p w14:paraId="5398C4C7" w14:textId="77777777" w:rsidR="006F63D3" w:rsidRPr="006F63D3" w:rsidRDefault="006F63D3" w:rsidP="00664A1B">
      <w:pPr>
        <w:pStyle w:val="a3"/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6F63D3" w:rsidRPr="006F63D3" w:rsidSect="00A14C31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0958E6"/>
    <w:multiLevelType w:val="hybridMultilevel"/>
    <w:tmpl w:val="04569842"/>
    <w:lvl w:ilvl="0" w:tplc="BEFC5B82">
      <w:start w:val="1"/>
      <w:numFmt w:val="decimal"/>
      <w:lvlText w:val="%1."/>
      <w:lvlJc w:val="left"/>
      <w:pPr>
        <w:ind w:left="705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56EC2"/>
    <w:rsid w:val="000E46EB"/>
    <w:rsid w:val="000F5E82"/>
    <w:rsid w:val="00102333"/>
    <w:rsid w:val="001170EE"/>
    <w:rsid w:val="00177FB5"/>
    <w:rsid w:val="001A4AB7"/>
    <w:rsid w:val="001E3D1B"/>
    <w:rsid w:val="001F016A"/>
    <w:rsid w:val="002255D9"/>
    <w:rsid w:val="002B6214"/>
    <w:rsid w:val="00313C56"/>
    <w:rsid w:val="00333283"/>
    <w:rsid w:val="00357018"/>
    <w:rsid w:val="00424B91"/>
    <w:rsid w:val="00434F64"/>
    <w:rsid w:val="0044361D"/>
    <w:rsid w:val="004557BD"/>
    <w:rsid w:val="004E2A80"/>
    <w:rsid w:val="00515375"/>
    <w:rsid w:val="00580533"/>
    <w:rsid w:val="005A005B"/>
    <w:rsid w:val="006560A6"/>
    <w:rsid w:val="00664A1B"/>
    <w:rsid w:val="006F63D3"/>
    <w:rsid w:val="007162B0"/>
    <w:rsid w:val="00736577"/>
    <w:rsid w:val="0079423E"/>
    <w:rsid w:val="00796565"/>
    <w:rsid w:val="00801953"/>
    <w:rsid w:val="00841CFA"/>
    <w:rsid w:val="00855FEF"/>
    <w:rsid w:val="00893921"/>
    <w:rsid w:val="008A40C0"/>
    <w:rsid w:val="008C4310"/>
    <w:rsid w:val="008E1E3A"/>
    <w:rsid w:val="008F3F0A"/>
    <w:rsid w:val="00A05231"/>
    <w:rsid w:val="00A14C31"/>
    <w:rsid w:val="00A2256A"/>
    <w:rsid w:val="00A40BDA"/>
    <w:rsid w:val="00A87C0A"/>
    <w:rsid w:val="00AF7A17"/>
    <w:rsid w:val="00B45B46"/>
    <w:rsid w:val="00B50B9C"/>
    <w:rsid w:val="00BD5839"/>
    <w:rsid w:val="00C20AC6"/>
    <w:rsid w:val="00CD7655"/>
    <w:rsid w:val="00DA55DE"/>
    <w:rsid w:val="00E00F21"/>
    <w:rsid w:val="00E65EAF"/>
    <w:rsid w:val="00E8780A"/>
    <w:rsid w:val="00F653ED"/>
    <w:rsid w:val="00F861A7"/>
    <w:rsid w:val="00F86BE9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64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DD1A-8DDE-4087-A6DE-1E3DD0D4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11</cp:revision>
  <dcterms:created xsi:type="dcterms:W3CDTF">2022-02-21T14:03:00Z</dcterms:created>
  <dcterms:modified xsi:type="dcterms:W3CDTF">2022-03-03T06:15:00Z</dcterms:modified>
</cp:coreProperties>
</file>