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513EB" w14:textId="22E6D9B0" w:rsidR="00780F7C" w:rsidRDefault="00780F7C" w:rsidP="00780F7C">
      <w:pPr>
        <w:jc w:val="center"/>
        <w:rPr>
          <w:b/>
          <w:sz w:val="20"/>
          <w:szCs w:val="20"/>
        </w:rPr>
      </w:pPr>
      <w:r>
        <w:rPr>
          <w:b/>
          <w:noProof/>
          <w:color w:val="000080"/>
          <w:sz w:val="20"/>
          <w:szCs w:val="20"/>
        </w:rPr>
        <w:drawing>
          <wp:inline distT="0" distB="0" distL="0" distR="0" wp14:anchorId="252498D8" wp14:editId="0BC86C13">
            <wp:extent cx="542925" cy="685800"/>
            <wp:effectExtent l="0" t="0" r="9525" b="0"/>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8">
                      <a:lum bright="6000" contrast="42000"/>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14:paraId="74B9F330" w14:textId="77777777" w:rsidR="00780F7C" w:rsidRDefault="00780F7C" w:rsidP="00780F7C">
      <w:pPr>
        <w:jc w:val="center"/>
        <w:outlineLvl w:val="0"/>
        <w:rPr>
          <w:b/>
          <w:bCs/>
          <w:sz w:val="28"/>
          <w:szCs w:val="28"/>
        </w:rPr>
      </w:pPr>
      <w:r>
        <w:rPr>
          <w:b/>
          <w:bCs/>
          <w:sz w:val="28"/>
          <w:szCs w:val="28"/>
        </w:rPr>
        <w:t>Российская Федерация</w:t>
      </w:r>
    </w:p>
    <w:p w14:paraId="1CB369F5" w14:textId="77777777" w:rsidR="00780F7C" w:rsidRDefault="00780F7C" w:rsidP="00780F7C">
      <w:pPr>
        <w:jc w:val="center"/>
        <w:rPr>
          <w:b/>
          <w:bCs/>
          <w:sz w:val="28"/>
          <w:szCs w:val="28"/>
        </w:rPr>
      </w:pPr>
      <w:r>
        <w:rPr>
          <w:b/>
          <w:bCs/>
          <w:sz w:val="28"/>
          <w:szCs w:val="28"/>
        </w:rPr>
        <w:t>Ивановская область</w:t>
      </w:r>
    </w:p>
    <w:p w14:paraId="29F496AD" w14:textId="77777777" w:rsidR="00780F7C" w:rsidRDefault="00780F7C" w:rsidP="00780F7C">
      <w:pPr>
        <w:jc w:val="center"/>
        <w:rPr>
          <w:b/>
          <w:bCs/>
          <w:sz w:val="28"/>
          <w:szCs w:val="28"/>
        </w:rPr>
      </w:pPr>
      <w:r>
        <w:rPr>
          <w:b/>
          <w:bCs/>
          <w:sz w:val="28"/>
          <w:szCs w:val="28"/>
        </w:rPr>
        <w:t>Комсомольский муниципальный район</w:t>
      </w:r>
    </w:p>
    <w:p w14:paraId="274526F1" w14:textId="0D7029CD" w:rsidR="00780F7C" w:rsidRDefault="00780F7C" w:rsidP="00780F7C">
      <w:pPr>
        <w:jc w:val="center"/>
        <w:rPr>
          <w:b/>
          <w:bCs/>
          <w:sz w:val="28"/>
          <w:szCs w:val="28"/>
        </w:rPr>
      </w:pPr>
      <w:r>
        <w:rPr>
          <w:b/>
          <w:bCs/>
          <w:sz w:val="28"/>
          <w:szCs w:val="28"/>
        </w:rPr>
        <w:t>СОВЕТ КОМСОМОЛЬСКОГО ГОРОДСКОГО ПОСЕЛЕНИЯ</w:t>
      </w:r>
    </w:p>
    <w:p w14:paraId="22F3B8F4" w14:textId="072A3BF7" w:rsidR="00780F7C" w:rsidRDefault="00F54CD4" w:rsidP="00780F7C">
      <w:pPr>
        <w:jc w:val="center"/>
        <w:rPr>
          <w:b/>
          <w:bCs/>
          <w:sz w:val="28"/>
          <w:szCs w:val="28"/>
        </w:rPr>
      </w:pPr>
      <w:r>
        <w:rPr>
          <w:b/>
          <w:bCs/>
          <w:sz w:val="28"/>
          <w:szCs w:val="28"/>
        </w:rPr>
        <w:t>четвертого</w:t>
      </w:r>
      <w:r w:rsidR="00780F7C">
        <w:rPr>
          <w:b/>
          <w:bCs/>
          <w:sz w:val="28"/>
          <w:szCs w:val="28"/>
        </w:rPr>
        <w:t xml:space="preserve"> созыва</w:t>
      </w:r>
    </w:p>
    <w:tbl>
      <w:tblPr>
        <w:tblW w:w="9363" w:type="dxa"/>
        <w:tblInd w:w="135" w:type="dxa"/>
        <w:tblBorders>
          <w:top w:val="thinThickSmallGap" w:sz="24" w:space="0" w:color="auto"/>
        </w:tblBorders>
        <w:tblLook w:val="04A0" w:firstRow="1" w:lastRow="0" w:firstColumn="1" w:lastColumn="0" w:noHBand="0" w:noVBand="1"/>
      </w:tblPr>
      <w:tblGrid>
        <w:gridCol w:w="9363"/>
      </w:tblGrid>
      <w:tr w:rsidR="00780F7C" w14:paraId="2FFAEA08" w14:textId="77777777" w:rsidTr="00780F7C">
        <w:trPr>
          <w:trHeight w:val="100"/>
        </w:trPr>
        <w:tc>
          <w:tcPr>
            <w:tcW w:w="9363" w:type="dxa"/>
            <w:tcBorders>
              <w:top w:val="thinThickSmallGap" w:sz="24" w:space="0" w:color="auto"/>
              <w:left w:val="nil"/>
              <w:bottom w:val="nil"/>
              <w:right w:val="nil"/>
            </w:tcBorders>
          </w:tcPr>
          <w:p w14:paraId="7B0B3477" w14:textId="77777777" w:rsidR="00780F7C" w:rsidRDefault="00780F7C">
            <w:pPr>
              <w:spacing w:line="276" w:lineRule="auto"/>
              <w:ind w:left="-501"/>
              <w:jc w:val="center"/>
              <w:rPr>
                <w:b/>
                <w:bCs/>
                <w:sz w:val="28"/>
                <w:szCs w:val="28"/>
                <w:lang w:eastAsia="en-US"/>
              </w:rPr>
            </w:pPr>
            <w:r>
              <w:rPr>
                <w:b/>
                <w:bCs/>
                <w:sz w:val="28"/>
                <w:szCs w:val="28"/>
                <w:lang w:eastAsia="en-US"/>
              </w:rPr>
              <w:t>155150, г. Комсомольск, ул. 50 лет ВЛКСМ, д. 2</w:t>
            </w:r>
          </w:p>
          <w:p w14:paraId="77E8B289" w14:textId="77777777" w:rsidR="00780F7C" w:rsidRDefault="00780F7C">
            <w:pPr>
              <w:spacing w:line="276" w:lineRule="auto"/>
              <w:ind w:left="-501"/>
              <w:jc w:val="center"/>
              <w:rPr>
                <w:b/>
                <w:sz w:val="28"/>
                <w:szCs w:val="28"/>
                <w:lang w:eastAsia="en-US"/>
              </w:rPr>
            </w:pPr>
          </w:p>
          <w:p w14:paraId="351634F8" w14:textId="7DBAFDA9" w:rsidR="00780F7C" w:rsidRDefault="00780F7C" w:rsidP="009A073F">
            <w:pPr>
              <w:spacing w:line="276" w:lineRule="auto"/>
              <w:ind w:left="44"/>
              <w:jc w:val="center"/>
              <w:rPr>
                <w:b/>
                <w:sz w:val="28"/>
                <w:szCs w:val="28"/>
                <w:lang w:eastAsia="en-US"/>
              </w:rPr>
            </w:pPr>
            <w:r>
              <w:rPr>
                <w:b/>
                <w:sz w:val="28"/>
                <w:szCs w:val="28"/>
                <w:lang w:eastAsia="en-US"/>
              </w:rPr>
              <w:t>РЕШЕНИЕ</w:t>
            </w:r>
          </w:p>
        </w:tc>
      </w:tr>
    </w:tbl>
    <w:p w14:paraId="47F109E0" w14:textId="77777777" w:rsidR="00780F7C" w:rsidRDefault="00780F7C" w:rsidP="00780F7C">
      <w:pPr>
        <w:rPr>
          <w:b/>
          <w:sz w:val="28"/>
          <w:szCs w:val="28"/>
        </w:rPr>
      </w:pPr>
    </w:p>
    <w:p w14:paraId="0514AF78" w14:textId="1D5603FB" w:rsidR="00780F7C" w:rsidRDefault="00780F7C" w:rsidP="00780F7C">
      <w:pPr>
        <w:spacing w:after="147"/>
        <w:jc w:val="center"/>
        <w:rPr>
          <w:color w:val="FF0000"/>
          <w:sz w:val="28"/>
          <w:szCs w:val="28"/>
        </w:rPr>
      </w:pPr>
      <w:r>
        <w:rPr>
          <w:b/>
          <w:bCs/>
          <w:color w:val="3C3C3C"/>
          <w:sz w:val="28"/>
          <w:szCs w:val="28"/>
        </w:rPr>
        <w:t xml:space="preserve"> от «</w:t>
      </w:r>
      <w:r w:rsidR="00224236">
        <w:rPr>
          <w:b/>
          <w:bCs/>
          <w:color w:val="3C3C3C"/>
          <w:sz w:val="28"/>
          <w:szCs w:val="28"/>
        </w:rPr>
        <w:t>_</w:t>
      </w:r>
      <w:r w:rsidR="00224236" w:rsidRPr="00224236">
        <w:rPr>
          <w:b/>
          <w:bCs/>
          <w:color w:val="3C3C3C"/>
          <w:sz w:val="28"/>
          <w:szCs w:val="28"/>
          <w:u w:val="single"/>
        </w:rPr>
        <w:t>27</w:t>
      </w:r>
      <w:r w:rsidR="00224236">
        <w:rPr>
          <w:b/>
          <w:bCs/>
          <w:color w:val="3C3C3C"/>
          <w:sz w:val="28"/>
          <w:szCs w:val="28"/>
        </w:rPr>
        <w:t>_</w:t>
      </w:r>
      <w:r>
        <w:rPr>
          <w:b/>
          <w:bCs/>
          <w:color w:val="3C3C3C"/>
          <w:sz w:val="28"/>
          <w:szCs w:val="28"/>
        </w:rPr>
        <w:t xml:space="preserve">» </w:t>
      </w:r>
      <w:r w:rsidR="00224236">
        <w:rPr>
          <w:b/>
          <w:bCs/>
          <w:color w:val="3C3C3C"/>
          <w:sz w:val="28"/>
          <w:szCs w:val="28"/>
        </w:rPr>
        <w:t>_</w:t>
      </w:r>
      <w:r>
        <w:rPr>
          <w:b/>
          <w:bCs/>
          <w:color w:val="3C3C3C"/>
          <w:sz w:val="28"/>
          <w:szCs w:val="28"/>
        </w:rPr>
        <w:t>_</w:t>
      </w:r>
      <w:r w:rsidR="00224236" w:rsidRPr="00224236">
        <w:rPr>
          <w:b/>
          <w:bCs/>
          <w:color w:val="3C3C3C"/>
          <w:sz w:val="28"/>
          <w:szCs w:val="28"/>
          <w:u w:val="single"/>
        </w:rPr>
        <w:t>10</w:t>
      </w:r>
      <w:r>
        <w:rPr>
          <w:b/>
          <w:bCs/>
          <w:color w:val="3C3C3C"/>
          <w:sz w:val="28"/>
          <w:szCs w:val="28"/>
        </w:rPr>
        <w:t>____2021 г.                                                                               № _</w:t>
      </w:r>
      <w:r w:rsidR="00224236">
        <w:rPr>
          <w:b/>
          <w:bCs/>
          <w:color w:val="3C3C3C"/>
          <w:sz w:val="28"/>
          <w:szCs w:val="28"/>
          <w:u w:val="single"/>
        </w:rPr>
        <w:t>68</w:t>
      </w:r>
      <w:r>
        <w:rPr>
          <w:b/>
          <w:bCs/>
          <w:color w:val="3C3C3C"/>
          <w:sz w:val="28"/>
          <w:szCs w:val="28"/>
        </w:rPr>
        <w:t>_</w:t>
      </w:r>
    </w:p>
    <w:p w14:paraId="50D65193" w14:textId="1B9BF989" w:rsidR="00ED4DF5" w:rsidRPr="008A784E" w:rsidRDefault="0079734D" w:rsidP="00ED4DF5">
      <w:pPr>
        <w:jc w:val="center"/>
        <w:rPr>
          <w:rStyle w:val="a3"/>
          <w:color w:val="auto"/>
          <w:u w:val="none"/>
        </w:rPr>
      </w:pPr>
      <w:hyperlink r:id="rId9" w:history="1">
        <w:r w:rsidR="00ED4DF5" w:rsidRPr="008A784E">
          <w:rPr>
            <w:b/>
            <w:sz w:val="28"/>
            <w:szCs w:val="28"/>
          </w:rPr>
          <w:br/>
        </w:r>
        <w:r w:rsidR="00ED4DF5" w:rsidRPr="008A784E">
          <w:rPr>
            <w:rStyle w:val="a3"/>
            <w:b/>
            <w:color w:val="auto"/>
            <w:sz w:val="28"/>
            <w:szCs w:val="28"/>
          </w:rPr>
          <w:t xml:space="preserve">"Об </w:t>
        </w:r>
        <w:r w:rsidR="00B30E0D" w:rsidRPr="008A784E">
          <w:rPr>
            <w:rStyle w:val="a3"/>
            <w:b/>
            <w:color w:val="auto"/>
            <w:sz w:val="28"/>
            <w:szCs w:val="28"/>
          </w:rPr>
          <w:t>утверждении Положения</w:t>
        </w:r>
        <w:r w:rsidR="00ED4DF5" w:rsidRPr="008A784E">
          <w:rPr>
            <w:rStyle w:val="a3"/>
            <w:b/>
            <w:bCs/>
            <w:color w:val="auto"/>
            <w:sz w:val="28"/>
            <w:szCs w:val="28"/>
          </w:rPr>
          <w:t xml:space="preserve"> о муниципальном жилищном контроле в</w:t>
        </w:r>
        <w:r w:rsidR="00B30E0D">
          <w:rPr>
            <w:rStyle w:val="a3"/>
            <w:b/>
            <w:bCs/>
            <w:color w:val="auto"/>
            <w:sz w:val="28"/>
            <w:szCs w:val="28"/>
          </w:rPr>
          <w:t> </w:t>
        </w:r>
        <w:r w:rsidR="00ED4DF5" w:rsidRPr="008A784E">
          <w:rPr>
            <w:rStyle w:val="a3"/>
            <w:b/>
            <w:color w:val="auto"/>
            <w:sz w:val="28"/>
            <w:szCs w:val="28"/>
          </w:rPr>
          <w:t>Комсомольско</w:t>
        </w:r>
        <w:r w:rsidR="00E57BD3" w:rsidRPr="008A784E">
          <w:rPr>
            <w:rStyle w:val="a3"/>
            <w:b/>
            <w:color w:val="auto"/>
            <w:sz w:val="28"/>
            <w:szCs w:val="28"/>
          </w:rPr>
          <w:t>м</w:t>
        </w:r>
        <w:r w:rsidR="00ED4DF5" w:rsidRPr="008A784E">
          <w:rPr>
            <w:rStyle w:val="a3"/>
            <w:b/>
            <w:color w:val="auto"/>
            <w:sz w:val="28"/>
            <w:szCs w:val="28"/>
          </w:rPr>
          <w:t xml:space="preserve"> </w:t>
        </w:r>
        <w:r w:rsidR="00C13409" w:rsidRPr="008A784E">
          <w:rPr>
            <w:rStyle w:val="a3"/>
            <w:b/>
            <w:color w:val="auto"/>
            <w:sz w:val="28"/>
            <w:szCs w:val="28"/>
          </w:rPr>
          <w:t xml:space="preserve">городском поселении Комсомольского </w:t>
        </w:r>
        <w:r w:rsidR="00ED4DF5" w:rsidRPr="008A784E">
          <w:rPr>
            <w:rStyle w:val="a3"/>
            <w:b/>
            <w:color w:val="auto"/>
            <w:sz w:val="28"/>
            <w:szCs w:val="28"/>
          </w:rPr>
          <w:t>муниципально</w:t>
        </w:r>
        <w:r w:rsidR="00C13409" w:rsidRPr="008A784E">
          <w:rPr>
            <w:rStyle w:val="a3"/>
            <w:b/>
            <w:color w:val="auto"/>
            <w:sz w:val="28"/>
            <w:szCs w:val="28"/>
          </w:rPr>
          <w:t>го</w:t>
        </w:r>
        <w:r w:rsidR="00ED4DF5" w:rsidRPr="008A784E">
          <w:rPr>
            <w:rStyle w:val="a3"/>
            <w:b/>
            <w:color w:val="auto"/>
            <w:sz w:val="28"/>
            <w:szCs w:val="28"/>
          </w:rPr>
          <w:t xml:space="preserve"> район</w:t>
        </w:r>
        <w:r w:rsidR="00C13409" w:rsidRPr="008A784E">
          <w:rPr>
            <w:rStyle w:val="a3"/>
            <w:b/>
            <w:color w:val="auto"/>
            <w:sz w:val="28"/>
            <w:szCs w:val="28"/>
          </w:rPr>
          <w:t>а</w:t>
        </w:r>
        <w:r w:rsidR="00ED4DF5" w:rsidRPr="008A784E">
          <w:rPr>
            <w:rStyle w:val="a3"/>
            <w:b/>
            <w:color w:val="auto"/>
            <w:sz w:val="28"/>
            <w:szCs w:val="28"/>
          </w:rPr>
          <w:t xml:space="preserve"> Ивановской области"</w:t>
        </w:r>
      </w:hyperlink>
    </w:p>
    <w:p w14:paraId="49046565" w14:textId="77777777" w:rsidR="00ED4DF5" w:rsidRPr="008A784E" w:rsidRDefault="00ED4DF5" w:rsidP="00ED4DF5">
      <w:pPr>
        <w:suppressAutoHyphens/>
        <w:spacing w:before="108" w:after="108"/>
        <w:ind w:firstLine="567"/>
        <w:contextualSpacing/>
        <w:jc w:val="both"/>
        <w:outlineLvl w:val="0"/>
      </w:pPr>
    </w:p>
    <w:p w14:paraId="48B2B5B3" w14:textId="083CC7C2" w:rsidR="00ED4DF5" w:rsidRDefault="00E57BD3" w:rsidP="00ED4DF5">
      <w:pPr>
        <w:suppressAutoHyphens/>
        <w:spacing w:before="108" w:after="108"/>
        <w:ind w:firstLine="567"/>
        <w:contextualSpacing/>
        <w:jc w:val="both"/>
        <w:outlineLvl w:val="0"/>
        <w:rPr>
          <w:sz w:val="28"/>
          <w:szCs w:val="28"/>
        </w:rPr>
      </w:pPr>
      <w:r w:rsidRPr="00E57BD3">
        <w:rPr>
          <w:sz w:val="28"/>
          <w:szCs w:val="28"/>
        </w:rPr>
        <w:t xml:space="preserve">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ED4DF5">
        <w:rPr>
          <w:sz w:val="28"/>
          <w:szCs w:val="28"/>
        </w:rPr>
        <w:t>Уставом Комсомольского</w:t>
      </w:r>
      <w:r w:rsidR="00C13409">
        <w:rPr>
          <w:sz w:val="28"/>
          <w:szCs w:val="28"/>
        </w:rPr>
        <w:t xml:space="preserve"> городского поселения Комсомольского муниципального района</w:t>
      </w:r>
      <w:r w:rsidR="00ED4DF5">
        <w:rPr>
          <w:sz w:val="28"/>
          <w:szCs w:val="28"/>
        </w:rPr>
        <w:t>, Совет Комсомольского</w:t>
      </w:r>
      <w:r w:rsidR="00C13409">
        <w:rPr>
          <w:sz w:val="28"/>
          <w:szCs w:val="28"/>
        </w:rPr>
        <w:t xml:space="preserve"> городского поселения</w:t>
      </w:r>
      <w:r w:rsidR="00ED4DF5">
        <w:rPr>
          <w:sz w:val="28"/>
          <w:szCs w:val="28"/>
        </w:rPr>
        <w:t>,</w:t>
      </w:r>
    </w:p>
    <w:p w14:paraId="1EC82569" w14:textId="77777777" w:rsidR="00C13409" w:rsidRDefault="00C13409" w:rsidP="00ED4DF5">
      <w:pPr>
        <w:suppressAutoHyphens/>
        <w:spacing w:before="108" w:after="108"/>
        <w:ind w:firstLine="567"/>
        <w:contextualSpacing/>
        <w:jc w:val="both"/>
        <w:outlineLvl w:val="0"/>
        <w:rPr>
          <w:sz w:val="28"/>
          <w:szCs w:val="28"/>
        </w:rPr>
      </w:pPr>
    </w:p>
    <w:p w14:paraId="0AF15DFC" w14:textId="77777777" w:rsidR="00ED4DF5" w:rsidRDefault="00ED4DF5" w:rsidP="00ED4DF5">
      <w:pPr>
        <w:suppressAutoHyphens/>
        <w:ind w:right="282"/>
        <w:contextualSpacing/>
        <w:jc w:val="center"/>
        <w:rPr>
          <w:b/>
          <w:bCs/>
          <w:sz w:val="28"/>
          <w:szCs w:val="28"/>
        </w:rPr>
      </w:pPr>
      <w:r>
        <w:rPr>
          <w:b/>
          <w:bCs/>
          <w:sz w:val="28"/>
          <w:szCs w:val="28"/>
        </w:rPr>
        <w:t>РЕШИЛ:</w:t>
      </w:r>
    </w:p>
    <w:p w14:paraId="68AF4ABC" w14:textId="77777777" w:rsidR="00ED4DF5" w:rsidRDefault="00ED4DF5" w:rsidP="00ED4DF5">
      <w:pPr>
        <w:suppressAutoHyphens/>
        <w:ind w:right="282"/>
        <w:contextualSpacing/>
        <w:jc w:val="center"/>
        <w:rPr>
          <w:b/>
          <w:bCs/>
          <w:sz w:val="28"/>
          <w:szCs w:val="28"/>
        </w:rPr>
      </w:pPr>
    </w:p>
    <w:p w14:paraId="6D2BD9B8" w14:textId="649EBAA5" w:rsidR="007C1678" w:rsidRDefault="007C1678" w:rsidP="007C1678">
      <w:pPr>
        <w:shd w:val="clear" w:color="auto" w:fill="FFFFFF"/>
        <w:tabs>
          <w:tab w:val="left" w:pos="426"/>
        </w:tabs>
        <w:suppressAutoHyphens/>
        <w:jc w:val="both"/>
        <w:rPr>
          <w:sz w:val="28"/>
          <w:szCs w:val="28"/>
        </w:rPr>
      </w:pPr>
      <w:r>
        <w:rPr>
          <w:sz w:val="28"/>
          <w:szCs w:val="28"/>
        </w:rPr>
        <w:tab/>
      </w:r>
      <w:r>
        <w:rPr>
          <w:sz w:val="28"/>
          <w:szCs w:val="28"/>
        </w:rPr>
        <w:tab/>
      </w:r>
      <w:r w:rsidR="00ED4DF5">
        <w:rPr>
          <w:sz w:val="28"/>
          <w:szCs w:val="28"/>
        </w:rPr>
        <w:t>1.</w:t>
      </w:r>
      <w:r w:rsidR="000079BB">
        <w:rPr>
          <w:sz w:val="28"/>
          <w:szCs w:val="28"/>
        </w:rPr>
        <w:t xml:space="preserve"> </w:t>
      </w:r>
      <w:r w:rsidR="00ED4DF5">
        <w:rPr>
          <w:sz w:val="28"/>
          <w:szCs w:val="28"/>
        </w:rPr>
        <w:t xml:space="preserve">Утвердить Положение о муниципальном </w:t>
      </w:r>
      <w:r w:rsidR="00E57BD3">
        <w:rPr>
          <w:sz w:val="28"/>
          <w:szCs w:val="28"/>
        </w:rPr>
        <w:t xml:space="preserve">жилищном </w:t>
      </w:r>
      <w:r w:rsidR="00ED4DF5">
        <w:rPr>
          <w:sz w:val="28"/>
          <w:szCs w:val="28"/>
        </w:rPr>
        <w:t>контроле в</w:t>
      </w:r>
      <w:r w:rsidR="00C13409">
        <w:rPr>
          <w:sz w:val="28"/>
          <w:szCs w:val="28"/>
        </w:rPr>
        <w:t> </w:t>
      </w:r>
      <w:r w:rsidR="00ED4DF5">
        <w:rPr>
          <w:sz w:val="28"/>
          <w:szCs w:val="28"/>
        </w:rPr>
        <w:t>Комсомольско</w:t>
      </w:r>
      <w:r w:rsidR="00E57BD3">
        <w:rPr>
          <w:sz w:val="28"/>
          <w:szCs w:val="28"/>
        </w:rPr>
        <w:t>м</w:t>
      </w:r>
      <w:r w:rsidR="00ED4DF5">
        <w:rPr>
          <w:sz w:val="28"/>
          <w:szCs w:val="28"/>
        </w:rPr>
        <w:t xml:space="preserve"> </w:t>
      </w:r>
      <w:r w:rsidR="00C13409">
        <w:rPr>
          <w:sz w:val="28"/>
          <w:szCs w:val="28"/>
        </w:rPr>
        <w:t xml:space="preserve">городском поселении Комсомольского </w:t>
      </w:r>
      <w:r w:rsidR="00ED4DF5">
        <w:rPr>
          <w:sz w:val="28"/>
          <w:szCs w:val="28"/>
        </w:rPr>
        <w:t>муниципально</w:t>
      </w:r>
      <w:r w:rsidR="00C13409">
        <w:rPr>
          <w:sz w:val="28"/>
          <w:szCs w:val="28"/>
        </w:rPr>
        <w:t>го</w:t>
      </w:r>
      <w:r w:rsidR="00ED4DF5">
        <w:rPr>
          <w:sz w:val="28"/>
          <w:szCs w:val="28"/>
        </w:rPr>
        <w:t xml:space="preserve"> района Ивановской области (приложение 1</w:t>
      </w:r>
      <w:bookmarkStart w:id="0" w:name="sub_6"/>
      <w:r w:rsidR="00ED4DF5">
        <w:rPr>
          <w:sz w:val="28"/>
          <w:szCs w:val="28"/>
        </w:rPr>
        <w:t>).</w:t>
      </w:r>
    </w:p>
    <w:p w14:paraId="3FAB0298" w14:textId="77777777" w:rsidR="007C1678" w:rsidRDefault="007C1678" w:rsidP="007C1678">
      <w:pPr>
        <w:shd w:val="clear" w:color="auto" w:fill="FFFFFF"/>
        <w:tabs>
          <w:tab w:val="left" w:pos="426"/>
        </w:tabs>
        <w:suppressAutoHyphens/>
        <w:jc w:val="both"/>
        <w:rPr>
          <w:color w:val="000000"/>
          <w:sz w:val="28"/>
          <w:szCs w:val="28"/>
        </w:rPr>
      </w:pPr>
      <w:r>
        <w:rPr>
          <w:rFonts w:eastAsia="Calibri"/>
          <w:sz w:val="28"/>
          <w:szCs w:val="28"/>
        </w:rPr>
        <w:tab/>
      </w:r>
      <w:r>
        <w:rPr>
          <w:rFonts w:eastAsia="Calibri"/>
          <w:sz w:val="28"/>
          <w:szCs w:val="28"/>
        </w:rPr>
        <w:tab/>
      </w:r>
      <w:r w:rsidR="00ED4DF5">
        <w:rPr>
          <w:rFonts w:eastAsia="Calibri"/>
          <w:sz w:val="28"/>
          <w:szCs w:val="28"/>
        </w:rPr>
        <w:t>2.</w:t>
      </w:r>
      <w:r w:rsidR="00ED4DF5">
        <w:rPr>
          <w:color w:val="000000"/>
          <w:sz w:val="28"/>
          <w:szCs w:val="28"/>
        </w:rPr>
        <w:t xml:space="preserve">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r w:rsidR="00617595">
        <w:rPr>
          <w:color w:val="000000"/>
          <w:sz w:val="28"/>
          <w:szCs w:val="28"/>
        </w:rPr>
        <w:t xml:space="preserve">жилищном </w:t>
      </w:r>
      <w:r w:rsidR="00ED4DF5">
        <w:rPr>
          <w:color w:val="000000"/>
          <w:sz w:val="28"/>
          <w:szCs w:val="28"/>
        </w:rPr>
        <w:t>контрол</w:t>
      </w:r>
      <w:r w:rsidR="00ED4DF5">
        <w:rPr>
          <w:sz w:val="28"/>
          <w:szCs w:val="28"/>
        </w:rPr>
        <w:t>е</w:t>
      </w:r>
      <w:r w:rsidR="00ED4DF5">
        <w:rPr>
          <w:color w:val="000000"/>
          <w:sz w:val="28"/>
          <w:szCs w:val="28"/>
        </w:rPr>
        <w:t xml:space="preserve"> в </w:t>
      </w:r>
      <w:r w:rsidR="00617595">
        <w:rPr>
          <w:color w:val="000000"/>
          <w:sz w:val="28"/>
          <w:szCs w:val="28"/>
        </w:rPr>
        <w:t xml:space="preserve">Комсомольском городском поселении </w:t>
      </w:r>
      <w:r w:rsidR="00ED4DF5">
        <w:rPr>
          <w:sz w:val="28"/>
          <w:szCs w:val="28"/>
        </w:rPr>
        <w:t>Комсомольского муниципального района Ивановской области</w:t>
      </w:r>
      <w:r w:rsidR="00ED4DF5">
        <w:rPr>
          <w:color w:val="000000"/>
          <w:sz w:val="28"/>
          <w:szCs w:val="28"/>
        </w:rPr>
        <w:t>.</w:t>
      </w:r>
      <w:r>
        <w:rPr>
          <w:color w:val="000000"/>
          <w:sz w:val="28"/>
          <w:szCs w:val="28"/>
        </w:rPr>
        <w:t xml:space="preserve"> </w:t>
      </w:r>
    </w:p>
    <w:p w14:paraId="3ECC186A" w14:textId="77777777" w:rsidR="007C1678" w:rsidRDefault="007C1678" w:rsidP="007C1678">
      <w:pPr>
        <w:shd w:val="clear" w:color="auto" w:fill="FFFFFF"/>
        <w:tabs>
          <w:tab w:val="left" w:pos="426"/>
        </w:tabs>
        <w:suppressAutoHyphens/>
        <w:jc w:val="both"/>
        <w:rPr>
          <w:color w:val="000000"/>
          <w:sz w:val="28"/>
          <w:szCs w:val="28"/>
        </w:rPr>
      </w:pPr>
      <w:r>
        <w:rPr>
          <w:color w:val="000000"/>
          <w:sz w:val="28"/>
          <w:szCs w:val="28"/>
        </w:rPr>
        <w:tab/>
      </w:r>
      <w:r>
        <w:rPr>
          <w:color w:val="000000"/>
          <w:sz w:val="28"/>
          <w:szCs w:val="28"/>
        </w:rPr>
        <w:tab/>
        <w:t>П</w:t>
      </w:r>
      <w:r w:rsidR="00ED4DF5">
        <w:rPr>
          <w:color w:val="000000"/>
          <w:sz w:val="28"/>
          <w:szCs w:val="28"/>
        </w:rPr>
        <w:t xml:space="preserve">оложения раздела 5 Положения о муниципальном </w:t>
      </w:r>
      <w:r w:rsidR="00617595">
        <w:rPr>
          <w:color w:val="000000"/>
          <w:sz w:val="28"/>
          <w:szCs w:val="28"/>
        </w:rPr>
        <w:t xml:space="preserve">жилищном </w:t>
      </w:r>
      <w:r w:rsidR="00ED4DF5">
        <w:rPr>
          <w:color w:val="000000"/>
          <w:sz w:val="28"/>
          <w:szCs w:val="28"/>
        </w:rPr>
        <w:t>контрол</w:t>
      </w:r>
      <w:r w:rsidR="00ED4DF5">
        <w:rPr>
          <w:sz w:val="28"/>
          <w:szCs w:val="28"/>
        </w:rPr>
        <w:t>е</w:t>
      </w:r>
      <w:r w:rsidR="00ED4DF5">
        <w:rPr>
          <w:color w:val="000000"/>
          <w:sz w:val="28"/>
          <w:szCs w:val="28"/>
        </w:rPr>
        <w:t xml:space="preserve"> в </w:t>
      </w:r>
      <w:r w:rsidR="00617595">
        <w:rPr>
          <w:color w:val="000000"/>
          <w:sz w:val="28"/>
          <w:szCs w:val="28"/>
        </w:rPr>
        <w:t>Комсомольском городском поселении</w:t>
      </w:r>
      <w:r w:rsidR="00ED4DF5">
        <w:rPr>
          <w:color w:val="000000"/>
          <w:sz w:val="28"/>
          <w:szCs w:val="28"/>
        </w:rPr>
        <w:t xml:space="preserve"> </w:t>
      </w:r>
      <w:r w:rsidR="00ED4DF5">
        <w:rPr>
          <w:sz w:val="28"/>
          <w:szCs w:val="28"/>
        </w:rPr>
        <w:t xml:space="preserve">Комсомольского муниципального района Ивановской области </w:t>
      </w:r>
      <w:r w:rsidR="00ED4DF5">
        <w:rPr>
          <w:color w:val="000000"/>
          <w:sz w:val="28"/>
          <w:szCs w:val="28"/>
        </w:rPr>
        <w:t>вступают в силу с 1 марта 2022 года.</w:t>
      </w:r>
    </w:p>
    <w:p w14:paraId="24652444" w14:textId="77777777" w:rsidR="007C1678" w:rsidRDefault="007C1678" w:rsidP="007C1678">
      <w:pPr>
        <w:shd w:val="clear" w:color="auto" w:fill="FFFFFF"/>
        <w:tabs>
          <w:tab w:val="left" w:pos="426"/>
        </w:tabs>
        <w:suppressAutoHyphens/>
        <w:jc w:val="both"/>
        <w:rPr>
          <w:rFonts w:eastAsia="Calibri"/>
          <w:sz w:val="28"/>
          <w:szCs w:val="28"/>
        </w:rPr>
      </w:pPr>
      <w:r>
        <w:rPr>
          <w:rFonts w:eastAsia="Calibri"/>
          <w:sz w:val="28"/>
          <w:szCs w:val="28"/>
        </w:rPr>
        <w:tab/>
      </w:r>
      <w:r>
        <w:rPr>
          <w:rFonts w:eastAsia="Calibri"/>
          <w:sz w:val="28"/>
          <w:szCs w:val="28"/>
        </w:rPr>
        <w:tab/>
        <w:t xml:space="preserve">3. </w:t>
      </w:r>
      <w:r w:rsidR="00ED4DF5">
        <w:rPr>
          <w:rFonts w:eastAsia="Calibri"/>
          <w:sz w:val="28"/>
          <w:szCs w:val="28"/>
        </w:rPr>
        <w:t xml:space="preserve">Опубликовать настоящее решение в </w:t>
      </w:r>
      <w:bookmarkStart w:id="1" w:name="sub_7"/>
      <w:bookmarkEnd w:id="0"/>
      <w:r w:rsidR="00ED4DF5">
        <w:rPr>
          <w:rFonts w:eastAsia="Calibri"/>
          <w:sz w:val="28"/>
          <w:szCs w:val="28"/>
        </w:rPr>
        <w:t>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Ивановской области</w:t>
      </w:r>
      <w:r w:rsidR="00ED4DF5" w:rsidRPr="008A784E">
        <w:rPr>
          <w:rFonts w:eastAsia="Calibri"/>
          <w:sz w:val="28"/>
          <w:szCs w:val="28"/>
        </w:rPr>
        <w:t xml:space="preserve">: </w:t>
      </w:r>
      <w:hyperlink r:id="rId10" w:history="1">
        <w:r w:rsidR="00ED4DF5" w:rsidRPr="008A784E">
          <w:rPr>
            <w:rStyle w:val="a3"/>
            <w:rFonts w:eastAsia="Calibri"/>
            <w:color w:val="auto"/>
            <w:sz w:val="28"/>
            <w:szCs w:val="28"/>
          </w:rPr>
          <w:t>http://adm-komsomolsk.ru/</w:t>
        </w:r>
      </w:hyperlink>
      <w:r w:rsidR="00ED4DF5">
        <w:rPr>
          <w:rFonts w:eastAsia="Calibri"/>
          <w:sz w:val="28"/>
          <w:szCs w:val="28"/>
        </w:rPr>
        <w:t>.</w:t>
      </w:r>
    </w:p>
    <w:bookmarkEnd w:id="1"/>
    <w:p w14:paraId="75D2022D" w14:textId="6889F4DF" w:rsidR="00ED4DF5" w:rsidRDefault="007C1678" w:rsidP="007C1678">
      <w:pPr>
        <w:shd w:val="clear" w:color="auto" w:fill="FFFFFF"/>
        <w:tabs>
          <w:tab w:val="left" w:pos="426"/>
        </w:tabs>
        <w:suppressAutoHyphens/>
        <w:jc w:val="both"/>
        <w:rPr>
          <w:rFonts w:eastAsia="Calibri"/>
          <w:color w:val="FF0000"/>
          <w:sz w:val="28"/>
          <w:szCs w:val="28"/>
          <w:u w:val="single"/>
        </w:rPr>
      </w:pPr>
      <w:r>
        <w:rPr>
          <w:sz w:val="28"/>
          <w:szCs w:val="28"/>
        </w:rPr>
        <w:tab/>
      </w:r>
      <w:r>
        <w:rPr>
          <w:sz w:val="28"/>
          <w:szCs w:val="28"/>
        </w:rPr>
        <w:tab/>
        <w:t xml:space="preserve">4. </w:t>
      </w:r>
      <w:r w:rsidR="00ED4DF5">
        <w:rPr>
          <w:sz w:val="28"/>
          <w:szCs w:val="28"/>
        </w:rPr>
        <w:t xml:space="preserve">Контроль за исполнением настоящего решения возложить на начальника Управления по вопросу развития инфраструктуры Администрации Комсомольского муниципального района. </w:t>
      </w:r>
    </w:p>
    <w:p w14:paraId="14AA7EEC" w14:textId="77777777" w:rsidR="00ED4DF5" w:rsidRDefault="00ED4DF5" w:rsidP="00ED4DF5">
      <w:pPr>
        <w:widowControl w:val="0"/>
        <w:shd w:val="clear" w:color="auto" w:fill="FFFFFF"/>
        <w:tabs>
          <w:tab w:val="left" w:pos="851"/>
        </w:tabs>
        <w:suppressAutoHyphens/>
        <w:autoSpaceDE w:val="0"/>
        <w:textAlignment w:val="baseline"/>
        <w:rPr>
          <w:color w:val="FF0000"/>
          <w:sz w:val="28"/>
          <w:szCs w:val="28"/>
          <w:u w:val="single"/>
        </w:rPr>
      </w:pPr>
    </w:p>
    <w:p w14:paraId="1DC19FB5" w14:textId="77777777" w:rsidR="00617595" w:rsidRDefault="00617595" w:rsidP="00617595">
      <w:pPr>
        <w:ind w:right="282"/>
        <w:contextualSpacing/>
        <w:rPr>
          <w:b/>
          <w:bCs/>
          <w:sz w:val="26"/>
          <w:szCs w:val="26"/>
        </w:rPr>
      </w:pPr>
      <w:r>
        <w:rPr>
          <w:b/>
          <w:bCs/>
          <w:sz w:val="26"/>
          <w:szCs w:val="26"/>
        </w:rPr>
        <w:t xml:space="preserve">Председатель Совета </w:t>
      </w:r>
    </w:p>
    <w:p w14:paraId="1A46F72A" w14:textId="77777777" w:rsidR="00617595" w:rsidRDefault="00617595" w:rsidP="00617595">
      <w:pPr>
        <w:widowControl w:val="0"/>
        <w:shd w:val="clear" w:color="auto" w:fill="FFFFFF"/>
        <w:tabs>
          <w:tab w:val="left" w:pos="851"/>
        </w:tabs>
        <w:autoSpaceDE w:val="0"/>
        <w:textAlignment w:val="baseline"/>
        <w:rPr>
          <w:b/>
          <w:sz w:val="26"/>
          <w:szCs w:val="26"/>
        </w:rPr>
      </w:pPr>
      <w:r>
        <w:rPr>
          <w:b/>
          <w:sz w:val="26"/>
          <w:szCs w:val="26"/>
        </w:rPr>
        <w:t>Глава Комсомольского городского поселения</w:t>
      </w:r>
    </w:p>
    <w:p w14:paraId="2F84BD7B" w14:textId="77777777" w:rsidR="00617595" w:rsidRDefault="00617595" w:rsidP="00617595">
      <w:pPr>
        <w:widowControl w:val="0"/>
        <w:shd w:val="clear" w:color="auto" w:fill="FFFFFF"/>
        <w:tabs>
          <w:tab w:val="left" w:pos="851"/>
        </w:tabs>
        <w:autoSpaceDE w:val="0"/>
        <w:textAlignment w:val="baseline"/>
        <w:rPr>
          <w:b/>
          <w:sz w:val="26"/>
          <w:szCs w:val="26"/>
        </w:rPr>
      </w:pPr>
      <w:r>
        <w:rPr>
          <w:b/>
          <w:sz w:val="26"/>
          <w:szCs w:val="26"/>
        </w:rPr>
        <w:t xml:space="preserve">Комсомольского муниципального района </w:t>
      </w:r>
    </w:p>
    <w:p w14:paraId="1265EC81" w14:textId="1691B276" w:rsidR="00617595" w:rsidRDefault="00617595" w:rsidP="00617595">
      <w:pPr>
        <w:widowControl w:val="0"/>
        <w:shd w:val="clear" w:color="auto" w:fill="FFFFFF"/>
        <w:tabs>
          <w:tab w:val="left" w:pos="851"/>
        </w:tabs>
        <w:autoSpaceDE w:val="0"/>
        <w:textAlignment w:val="baseline"/>
        <w:rPr>
          <w:b/>
          <w:bCs/>
          <w:sz w:val="26"/>
          <w:szCs w:val="26"/>
        </w:rPr>
      </w:pPr>
      <w:r>
        <w:rPr>
          <w:b/>
          <w:sz w:val="26"/>
          <w:szCs w:val="26"/>
        </w:rPr>
        <w:t xml:space="preserve">Ивановской </w:t>
      </w:r>
      <w:proofErr w:type="gramStart"/>
      <w:r w:rsidR="00B30E0D">
        <w:rPr>
          <w:b/>
          <w:sz w:val="26"/>
          <w:szCs w:val="26"/>
        </w:rPr>
        <w:t xml:space="preserve">области:  </w:t>
      </w:r>
      <w:r>
        <w:rPr>
          <w:b/>
          <w:sz w:val="26"/>
          <w:szCs w:val="26"/>
        </w:rPr>
        <w:t xml:space="preserve"> </w:t>
      </w:r>
      <w:proofErr w:type="gramEnd"/>
      <w:r>
        <w:rPr>
          <w:b/>
          <w:sz w:val="26"/>
          <w:szCs w:val="26"/>
        </w:rPr>
        <w:t xml:space="preserve">                       </w:t>
      </w:r>
      <w:r w:rsidR="00B30E0D">
        <w:rPr>
          <w:b/>
          <w:sz w:val="26"/>
          <w:szCs w:val="26"/>
        </w:rPr>
        <w:t xml:space="preserve">   </w:t>
      </w:r>
      <w:r>
        <w:rPr>
          <w:b/>
          <w:sz w:val="26"/>
          <w:szCs w:val="26"/>
        </w:rPr>
        <w:t xml:space="preserve">                                                     </w:t>
      </w:r>
      <w:r>
        <w:rPr>
          <w:b/>
          <w:bCs/>
          <w:sz w:val="26"/>
          <w:szCs w:val="26"/>
        </w:rPr>
        <w:t xml:space="preserve">Е.Н. </w:t>
      </w:r>
      <w:proofErr w:type="spellStart"/>
      <w:r>
        <w:rPr>
          <w:b/>
          <w:bCs/>
          <w:sz w:val="26"/>
          <w:szCs w:val="26"/>
        </w:rPr>
        <w:t>Нургатина</w:t>
      </w:r>
      <w:proofErr w:type="spellEnd"/>
    </w:p>
    <w:p w14:paraId="0CE60C6D" w14:textId="77777777" w:rsidR="00777414" w:rsidRPr="00D16ADB" w:rsidRDefault="00777414" w:rsidP="00777414">
      <w:pPr>
        <w:rPr>
          <w:b/>
          <w:bCs/>
        </w:rPr>
      </w:pPr>
    </w:p>
    <w:p w14:paraId="70775F87" w14:textId="0ECEABE4" w:rsidR="00777414" w:rsidRDefault="00777414" w:rsidP="00777414">
      <w:pPr>
        <w:jc w:val="center"/>
        <w:rPr>
          <w:b/>
          <w:bCs/>
        </w:rPr>
      </w:pPr>
    </w:p>
    <w:p w14:paraId="29A4FD4E" w14:textId="39966B02" w:rsidR="00617595" w:rsidRDefault="00617595" w:rsidP="00777414">
      <w:pPr>
        <w:jc w:val="center"/>
        <w:rPr>
          <w:b/>
          <w:bCs/>
        </w:rPr>
      </w:pPr>
    </w:p>
    <w:p w14:paraId="5A94051D" w14:textId="7B951E1F" w:rsidR="00617595" w:rsidRDefault="00617595" w:rsidP="00777414">
      <w:pPr>
        <w:jc w:val="center"/>
        <w:rPr>
          <w:b/>
          <w:bCs/>
        </w:rPr>
      </w:pPr>
    </w:p>
    <w:p w14:paraId="22B17D61" w14:textId="0E23BE4B" w:rsidR="00617595" w:rsidRDefault="00617595" w:rsidP="00777414">
      <w:pPr>
        <w:jc w:val="center"/>
        <w:rPr>
          <w:b/>
          <w:bCs/>
        </w:rPr>
      </w:pPr>
    </w:p>
    <w:p w14:paraId="0C4804BD" w14:textId="41EA70B2" w:rsidR="00617595" w:rsidRDefault="00617595" w:rsidP="00777414">
      <w:pPr>
        <w:jc w:val="center"/>
        <w:rPr>
          <w:b/>
          <w:bCs/>
        </w:rPr>
      </w:pPr>
    </w:p>
    <w:p w14:paraId="59F232AE" w14:textId="3B8F2B22" w:rsidR="00617595" w:rsidRDefault="00617595" w:rsidP="00777414">
      <w:pPr>
        <w:jc w:val="center"/>
        <w:rPr>
          <w:b/>
          <w:bCs/>
        </w:rPr>
      </w:pPr>
    </w:p>
    <w:p w14:paraId="7E767CBB" w14:textId="229C19C8" w:rsidR="00617595" w:rsidRDefault="00617595" w:rsidP="00777414">
      <w:pPr>
        <w:jc w:val="center"/>
        <w:rPr>
          <w:b/>
          <w:bCs/>
        </w:rPr>
      </w:pPr>
    </w:p>
    <w:p w14:paraId="5995CD45" w14:textId="62F0B212" w:rsidR="00617595" w:rsidRDefault="00617595" w:rsidP="00777414">
      <w:pPr>
        <w:jc w:val="center"/>
        <w:rPr>
          <w:b/>
          <w:bCs/>
        </w:rPr>
      </w:pPr>
    </w:p>
    <w:p w14:paraId="46EC4CDB" w14:textId="724D521C" w:rsidR="00617595" w:rsidRDefault="00617595" w:rsidP="00777414">
      <w:pPr>
        <w:jc w:val="center"/>
        <w:rPr>
          <w:b/>
          <w:bCs/>
        </w:rPr>
      </w:pPr>
    </w:p>
    <w:p w14:paraId="1B53F33C" w14:textId="7EA71065" w:rsidR="00617595" w:rsidRDefault="00617595" w:rsidP="00777414">
      <w:pPr>
        <w:jc w:val="center"/>
        <w:rPr>
          <w:b/>
          <w:bCs/>
        </w:rPr>
      </w:pPr>
    </w:p>
    <w:p w14:paraId="6A2CFD75" w14:textId="5B045AA1" w:rsidR="00617595" w:rsidRDefault="00617595" w:rsidP="00777414">
      <w:pPr>
        <w:jc w:val="center"/>
        <w:rPr>
          <w:b/>
          <w:bCs/>
        </w:rPr>
      </w:pPr>
    </w:p>
    <w:p w14:paraId="5115A642" w14:textId="46980EAA" w:rsidR="00617595" w:rsidRDefault="00617595" w:rsidP="00777414">
      <w:pPr>
        <w:jc w:val="center"/>
        <w:rPr>
          <w:b/>
          <w:bCs/>
        </w:rPr>
      </w:pPr>
    </w:p>
    <w:p w14:paraId="52775DAF" w14:textId="4851D8D1" w:rsidR="00617595" w:rsidRDefault="00617595" w:rsidP="00777414">
      <w:pPr>
        <w:jc w:val="center"/>
        <w:rPr>
          <w:b/>
          <w:bCs/>
        </w:rPr>
      </w:pPr>
    </w:p>
    <w:p w14:paraId="06F7A664" w14:textId="65B70359" w:rsidR="00617595" w:rsidRDefault="00617595" w:rsidP="00777414">
      <w:pPr>
        <w:jc w:val="center"/>
        <w:rPr>
          <w:b/>
          <w:bCs/>
        </w:rPr>
      </w:pPr>
    </w:p>
    <w:p w14:paraId="39084FF0" w14:textId="0EEF8587" w:rsidR="00617595" w:rsidRDefault="00617595" w:rsidP="00777414">
      <w:pPr>
        <w:jc w:val="center"/>
        <w:rPr>
          <w:b/>
          <w:bCs/>
        </w:rPr>
      </w:pPr>
    </w:p>
    <w:p w14:paraId="15E24FA2" w14:textId="2615A72F" w:rsidR="00617595" w:rsidRDefault="00617595" w:rsidP="00777414">
      <w:pPr>
        <w:jc w:val="center"/>
        <w:rPr>
          <w:b/>
          <w:bCs/>
        </w:rPr>
      </w:pPr>
    </w:p>
    <w:p w14:paraId="27BB8BCB" w14:textId="60EEBCCA" w:rsidR="00617595" w:rsidRDefault="00617595" w:rsidP="00777414">
      <w:pPr>
        <w:jc w:val="center"/>
        <w:rPr>
          <w:b/>
          <w:bCs/>
        </w:rPr>
      </w:pPr>
    </w:p>
    <w:p w14:paraId="41CD8D9D" w14:textId="05BEA006" w:rsidR="00617595" w:rsidRDefault="00617595" w:rsidP="00777414">
      <w:pPr>
        <w:jc w:val="center"/>
        <w:rPr>
          <w:b/>
          <w:bCs/>
        </w:rPr>
      </w:pPr>
    </w:p>
    <w:p w14:paraId="7D0DAD70" w14:textId="10C3A8C9" w:rsidR="00617595" w:rsidRDefault="00617595" w:rsidP="00777414">
      <w:pPr>
        <w:jc w:val="center"/>
        <w:rPr>
          <w:b/>
          <w:bCs/>
        </w:rPr>
      </w:pPr>
    </w:p>
    <w:p w14:paraId="3D2EEDAD" w14:textId="4C60EAB3" w:rsidR="00617595" w:rsidRDefault="00617595" w:rsidP="00777414">
      <w:pPr>
        <w:jc w:val="center"/>
        <w:rPr>
          <w:b/>
          <w:bCs/>
        </w:rPr>
      </w:pPr>
    </w:p>
    <w:p w14:paraId="3D18C199" w14:textId="79C7EBFC" w:rsidR="00617595" w:rsidRDefault="00617595" w:rsidP="00777414">
      <w:pPr>
        <w:jc w:val="center"/>
        <w:rPr>
          <w:b/>
          <w:bCs/>
        </w:rPr>
      </w:pPr>
    </w:p>
    <w:p w14:paraId="05B527D9" w14:textId="11C668B5" w:rsidR="00617595" w:rsidRDefault="00617595" w:rsidP="00777414">
      <w:pPr>
        <w:jc w:val="center"/>
        <w:rPr>
          <w:b/>
          <w:bCs/>
        </w:rPr>
      </w:pPr>
    </w:p>
    <w:p w14:paraId="03AB9610" w14:textId="68A8A107" w:rsidR="00617595" w:rsidRDefault="00617595" w:rsidP="00777414">
      <w:pPr>
        <w:jc w:val="center"/>
        <w:rPr>
          <w:b/>
          <w:bCs/>
        </w:rPr>
      </w:pPr>
    </w:p>
    <w:p w14:paraId="283672BE" w14:textId="4BDCBDC3" w:rsidR="00617595" w:rsidRDefault="00617595" w:rsidP="00777414">
      <w:pPr>
        <w:jc w:val="center"/>
        <w:rPr>
          <w:b/>
          <w:bCs/>
        </w:rPr>
      </w:pPr>
    </w:p>
    <w:p w14:paraId="6E68BA67" w14:textId="42C3F615" w:rsidR="00617595" w:rsidRDefault="00617595" w:rsidP="00777414">
      <w:pPr>
        <w:jc w:val="center"/>
        <w:rPr>
          <w:b/>
          <w:bCs/>
        </w:rPr>
      </w:pPr>
    </w:p>
    <w:p w14:paraId="72C4566C" w14:textId="7134626B" w:rsidR="00617595" w:rsidRDefault="00617595" w:rsidP="00777414">
      <w:pPr>
        <w:jc w:val="center"/>
        <w:rPr>
          <w:b/>
          <w:bCs/>
        </w:rPr>
      </w:pPr>
    </w:p>
    <w:p w14:paraId="01B0A660" w14:textId="70EB5BF5" w:rsidR="00617595" w:rsidRDefault="00617595" w:rsidP="00777414">
      <w:pPr>
        <w:jc w:val="center"/>
        <w:rPr>
          <w:b/>
          <w:bCs/>
        </w:rPr>
      </w:pPr>
    </w:p>
    <w:p w14:paraId="1033B0DB" w14:textId="2A148CDD" w:rsidR="00617595" w:rsidRDefault="00617595" w:rsidP="00777414">
      <w:pPr>
        <w:jc w:val="center"/>
        <w:rPr>
          <w:b/>
          <w:bCs/>
        </w:rPr>
      </w:pPr>
    </w:p>
    <w:p w14:paraId="716CC2D0" w14:textId="747A9F2B" w:rsidR="00617595" w:rsidRDefault="00617595" w:rsidP="00777414">
      <w:pPr>
        <w:jc w:val="center"/>
        <w:rPr>
          <w:b/>
          <w:bCs/>
        </w:rPr>
      </w:pPr>
    </w:p>
    <w:p w14:paraId="1F392D55" w14:textId="6F8CE154" w:rsidR="00617595" w:rsidRDefault="00617595" w:rsidP="00777414">
      <w:pPr>
        <w:jc w:val="center"/>
        <w:rPr>
          <w:b/>
          <w:bCs/>
        </w:rPr>
      </w:pPr>
    </w:p>
    <w:p w14:paraId="0AAD505A" w14:textId="35F0317C" w:rsidR="00617595" w:rsidRDefault="00617595" w:rsidP="00777414">
      <w:pPr>
        <w:jc w:val="center"/>
        <w:rPr>
          <w:b/>
          <w:bCs/>
        </w:rPr>
      </w:pPr>
    </w:p>
    <w:p w14:paraId="5AA74301" w14:textId="5DC258D9" w:rsidR="00617595" w:rsidRDefault="00617595" w:rsidP="00777414">
      <w:pPr>
        <w:jc w:val="center"/>
        <w:rPr>
          <w:b/>
          <w:bCs/>
        </w:rPr>
      </w:pPr>
    </w:p>
    <w:p w14:paraId="03D774B9" w14:textId="7BA5824B" w:rsidR="00617595" w:rsidRDefault="00617595" w:rsidP="00777414">
      <w:pPr>
        <w:jc w:val="center"/>
        <w:rPr>
          <w:b/>
          <w:bCs/>
        </w:rPr>
      </w:pPr>
    </w:p>
    <w:p w14:paraId="17847414" w14:textId="4F65EE6B" w:rsidR="00617595" w:rsidRDefault="00617595" w:rsidP="00777414">
      <w:pPr>
        <w:jc w:val="center"/>
        <w:rPr>
          <w:b/>
          <w:bCs/>
        </w:rPr>
      </w:pPr>
    </w:p>
    <w:p w14:paraId="14785FD5" w14:textId="69012380" w:rsidR="00617595" w:rsidRDefault="00617595" w:rsidP="00777414">
      <w:pPr>
        <w:jc w:val="center"/>
        <w:rPr>
          <w:b/>
          <w:bCs/>
        </w:rPr>
      </w:pPr>
    </w:p>
    <w:p w14:paraId="6BBBDD62" w14:textId="07E36B8F" w:rsidR="00617595" w:rsidRDefault="00617595" w:rsidP="00777414">
      <w:pPr>
        <w:jc w:val="center"/>
        <w:rPr>
          <w:b/>
          <w:bCs/>
        </w:rPr>
      </w:pPr>
    </w:p>
    <w:p w14:paraId="3AA20958" w14:textId="754D37E0" w:rsidR="00224236" w:rsidRDefault="00224236" w:rsidP="00777414">
      <w:pPr>
        <w:jc w:val="center"/>
        <w:rPr>
          <w:b/>
          <w:bCs/>
        </w:rPr>
      </w:pPr>
    </w:p>
    <w:p w14:paraId="2E659472" w14:textId="09FCADDD" w:rsidR="00224236" w:rsidRDefault="00224236" w:rsidP="00777414">
      <w:pPr>
        <w:jc w:val="center"/>
        <w:rPr>
          <w:b/>
          <w:bCs/>
        </w:rPr>
      </w:pPr>
    </w:p>
    <w:p w14:paraId="3DA69F99" w14:textId="77777777" w:rsidR="00224236" w:rsidRDefault="00224236" w:rsidP="00777414">
      <w:pPr>
        <w:jc w:val="center"/>
        <w:rPr>
          <w:b/>
          <w:bCs/>
        </w:rPr>
      </w:pPr>
    </w:p>
    <w:p w14:paraId="39B5E16A" w14:textId="1195717C" w:rsidR="00617595" w:rsidRDefault="00617595" w:rsidP="00777414">
      <w:pPr>
        <w:jc w:val="center"/>
        <w:rPr>
          <w:b/>
          <w:bCs/>
        </w:rPr>
      </w:pPr>
    </w:p>
    <w:p w14:paraId="2D2F4A96" w14:textId="0A4D1A3D" w:rsidR="00617595" w:rsidRDefault="00617595" w:rsidP="00777414">
      <w:pPr>
        <w:jc w:val="center"/>
        <w:rPr>
          <w:b/>
          <w:bCs/>
        </w:rPr>
      </w:pPr>
    </w:p>
    <w:p w14:paraId="4AF43D0C" w14:textId="16D6D99E" w:rsidR="00617595" w:rsidRDefault="00617595" w:rsidP="00777414">
      <w:pPr>
        <w:jc w:val="center"/>
        <w:rPr>
          <w:b/>
          <w:bCs/>
        </w:rPr>
      </w:pPr>
    </w:p>
    <w:p w14:paraId="4B673739" w14:textId="51BE61B8" w:rsidR="00617595" w:rsidRDefault="00617595" w:rsidP="00777414">
      <w:pPr>
        <w:jc w:val="center"/>
        <w:rPr>
          <w:b/>
          <w:bCs/>
        </w:rPr>
      </w:pPr>
    </w:p>
    <w:p w14:paraId="0FB7ABC9" w14:textId="1445ECA1" w:rsidR="00617595" w:rsidRDefault="00617595" w:rsidP="00777414">
      <w:pPr>
        <w:jc w:val="center"/>
        <w:rPr>
          <w:b/>
          <w:bCs/>
        </w:rPr>
      </w:pPr>
    </w:p>
    <w:p w14:paraId="59938F37" w14:textId="0CEA09B3" w:rsidR="00617595" w:rsidRDefault="00617595" w:rsidP="00777414">
      <w:pPr>
        <w:jc w:val="center"/>
        <w:rPr>
          <w:b/>
          <w:bCs/>
        </w:rPr>
      </w:pPr>
    </w:p>
    <w:p w14:paraId="0982CDE8" w14:textId="7A21E165" w:rsidR="00617595" w:rsidRDefault="00617595" w:rsidP="00777414">
      <w:pPr>
        <w:jc w:val="center"/>
        <w:rPr>
          <w:b/>
          <w:bCs/>
        </w:rPr>
      </w:pPr>
    </w:p>
    <w:p w14:paraId="0F6349DF" w14:textId="3B399BC9" w:rsidR="00E57BD3" w:rsidRDefault="00777414" w:rsidP="00E57BD3">
      <w:pPr>
        <w:shd w:val="clear" w:color="auto" w:fill="FFFFFF"/>
        <w:suppressAutoHyphens/>
        <w:ind w:right="442"/>
        <w:rPr>
          <w:b/>
          <w:sz w:val="28"/>
          <w:szCs w:val="28"/>
        </w:rPr>
      </w:pPr>
      <w:r w:rsidRPr="00D16ADB">
        <w:rPr>
          <w:b/>
          <w:bCs/>
        </w:rPr>
        <w:t xml:space="preserve"> </w:t>
      </w:r>
    </w:p>
    <w:p w14:paraId="6F15B1F2" w14:textId="77777777" w:rsidR="00E57BD3" w:rsidRDefault="00E57BD3" w:rsidP="00E57BD3">
      <w:pPr>
        <w:suppressAutoHyphens/>
        <w:jc w:val="right"/>
      </w:pPr>
      <w:r>
        <w:lastRenderedPageBreak/>
        <w:t>Приложение №1</w:t>
      </w:r>
    </w:p>
    <w:p w14:paraId="2E588B20" w14:textId="77777777" w:rsidR="00E57BD3" w:rsidRDefault="00E57BD3" w:rsidP="00E57BD3">
      <w:pPr>
        <w:suppressAutoHyphens/>
        <w:jc w:val="right"/>
      </w:pPr>
      <w:r>
        <w:t xml:space="preserve">к решению Совета </w:t>
      </w:r>
    </w:p>
    <w:p w14:paraId="6BE2D9E7" w14:textId="77777777" w:rsidR="0002755D" w:rsidRDefault="00E57BD3" w:rsidP="00E57BD3">
      <w:pPr>
        <w:suppressAutoHyphens/>
        <w:jc w:val="right"/>
      </w:pPr>
      <w:r>
        <w:t xml:space="preserve">Комсомольского </w:t>
      </w:r>
      <w:r w:rsidR="0002755D">
        <w:t xml:space="preserve">городского поселения </w:t>
      </w:r>
    </w:p>
    <w:p w14:paraId="15DE07FF" w14:textId="21699E19" w:rsidR="00E57BD3" w:rsidRDefault="0002755D" w:rsidP="00E57BD3">
      <w:pPr>
        <w:suppressAutoHyphens/>
        <w:jc w:val="right"/>
      </w:pPr>
      <w:r>
        <w:t xml:space="preserve">Комсомольского </w:t>
      </w:r>
      <w:r w:rsidR="00E57BD3">
        <w:t>муниципального района</w:t>
      </w:r>
    </w:p>
    <w:p w14:paraId="01E56C0D" w14:textId="04DD6877" w:rsidR="00E57BD3" w:rsidRDefault="00E57BD3" w:rsidP="00E57BD3">
      <w:pPr>
        <w:suppressAutoHyphens/>
        <w:jc w:val="right"/>
      </w:pPr>
      <w:r>
        <w:t xml:space="preserve">от </w:t>
      </w:r>
      <w:proofErr w:type="gramStart"/>
      <w:r>
        <w:t xml:space="preserve">« </w:t>
      </w:r>
      <w:r w:rsidR="00224236">
        <w:t>27</w:t>
      </w:r>
      <w:proofErr w:type="gramEnd"/>
      <w:r>
        <w:t xml:space="preserve"> » __</w:t>
      </w:r>
      <w:r w:rsidR="00224236">
        <w:rPr>
          <w:u w:val="single"/>
        </w:rPr>
        <w:t>10</w:t>
      </w:r>
      <w:r>
        <w:t>_____  2021 года  №_</w:t>
      </w:r>
      <w:r w:rsidR="00224236">
        <w:rPr>
          <w:u w:val="single"/>
        </w:rPr>
        <w:t>68</w:t>
      </w:r>
      <w:r>
        <w:t>_</w:t>
      </w:r>
    </w:p>
    <w:p w14:paraId="3CFD556D" w14:textId="2F812E59" w:rsidR="00847634" w:rsidRDefault="008F2502" w:rsidP="00E57BD3">
      <w:pPr>
        <w:suppressAutoHyphens/>
        <w:jc w:val="right"/>
      </w:pPr>
      <w:r>
        <w:t>(</w:t>
      </w:r>
      <w:r w:rsidR="00847634">
        <w:t>в редакции</w:t>
      </w:r>
      <w:r>
        <w:t xml:space="preserve"> Решения от 16.02.2022 № 100)</w:t>
      </w:r>
      <w:r w:rsidR="00847634">
        <w:t xml:space="preserve"> </w:t>
      </w:r>
    </w:p>
    <w:p w14:paraId="39E03972" w14:textId="2C107B9F" w:rsidR="00777414" w:rsidRPr="00463EDF" w:rsidRDefault="00777414" w:rsidP="00E57BD3">
      <w:pPr>
        <w:jc w:val="center"/>
        <w:rPr>
          <w:color w:val="000000"/>
          <w:sz w:val="17"/>
          <w:szCs w:val="17"/>
        </w:rPr>
      </w:pPr>
    </w:p>
    <w:p w14:paraId="6A08ABBE" w14:textId="2D3160EE" w:rsidR="00777414" w:rsidRPr="00463EDF" w:rsidRDefault="00777414" w:rsidP="00777414">
      <w:pPr>
        <w:spacing w:line="360" w:lineRule="auto"/>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8D7077">
        <w:rPr>
          <w:b/>
          <w:bCs/>
          <w:color w:val="000000"/>
          <w:sz w:val="28"/>
          <w:szCs w:val="28"/>
        </w:rPr>
        <w:t xml:space="preserve">Комсомольском </w:t>
      </w:r>
      <w:r w:rsidR="00F94CDE">
        <w:rPr>
          <w:b/>
          <w:bCs/>
          <w:color w:val="000000"/>
          <w:sz w:val="28"/>
          <w:szCs w:val="28"/>
        </w:rPr>
        <w:t xml:space="preserve">городском поселении Комсомольского </w:t>
      </w:r>
      <w:r w:rsidR="008D7077">
        <w:rPr>
          <w:b/>
          <w:bCs/>
          <w:color w:val="000000"/>
          <w:sz w:val="28"/>
          <w:szCs w:val="28"/>
        </w:rPr>
        <w:t>муниципально</w:t>
      </w:r>
      <w:r w:rsidR="00F94CDE">
        <w:rPr>
          <w:b/>
          <w:bCs/>
          <w:color w:val="000000"/>
          <w:sz w:val="28"/>
          <w:szCs w:val="28"/>
        </w:rPr>
        <w:t>го</w:t>
      </w:r>
      <w:r w:rsidR="008D7077">
        <w:rPr>
          <w:b/>
          <w:bCs/>
          <w:color w:val="000000"/>
          <w:sz w:val="28"/>
          <w:szCs w:val="28"/>
        </w:rPr>
        <w:t xml:space="preserve"> район</w:t>
      </w:r>
      <w:r w:rsidR="00F94CDE">
        <w:rPr>
          <w:b/>
          <w:bCs/>
          <w:color w:val="000000"/>
          <w:sz w:val="28"/>
          <w:szCs w:val="28"/>
        </w:rPr>
        <w:t>а</w:t>
      </w:r>
      <w:r w:rsidR="008D7077">
        <w:rPr>
          <w:b/>
          <w:bCs/>
          <w:color w:val="000000"/>
          <w:sz w:val="28"/>
          <w:szCs w:val="28"/>
        </w:rPr>
        <w:t xml:space="preserve"> Ивановской области</w:t>
      </w:r>
    </w:p>
    <w:p w14:paraId="69B1965A" w14:textId="77777777" w:rsidR="00777414" w:rsidRPr="00463EDF" w:rsidRDefault="00777414" w:rsidP="00777414">
      <w:pPr>
        <w:spacing w:line="360" w:lineRule="auto"/>
        <w:jc w:val="center"/>
      </w:pPr>
    </w:p>
    <w:p w14:paraId="5CE1DDF9"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661DF418"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8D7077">
        <w:rPr>
          <w:rFonts w:ascii="Times New Roman" w:hAnsi="Times New Roman" w:cs="Times New Roman"/>
          <w:color w:val="000000"/>
          <w:sz w:val="28"/>
          <w:szCs w:val="28"/>
        </w:rPr>
        <w:t xml:space="preserve">Комсомольском </w:t>
      </w:r>
      <w:r w:rsidR="00617595">
        <w:rPr>
          <w:rFonts w:ascii="Times New Roman" w:hAnsi="Times New Roman" w:cs="Times New Roman"/>
          <w:color w:val="000000"/>
          <w:sz w:val="28"/>
          <w:szCs w:val="28"/>
        </w:rPr>
        <w:t xml:space="preserve">городском поселении Комсомольского </w:t>
      </w:r>
      <w:r w:rsidR="008D7077">
        <w:rPr>
          <w:rFonts w:ascii="Times New Roman" w:hAnsi="Times New Roman" w:cs="Times New Roman"/>
          <w:color w:val="000000"/>
          <w:sz w:val="28"/>
          <w:szCs w:val="28"/>
        </w:rPr>
        <w:t>муниципально</w:t>
      </w:r>
      <w:r w:rsidR="00617595">
        <w:rPr>
          <w:rFonts w:ascii="Times New Roman" w:hAnsi="Times New Roman" w:cs="Times New Roman"/>
          <w:color w:val="000000"/>
          <w:sz w:val="28"/>
          <w:szCs w:val="28"/>
        </w:rPr>
        <w:t>го</w:t>
      </w:r>
      <w:r w:rsidR="008D7077">
        <w:rPr>
          <w:rFonts w:ascii="Times New Roman" w:hAnsi="Times New Roman" w:cs="Times New Roman"/>
          <w:color w:val="000000"/>
          <w:sz w:val="28"/>
          <w:szCs w:val="28"/>
        </w:rPr>
        <w:t xml:space="preserve"> район</w:t>
      </w:r>
      <w:r w:rsidR="00617595">
        <w:rPr>
          <w:rFonts w:ascii="Times New Roman" w:hAnsi="Times New Roman" w:cs="Times New Roman"/>
          <w:color w:val="000000"/>
          <w:sz w:val="28"/>
          <w:szCs w:val="28"/>
        </w:rPr>
        <w:t>а</w:t>
      </w:r>
      <w:r w:rsidR="008D7077">
        <w:rPr>
          <w:rFonts w:ascii="Times New Roman" w:hAnsi="Times New Roman" w:cs="Times New Roman"/>
          <w:color w:val="000000"/>
          <w:sz w:val="28"/>
          <w:szCs w:val="28"/>
        </w:rPr>
        <w:t xml:space="preserve"> Ивановской области</w:t>
      </w:r>
      <w:r w:rsidR="008D7077">
        <w:rPr>
          <w:rFonts w:ascii="Times New Roman" w:hAnsi="Times New Roman" w:cs="Times New Roman"/>
          <w:color w:val="000000"/>
        </w:rPr>
        <w:t xml:space="preserve"> </w:t>
      </w:r>
      <w:r w:rsidRPr="00463EDF">
        <w:rPr>
          <w:rFonts w:ascii="Times New Roman" w:hAnsi="Times New Roman" w:cs="Times New Roman"/>
          <w:color w:val="000000"/>
          <w:sz w:val="28"/>
          <w:szCs w:val="28"/>
        </w:rPr>
        <w:t>(далее – муниципальный жилищный контроль).</w:t>
      </w:r>
    </w:p>
    <w:p w14:paraId="02ECAFA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5EDDA91" w14:textId="77777777" w:rsidR="008D7077" w:rsidRPr="008D7077" w:rsidRDefault="00777414" w:rsidP="008D7077">
      <w:pPr>
        <w:spacing w:line="360" w:lineRule="auto"/>
        <w:ind w:firstLine="709"/>
        <w:jc w:val="both"/>
        <w:rPr>
          <w:sz w:val="28"/>
          <w:szCs w:val="28"/>
        </w:rPr>
      </w:pPr>
      <w:r w:rsidRPr="00463EDF">
        <w:rPr>
          <w:color w:val="000000"/>
          <w:sz w:val="28"/>
          <w:szCs w:val="28"/>
        </w:rPr>
        <w:t xml:space="preserve">1.3. </w:t>
      </w:r>
      <w:r w:rsidR="008D7077" w:rsidRPr="008D7077">
        <w:rPr>
          <w:rFonts w:eastAsia="Calibri"/>
          <w:sz w:val="28"/>
          <w:szCs w:val="28"/>
        </w:rPr>
        <w:t xml:space="preserve">Органом муниципального контроля является Администрация Комсомольского муниципального района Ивановской области, в лице Управления по вопросу развития инфраструктуры Администрации Комсомольского муниципального района Ивановской области </w:t>
      </w:r>
      <w:r w:rsidR="008D7077" w:rsidRPr="008D7077">
        <w:rPr>
          <w:sz w:val="28"/>
          <w:szCs w:val="28"/>
        </w:rPr>
        <w:t>(далее – уполномоченный орган, Управление).</w:t>
      </w:r>
    </w:p>
    <w:p w14:paraId="719A16D9" w14:textId="77777777" w:rsidR="008D7077" w:rsidRDefault="00777414" w:rsidP="00777414">
      <w:pPr>
        <w:spacing w:line="360" w:lineRule="auto"/>
        <w:ind w:firstLine="709"/>
        <w:contextualSpacing/>
        <w:jc w:val="both"/>
        <w:rPr>
          <w:color w:val="000000"/>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8D7077" w:rsidRPr="008D7077">
        <w:rPr>
          <w:color w:val="000000"/>
          <w:sz w:val="28"/>
          <w:szCs w:val="28"/>
        </w:rPr>
        <w:t xml:space="preserve">начальник отдела муниципального контроля Управления по вопросу развития инфраструктуры Администрации Комсомольского муниципального района, консультант отдела муниципального контроля Управления по вопросу развития инфраструктуры </w:t>
      </w:r>
      <w:r w:rsidR="008D7077" w:rsidRPr="008D7077">
        <w:rPr>
          <w:color w:val="000000"/>
          <w:sz w:val="28"/>
          <w:szCs w:val="28"/>
        </w:rPr>
        <w:lastRenderedPageBreak/>
        <w:t xml:space="preserve">Администрации Комсомольского муниципального района (далее также – должностные лица, уполномоченные осуществлять </w:t>
      </w:r>
      <w:r w:rsidR="008D7077">
        <w:rPr>
          <w:color w:val="000000"/>
          <w:sz w:val="28"/>
          <w:szCs w:val="28"/>
        </w:rPr>
        <w:t>жилищный</w:t>
      </w:r>
      <w:r w:rsidR="008D7077" w:rsidRPr="008D7077">
        <w:rPr>
          <w:color w:val="000000"/>
          <w:sz w:val="28"/>
          <w:szCs w:val="28"/>
        </w:rPr>
        <w:t xml:space="preserve"> контроль).</w:t>
      </w:r>
      <w:r w:rsidRPr="00463EDF">
        <w:rPr>
          <w:color w:val="000000"/>
          <w:sz w:val="28"/>
          <w:szCs w:val="28"/>
        </w:rPr>
        <w:t xml:space="preserve"> </w:t>
      </w:r>
    </w:p>
    <w:p w14:paraId="1AE3F43D" w14:textId="5D1B0BA1" w:rsidR="00777414" w:rsidRPr="00463EDF" w:rsidRDefault="00777414" w:rsidP="00777414">
      <w:pPr>
        <w:spacing w:line="360" w:lineRule="auto"/>
        <w:ind w:firstLine="709"/>
        <w:contextualSpacing/>
        <w:jc w:val="both"/>
        <w:rPr>
          <w:sz w:val="28"/>
          <w:szCs w:val="28"/>
        </w:rPr>
      </w:pPr>
      <w:r w:rsidRPr="00463EDF">
        <w:rPr>
          <w:color w:val="000000"/>
          <w:sz w:val="28"/>
          <w:szCs w:val="28"/>
        </w:rPr>
        <w:t>В</w:t>
      </w:r>
      <w:r w:rsidR="008D7077">
        <w:rPr>
          <w:color w:val="000000"/>
          <w:sz w:val="28"/>
          <w:szCs w:val="28"/>
        </w:rPr>
        <w:t> </w:t>
      </w:r>
      <w:r w:rsidRPr="00463EDF">
        <w:rPr>
          <w:color w:val="000000"/>
          <w:sz w:val="28"/>
          <w:szCs w:val="28"/>
        </w:rPr>
        <w:t>должностные обязанности указанных должностных лиц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2" w:name="_Hlk77676821"/>
      <w:r w:rsidRPr="00463EDF">
        <w:rPr>
          <w:rFonts w:ascii="Times New Roman" w:hAnsi="Times New Roman" w:cs="Times New Roman"/>
          <w:color w:val="000000"/>
          <w:sz w:val="28"/>
          <w:szCs w:val="28"/>
        </w:rPr>
        <w:t xml:space="preserve">муниципального жилищного контроля </w:t>
      </w:r>
      <w:bookmarkEnd w:id="2"/>
      <w:r w:rsidRPr="00463EDF">
        <w:rPr>
          <w:rFonts w:ascii="Times New Roman" w:hAnsi="Times New Roman" w:cs="Times New Roman"/>
          <w:color w:val="000000"/>
          <w:sz w:val="28"/>
          <w:szCs w:val="28"/>
        </w:rPr>
        <w:t>являются:</w:t>
      </w:r>
    </w:p>
    <w:p w14:paraId="3A0709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463EDF">
        <w:rPr>
          <w:rFonts w:ascii="Times New Roman" w:hAnsi="Times New Roman" w:cs="Times New Roman"/>
          <w:color w:val="000000"/>
          <w:sz w:val="28"/>
          <w:szCs w:val="28"/>
        </w:rPr>
        <w:t>;</w:t>
      </w:r>
      <w:bookmarkEnd w:id="4"/>
    </w:p>
    <w:p w14:paraId="3B14D7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4BBA0595"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w:t>
      </w:r>
      <w:r w:rsidR="008D7077">
        <w:rPr>
          <w:rFonts w:ascii="Times New Roman" w:hAnsi="Times New Roman" w:cs="Times New Roman"/>
          <w:color w:val="000000"/>
          <w:sz w:val="28"/>
          <w:szCs w:val="28"/>
        </w:rPr>
        <w:t>Уполномоченным органом</w:t>
      </w:r>
      <w:r w:rsidRPr="00463EDF">
        <w:rPr>
          <w:rFonts w:ascii="Times New Roman" w:hAnsi="Times New Roman" w:cs="Times New Roman"/>
          <w:color w:val="000000"/>
          <w:sz w:val="28"/>
          <w:szCs w:val="28"/>
        </w:rPr>
        <w:t xml:space="preserve">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3A750903"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40ACFFC7" w14:textId="77777777"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5" w:name="Par61"/>
      <w:bookmarkEnd w:id="5"/>
    </w:p>
    <w:p w14:paraId="47DD4E3C"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F14D1E2" w14:textId="6DAA367E"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w:t>
      </w:r>
      <w:r w:rsidR="008D7077">
        <w:rPr>
          <w:rFonts w:ascii="Times New Roman" w:hAnsi="Times New Roman" w:cs="Times New Roman"/>
          <w:color w:val="000000"/>
          <w:sz w:val="28"/>
          <w:szCs w:val="28"/>
        </w:rPr>
        <w:t>Уполномоченный орган</w:t>
      </w:r>
      <w:r w:rsidRPr="00463EDF">
        <w:rPr>
          <w:rFonts w:ascii="Times New Roman" w:hAnsi="Times New Roman" w:cs="Times New Roman"/>
          <w:color w:val="000000"/>
          <w:sz w:val="28"/>
          <w:szCs w:val="28"/>
        </w:rPr>
        <w:t xml:space="preserve"> осуществляет муниципальный жилищный контроль в том числе посредством проведения профилактических мероприятий.</w:t>
      </w:r>
    </w:p>
    <w:p w14:paraId="4CC494D5" w14:textId="6EFBE289"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2.2. Профилактические мероприятия осуществляются </w:t>
      </w:r>
      <w:r w:rsidR="00E86CAF">
        <w:rPr>
          <w:rFonts w:ascii="Times New Roman" w:hAnsi="Times New Roman" w:cs="Times New Roman"/>
          <w:color w:val="000000"/>
          <w:sz w:val="28"/>
          <w:szCs w:val="28"/>
        </w:rPr>
        <w:t>Уполномоченным органом</w:t>
      </w:r>
      <w:r w:rsidRPr="00463EDF">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55219A06"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w:t>
      </w:r>
      <w:r w:rsidRPr="00463EDF">
        <w:rPr>
          <w:rFonts w:ascii="Times New Roman" w:hAnsi="Times New Roman" w:cs="Times New Roman"/>
          <w:color w:val="000000"/>
          <w:sz w:val="28"/>
          <w:szCs w:val="28"/>
        </w:rPr>
        <w:lastRenderedPageBreak/>
        <w:t xml:space="preserve">незамедлительно направляет информацию об этом </w:t>
      </w:r>
      <w:r w:rsidR="008D7077">
        <w:rPr>
          <w:rFonts w:ascii="Times New Roman" w:hAnsi="Times New Roman" w:cs="Times New Roman"/>
          <w:color w:val="000000"/>
          <w:sz w:val="28"/>
          <w:szCs w:val="28"/>
        </w:rPr>
        <w:t>начальнику Управления</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2B87AA6D"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2.5. При осуществлении </w:t>
      </w:r>
      <w:r w:rsidR="00E86CAF">
        <w:rPr>
          <w:rFonts w:ascii="Times New Roman" w:hAnsi="Times New Roman" w:cs="Times New Roman"/>
          <w:color w:val="000000"/>
          <w:sz w:val="28"/>
          <w:szCs w:val="28"/>
        </w:rPr>
        <w:t>Уполномоченным органом</w:t>
      </w:r>
      <w:r w:rsidRPr="00463EDF">
        <w:rPr>
          <w:rFonts w:ascii="Times New Roman" w:hAnsi="Times New Roman" w:cs="Times New Roman"/>
          <w:color w:val="000000"/>
          <w:sz w:val="28"/>
          <w:szCs w:val="28"/>
        </w:rPr>
        <w:t xml:space="preserve">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474DCCD6"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14:paraId="0F4EF76E" w14:textId="3520801D"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2.6. Информирование осуществляется </w:t>
      </w:r>
      <w:r w:rsidR="008D7077">
        <w:rPr>
          <w:color w:val="000000"/>
          <w:sz w:val="28"/>
          <w:szCs w:val="28"/>
        </w:rPr>
        <w:t>Уполномоченным органом</w:t>
      </w:r>
      <w:r w:rsidRPr="00463EDF">
        <w:rPr>
          <w:color w:val="000000"/>
          <w:sz w:val="28"/>
          <w:szCs w:val="28"/>
        </w:rPr>
        <w:t xml:space="preserve">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BD21F2D" w:rsidR="00777414" w:rsidRPr="00463EDF" w:rsidRDefault="008D7077"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Уполномоченный</w:t>
      </w:r>
      <w:r w:rsidR="00777414" w:rsidRPr="00463ED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орган </w:t>
      </w:r>
      <w:r w:rsidR="00777414" w:rsidRPr="00463EDF">
        <w:rPr>
          <w:rFonts w:ascii="Times New Roman" w:hAnsi="Times New Roman" w:cs="Times New Roman"/>
          <w:color w:val="000000"/>
          <w:sz w:val="28"/>
          <w:szCs w:val="28"/>
        </w:rPr>
        <w:t xml:space="preserve">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00777414" w:rsidRPr="00463EDF">
          <w:rPr>
            <w:rStyle w:val="a3"/>
            <w:rFonts w:ascii="Times New Roman" w:hAnsi="Times New Roman" w:cs="Times New Roman"/>
            <w:color w:val="000000"/>
            <w:sz w:val="28"/>
            <w:szCs w:val="28"/>
          </w:rPr>
          <w:t>частью 3 статьи 46</w:t>
        </w:r>
      </w:hyperlink>
      <w:r w:rsidR="00777414"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1E44336B" w:rsidR="00777414" w:rsidRPr="00463EDF" w:rsidRDefault="008D7077"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Уполномоченный орган</w:t>
      </w:r>
      <w:r w:rsidR="00777414" w:rsidRPr="00463EDF">
        <w:rPr>
          <w:rFonts w:ascii="Times New Roman" w:hAnsi="Times New Roman" w:cs="Times New Roman"/>
          <w:color w:val="000000"/>
          <w:sz w:val="28"/>
          <w:szCs w:val="28"/>
        </w:rPr>
        <w:t xml:space="preserve"> также вправе информировать население</w:t>
      </w:r>
      <w:r>
        <w:rPr>
          <w:rFonts w:ascii="Times New Roman" w:hAnsi="Times New Roman" w:cs="Times New Roman"/>
          <w:color w:val="000000"/>
          <w:sz w:val="28"/>
          <w:szCs w:val="28"/>
        </w:rPr>
        <w:t xml:space="preserve"> Комсомольского </w:t>
      </w:r>
      <w:r w:rsidR="0002755D">
        <w:rPr>
          <w:rFonts w:ascii="Times New Roman" w:hAnsi="Times New Roman" w:cs="Times New Roman"/>
          <w:color w:val="000000"/>
          <w:sz w:val="28"/>
          <w:szCs w:val="28"/>
        </w:rPr>
        <w:t xml:space="preserve">городского поселения Комсомольского </w:t>
      </w:r>
      <w:r>
        <w:rPr>
          <w:rFonts w:ascii="Times New Roman" w:hAnsi="Times New Roman" w:cs="Times New Roman"/>
          <w:color w:val="000000"/>
          <w:sz w:val="28"/>
          <w:szCs w:val="28"/>
        </w:rPr>
        <w:t xml:space="preserve">муниципального района Ивановской области </w:t>
      </w:r>
      <w:r w:rsidR="00777414"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27687128"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2.7. Обобщение правоприменительной практики осуществляется </w:t>
      </w:r>
      <w:r w:rsidR="008D7077">
        <w:rPr>
          <w:rFonts w:ascii="Times New Roman" w:hAnsi="Times New Roman" w:cs="Times New Roman"/>
          <w:color w:val="000000"/>
          <w:sz w:val="28"/>
          <w:szCs w:val="28"/>
        </w:rPr>
        <w:t xml:space="preserve">Уполномоченным органом </w:t>
      </w:r>
      <w:r w:rsidRPr="00463EDF">
        <w:rPr>
          <w:rFonts w:ascii="Times New Roman" w:hAnsi="Times New Roman" w:cs="Times New Roman"/>
          <w:color w:val="000000"/>
          <w:sz w:val="28"/>
          <w:szCs w:val="28"/>
        </w:rPr>
        <w:t>посредством сбора и анализа данных о проведенных контрольных мероприятиях и их результатах.</w:t>
      </w:r>
    </w:p>
    <w:p w14:paraId="33A7B0F8" w14:textId="5EC12B21"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w:t>
      </w:r>
      <w:r w:rsidR="008D7077">
        <w:rPr>
          <w:rFonts w:ascii="Times New Roman" w:hAnsi="Times New Roman" w:cs="Times New Roman"/>
          <w:color w:val="000000"/>
          <w:sz w:val="28"/>
          <w:szCs w:val="28"/>
        </w:rPr>
        <w:t>Управления</w:t>
      </w:r>
      <w:r w:rsidRPr="00463EDF">
        <w:rPr>
          <w:rFonts w:ascii="Times New Roman" w:hAnsi="Times New Roman" w:cs="Times New Roman"/>
          <w:color w:val="000000"/>
          <w:sz w:val="28"/>
          <w:szCs w:val="28"/>
        </w:rPr>
        <w:t xml:space="preserve">, подписываемым </w:t>
      </w:r>
      <w:r w:rsidR="00472BC2">
        <w:rPr>
          <w:rFonts w:ascii="Times New Roman" w:hAnsi="Times New Roman" w:cs="Times New Roman"/>
          <w:color w:val="000000"/>
          <w:sz w:val="28"/>
          <w:szCs w:val="28"/>
        </w:rPr>
        <w:t>начальником Управления</w:t>
      </w:r>
      <w:r w:rsidRPr="00463EDF">
        <w:rPr>
          <w:rFonts w:ascii="Times New Roman" w:hAnsi="Times New Roman" w:cs="Times New Roman"/>
          <w:color w:val="000000"/>
          <w:sz w:val="28"/>
          <w:szCs w:val="28"/>
        </w:rPr>
        <w:t>.</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62EB8C89"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w:t>
      </w:r>
      <w:r w:rsidR="00E86CAF">
        <w:rPr>
          <w:color w:val="000000"/>
          <w:sz w:val="28"/>
          <w:szCs w:val="28"/>
        </w:rPr>
        <w:t>Уполномоченного органа</w:t>
      </w:r>
      <w:r w:rsidRPr="00463EDF">
        <w:rPr>
          <w:color w:val="000000"/>
          <w:sz w:val="28"/>
          <w:szCs w:val="28"/>
        </w:rPr>
        <w:t xml:space="preserve">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472BC2">
        <w:rPr>
          <w:color w:val="000000"/>
          <w:sz w:val="28"/>
          <w:szCs w:val="28"/>
        </w:rPr>
        <w:t>начальником Управления</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3FB0E186" w:rsidR="00777414"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случае объявления предостережения о</w:t>
      </w:r>
      <w:r w:rsidR="00472BC2">
        <w:rPr>
          <w:rFonts w:ascii="Times New Roman" w:hAnsi="Times New Roman" w:cs="Times New Roman"/>
          <w:color w:val="000000"/>
          <w:sz w:val="28"/>
          <w:szCs w:val="28"/>
        </w:rPr>
        <w:t> </w:t>
      </w:r>
      <w:r w:rsidRPr="00463EDF">
        <w:rPr>
          <w:rFonts w:ascii="Times New Roman" w:hAnsi="Times New Roman" w:cs="Times New Roman"/>
          <w:color w:val="000000"/>
          <w:sz w:val="28"/>
          <w:szCs w:val="28"/>
        </w:rPr>
        <w:t xml:space="preserve">недопустимости нарушения обязательных требований контролируемое лицо вправе подать возражение в отношении указанного предостережения. </w:t>
      </w:r>
    </w:p>
    <w:p w14:paraId="4A34298C" w14:textId="77777777" w:rsidR="0019473D" w:rsidRPr="0019473D" w:rsidRDefault="0019473D" w:rsidP="0019473D">
      <w:pPr>
        <w:pStyle w:val="ConsPlusNormal"/>
        <w:spacing w:line="360" w:lineRule="auto"/>
        <w:ind w:firstLine="709"/>
        <w:jc w:val="both"/>
        <w:rPr>
          <w:rFonts w:ascii="Times New Roman" w:hAnsi="Times New Roman" w:cs="Times New Roman"/>
          <w:sz w:val="28"/>
          <w:szCs w:val="28"/>
        </w:rPr>
      </w:pPr>
      <w:r w:rsidRPr="0019473D">
        <w:rPr>
          <w:rFonts w:ascii="Times New Roman" w:hAnsi="Times New Roman" w:cs="Times New Roman"/>
          <w:sz w:val="28"/>
          <w:szCs w:val="28"/>
        </w:rPr>
        <w:lastRenderedPageBreak/>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4E2AB461" w14:textId="77777777" w:rsidR="0019473D" w:rsidRPr="0019473D" w:rsidRDefault="0019473D" w:rsidP="0019473D">
      <w:pPr>
        <w:pStyle w:val="ConsPlusNormal"/>
        <w:spacing w:line="360" w:lineRule="auto"/>
        <w:ind w:firstLine="709"/>
        <w:jc w:val="both"/>
        <w:rPr>
          <w:rFonts w:ascii="Times New Roman" w:hAnsi="Times New Roman" w:cs="Times New Roman"/>
          <w:sz w:val="28"/>
          <w:szCs w:val="28"/>
        </w:rPr>
      </w:pPr>
      <w:r w:rsidRPr="0019473D">
        <w:rPr>
          <w:rFonts w:ascii="Times New Roman" w:hAnsi="Times New Roman" w:cs="Times New Roman"/>
          <w:sz w:val="28"/>
          <w:szCs w:val="28"/>
        </w:rPr>
        <w:t>Возражения составляются контролируемым лицом в произвольной форме, но должны содержать в себе следующую информацию:</w:t>
      </w:r>
    </w:p>
    <w:p w14:paraId="5756C2E1" w14:textId="77777777" w:rsidR="0019473D" w:rsidRPr="0019473D" w:rsidRDefault="0019473D" w:rsidP="0019473D">
      <w:pPr>
        <w:pStyle w:val="ConsPlusNormal"/>
        <w:spacing w:line="360" w:lineRule="auto"/>
        <w:ind w:firstLine="709"/>
        <w:jc w:val="both"/>
        <w:rPr>
          <w:rFonts w:ascii="Times New Roman" w:hAnsi="Times New Roman" w:cs="Times New Roman"/>
          <w:sz w:val="28"/>
          <w:szCs w:val="28"/>
        </w:rPr>
      </w:pPr>
      <w:r w:rsidRPr="0019473D">
        <w:rPr>
          <w:rFonts w:ascii="Times New Roman" w:hAnsi="Times New Roman" w:cs="Times New Roman"/>
          <w:sz w:val="28"/>
          <w:szCs w:val="28"/>
        </w:rPr>
        <w:t>а) наименование контролируемого лица;</w:t>
      </w:r>
    </w:p>
    <w:p w14:paraId="367F232E" w14:textId="77777777" w:rsidR="0019473D" w:rsidRPr="0019473D" w:rsidRDefault="0019473D" w:rsidP="0019473D">
      <w:pPr>
        <w:pStyle w:val="ConsPlusNormal"/>
        <w:spacing w:line="360" w:lineRule="auto"/>
        <w:ind w:firstLine="709"/>
        <w:jc w:val="both"/>
        <w:rPr>
          <w:rFonts w:ascii="Times New Roman" w:hAnsi="Times New Roman" w:cs="Times New Roman"/>
          <w:sz w:val="28"/>
          <w:szCs w:val="28"/>
        </w:rPr>
      </w:pPr>
      <w:r w:rsidRPr="0019473D">
        <w:rPr>
          <w:rFonts w:ascii="Times New Roman" w:hAnsi="Times New Roman" w:cs="Times New Roman"/>
          <w:sz w:val="28"/>
          <w:szCs w:val="28"/>
        </w:rPr>
        <w:t>б) сведения об объекте муниципального контроля;</w:t>
      </w:r>
    </w:p>
    <w:p w14:paraId="467575B3" w14:textId="77777777" w:rsidR="0019473D" w:rsidRPr="0019473D" w:rsidRDefault="0019473D" w:rsidP="0019473D">
      <w:pPr>
        <w:pStyle w:val="ConsPlusNormal"/>
        <w:spacing w:line="360" w:lineRule="auto"/>
        <w:ind w:firstLine="709"/>
        <w:jc w:val="both"/>
        <w:rPr>
          <w:rFonts w:ascii="Times New Roman" w:hAnsi="Times New Roman" w:cs="Times New Roman"/>
          <w:sz w:val="28"/>
          <w:szCs w:val="28"/>
        </w:rPr>
      </w:pPr>
      <w:r w:rsidRPr="0019473D">
        <w:rPr>
          <w:rFonts w:ascii="Times New Roman" w:hAnsi="Times New Roman" w:cs="Times New Roman"/>
          <w:sz w:val="28"/>
          <w:szCs w:val="28"/>
        </w:rPr>
        <w:t>в) дата и номер предостережения, направленного в адрес контролируемого лица;</w:t>
      </w:r>
    </w:p>
    <w:p w14:paraId="233133A3" w14:textId="77777777" w:rsidR="0019473D" w:rsidRPr="0019473D" w:rsidRDefault="0019473D" w:rsidP="0019473D">
      <w:pPr>
        <w:pStyle w:val="ConsPlusNormal"/>
        <w:spacing w:line="360" w:lineRule="auto"/>
        <w:ind w:firstLine="709"/>
        <w:jc w:val="both"/>
        <w:rPr>
          <w:rFonts w:ascii="Times New Roman" w:hAnsi="Times New Roman" w:cs="Times New Roman"/>
          <w:sz w:val="28"/>
          <w:szCs w:val="28"/>
        </w:rPr>
      </w:pPr>
      <w:r w:rsidRPr="0019473D">
        <w:rPr>
          <w:rFonts w:ascii="Times New Roman" w:hAnsi="Times New Roman" w:cs="Times New Roman"/>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3196C55D" w14:textId="77777777" w:rsidR="0019473D" w:rsidRPr="0019473D" w:rsidRDefault="0019473D" w:rsidP="0019473D">
      <w:pPr>
        <w:pStyle w:val="ConsPlusNormal"/>
        <w:spacing w:line="360" w:lineRule="auto"/>
        <w:ind w:firstLine="709"/>
        <w:jc w:val="both"/>
        <w:rPr>
          <w:rFonts w:ascii="Times New Roman" w:hAnsi="Times New Roman" w:cs="Times New Roman"/>
          <w:sz w:val="28"/>
          <w:szCs w:val="28"/>
        </w:rPr>
      </w:pPr>
      <w:r w:rsidRPr="0019473D">
        <w:rPr>
          <w:rFonts w:ascii="Times New Roman" w:hAnsi="Times New Roman" w:cs="Times New Roman"/>
          <w:sz w:val="28"/>
          <w:szCs w:val="28"/>
        </w:rPr>
        <w:t>д) желаемый способ получения ответа по итогам рассмотрения возражения;</w:t>
      </w:r>
    </w:p>
    <w:p w14:paraId="001E4FC4" w14:textId="77777777" w:rsidR="0019473D" w:rsidRPr="0019473D" w:rsidRDefault="0019473D" w:rsidP="0019473D">
      <w:pPr>
        <w:pStyle w:val="ConsPlusNormal"/>
        <w:spacing w:line="360" w:lineRule="auto"/>
        <w:ind w:firstLine="709"/>
        <w:jc w:val="both"/>
        <w:rPr>
          <w:rFonts w:ascii="Times New Roman" w:hAnsi="Times New Roman" w:cs="Times New Roman"/>
          <w:sz w:val="28"/>
          <w:szCs w:val="28"/>
        </w:rPr>
      </w:pPr>
      <w:r w:rsidRPr="0019473D">
        <w:rPr>
          <w:rFonts w:ascii="Times New Roman" w:hAnsi="Times New Roman" w:cs="Times New Roman"/>
          <w:sz w:val="28"/>
          <w:szCs w:val="28"/>
        </w:rPr>
        <w:t>е) фамилию, имя, отчество направившего возражение;</w:t>
      </w:r>
    </w:p>
    <w:p w14:paraId="25E6B08D" w14:textId="7C302132" w:rsidR="0019473D" w:rsidRDefault="0019473D" w:rsidP="0019473D">
      <w:pPr>
        <w:pStyle w:val="ConsPlusNormal"/>
        <w:spacing w:line="360" w:lineRule="auto"/>
        <w:ind w:firstLine="709"/>
        <w:jc w:val="both"/>
        <w:rPr>
          <w:rFonts w:ascii="Times New Roman" w:hAnsi="Times New Roman" w:cs="Times New Roman"/>
          <w:sz w:val="28"/>
          <w:szCs w:val="28"/>
        </w:rPr>
      </w:pPr>
      <w:r w:rsidRPr="0019473D">
        <w:rPr>
          <w:rFonts w:ascii="Times New Roman" w:hAnsi="Times New Roman" w:cs="Times New Roman"/>
          <w:sz w:val="28"/>
          <w:szCs w:val="28"/>
        </w:rPr>
        <w:t>ж) дату направления возражения.</w:t>
      </w:r>
    </w:p>
    <w:p w14:paraId="5D76784B" w14:textId="722DF91E" w:rsidR="0019473D" w:rsidRPr="0019473D" w:rsidRDefault="0019473D" w:rsidP="0019473D">
      <w:pPr>
        <w:pStyle w:val="ConsPlusNormal"/>
        <w:spacing w:line="360" w:lineRule="auto"/>
        <w:ind w:firstLine="709"/>
        <w:jc w:val="both"/>
        <w:rPr>
          <w:rFonts w:ascii="Times New Roman" w:hAnsi="Times New Roman" w:cs="Times New Roman"/>
          <w:sz w:val="28"/>
          <w:szCs w:val="28"/>
        </w:rPr>
      </w:pPr>
      <w:r w:rsidRPr="0019473D">
        <w:rPr>
          <w:rFonts w:ascii="Times New Roman" w:hAnsi="Times New Roman" w:cs="Times New Roman"/>
          <w:sz w:val="28"/>
          <w:szCs w:val="28"/>
        </w:rPr>
        <w:t>Возражение в отношении предостережения рассматривается Уполномоченным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FA6E0B4" w14:textId="7FC89DE1" w:rsidR="0019473D" w:rsidRDefault="0019473D" w:rsidP="0019473D">
      <w:pPr>
        <w:pStyle w:val="ConsPlusNormal"/>
        <w:spacing w:line="360" w:lineRule="auto"/>
        <w:ind w:firstLine="709"/>
        <w:jc w:val="both"/>
        <w:rPr>
          <w:rFonts w:ascii="Times New Roman" w:hAnsi="Times New Roman" w:cs="Times New Roman"/>
          <w:sz w:val="28"/>
          <w:szCs w:val="28"/>
        </w:rPr>
      </w:pPr>
      <w:r w:rsidRPr="0019473D">
        <w:rPr>
          <w:rFonts w:ascii="Times New Roman" w:hAnsi="Times New Roman" w:cs="Times New Roman"/>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4E5DB686" w14:textId="77777777" w:rsidR="0019473D" w:rsidRPr="0019473D" w:rsidRDefault="0019473D" w:rsidP="0019473D">
      <w:pPr>
        <w:pStyle w:val="ConsPlusNormal"/>
        <w:spacing w:line="360" w:lineRule="auto"/>
        <w:ind w:firstLine="709"/>
        <w:jc w:val="both"/>
        <w:rPr>
          <w:rFonts w:ascii="Times New Roman" w:hAnsi="Times New Roman" w:cs="Times New Roman"/>
          <w:sz w:val="28"/>
          <w:szCs w:val="28"/>
        </w:rPr>
      </w:pPr>
    </w:p>
    <w:p w14:paraId="6B6A4397" w14:textId="54A095FD" w:rsidR="00777414" w:rsidRPr="00463EDF" w:rsidRDefault="00777414" w:rsidP="0019473D">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w:t>
      </w:r>
      <w:r w:rsidRPr="00463EDF">
        <w:rPr>
          <w:rFonts w:ascii="Times New Roman" w:hAnsi="Times New Roman" w:cs="Times New Roman"/>
          <w:color w:val="000000"/>
          <w:sz w:val="28"/>
          <w:szCs w:val="28"/>
        </w:rPr>
        <w:lastRenderedPageBreak/>
        <w:t>проведения профилактических мероприятий, контрольных мероприятий и не должно превышать 15 минут.</w:t>
      </w:r>
    </w:p>
    <w:p w14:paraId="66AFE519" w14:textId="78CDBD93"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w:t>
      </w:r>
      <w:r w:rsidR="00472BC2">
        <w:rPr>
          <w:rFonts w:ascii="Times New Roman" w:hAnsi="Times New Roman" w:cs="Times New Roman"/>
          <w:color w:val="000000"/>
          <w:sz w:val="28"/>
          <w:szCs w:val="28"/>
        </w:rPr>
        <w:t xml:space="preserve">начальником Управления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4EFE8D86"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w:t>
      </w:r>
      <w:r w:rsidR="00E86CAF">
        <w:rPr>
          <w:rFonts w:ascii="Times New Roman" w:hAnsi="Times New Roman" w:cs="Times New Roman"/>
          <w:color w:val="000000"/>
          <w:sz w:val="28"/>
          <w:szCs w:val="28"/>
        </w:rPr>
        <w:t xml:space="preserve">Уполномоченным органом </w:t>
      </w:r>
      <w:r w:rsidRPr="00463EDF">
        <w:rPr>
          <w:rFonts w:ascii="Times New Roman" w:hAnsi="Times New Roman" w:cs="Times New Roman"/>
          <w:color w:val="000000"/>
          <w:sz w:val="28"/>
          <w:szCs w:val="28"/>
        </w:rPr>
        <w:t>в рамках контрольных мероприятий.</w:t>
      </w:r>
    </w:p>
    <w:p w14:paraId="6DA4107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жилищный контроль, обязано соблюдать </w:t>
      </w:r>
      <w:r w:rsidRPr="00463EDF">
        <w:rPr>
          <w:rFonts w:ascii="Times New Roman" w:hAnsi="Times New Roman" w:cs="Times New Roman"/>
          <w:color w:val="000000"/>
          <w:sz w:val="28"/>
          <w:szCs w:val="28"/>
        </w:rPr>
        <w:lastRenderedPageBreak/>
        <w:t>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4D764606"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w:t>
      </w:r>
      <w:r w:rsidR="00472BC2">
        <w:rPr>
          <w:rFonts w:ascii="Times New Roman" w:hAnsi="Times New Roman" w:cs="Times New Roman"/>
          <w:color w:val="000000"/>
          <w:sz w:val="28"/>
          <w:szCs w:val="28"/>
        </w:rPr>
        <w:t>Уполномоченным органом</w:t>
      </w:r>
      <w:r w:rsidRPr="00463EDF">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14:paraId="739BDF7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0F032CB9"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w:t>
      </w:r>
      <w:r w:rsidR="00472BC2">
        <w:rPr>
          <w:rFonts w:ascii="Times New Roman" w:hAnsi="Times New Roman" w:cs="Times New Roman"/>
          <w:color w:val="000000"/>
          <w:sz w:val="28"/>
          <w:szCs w:val="28"/>
        </w:rPr>
        <w:t xml:space="preserve">Уполномоченный орган </w:t>
      </w:r>
      <w:r w:rsidRPr="00463EDF">
        <w:rPr>
          <w:rFonts w:ascii="Times New Roman" w:hAnsi="Times New Roman" w:cs="Times New Roman"/>
          <w:color w:val="000000"/>
          <w:sz w:val="28"/>
          <w:szCs w:val="28"/>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472BC2">
        <w:rPr>
          <w:rFonts w:ascii="Times New Roman" w:hAnsi="Times New Roman" w:cs="Times New Roman"/>
          <w:color w:val="000000"/>
          <w:sz w:val="28"/>
          <w:szCs w:val="28"/>
        </w:rPr>
        <w:t>начальником Управления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14:paraId="5F781A6C"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3. Осуществление контрольных мероприятий и контрольных действий</w:t>
      </w:r>
    </w:p>
    <w:p w14:paraId="1D9A8F75"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618ABC34"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 При осуществлении муниципального жилищного контроля </w:t>
      </w:r>
      <w:r w:rsidR="00472BC2">
        <w:rPr>
          <w:rFonts w:ascii="Times New Roman" w:hAnsi="Times New Roman" w:cs="Times New Roman"/>
          <w:color w:val="000000"/>
          <w:sz w:val="28"/>
          <w:szCs w:val="28"/>
        </w:rPr>
        <w:t>Уполномоченным органом</w:t>
      </w:r>
      <w:r w:rsidRPr="00463EDF">
        <w:rPr>
          <w:rFonts w:ascii="Times New Roman" w:hAnsi="Times New Roman" w:cs="Times New Roman"/>
          <w:color w:val="000000"/>
          <w:sz w:val="28"/>
          <w:szCs w:val="28"/>
        </w:rPr>
        <w:t xml:space="preserve">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21095B25"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3.2. Наблюдение за соблюдением обязательных требований и выездное обследование проводятся </w:t>
      </w:r>
      <w:r w:rsidR="00E86CAF">
        <w:rPr>
          <w:rFonts w:ascii="Times New Roman" w:hAnsi="Times New Roman" w:cs="Times New Roman"/>
          <w:color w:val="000000"/>
          <w:sz w:val="28"/>
          <w:szCs w:val="28"/>
        </w:rPr>
        <w:t>Уполномоченным органом</w:t>
      </w:r>
      <w:r w:rsidRPr="00463EDF">
        <w:rPr>
          <w:rFonts w:ascii="Times New Roman" w:hAnsi="Times New Roman" w:cs="Times New Roman"/>
          <w:color w:val="000000"/>
          <w:sz w:val="28"/>
          <w:szCs w:val="28"/>
        </w:rPr>
        <w:t xml:space="preserve"> без взаимодействия с контролируемыми лицами.</w:t>
      </w:r>
    </w:p>
    <w:p w14:paraId="4EDDAD8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6"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6"/>
    <w:p w14:paraId="65414CC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05EE40DC" w14:textId="77777777" w:rsidR="008F2502" w:rsidRPr="008F2502" w:rsidRDefault="008F2502" w:rsidP="008F2502">
      <w:pPr>
        <w:pStyle w:val="ConsPlusNormal"/>
        <w:spacing w:line="360" w:lineRule="auto"/>
        <w:ind w:firstLine="709"/>
        <w:jc w:val="both"/>
        <w:rPr>
          <w:rFonts w:ascii="Times New Roman" w:hAnsi="Times New Roman" w:cs="Times New Roman"/>
          <w:color w:val="000000"/>
          <w:sz w:val="28"/>
          <w:szCs w:val="28"/>
        </w:rPr>
      </w:pPr>
      <w:r w:rsidRPr="008F2502">
        <w:rPr>
          <w:rFonts w:ascii="Times New Roman" w:hAnsi="Times New Roman" w:cs="Times New Roman"/>
          <w:color w:val="000000"/>
          <w:sz w:val="28"/>
          <w:szCs w:val="28"/>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03AE3C2" w14:textId="77777777" w:rsidR="008F2502" w:rsidRPr="008F2502" w:rsidRDefault="008F2502" w:rsidP="008F2502">
      <w:pPr>
        <w:pStyle w:val="ConsPlusNormal"/>
        <w:spacing w:line="360" w:lineRule="auto"/>
        <w:ind w:firstLine="709"/>
        <w:jc w:val="both"/>
        <w:rPr>
          <w:rFonts w:ascii="Times New Roman" w:hAnsi="Times New Roman" w:cs="Times New Roman"/>
          <w:color w:val="000000"/>
          <w:sz w:val="28"/>
          <w:szCs w:val="28"/>
        </w:rPr>
      </w:pPr>
      <w:r w:rsidRPr="008F2502">
        <w:rPr>
          <w:rFonts w:ascii="Times New Roman" w:hAnsi="Times New Roman" w:cs="Times New Roman"/>
          <w:color w:val="000000"/>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14:paraId="0E4046EC" w14:textId="77777777" w:rsidR="008F2502" w:rsidRPr="008F2502" w:rsidRDefault="008F2502" w:rsidP="008F2502">
      <w:pPr>
        <w:pStyle w:val="ConsPlusNormal"/>
        <w:spacing w:line="360" w:lineRule="auto"/>
        <w:ind w:firstLine="709"/>
        <w:jc w:val="both"/>
        <w:rPr>
          <w:rFonts w:ascii="Times New Roman" w:hAnsi="Times New Roman" w:cs="Times New Roman"/>
          <w:color w:val="000000"/>
          <w:sz w:val="28"/>
          <w:szCs w:val="28"/>
        </w:rPr>
      </w:pPr>
      <w:r w:rsidRPr="008F2502">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52ED7D1C" w14:textId="77777777" w:rsidR="008F2502" w:rsidRPr="008F2502" w:rsidRDefault="008F2502" w:rsidP="008F2502">
      <w:pPr>
        <w:pStyle w:val="ConsPlusNormal"/>
        <w:spacing w:line="360" w:lineRule="auto"/>
        <w:ind w:firstLine="709"/>
        <w:jc w:val="both"/>
        <w:rPr>
          <w:rFonts w:ascii="Times New Roman" w:hAnsi="Times New Roman" w:cs="Times New Roman"/>
          <w:color w:val="000000"/>
          <w:sz w:val="28"/>
          <w:szCs w:val="28"/>
        </w:rPr>
      </w:pPr>
      <w:r w:rsidRPr="008F2502">
        <w:rPr>
          <w:rFonts w:ascii="Times New Roman" w:hAnsi="Times New Roman" w:cs="Times New Roman"/>
          <w:color w:val="000000"/>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BE58FE8" w14:textId="77777777" w:rsidR="008F2502" w:rsidRPr="008F2502" w:rsidRDefault="008F2502" w:rsidP="008F2502">
      <w:pPr>
        <w:pStyle w:val="ConsPlusNormal"/>
        <w:spacing w:line="360" w:lineRule="auto"/>
        <w:ind w:firstLine="709"/>
        <w:jc w:val="both"/>
        <w:rPr>
          <w:rFonts w:ascii="Times New Roman" w:hAnsi="Times New Roman" w:cs="Times New Roman"/>
          <w:color w:val="000000"/>
          <w:sz w:val="28"/>
          <w:szCs w:val="28"/>
        </w:rPr>
      </w:pPr>
      <w:r w:rsidRPr="008F2502">
        <w:rPr>
          <w:rFonts w:ascii="Times New Roman" w:hAnsi="Times New Roman" w:cs="Times New Roman"/>
          <w:color w:val="000000"/>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14:paraId="3A933553" w14:textId="77777777" w:rsidR="008F2502" w:rsidRDefault="008F2502" w:rsidP="008F2502">
      <w:pPr>
        <w:pStyle w:val="ConsPlusNormal"/>
        <w:spacing w:line="360" w:lineRule="auto"/>
        <w:ind w:firstLine="709"/>
        <w:jc w:val="both"/>
        <w:rPr>
          <w:rFonts w:ascii="Times New Roman" w:hAnsi="Times New Roman" w:cs="Times New Roman"/>
          <w:color w:val="000000"/>
          <w:sz w:val="28"/>
          <w:szCs w:val="28"/>
        </w:rPr>
      </w:pPr>
      <w:r w:rsidRPr="008F2502">
        <w:rPr>
          <w:rFonts w:ascii="Times New Roman" w:hAnsi="Times New Roman" w:cs="Times New Roman"/>
          <w:color w:val="000000"/>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14C7FDA3" w14:textId="055C220E" w:rsidR="00777414" w:rsidRPr="00463EDF" w:rsidRDefault="00777414" w:rsidP="008F2502">
      <w:pPr>
        <w:pStyle w:val="ConsPlusNormal"/>
        <w:spacing w:line="360" w:lineRule="auto"/>
        <w:ind w:firstLine="709"/>
        <w:jc w:val="both"/>
        <w:rPr>
          <w:rFonts w:ascii="Times New Roman" w:hAnsi="Times New Roman" w:cs="Times New Roman"/>
          <w:color w:val="000000"/>
          <w:sz w:val="28"/>
          <w:szCs w:val="28"/>
        </w:rPr>
      </w:pPr>
      <w:bookmarkStart w:id="7" w:name="_GoBack"/>
      <w:bookmarkEnd w:id="7"/>
      <w:r w:rsidRPr="00463EDF">
        <w:rPr>
          <w:rFonts w:ascii="Times New Roman" w:hAnsi="Times New Roman" w:cs="Times New Roman"/>
          <w:color w:val="000000"/>
          <w:sz w:val="28"/>
          <w:szCs w:val="28"/>
        </w:rPr>
        <w:lastRenderedPageBreak/>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56E9A4A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3.6. Контрольные мероприятия, проводимые при взаимодействии с контролируемым лицом, проводятся на основании распоряжения </w:t>
      </w:r>
      <w:r w:rsidR="00472BC2">
        <w:rPr>
          <w:rFonts w:ascii="Times New Roman" w:hAnsi="Times New Roman" w:cs="Times New Roman"/>
          <w:color w:val="000000"/>
          <w:sz w:val="28"/>
          <w:szCs w:val="28"/>
        </w:rPr>
        <w:t>Управления</w:t>
      </w:r>
      <w:r w:rsidRPr="00463EDF">
        <w:rPr>
          <w:rFonts w:ascii="Times New Roman" w:hAnsi="Times New Roman" w:cs="Times New Roman"/>
          <w:color w:val="000000"/>
          <w:sz w:val="28"/>
          <w:szCs w:val="28"/>
        </w:rPr>
        <w:t xml:space="preserve"> о проведении контрольного мероприятия.</w:t>
      </w:r>
    </w:p>
    <w:p w14:paraId="3F8D581B" w14:textId="3F84F8C8"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В случае принятия распоряжения </w:t>
      </w:r>
      <w:r w:rsidR="00472BC2">
        <w:rPr>
          <w:rFonts w:ascii="Times New Roman" w:hAnsi="Times New Roman" w:cs="Times New Roman"/>
          <w:color w:val="000000"/>
          <w:sz w:val="28"/>
          <w:szCs w:val="28"/>
        </w:rPr>
        <w:t>Управления</w:t>
      </w:r>
      <w:r w:rsidRPr="00463EDF">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4B84A386"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sidR="00472BC2">
        <w:rPr>
          <w:rFonts w:ascii="Times New Roman" w:hAnsi="Times New Roman" w:cs="Times New Roman"/>
          <w:color w:val="000000"/>
          <w:sz w:val="28"/>
          <w:szCs w:val="28"/>
        </w:rPr>
        <w:t>начальника Управления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 xml:space="preserve">задания, содержащегося в планах работы </w:t>
      </w:r>
      <w:r w:rsidR="00472BC2">
        <w:rPr>
          <w:rFonts w:ascii="Times New Roman" w:hAnsi="Times New Roman" w:cs="Times New Roman"/>
          <w:color w:val="000000"/>
          <w:sz w:val="28"/>
          <w:szCs w:val="28"/>
          <w:shd w:val="clear" w:color="auto" w:fill="FFFFFF"/>
        </w:rPr>
        <w:t>Управления</w:t>
      </w:r>
      <w:r w:rsidRPr="00463EDF">
        <w:rPr>
          <w:rFonts w:ascii="Times New Roman" w:hAnsi="Times New Roman" w:cs="Times New Roman"/>
          <w:color w:val="000000"/>
          <w:sz w:val="28"/>
          <w:szCs w:val="28"/>
          <w:shd w:val="clear" w:color="auto" w:fill="FFFFFF"/>
        </w:rPr>
        <w:t>,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2"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3"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55F0B843" w:rsidR="00777414" w:rsidRPr="00463EDF" w:rsidRDefault="00777414" w:rsidP="00777414">
      <w:pPr>
        <w:spacing w:line="360" w:lineRule="auto"/>
        <w:ind w:firstLine="709"/>
        <w:jc w:val="both"/>
        <w:rPr>
          <w:color w:val="000000"/>
          <w:sz w:val="28"/>
          <w:szCs w:val="28"/>
        </w:rPr>
      </w:pPr>
      <w:r w:rsidRPr="00463EDF">
        <w:rPr>
          <w:color w:val="000000"/>
          <w:sz w:val="28"/>
          <w:szCs w:val="28"/>
        </w:rPr>
        <w:lastRenderedPageBreak/>
        <w:t xml:space="preserve">3.10. </w:t>
      </w:r>
      <w:r w:rsidR="00472BC2">
        <w:rPr>
          <w:color w:val="000000"/>
          <w:sz w:val="28"/>
          <w:szCs w:val="28"/>
        </w:rPr>
        <w:t>Уполномоченный орган</w:t>
      </w:r>
      <w:r w:rsidRPr="00463EDF">
        <w:rPr>
          <w:color w:val="000000"/>
          <w:sz w:val="28"/>
          <w:szCs w:val="28"/>
        </w:rPr>
        <w:t xml:space="preserve">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sidRPr="00463EDF">
        <w:rPr>
          <w:color w:val="000000"/>
          <w:sz w:val="28"/>
          <w:szCs w:val="28"/>
          <w:shd w:val="clear" w:color="auto" w:fill="FFFFFF"/>
        </w:rPr>
        <w:t xml:space="preserve">распоряжением Правительства Российской Федерации от 19.04.2016 № 724-р </w:t>
      </w:r>
      <w:r w:rsidR="000E65F9" w:rsidRPr="000E65F9">
        <w:rPr>
          <w:color w:val="000000"/>
          <w:sz w:val="28"/>
          <w:szCs w:val="28"/>
          <w:shd w:val="clear" w:color="auto" w:fill="FFFFFF"/>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Pr="00463EDF">
        <w:rPr>
          <w:color w:val="000000"/>
          <w:sz w:val="28"/>
          <w:szCs w:val="28"/>
          <w:shd w:val="clear" w:color="auto" w:fill="FFFFFF"/>
        </w:rPr>
        <w:t>, а также</w:t>
      </w:r>
      <w:r w:rsidRPr="00463EDF">
        <w:rPr>
          <w:color w:val="000000"/>
          <w:sz w:val="28"/>
          <w:szCs w:val="28"/>
        </w:rPr>
        <w:t xml:space="preserve"> </w:t>
      </w:r>
      <w:hyperlink r:id="rId14"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06AE9579"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472BC2">
        <w:rPr>
          <w:rFonts w:ascii="Times New Roman" w:hAnsi="Times New Roman" w:cs="Times New Roman"/>
          <w:color w:val="000000"/>
          <w:sz w:val="28"/>
          <w:szCs w:val="28"/>
          <w:shd w:val="clear" w:color="auto" w:fill="FFFFFF"/>
        </w:rPr>
        <w:t>Уполномоченный орган</w:t>
      </w:r>
      <w:r w:rsidRPr="00463EDF">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E86CAF">
        <w:rPr>
          <w:rFonts w:ascii="Times New Roman" w:hAnsi="Times New Roman" w:cs="Times New Roman"/>
          <w:color w:val="000000"/>
          <w:sz w:val="28"/>
          <w:szCs w:val="28"/>
          <w:shd w:val="clear" w:color="auto" w:fill="FFFFFF"/>
        </w:rPr>
        <w:t>Уполномоченным органом</w:t>
      </w:r>
      <w:r w:rsidRPr="00463EDF">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472BC2">
        <w:rPr>
          <w:rFonts w:ascii="Times New Roman" w:hAnsi="Times New Roman" w:cs="Times New Roman"/>
          <w:color w:val="000000"/>
          <w:sz w:val="28"/>
          <w:szCs w:val="28"/>
          <w:shd w:val="clear" w:color="auto" w:fill="FFFFFF"/>
        </w:rPr>
        <w:lastRenderedPageBreak/>
        <w:t>Уполномоченный орган</w:t>
      </w:r>
      <w:r w:rsidRPr="00463EDF">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14:paraId="3F785303" w14:textId="4BCC1C70"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4690A6"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w:t>
      </w:r>
      <w:r w:rsidRPr="00463EDF">
        <w:rPr>
          <w:rFonts w:ascii="Times New Roman" w:hAnsi="Times New Roman"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p>
    <w:p w14:paraId="4810DCF9" w14:textId="40C9D88F"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E86CAF">
        <w:rPr>
          <w:rFonts w:ascii="Times New Roman" w:hAnsi="Times New Roman" w:cs="Times New Roman"/>
          <w:color w:val="000000"/>
          <w:sz w:val="28"/>
          <w:szCs w:val="28"/>
        </w:rPr>
        <w:t>Уполномоченным органом</w:t>
      </w:r>
      <w:r w:rsidRPr="00463EDF">
        <w:rPr>
          <w:rFonts w:ascii="Times New Roman" w:hAnsi="Times New Roman" w:cs="Times New Roman"/>
          <w:color w:val="000000"/>
          <w:sz w:val="28"/>
          <w:szCs w:val="28"/>
        </w:rPr>
        <w:t xml:space="preserve"> мер, предусмотренных </w:t>
      </w:r>
      <w:hyperlink r:id="rId15"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4A6449C3"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w:t>
      </w:r>
      <w:r w:rsidR="007040AE">
        <w:rPr>
          <w:rFonts w:ascii="Times New Roman" w:hAnsi="Times New Roman" w:cs="Times New Roman"/>
          <w:color w:val="000000"/>
          <w:sz w:val="28"/>
          <w:szCs w:val="28"/>
        </w:rPr>
        <w:t>Уполномоченного органа</w:t>
      </w:r>
      <w:r w:rsidRPr="00463EDF">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7040AE">
        <w:rPr>
          <w:rFonts w:ascii="Times New Roman" w:hAnsi="Times New Roman" w:cs="Times New Roman"/>
          <w:color w:val="000000"/>
          <w:sz w:val="28"/>
          <w:szCs w:val="28"/>
        </w:rPr>
        <w:t>Уполномоченного органа</w:t>
      </w:r>
      <w:r w:rsidRPr="00463EDF">
        <w:rPr>
          <w:rFonts w:ascii="Times New Roman" w:hAnsi="Times New Roman" w:cs="Times New Roman"/>
          <w:color w:val="000000"/>
          <w:sz w:val="28"/>
          <w:szCs w:val="28"/>
        </w:rPr>
        <w:t xml:space="preserve">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w:t>
      </w:r>
      <w:r w:rsidR="007040AE">
        <w:rPr>
          <w:rFonts w:ascii="Times New Roman" w:hAnsi="Times New Roman" w:cs="Times New Roman"/>
          <w:color w:val="000000"/>
          <w:sz w:val="28"/>
          <w:szCs w:val="28"/>
        </w:rPr>
        <w:t>Уполномоченного органа</w:t>
      </w:r>
      <w:r w:rsidRPr="00463EDF">
        <w:rPr>
          <w:rFonts w:ascii="Times New Roman" w:hAnsi="Times New Roman" w:cs="Times New Roman"/>
          <w:color w:val="000000"/>
          <w:sz w:val="28"/>
          <w:szCs w:val="28"/>
        </w:rPr>
        <w:t xml:space="preserve"> документы на бумажном носителе.</w:t>
      </w:r>
    </w:p>
    <w:p w14:paraId="63725852" w14:textId="23BE0680"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w:t>
      </w:r>
      <w:r w:rsidR="00E86CAF">
        <w:rPr>
          <w:rFonts w:ascii="Times New Roman" w:hAnsi="Times New Roman" w:cs="Times New Roman"/>
          <w:color w:val="000000"/>
          <w:sz w:val="28"/>
          <w:szCs w:val="28"/>
        </w:rPr>
        <w:t xml:space="preserve">Уполномоченным </w:t>
      </w:r>
      <w:r w:rsidR="00E86CAF">
        <w:rPr>
          <w:rFonts w:ascii="Times New Roman" w:hAnsi="Times New Roman" w:cs="Times New Roman"/>
          <w:color w:val="000000"/>
          <w:sz w:val="28"/>
          <w:szCs w:val="28"/>
        </w:rPr>
        <w:lastRenderedPageBreak/>
        <w:t>органом</w:t>
      </w:r>
      <w:r w:rsidRPr="00463EDF">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0EB81A9E"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14:paraId="569C5C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121397E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w:t>
      </w:r>
      <w:r w:rsidR="007040AE">
        <w:rPr>
          <w:rFonts w:ascii="Times New Roman" w:hAnsi="Times New Roman" w:cs="Times New Roman"/>
          <w:color w:val="000000"/>
          <w:sz w:val="28"/>
          <w:szCs w:val="28"/>
        </w:rPr>
        <w:t>Уполномоченным органом</w:t>
      </w:r>
      <w:r w:rsidRPr="00463EDF">
        <w:rPr>
          <w:rFonts w:ascii="Times New Roman" w:hAnsi="Times New Roman" w:cs="Times New Roman"/>
          <w:color w:val="000000"/>
          <w:sz w:val="28"/>
          <w:szCs w:val="28"/>
        </w:rPr>
        <w:t xml:space="preserve">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777414">
      <w:pPr>
        <w:pStyle w:val="ConsPlusNormal"/>
        <w:spacing w:line="360" w:lineRule="auto"/>
        <w:ind w:firstLine="709"/>
        <w:jc w:val="both"/>
        <w:rPr>
          <w:rFonts w:ascii="Times New Roman" w:hAnsi="Times New Roman" w:cs="Times New Roman"/>
        </w:rPr>
      </w:pPr>
      <w:bookmarkStart w:id="8" w:name="Par318"/>
      <w:bookmarkEnd w:id="8"/>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w:t>
      </w:r>
      <w:r w:rsidRPr="00463EDF">
        <w:rPr>
          <w:rFonts w:ascii="Times New Roman" w:hAnsi="Times New Roman" w:cs="Times New Roman"/>
          <w:color w:val="000000"/>
          <w:sz w:val="28"/>
          <w:szCs w:val="28"/>
        </w:rPr>
        <w:lastRenderedPageBreak/>
        <w:t>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13C8C8FF"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7040AE">
        <w:rPr>
          <w:rFonts w:ascii="Times New Roman" w:hAnsi="Times New Roman" w:cs="Times New Roman"/>
          <w:color w:val="000000"/>
          <w:sz w:val="28"/>
          <w:szCs w:val="28"/>
        </w:rPr>
        <w:t xml:space="preserve"> Ивановской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9A9DA08" w14:textId="099E9CEF" w:rsidR="001858A0"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A6D138D" w14:textId="77777777"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14:paraId="0D53D5B6" w14:textId="5A65113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4. Обжалование решений </w:t>
      </w:r>
      <w:r w:rsidR="007040AE">
        <w:rPr>
          <w:rFonts w:ascii="Times New Roman" w:hAnsi="Times New Roman" w:cs="Times New Roman"/>
          <w:b/>
          <w:bCs/>
          <w:color w:val="000000"/>
          <w:sz w:val="28"/>
          <w:szCs w:val="28"/>
        </w:rPr>
        <w:t>Уполномоченного органа</w:t>
      </w:r>
      <w:r w:rsidRPr="00463EDF">
        <w:rPr>
          <w:rFonts w:ascii="Times New Roman" w:hAnsi="Times New Roman" w:cs="Times New Roman"/>
          <w:b/>
          <w:bCs/>
          <w:color w:val="000000"/>
          <w:sz w:val="28"/>
          <w:szCs w:val="28"/>
        </w:rPr>
        <w:t>, действий (бездействия) должностных лиц, уполномоченных осуществлять муниципальный жилищный контроль</w:t>
      </w:r>
    </w:p>
    <w:p w14:paraId="643A502D"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1CC5766B" w14:textId="063CACB2" w:rsidR="006529BC" w:rsidRPr="006529BC" w:rsidRDefault="006529BC" w:rsidP="006529BC">
      <w:pPr>
        <w:pStyle w:val="ConsPlusNormal"/>
        <w:spacing w:line="360" w:lineRule="auto"/>
        <w:ind w:firstLine="709"/>
        <w:jc w:val="both"/>
        <w:rPr>
          <w:rFonts w:ascii="Times New Roman" w:hAnsi="Times New Roman" w:cs="Times New Roman"/>
          <w:color w:val="000000"/>
          <w:sz w:val="28"/>
          <w:szCs w:val="28"/>
        </w:rPr>
      </w:pPr>
      <w:r w:rsidRPr="006529BC">
        <w:rPr>
          <w:rFonts w:ascii="Times New Roman" w:hAnsi="Times New Roman" w:cs="Times New Roman"/>
          <w:color w:val="000000"/>
          <w:sz w:val="28"/>
          <w:szCs w:val="28"/>
        </w:rPr>
        <w:t xml:space="preserve">4.1. Решения </w:t>
      </w:r>
      <w:r>
        <w:rPr>
          <w:rFonts w:ascii="Times New Roman" w:hAnsi="Times New Roman" w:cs="Times New Roman"/>
          <w:color w:val="000000"/>
          <w:sz w:val="28"/>
          <w:szCs w:val="28"/>
        </w:rPr>
        <w:t>уполномоченного органа</w:t>
      </w:r>
      <w:r w:rsidRPr="006529BC">
        <w:rPr>
          <w:rFonts w:ascii="Times New Roman" w:hAnsi="Times New Roman" w:cs="Times New Roman"/>
          <w:color w:val="000000"/>
          <w:sz w:val="28"/>
          <w:szCs w:val="28"/>
        </w:rPr>
        <w:t>,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38B8864D" w14:textId="4283ACE8" w:rsidR="006529BC" w:rsidRDefault="006529BC" w:rsidP="006529BC">
      <w:pPr>
        <w:pStyle w:val="ConsPlusNormal"/>
        <w:spacing w:line="360" w:lineRule="auto"/>
        <w:ind w:firstLine="709"/>
        <w:jc w:val="both"/>
        <w:rPr>
          <w:rFonts w:ascii="Times New Roman" w:hAnsi="Times New Roman" w:cs="Times New Roman"/>
          <w:color w:val="000000"/>
          <w:sz w:val="28"/>
          <w:szCs w:val="28"/>
        </w:rPr>
      </w:pPr>
      <w:r w:rsidRPr="006529BC">
        <w:rPr>
          <w:rFonts w:ascii="Times New Roman" w:hAnsi="Times New Roman" w:cs="Times New Roman"/>
          <w:color w:val="000000"/>
          <w:sz w:val="28"/>
          <w:szCs w:val="28"/>
        </w:rPr>
        <w:t xml:space="preserve">4.2. Досудебный порядок подачи жалоб на решения </w:t>
      </w:r>
      <w:r>
        <w:rPr>
          <w:rFonts w:ascii="Times New Roman" w:hAnsi="Times New Roman" w:cs="Times New Roman"/>
          <w:color w:val="000000"/>
          <w:sz w:val="28"/>
          <w:szCs w:val="28"/>
        </w:rPr>
        <w:t>уполномоченного органа</w:t>
      </w:r>
      <w:r w:rsidRPr="006529BC">
        <w:rPr>
          <w:rFonts w:ascii="Times New Roman" w:hAnsi="Times New Roman" w:cs="Times New Roman"/>
          <w:color w:val="000000"/>
          <w:sz w:val="28"/>
          <w:szCs w:val="28"/>
        </w:rPr>
        <w:t>, действия (бездействие) должностных лиц, уполномоченных осуществлять муниципальный жилищный контроль, не применяется.</w:t>
      </w:r>
    </w:p>
    <w:p w14:paraId="6C4F6D03" w14:textId="77777777" w:rsidR="006529BC" w:rsidRPr="00463EDF" w:rsidRDefault="006529BC" w:rsidP="006529BC">
      <w:pPr>
        <w:pStyle w:val="ConsPlusNormal"/>
        <w:spacing w:line="360" w:lineRule="auto"/>
        <w:ind w:firstLine="709"/>
        <w:jc w:val="both"/>
        <w:rPr>
          <w:rFonts w:ascii="Times New Roman" w:hAnsi="Times New Roman" w:cs="Times New Roman"/>
          <w:color w:val="000000"/>
          <w:sz w:val="28"/>
          <w:szCs w:val="28"/>
        </w:rPr>
      </w:pPr>
    </w:p>
    <w:p w14:paraId="14B900DB" w14:textId="77777777"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777414">
      <w:pPr>
        <w:pStyle w:val="1"/>
        <w:jc w:val="center"/>
        <w:rPr>
          <w:rFonts w:ascii="Times New Roman" w:hAnsi="Times New Roman" w:cs="Times New Roman"/>
          <w:b/>
          <w:bCs/>
          <w:color w:val="000000"/>
          <w:sz w:val="28"/>
          <w:szCs w:val="28"/>
        </w:rPr>
      </w:pPr>
    </w:p>
    <w:p w14:paraId="190BFF9F" w14:textId="77777777"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73E427F6"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AF7F1C">
        <w:rPr>
          <w:rFonts w:ascii="Times New Roman" w:hAnsi="Times New Roman" w:cs="Times New Roman"/>
          <w:color w:val="000000"/>
          <w:sz w:val="28"/>
          <w:szCs w:val="28"/>
        </w:rPr>
        <w:t xml:space="preserve">решением Совета Комсомольского </w:t>
      </w:r>
      <w:r w:rsidR="0002755D">
        <w:rPr>
          <w:rFonts w:ascii="Times New Roman" w:hAnsi="Times New Roman" w:cs="Times New Roman"/>
          <w:color w:val="000000"/>
          <w:sz w:val="28"/>
          <w:szCs w:val="28"/>
        </w:rPr>
        <w:t xml:space="preserve">городского поселения Комсомольского </w:t>
      </w:r>
      <w:r w:rsidR="00AF7F1C">
        <w:rPr>
          <w:rFonts w:ascii="Times New Roman" w:hAnsi="Times New Roman" w:cs="Times New Roman"/>
          <w:color w:val="000000"/>
          <w:sz w:val="28"/>
          <w:szCs w:val="28"/>
        </w:rPr>
        <w:t xml:space="preserve">муниципального района. </w:t>
      </w:r>
    </w:p>
    <w:p w14:paraId="2CBC792F" w14:textId="77777777" w:rsidR="00777414" w:rsidRPr="00463EDF" w:rsidRDefault="00777414" w:rsidP="00777414">
      <w:pPr>
        <w:pStyle w:val="ConsTitle"/>
        <w:widowControl/>
        <w:spacing w:line="240" w:lineRule="exact"/>
        <w:jc w:val="both"/>
        <w:rPr>
          <w:rFonts w:ascii="Times New Roman" w:hAnsi="Times New Roman" w:cs="Times New Roman"/>
          <w:sz w:val="28"/>
          <w:szCs w:val="28"/>
        </w:rPr>
      </w:pPr>
    </w:p>
    <w:p w14:paraId="5581C7EE" w14:textId="47E1CFF4" w:rsidR="00777414" w:rsidRPr="00463EDF" w:rsidRDefault="00777414" w:rsidP="00777414">
      <w:pPr>
        <w:pStyle w:val="ConsPlusNormal"/>
        <w:ind w:firstLine="0"/>
        <w:jc w:val="right"/>
        <w:rPr>
          <w:rFonts w:ascii="Times New Roman" w:hAnsi="Times New Roman" w:cs="Times New Roman"/>
          <w:color w:val="000000"/>
        </w:rPr>
      </w:pPr>
    </w:p>
    <w:p w14:paraId="6EDFD6B7" w14:textId="77777777"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t>Приложение № 1</w:t>
      </w:r>
    </w:p>
    <w:p w14:paraId="1C3D21D8" w14:textId="15F608B1"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lastRenderedPageBreak/>
        <w:t>к Положению о муниципальном жилищном контроле</w:t>
      </w:r>
    </w:p>
    <w:p w14:paraId="57A794ED" w14:textId="77777777" w:rsidR="0002755D"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в </w:t>
      </w:r>
      <w:r w:rsidR="00AF7F1C">
        <w:rPr>
          <w:rFonts w:ascii="Times New Roman" w:hAnsi="Times New Roman" w:cs="Times New Roman"/>
          <w:color w:val="000000"/>
          <w:sz w:val="24"/>
          <w:szCs w:val="24"/>
        </w:rPr>
        <w:t>Комсомольском</w:t>
      </w:r>
      <w:r w:rsidR="001D35EB">
        <w:rPr>
          <w:rFonts w:ascii="Times New Roman" w:hAnsi="Times New Roman" w:cs="Times New Roman"/>
          <w:color w:val="000000"/>
          <w:sz w:val="24"/>
          <w:szCs w:val="24"/>
        </w:rPr>
        <w:t xml:space="preserve"> городском </w:t>
      </w:r>
      <w:r w:rsidR="0002755D">
        <w:rPr>
          <w:rFonts w:ascii="Times New Roman" w:hAnsi="Times New Roman" w:cs="Times New Roman"/>
          <w:color w:val="000000"/>
          <w:sz w:val="24"/>
          <w:szCs w:val="24"/>
        </w:rPr>
        <w:t xml:space="preserve">поселении </w:t>
      </w:r>
    </w:p>
    <w:p w14:paraId="70481C94" w14:textId="04D417F4" w:rsidR="00777414" w:rsidRPr="00463EDF" w:rsidRDefault="0002755D" w:rsidP="00777414">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Комсомольского</w:t>
      </w:r>
      <w:r w:rsidR="00AF7F1C">
        <w:rPr>
          <w:rFonts w:ascii="Times New Roman" w:hAnsi="Times New Roman" w:cs="Times New Roman"/>
          <w:color w:val="000000"/>
          <w:sz w:val="24"/>
          <w:szCs w:val="24"/>
        </w:rPr>
        <w:t xml:space="preserve"> муниципально</w:t>
      </w:r>
      <w:r>
        <w:rPr>
          <w:rFonts w:ascii="Times New Roman" w:hAnsi="Times New Roman" w:cs="Times New Roman"/>
          <w:color w:val="000000"/>
          <w:sz w:val="24"/>
          <w:szCs w:val="24"/>
        </w:rPr>
        <w:t>го</w:t>
      </w:r>
      <w:r w:rsidR="00AF7F1C">
        <w:rPr>
          <w:rFonts w:ascii="Times New Roman" w:hAnsi="Times New Roman" w:cs="Times New Roman"/>
          <w:color w:val="000000"/>
          <w:sz w:val="24"/>
          <w:szCs w:val="24"/>
        </w:rPr>
        <w:t xml:space="preserve"> район</w:t>
      </w:r>
      <w:r>
        <w:rPr>
          <w:rFonts w:ascii="Times New Roman" w:hAnsi="Times New Roman" w:cs="Times New Roman"/>
          <w:color w:val="000000"/>
          <w:sz w:val="24"/>
          <w:szCs w:val="24"/>
        </w:rPr>
        <w:t>а</w:t>
      </w:r>
      <w:r w:rsidR="00AF7F1C">
        <w:rPr>
          <w:rFonts w:ascii="Times New Roman" w:hAnsi="Times New Roman" w:cs="Times New Roman"/>
          <w:color w:val="000000"/>
          <w:sz w:val="24"/>
          <w:szCs w:val="24"/>
        </w:rPr>
        <w:t xml:space="preserve"> Ивановской области</w:t>
      </w:r>
    </w:p>
    <w:p w14:paraId="197D540D" w14:textId="77777777" w:rsidR="00777414" w:rsidRPr="00463EDF" w:rsidRDefault="00777414" w:rsidP="00777414">
      <w:pPr>
        <w:widowControl w:val="0"/>
        <w:autoSpaceDE w:val="0"/>
        <w:spacing w:line="276" w:lineRule="auto"/>
        <w:jc w:val="both"/>
        <w:rPr>
          <w:color w:val="000000"/>
        </w:rPr>
      </w:pPr>
      <w:bookmarkStart w:id="9" w:name="Par381"/>
      <w:bookmarkEnd w:id="9"/>
    </w:p>
    <w:p w14:paraId="780E3AFB" w14:textId="77777777" w:rsidR="00777414" w:rsidRPr="00AF7F1C"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 xml:space="preserve">Индикаторы риска нарушения обязательных требований, используемые для </w:t>
      </w:r>
      <w:r w:rsidRPr="00AF7F1C">
        <w:rPr>
          <w:rFonts w:ascii="Times New Roman" w:hAnsi="Times New Roman" w:cs="Times New Roman"/>
          <w:color w:val="000000"/>
          <w:sz w:val="28"/>
          <w:szCs w:val="28"/>
        </w:rPr>
        <w:t>определения необходимости проведения внеплановых</w:t>
      </w:r>
    </w:p>
    <w:p w14:paraId="2F987BD1" w14:textId="77777777" w:rsidR="0002755D" w:rsidRDefault="00777414" w:rsidP="00AF7F1C">
      <w:pPr>
        <w:pStyle w:val="ConsPlusTitle"/>
        <w:jc w:val="center"/>
        <w:rPr>
          <w:rFonts w:ascii="Times New Roman" w:hAnsi="Times New Roman" w:cs="Times New Roman"/>
          <w:bCs w:val="0"/>
          <w:color w:val="000000"/>
          <w:sz w:val="28"/>
          <w:szCs w:val="28"/>
        </w:rPr>
      </w:pPr>
      <w:r w:rsidRPr="00AF7F1C">
        <w:rPr>
          <w:rFonts w:ascii="Times New Roman" w:hAnsi="Times New Roman" w:cs="Times New Roman"/>
          <w:color w:val="000000"/>
          <w:sz w:val="28"/>
          <w:szCs w:val="28"/>
        </w:rPr>
        <w:t xml:space="preserve">проверок при осуществлении </w:t>
      </w:r>
      <w:bookmarkStart w:id="10" w:name="_Hlk77689331"/>
      <w:r w:rsidRPr="00AF7F1C">
        <w:rPr>
          <w:rFonts w:ascii="Times New Roman" w:hAnsi="Times New Roman" w:cs="Times New Roman"/>
          <w:color w:val="000000"/>
          <w:sz w:val="28"/>
          <w:szCs w:val="28"/>
        </w:rPr>
        <w:t xml:space="preserve">муниципального жилищного контроля в </w:t>
      </w:r>
      <w:r w:rsidR="00AF7F1C" w:rsidRPr="00AF7F1C">
        <w:rPr>
          <w:rFonts w:ascii="Times New Roman" w:hAnsi="Times New Roman" w:cs="Times New Roman"/>
          <w:bCs w:val="0"/>
          <w:color w:val="000000"/>
          <w:sz w:val="28"/>
          <w:szCs w:val="28"/>
        </w:rPr>
        <w:t xml:space="preserve">Комсомольском </w:t>
      </w:r>
      <w:r w:rsidR="0002755D">
        <w:rPr>
          <w:rFonts w:ascii="Times New Roman" w:hAnsi="Times New Roman" w:cs="Times New Roman"/>
          <w:bCs w:val="0"/>
          <w:color w:val="000000"/>
          <w:sz w:val="28"/>
          <w:szCs w:val="28"/>
        </w:rPr>
        <w:t xml:space="preserve">городском поселении </w:t>
      </w:r>
    </w:p>
    <w:p w14:paraId="06C4FD94" w14:textId="6A0A7E34" w:rsidR="00777414" w:rsidRPr="00AF7F1C" w:rsidRDefault="0002755D" w:rsidP="00AF7F1C">
      <w:pPr>
        <w:pStyle w:val="ConsPlusTitle"/>
        <w:jc w:val="center"/>
        <w:rPr>
          <w:rFonts w:ascii="Times New Roman" w:hAnsi="Times New Roman" w:cs="Times New Roman"/>
          <w:color w:val="000000"/>
        </w:rPr>
      </w:pPr>
      <w:r>
        <w:rPr>
          <w:rFonts w:ascii="Times New Roman" w:hAnsi="Times New Roman" w:cs="Times New Roman"/>
          <w:bCs w:val="0"/>
          <w:color w:val="000000"/>
          <w:sz w:val="28"/>
          <w:szCs w:val="28"/>
        </w:rPr>
        <w:t xml:space="preserve">Комсомольского </w:t>
      </w:r>
      <w:r w:rsidR="00AF7F1C" w:rsidRPr="00AF7F1C">
        <w:rPr>
          <w:rFonts w:ascii="Times New Roman" w:hAnsi="Times New Roman" w:cs="Times New Roman"/>
          <w:bCs w:val="0"/>
          <w:color w:val="000000"/>
          <w:sz w:val="28"/>
          <w:szCs w:val="28"/>
        </w:rPr>
        <w:t>муниципально</w:t>
      </w:r>
      <w:r>
        <w:rPr>
          <w:rFonts w:ascii="Times New Roman" w:hAnsi="Times New Roman" w:cs="Times New Roman"/>
          <w:bCs w:val="0"/>
          <w:color w:val="000000"/>
          <w:sz w:val="28"/>
          <w:szCs w:val="28"/>
        </w:rPr>
        <w:t>го</w:t>
      </w:r>
      <w:r w:rsidR="00AF7F1C" w:rsidRPr="00AF7F1C">
        <w:rPr>
          <w:rFonts w:ascii="Times New Roman" w:hAnsi="Times New Roman" w:cs="Times New Roman"/>
          <w:bCs w:val="0"/>
          <w:color w:val="000000"/>
          <w:sz w:val="28"/>
          <w:szCs w:val="28"/>
        </w:rPr>
        <w:t xml:space="preserve"> район</w:t>
      </w:r>
      <w:r>
        <w:rPr>
          <w:rFonts w:ascii="Times New Roman" w:hAnsi="Times New Roman" w:cs="Times New Roman"/>
          <w:bCs w:val="0"/>
          <w:color w:val="000000"/>
          <w:sz w:val="28"/>
          <w:szCs w:val="28"/>
        </w:rPr>
        <w:t>а</w:t>
      </w:r>
      <w:r w:rsidR="00AF7F1C" w:rsidRPr="00AF7F1C">
        <w:rPr>
          <w:rFonts w:ascii="Times New Roman" w:hAnsi="Times New Roman" w:cs="Times New Roman"/>
          <w:bCs w:val="0"/>
          <w:color w:val="000000"/>
          <w:sz w:val="28"/>
          <w:szCs w:val="28"/>
        </w:rPr>
        <w:t xml:space="preserve"> Ивановской области</w:t>
      </w:r>
    </w:p>
    <w:bookmarkEnd w:id="10"/>
    <w:p w14:paraId="4E40D3C2" w14:textId="77777777" w:rsidR="00777414" w:rsidRPr="00AF7F1C" w:rsidRDefault="00777414" w:rsidP="00777414">
      <w:pPr>
        <w:pStyle w:val="ConsPlusNormal"/>
        <w:ind w:firstLine="0"/>
        <w:jc w:val="both"/>
        <w:rPr>
          <w:rFonts w:ascii="Times New Roman" w:hAnsi="Times New Roman" w:cs="Times New Roman"/>
          <w:b/>
          <w:color w:val="000000"/>
        </w:rPr>
      </w:pPr>
    </w:p>
    <w:p w14:paraId="28088DC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w:t>
      </w:r>
      <w:r w:rsidRPr="00463EDF">
        <w:rPr>
          <w:rFonts w:ascii="Times New Roman" w:hAnsi="Times New Roman" w:cs="Times New Roman"/>
          <w:color w:val="000000"/>
          <w:sz w:val="28"/>
          <w:szCs w:val="28"/>
        </w:rPr>
        <w:lastRenderedPageBreak/>
        <w:t>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1"/>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79DC756C" w14:textId="3656F74D" w:rsidR="00915CD9" w:rsidRDefault="00777414" w:rsidP="00571818">
      <w:pPr>
        <w:pStyle w:val="ConsPlusNormal"/>
        <w:spacing w:line="360" w:lineRule="auto"/>
        <w:ind w:firstLine="709"/>
        <w:jc w:val="both"/>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915CD9" w:rsidSect="008A784E">
      <w:headerReference w:type="even" r:id="rId16"/>
      <w:headerReference w:type="default" r:id="rId17"/>
      <w:pgSz w:w="11906" w:h="16838"/>
      <w:pgMar w:top="1418" w:right="850" w:bottom="567"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039DE" w14:textId="77777777" w:rsidR="0079734D" w:rsidRDefault="0079734D" w:rsidP="00777414">
      <w:r>
        <w:separator/>
      </w:r>
    </w:p>
  </w:endnote>
  <w:endnote w:type="continuationSeparator" w:id="0">
    <w:p w14:paraId="68A7A937" w14:textId="77777777" w:rsidR="0079734D" w:rsidRDefault="0079734D"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8D912" w14:textId="77777777" w:rsidR="0079734D" w:rsidRDefault="0079734D" w:rsidP="00777414">
      <w:r>
        <w:separator/>
      </w:r>
    </w:p>
  </w:footnote>
  <w:footnote w:type="continuationSeparator" w:id="0">
    <w:p w14:paraId="6334E283" w14:textId="77777777" w:rsidR="0079734D" w:rsidRDefault="0079734D" w:rsidP="007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79734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4B0D5F">
      <w:rPr>
        <w:rStyle w:val="a8"/>
        <w:noProof/>
      </w:rPr>
      <w:t>31</w:t>
    </w:r>
    <w:r>
      <w:rPr>
        <w:rStyle w:val="a8"/>
      </w:rPr>
      <w:fldChar w:fldCharType="end"/>
    </w:r>
  </w:p>
  <w:p w14:paraId="244294DE" w14:textId="77777777" w:rsidR="00E90F25" w:rsidRDefault="0079734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A6EC1"/>
    <w:multiLevelType w:val="multilevel"/>
    <w:tmpl w:val="9C66A3DA"/>
    <w:lvl w:ilvl="0">
      <w:start w:val="2"/>
      <w:numFmt w:val="decimal"/>
      <w:lvlText w:val="%1."/>
      <w:lvlJc w:val="left"/>
      <w:pPr>
        <w:ind w:left="1485" w:hanging="360"/>
      </w:pPr>
      <w:rPr>
        <w:color w:val="auto"/>
      </w:rPr>
    </w:lvl>
    <w:lvl w:ilvl="1">
      <w:start w:val="4"/>
      <w:numFmt w:val="decimal"/>
      <w:isLgl/>
      <w:lvlText w:val="%1.%2."/>
      <w:lvlJc w:val="left"/>
      <w:pPr>
        <w:ind w:left="1830" w:hanging="705"/>
      </w:pPr>
    </w:lvl>
    <w:lvl w:ilvl="2">
      <w:start w:val="1"/>
      <w:numFmt w:val="decimal"/>
      <w:isLgl/>
      <w:lvlText w:val="%1.%2.%3."/>
      <w:lvlJc w:val="left"/>
      <w:pPr>
        <w:ind w:left="1845" w:hanging="720"/>
      </w:pPr>
    </w:lvl>
    <w:lvl w:ilvl="3">
      <w:start w:val="1"/>
      <w:numFmt w:val="decimal"/>
      <w:isLgl/>
      <w:lvlText w:val="%1.%2.%3.%4."/>
      <w:lvlJc w:val="left"/>
      <w:pPr>
        <w:ind w:left="1845" w:hanging="720"/>
      </w:pPr>
    </w:lvl>
    <w:lvl w:ilvl="4">
      <w:start w:val="1"/>
      <w:numFmt w:val="decimal"/>
      <w:isLgl/>
      <w:lvlText w:val="%1.%2.%3.%4.%5."/>
      <w:lvlJc w:val="left"/>
      <w:pPr>
        <w:ind w:left="2205" w:hanging="1080"/>
      </w:pPr>
    </w:lvl>
    <w:lvl w:ilvl="5">
      <w:start w:val="1"/>
      <w:numFmt w:val="decimal"/>
      <w:isLgl/>
      <w:lvlText w:val="%1.%2.%3.%4.%5.%6."/>
      <w:lvlJc w:val="left"/>
      <w:pPr>
        <w:ind w:left="2205" w:hanging="1080"/>
      </w:pPr>
    </w:lvl>
    <w:lvl w:ilvl="6">
      <w:start w:val="1"/>
      <w:numFmt w:val="decimal"/>
      <w:isLgl/>
      <w:lvlText w:val="%1.%2.%3.%4.%5.%6.%7."/>
      <w:lvlJc w:val="left"/>
      <w:pPr>
        <w:ind w:left="2205" w:hanging="1080"/>
      </w:pPr>
    </w:lvl>
    <w:lvl w:ilvl="7">
      <w:start w:val="1"/>
      <w:numFmt w:val="decimal"/>
      <w:isLgl/>
      <w:lvlText w:val="%1.%2.%3.%4.%5.%6.%7.%8."/>
      <w:lvlJc w:val="left"/>
      <w:pPr>
        <w:ind w:left="2565" w:hanging="1440"/>
      </w:pPr>
    </w:lvl>
    <w:lvl w:ilvl="8">
      <w:start w:val="1"/>
      <w:numFmt w:val="decimal"/>
      <w:isLgl/>
      <w:lvlText w:val="%1.%2.%3.%4.%5.%6.%7.%8.%9."/>
      <w:lvlJc w:val="left"/>
      <w:pPr>
        <w:ind w:left="2565" w:hanging="1440"/>
      </w:pPr>
    </w:lvl>
  </w:abstractNum>
  <w:num w:numId="1">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414"/>
    <w:rsid w:val="000079BB"/>
    <w:rsid w:val="0002755D"/>
    <w:rsid w:val="00061219"/>
    <w:rsid w:val="000E65F9"/>
    <w:rsid w:val="001858A0"/>
    <w:rsid w:val="0019473D"/>
    <w:rsid w:val="001D35EB"/>
    <w:rsid w:val="001F6E9C"/>
    <w:rsid w:val="00224236"/>
    <w:rsid w:val="0022443D"/>
    <w:rsid w:val="0024391F"/>
    <w:rsid w:val="00314A57"/>
    <w:rsid w:val="00333F7D"/>
    <w:rsid w:val="00386368"/>
    <w:rsid w:val="003B24CA"/>
    <w:rsid w:val="003B2E4B"/>
    <w:rsid w:val="003C0281"/>
    <w:rsid w:val="00472BC2"/>
    <w:rsid w:val="00490BAA"/>
    <w:rsid w:val="004B0D5F"/>
    <w:rsid w:val="00540602"/>
    <w:rsid w:val="00571818"/>
    <w:rsid w:val="00617595"/>
    <w:rsid w:val="006529BC"/>
    <w:rsid w:val="00681401"/>
    <w:rsid w:val="00695389"/>
    <w:rsid w:val="007040AE"/>
    <w:rsid w:val="00777414"/>
    <w:rsid w:val="00780F7C"/>
    <w:rsid w:val="0079734D"/>
    <w:rsid w:val="007C1678"/>
    <w:rsid w:val="008412E9"/>
    <w:rsid w:val="00847634"/>
    <w:rsid w:val="008678A0"/>
    <w:rsid w:val="00871ECA"/>
    <w:rsid w:val="008A2C27"/>
    <w:rsid w:val="008A784E"/>
    <w:rsid w:val="008D7077"/>
    <w:rsid w:val="008F2502"/>
    <w:rsid w:val="00935631"/>
    <w:rsid w:val="00960E90"/>
    <w:rsid w:val="009739D6"/>
    <w:rsid w:val="009A073F"/>
    <w:rsid w:val="009D07EB"/>
    <w:rsid w:val="009D4CD4"/>
    <w:rsid w:val="00A7472F"/>
    <w:rsid w:val="00A82714"/>
    <w:rsid w:val="00A94C0C"/>
    <w:rsid w:val="00AF7F1C"/>
    <w:rsid w:val="00B30E0D"/>
    <w:rsid w:val="00C13409"/>
    <w:rsid w:val="00D74209"/>
    <w:rsid w:val="00DA1EC2"/>
    <w:rsid w:val="00E01AC7"/>
    <w:rsid w:val="00E57BD3"/>
    <w:rsid w:val="00E86CAF"/>
    <w:rsid w:val="00EA1B37"/>
    <w:rsid w:val="00EA3112"/>
    <w:rsid w:val="00EC2FF0"/>
    <w:rsid w:val="00ED4DF5"/>
    <w:rsid w:val="00F37A6C"/>
    <w:rsid w:val="00F54CD4"/>
    <w:rsid w:val="00F66308"/>
    <w:rsid w:val="00F726B6"/>
    <w:rsid w:val="00F94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25036">
      <w:bodyDiv w:val="1"/>
      <w:marLeft w:val="0"/>
      <w:marRight w:val="0"/>
      <w:marTop w:val="0"/>
      <w:marBottom w:val="0"/>
      <w:divBdr>
        <w:top w:val="none" w:sz="0" w:space="0" w:color="auto"/>
        <w:left w:val="none" w:sz="0" w:space="0" w:color="auto"/>
        <w:bottom w:val="none" w:sz="0" w:space="0" w:color="auto"/>
        <w:right w:val="none" w:sz="0" w:space="0" w:color="auto"/>
      </w:divBdr>
    </w:div>
    <w:div w:id="268586799">
      <w:bodyDiv w:val="1"/>
      <w:marLeft w:val="0"/>
      <w:marRight w:val="0"/>
      <w:marTop w:val="0"/>
      <w:marBottom w:val="0"/>
      <w:divBdr>
        <w:top w:val="none" w:sz="0" w:space="0" w:color="auto"/>
        <w:left w:val="none" w:sz="0" w:space="0" w:color="auto"/>
        <w:bottom w:val="none" w:sz="0" w:space="0" w:color="auto"/>
        <w:right w:val="none" w:sz="0" w:space="0" w:color="auto"/>
      </w:divBdr>
    </w:div>
    <w:div w:id="1144666830">
      <w:bodyDiv w:val="1"/>
      <w:marLeft w:val="0"/>
      <w:marRight w:val="0"/>
      <w:marTop w:val="0"/>
      <w:marBottom w:val="0"/>
      <w:divBdr>
        <w:top w:val="none" w:sz="0" w:space="0" w:color="auto"/>
        <w:left w:val="none" w:sz="0" w:space="0" w:color="auto"/>
        <w:bottom w:val="none" w:sz="0" w:space="0" w:color="auto"/>
        <w:right w:val="none" w:sz="0" w:space="0" w:color="auto"/>
      </w:divBdr>
    </w:div>
    <w:div w:id="1740521888">
      <w:bodyDiv w:val="1"/>
      <w:marLeft w:val="0"/>
      <w:marRight w:val="0"/>
      <w:marTop w:val="0"/>
      <w:marBottom w:val="0"/>
      <w:divBdr>
        <w:top w:val="none" w:sz="0" w:space="0" w:color="auto"/>
        <w:left w:val="none" w:sz="0" w:space="0" w:color="auto"/>
        <w:bottom w:val="none" w:sz="0" w:space="0" w:color="auto"/>
        <w:right w:val="none" w:sz="0" w:space="0" w:color="auto"/>
      </w:divBdr>
    </w:div>
    <w:div w:id="212213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adm-komsomolsk.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28263438.0"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4878F-EB1C-4B7D-B915-AD641847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24</Pages>
  <Words>6411</Words>
  <Characters>36548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003</cp:lastModifiedBy>
  <cp:revision>24</cp:revision>
  <cp:lastPrinted>2021-10-21T07:11:00Z</cp:lastPrinted>
  <dcterms:created xsi:type="dcterms:W3CDTF">2021-09-14T08:53:00Z</dcterms:created>
  <dcterms:modified xsi:type="dcterms:W3CDTF">2022-02-18T10:30:00Z</dcterms:modified>
</cp:coreProperties>
</file>