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02FA" w14:textId="3D81411C" w:rsidR="00102333" w:rsidRPr="00EA70AA" w:rsidRDefault="00102333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val="en-US" w:eastAsia="ru-RU"/>
        </w:rPr>
      </w:pPr>
    </w:p>
    <w:p w14:paraId="22AB9F6C" w14:textId="77777777" w:rsidR="00253451" w:rsidRDefault="00253451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eastAsia="ru-RU"/>
        </w:rPr>
      </w:pPr>
    </w:p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7A065E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784E79EC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2EC2C5A2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  <w:proofErr w:type="gramStart"/>
      <w:r w:rsidRPr="00E00CF3">
        <w:rPr>
          <w:rFonts w:eastAsia="Times New Roman" w:cs="Times New Roman"/>
          <w:sz w:val="26"/>
          <w:szCs w:val="26"/>
          <w:lang w:eastAsia="ru-RU"/>
        </w:rPr>
        <w:t>«  _</w:t>
      </w:r>
      <w:proofErr w:type="gramEnd"/>
      <w:r w:rsidR="003A027B" w:rsidRPr="003A027B">
        <w:rPr>
          <w:rFonts w:eastAsia="Times New Roman" w:cs="Times New Roman"/>
          <w:sz w:val="26"/>
          <w:szCs w:val="26"/>
          <w:u w:val="single"/>
          <w:lang w:eastAsia="ru-RU"/>
        </w:rPr>
        <w:t>25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_ »  </w:t>
      </w:r>
      <w:r w:rsidRPr="003A027B">
        <w:rPr>
          <w:rFonts w:eastAsia="Times New Roman" w:cs="Times New Roman"/>
          <w:sz w:val="26"/>
          <w:szCs w:val="26"/>
          <w:u w:val="single"/>
          <w:lang w:eastAsia="ru-RU"/>
        </w:rPr>
        <w:t>____</w:t>
      </w:r>
      <w:r w:rsidR="003A027B" w:rsidRPr="003A027B">
        <w:rPr>
          <w:rFonts w:eastAsia="Times New Roman" w:cs="Times New Roman"/>
          <w:sz w:val="26"/>
          <w:szCs w:val="26"/>
          <w:u w:val="single"/>
          <w:lang w:eastAsia="ru-RU"/>
        </w:rPr>
        <w:t>02</w:t>
      </w:r>
      <w:r w:rsidRPr="00E00CF3">
        <w:rPr>
          <w:rFonts w:eastAsia="Times New Roman" w:cs="Times New Roman"/>
          <w:sz w:val="26"/>
          <w:szCs w:val="26"/>
          <w:lang w:eastAsia="ru-RU"/>
        </w:rPr>
        <w:t>______  202</w:t>
      </w:r>
      <w:r w:rsidR="00085B5D">
        <w:rPr>
          <w:rFonts w:eastAsia="Times New Roman" w:cs="Times New Roman"/>
          <w:sz w:val="26"/>
          <w:szCs w:val="26"/>
          <w:lang w:eastAsia="ru-RU"/>
        </w:rPr>
        <w:t>2</w:t>
      </w:r>
      <w:r w:rsidRPr="00E00CF3">
        <w:rPr>
          <w:rFonts w:eastAsia="Times New Roman" w:cs="Times New Roman"/>
          <w:sz w:val="26"/>
          <w:szCs w:val="26"/>
          <w:lang w:eastAsia="ru-RU"/>
        </w:rPr>
        <w:t>г.</w:t>
      </w:r>
      <w:r w:rsidR="00085B5D"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="00515375" w:rsidRPr="00E00CF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85B5D"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№ _</w:t>
      </w:r>
      <w:r w:rsidR="003A027B">
        <w:rPr>
          <w:rFonts w:eastAsia="Times New Roman" w:cs="Times New Roman"/>
          <w:sz w:val="26"/>
          <w:szCs w:val="26"/>
          <w:u w:val="single"/>
          <w:lang w:eastAsia="ru-RU"/>
        </w:rPr>
        <w:t>30</w:t>
      </w:r>
      <w:r w:rsidRPr="00E00CF3">
        <w:rPr>
          <w:rFonts w:eastAsia="Times New Roman" w:cs="Times New Roman"/>
          <w:sz w:val="26"/>
          <w:szCs w:val="26"/>
          <w:lang w:eastAsia="ru-RU"/>
        </w:rPr>
        <w:t>__</w:t>
      </w:r>
    </w:p>
    <w:p w14:paraId="5C3AA24E" w14:textId="77777777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507177E1" w14:textId="77777777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725D2E6A" w14:textId="280070B1" w:rsidR="00AF483A" w:rsidRPr="00AF483A" w:rsidRDefault="00687755" w:rsidP="00AF483A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bookmarkStart w:id="0" w:name="_Hlk88653871"/>
      <w:r>
        <w:rPr>
          <w:rFonts w:eastAsia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>Исчерпывающ</w:t>
      </w:r>
      <w:r>
        <w:rPr>
          <w:rFonts w:eastAsia="Times New Roman" w:cs="Times New Roman"/>
          <w:b/>
          <w:sz w:val="26"/>
          <w:szCs w:val="26"/>
          <w:lang w:eastAsia="ru-RU"/>
        </w:rPr>
        <w:t>его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 xml:space="preserve"> перечн</w:t>
      </w:r>
      <w:r>
        <w:rPr>
          <w:rFonts w:eastAsia="Times New Roman" w:cs="Times New Roman"/>
          <w:b/>
          <w:sz w:val="26"/>
          <w:szCs w:val="26"/>
          <w:lang w:eastAsia="ru-RU"/>
        </w:rPr>
        <w:t>я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 xml:space="preserve"> сведений, которые могут запрашиваться контрольным (надзорным) органом у контролируемого лица </w:t>
      </w:r>
    </w:p>
    <w:bookmarkEnd w:id="0"/>
    <w:p w14:paraId="799AD466" w14:textId="32DE18F6" w:rsidR="009911CE" w:rsidRDefault="009911CE" w:rsidP="00913F81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по муниципальному </w:t>
      </w:r>
      <w:r w:rsidR="00913F81">
        <w:rPr>
          <w:rFonts w:eastAsia="Times New Roman" w:cs="Times New Roman"/>
          <w:b/>
          <w:sz w:val="26"/>
          <w:szCs w:val="26"/>
          <w:lang w:eastAsia="ru-RU"/>
        </w:rPr>
        <w:t xml:space="preserve">жилищному </w:t>
      </w:r>
      <w:r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контролю </w:t>
      </w:r>
      <w:bookmarkStart w:id="1" w:name="_Hlk88836655"/>
      <w:bookmarkStart w:id="2" w:name="_Hlk96414516"/>
      <w:r w:rsidR="00913F81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14:paraId="1EBB3674" w14:textId="0D69B415" w:rsidR="00102333" w:rsidRPr="00E00CF3" w:rsidRDefault="00913F81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 xml:space="preserve">в </w:t>
      </w:r>
      <w:r w:rsidR="009911CE" w:rsidRPr="009911CE">
        <w:rPr>
          <w:rFonts w:eastAsia="Times New Roman" w:cs="Times New Roman"/>
          <w:b/>
          <w:sz w:val="26"/>
          <w:szCs w:val="26"/>
          <w:lang w:eastAsia="ru-RU"/>
        </w:rPr>
        <w:t>Комсомольско</w:t>
      </w:r>
      <w:r>
        <w:rPr>
          <w:rFonts w:eastAsia="Times New Roman" w:cs="Times New Roman"/>
          <w:b/>
          <w:sz w:val="26"/>
          <w:szCs w:val="26"/>
          <w:lang w:eastAsia="ru-RU"/>
        </w:rPr>
        <w:t>м</w:t>
      </w:r>
      <w:r w:rsidR="009911CE"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 муниципально</w:t>
      </w:r>
      <w:r>
        <w:rPr>
          <w:rFonts w:eastAsia="Times New Roman" w:cs="Times New Roman"/>
          <w:b/>
          <w:sz w:val="26"/>
          <w:szCs w:val="26"/>
          <w:lang w:eastAsia="ru-RU"/>
        </w:rPr>
        <w:t>м</w:t>
      </w:r>
      <w:r w:rsidR="009911CE"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 район</w:t>
      </w:r>
      <w:r>
        <w:rPr>
          <w:rFonts w:eastAsia="Times New Roman" w:cs="Times New Roman"/>
          <w:b/>
          <w:sz w:val="26"/>
          <w:szCs w:val="26"/>
          <w:lang w:eastAsia="ru-RU"/>
        </w:rPr>
        <w:t>е</w:t>
      </w:r>
      <w:r w:rsidR="009911CE"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bookmarkEnd w:id="1"/>
      <w:r w:rsidR="009911CE" w:rsidRPr="009911CE">
        <w:rPr>
          <w:rFonts w:eastAsia="Times New Roman" w:cs="Times New Roman"/>
          <w:b/>
          <w:sz w:val="26"/>
          <w:szCs w:val="26"/>
          <w:lang w:eastAsia="ru-RU"/>
        </w:rPr>
        <w:t>Ивановской области</w:t>
      </w:r>
      <w:bookmarkEnd w:id="2"/>
      <w:r w:rsidR="00102333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. </w:t>
      </w:r>
    </w:p>
    <w:p w14:paraId="0F24BDCF" w14:textId="77777777" w:rsidR="00102333" w:rsidRPr="00E00CF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11282B9" w14:textId="42327F43" w:rsidR="00893921" w:rsidRPr="00E00CF3" w:rsidRDefault="00102333" w:rsidP="0051537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 xml:space="preserve">В соответствии со </w:t>
      </w:r>
      <w:r w:rsidR="000E46EB" w:rsidRPr="00E00CF3">
        <w:rPr>
          <w:rFonts w:eastAsia="Times New Roman" w:cs="Times New Roman"/>
          <w:sz w:val="26"/>
          <w:szCs w:val="26"/>
          <w:lang w:eastAsia="ru-RU"/>
        </w:rPr>
        <w:t>стать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>ей</w:t>
      </w:r>
      <w:r w:rsidR="000E46EB" w:rsidRPr="00E00CF3">
        <w:rPr>
          <w:rFonts w:eastAsia="Times New Roman" w:cs="Times New Roman"/>
          <w:sz w:val="26"/>
          <w:szCs w:val="26"/>
          <w:lang w:eastAsia="ru-RU"/>
        </w:rPr>
        <w:t xml:space="preserve"> 44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31.07.2020 № 248-ФЗ «О</w:t>
      </w:r>
      <w:r w:rsidR="00E00CF3">
        <w:rPr>
          <w:rFonts w:eastAsia="Times New Roman" w:cs="Times New Roman"/>
          <w:sz w:val="26"/>
          <w:szCs w:val="26"/>
          <w:lang w:eastAsia="ru-RU"/>
        </w:rPr>
        <w:t> 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государственном контроле (надзоре) и муниципальном контроле в Российской Федерации», 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 xml:space="preserve">статьей 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>17.1 Федерального закона от 06.03.2003 №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>131-ФЗ «Об общих принципах организации местного самоуправления в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 xml:space="preserve">Российской Федерации», </w:t>
      </w:r>
      <w:r w:rsidR="00913F81" w:rsidRPr="00913F81">
        <w:rPr>
          <w:rFonts w:eastAsia="Times New Roman" w:cs="Times New Roman"/>
          <w:sz w:val="26"/>
          <w:szCs w:val="26"/>
          <w:lang w:eastAsia="ru-RU"/>
        </w:rPr>
        <w:t xml:space="preserve">Решением </w:t>
      </w:r>
      <w:bookmarkStart w:id="3" w:name="_Hlk88658080"/>
      <w:r w:rsidR="00913F81" w:rsidRPr="00913F81">
        <w:rPr>
          <w:rFonts w:eastAsia="Times New Roman" w:cs="Times New Roman"/>
          <w:sz w:val="26"/>
          <w:szCs w:val="26"/>
          <w:lang w:eastAsia="ru-RU"/>
        </w:rPr>
        <w:t xml:space="preserve">Совета Комсомольского  муниципального района Ивановской области от 20.10.2021 № </w:t>
      </w:r>
      <w:bookmarkEnd w:id="3"/>
      <w:r w:rsidR="00913F81" w:rsidRPr="00913F81">
        <w:rPr>
          <w:rFonts w:eastAsia="Times New Roman" w:cs="Times New Roman"/>
          <w:sz w:val="26"/>
          <w:szCs w:val="26"/>
          <w:lang w:eastAsia="ru-RU"/>
        </w:rPr>
        <w:t>111 «Об утверждении Положения о муниципальном жилищном контроле в Комсомольском муниципальном районе Ивановской области»</w:t>
      </w:r>
      <w:r w:rsidR="00515375" w:rsidRPr="00E00CF3">
        <w:rPr>
          <w:rFonts w:eastAsia="Times New Roman" w:cs="Times New Roman"/>
          <w:sz w:val="26"/>
          <w:szCs w:val="26"/>
          <w:lang w:eastAsia="ru-RU"/>
        </w:rPr>
        <w:t>: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54AB1BD6" w14:textId="0496A5F9" w:rsidR="00AF483A" w:rsidRPr="00687755" w:rsidRDefault="00893921" w:rsidP="004C62B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687755">
        <w:rPr>
          <w:rFonts w:eastAsia="Times New Roman" w:cs="Times New Roman"/>
          <w:sz w:val="26"/>
          <w:szCs w:val="26"/>
          <w:lang w:eastAsia="ru-RU"/>
        </w:rPr>
        <w:t xml:space="preserve">Утвердить </w:t>
      </w:r>
      <w:r w:rsidR="00AF483A" w:rsidRPr="00687755">
        <w:rPr>
          <w:rFonts w:eastAsia="Times New Roman" w:cs="Times New Roman"/>
          <w:sz w:val="26"/>
          <w:szCs w:val="26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 по</w:t>
      </w:r>
      <w:r w:rsidR="00B527F8" w:rsidRPr="00687755">
        <w:rPr>
          <w:rFonts w:eastAsia="Times New Roman" w:cs="Times New Roman"/>
          <w:sz w:val="26"/>
          <w:szCs w:val="26"/>
          <w:lang w:eastAsia="ru-RU"/>
        </w:rPr>
        <w:t> </w:t>
      </w:r>
      <w:r w:rsidR="00AF483A" w:rsidRPr="00687755">
        <w:rPr>
          <w:rFonts w:eastAsia="Times New Roman" w:cs="Times New Roman"/>
          <w:sz w:val="26"/>
          <w:szCs w:val="26"/>
          <w:lang w:eastAsia="ru-RU"/>
        </w:rPr>
        <w:t xml:space="preserve">муниципальному </w:t>
      </w:r>
      <w:r w:rsidR="00913F81">
        <w:rPr>
          <w:rFonts w:eastAsia="Times New Roman" w:cs="Times New Roman"/>
          <w:sz w:val="26"/>
          <w:szCs w:val="26"/>
          <w:lang w:eastAsia="ru-RU"/>
        </w:rPr>
        <w:t xml:space="preserve">жилищному </w:t>
      </w:r>
      <w:r w:rsidR="00AF483A" w:rsidRPr="00687755">
        <w:rPr>
          <w:rFonts w:eastAsia="Times New Roman" w:cs="Times New Roman"/>
          <w:sz w:val="26"/>
          <w:szCs w:val="26"/>
          <w:lang w:eastAsia="ru-RU"/>
        </w:rPr>
        <w:t>контролю</w:t>
      </w:r>
      <w:r w:rsidR="00913F81">
        <w:rPr>
          <w:rFonts w:eastAsia="Times New Roman" w:cs="Times New Roman"/>
          <w:sz w:val="26"/>
          <w:szCs w:val="26"/>
          <w:lang w:eastAsia="ru-RU"/>
        </w:rPr>
        <w:t xml:space="preserve"> в</w:t>
      </w:r>
      <w:r w:rsidR="00687755" w:rsidRPr="00687755">
        <w:rPr>
          <w:rFonts w:eastAsia="Times New Roman" w:cs="Times New Roman"/>
          <w:sz w:val="26"/>
          <w:szCs w:val="26"/>
          <w:lang w:eastAsia="ru-RU"/>
        </w:rPr>
        <w:t xml:space="preserve"> Комсомольско</w:t>
      </w:r>
      <w:r w:rsidR="00913F81">
        <w:rPr>
          <w:rFonts w:eastAsia="Times New Roman" w:cs="Times New Roman"/>
          <w:sz w:val="26"/>
          <w:szCs w:val="26"/>
          <w:lang w:eastAsia="ru-RU"/>
        </w:rPr>
        <w:t>м</w:t>
      </w:r>
      <w:r w:rsidR="00687755" w:rsidRPr="00687755">
        <w:rPr>
          <w:rFonts w:eastAsia="Times New Roman" w:cs="Times New Roman"/>
          <w:sz w:val="26"/>
          <w:szCs w:val="26"/>
          <w:lang w:eastAsia="ru-RU"/>
        </w:rPr>
        <w:t xml:space="preserve"> муниципально</w:t>
      </w:r>
      <w:r w:rsidR="00913F81">
        <w:rPr>
          <w:rFonts w:eastAsia="Times New Roman" w:cs="Times New Roman"/>
          <w:sz w:val="26"/>
          <w:szCs w:val="26"/>
          <w:lang w:eastAsia="ru-RU"/>
        </w:rPr>
        <w:t>м</w:t>
      </w:r>
      <w:r w:rsidR="00687755" w:rsidRPr="00687755">
        <w:rPr>
          <w:rFonts w:eastAsia="Times New Roman" w:cs="Times New Roman"/>
          <w:sz w:val="26"/>
          <w:szCs w:val="26"/>
          <w:lang w:eastAsia="ru-RU"/>
        </w:rPr>
        <w:t xml:space="preserve"> район</w:t>
      </w:r>
      <w:r w:rsidR="00913F81">
        <w:rPr>
          <w:rFonts w:eastAsia="Times New Roman" w:cs="Times New Roman"/>
          <w:sz w:val="26"/>
          <w:szCs w:val="26"/>
          <w:lang w:eastAsia="ru-RU"/>
        </w:rPr>
        <w:t>е</w:t>
      </w:r>
      <w:r w:rsidR="00687755" w:rsidRPr="00687755">
        <w:rPr>
          <w:rFonts w:eastAsia="Times New Roman" w:cs="Times New Roman"/>
          <w:sz w:val="26"/>
          <w:szCs w:val="26"/>
          <w:lang w:eastAsia="ru-RU"/>
        </w:rPr>
        <w:t xml:space="preserve"> Ивановской области</w:t>
      </w:r>
      <w:r w:rsidR="00CD7655" w:rsidRPr="00687755">
        <w:rPr>
          <w:rFonts w:eastAsia="Times New Roman" w:cs="Times New Roman"/>
          <w:sz w:val="26"/>
          <w:szCs w:val="26"/>
          <w:lang w:eastAsia="ru-RU"/>
        </w:rPr>
        <w:t>.</w:t>
      </w:r>
    </w:p>
    <w:p w14:paraId="53122B9B" w14:textId="26B3A419" w:rsidR="009A3E62" w:rsidRPr="00AF483A" w:rsidRDefault="009A3E62" w:rsidP="00947A4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483A">
        <w:rPr>
          <w:rFonts w:eastAsia="Times New Roman" w:cs="Times New Roman"/>
          <w:sz w:val="26"/>
          <w:szCs w:val="26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http</w:t>
        </w:r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://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adm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-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komsomolsk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//</w:t>
        </w:r>
      </w:hyperlink>
    </w:p>
    <w:p w14:paraId="6DACEABE" w14:textId="5D359BC0" w:rsidR="00515375" w:rsidRPr="00E00CF3" w:rsidRDefault="00515375" w:rsidP="005153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 собой.</w:t>
      </w:r>
    </w:p>
    <w:p w14:paraId="23EF2EAD" w14:textId="77777777" w:rsidR="00102333" w:rsidRPr="00E00CF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49F1D6C" w14:textId="635A405F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>Начальник Управления по вопросу развития</w:t>
      </w:r>
    </w:p>
    <w:p w14:paraId="7738A1F5" w14:textId="77777777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инфраструктуры Администрации Комсомольского </w:t>
      </w:r>
    </w:p>
    <w:p w14:paraId="52AA1928" w14:textId="1EA5AB2A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</w:t>
      </w:r>
      <w:r w:rsidR="006B60DA" w:rsidRPr="00E00CF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       </w:t>
      </w:r>
      <w:r w:rsidR="00E00CF3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М.О. </w:t>
      </w:r>
      <w:proofErr w:type="spellStart"/>
      <w:r w:rsidRPr="00E00CF3">
        <w:rPr>
          <w:rFonts w:eastAsia="Times New Roman" w:cs="Times New Roman"/>
          <w:sz w:val="26"/>
          <w:szCs w:val="26"/>
          <w:lang w:eastAsia="ru-RU"/>
        </w:rPr>
        <w:t>Инокова</w:t>
      </w:r>
      <w:proofErr w:type="spellEnd"/>
    </w:p>
    <w:p w14:paraId="22DED057" w14:textId="764E2CD4" w:rsidR="009A3E62" w:rsidRDefault="009A3E62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301AC5A4" w14:textId="77777777" w:rsidR="00E118ED" w:rsidRDefault="00E118E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756A66EF" w14:textId="2B2E3E62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81BEFC9" w14:textId="52CABA5D" w:rsidR="00913F81" w:rsidRDefault="00913F81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65C56CB" w14:textId="5F7A732D" w:rsidR="00913F81" w:rsidRDefault="00913F81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7A15F7C" w14:textId="04D90599" w:rsidR="00913F81" w:rsidRDefault="00913F81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4B86147" w14:textId="00789818" w:rsidR="00913F81" w:rsidRDefault="00913F81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D6F8625" w14:textId="77777777" w:rsidR="00913F81" w:rsidRDefault="00913F81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086976F" w14:textId="4E87C075" w:rsidR="00AF483A" w:rsidRDefault="00AF483A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98B920E" w14:textId="77777777" w:rsidR="00687755" w:rsidRDefault="00687755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2F0B13A5" w14:textId="5E4AE04B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Приложение </w:t>
      </w:r>
    </w:p>
    <w:p w14:paraId="56FD7C6E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559B597B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43C4B580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6C73C5F7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307E8619" w14:textId="5C5028E2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>от «_</w:t>
      </w:r>
      <w:bookmarkStart w:id="4" w:name="_GoBack"/>
      <w:proofErr w:type="gramStart"/>
      <w:r w:rsidR="003A027B" w:rsidRPr="003A027B">
        <w:rPr>
          <w:rFonts w:eastAsia="Times New Roman" w:cs="Times New Roman"/>
          <w:sz w:val="20"/>
          <w:szCs w:val="20"/>
          <w:u w:val="single"/>
          <w:lang w:eastAsia="ru-RU"/>
        </w:rPr>
        <w:t>25</w:t>
      </w:r>
      <w:bookmarkEnd w:id="4"/>
      <w:r w:rsidRPr="00C131F8">
        <w:rPr>
          <w:rFonts w:eastAsia="Times New Roman" w:cs="Times New Roman"/>
          <w:sz w:val="20"/>
          <w:szCs w:val="20"/>
          <w:lang w:eastAsia="ru-RU"/>
        </w:rPr>
        <w:t xml:space="preserve"> »</w:t>
      </w:r>
      <w:proofErr w:type="gramEnd"/>
      <w:r w:rsidRPr="00C131F8">
        <w:rPr>
          <w:rFonts w:eastAsia="Times New Roman" w:cs="Times New Roman"/>
          <w:sz w:val="20"/>
          <w:szCs w:val="20"/>
          <w:lang w:eastAsia="ru-RU"/>
        </w:rPr>
        <w:t>___</w:t>
      </w:r>
      <w:r w:rsidR="003A027B" w:rsidRPr="003A027B">
        <w:rPr>
          <w:rFonts w:eastAsia="Times New Roman" w:cs="Times New Roman"/>
          <w:sz w:val="20"/>
          <w:szCs w:val="20"/>
          <w:u w:val="single"/>
          <w:lang w:eastAsia="ru-RU"/>
        </w:rPr>
        <w:t>02</w:t>
      </w:r>
      <w:r w:rsidRPr="00C131F8">
        <w:rPr>
          <w:rFonts w:eastAsia="Times New Roman" w:cs="Times New Roman"/>
          <w:sz w:val="20"/>
          <w:szCs w:val="20"/>
          <w:lang w:eastAsia="ru-RU"/>
        </w:rPr>
        <w:t>____2022 года № _</w:t>
      </w:r>
      <w:r w:rsidR="003A027B" w:rsidRPr="003A027B">
        <w:rPr>
          <w:rFonts w:eastAsia="Times New Roman" w:cs="Times New Roman"/>
          <w:sz w:val="20"/>
          <w:szCs w:val="20"/>
          <w:u w:val="single"/>
          <w:lang w:eastAsia="ru-RU"/>
        </w:rPr>
        <w:t>30</w:t>
      </w:r>
      <w:r w:rsidRPr="00C131F8">
        <w:rPr>
          <w:rFonts w:eastAsia="Times New Roman" w:cs="Times New Roman"/>
          <w:sz w:val="20"/>
          <w:szCs w:val="20"/>
          <w:lang w:eastAsia="ru-RU"/>
        </w:rPr>
        <w:t>__</w:t>
      </w:r>
    </w:p>
    <w:p w14:paraId="00EB402F" w14:textId="77777777" w:rsidR="00AF483A" w:rsidRPr="00C131F8" w:rsidRDefault="00AF483A" w:rsidP="00AF483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40A52654" w14:textId="77777777" w:rsidR="00687755" w:rsidRPr="00687755" w:rsidRDefault="00687755" w:rsidP="0068775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687755">
        <w:rPr>
          <w:rFonts w:eastAsia="Calibri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(надзорным) органом у контролируемого лица </w:t>
      </w:r>
    </w:p>
    <w:p w14:paraId="7D6CC2D4" w14:textId="4E0D5BF3" w:rsidR="00687755" w:rsidRPr="00687755" w:rsidRDefault="00687755" w:rsidP="00913F81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687755">
        <w:rPr>
          <w:rFonts w:eastAsia="Calibri" w:cs="Times New Roman"/>
          <w:b/>
          <w:sz w:val="28"/>
          <w:szCs w:val="28"/>
        </w:rPr>
        <w:t xml:space="preserve">по муниципальному </w:t>
      </w:r>
      <w:r w:rsidR="00913F81">
        <w:rPr>
          <w:rFonts w:eastAsia="Calibri" w:cs="Times New Roman"/>
          <w:b/>
          <w:sz w:val="28"/>
          <w:szCs w:val="28"/>
        </w:rPr>
        <w:t xml:space="preserve">жилищному </w:t>
      </w:r>
      <w:r w:rsidRPr="00687755">
        <w:rPr>
          <w:rFonts w:eastAsia="Calibri" w:cs="Times New Roman"/>
          <w:b/>
          <w:sz w:val="28"/>
          <w:szCs w:val="28"/>
        </w:rPr>
        <w:t>контролю</w:t>
      </w:r>
      <w:r w:rsidR="00913F81">
        <w:rPr>
          <w:rFonts w:eastAsia="Calibri" w:cs="Times New Roman"/>
          <w:b/>
          <w:sz w:val="28"/>
          <w:szCs w:val="28"/>
        </w:rPr>
        <w:t xml:space="preserve"> </w:t>
      </w:r>
    </w:p>
    <w:p w14:paraId="033E3E04" w14:textId="5A6800EA" w:rsidR="00AF483A" w:rsidRPr="00C131F8" w:rsidRDefault="00913F81" w:rsidP="0068775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в </w:t>
      </w:r>
      <w:r w:rsidR="00687755" w:rsidRPr="00687755">
        <w:rPr>
          <w:rFonts w:eastAsia="Calibri" w:cs="Times New Roman"/>
          <w:b/>
          <w:sz w:val="28"/>
          <w:szCs w:val="28"/>
        </w:rPr>
        <w:t>Комсомольско</w:t>
      </w:r>
      <w:r>
        <w:rPr>
          <w:rFonts w:eastAsia="Calibri" w:cs="Times New Roman"/>
          <w:b/>
          <w:sz w:val="28"/>
          <w:szCs w:val="28"/>
        </w:rPr>
        <w:t>м</w:t>
      </w:r>
      <w:r w:rsidR="00687755" w:rsidRPr="00687755">
        <w:rPr>
          <w:rFonts w:eastAsia="Calibri" w:cs="Times New Roman"/>
          <w:b/>
          <w:sz w:val="28"/>
          <w:szCs w:val="28"/>
        </w:rPr>
        <w:t xml:space="preserve"> муниципально</w:t>
      </w:r>
      <w:r>
        <w:rPr>
          <w:rFonts w:eastAsia="Calibri" w:cs="Times New Roman"/>
          <w:b/>
          <w:sz w:val="28"/>
          <w:szCs w:val="28"/>
        </w:rPr>
        <w:t>м</w:t>
      </w:r>
      <w:r w:rsidR="00687755" w:rsidRPr="00687755">
        <w:rPr>
          <w:rFonts w:eastAsia="Calibri" w:cs="Times New Roman"/>
          <w:b/>
          <w:sz w:val="28"/>
          <w:szCs w:val="28"/>
        </w:rPr>
        <w:t xml:space="preserve"> район</w:t>
      </w:r>
      <w:r>
        <w:rPr>
          <w:rFonts w:eastAsia="Calibri" w:cs="Times New Roman"/>
          <w:b/>
          <w:sz w:val="28"/>
          <w:szCs w:val="28"/>
        </w:rPr>
        <w:t>е</w:t>
      </w:r>
      <w:r w:rsidR="00687755" w:rsidRPr="00687755">
        <w:rPr>
          <w:rFonts w:eastAsia="Calibri" w:cs="Times New Roman"/>
          <w:b/>
          <w:sz w:val="28"/>
          <w:szCs w:val="28"/>
        </w:rPr>
        <w:t xml:space="preserve"> Ивановской области</w:t>
      </w:r>
      <w:r w:rsidR="00AF483A" w:rsidRPr="00C131F8">
        <w:rPr>
          <w:rFonts w:eastAsia="Calibri" w:cs="Times New Roman"/>
          <w:b/>
          <w:sz w:val="28"/>
          <w:szCs w:val="28"/>
        </w:rPr>
        <w:t>.</w:t>
      </w:r>
    </w:p>
    <w:p w14:paraId="05DDD76E" w14:textId="77777777" w:rsidR="00AF483A" w:rsidRPr="00C131F8" w:rsidRDefault="00AF483A" w:rsidP="00AF483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9E3E61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 (приказ/распоряжение) о назначении на должность руководителя юридического лица.</w:t>
      </w:r>
    </w:p>
    <w:p w14:paraId="13CBC82D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 юридического лица, устанавливающие организационно правовую форму, права и обязанности, а также документы используемые при осуществлении деятельности и связанные с исполнением обязательных требований.</w:t>
      </w:r>
    </w:p>
    <w:p w14:paraId="0BCB32BE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удостоверяющие личность физического лица.</w:t>
      </w:r>
    </w:p>
    <w:p w14:paraId="6E99FDCE" w14:textId="42979AD6" w:rsidR="000E1A43" w:rsidRDefault="00AF483A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полномочия представителя контролируемого лица.</w:t>
      </w:r>
    </w:p>
    <w:p w14:paraId="4D1BED77" w14:textId="4B25ED5C" w:rsidR="000E1A43" w:rsidRPr="000E1A43" w:rsidRDefault="000E1A43" w:rsidP="00C11FA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Договор управления МКД в полном объеме.</w:t>
      </w:r>
    </w:p>
    <w:p w14:paraId="1644373C" w14:textId="738489D3" w:rsid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ротокол общего собрания собственников помещений о выборе способа управления указанным многоквартирным домом, правления и председателя, 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протоколы общего собрания собственников помещений за требуемый период;</w:t>
      </w:r>
    </w:p>
    <w:p w14:paraId="609A6E65" w14:textId="77777777" w:rsid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Журнал обращений собственников помещений по вопросу технического состояния общего имущества указанного многоквартирного дома за требуемый период;</w:t>
      </w:r>
    </w:p>
    <w:p w14:paraId="3877D71A" w14:textId="77C516CE" w:rsid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хнический паспорт указанного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собственности граждан)), подтверждающий общую площадь жилых и нежилых помещений данного МКД;</w:t>
      </w:r>
    </w:p>
    <w:p w14:paraId="49CEE4D3" w14:textId="77777777" w:rsid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План работ по содержанию и ремонту общего имущества за требуемый период, утвержденный на общем собрании собственников помещений;</w:t>
      </w:r>
    </w:p>
    <w:p w14:paraId="51DC6983" w14:textId="77777777" w:rsid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Акт (акты) проверок за требуемый период;</w:t>
      </w:r>
    </w:p>
    <w:p w14:paraId="33C374DC" w14:textId="77777777" w:rsid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аспорт готовности указанного МКД к эксплуатации в осенне-зимний период за требуемый период (наличие паспорта);</w:t>
      </w:r>
    </w:p>
    <w:p w14:paraId="2EE038A9" w14:textId="77777777" w:rsid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оговор на техническое обслуживание внутридомового газового оборудования на требуемый период и акты выполненных работ;</w:t>
      </w:r>
    </w:p>
    <w:p w14:paraId="63A9669B" w14:textId="0B2CE7AD" w:rsid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оговор на периодическое обследование дымоходов и </w:t>
      </w:r>
      <w:proofErr w:type="spellStart"/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вентканалов</w:t>
      </w:r>
      <w:proofErr w:type="spellEnd"/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организацией, имеющей соответствующую лицензию, на требуемый период 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акты выполненных работ;</w:t>
      </w:r>
    </w:p>
    <w:p w14:paraId="036FFC26" w14:textId="6A878E9D" w:rsidR="000E1A43" w:rsidRP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67625B32" w14:textId="01E90399" w:rsidR="000E797A" w:rsidRPr="000E797A" w:rsidRDefault="000E797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E797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Договоры с подрядными организациями, осуществляющими техническое обслуживание (содержание) общего имущества</w:t>
      </w:r>
      <w:r w:rsidR="000E1A4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00500328" w14:textId="73D2570C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факт исполнение предписания об устранении выявленных нарушений (при проведении контрольного мероприятия на предмет исполнения предписания по устранению нарушений обязательных требований выявленных предшествующим контрольном мероприятии).</w:t>
      </w:r>
    </w:p>
    <w:p w14:paraId="1895B7C7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связанные с целями, задачами и предметом проверки.</w:t>
      </w:r>
    </w:p>
    <w:p w14:paraId="42B80125" w14:textId="77777777" w:rsidR="00AF483A" w:rsidRDefault="00AF483A" w:rsidP="00AF483A"/>
    <w:p w14:paraId="0DFBC242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E5812F4" w14:textId="77777777" w:rsidR="00360D82" w:rsidRDefault="00360D82" w:rsidP="00360D82">
      <w:pPr>
        <w:ind w:firstLine="567"/>
      </w:pPr>
    </w:p>
    <w:p w14:paraId="63DBDE39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27ADACF" w14:textId="77777777" w:rsidR="00750FA9" w:rsidRDefault="00750FA9" w:rsidP="00360D82">
      <w:pPr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750FA9" w:rsidSect="009A3E62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0958E6"/>
    <w:multiLevelType w:val="hybridMultilevel"/>
    <w:tmpl w:val="04569842"/>
    <w:lvl w:ilvl="0" w:tplc="BEFC5B82">
      <w:start w:val="1"/>
      <w:numFmt w:val="decimal"/>
      <w:lvlText w:val="%1."/>
      <w:lvlJc w:val="left"/>
      <w:pPr>
        <w:ind w:left="705" w:hanging="70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85B5D"/>
    <w:rsid w:val="000D4DAD"/>
    <w:rsid w:val="000E1A43"/>
    <w:rsid w:val="000E46EB"/>
    <w:rsid w:val="000E797A"/>
    <w:rsid w:val="00102333"/>
    <w:rsid w:val="00243895"/>
    <w:rsid w:val="00253451"/>
    <w:rsid w:val="00313C56"/>
    <w:rsid w:val="00360D82"/>
    <w:rsid w:val="00361329"/>
    <w:rsid w:val="003A027B"/>
    <w:rsid w:val="003A4166"/>
    <w:rsid w:val="0041517F"/>
    <w:rsid w:val="004240A8"/>
    <w:rsid w:val="004A03F3"/>
    <w:rsid w:val="00504DF5"/>
    <w:rsid w:val="00515375"/>
    <w:rsid w:val="0052735A"/>
    <w:rsid w:val="00590E5D"/>
    <w:rsid w:val="005A005B"/>
    <w:rsid w:val="005E572C"/>
    <w:rsid w:val="00600A5C"/>
    <w:rsid w:val="00603700"/>
    <w:rsid w:val="00652C3F"/>
    <w:rsid w:val="00687755"/>
    <w:rsid w:val="0069527D"/>
    <w:rsid w:val="006B60DA"/>
    <w:rsid w:val="006F63D3"/>
    <w:rsid w:val="007011A2"/>
    <w:rsid w:val="00750FA9"/>
    <w:rsid w:val="007544C8"/>
    <w:rsid w:val="00796565"/>
    <w:rsid w:val="007A065E"/>
    <w:rsid w:val="007C7AAD"/>
    <w:rsid w:val="007D110B"/>
    <w:rsid w:val="00801953"/>
    <w:rsid w:val="00834CFC"/>
    <w:rsid w:val="00893921"/>
    <w:rsid w:val="008C4310"/>
    <w:rsid w:val="008C49BF"/>
    <w:rsid w:val="008D3329"/>
    <w:rsid w:val="008F3F0A"/>
    <w:rsid w:val="00913F81"/>
    <w:rsid w:val="00916987"/>
    <w:rsid w:val="0093369F"/>
    <w:rsid w:val="009911CE"/>
    <w:rsid w:val="009A3E62"/>
    <w:rsid w:val="009E0E7A"/>
    <w:rsid w:val="00A05231"/>
    <w:rsid w:val="00A6096E"/>
    <w:rsid w:val="00A97395"/>
    <w:rsid w:val="00AB286D"/>
    <w:rsid w:val="00AC3911"/>
    <w:rsid w:val="00AF483A"/>
    <w:rsid w:val="00B50B9C"/>
    <w:rsid w:val="00B527F8"/>
    <w:rsid w:val="00B83A07"/>
    <w:rsid w:val="00C07560"/>
    <w:rsid w:val="00C323FF"/>
    <w:rsid w:val="00CA1602"/>
    <w:rsid w:val="00CD7655"/>
    <w:rsid w:val="00D33A20"/>
    <w:rsid w:val="00DD6321"/>
    <w:rsid w:val="00E00CF3"/>
    <w:rsid w:val="00E108E0"/>
    <w:rsid w:val="00E118ED"/>
    <w:rsid w:val="00E71C34"/>
    <w:rsid w:val="00E8780A"/>
    <w:rsid w:val="00EA70AA"/>
    <w:rsid w:val="00EE7E87"/>
    <w:rsid w:val="00F86BE9"/>
    <w:rsid w:val="00F87321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273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6E3F8-8430-4621-860B-C8DC8177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6</cp:revision>
  <cp:lastPrinted>2021-12-16T07:19:00Z</cp:lastPrinted>
  <dcterms:created xsi:type="dcterms:W3CDTF">2022-02-22T08:57:00Z</dcterms:created>
  <dcterms:modified xsi:type="dcterms:W3CDTF">2022-03-03T06:05:00Z</dcterms:modified>
</cp:coreProperties>
</file>