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9D6F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Приложение № 1</w:t>
      </w:r>
    </w:p>
    <w:p w14:paraId="0FE75A88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к Положению о муниципальном контроле</w:t>
      </w:r>
    </w:p>
    <w:p w14:paraId="3988D784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за исполнением единой теплоснабжающей организацией</w:t>
      </w:r>
    </w:p>
    <w:p w14:paraId="51C0C110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обязательств по строительству, реконструкции</w:t>
      </w:r>
    </w:p>
    <w:p w14:paraId="6ABB620B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9B2EB4">
        <w:rPr>
          <w:rFonts w:eastAsia="Calibri"/>
          <w:bCs/>
        </w:rPr>
        <w:t>и (или) модернизации объектов теплоснабжения</w:t>
      </w:r>
    </w:p>
    <w:p w14:paraId="31AD3B08" w14:textId="77777777" w:rsidR="008F2979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  <w:bCs/>
        </w:rPr>
        <w:t xml:space="preserve">в </w:t>
      </w:r>
      <w:r w:rsidRPr="009B2EB4">
        <w:rPr>
          <w:rFonts w:eastAsia="Calibri"/>
        </w:rPr>
        <w:t xml:space="preserve">Комсомольском </w:t>
      </w:r>
      <w:r>
        <w:rPr>
          <w:rFonts w:eastAsia="Calibri"/>
        </w:rPr>
        <w:t xml:space="preserve">городском поселении </w:t>
      </w:r>
    </w:p>
    <w:p w14:paraId="5DBE5F1F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>
        <w:rPr>
          <w:rFonts w:eastAsia="Calibri"/>
        </w:rPr>
        <w:t xml:space="preserve">Комсомольского </w:t>
      </w:r>
      <w:r w:rsidRPr="009B2EB4">
        <w:rPr>
          <w:rFonts w:eastAsia="Calibri"/>
        </w:rPr>
        <w:t>муниципально</w:t>
      </w:r>
      <w:r>
        <w:rPr>
          <w:rFonts w:eastAsia="Calibri"/>
        </w:rPr>
        <w:t>го</w:t>
      </w:r>
      <w:r w:rsidRPr="009B2EB4">
        <w:rPr>
          <w:rFonts w:eastAsia="Calibri"/>
        </w:rPr>
        <w:t xml:space="preserve"> район</w:t>
      </w:r>
      <w:r>
        <w:rPr>
          <w:rFonts w:eastAsia="Calibri"/>
        </w:rPr>
        <w:t>а</w:t>
      </w:r>
    </w:p>
    <w:p w14:paraId="6B541175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9B2EB4">
        <w:rPr>
          <w:rFonts w:eastAsia="Calibri"/>
        </w:rPr>
        <w:t>Ивановской области</w:t>
      </w:r>
    </w:p>
    <w:p w14:paraId="132EB69C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both"/>
        <w:rPr>
          <w:rFonts w:eastAsia="Calibri"/>
          <w:b/>
          <w:bCs/>
          <w:sz w:val="28"/>
          <w:szCs w:val="28"/>
        </w:rPr>
      </w:pPr>
    </w:p>
    <w:p w14:paraId="022030F4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</w:t>
      </w:r>
    </w:p>
    <w:p w14:paraId="2802AF8C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при осуществлении муниципального контроля за исполнением</w:t>
      </w:r>
    </w:p>
    <w:p w14:paraId="0A155C77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7088FA19" w14:textId="77777777" w:rsidR="008F2979" w:rsidRDefault="008F2979" w:rsidP="008F2979">
      <w:pPr>
        <w:shd w:val="clear" w:color="auto" w:fill="FFFFFF"/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 w:rsidRPr="009B2EB4">
        <w:rPr>
          <w:rFonts w:eastAsia="Calibri"/>
          <w:b/>
          <w:bCs/>
          <w:sz w:val="28"/>
          <w:szCs w:val="28"/>
        </w:rPr>
        <w:t xml:space="preserve">в </w:t>
      </w:r>
      <w:r w:rsidRPr="009B2EB4">
        <w:rPr>
          <w:rFonts w:eastAsia="Calibri"/>
          <w:b/>
          <w:sz w:val="28"/>
          <w:szCs w:val="28"/>
        </w:rPr>
        <w:t xml:space="preserve">Комсомольском </w:t>
      </w:r>
      <w:r>
        <w:rPr>
          <w:rFonts w:eastAsia="Calibri"/>
          <w:b/>
          <w:sz w:val="28"/>
          <w:szCs w:val="28"/>
        </w:rPr>
        <w:t xml:space="preserve">городском поселении </w:t>
      </w:r>
    </w:p>
    <w:p w14:paraId="51EF8C1D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Комсомольского </w:t>
      </w:r>
      <w:r w:rsidRPr="009B2EB4">
        <w:rPr>
          <w:rFonts w:eastAsia="Calibri"/>
          <w:b/>
          <w:sz w:val="28"/>
          <w:szCs w:val="28"/>
        </w:rPr>
        <w:t>муниципально</w:t>
      </w:r>
      <w:r>
        <w:rPr>
          <w:rFonts w:eastAsia="Calibri"/>
          <w:b/>
          <w:sz w:val="28"/>
          <w:szCs w:val="28"/>
        </w:rPr>
        <w:t>го</w:t>
      </w:r>
      <w:r w:rsidRPr="009B2EB4">
        <w:rPr>
          <w:rFonts w:eastAsia="Calibri"/>
          <w:b/>
          <w:sz w:val="28"/>
          <w:szCs w:val="28"/>
        </w:rPr>
        <w:t xml:space="preserve"> район</w:t>
      </w:r>
      <w:r>
        <w:rPr>
          <w:rFonts w:eastAsia="Calibri"/>
          <w:b/>
          <w:sz w:val="28"/>
          <w:szCs w:val="28"/>
        </w:rPr>
        <w:t>а</w:t>
      </w:r>
      <w:r w:rsidRPr="009B2EB4">
        <w:rPr>
          <w:rFonts w:eastAsia="Calibri"/>
          <w:b/>
          <w:sz w:val="28"/>
          <w:szCs w:val="28"/>
        </w:rPr>
        <w:t xml:space="preserve"> Ивановской области</w:t>
      </w:r>
    </w:p>
    <w:p w14:paraId="6DDF1843" w14:textId="77777777" w:rsidR="008F2979" w:rsidRPr="009B2EB4" w:rsidRDefault="008F2979" w:rsidP="008F2979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</w:rPr>
      </w:pPr>
    </w:p>
    <w:p w14:paraId="22B2B97A" w14:textId="77777777" w:rsidR="008F2979" w:rsidRDefault="008F2979" w:rsidP="008F2979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Наличие неоднократных (три и более раз в год) обращений потребителей по вопросам нарушений обязательств теплоснабжающей организацией в части оказания услуг по теплоснабжению, технологическому присоединению и реализации мероприятий, предусмотренных схемами теплоснабжения муниципального образования.</w:t>
      </w:r>
    </w:p>
    <w:p w14:paraId="3D824FF7" w14:textId="77777777" w:rsidR="008F2979" w:rsidRDefault="008F2979" w:rsidP="008F2979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Два и более обращения потребителей по вопросам надежности теплоснабжения, а также разногласий, возникающих между теплоснабжающей организацией и потребителем тепловой энергии, в течение 3 месяцев подряд.</w:t>
      </w:r>
    </w:p>
    <w:p w14:paraId="4B429DFB" w14:textId="77777777" w:rsidR="008F2979" w:rsidRDefault="008F2979" w:rsidP="008F2979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Поступление информации о двух и более авариях, произошедших на одних и тех же объектах теплоснабжения в течение трех месяцев.</w:t>
      </w:r>
    </w:p>
    <w:p w14:paraId="55B38B90" w14:textId="77777777" w:rsidR="008F2979" w:rsidRDefault="008F2979" w:rsidP="008F2979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Поступление информации об отклонении от установленных сроков по реализации мероприятий по строительству, реконструкции и (или) модернизации объектов теплоснабжения на 3 месяца.</w:t>
      </w:r>
    </w:p>
    <w:p w14:paraId="63FDE3EF" w14:textId="77777777" w:rsidR="008F2979" w:rsidRDefault="008F2979" w:rsidP="008F2979">
      <w:pPr>
        <w:pStyle w:val="ConsPlusNormal"/>
        <w:ind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Отсутствие в отчетной информации единой теплоснабжающей организации о выполнении соглашения об исполнении схемы теплоснабжения информации о мероприятиях по строительству, реконструкции и (или) модернизации объектов теплоснабжения, реализация которых предусмотрена для нее в схеме теплоснабжения в отчетном периоде.</w:t>
      </w:r>
    </w:p>
    <w:p w14:paraId="2C104B4E" w14:textId="37F9009E" w:rsidR="00665B1B" w:rsidRPr="008F2979" w:rsidRDefault="008F2979" w:rsidP="008F2979">
      <w:pPr>
        <w:pStyle w:val="ConsPlusNormal"/>
        <w:ind w:firstLine="73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Наличие в отчетной информации единой теплоснабжающей организации о выполнении соглашения об исполнении схемы теплоснабжения информации о перечне мероприятий по строительству, реконструкции и (или) модернизации объектов теплоснабжения и сроках их реализации, которая не соответствует перечню таких мероприятий и срокам их реализации, предусмотренным для нее в схеме теплоснабжения в отчетном периоде.</w:t>
      </w:r>
      <w:bookmarkStart w:id="0" w:name="_GoBack"/>
      <w:bookmarkEnd w:id="0"/>
    </w:p>
    <w:sectPr w:rsidR="00665B1B" w:rsidRPr="008F2979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34D6B" w14:textId="77777777" w:rsidR="00613D9E" w:rsidRDefault="00613D9E">
      <w:r>
        <w:separator/>
      </w:r>
    </w:p>
  </w:endnote>
  <w:endnote w:type="continuationSeparator" w:id="0">
    <w:p w14:paraId="02206581" w14:textId="77777777" w:rsidR="00613D9E" w:rsidRDefault="006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1B43" w14:textId="77777777" w:rsidR="00613D9E" w:rsidRDefault="00613D9E">
      <w:r>
        <w:separator/>
      </w:r>
    </w:p>
  </w:footnote>
  <w:footnote w:type="continuationSeparator" w:id="0">
    <w:p w14:paraId="0EEEF965" w14:textId="77777777" w:rsidR="00613D9E" w:rsidRDefault="0061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613D9E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4E91"/>
    <w:rsid w:val="001266A2"/>
    <w:rsid w:val="0029483D"/>
    <w:rsid w:val="002D00A1"/>
    <w:rsid w:val="002D1B23"/>
    <w:rsid w:val="004C3187"/>
    <w:rsid w:val="005E2BCD"/>
    <w:rsid w:val="00613D9E"/>
    <w:rsid w:val="00665B1B"/>
    <w:rsid w:val="0072205E"/>
    <w:rsid w:val="008F2979"/>
    <w:rsid w:val="00BE6B11"/>
    <w:rsid w:val="00D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2</cp:revision>
  <dcterms:created xsi:type="dcterms:W3CDTF">2025-05-22T06:18:00Z</dcterms:created>
  <dcterms:modified xsi:type="dcterms:W3CDTF">2025-05-22T06:18:00Z</dcterms:modified>
</cp:coreProperties>
</file>