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F719" w14:textId="77777777" w:rsidR="00025026" w:rsidRPr="00E24093" w:rsidRDefault="00025026" w:rsidP="00025026">
      <w:pPr>
        <w:autoSpaceDE w:val="0"/>
        <w:jc w:val="right"/>
      </w:pPr>
      <w:r w:rsidRPr="00E24093">
        <w:rPr>
          <w:color w:val="000000"/>
        </w:rPr>
        <w:t>Приложение № 1</w:t>
      </w:r>
    </w:p>
    <w:p w14:paraId="249926BE" w14:textId="77777777" w:rsidR="00025026" w:rsidRDefault="00025026" w:rsidP="00025026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 xml:space="preserve">к Положению о муниципальном </w:t>
      </w:r>
    </w:p>
    <w:p w14:paraId="22700464" w14:textId="77777777" w:rsidR="00025026" w:rsidRPr="00E24093" w:rsidRDefault="00025026" w:rsidP="00025026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>жилищном контроле</w:t>
      </w:r>
    </w:p>
    <w:p w14:paraId="3E65411A" w14:textId="77777777" w:rsidR="00025026" w:rsidRDefault="00025026" w:rsidP="00025026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 xml:space="preserve">в Комсомольском </w:t>
      </w:r>
      <w:r>
        <w:rPr>
          <w:color w:val="000000"/>
        </w:rPr>
        <w:t>городском поселении</w:t>
      </w:r>
    </w:p>
    <w:p w14:paraId="4D7F54F1" w14:textId="77777777" w:rsidR="00025026" w:rsidRDefault="00025026" w:rsidP="00025026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Комсомольского </w:t>
      </w:r>
      <w:r w:rsidRPr="00E24093">
        <w:rPr>
          <w:color w:val="000000"/>
        </w:rPr>
        <w:t>муниципально</w:t>
      </w:r>
      <w:r>
        <w:rPr>
          <w:color w:val="000000"/>
        </w:rPr>
        <w:t>го</w:t>
      </w:r>
      <w:r w:rsidRPr="00E24093">
        <w:rPr>
          <w:color w:val="000000"/>
        </w:rPr>
        <w:t xml:space="preserve"> район</w:t>
      </w:r>
      <w:r>
        <w:rPr>
          <w:color w:val="000000"/>
        </w:rPr>
        <w:t>а</w:t>
      </w:r>
      <w:r w:rsidRPr="00E24093">
        <w:rPr>
          <w:color w:val="000000"/>
        </w:rPr>
        <w:t xml:space="preserve"> </w:t>
      </w:r>
    </w:p>
    <w:p w14:paraId="28EA7ADE" w14:textId="77777777" w:rsidR="00025026" w:rsidRPr="00E24093" w:rsidRDefault="00025026" w:rsidP="00025026">
      <w:pPr>
        <w:autoSpaceDE w:val="0"/>
        <w:jc w:val="right"/>
        <w:rPr>
          <w:i/>
          <w:iCs/>
          <w:color w:val="000000"/>
        </w:rPr>
      </w:pPr>
      <w:r w:rsidRPr="00E24093">
        <w:rPr>
          <w:color w:val="000000"/>
        </w:rPr>
        <w:t>Ивановской области</w:t>
      </w:r>
    </w:p>
    <w:p w14:paraId="46785DE8" w14:textId="77777777" w:rsidR="00025026" w:rsidRPr="00E24093" w:rsidRDefault="00025026" w:rsidP="00025026">
      <w:pPr>
        <w:widowControl w:val="0"/>
        <w:autoSpaceDE w:val="0"/>
        <w:jc w:val="both"/>
        <w:rPr>
          <w:color w:val="000000"/>
          <w:sz w:val="28"/>
          <w:szCs w:val="28"/>
        </w:rPr>
      </w:pPr>
      <w:bookmarkStart w:id="0" w:name="Par381"/>
      <w:bookmarkEnd w:id="0"/>
    </w:p>
    <w:p w14:paraId="12B75D28" w14:textId="77777777" w:rsidR="00025026" w:rsidRPr="00E24093" w:rsidRDefault="00025026" w:rsidP="00025026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r w:rsidRPr="00E24093">
        <w:rPr>
          <w:rFonts w:eastAsia="Calibri"/>
          <w:b/>
          <w:bCs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F7D9323" w14:textId="77777777" w:rsidR="00025026" w:rsidRDefault="00025026" w:rsidP="00025026">
      <w:pPr>
        <w:widowControl w:val="0"/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E24093">
        <w:rPr>
          <w:rFonts w:eastAsia="Calibri"/>
          <w:b/>
          <w:bCs/>
          <w:color w:val="000000"/>
          <w:sz w:val="28"/>
          <w:szCs w:val="28"/>
        </w:rPr>
        <w:t xml:space="preserve">проверок при осуществлении </w:t>
      </w:r>
      <w:bookmarkStart w:id="1" w:name="_Hlk77689331"/>
      <w:r w:rsidRPr="00E24093">
        <w:rPr>
          <w:rFonts w:eastAsia="Calibri"/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 w:rsidRPr="00E24093">
        <w:rPr>
          <w:rFonts w:eastAsia="Calibri"/>
          <w:b/>
          <w:color w:val="000000"/>
          <w:sz w:val="28"/>
          <w:szCs w:val="28"/>
        </w:rPr>
        <w:t xml:space="preserve">Комсомольском </w:t>
      </w:r>
      <w:r>
        <w:rPr>
          <w:rFonts w:eastAsia="Calibri"/>
          <w:b/>
          <w:color w:val="000000"/>
          <w:sz w:val="28"/>
          <w:szCs w:val="28"/>
        </w:rPr>
        <w:t xml:space="preserve">городском поселении </w:t>
      </w:r>
    </w:p>
    <w:p w14:paraId="2F8263C2" w14:textId="77777777" w:rsidR="00025026" w:rsidRPr="00E24093" w:rsidRDefault="00025026" w:rsidP="00025026">
      <w:pPr>
        <w:widowControl w:val="0"/>
        <w:autoSpaceDE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Комсомольского </w:t>
      </w:r>
      <w:r w:rsidRPr="00E24093">
        <w:rPr>
          <w:rFonts w:eastAsia="Calibri"/>
          <w:b/>
          <w:color w:val="000000"/>
          <w:sz w:val="28"/>
          <w:szCs w:val="28"/>
        </w:rPr>
        <w:t>муниципально</w:t>
      </w:r>
      <w:r>
        <w:rPr>
          <w:rFonts w:eastAsia="Calibri"/>
          <w:b/>
          <w:color w:val="000000"/>
          <w:sz w:val="28"/>
          <w:szCs w:val="28"/>
        </w:rPr>
        <w:t>го</w:t>
      </w:r>
      <w:r w:rsidRPr="00E24093">
        <w:rPr>
          <w:rFonts w:eastAsia="Calibri"/>
          <w:b/>
          <w:color w:val="000000"/>
          <w:sz w:val="28"/>
          <w:szCs w:val="28"/>
        </w:rPr>
        <w:t xml:space="preserve"> район</w:t>
      </w:r>
      <w:r>
        <w:rPr>
          <w:rFonts w:eastAsia="Calibri"/>
          <w:b/>
          <w:color w:val="000000"/>
          <w:sz w:val="28"/>
          <w:szCs w:val="28"/>
        </w:rPr>
        <w:t>а</w:t>
      </w:r>
      <w:r w:rsidRPr="00E24093">
        <w:rPr>
          <w:rFonts w:eastAsia="Calibri"/>
          <w:b/>
          <w:color w:val="000000"/>
          <w:sz w:val="28"/>
          <w:szCs w:val="28"/>
        </w:rPr>
        <w:t xml:space="preserve"> Ивановской области</w:t>
      </w:r>
    </w:p>
    <w:bookmarkEnd w:id="1"/>
    <w:p w14:paraId="3839CC3D" w14:textId="77777777" w:rsidR="00025026" w:rsidRPr="00E24093" w:rsidRDefault="00025026" w:rsidP="00025026">
      <w:pPr>
        <w:autoSpaceDE w:val="0"/>
        <w:jc w:val="both"/>
        <w:rPr>
          <w:b/>
          <w:color w:val="000000"/>
          <w:sz w:val="28"/>
          <w:szCs w:val="28"/>
        </w:rPr>
      </w:pPr>
    </w:p>
    <w:p w14:paraId="1C5D13EF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39D26E26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58D875BB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03295D2E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64E863CF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14:paraId="4249DB96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2679DCBD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</w:t>
      </w:r>
      <w:r w:rsidRPr="00E24093">
        <w:rPr>
          <w:rFonts w:ascii="Times New Roman" w:hAnsi="Times New Roman" w:cs="Times New Roman"/>
          <w:sz w:val="28"/>
          <w:szCs w:val="28"/>
        </w:rPr>
        <w:lastRenderedPageBreak/>
        <w:t>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2C1610EF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6594653B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08FC826C" w14:textId="77777777" w:rsidR="00025026" w:rsidRPr="00E24093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E24093">
        <w:rPr>
          <w:rFonts w:ascii="Times New Roman" w:hAnsi="Times New Roman" w:cs="Times New Roman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 w:rsidRPr="00E24093">
        <w:rPr>
          <w:rFonts w:ascii="Times New Roman" w:hAnsi="Times New Roman" w:cs="Times New Roman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5A24119F" w14:textId="77777777" w:rsidR="00025026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34C4D6EE" w14:textId="77777777" w:rsidR="00025026" w:rsidRDefault="00025026" w:rsidP="000250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3A14EE">
        <w:rPr>
          <w:rFonts w:ascii="Times New Roman" w:hAnsi="Times New Roman" w:cs="Times New Roman"/>
          <w:sz w:val="28"/>
          <w:szCs w:val="28"/>
        </w:rPr>
        <w:t>тсутствие в государственной информационной системе жилищно-коммунального хозяйства (далее – ГИС ЖКХ) платежных документов за расчетный период по лицевым счетам, количество которых превышает девяносто процентов от общего числа лицевых счетов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63DF3" w14:textId="77777777" w:rsidR="00025026" w:rsidRDefault="00025026" w:rsidP="00025026">
      <w:pPr>
        <w:pStyle w:val="a3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Pr="003A14EE">
        <w:rPr>
          <w:rFonts w:ascii="Times New Roman" w:hAnsi="Times New Roman" w:cs="Times New Roman"/>
          <w:sz w:val="28"/>
          <w:szCs w:val="28"/>
        </w:rPr>
        <w:t>аличие общедоступной информации о задолженности по оплате по договору ресурсоснабжения,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 содержании общего имущества в многоквартирном доме, превышающей две среднемесячные величины обязательств по оплате по договору ресурсоснабжения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A0644" w14:textId="2FC3CCC4" w:rsidR="0029483D" w:rsidRPr="00025026" w:rsidRDefault="0029483D" w:rsidP="00025026">
      <w:bookmarkStart w:id="3" w:name="_GoBack"/>
      <w:bookmarkEnd w:id="3"/>
    </w:p>
    <w:sectPr w:rsidR="0029483D" w:rsidRPr="00025026" w:rsidSect="00DB05F0">
      <w:pgSz w:w="11906" w:h="16838" w:code="9"/>
      <w:pgMar w:top="851" w:right="851" w:bottom="851" w:left="1418" w:header="0" w:footer="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66A2"/>
    <w:rsid w:val="0029483D"/>
    <w:rsid w:val="002D00A1"/>
    <w:rsid w:val="004C3187"/>
    <w:rsid w:val="00BE6B11"/>
    <w:rsid w:val="00D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2025-05-22T06:09:00Z</dcterms:created>
  <dcterms:modified xsi:type="dcterms:W3CDTF">2025-05-22T06:09:00Z</dcterms:modified>
</cp:coreProperties>
</file>