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90" w:rsidRDefault="003A7FC0">
      <w:r w:rsidRPr="003A7FC0">
        <w:rPr>
          <w:noProof/>
          <w:color w:val="auto"/>
          <w:kern w:val="0"/>
          <w:sz w:val="24"/>
          <w:szCs w:val="24"/>
        </w:rPr>
        <w:pict>
          <v:group id="Группа 4" o:spid="_x0000_s1026" style="position:absolute;margin-left:-32.95pt;margin-top:-22.15pt;width:548.55pt;height:790.9pt;z-index:251661312" coordsize="69665,100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">
            <v:rect id="Прямоугольник 1" o:spid="_x0000_s1027" style="position:absolute;width:69665;height:100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mktcIA&#10;AADaAAAADwAAAGRycy9kb3ducmV2LnhtbESPQWvDMAyF74P+B6PCbovdHkbJ4pZRWhijlyY77KjG&#10;apw1loPttdm/nwuDnYR47316qjaTG8SVQuw9a1gUCgRx603PnYaPZv+0AhETssHBM2n4oQib9eyh&#10;wtL4Gx/pWqdOZAjHEjXYlMZSythachgLPxJn7eyDw5TX0EkT8JbhbpBLpZ6lw57zBYsjbS21l/rb&#10;ZcqxV8tPTtJ+hVNzOKjd+0petH6cT68vIBJN6d/8l34zuT7cX7lP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aS1wgAAANoAAAAPAAAAAAAAAAAAAAAAAJgCAABkcnMvZG93&#10;bnJldi54bWxQSwUGAAAAAAQABAD1AAAAhwMAAAAA&#10;" filled="f" strokecolor="black [0]" insetpen="t">
              <v:shadow color="#ccc"/>
              <v:textbox inset="2.88pt,2.88pt,2.88pt,2.88pt"/>
            </v:rect>
            <v:shapetype id="_x0000_t202" coordsize="21600,21600" o:spt="202" path="m,l,21600r21600,l21600,xe">
              <v:stroke joinstyle="miter"/>
              <v:path gradientshapeok="t" o:connecttype="rect"/>
            </v:shapetype>
            <v:shape id="Поле 2" o:spid="_x0000_s1028" type="#_x0000_t202" style="position:absolute;left:1725;top:1466;width:66415;height:973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SXOsAA&#10;AADaAAAADwAAAGRycy9kb3ducmV2LnhtbESPT4vCMBTE78J+h/AEb5rqgrjVKK6ykKP/YK+P5tkW&#10;m5eSxFq//WZB8DjMzG+Y1aa3jejIh9qxgukkA0FcOFNzqeBy/hkvQISIbLBxTAqeFGCz/hisMDfu&#10;wUfqTrEUCcIhRwVVjG0uZSgqshgmriVO3tV5izFJX0rj8ZHgtpGzLJtLizWnhQpb2lVU3E53q0B3&#10;Z3/L7tp8dd/m97D91M0etVKjYb9dgojUx3f41dZGwQz+r6Qb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SXOsAAAADaAAAADwAAAAAAAAAAAAAAAACYAgAAZHJzL2Rvd25y&#10;ZXYueG1sUEsFBgAAAAAEAAQA9QAAAIUDAAAAAA==&#10;" filled="f" strokecolor="black [0]" strokeweight="4.5pt">
              <v:stroke linestyle="thickThin"/>
              <v:shadow color="#ccc"/>
              <v:textbox inset="2.88pt,2.88pt,2.88pt,2.88pt">
                <w:txbxContent>
                  <w:p w:rsidR="005922AF" w:rsidRDefault="005922AF" w:rsidP="00170890">
                    <w:pPr>
                      <w:widowControl w:val="0"/>
                    </w:pPr>
                    <w:r>
                      <w:t> </w:t>
                    </w:r>
                  </w:p>
                  <w:p w:rsidR="005922AF" w:rsidRDefault="005922AF" w:rsidP="00170890">
                    <w:pPr>
                      <w:widowControl w:val="0"/>
                    </w:pPr>
                    <w:r>
                      <w:t> </w:t>
                    </w:r>
                  </w:p>
                  <w:p w:rsidR="005922AF" w:rsidRDefault="005922AF" w:rsidP="00170890">
                    <w:pPr>
                      <w:widowControl w:val="0"/>
                    </w:pPr>
                    <w:r>
                      <w:t> </w:t>
                    </w:r>
                  </w:p>
                  <w:p w:rsidR="005922AF" w:rsidRDefault="005922AF" w:rsidP="00170890">
                    <w:pPr>
                      <w:widowControl w:val="0"/>
                    </w:pPr>
                    <w:r>
                      <w:t> </w:t>
                    </w:r>
                  </w:p>
                  <w:p w:rsidR="005922AF" w:rsidRDefault="005922AF" w:rsidP="00170890">
                    <w:pPr>
                      <w:widowControl w:val="0"/>
                    </w:pPr>
                    <w:r>
                      <w:t xml:space="preserve">    </w:t>
                    </w:r>
                  </w:p>
                  <w:p w:rsidR="005922AF" w:rsidRDefault="005922AF" w:rsidP="00170890">
                    <w:pPr>
                      <w:widowControl w:val="0"/>
                    </w:pPr>
                    <w:r>
                      <w:t> </w:t>
                    </w:r>
                  </w:p>
                  <w:p w:rsidR="005922AF" w:rsidRDefault="005922AF" w:rsidP="00170890">
                    <w:pPr>
                      <w:widowControl w:val="0"/>
                      <w:jc w:val="center"/>
                      <w:rPr>
                        <w:b/>
                        <w:bCs/>
                        <w:color w:val="0066FF"/>
                      </w:rPr>
                    </w:pPr>
                  </w:p>
                  <w:p w:rsidR="005922AF" w:rsidRDefault="005922AF" w:rsidP="00170890">
                    <w:pPr>
                      <w:widowControl w:val="0"/>
                      <w:jc w:val="center"/>
                      <w:rPr>
                        <w:b/>
                        <w:bCs/>
                        <w:color w:val="0066FF"/>
                      </w:rPr>
                    </w:pPr>
                  </w:p>
                  <w:p w:rsidR="005922AF" w:rsidRPr="00222441" w:rsidRDefault="005922AF" w:rsidP="00170890">
                    <w:pPr>
                      <w:widowControl w:val="0"/>
                      <w:jc w:val="center"/>
                      <w:rPr>
                        <w:b/>
                        <w:bCs/>
                        <w:color w:val="0066FF"/>
                        <w:sz w:val="22"/>
                      </w:rPr>
                    </w:pPr>
                    <w:r w:rsidRPr="00222441">
                      <w:rPr>
                        <w:b/>
                        <w:bCs/>
                        <w:color w:val="0066FF"/>
                        <w:sz w:val="22"/>
                      </w:rPr>
                      <w:t>Российская Федерация</w:t>
                    </w:r>
                  </w:p>
                  <w:p w:rsidR="005922AF" w:rsidRPr="00222441" w:rsidRDefault="005922AF" w:rsidP="00170890">
                    <w:pPr>
                      <w:widowControl w:val="0"/>
                      <w:jc w:val="center"/>
                      <w:rPr>
                        <w:rFonts w:ascii="Bodoni MT" w:hAnsi="Arial" w:cs="Arial"/>
                        <w:b/>
                        <w:bCs/>
                        <w:sz w:val="18"/>
                        <w:szCs w:val="16"/>
                      </w:rPr>
                    </w:pPr>
                    <w:r w:rsidRPr="00222441">
                      <w:rPr>
                        <w:rFonts w:ascii="Bodoni MT" w:hAnsi="Arial" w:cs="Arial"/>
                        <w:b/>
                        <w:bCs/>
                        <w:sz w:val="18"/>
                        <w:szCs w:val="16"/>
                      </w:rPr>
                      <w:t>Ивановскаяобласть</w:t>
                    </w:r>
                  </w:p>
                  <w:p w:rsidR="005922AF" w:rsidRPr="00222441" w:rsidRDefault="005922AF" w:rsidP="00170890">
                    <w:pPr>
                      <w:widowControl w:val="0"/>
                      <w:jc w:val="center"/>
                      <w:rPr>
                        <w:rFonts w:ascii="Bodoni MT" w:hAnsi="Arial" w:cs="Arial"/>
                        <w:b/>
                        <w:bCs/>
                        <w:sz w:val="18"/>
                        <w:szCs w:val="16"/>
                      </w:rPr>
                    </w:pPr>
                    <w:r w:rsidRPr="00222441">
                      <w:rPr>
                        <w:rFonts w:ascii="Bodoni MT" w:hAnsi="Arial" w:cs="Arial"/>
                        <w:b/>
                        <w:bCs/>
                        <w:sz w:val="18"/>
                        <w:szCs w:val="16"/>
                      </w:rPr>
                      <w:t> </w:t>
                    </w:r>
                  </w:p>
                  <w:p w:rsidR="005922AF" w:rsidRPr="00222441" w:rsidRDefault="005922AF" w:rsidP="00170890">
                    <w:pPr>
                      <w:widowControl w:val="0"/>
                      <w:jc w:val="center"/>
                      <w:rPr>
                        <w:b/>
                        <w:bCs/>
                        <w:szCs w:val="18"/>
                      </w:rPr>
                    </w:pPr>
                    <w:r w:rsidRPr="00222441">
                      <w:rPr>
                        <w:b/>
                        <w:bCs/>
                        <w:szCs w:val="18"/>
                      </w:rPr>
                      <w:t>КОМСОМОЛЬСКИЙ МУНИЦИПАЛЬНЫЙ РАЙОН</w:t>
                    </w:r>
                  </w:p>
                  <w:p w:rsidR="005922AF" w:rsidRDefault="005922AF" w:rsidP="00170890">
                    <w:pPr>
                      <w:widowControl w:val="0"/>
                      <w:jc w:val="center"/>
                      <w:rPr>
                        <w:sz w:val="18"/>
                        <w:szCs w:val="18"/>
                      </w:rPr>
                    </w:pPr>
                    <w:r>
                      <w:rPr>
                        <w:sz w:val="18"/>
                        <w:szCs w:val="18"/>
                      </w:rPr>
                      <w:t> </w:t>
                    </w:r>
                  </w:p>
                  <w:p w:rsidR="005922AF" w:rsidRDefault="005922AF" w:rsidP="00170890">
                    <w:pPr>
                      <w:widowControl w:val="0"/>
                      <w:jc w:val="center"/>
                      <w:rPr>
                        <w:sz w:val="18"/>
                        <w:szCs w:val="18"/>
                      </w:rPr>
                    </w:pPr>
                    <w:r>
                      <w:rPr>
                        <w:sz w:val="18"/>
                        <w:szCs w:val="18"/>
                      </w:rPr>
                      <w:t> </w:t>
                    </w:r>
                  </w:p>
                  <w:p w:rsidR="005922AF" w:rsidRDefault="005922AF" w:rsidP="00170890">
                    <w:pPr>
                      <w:widowControl w:val="0"/>
                      <w:jc w:val="center"/>
                      <w:rPr>
                        <w:sz w:val="18"/>
                        <w:szCs w:val="18"/>
                      </w:rPr>
                    </w:pPr>
                    <w:r>
                      <w:rPr>
                        <w:sz w:val="18"/>
                        <w:szCs w:val="18"/>
                      </w:rPr>
                      <w:t> </w:t>
                    </w:r>
                  </w:p>
                  <w:p w:rsidR="005922AF" w:rsidRDefault="005922AF" w:rsidP="00170890">
                    <w:pPr>
                      <w:widowControl w:val="0"/>
                      <w:jc w:val="center"/>
                      <w:rPr>
                        <w:sz w:val="18"/>
                        <w:szCs w:val="18"/>
                      </w:rPr>
                    </w:pPr>
                    <w:r>
                      <w:rPr>
                        <w:sz w:val="18"/>
                        <w:szCs w:val="18"/>
                      </w:rPr>
                      <w:t> </w:t>
                    </w:r>
                  </w:p>
                  <w:p w:rsidR="005922AF" w:rsidRDefault="005922AF" w:rsidP="00170890">
                    <w:pPr>
                      <w:widowControl w:val="0"/>
                      <w:jc w:val="center"/>
                      <w:rPr>
                        <w:sz w:val="18"/>
                        <w:szCs w:val="18"/>
                      </w:rPr>
                    </w:pPr>
                    <w:r>
                      <w:rPr>
                        <w:sz w:val="18"/>
                        <w:szCs w:val="18"/>
                      </w:rPr>
                      <w:t> </w:t>
                    </w:r>
                  </w:p>
                  <w:p w:rsidR="005922AF" w:rsidRDefault="005922AF" w:rsidP="00170890">
                    <w:pPr>
                      <w:widowControl w:val="0"/>
                      <w:jc w:val="center"/>
                      <w:rPr>
                        <w:sz w:val="18"/>
                        <w:szCs w:val="18"/>
                      </w:rPr>
                    </w:pPr>
                    <w:r>
                      <w:rPr>
                        <w:sz w:val="18"/>
                        <w:szCs w:val="18"/>
                      </w:rPr>
                      <w:t> </w:t>
                    </w:r>
                  </w:p>
                  <w:p w:rsidR="005922AF" w:rsidRDefault="005922AF" w:rsidP="00170890">
                    <w:pPr>
                      <w:widowControl w:val="0"/>
                      <w:jc w:val="center"/>
                      <w:rPr>
                        <w:rFonts w:ascii="Palatino Linotype" w:hAnsi="Palatino Linotype"/>
                        <w:b/>
                        <w:bCs/>
                        <w:sz w:val="72"/>
                        <w:szCs w:val="72"/>
                      </w:rPr>
                    </w:pPr>
                  </w:p>
                  <w:p w:rsidR="005922AF" w:rsidRPr="00262E92" w:rsidRDefault="005922AF" w:rsidP="00170890">
                    <w:pPr>
                      <w:widowControl w:val="0"/>
                      <w:jc w:val="center"/>
                      <w:rPr>
                        <w:rFonts w:ascii="Palatino Linotype" w:hAnsi="Palatino Linotype"/>
                        <w:b/>
                        <w:bCs/>
                        <w:sz w:val="96"/>
                        <w:szCs w:val="72"/>
                      </w:rPr>
                    </w:pPr>
                    <w:r w:rsidRPr="00262E92">
                      <w:rPr>
                        <w:rFonts w:ascii="Palatino Linotype" w:hAnsi="Palatino Linotype"/>
                        <w:b/>
                        <w:bCs/>
                        <w:sz w:val="96"/>
                        <w:szCs w:val="72"/>
                      </w:rPr>
                      <w:t>ВЕСТНИК</w:t>
                    </w:r>
                  </w:p>
                  <w:p w:rsidR="005922AF" w:rsidRPr="00222441" w:rsidRDefault="005922AF" w:rsidP="00170890">
                    <w:pPr>
                      <w:widowControl w:val="0"/>
                      <w:jc w:val="center"/>
                      <w:rPr>
                        <w:rFonts w:ascii="Palatino Linotype" w:hAnsi="Palatino Linotype"/>
                        <w:b/>
                        <w:bCs/>
                        <w:sz w:val="36"/>
                        <w:szCs w:val="30"/>
                      </w:rPr>
                    </w:pPr>
                    <w:r w:rsidRPr="00222441">
                      <w:rPr>
                        <w:rFonts w:ascii="Palatino Linotype" w:hAnsi="Palatino Linotype"/>
                        <w:b/>
                        <w:bCs/>
                        <w:sz w:val="36"/>
                        <w:szCs w:val="30"/>
                      </w:rPr>
                      <w:t xml:space="preserve">нормативных правовых актов </w:t>
                    </w:r>
                  </w:p>
                  <w:p w:rsidR="005922AF" w:rsidRPr="00222441" w:rsidRDefault="005922AF" w:rsidP="00170890">
                    <w:pPr>
                      <w:widowControl w:val="0"/>
                      <w:jc w:val="center"/>
                      <w:rPr>
                        <w:rFonts w:ascii="Palatino Linotype" w:hAnsi="Palatino Linotype"/>
                        <w:b/>
                        <w:bCs/>
                        <w:sz w:val="36"/>
                        <w:szCs w:val="30"/>
                      </w:rPr>
                    </w:pPr>
                    <w:r w:rsidRPr="00222441">
                      <w:rPr>
                        <w:rFonts w:ascii="Palatino Linotype" w:hAnsi="Palatino Linotype"/>
                        <w:b/>
                        <w:bCs/>
                        <w:sz w:val="36"/>
                        <w:szCs w:val="30"/>
                      </w:rPr>
                      <w:t>органов местного самоуправления</w:t>
                    </w:r>
                  </w:p>
                  <w:p w:rsidR="005922AF" w:rsidRDefault="005922AF" w:rsidP="00170890">
                    <w:pPr>
                      <w:widowControl w:val="0"/>
                      <w:jc w:val="center"/>
                      <w:rPr>
                        <w:rFonts w:ascii="Palatino Linotype" w:hAnsi="Palatino Linotype"/>
                        <w:b/>
                        <w:bCs/>
                        <w:sz w:val="30"/>
                        <w:szCs w:val="30"/>
                      </w:rPr>
                    </w:pPr>
                    <w:r w:rsidRPr="00222441">
                      <w:rPr>
                        <w:rFonts w:ascii="Palatino Linotype" w:hAnsi="Palatino Linotype"/>
                        <w:b/>
                        <w:bCs/>
                        <w:sz w:val="36"/>
                        <w:szCs w:val="30"/>
                      </w:rPr>
                      <w:t>Комсомольского муниципального района</w:t>
                    </w:r>
                  </w:p>
                  <w:p w:rsidR="005922AF" w:rsidRDefault="005922AF"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5922AF" w:rsidRDefault="005922AF"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5922AF" w:rsidRDefault="005922AF" w:rsidP="00170890">
                    <w:pPr>
                      <w:widowControl w:val="0"/>
                      <w:jc w:val="center"/>
                      <w:rPr>
                        <w:rFonts w:ascii="Palatino Linotype" w:hAnsi="Palatino Linotype"/>
                        <w:b/>
                        <w:bCs/>
                        <w:sz w:val="30"/>
                        <w:szCs w:val="30"/>
                      </w:rPr>
                    </w:pPr>
                    <w:r>
                      <w:rPr>
                        <w:rFonts w:ascii="Palatino Linotype" w:hAnsi="Palatino Linotype"/>
                        <w:b/>
                        <w:bCs/>
                        <w:sz w:val="30"/>
                        <w:szCs w:val="30"/>
                      </w:rPr>
                      <w:t> </w:t>
                    </w:r>
                  </w:p>
                  <w:p w:rsidR="005922AF" w:rsidRDefault="005922AF" w:rsidP="00170890">
                    <w:pPr>
                      <w:widowControl w:val="0"/>
                      <w:jc w:val="center"/>
                      <w:rPr>
                        <w:b/>
                        <w:bCs/>
                        <w:sz w:val="30"/>
                        <w:szCs w:val="30"/>
                      </w:rPr>
                    </w:pPr>
                    <w:r>
                      <w:rPr>
                        <w:b/>
                        <w:bCs/>
                        <w:sz w:val="30"/>
                        <w:szCs w:val="30"/>
                      </w:rPr>
                      <w:t> </w:t>
                    </w:r>
                  </w:p>
                  <w:p w:rsidR="005922AF" w:rsidRPr="00222441" w:rsidRDefault="005922AF" w:rsidP="00170890">
                    <w:pPr>
                      <w:widowControl w:val="0"/>
                      <w:jc w:val="center"/>
                      <w:rPr>
                        <w:b/>
                        <w:bCs/>
                        <w:sz w:val="52"/>
                        <w:szCs w:val="30"/>
                      </w:rPr>
                    </w:pPr>
                    <w:r>
                      <w:rPr>
                        <w:b/>
                        <w:bCs/>
                        <w:sz w:val="52"/>
                        <w:szCs w:val="30"/>
                      </w:rPr>
                      <w:t>№54-1</w:t>
                    </w:r>
                  </w:p>
                  <w:p w:rsidR="005922AF" w:rsidRPr="00222441" w:rsidRDefault="005922AF" w:rsidP="00625C34">
                    <w:pPr>
                      <w:widowControl w:val="0"/>
                      <w:jc w:val="center"/>
                      <w:rPr>
                        <w:b/>
                        <w:bCs/>
                        <w:sz w:val="30"/>
                        <w:szCs w:val="30"/>
                      </w:rPr>
                    </w:pPr>
                    <w:r w:rsidRPr="00222441">
                      <w:rPr>
                        <w:b/>
                        <w:bCs/>
                        <w:sz w:val="52"/>
                        <w:szCs w:val="30"/>
                      </w:rPr>
                      <w:t xml:space="preserve"> </w:t>
                    </w:r>
                    <w:r>
                      <w:rPr>
                        <w:b/>
                        <w:bCs/>
                        <w:sz w:val="52"/>
                        <w:szCs w:val="30"/>
                      </w:rPr>
                      <w:t xml:space="preserve"> 27 декабря 2019г.</w:t>
                    </w:r>
                  </w:p>
                  <w:p w:rsidR="005922AF" w:rsidRPr="00222441" w:rsidRDefault="005922AF" w:rsidP="00170890">
                    <w:pPr>
                      <w:widowControl w:val="0"/>
                      <w:jc w:val="center"/>
                      <w:rPr>
                        <w:b/>
                        <w:bCs/>
                        <w:sz w:val="30"/>
                        <w:szCs w:val="30"/>
                      </w:rPr>
                    </w:pPr>
                    <w:r>
                      <w:rPr>
                        <w:b/>
                        <w:bCs/>
                        <w:sz w:val="30"/>
                        <w:szCs w:val="30"/>
                        <w:lang w:val="en-US"/>
                      </w:rPr>
                      <w:t> </w:t>
                    </w:r>
                  </w:p>
                  <w:p w:rsidR="005922AF" w:rsidRPr="00222441" w:rsidRDefault="005922AF" w:rsidP="00170890">
                    <w:pPr>
                      <w:widowControl w:val="0"/>
                      <w:jc w:val="center"/>
                      <w:rPr>
                        <w:b/>
                        <w:bCs/>
                        <w:sz w:val="30"/>
                        <w:szCs w:val="30"/>
                      </w:rPr>
                    </w:pPr>
                    <w:r>
                      <w:rPr>
                        <w:b/>
                        <w:bCs/>
                        <w:sz w:val="30"/>
                        <w:szCs w:val="30"/>
                        <w:lang w:val="en-US"/>
                      </w:rPr>
                      <w:t> </w:t>
                    </w:r>
                  </w:p>
                  <w:p w:rsidR="005922AF" w:rsidRPr="00222441" w:rsidRDefault="005922AF" w:rsidP="00170890">
                    <w:pPr>
                      <w:widowControl w:val="0"/>
                      <w:jc w:val="center"/>
                      <w:rPr>
                        <w:b/>
                        <w:bCs/>
                        <w:sz w:val="30"/>
                        <w:szCs w:val="30"/>
                      </w:rPr>
                    </w:pPr>
                    <w:r>
                      <w:rPr>
                        <w:b/>
                        <w:bCs/>
                        <w:sz w:val="30"/>
                        <w:szCs w:val="30"/>
                        <w:lang w:val="en-US"/>
                      </w:rPr>
                      <w:t> </w:t>
                    </w:r>
                  </w:p>
                  <w:p w:rsidR="005922AF" w:rsidRDefault="005922AF" w:rsidP="00170890">
                    <w:pPr>
                      <w:widowControl w:val="0"/>
                      <w:jc w:val="center"/>
                      <w:rPr>
                        <w:b/>
                        <w:bCs/>
                        <w:sz w:val="30"/>
                        <w:szCs w:val="30"/>
                      </w:rPr>
                    </w:pPr>
                  </w:p>
                  <w:p w:rsidR="005922AF" w:rsidRDefault="005922AF" w:rsidP="00170890">
                    <w:pPr>
                      <w:widowControl w:val="0"/>
                      <w:jc w:val="center"/>
                      <w:rPr>
                        <w:b/>
                        <w:bCs/>
                        <w:sz w:val="30"/>
                        <w:szCs w:val="30"/>
                      </w:rPr>
                    </w:pPr>
                  </w:p>
                  <w:p w:rsidR="005922AF" w:rsidRDefault="005922AF" w:rsidP="00170890">
                    <w:pPr>
                      <w:widowControl w:val="0"/>
                      <w:jc w:val="center"/>
                      <w:rPr>
                        <w:b/>
                        <w:bCs/>
                        <w:sz w:val="30"/>
                        <w:szCs w:val="30"/>
                      </w:rPr>
                    </w:pPr>
                  </w:p>
                  <w:p w:rsidR="005922AF" w:rsidRDefault="005922AF" w:rsidP="00170890">
                    <w:pPr>
                      <w:widowControl w:val="0"/>
                      <w:jc w:val="center"/>
                      <w:rPr>
                        <w:b/>
                        <w:bCs/>
                        <w:sz w:val="30"/>
                        <w:szCs w:val="30"/>
                      </w:rPr>
                    </w:pPr>
                  </w:p>
                  <w:p w:rsidR="005922AF" w:rsidRDefault="005922AF" w:rsidP="00170890">
                    <w:pPr>
                      <w:widowControl w:val="0"/>
                      <w:jc w:val="center"/>
                      <w:rPr>
                        <w:b/>
                        <w:bCs/>
                        <w:sz w:val="30"/>
                        <w:szCs w:val="30"/>
                      </w:rPr>
                    </w:pPr>
                  </w:p>
                  <w:p w:rsidR="005922AF" w:rsidRDefault="005922AF" w:rsidP="00170890">
                    <w:pPr>
                      <w:widowControl w:val="0"/>
                      <w:jc w:val="center"/>
                      <w:rPr>
                        <w:b/>
                        <w:bCs/>
                        <w:sz w:val="30"/>
                        <w:szCs w:val="30"/>
                      </w:rPr>
                    </w:pPr>
                    <w:r>
                      <w:rPr>
                        <w:b/>
                        <w:bCs/>
                        <w:sz w:val="30"/>
                        <w:szCs w:val="30"/>
                      </w:rPr>
                      <w:t>Официальное издание</w:t>
                    </w:r>
                  </w:p>
                  <w:p w:rsidR="005922AF" w:rsidRDefault="005922AF" w:rsidP="00170890">
                    <w:pPr>
                      <w:widowControl w:val="0"/>
                      <w:jc w:val="center"/>
                      <w:rPr>
                        <w:b/>
                        <w:bCs/>
                        <w:sz w:val="30"/>
                        <w:szCs w:val="30"/>
                      </w:rPr>
                    </w:pPr>
                  </w:p>
                  <w:p w:rsidR="005922AF" w:rsidRDefault="005922AF" w:rsidP="00170890">
                    <w:pPr>
                      <w:widowControl w:val="0"/>
                      <w:jc w:val="center"/>
                      <w:rPr>
                        <w:b/>
                        <w:bCs/>
                        <w:sz w:val="30"/>
                        <w:szCs w:val="30"/>
                      </w:rPr>
                    </w:pPr>
                  </w:p>
                  <w:p w:rsidR="005922AF" w:rsidRDefault="005922AF" w:rsidP="00170890">
                    <w:pPr>
                      <w:widowControl w:val="0"/>
                      <w:jc w:val="center"/>
                      <w:rPr>
                        <w:b/>
                        <w:bCs/>
                        <w:sz w:val="30"/>
                        <w:szCs w:val="30"/>
                      </w:rPr>
                    </w:pPr>
                  </w:p>
                  <w:p w:rsidR="005922AF" w:rsidRDefault="005922AF" w:rsidP="00170890">
                    <w:pPr>
                      <w:widowControl w:val="0"/>
                      <w:jc w:val="center"/>
                      <w:rPr>
                        <w:b/>
                        <w:bCs/>
                        <w:sz w:val="30"/>
                        <w:szCs w:val="30"/>
                      </w:rPr>
                    </w:pPr>
                  </w:p>
                  <w:p w:rsidR="005922AF" w:rsidRDefault="005922AF" w:rsidP="00170890">
                    <w:pPr>
                      <w:widowControl w:val="0"/>
                      <w:jc w:val="center"/>
                      <w:rPr>
                        <w:b/>
                        <w:bCs/>
                        <w:sz w:val="30"/>
                        <w:szCs w:val="30"/>
                      </w:rPr>
                    </w:pPr>
                  </w:p>
                  <w:p w:rsidR="005922AF" w:rsidRDefault="005922AF" w:rsidP="00170890">
                    <w:pPr>
                      <w:widowControl w:val="0"/>
                      <w:jc w:val="center"/>
                      <w:rPr>
                        <w:b/>
                        <w:bCs/>
                        <w:sz w:val="30"/>
                        <w:szCs w:val="30"/>
                      </w:rPr>
                    </w:pPr>
                  </w:p>
                  <w:p w:rsidR="005922AF" w:rsidRDefault="005922AF" w:rsidP="00170890">
                    <w:pPr>
                      <w:widowControl w:val="0"/>
                      <w:jc w:val="center"/>
                      <w:rPr>
                        <w:b/>
                        <w:bCs/>
                        <w:sz w:val="30"/>
                        <w:szCs w:val="30"/>
                      </w:rPr>
                    </w:pPr>
                  </w:p>
                  <w:p w:rsidR="005922AF" w:rsidRDefault="005922AF" w:rsidP="00170890">
                    <w:pPr>
                      <w:widowControl w:val="0"/>
                      <w:jc w:val="center"/>
                      <w:rPr>
                        <w:b/>
                        <w:bCs/>
                        <w:sz w:val="30"/>
                        <w:szCs w:val="30"/>
                      </w:rPr>
                    </w:pPr>
                  </w:p>
                  <w:p w:rsidR="005922AF" w:rsidRDefault="005922AF" w:rsidP="00170890">
                    <w:pPr>
                      <w:widowControl w:val="0"/>
                      <w:jc w:val="center"/>
                      <w:rPr>
                        <w:b/>
                        <w:bCs/>
                        <w:sz w:val="30"/>
                        <w:szCs w:val="30"/>
                      </w:rPr>
                    </w:pPr>
                  </w:p>
                </w:txbxContent>
              </v:textbox>
            </v:shape>
          </v:group>
        </w:pict>
      </w:r>
      <w:r w:rsidR="00604CF5">
        <w:rPr>
          <w:noProof/>
          <w:color w:val="auto"/>
          <w:kern w:val="0"/>
          <w:sz w:val="24"/>
          <w:szCs w:val="24"/>
        </w:rPr>
        <w:drawing>
          <wp:anchor distT="36576" distB="36576" distL="36576" distR="36576" simplePos="0" relativeHeight="251658240" behindDoc="0" locked="0" layoutInCell="1" allowOverlap="1">
            <wp:simplePos x="0" y="0"/>
            <wp:positionH relativeFrom="column">
              <wp:posOffset>2715260</wp:posOffset>
            </wp:positionH>
            <wp:positionV relativeFrom="paragraph">
              <wp:posOffset>67945</wp:posOffset>
            </wp:positionV>
            <wp:extent cx="795655" cy="1007110"/>
            <wp:effectExtent l="0" t="0" r="4445" b="2540"/>
            <wp:wrapNone/>
            <wp:docPr id="3" name="Рисунок 3" descr="komsomolsky_rayon_coa_n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somolsky_rayon_coa_n803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5655" cy="1007110"/>
                    </a:xfrm>
                    <a:prstGeom prst="rect">
                      <a:avLst/>
                    </a:prstGeom>
                    <a:noFill/>
                    <a:ln>
                      <a:noFill/>
                    </a:ln>
                    <a:effectLst/>
                  </pic:spPr>
                </pic:pic>
              </a:graphicData>
            </a:graphic>
          </wp:anchor>
        </w:drawing>
      </w:r>
    </w:p>
    <w:p w:rsidR="00490378" w:rsidRDefault="00490378"/>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F1470D" w:rsidRDefault="00F1470D">
      <w:pPr>
        <w:sectPr w:rsidR="00F1470D" w:rsidSect="00C66F05">
          <w:footerReference w:type="default" r:id="rId9"/>
          <w:pgSz w:w="11906" w:h="16838"/>
          <w:pgMar w:top="851" w:right="850" w:bottom="1134" w:left="1134" w:header="708" w:footer="708" w:gutter="0"/>
          <w:pgNumType w:start="2"/>
          <w:cols w:space="708"/>
          <w:docGrid w:linePitch="360"/>
        </w:sectPr>
      </w:pPr>
    </w:p>
    <w:tbl>
      <w:tblPr>
        <w:tblW w:w="10260" w:type="dxa"/>
        <w:tblCellMar>
          <w:left w:w="0" w:type="dxa"/>
          <w:right w:w="0" w:type="dxa"/>
        </w:tblCellMar>
        <w:tblLook w:val="04A0"/>
      </w:tblPr>
      <w:tblGrid>
        <w:gridCol w:w="1901"/>
        <w:gridCol w:w="7513"/>
        <w:gridCol w:w="846"/>
      </w:tblGrid>
      <w:tr w:rsidR="001D1DE9" w:rsidTr="00B80059">
        <w:trPr>
          <w:trHeight w:val="292"/>
        </w:trPr>
        <w:tc>
          <w:tcPr>
            <w:tcW w:w="10260" w:type="dxa"/>
            <w:gridSpan w:val="3"/>
            <w:tcMar>
              <w:top w:w="58" w:type="dxa"/>
              <w:left w:w="58" w:type="dxa"/>
              <w:bottom w:w="58" w:type="dxa"/>
              <w:right w:w="58" w:type="dxa"/>
            </w:tcMar>
            <w:hideMark/>
          </w:tcPr>
          <w:p w:rsidR="001D1DE9" w:rsidRPr="001D1DE9" w:rsidRDefault="001D1DE9" w:rsidP="00B80059">
            <w:pPr>
              <w:widowControl w:val="0"/>
              <w:jc w:val="center"/>
              <w:rPr>
                <w:b/>
                <w:bCs/>
                <w:sz w:val="28"/>
                <w:szCs w:val="28"/>
              </w:rPr>
            </w:pPr>
            <w:r w:rsidRPr="001D1DE9">
              <w:rPr>
                <w:b/>
                <w:bCs/>
                <w:sz w:val="28"/>
                <w:szCs w:val="28"/>
              </w:rPr>
              <w:lastRenderedPageBreak/>
              <w:t>Содержание</w:t>
            </w:r>
          </w:p>
        </w:tc>
      </w:tr>
      <w:tr w:rsidR="001D1DE9" w:rsidTr="00B80059">
        <w:trPr>
          <w:trHeight w:val="297"/>
        </w:trPr>
        <w:tc>
          <w:tcPr>
            <w:tcW w:w="10260" w:type="dxa"/>
            <w:gridSpan w:val="3"/>
            <w:tcMar>
              <w:top w:w="58" w:type="dxa"/>
              <w:left w:w="58" w:type="dxa"/>
              <w:bottom w:w="58" w:type="dxa"/>
              <w:right w:w="58" w:type="dxa"/>
            </w:tcMar>
          </w:tcPr>
          <w:p w:rsidR="001D1DE9" w:rsidRPr="002E68E3" w:rsidRDefault="00084B88" w:rsidP="00B80059">
            <w:pPr>
              <w:widowControl w:val="0"/>
              <w:jc w:val="center"/>
              <w:rPr>
                <w:b/>
                <w:bCs/>
              </w:rPr>
            </w:pPr>
            <w:r>
              <w:rPr>
                <w:b/>
                <w:bCs/>
              </w:rPr>
              <w:t>Постановления Администрации Комсомольского муниципального района Ивановской области</w:t>
            </w:r>
          </w:p>
        </w:tc>
      </w:tr>
      <w:tr w:rsidR="001D1DE9" w:rsidTr="00B80059">
        <w:trPr>
          <w:trHeight w:val="291"/>
        </w:trPr>
        <w:tc>
          <w:tcPr>
            <w:tcW w:w="10260" w:type="dxa"/>
            <w:gridSpan w:val="3"/>
            <w:tcMar>
              <w:top w:w="58" w:type="dxa"/>
              <w:left w:w="58" w:type="dxa"/>
              <w:bottom w:w="58" w:type="dxa"/>
              <w:right w:w="58" w:type="dxa"/>
            </w:tcMar>
            <w:hideMark/>
          </w:tcPr>
          <w:p w:rsidR="001D1DE9" w:rsidRPr="002E68E3" w:rsidRDefault="001D1DE9" w:rsidP="00B80059">
            <w:pPr>
              <w:widowControl w:val="0"/>
              <w:jc w:val="center"/>
            </w:pPr>
          </w:p>
        </w:tc>
      </w:tr>
      <w:tr w:rsidR="001D1DE9" w:rsidTr="00B80059">
        <w:trPr>
          <w:trHeight w:val="1265"/>
        </w:trPr>
        <w:tc>
          <w:tcPr>
            <w:tcW w:w="1901" w:type="dxa"/>
            <w:tcMar>
              <w:top w:w="58" w:type="dxa"/>
              <w:left w:w="58" w:type="dxa"/>
              <w:bottom w:w="58" w:type="dxa"/>
              <w:right w:w="58" w:type="dxa"/>
            </w:tcMar>
            <w:hideMark/>
          </w:tcPr>
          <w:p w:rsidR="001D1DE9" w:rsidRPr="00084B88" w:rsidRDefault="006D2775" w:rsidP="00B80059">
            <w:pPr>
              <w:widowControl w:val="0"/>
            </w:pPr>
            <w:r>
              <w:t>№383 от 25.12.2019</w:t>
            </w:r>
          </w:p>
        </w:tc>
        <w:tc>
          <w:tcPr>
            <w:tcW w:w="7513" w:type="dxa"/>
            <w:tcMar>
              <w:top w:w="58" w:type="dxa"/>
              <w:left w:w="58" w:type="dxa"/>
              <w:bottom w:w="58" w:type="dxa"/>
              <w:right w:w="58" w:type="dxa"/>
            </w:tcMar>
            <w:hideMark/>
          </w:tcPr>
          <w:p w:rsidR="001D1DE9" w:rsidRPr="00084B88" w:rsidRDefault="00307230" w:rsidP="00B80059">
            <w:pPr>
              <w:widowControl w:val="0"/>
              <w:jc w:val="both"/>
            </w:pPr>
            <w:r>
              <w:t>О внесении изменений в постановление Администрации Комсомольского муниципального района от 10.05.2018г. №117 «Об утверждении административного регламента  «осуществление муниципального  жилищного контроля на территории Комсомольского городского поселения»</w:t>
            </w:r>
          </w:p>
        </w:tc>
        <w:tc>
          <w:tcPr>
            <w:tcW w:w="846" w:type="dxa"/>
            <w:tcMar>
              <w:top w:w="58" w:type="dxa"/>
              <w:left w:w="58" w:type="dxa"/>
              <w:bottom w:w="58" w:type="dxa"/>
              <w:right w:w="58" w:type="dxa"/>
            </w:tcMar>
            <w:hideMark/>
          </w:tcPr>
          <w:p w:rsidR="001D1DE9" w:rsidRDefault="001D1DE9" w:rsidP="00B80059">
            <w:pPr>
              <w:widowControl w:val="0"/>
              <w:jc w:val="center"/>
            </w:pPr>
          </w:p>
        </w:tc>
      </w:tr>
      <w:tr w:rsidR="001D1DE9" w:rsidTr="00B80059">
        <w:trPr>
          <w:trHeight w:val="1265"/>
        </w:trPr>
        <w:tc>
          <w:tcPr>
            <w:tcW w:w="1901" w:type="dxa"/>
            <w:tcMar>
              <w:top w:w="58" w:type="dxa"/>
              <w:left w:w="58" w:type="dxa"/>
              <w:bottom w:w="58" w:type="dxa"/>
              <w:right w:w="58" w:type="dxa"/>
            </w:tcMar>
          </w:tcPr>
          <w:p w:rsidR="001D1DE9" w:rsidRPr="00084B88" w:rsidRDefault="006D2775" w:rsidP="00B80059">
            <w:pPr>
              <w:widowControl w:val="0"/>
            </w:pPr>
            <w:r>
              <w:t>№384 от 25.12.2019</w:t>
            </w:r>
          </w:p>
        </w:tc>
        <w:tc>
          <w:tcPr>
            <w:tcW w:w="7513" w:type="dxa"/>
            <w:tcMar>
              <w:top w:w="58" w:type="dxa"/>
              <w:left w:w="58" w:type="dxa"/>
              <w:bottom w:w="58" w:type="dxa"/>
              <w:right w:w="58" w:type="dxa"/>
            </w:tcMar>
          </w:tcPr>
          <w:p w:rsidR="001D1DE9" w:rsidRPr="00084B88" w:rsidRDefault="00307230" w:rsidP="00B80059">
            <w:pPr>
              <w:widowControl w:val="0"/>
              <w:jc w:val="both"/>
            </w:pPr>
            <w:r>
              <w:t>О внесении изменений в постановление Администрации Комсомольского муниципального района Ивановской области от 13.10.2015г. №485 «Об утверждении административного регламента по осуществлению муниципального контроля за обеспечением сохранности автомобильных дорог местного значения вне границ населенных пунктов границах Комсомольского муниципального района»</w:t>
            </w:r>
          </w:p>
        </w:tc>
        <w:tc>
          <w:tcPr>
            <w:tcW w:w="846" w:type="dxa"/>
            <w:tcMar>
              <w:top w:w="58" w:type="dxa"/>
              <w:left w:w="58" w:type="dxa"/>
              <w:bottom w:w="58" w:type="dxa"/>
              <w:right w:w="58" w:type="dxa"/>
            </w:tcMar>
          </w:tcPr>
          <w:p w:rsidR="001D1DE9" w:rsidRDefault="001D1DE9" w:rsidP="00B80059">
            <w:pPr>
              <w:widowControl w:val="0"/>
              <w:jc w:val="center"/>
            </w:pPr>
          </w:p>
        </w:tc>
      </w:tr>
      <w:tr w:rsidR="001D1DE9" w:rsidTr="00B80059">
        <w:trPr>
          <w:trHeight w:val="1265"/>
        </w:trPr>
        <w:tc>
          <w:tcPr>
            <w:tcW w:w="1901" w:type="dxa"/>
            <w:tcMar>
              <w:top w:w="58" w:type="dxa"/>
              <w:left w:w="58" w:type="dxa"/>
              <w:bottom w:w="58" w:type="dxa"/>
              <w:right w:w="58" w:type="dxa"/>
            </w:tcMar>
          </w:tcPr>
          <w:p w:rsidR="001D1DE9" w:rsidRPr="006D2775" w:rsidRDefault="006D2775" w:rsidP="00B80059">
            <w:pPr>
              <w:widowControl w:val="0"/>
            </w:pPr>
            <w:r w:rsidRPr="006D2775">
              <w:t>№385 от 25.12.2019</w:t>
            </w:r>
          </w:p>
        </w:tc>
        <w:tc>
          <w:tcPr>
            <w:tcW w:w="7513" w:type="dxa"/>
            <w:tcMar>
              <w:top w:w="58" w:type="dxa"/>
              <w:left w:w="58" w:type="dxa"/>
              <w:bottom w:w="58" w:type="dxa"/>
              <w:right w:w="58" w:type="dxa"/>
            </w:tcMar>
          </w:tcPr>
          <w:p w:rsidR="001D1DE9" w:rsidRDefault="00307230" w:rsidP="00B80059">
            <w:pPr>
              <w:widowControl w:val="0"/>
              <w:jc w:val="both"/>
            </w:pPr>
            <w:r>
              <w:t>Об утверждении административного регламента предоставления муниципальной услуги «Согласование создания мест (площадок) накопления твердых коммунальных отходов на территории Комсомольского муниципального района Ивановской области»</w:t>
            </w:r>
          </w:p>
        </w:tc>
        <w:tc>
          <w:tcPr>
            <w:tcW w:w="846" w:type="dxa"/>
            <w:tcMar>
              <w:top w:w="58" w:type="dxa"/>
              <w:left w:w="58" w:type="dxa"/>
              <w:bottom w:w="58" w:type="dxa"/>
              <w:right w:w="58" w:type="dxa"/>
            </w:tcMar>
          </w:tcPr>
          <w:p w:rsidR="001D1DE9" w:rsidRDefault="001D1DE9" w:rsidP="00B80059">
            <w:pPr>
              <w:widowControl w:val="0"/>
              <w:jc w:val="center"/>
            </w:pPr>
          </w:p>
        </w:tc>
      </w:tr>
      <w:tr w:rsidR="006D2775" w:rsidTr="00B80059">
        <w:trPr>
          <w:trHeight w:val="1265"/>
        </w:trPr>
        <w:tc>
          <w:tcPr>
            <w:tcW w:w="10260" w:type="dxa"/>
            <w:gridSpan w:val="3"/>
            <w:tcMar>
              <w:top w:w="58" w:type="dxa"/>
              <w:left w:w="58" w:type="dxa"/>
              <w:bottom w:w="58" w:type="dxa"/>
              <w:right w:w="58" w:type="dxa"/>
            </w:tcMar>
          </w:tcPr>
          <w:p w:rsidR="006D2775" w:rsidRPr="006D2775" w:rsidRDefault="006D2775" w:rsidP="00B80059">
            <w:pPr>
              <w:widowControl w:val="0"/>
              <w:jc w:val="center"/>
              <w:rPr>
                <w:b/>
              </w:rPr>
            </w:pPr>
            <w:r>
              <w:rPr>
                <w:b/>
              </w:rPr>
              <w:t>Решения Совета Комсомольского муниципального района Ивановской области</w:t>
            </w:r>
          </w:p>
        </w:tc>
      </w:tr>
      <w:tr w:rsidR="006D2775" w:rsidTr="00B80059">
        <w:trPr>
          <w:trHeight w:val="1265"/>
        </w:trPr>
        <w:tc>
          <w:tcPr>
            <w:tcW w:w="1901" w:type="dxa"/>
            <w:tcMar>
              <w:top w:w="58" w:type="dxa"/>
              <w:left w:w="58" w:type="dxa"/>
              <w:bottom w:w="58" w:type="dxa"/>
              <w:right w:w="58" w:type="dxa"/>
            </w:tcMar>
          </w:tcPr>
          <w:p w:rsidR="006D2775" w:rsidRDefault="006D2775" w:rsidP="00B80059">
            <w:pPr>
              <w:widowControl w:val="0"/>
              <w:rPr>
                <w:b/>
              </w:rPr>
            </w:pPr>
            <w:r>
              <w:rPr>
                <w:b/>
              </w:rPr>
              <w:t>№495 от 25.12.2019</w:t>
            </w:r>
          </w:p>
        </w:tc>
        <w:tc>
          <w:tcPr>
            <w:tcW w:w="7513" w:type="dxa"/>
            <w:tcMar>
              <w:top w:w="58" w:type="dxa"/>
              <w:left w:w="58" w:type="dxa"/>
              <w:bottom w:w="58" w:type="dxa"/>
              <w:right w:w="58" w:type="dxa"/>
            </w:tcMar>
          </w:tcPr>
          <w:p w:rsidR="006D2775" w:rsidRDefault="00307230" w:rsidP="00B80059">
            <w:pPr>
              <w:widowControl w:val="0"/>
              <w:jc w:val="both"/>
            </w:pPr>
            <w:r>
              <w:rPr>
                <w:sz w:val="24"/>
                <w:szCs w:val="24"/>
              </w:rPr>
              <w:t>О внесении изменений в решение Совета Комсомольского муниципального района от 14.12.2018г. №366 «О бюджете Комсомольского муниципального района на 2019 год и плановый период 2020 и 2021 годов»</w:t>
            </w:r>
          </w:p>
        </w:tc>
        <w:tc>
          <w:tcPr>
            <w:tcW w:w="846" w:type="dxa"/>
            <w:tcMar>
              <w:top w:w="58" w:type="dxa"/>
              <w:left w:w="58" w:type="dxa"/>
              <w:bottom w:w="58" w:type="dxa"/>
              <w:right w:w="58" w:type="dxa"/>
            </w:tcMar>
          </w:tcPr>
          <w:p w:rsidR="006D2775" w:rsidRDefault="006D2775" w:rsidP="00B80059">
            <w:pPr>
              <w:widowControl w:val="0"/>
              <w:jc w:val="center"/>
            </w:pPr>
          </w:p>
        </w:tc>
      </w:tr>
      <w:tr w:rsidR="006D2775" w:rsidTr="00B80059">
        <w:trPr>
          <w:trHeight w:val="1265"/>
        </w:trPr>
        <w:tc>
          <w:tcPr>
            <w:tcW w:w="1901" w:type="dxa"/>
            <w:tcMar>
              <w:top w:w="58" w:type="dxa"/>
              <w:left w:w="58" w:type="dxa"/>
              <w:bottom w:w="58" w:type="dxa"/>
              <w:right w:w="58" w:type="dxa"/>
            </w:tcMar>
          </w:tcPr>
          <w:p w:rsidR="006D2775" w:rsidRDefault="006D2775" w:rsidP="00B80059">
            <w:pPr>
              <w:widowControl w:val="0"/>
              <w:rPr>
                <w:b/>
              </w:rPr>
            </w:pPr>
            <w:r>
              <w:rPr>
                <w:b/>
              </w:rPr>
              <w:t>№501 от 25.12.2019</w:t>
            </w:r>
          </w:p>
        </w:tc>
        <w:tc>
          <w:tcPr>
            <w:tcW w:w="7513" w:type="dxa"/>
            <w:tcMar>
              <w:top w:w="58" w:type="dxa"/>
              <w:left w:w="58" w:type="dxa"/>
              <w:bottom w:w="58" w:type="dxa"/>
              <w:right w:w="58" w:type="dxa"/>
            </w:tcMar>
          </w:tcPr>
          <w:p w:rsidR="006D2775" w:rsidRDefault="00307230" w:rsidP="00B80059">
            <w:pPr>
              <w:widowControl w:val="0"/>
              <w:jc w:val="both"/>
            </w:pPr>
            <w:r>
              <w:rPr>
                <w:sz w:val="24"/>
                <w:szCs w:val="24"/>
              </w:rPr>
              <w:t>О внесении изменений в решение Совета Комсомольского муниципального района от 28.09.2018г. №334 «Об утверждении порядка формирования, ведения, ежегодного дополнения и опубликования перечня муниципального имущества, свободного от прав третьих лиц,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846" w:type="dxa"/>
            <w:tcMar>
              <w:top w:w="58" w:type="dxa"/>
              <w:left w:w="58" w:type="dxa"/>
              <w:bottom w:w="58" w:type="dxa"/>
              <w:right w:w="58" w:type="dxa"/>
            </w:tcMar>
          </w:tcPr>
          <w:p w:rsidR="006D2775" w:rsidRDefault="006D2775" w:rsidP="00B80059">
            <w:pPr>
              <w:widowControl w:val="0"/>
              <w:jc w:val="center"/>
            </w:pPr>
          </w:p>
        </w:tc>
      </w:tr>
      <w:tr w:rsidR="006D2775" w:rsidTr="00B80059">
        <w:trPr>
          <w:trHeight w:val="1265"/>
        </w:trPr>
        <w:tc>
          <w:tcPr>
            <w:tcW w:w="1901" w:type="dxa"/>
            <w:tcMar>
              <w:top w:w="58" w:type="dxa"/>
              <w:left w:w="58" w:type="dxa"/>
              <w:bottom w:w="58" w:type="dxa"/>
              <w:right w:w="58" w:type="dxa"/>
            </w:tcMar>
          </w:tcPr>
          <w:p w:rsidR="006D2775" w:rsidRDefault="006D2775" w:rsidP="00B80059">
            <w:pPr>
              <w:widowControl w:val="0"/>
              <w:rPr>
                <w:b/>
              </w:rPr>
            </w:pPr>
            <w:r>
              <w:rPr>
                <w:b/>
              </w:rPr>
              <w:t>№502 от 25.12.2019</w:t>
            </w:r>
          </w:p>
        </w:tc>
        <w:tc>
          <w:tcPr>
            <w:tcW w:w="7513" w:type="dxa"/>
            <w:tcMar>
              <w:top w:w="58" w:type="dxa"/>
              <w:left w:w="58" w:type="dxa"/>
              <w:bottom w:w="58" w:type="dxa"/>
              <w:right w:w="58" w:type="dxa"/>
            </w:tcMar>
          </w:tcPr>
          <w:p w:rsidR="006D2775" w:rsidRDefault="003355E5" w:rsidP="00B80059">
            <w:pPr>
              <w:widowControl w:val="0"/>
              <w:jc w:val="both"/>
            </w:pPr>
            <w:r>
              <w:rPr>
                <w:sz w:val="24"/>
                <w:szCs w:val="24"/>
              </w:rPr>
              <w:t>О внесении изменений в решение Совета Комсомольского муниципального района от 30.01.2019г. №385 «Об утверждении порядка и условий предоставления в аренду имущества Комсомольского муниципального района Ивановской области, свободного от прав третьих лиц (за исключением имущественных прав субъектов малого и среднего предпринимательства)»</w:t>
            </w:r>
          </w:p>
        </w:tc>
        <w:tc>
          <w:tcPr>
            <w:tcW w:w="846" w:type="dxa"/>
            <w:tcMar>
              <w:top w:w="58" w:type="dxa"/>
              <w:left w:w="58" w:type="dxa"/>
              <w:bottom w:w="58" w:type="dxa"/>
              <w:right w:w="58" w:type="dxa"/>
            </w:tcMar>
          </w:tcPr>
          <w:p w:rsidR="006D2775" w:rsidRDefault="006D2775" w:rsidP="00B80059">
            <w:pPr>
              <w:widowControl w:val="0"/>
              <w:jc w:val="center"/>
            </w:pPr>
          </w:p>
        </w:tc>
      </w:tr>
      <w:tr w:rsidR="006D2775" w:rsidTr="00B80059">
        <w:trPr>
          <w:trHeight w:val="1265"/>
        </w:trPr>
        <w:tc>
          <w:tcPr>
            <w:tcW w:w="10260" w:type="dxa"/>
            <w:gridSpan w:val="3"/>
            <w:tcMar>
              <w:top w:w="58" w:type="dxa"/>
              <w:left w:w="58" w:type="dxa"/>
              <w:bottom w:w="58" w:type="dxa"/>
              <w:right w:w="58" w:type="dxa"/>
            </w:tcMar>
          </w:tcPr>
          <w:p w:rsidR="006D2775" w:rsidRPr="005922AF" w:rsidRDefault="005922AF" w:rsidP="00B80059">
            <w:pPr>
              <w:widowControl w:val="0"/>
              <w:jc w:val="center"/>
              <w:rPr>
                <w:b/>
                <w:sz w:val="24"/>
                <w:szCs w:val="24"/>
              </w:rPr>
            </w:pPr>
            <w:r w:rsidRPr="005922AF">
              <w:rPr>
                <w:b/>
                <w:sz w:val="24"/>
                <w:szCs w:val="24"/>
              </w:rPr>
              <w:t>Информация Писцовского сельского поселения Комсомольского муниципального района Ивановской области о возможности приобретения двух земельных долей</w:t>
            </w:r>
          </w:p>
        </w:tc>
      </w:tr>
    </w:tbl>
    <w:p w:rsidR="001D1DE9" w:rsidRDefault="001D1DE9" w:rsidP="001D1DE9"/>
    <w:p w:rsidR="001D1DE9" w:rsidRDefault="001D1DE9" w:rsidP="001D1DE9"/>
    <w:p w:rsidR="001D1DE9" w:rsidRDefault="001D1DE9" w:rsidP="001D1DE9"/>
    <w:p w:rsidR="001D1DE9" w:rsidRDefault="001D1DE9" w:rsidP="001D1DE9"/>
    <w:p w:rsidR="00307230" w:rsidRDefault="00307230" w:rsidP="00307230">
      <w:pPr>
        <w:jc w:val="center"/>
      </w:pPr>
      <w:r>
        <w:rPr>
          <w:noProof/>
          <w:color w:val="000080"/>
        </w:rPr>
        <w:lastRenderedPageBreak/>
        <w:drawing>
          <wp:inline distT="0" distB="0" distL="0" distR="0">
            <wp:extent cx="543560" cy="673100"/>
            <wp:effectExtent l="19050" t="0" r="8890"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0"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307230" w:rsidRDefault="00307230" w:rsidP="00307230">
      <w:pPr>
        <w:jc w:val="center"/>
      </w:pPr>
    </w:p>
    <w:p w:rsidR="00307230" w:rsidRDefault="00307230" w:rsidP="00307230">
      <w:pPr>
        <w:pStyle w:val="1"/>
        <w:jc w:val="center"/>
        <w:rPr>
          <w:color w:val="003366"/>
          <w:sz w:val="36"/>
        </w:rPr>
      </w:pPr>
      <w:r>
        <w:rPr>
          <w:color w:val="003366"/>
          <w:sz w:val="36"/>
        </w:rPr>
        <w:t>ПОСТАНОВЛЕНИЕ</w:t>
      </w:r>
    </w:p>
    <w:p w:rsidR="00307230" w:rsidRDefault="00307230" w:rsidP="00307230">
      <w:pPr>
        <w:jc w:val="center"/>
        <w:rPr>
          <w:b/>
          <w:color w:val="003366"/>
        </w:rPr>
      </w:pPr>
      <w:r>
        <w:rPr>
          <w:b/>
          <w:color w:val="003366"/>
        </w:rPr>
        <w:t>АДМИНИСТРАЦИИ</w:t>
      </w:r>
    </w:p>
    <w:p w:rsidR="00307230" w:rsidRDefault="00307230" w:rsidP="00307230">
      <w:pPr>
        <w:jc w:val="center"/>
        <w:rPr>
          <w:b/>
          <w:color w:val="003366"/>
        </w:rPr>
      </w:pPr>
      <w:r>
        <w:rPr>
          <w:b/>
          <w:color w:val="003366"/>
        </w:rPr>
        <w:t xml:space="preserve"> КОМСОМОЛЬСКОГО МУНИЦИПАЛЬНОГО  РАЙОНА</w:t>
      </w:r>
    </w:p>
    <w:p w:rsidR="00307230" w:rsidRDefault="00307230" w:rsidP="00307230">
      <w:pPr>
        <w:jc w:val="center"/>
        <w:rPr>
          <w:b/>
          <w:color w:val="003366"/>
        </w:rPr>
      </w:pPr>
      <w:r>
        <w:rPr>
          <w:b/>
          <w:color w:val="003366"/>
        </w:rPr>
        <w:t>ИВАНОВСКОЙ ОБЛАСТИ</w:t>
      </w:r>
    </w:p>
    <w:p w:rsidR="00307230" w:rsidRDefault="00307230" w:rsidP="00307230">
      <w:pPr>
        <w:jc w:val="center"/>
      </w:pPr>
    </w:p>
    <w:tbl>
      <w:tblPr>
        <w:tblW w:w="9075" w:type="dxa"/>
        <w:tblInd w:w="108" w:type="dxa"/>
        <w:tblBorders>
          <w:top w:val="single" w:sz="4" w:space="0" w:color="auto"/>
        </w:tblBorders>
        <w:tblLayout w:type="fixed"/>
        <w:tblLook w:val="04A0"/>
      </w:tblPr>
      <w:tblGrid>
        <w:gridCol w:w="1584"/>
        <w:gridCol w:w="360"/>
        <w:gridCol w:w="468"/>
        <w:gridCol w:w="682"/>
        <w:gridCol w:w="1729"/>
        <w:gridCol w:w="1417"/>
        <w:gridCol w:w="1038"/>
        <w:gridCol w:w="520"/>
        <w:gridCol w:w="780"/>
        <w:gridCol w:w="497"/>
      </w:tblGrid>
      <w:tr w:rsidR="00307230" w:rsidTr="00B80059">
        <w:trPr>
          <w:trHeight w:val="100"/>
        </w:trPr>
        <w:tc>
          <w:tcPr>
            <w:tcW w:w="9072" w:type="dxa"/>
            <w:gridSpan w:val="10"/>
            <w:tcBorders>
              <w:top w:val="thinThickThinSmallGap" w:sz="24" w:space="0" w:color="auto"/>
              <w:left w:val="nil"/>
              <w:bottom w:val="nil"/>
              <w:right w:val="nil"/>
            </w:tcBorders>
          </w:tcPr>
          <w:p w:rsidR="00307230" w:rsidRDefault="00307230" w:rsidP="00B80059">
            <w:pPr>
              <w:jc w:val="center"/>
              <w:rPr>
                <w:color w:val="003366"/>
              </w:rPr>
            </w:pPr>
            <w:r>
              <w:rPr>
                <w:color w:val="003366"/>
              </w:rPr>
              <w:t>155150, Ивановская область, г.Комсомольск, ул.50 лет ВЛКСМ, д.2, ИНН 3714002224,КПП 371401001,</w:t>
            </w:r>
          </w:p>
          <w:p w:rsidR="00307230" w:rsidRDefault="00307230" w:rsidP="00B80059">
            <w:pPr>
              <w:jc w:val="center"/>
              <w:rPr>
                <w:color w:val="003366"/>
              </w:rPr>
            </w:pPr>
            <w:r>
              <w:rPr>
                <w:color w:val="003366"/>
              </w:rPr>
              <w:t xml:space="preserve">ОГРН 1023701625595, Тел./Факс (49352) 4-11-78, e-mail: </w:t>
            </w:r>
            <w:hyperlink r:id="rId11" w:history="1">
              <w:r>
                <w:rPr>
                  <w:rStyle w:val="a3"/>
                </w:rPr>
                <w:t>admin.komsomolsk@mail.ru</w:t>
              </w:r>
            </w:hyperlink>
          </w:p>
          <w:p w:rsidR="00307230" w:rsidRDefault="00307230" w:rsidP="00B80059">
            <w:pPr>
              <w:rPr>
                <w:color w:val="003366"/>
                <w:sz w:val="28"/>
                <w:szCs w:val="28"/>
              </w:rPr>
            </w:pPr>
          </w:p>
        </w:tc>
      </w:tr>
      <w:tr w:rsidR="00307230" w:rsidTr="00B80059">
        <w:trPr>
          <w:gridAfter w:val="1"/>
          <w:wAfter w:w="497" w:type="dxa"/>
          <w:trHeight w:val="415"/>
        </w:trPr>
        <w:tc>
          <w:tcPr>
            <w:tcW w:w="1582" w:type="dxa"/>
            <w:tcBorders>
              <w:top w:val="nil"/>
              <w:left w:val="nil"/>
              <w:bottom w:val="nil"/>
              <w:right w:val="nil"/>
            </w:tcBorders>
          </w:tcPr>
          <w:p w:rsidR="00307230" w:rsidRDefault="00307230" w:rsidP="00B80059">
            <w:pPr>
              <w:ind w:right="-108"/>
              <w:jc w:val="center"/>
              <w:rPr>
                <w:sz w:val="28"/>
                <w:szCs w:val="28"/>
              </w:rPr>
            </w:pPr>
          </w:p>
        </w:tc>
        <w:tc>
          <w:tcPr>
            <w:tcW w:w="360" w:type="dxa"/>
            <w:tcBorders>
              <w:top w:val="nil"/>
              <w:left w:val="nil"/>
              <w:bottom w:val="nil"/>
              <w:right w:val="nil"/>
            </w:tcBorders>
          </w:tcPr>
          <w:p w:rsidR="00307230" w:rsidRDefault="00307230" w:rsidP="00B80059">
            <w:pPr>
              <w:ind w:right="-108"/>
              <w:jc w:val="center"/>
              <w:rPr>
                <w:sz w:val="28"/>
                <w:szCs w:val="28"/>
              </w:rPr>
            </w:pPr>
          </w:p>
          <w:p w:rsidR="00307230" w:rsidRDefault="00307230" w:rsidP="00B80059">
            <w:pPr>
              <w:ind w:right="-108"/>
              <w:jc w:val="center"/>
            </w:pPr>
            <w:r>
              <w:rPr>
                <w:sz w:val="28"/>
                <w:szCs w:val="28"/>
              </w:rPr>
              <w:t>«</w:t>
            </w:r>
          </w:p>
        </w:tc>
        <w:tc>
          <w:tcPr>
            <w:tcW w:w="468" w:type="dxa"/>
            <w:tcBorders>
              <w:top w:val="nil"/>
              <w:left w:val="nil"/>
              <w:bottom w:val="single" w:sz="4" w:space="0" w:color="auto"/>
              <w:right w:val="nil"/>
            </w:tcBorders>
            <w:vAlign w:val="bottom"/>
          </w:tcPr>
          <w:p w:rsidR="00307230" w:rsidRDefault="00307230" w:rsidP="00B80059">
            <w:pPr>
              <w:ind w:right="-108"/>
              <w:rPr>
                <w:sz w:val="28"/>
                <w:szCs w:val="28"/>
              </w:rPr>
            </w:pPr>
            <w:r>
              <w:rPr>
                <w:sz w:val="28"/>
                <w:szCs w:val="28"/>
              </w:rPr>
              <w:t>25</w:t>
            </w:r>
          </w:p>
        </w:tc>
        <w:tc>
          <w:tcPr>
            <w:tcW w:w="682" w:type="dxa"/>
            <w:tcBorders>
              <w:top w:val="nil"/>
              <w:left w:val="nil"/>
              <w:bottom w:val="nil"/>
              <w:right w:val="nil"/>
            </w:tcBorders>
            <w:vAlign w:val="bottom"/>
            <w:hideMark/>
          </w:tcPr>
          <w:p w:rsidR="00307230" w:rsidRDefault="00307230" w:rsidP="00B80059">
            <w:pPr>
              <w:ind w:left="-734" w:firstLine="720"/>
              <w:rPr>
                <w:sz w:val="28"/>
                <w:szCs w:val="28"/>
              </w:rPr>
            </w:pPr>
            <w:r>
              <w:rPr>
                <w:sz w:val="28"/>
                <w:szCs w:val="28"/>
              </w:rPr>
              <w:t>»</w:t>
            </w:r>
          </w:p>
        </w:tc>
        <w:tc>
          <w:tcPr>
            <w:tcW w:w="1728" w:type="dxa"/>
            <w:tcBorders>
              <w:top w:val="nil"/>
              <w:left w:val="nil"/>
              <w:bottom w:val="single" w:sz="4" w:space="0" w:color="auto"/>
              <w:right w:val="nil"/>
            </w:tcBorders>
            <w:vAlign w:val="bottom"/>
          </w:tcPr>
          <w:p w:rsidR="00307230" w:rsidRDefault="00307230" w:rsidP="00B80059">
            <w:pPr>
              <w:jc w:val="center"/>
              <w:rPr>
                <w:sz w:val="28"/>
                <w:szCs w:val="28"/>
              </w:rPr>
            </w:pPr>
            <w:r>
              <w:rPr>
                <w:sz w:val="28"/>
                <w:szCs w:val="28"/>
              </w:rPr>
              <w:t>декабря</w:t>
            </w:r>
          </w:p>
        </w:tc>
        <w:tc>
          <w:tcPr>
            <w:tcW w:w="1417" w:type="dxa"/>
            <w:tcBorders>
              <w:top w:val="nil"/>
              <w:left w:val="nil"/>
              <w:bottom w:val="nil"/>
              <w:right w:val="nil"/>
            </w:tcBorders>
            <w:vAlign w:val="bottom"/>
            <w:hideMark/>
          </w:tcPr>
          <w:p w:rsidR="00307230" w:rsidRDefault="00307230" w:rsidP="00B80059">
            <w:pPr>
              <w:rPr>
                <w:sz w:val="28"/>
                <w:szCs w:val="28"/>
              </w:rPr>
            </w:pPr>
            <w:r>
              <w:rPr>
                <w:sz w:val="28"/>
                <w:szCs w:val="28"/>
              </w:rPr>
              <w:t>2019г.  №</w:t>
            </w:r>
          </w:p>
        </w:tc>
        <w:tc>
          <w:tcPr>
            <w:tcW w:w="1038" w:type="dxa"/>
            <w:tcBorders>
              <w:top w:val="nil"/>
              <w:left w:val="nil"/>
              <w:bottom w:val="single" w:sz="4" w:space="0" w:color="auto"/>
              <w:right w:val="nil"/>
            </w:tcBorders>
            <w:vAlign w:val="bottom"/>
          </w:tcPr>
          <w:p w:rsidR="00307230" w:rsidRDefault="00307230" w:rsidP="00B80059">
            <w:pPr>
              <w:jc w:val="center"/>
              <w:rPr>
                <w:sz w:val="28"/>
                <w:szCs w:val="28"/>
              </w:rPr>
            </w:pPr>
            <w:r>
              <w:rPr>
                <w:sz w:val="28"/>
                <w:szCs w:val="28"/>
              </w:rPr>
              <w:t>383</w:t>
            </w:r>
          </w:p>
        </w:tc>
        <w:tc>
          <w:tcPr>
            <w:tcW w:w="520" w:type="dxa"/>
            <w:tcBorders>
              <w:top w:val="nil"/>
              <w:left w:val="nil"/>
              <w:bottom w:val="nil"/>
              <w:right w:val="nil"/>
            </w:tcBorders>
            <w:vAlign w:val="bottom"/>
          </w:tcPr>
          <w:p w:rsidR="00307230" w:rsidRDefault="00307230" w:rsidP="00B80059">
            <w:pPr>
              <w:jc w:val="center"/>
              <w:rPr>
                <w:sz w:val="28"/>
                <w:szCs w:val="28"/>
              </w:rPr>
            </w:pPr>
          </w:p>
        </w:tc>
        <w:tc>
          <w:tcPr>
            <w:tcW w:w="780" w:type="dxa"/>
            <w:tcBorders>
              <w:top w:val="nil"/>
              <w:left w:val="nil"/>
              <w:bottom w:val="nil"/>
              <w:right w:val="nil"/>
            </w:tcBorders>
            <w:vAlign w:val="bottom"/>
          </w:tcPr>
          <w:p w:rsidR="00307230" w:rsidRDefault="00307230" w:rsidP="00B80059">
            <w:pPr>
              <w:jc w:val="center"/>
            </w:pPr>
          </w:p>
        </w:tc>
      </w:tr>
    </w:tbl>
    <w:p w:rsidR="00307230" w:rsidRDefault="00307230" w:rsidP="00307230">
      <w:pPr>
        <w:jc w:val="center"/>
        <w:rPr>
          <w:b/>
          <w:sz w:val="26"/>
          <w:szCs w:val="26"/>
        </w:rPr>
      </w:pPr>
    </w:p>
    <w:p w:rsidR="00307230" w:rsidRDefault="00307230" w:rsidP="00307230">
      <w:pPr>
        <w:autoSpaceDE w:val="0"/>
        <w:autoSpaceDN w:val="0"/>
        <w:adjustRightInd w:val="0"/>
        <w:jc w:val="center"/>
        <w:outlineLvl w:val="1"/>
        <w:rPr>
          <w:b/>
          <w:bCs/>
          <w:sz w:val="28"/>
          <w:szCs w:val="28"/>
        </w:rPr>
      </w:pPr>
      <w:r>
        <w:rPr>
          <w:b/>
          <w:sz w:val="28"/>
          <w:szCs w:val="28"/>
        </w:rPr>
        <w:t xml:space="preserve">О внесении изменений в постановление Администрации Комсомольского муниципального района от 10.05.2018г № 117 </w:t>
      </w:r>
      <w:r w:rsidRPr="007339DF">
        <w:rPr>
          <w:b/>
          <w:sz w:val="28"/>
          <w:szCs w:val="28"/>
        </w:rPr>
        <w:t>«</w:t>
      </w:r>
      <w:r w:rsidRPr="007339DF">
        <w:rPr>
          <w:b/>
          <w:bCs/>
          <w:sz w:val="28"/>
          <w:szCs w:val="28"/>
        </w:rPr>
        <w:t>Об утверждении административного регламента «Осуществление муниципального жилищного контроля  на территории Комсомольского городского поселения»</w:t>
      </w:r>
      <w:r>
        <w:rPr>
          <w:b/>
          <w:bCs/>
          <w:sz w:val="28"/>
          <w:szCs w:val="28"/>
        </w:rPr>
        <w:t>»</w:t>
      </w:r>
    </w:p>
    <w:p w:rsidR="00307230" w:rsidRPr="007339DF" w:rsidRDefault="00307230" w:rsidP="00307230">
      <w:pPr>
        <w:autoSpaceDE w:val="0"/>
        <w:autoSpaceDN w:val="0"/>
        <w:adjustRightInd w:val="0"/>
        <w:jc w:val="center"/>
        <w:outlineLvl w:val="1"/>
        <w:rPr>
          <w:b/>
          <w:bCs/>
          <w:sz w:val="28"/>
          <w:szCs w:val="28"/>
        </w:rPr>
      </w:pPr>
    </w:p>
    <w:p w:rsidR="00307230" w:rsidRDefault="00307230" w:rsidP="00307230">
      <w:pPr>
        <w:autoSpaceDE w:val="0"/>
        <w:autoSpaceDN w:val="0"/>
        <w:adjustRightInd w:val="0"/>
        <w:ind w:firstLine="540"/>
        <w:jc w:val="both"/>
        <w:rPr>
          <w:sz w:val="28"/>
          <w:szCs w:val="28"/>
        </w:rPr>
      </w:pPr>
      <w:r w:rsidRPr="000B37B2">
        <w:rPr>
          <w:sz w:val="28"/>
          <w:szCs w:val="28"/>
        </w:rPr>
        <w:t xml:space="preserve">В соответствии с Федеральным </w:t>
      </w:r>
      <w:hyperlink r:id="rId12" w:history="1">
        <w:r w:rsidRPr="000B37B2">
          <w:rPr>
            <w:sz w:val="28"/>
            <w:szCs w:val="28"/>
          </w:rPr>
          <w:t>законом</w:t>
        </w:r>
      </w:hyperlink>
      <w:r w:rsidRPr="000B37B2">
        <w:rPr>
          <w:sz w:val="28"/>
          <w:szCs w:val="28"/>
        </w:rPr>
        <w:t xml:space="preserve"> от 06.10.2003 N 131-ФЗ "Об общих принципах организации местного самоуправления в Российской Федерации", Жилищным </w:t>
      </w:r>
      <w:hyperlink r:id="rId13" w:history="1">
        <w:r w:rsidRPr="000B37B2">
          <w:rPr>
            <w:sz w:val="28"/>
            <w:szCs w:val="28"/>
          </w:rPr>
          <w:t>кодексом</w:t>
        </w:r>
      </w:hyperlink>
      <w:r w:rsidRPr="000B37B2">
        <w:rPr>
          <w:sz w:val="28"/>
          <w:szCs w:val="28"/>
        </w:rPr>
        <w:t xml:space="preserve"> Российской Федерации, Федеральным </w:t>
      </w:r>
      <w:hyperlink r:id="rId14" w:history="1">
        <w:r w:rsidRPr="000B37B2">
          <w:rPr>
            <w:sz w:val="28"/>
            <w:szCs w:val="28"/>
          </w:rPr>
          <w:t>законом</w:t>
        </w:r>
      </w:hyperlink>
      <w:r w:rsidRPr="000B37B2">
        <w:rPr>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Pr>
          <w:sz w:val="28"/>
          <w:szCs w:val="28"/>
        </w:rPr>
        <w:t xml:space="preserve">руководствуясь </w:t>
      </w:r>
      <w:hyperlink r:id="rId15" w:history="1">
        <w:r w:rsidRPr="000B37B2">
          <w:rPr>
            <w:sz w:val="28"/>
            <w:szCs w:val="28"/>
          </w:rPr>
          <w:t>Уставом</w:t>
        </w:r>
      </w:hyperlink>
      <w:r w:rsidRPr="000B37B2">
        <w:rPr>
          <w:sz w:val="28"/>
          <w:szCs w:val="28"/>
        </w:rPr>
        <w:t xml:space="preserve"> Комсомольского муниципального района</w:t>
      </w:r>
      <w:r>
        <w:rPr>
          <w:sz w:val="28"/>
          <w:szCs w:val="28"/>
        </w:rPr>
        <w:t>, в целях приведения в соответствии с законодательством РФ,</w:t>
      </w:r>
      <w:r w:rsidRPr="000B37B2">
        <w:rPr>
          <w:sz w:val="28"/>
          <w:szCs w:val="28"/>
        </w:rPr>
        <w:t xml:space="preserve"> Администрация Комсомольского муниципального района </w:t>
      </w:r>
    </w:p>
    <w:p w:rsidR="00307230" w:rsidRDefault="00307230" w:rsidP="00307230">
      <w:pPr>
        <w:autoSpaceDE w:val="0"/>
        <w:autoSpaceDN w:val="0"/>
        <w:adjustRightInd w:val="0"/>
        <w:ind w:firstLine="540"/>
        <w:jc w:val="both"/>
        <w:rPr>
          <w:b/>
          <w:sz w:val="26"/>
          <w:szCs w:val="26"/>
        </w:rPr>
      </w:pPr>
      <w:r>
        <w:rPr>
          <w:b/>
          <w:sz w:val="26"/>
          <w:szCs w:val="26"/>
        </w:rPr>
        <w:t xml:space="preserve">                                       </w:t>
      </w:r>
    </w:p>
    <w:p w:rsidR="00307230" w:rsidRDefault="00307230" w:rsidP="00307230">
      <w:pPr>
        <w:spacing w:after="200"/>
        <w:jc w:val="center"/>
        <w:rPr>
          <w:b/>
          <w:sz w:val="28"/>
          <w:szCs w:val="28"/>
        </w:rPr>
      </w:pPr>
      <w:r>
        <w:rPr>
          <w:b/>
          <w:sz w:val="28"/>
          <w:szCs w:val="28"/>
        </w:rPr>
        <w:t>ПОСТАНОВЛЯЕТ:</w:t>
      </w:r>
    </w:p>
    <w:p w:rsidR="00307230" w:rsidRPr="000B37B2" w:rsidRDefault="00307230" w:rsidP="00307230">
      <w:pPr>
        <w:autoSpaceDE w:val="0"/>
        <w:autoSpaceDN w:val="0"/>
        <w:adjustRightInd w:val="0"/>
        <w:spacing w:line="0" w:lineRule="atLeast"/>
        <w:jc w:val="both"/>
        <w:outlineLvl w:val="1"/>
        <w:rPr>
          <w:bCs/>
          <w:sz w:val="28"/>
          <w:szCs w:val="28"/>
        </w:rPr>
      </w:pPr>
      <w:r>
        <w:rPr>
          <w:sz w:val="28"/>
          <w:szCs w:val="28"/>
        </w:rPr>
        <w:t xml:space="preserve">         1. Внести изменения в постановление Администрации Комсомольского муниципального района </w:t>
      </w:r>
      <w:r w:rsidRPr="000B37B2">
        <w:rPr>
          <w:sz w:val="28"/>
          <w:szCs w:val="28"/>
        </w:rPr>
        <w:t>от 10.05.2018г № 117 «</w:t>
      </w:r>
      <w:r w:rsidRPr="000B37B2">
        <w:rPr>
          <w:bCs/>
          <w:sz w:val="28"/>
          <w:szCs w:val="28"/>
        </w:rPr>
        <w:t>Об утверждении административного регламента «Осуществление муниципального жилищного контроля  на территории Комсомольского городского поселения»»</w:t>
      </w:r>
      <w:r>
        <w:rPr>
          <w:bCs/>
          <w:sz w:val="28"/>
          <w:szCs w:val="28"/>
        </w:rPr>
        <w:t>, путем внесения изменений в приложение к постановлению следующего содержания:</w:t>
      </w:r>
    </w:p>
    <w:p w:rsidR="00307230" w:rsidRDefault="00307230" w:rsidP="00307230">
      <w:pPr>
        <w:spacing w:line="0" w:lineRule="atLeast"/>
        <w:jc w:val="both"/>
        <w:rPr>
          <w:sz w:val="28"/>
          <w:szCs w:val="28"/>
        </w:rPr>
      </w:pPr>
      <w:r>
        <w:rPr>
          <w:sz w:val="28"/>
          <w:szCs w:val="28"/>
        </w:rPr>
        <w:t>1.1.Приложение №2   к административному регламенту исключить;</w:t>
      </w:r>
    </w:p>
    <w:p w:rsidR="00307230" w:rsidRDefault="00307230" w:rsidP="00307230">
      <w:pPr>
        <w:spacing w:line="0" w:lineRule="atLeast"/>
        <w:jc w:val="both"/>
        <w:rPr>
          <w:sz w:val="28"/>
          <w:szCs w:val="28"/>
        </w:rPr>
      </w:pPr>
      <w:r>
        <w:rPr>
          <w:sz w:val="28"/>
          <w:szCs w:val="28"/>
        </w:rPr>
        <w:t>1.2. Приложение №3 к административному регламенту считать приложением №2 к административному регламенту;</w:t>
      </w:r>
    </w:p>
    <w:p w:rsidR="00307230" w:rsidRDefault="00307230" w:rsidP="00307230">
      <w:pPr>
        <w:spacing w:line="0" w:lineRule="atLeast"/>
        <w:jc w:val="both"/>
        <w:rPr>
          <w:sz w:val="28"/>
          <w:szCs w:val="28"/>
        </w:rPr>
      </w:pPr>
      <w:r>
        <w:rPr>
          <w:sz w:val="28"/>
          <w:szCs w:val="28"/>
        </w:rPr>
        <w:t>1.3. Изложить приложение 2 административного регламента в новой редакции (прилагается);</w:t>
      </w:r>
      <w:r w:rsidRPr="00AD5F11">
        <w:t xml:space="preserve"> </w:t>
      </w:r>
    </w:p>
    <w:p w:rsidR="00307230" w:rsidRDefault="00307230" w:rsidP="00307230">
      <w:pPr>
        <w:autoSpaceDE w:val="0"/>
        <w:autoSpaceDN w:val="0"/>
        <w:adjustRightInd w:val="0"/>
        <w:spacing w:line="0" w:lineRule="atLeast"/>
        <w:jc w:val="both"/>
      </w:pPr>
      <w:r>
        <w:rPr>
          <w:sz w:val="28"/>
          <w:szCs w:val="28"/>
        </w:rPr>
        <w:lastRenderedPageBreak/>
        <w:t>1.4. Изложить пункт 3.2.11. административного регламента в следующей редакции:</w:t>
      </w:r>
      <w:r w:rsidRPr="00AD5F11">
        <w:t xml:space="preserve"> </w:t>
      </w:r>
    </w:p>
    <w:p w:rsidR="00307230" w:rsidRPr="00F725A5" w:rsidRDefault="00307230" w:rsidP="00307230">
      <w:pPr>
        <w:autoSpaceDE w:val="0"/>
        <w:autoSpaceDN w:val="0"/>
        <w:adjustRightInd w:val="0"/>
        <w:spacing w:line="0" w:lineRule="atLeast"/>
        <w:jc w:val="both"/>
        <w:rPr>
          <w:sz w:val="28"/>
          <w:szCs w:val="28"/>
        </w:rPr>
      </w:pPr>
      <w:r>
        <w:rPr>
          <w:color w:val="2D2D2D"/>
          <w:spacing w:val="2"/>
          <w:sz w:val="28"/>
          <w:szCs w:val="28"/>
          <w:shd w:val="clear" w:color="auto" w:fill="FFFFFF"/>
        </w:rPr>
        <w:t>«</w:t>
      </w:r>
      <w:r w:rsidRPr="00862252">
        <w:rPr>
          <w:color w:val="2D2D2D"/>
          <w:spacing w:val="2"/>
          <w:sz w:val="28"/>
          <w:szCs w:val="28"/>
          <w:shd w:val="clear" w:color="auto" w:fill="FFFFFF"/>
        </w:rPr>
        <w:t>3.2.</w:t>
      </w:r>
      <w:r>
        <w:rPr>
          <w:color w:val="2D2D2D"/>
          <w:spacing w:val="2"/>
          <w:sz w:val="28"/>
          <w:szCs w:val="28"/>
          <w:shd w:val="clear" w:color="auto" w:fill="FFFFFF"/>
        </w:rPr>
        <w:t>11</w:t>
      </w:r>
      <w:r w:rsidRPr="00862252">
        <w:rPr>
          <w:color w:val="2D2D2D"/>
          <w:spacing w:val="2"/>
          <w:sz w:val="28"/>
          <w:szCs w:val="28"/>
          <w:shd w:val="clear" w:color="auto" w:fill="FFFFFF"/>
        </w:rPr>
        <w:t xml:space="preserve">. </w:t>
      </w:r>
      <w:r w:rsidRPr="00473554">
        <w:rPr>
          <w:color w:val="2D2D2D"/>
          <w:spacing w:val="2"/>
          <w:sz w:val="28"/>
          <w:szCs w:val="28"/>
        </w:rPr>
        <w:t>Основаниями для проведения внеплановой проверки наряду с основаниями, указанными в </w:t>
      </w:r>
      <w:hyperlink r:id="rId16" w:history="1">
        <w:r w:rsidRPr="00F725A5">
          <w:rPr>
            <w:spacing w:val="2"/>
            <w:sz w:val="28"/>
            <w:szCs w:val="28"/>
          </w:rPr>
          <w:t>части 2 статьи 10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F725A5">
        <w:rPr>
          <w:spacing w:val="2"/>
          <w:sz w:val="28"/>
          <w:szCs w:val="28"/>
        </w:rPr>
        <w:t>,</w:t>
      </w:r>
      <w:r w:rsidRPr="00473554">
        <w:rPr>
          <w:color w:val="2D2D2D"/>
          <w:spacing w:val="2"/>
          <w:sz w:val="28"/>
          <w:szCs w:val="28"/>
        </w:rPr>
        <w:t xml:space="preserve"> являются поступления, в частности посредством системы, в орган государственного жилищного надзора,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части 1 статьи 164 </w:t>
      </w:r>
      <w:r>
        <w:rPr>
          <w:color w:val="2D2D2D"/>
          <w:spacing w:val="2"/>
          <w:sz w:val="28"/>
          <w:szCs w:val="28"/>
        </w:rPr>
        <w:t>Жилищного к</w:t>
      </w:r>
      <w:r w:rsidRPr="00473554">
        <w:rPr>
          <w:color w:val="2D2D2D"/>
          <w:spacing w:val="2"/>
          <w:sz w:val="28"/>
          <w:szCs w:val="28"/>
        </w:rPr>
        <w:t>одекса</w:t>
      </w:r>
      <w:r>
        <w:rPr>
          <w:color w:val="2D2D2D"/>
          <w:spacing w:val="2"/>
          <w:sz w:val="28"/>
          <w:szCs w:val="28"/>
        </w:rPr>
        <w:t xml:space="preserve"> РФ</w:t>
      </w:r>
      <w:r w:rsidRPr="00473554">
        <w:rPr>
          <w:color w:val="2D2D2D"/>
          <w:spacing w:val="2"/>
          <w:sz w:val="28"/>
          <w:szCs w:val="28"/>
        </w:rPr>
        <w:t xml:space="preserve">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требований к порядку осуществления перевода жилого помещения в нежилое помещение в многоквартирном доме, к порядку осуществления  перепланировки и (или) переустройства помещений в многоквартирном доме, о фактах нарушения управляющей организацией обязательств, предусмотренных частью 2 статьи 162 </w:t>
      </w:r>
      <w:r>
        <w:rPr>
          <w:color w:val="2D2D2D"/>
          <w:spacing w:val="2"/>
          <w:sz w:val="28"/>
          <w:szCs w:val="28"/>
        </w:rPr>
        <w:t>Жилищного к</w:t>
      </w:r>
      <w:r w:rsidRPr="00473554">
        <w:rPr>
          <w:color w:val="2D2D2D"/>
          <w:spacing w:val="2"/>
          <w:sz w:val="28"/>
          <w:szCs w:val="28"/>
        </w:rPr>
        <w:t>одекса</w:t>
      </w:r>
      <w:r>
        <w:rPr>
          <w:color w:val="2D2D2D"/>
          <w:spacing w:val="2"/>
          <w:sz w:val="28"/>
          <w:szCs w:val="28"/>
        </w:rPr>
        <w:t xml:space="preserve"> РФ</w:t>
      </w:r>
      <w:r w:rsidRPr="00473554">
        <w:rPr>
          <w:color w:val="2D2D2D"/>
          <w:spacing w:val="2"/>
          <w:sz w:val="28"/>
          <w:szCs w:val="28"/>
        </w:rPr>
        <w:t xml:space="preserve">,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w:t>
      </w:r>
      <w:r w:rsidRPr="00473554">
        <w:rPr>
          <w:color w:val="2D2D2D"/>
          <w:spacing w:val="2"/>
          <w:sz w:val="28"/>
          <w:szCs w:val="28"/>
        </w:rPr>
        <w:lastRenderedPageBreak/>
        <w:t xml:space="preserve">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ресурсоснабжающими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 Основанием для проведения внеплановой проверки органом государственного жилищного надзора,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w:t>
      </w:r>
      <w:r>
        <w:rPr>
          <w:color w:val="2D2D2D"/>
          <w:spacing w:val="2"/>
          <w:sz w:val="28"/>
          <w:szCs w:val="28"/>
        </w:rPr>
        <w:t>проведении внеплановой проверки</w:t>
      </w:r>
      <w:r w:rsidRPr="00F725A5">
        <w:rPr>
          <w:spacing w:val="2"/>
          <w:sz w:val="28"/>
          <w:szCs w:val="28"/>
          <w:shd w:val="clear" w:color="auto" w:fill="FFFFFF"/>
        </w:rPr>
        <w:t>.</w:t>
      </w:r>
    </w:p>
    <w:p w:rsidR="00307230" w:rsidRDefault="00307230" w:rsidP="00307230">
      <w:pPr>
        <w:autoSpaceDE w:val="0"/>
        <w:autoSpaceDN w:val="0"/>
        <w:adjustRightInd w:val="0"/>
        <w:spacing w:line="0" w:lineRule="atLeast"/>
        <w:jc w:val="both"/>
      </w:pPr>
      <w:r>
        <w:rPr>
          <w:sz w:val="28"/>
          <w:szCs w:val="28"/>
        </w:rPr>
        <w:t>1.5. Изложить пункт 1.3. административного регламента в следующей редакции:</w:t>
      </w:r>
      <w:r w:rsidRPr="00AD5F11">
        <w:t xml:space="preserve"> </w:t>
      </w:r>
    </w:p>
    <w:p w:rsidR="00307230" w:rsidRPr="00862252" w:rsidRDefault="00307230" w:rsidP="00307230">
      <w:pPr>
        <w:autoSpaceDE w:val="0"/>
        <w:autoSpaceDN w:val="0"/>
        <w:adjustRightInd w:val="0"/>
        <w:spacing w:line="0" w:lineRule="atLeast"/>
        <w:jc w:val="both"/>
        <w:rPr>
          <w:color w:val="2D2D2D"/>
          <w:spacing w:val="2"/>
          <w:sz w:val="28"/>
          <w:szCs w:val="28"/>
          <w:shd w:val="clear" w:color="auto" w:fill="FFFFFF"/>
        </w:rPr>
      </w:pPr>
      <w:r>
        <w:rPr>
          <w:color w:val="2D2D2D"/>
          <w:spacing w:val="2"/>
          <w:sz w:val="28"/>
          <w:szCs w:val="28"/>
          <w:shd w:val="clear" w:color="auto" w:fill="FFFFFF"/>
        </w:rPr>
        <w:t>«</w:t>
      </w:r>
      <w:r w:rsidRPr="007302DD">
        <w:rPr>
          <w:sz w:val="28"/>
          <w:szCs w:val="28"/>
          <w:shd w:val="clear" w:color="auto" w:fill="FFFFFF"/>
        </w:rPr>
        <w:t>Муниципальная функция – это вид управленческой деятельности органов местного самоуправления, направленный на решение вопросов местного значения, в соответствии с Уставом муниципального образования. </w:t>
      </w:r>
      <w:r w:rsidRPr="007302DD">
        <w:rPr>
          <w:sz w:val="28"/>
          <w:szCs w:val="28"/>
        </w:rPr>
        <w:br/>
      </w:r>
      <w:r w:rsidRPr="007302DD">
        <w:rPr>
          <w:sz w:val="28"/>
          <w:szCs w:val="28"/>
          <w:shd w:val="clear" w:color="auto" w:fill="FFFFFF"/>
        </w:rPr>
        <w:t>Одной из разновидностей муниципальных функций является муниципальный контроль. В соответствии со статьей 17.1 Федерального закона № 131-ФЗ «Об общих принципах организации местного самоуправления в Российской Федерации», органы местного самоуправления вправе организовывать и осуществлять муниципальный контроль по вопросам, предусмотренным федеральными законами</w:t>
      </w:r>
      <w:r w:rsidRPr="007302DD">
        <w:rPr>
          <w:color w:val="2D2D2D"/>
          <w:spacing w:val="2"/>
          <w:sz w:val="28"/>
          <w:szCs w:val="28"/>
          <w:shd w:val="clear" w:color="auto" w:fill="FFFFFF"/>
        </w:rPr>
        <w:t>».</w:t>
      </w:r>
    </w:p>
    <w:p w:rsidR="00307230" w:rsidRPr="0097682F" w:rsidRDefault="00307230" w:rsidP="00307230">
      <w:pPr>
        <w:pStyle w:val="a4"/>
        <w:jc w:val="both"/>
        <w:rPr>
          <w:sz w:val="26"/>
          <w:szCs w:val="26"/>
        </w:rPr>
      </w:pPr>
      <w:r>
        <w:rPr>
          <w:sz w:val="28"/>
          <w:szCs w:val="28"/>
        </w:rPr>
        <w:t xml:space="preserve">1.6. Раздел </w:t>
      </w:r>
      <w:r w:rsidRPr="0097682F">
        <w:rPr>
          <w:sz w:val="28"/>
          <w:szCs w:val="28"/>
        </w:rPr>
        <w:t>«Осуществление муниципального жилищного контроля в отношении физических лиц»</w:t>
      </w:r>
      <w:r>
        <w:rPr>
          <w:sz w:val="26"/>
          <w:szCs w:val="26"/>
        </w:rPr>
        <w:t xml:space="preserve"> </w:t>
      </w:r>
      <w:r>
        <w:rPr>
          <w:sz w:val="28"/>
          <w:szCs w:val="28"/>
        </w:rPr>
        <w:t>административного регламента исключить;</w:t>
      </w:r>
      <w:r w:rsidRPr="00AD5F11">
        <w:t xml:space="preserve"> </w:t>
      </w:r>
    </w:p>
    <w:p w:rsidR="00307230" w:rsidRDefault="00307230" w:rsidP="00307230">
      <w:pPr>
        <w:spacing w:line="0" w:lineRule="atLeast"/>
        <w:jc w:val="both"/>
        <w:rPr>
          <w:sz w:val="28"/>
          <w:szCs w:val="28"/>
        </w:rPr>
      </w:pPr>
      <w:r>
        <w:rPr>
          <w:sz w:val="28"/>
          <w:szCs w:val="28"/>
        </w:rPr>
        <w:t>1.7.</w:t>
      </w:r>
      <w:r w:rsidRPr="0046460E">
        <w:rPr>
          <w:rFonts w:ascii="Arial" w:hAnsi="Arial" w:cs="Arial"/>
          <w:color w:val="2D2D2D"/>
          <w:spacing w:val="2"/>
          <w:sz w:val="21"/>
          <w:szCs w:val="21"/>
          <w:shd w:val="clear" w:color="auto" w:fill="FFFFFF"/>
        </w:rPr>
        <w:t xml:space="preserve"> </w:t>
      </w:r>
      <w:r>
        <w:rPr>
          <w:rFonts w:ascii="Arial" w:hAnsi="Arial" w:cs="Arial"/>
          <w:color w:val="2D2D2D"/>
          <w:spacing w:val="2"/>
          <w:sz w:val="21"/>
          <w:szCs w:val="21"/>
          <w:shd w:val="clear" w:color="auto" w:fill="FFFFFF"/>
        </w:rPr>
        <w:t xml:space="preserve"> </w:t>
      </w:r>
      <w:r>
        <w:rPr>
          <w:sz w:val="28"/>
          <w:szCs w:val="28"/>
        </w:rPr>
        <w:t>Раздел 3</w:t>
      </w:r>
      <w:r w:rsidRPr="00D36E65">
        <w:rPr>
          <w:sz w:val="28"/>
          <w:szCs w:val="28"/>
        </w:rPr>
        <w:t xml:space="preserve"> </w:t>
      </w:r>
      <w:r>
        <w:rPr>
          <w:sz w:val="28"/>
          <w:szCs w:val="28"/>
        </w:rPr>
        <w:t>административного регламента дополнить п. 3.2.31. следующего содержания:</w:t>
      </w:r>
    </w:p>
    <w:p w:rsidR="00307230" w:rsidRPr="00AA2E1C" w:rsidRDefault="00307230" w:rsidP="00307230">
      <w:pPr>
        <w:pStyle w:val="a4"/>
        <w:ind w:firstLine="567"/>
        <w:jc w:val="both"/>
        <w:rPr>
          <w:color w:val="000000"/>
          <w:spacing w:val="2"/>
          <w:sz w:val="28"/>
          <w:szCs w:val="28"/>
          <w:shd w:val="clear" w:color="auto" w:fill="FFFFFF"/>
        </w:rPr>
      </w:pPr>
      <w:r w:rsidRPr="00AA2E1C">
        <w:rPr>
          <w:color w:val="000000"/>
          <w:sz w:val="28"/>
          <w:szCs w:val="28"/>
        </w:rPr>
        <w:t>«</w:t>
      </w:r>
      <w:r w:rsidRPr="00AA2E1C">
        <w:rPr>
          <w:color w:val="000000"/>
          <w:spacing w:val="2"/>
          <w:sz w:val="28"/>
          <w:szCs w:val="28"/>
          <w:shd w:val="clear" w:color="auto" w:fill="FFFFFF"/>
        </w:rPr>
        <w:t>3.2.31. По результатам мероприятий по муниципальному жилищному контролю уполномоченное должностное лицо муниципального жилищного контроля в порядке, установленном действующим законодательством, муниципальными правовыми актами, составляет:</w:t>
      </w:r>
    </w:p>
    <w:p w:rsidR="00307230" w:rsidRPr="00AA2E1C" w:rsidRDefault="00307230" w:rsidP="00307230">
      <w:pPr>
        <w:pStyle w:val="a4"/>
        <w:ind w:firstLine="567"/>
        <w:jc w:val="both"/>
        <w:rPr>
          <w:color w:val="000000"/>
          <w:spacing w:val="2"/>
          <w:sz w:val="28"/>
          <w:szCs w:val="28"/>
        </w:rPr>
      </w:pPr>
      <w:r w:rsidRPr="00AA2E1C">
        <w:rPr>
          <w:color w:val="000000"/>
          <w:spacing w:val="2"/>
          <w:sz w:val="28"/>
          <w:szCs w:val="28"/>
          <w:shd w:val="clear" w:color="auto" w:fill="FFFFFF"/>
        </w:rPr>
        <w:lastRenderedPageBreak/>
        <w:t>1) акт проверки в отношении юридических лиц и индивидуальных предпринимателей в соответствии с формой, установленной законодательством Российской Федерации;</w:t>
      </w:r>
    </w:p>
    <w:p w:rsidR="00307230" w:rsidRPr="00AA2E1C" w:rsidRDefault="00307230" w:rsidP="00307230">
      <w:pPr>
        <w:pStyle w:val="a4"/>
        <w:ind w:firstLine="567"/>
        <w:jc w:val="both"/>
        <w:rPr>
          <w:color w:val="000000"/>
          <w:spacing w:val="2"/>
          <w:sz w:val="28"/>
          <w:szCs w:val="28"/>
          <w:shd w:val="clear" w:color="auto" w:fill="FFFFFF"/>
        </w:rPr>
      </w:pPr>
      <w:r w:rsidRPr="00AA2E1C">
        <w:rPr>
          <w:color w:val="000000"/>
          <w:spacing w:val="2"/>
          <w:sz w:val="28"/>
          <w:szCs w:val="28"/>
          <w:shd w:val="clear" w:color="auto" w:fill="FFFFFF"/>
        </w:rPr>
        <w:t>2) акт проверки соблюдения гражданами обязательных требований, установленных в отношении муниципального жилищного фонда, по форме, установленной муниципальным правовым актом органа, осуществляющего муниципальный жилищный контроль;</w:t>
      </w:r>
    </w:p>
    <w:p w:rsidR="00307230" w:rsidRPr="00AA2E1C" w:rsidRDefault="00307230" w:rsidP="00307230">
      <w:pPr>
        <w:pStyle w:val="a4"/>
        <w:ind w:firstLine="567"/>
        <w:jc w:val="both"/>
        <w:rPr>
          <w:color w:val="000000"/>
          <w:spacing w:val="2"/>
          <w:sz w:val="28"/>
          <w:szCs w:val="28"/>
          <w:shd w:val="clear" w:color="auto" w:fill="FFFFFF"/>
        </w:rPr>
      </w:pPr>
      <w:r w:rsidRPr="00AA2E1C">
        <w:rPr>
          <w:color w:val="000000"/>
          <w:spacing w:val="2"/>
          <w:sz w:val="28"/>
          <w:szCs w:val="28"/>
          <w:shd w:val="clear" w:color="auto" w:fill="FFFFFF"/>
        </w:rPr>
        <w:t>3) акт обследования муниципального жилищного фонда по форме, установленной муниципальным правовым актом органа, осуществляющего муниципальный жилищный контроль».</w:t>
      </w:r>
    </w:p>
    <w:p w:rsidR="00307230" w:rsidRDefault="00307230" w:rsidP="00307230">
      <w:pPr>
        <w:spacing w:line="0" w:lineRule="atLeast"/>
        <w:jc w:val="both"/>
        <w:rPr>
          <w:sz w:val="28"/>
          <w:szCs w:val="28"/>
        </w:rPr>
      </w:pPr>
      <w:r>
        <w:rPr>
          <w:sz w:val="28"/>
          <w:szCs w:val="28"/>
        </w:rPr>
        <w:t xml:space="preserve">        </w:t>
      </w:r>
      <w:r w:rsidRPr="007302DD">
        <w:rPr>
          <w:sz w:val="28"/>
          <w:szCs w:val="28"/>
        </w:rPr>
        <w:t>2.  Отделу организационной работы и межмуниципального</w:t>
      </w:r>
      <w:r>
        <w:rPr>
          <w:sz w:val="28"/>
          <w:szCs w:val="28"/>
        </w:rPr>
        <w:t xml:space="preserve"> сотрудничества Администрации Комсомольского муниципального района обеспечить размещение  настоящего постановления в Вестнике нормативных правовых актов органов местного самоуправления Комсомольского муниципального района и  на официальном сайте органов местного самоуправления Комсомольского муниципального района в сети Интернет.</w:t>
      </w:r>
    </w:p>
    <w:p w:rsidR="00307230" w:rsidRDefault="00307230" w:rsidP="00307230">
      <w:pPr>
        <w:spacing w:line="0" w:lineRule="atLeast"/>
        <w:jc w:val="both"/>
        <w:rPr>
          <w:sz w:val="28"/>
          <w:szCs w:val="28"/>
        </w:rPr>
      </w:pPr>
      <w:r>
        <w:rPr>
          <w:sz w:val="28"/>
          <w:szCs w:val="28"/>
        </w:rPr>
        <w:t xml:space="preserve">       3. Настоящее постановление вступает в силу со дня его официального опубликования.   </w:t>
      </w:r>
    </w:p>
    <w:p w:rsidR="00307230" w:rsidRPr="00731D13" w:rsidRDefault="00307230" w:rsidP="00307230">
      <w:pPr>
        <w:autoSpaceDE w:val="0"/>
        <w:autoSpaceDN w:val="0"/>
        <w:adjustRightInd w:val="0"/>
        <w:jc w:val="both"/>
        <w:rPr>
          <w:rFonts w:eastAsia="Calibri"/>
          <w:sz w:val="28"/>
          <w:szCs w:val="28"/>
          <w:lang w:eastAsia="en-US"/>
        </w:rPr>
      </w:pPr>
      <w:r>
        <w:rPr>
          <w:sz w:val="28"/>
          <w:szCs w:val="28"/>
        </w:rPr>
        <w:t xml:space="preserve">       4. </w:t>
      </w:r>
      <w:r w:rsidRPr="00731D13">
        <w:rPr>
          <w:rFonts w:eastAsia="Calibri"/>
          <w:sz w:val="28"/>
          <w:szCs w:val="28"/>
          <w:lang w:eastAsia="en-US"/>
        </w:rPr>
        <w:t xml:space="preserve">Контроль за исполнением настоящего постановления возложить на и.о. заместителя главы Администрации Комсомольского муниципального района, начальника Управления по вопросу развития инфраструктуры Администрации Комсомольского муниципального района </w:t>
      </w:r>
      <w:r>
        <w:rPr>
          <w:rFonts w:eastAsia="Calibri"/>
          <w:sz w:val="28"/>
          <w:szCs w:val="28"/>
          <w:lang w:eastAsia="en-US"/>
        </w:rPr>
        <w:t>Гусеву В</w:t>
      </w:r>
      <w:r w:rsidRPr="00731D13">
        <w:rPr>
          <w:rFonts w:eastAsia="Calibri"/>
          <w:sz w:val="28"/>
          <w:szCs w:val="28"/>
          <w:lang w:eastAsia="en-US"/>
        </w:rPr>
        <w:t>.</w:t>
      </w:r>
      <w:r>
        <w:rPr>
          <w:rFonts w:eastAsia="Calibri"/>
          <w:sz w:val="28"/>
          <w:szCs w:val="28"/>
          <w:lang w:eastAsia="en-US"/>
        </w:rPr>
        <w:t>Г.</w:t>
      </w:r>
    </w:p>
    <w:p w:rsidR="00307230" w:rsidRDefault="00307230" w:rsidP="00307230">
      <w:pPr>
        <w:spacing w:after="2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307230" w:rsidTr="00B80059">
        <w:trPr>
          <w:trHeight w:val="1250"/>
        </w:trPr>
        <w:tc>
          <w:tcPr>
            <w:tcW w:w="9286" w:type="dxa"/>
            <w:tcBorders>
              <w:top w:val="nil"/>
              <w:left w:val="nil"/>
              <w:bottom w:val="nil"/>
              <w:right w:val="nil"/>
            </w:tcBorders>
          </w:tcPr>
          <w:p w:rsidR="00307230" w:rsidRDefault="00307230" w:rsidP="00B80059">
            <w:pPr>
              <w:spacing w:line="0" w:lineRule="atLeast"/>
              <w:jc w:val="both"/>
            </w:pPr>
          </w:p>
          <w:p w:rsidR="00307230" w:rsidRDefault="00307230" w:rsidP="00B80059">
            <w:pPr>
              <w:spacing w:line="0" w:lineRule="atLeast"/>
              <w:jc w:val="both"/>
              <w:rPr>
                <w:b/>
                <w:sz w:val="28"/>
                <w:szCs w:val="28"/>
              </w:rPr>
            </w:pPr>
            <w:r>
              <w:rPr>
                <w:b/>
                <w:sz w:val="28"/>
                <w:szCs w:val="28"/>
              </w:rPr>
              <w:t xml:space="preserve">Глава Комсомольского </w:t>
            </w:r>
          </w:p>
          <w:p w:rsidR="00307230" w:rsidRDefault="00307230" w:rsidP="00B80059">
            <w:pPr>
              <w:spacing w:line="0" w:lineRule="atLeast"/>
              <w:jc w:val="both"/>
              <w:rPr>
                <w:b/>
                <w:sz w:val="28"/>
                <w:szCs w:val="28"/>
              </w:rPr>
            </w:pPr>
            <w:r>
              <w:rPr>
                <w:b/>
                <w:sz w:val="28"/>
                <w:szCs w:val="28"/>
              </w:rPr>
              <w:t>муниципального района                                                  О.В. Бузулуцкая</w:t>
            </w:r>
          </w:p>
        </w:tc>
      </w:tr>
    </w:tbl>
    <w:p w:rsidR="00307230" w:rsidRDefault="00307230" w:rsidP="00307230">
      <w:pPr>
        <w:jc w:val="both"/>
        <w:rPr>
          <w:sz w:val="26"/>
          <w:szCs w:val="26"/>
        </w:rPr>
      </w:pPr>
    </w:p>
    <w:p w:rsidR="00307230" w:rsidRDefault="00307230" w:rsidP="00307230">
      <w:pPr>
        <w:jc w:val="both"/>
        <w:rPr>
          <w:sz w:val="26"/>
          <w:szCs w:val="26"/>
        </w:rPr>
      </w:pPr>
    </w:p>
    <w:p w:rsidR="00307230" w:rsidRDefault="00307230" w:rsidP="00307230">
      <w:pPr>
        <w:jc w:val="both"/>
        <w:rPr>
          <w:sz w:val="26"/>
          <w:szCs w:val="26"/>
        </w:rPr>
      </w:pPr>
    </w:p>
    <w:p w:rsidR="00307230" w:rsidRDefault="00307230" w:rsidP="00307230">
      <w:pPr>
        <w:jc w:val="both"/>
        <w:rPr>
          <w:sz w:val="26"/>
          <w:szCs w:val="26"/>
        </w:rPr>
      </w:pPr>
    </w:p>
    <w:p w:rsidR="00307230" w:rsidRDefault="00307230" w:rsidP="00307230">
      <w:pPr>
        <w:jc w:val="both"/>
        <w:rPr>
          <w:sz w:val="26"/>
          <w:szCs w:val="26"/>
        </w:rPr>
      </w:pPr>
    </w:p>
    <w:p w:rsidR="00307230" w:rsidRDefault="00307230" w:rsidP="00307230">
      <w:pPr>
        <w:jc w:val="both"/>
        <w:rPr>
          <w:sz w:val="26"/>
          <w:szCs w:val="26"/>
        </w:rPr>
      </w:pPr>
    </w:p>
    <w:p w:rsidR="00307230" w:rsidRDefault="00307230" w:rsidP="00307230">
      <w:pPr>
        <w:jc w:val="both"/>
        <w:rPr>
          <w:sz w:val="26"/>
          <w:szCs w:val="26"/>
        </w:rPr>
      </w:pPr>
    </w:p>
    <w:p w:rsidR="00307230" w:rsidRDefault="00307230" w:rsidP="00307230">
      <w:pPr>
        <w:jc w:val="both"/>
        <w:rPr>
          <w:sz w:val="26"/>
          <w:szCs w:val="26"/>
        </w:rPr>
      </w:pPr>
    </w:p>
    <w:p w:rsidR="00307230" w:rsidRDefault="00307230" w:rsidP="00307230">
      <w:pPr>
        <w:jc w:val="both"/>
        <w:rPr>
          <w:sz w:val="26"/>
          <w:szCs w:val="26"/>
        </w:rPr>
      </w:pPr>
    </w:p>
    <w:p w:rsidR="00307230" w:rsidRDefault="00307230" w:rsidP="00307230">
      <w:pPr>
        <w:jc w:val="both"/>
        <w:rPr>
          <w:sz w:val="26"/>
          <w:szCs w:val="26"/>
        </w:rPr>
      </w:pPr>
    </w:p>
    <w:p w:rsidR="00307230" w:rsidRDefault="00307230" w:rsidP="00307230">
      <w:pPr>
        <w:jc w:val="both"/>
        <w:rPr>
          <w:sz w:val="26"/>
          <w:szCs w:val="26"/>
        </w:rPr>
      </w:pPr>
    </w:p>
    <w:p w:rsidR="00307230" w:rsidRDefault="00307230" w:rsidP="00307230">
      <w:pPr>
        <w:jc w:val="both"/>
        <w:rPr>
          <w:sz w:val="26"/>
          <w:szCs w:val="26"/>
        </w:rPr>
      </w:pPr>
    </w:p>
    <w:p w:rsidR="00307230" w:rsidRDefault="00307230" w:rsidP="00307230">
      <w:pPr>
        <w:jc w:val="both"/>
        <w:rPr>
          <w:sz w:val="26"/>
          <w:szCs w:val="26"/>
        </w:rPr>
      </w:pPr>
    </w:p>
    <w:p w:rsidR="00307230" w:rsidRDefault="00307230" w:rsidP="00307230">
      <w:pPr>
        <w:jc w:val="both"/>
        <w:rPr>
          <w:sz w:val="26"/>
          <w:szCs w:val="26"/>
        </w:rPr>
      </w:pPr>
    </w:p>
    <w:p w:rsidR="00307230" w:rsidRDefault="00307230" w:rsidP="00307230">
      <w:pPr>
        <w:jc w:val="both"/>
        <w:rPr>
          <w:sz w:val="26"/>
          <w:szCs w:val="26"/>
        </w:rPr>
      </w:pPr>
    </w:p>
    <w:p w:rsidR="00307230" w:rsidRDefault="00307230" w:rsidP="00307230">
      <w:pPr>
        <w:jc w:val="both"/>
        <w:rPr>
          <w:sz w:val="26"/>
          <w:szCs w:val="26"/>
        </w:rPr>
      </w:pPr>
    </w:p>
    <w:p w:rsidR="00307230" w:rsidRDefault="00307230" w:rsidP="00307230">
      <w:pPr>
        <w:jc w:val="both"/>
        <w:rPr>
          <w:sz w:val="26"/>
          <w:szCs w:val="26"/>
        </w:rPr>
      </w:pPr>
    </w:p>
    <w:p w:rsidR="00307230" w:rsidRDefault="00307230" w:rsidP="00307230">
      <w:pPr>
        <w:jc w:val="both"/>
        <w:rPr>
          <w:sz w:val="26"/>
          <w:szCs w:val="26"/>
        </w:rPr>
      </w:pPr>
    </w:p>
    <w:p w:rsidR="00307230" w:rsidRDefault="00307230" w:rsidP="00307230">
      <w:pPr>
        <w:jc w:val="both"/>
        <w:rPr>
          <w:sz w:val="26"/>
          <w:szCs w:val="26"/>
        </w:rPr>
      </w:pPr>
    </w:p>
    <w:p w:rsidR="00307230" w:rsidRPr="007838B8" w:rsidRDefault="00307230" w:rsidP="00307230">
      <w:pPr>
        <w:pStyle w:val="a4"/>
        <w:ind w:firstLine="567"/>
        <w:jc w:val="right"/>
      </w:pPr>
      <w:r w:rsidRPr="007838B8">
        <w:lastRenderedPageBreak/>
        <w:t xml:space="preserve">Приложение к постановлению </w:t>
      </w:r>
    </w:p>
    <w:p w:rsidR="00307230" w:rsidRPr="007838B8" w:rsidRDefault="00307230" w:rsidP="00307230">
      <w:pPr>
        <w:pStyle w:val="a4"/>
        <w:ind w:firstLine="567"/>
        <w:jc w:val="right"/>
      </w:pPr>
      <w:r w:rsidRPr="007838B8">
        <w:t>Администрации Комсомольского муни</w:t>
      </w:r>
      <w:r>
        <w:t>ци</w:t>
      </w:r>
      <w:r w:rsidRPr="007838B8">
        <w:t>пального района</w:t>
      </w:r>
    </w:p>
    <w:p w:rsidR="00307230" w:rsidRPr="007838B8" w:rsidRDefault="00307230" w:rsidP="00307230">
      <w:pPr>
        <w:pStyle w:val="a4"/>
        <w:ind w:firstLine="567"/>
        <w:jc w:val="right"/>
      </w:pPr>
      <w:r>
        <w:t>от «25» декабря 2019 №383</w:t>
      </w:r>
    </w:p>
    <w:p w:rsidR="00307230" w:rsidRPr="007838B8" w:rsidRDefault="00307230" w:rsidP="00307230">
      <w:pPr>
        <w:pStyle w:val="ConsPlusNormal"/>
        <w:rPr>
          <w:rFonts w:ascii="Times New Roman" w:hAnsi="Times New Roman" w:cs="Times New Roman"/>
          <w:szCs w:val="22"/>
        </w:rPr>
      </w:pPr>
    </w:p>
    <w:p w:rsidR="00307230" w:rsidRPr="007838B8" w:rsidRDefault="00307230" w:rsidP="00307230">
      <w:pPr>
        <w:pStyle w:val="ConsPlusNormal"/>
        <w:jc w:val="right"/>
        <w:outlineLvl w:val="1"/>
        <w:rPr>
          <w:rFonts w:ascii="Times New Roman" w:hAnsi="Times New Roman" w:cs="Times New Roman"/>
          <w:szCs w:val="22"/>
        </w:rPr>
      </w:pPr>
      <w:r w:rsidRPr="007838B8">
        <w:rPr>
          <w:rFonts w:ascii="Times New Roman" w:hAnsi="Times New Roman" w:cs="Times New Roman"/>
          <w:szCs w:val="22"/>
        </w:rPr>
        <w:t>Приложение N2</w:t>
      </w:r>
    </w:p>
    <w:p w:rsidR="00307230" w:rsidRPr="007838B8" w:rsidRDefault="00307230" w:rsidP="00307230">
      <w:pPr>
        <w:pStyle w:val="ConsPlusNormal"/>
        <w:jc w:val="right"/>
        <w:rPr>
          <w:rFonts w:ascii="Times New Roman" w:hAnsi="Times New Roman" w:cs="Times New Roman"/>
          <w:szCs w:val="22"/>
        </w:rPr>
      </w:pPr>
      <w:r w:rsidRPr="007838B8">
        <w:rPr>
          <w:rFonts w:ascii="Times New Roman" w:hAnsi="Times New Roman" w:cs="Times New Roman"/>
          <w:szCs w:val="22"/>
        </w:rPr>
        <w:t>к административному регламенту</w:t>
      </w:r>
    </w:p>
    <w:p w:rsidR="00307230" w:rsidRPr="007838B8" w:rsidRDefault="00307230" w:rsidP="00307230">
      <w:pPr>
        <w:pStyle w:val="ConsPlusNormal"/>
        <w:jc w:val="right"/>
        <w:rPr>
          <w:rFonts w:ascii="Times New Roman" w:hAnsi="Times New Roman" w:cs="Times New Roman"/>
          <w:szCs w:val="22"/>
        </w:rPr>
      </w:pPr>
      <w:r w:rsidRPr="007838B8">
        <w:rPr>
          <w:rFonts w:ascii="Times New Roman" w:hAnsi="Times New Roman" w:cs="Times New Roman"/>
          <w:szCs w:val="22"/>
        </w:rPr>
        <w:t>осуществления муниципального жилищного контроля</w:t>
      </w:r>
    </w:p>
    <w:p w:rsidR="00307230" w:rsidRPr="007838B8" w:rsidRDefault="00307230" w:rsidP="00307230">
      <w:pPr>
        <w:pStyle w:val="ConsPlusNormal"/>
        <w:jc w:val="right"/>
        <w:rPr>
          <w:rFonts w:ascii="Times New Roman" w:hAnsi="Times New Roman" w:cs="Times New Roman"/>
          <w:szCs w:val="22"/>
        </w:rPr>
      </w:pPr>
      <w:r w:rsidRPr="007838B8">
        <w:rPr>
          <w:rFonts w:ascii="Times New Roman" w:hAnsi="Times New Roman" w:cs="Times New Roman"/>
          <w:szCs w:val="22"/>
        </w:rPr>
        <w:t>на территории Комсомольского городского поселения</w:t>
      </w:r>
    </w:p>
    <w:p w:rsidR="00307230" w:rsidRPr="007838B8" w:rsidRDefault="00307230" w:rsidP="00307230">
      <w:pPr>
        <w:pStyle w:val="ConsPlusNormal"/>
        <w:rPr>
          <w:rFonts w:ascii="Times New Roman" w:hAnsi="Times New Roman" w:cs="Times New Roman"/>
          <w:szCs w:val="22"/>
        </w:rPr>
      </w:pPr>
    </w:p>
    <w:p w:rsidR="00307230" w:rsidRPr="00473554" w:rsidRDefault="00307230" w:rsidP="00307230">
      <w:pPr>
        <w:pStyle w:val="ConsPlusNormal"/>
        <w:jc w:val="right"/>
        <w:rPr>
          <w:rFonts w:ascii="Times New Roman" w:hAnsi="Times New Roman" w:cs="Times New Roman"/>
        </w:rPr>
      </w:pPr>
      <w:r w:rsidRPr="00473554">
        <w:rPr>
          <w:rFonts w:ascii="Times New Roman" w:hAnsi="Times New Roman" w:cs="Times New Roman"/>
        </w:rPr>
        <w:t>УТВЕРЖДЕН</w:t>
      </w:r>
    </w:p>
    <w:p w:rsidR="00307230" w:rsidRPr="00473554" w:rsidRDefault="00307230" w:rsidP="00307230">
      <w:pPr>
        <w:pStyle w:val="ConsPlusNormal"/>
        <w:jc w:val="right"/>
        <w:rPr>
          <w:rFonts w:ascii="Times New Roman" w:hAnsi="Times New Roman" w:cs="Times New Roman"/>
        </w:rPr>
      </w:pPr>
      <w:r w:rsidRPr="00473554">
        <w:rPr>
          <w:rFonts w:ascii="Times New Roman" w:hAnsi="Times New Roman" w:cs="Times New Roman"/>
        </w:rPr>
        <w:t>_________________________________________________</w:t>
      </w:r>
    </w:p>
    <w:p w:rsidR="00307230" w:rsidRPr="00473554" w:rsidRDefault="00307230" w:rsidP="00307230">
      <w:pPr>
        <w:pStyle w:val="ConsPlusNormal"/>
        <w:jc w:val="right"/>
        <w:rPr>
          <w:rFonts w:ascii="Times New Roman" w:hAnsi="Times New Roman" w:cs="Times New Roman"/>
        </w:rPr>
      </w:pPr>
      <w:r w:rsidRPr="00473554">
        <w:rPr>
          <w:rFonts w:ascii="Times New Roman" w:hAnsi="Times New Roman" w:cs="Times New Roman"/>
        </w:rPr>
        <w:t>от _____________________________________ 20___ г.</w:t>
      </w:r>
    </w:p>
    <w:p w:rsidR="00307230" w:rsidRPr="00473554" w:rsidRDefault="00307230" w:rsidP="00307230">
      <w:pPr>
        <w:pStyle w:val="ConsPlusNormal"/>
        <w:jc w:val="right"/>
        <w:rPr>
          <w:rFonts w:ascii="Times New Roman" w:hAnsi="Times New Roman" w:cs="Times New Roman"/>
        </w:rPr>
      </w:pPr>
    </w:p>
    <w:p w:rsidR="00307230" w:rsidRPr="00473554" w:rsidRDefault="00307230" w:rsidP="00307230">
      <w:pPr>
        <w:pStyle w:val="ConsPlusNormal"/>
        <w:jc w:val="center"/>
        <w:rPr>
          <w:rFonts w:ascii="Times New Roman" w:hAnsi="Times New Roman" w:cs="Times New Roman"/>
        </w:rPr>
      </w:pPr>
      <w:bookmarkStart w:id="0" w:name="P717"/>
      <w:bookmarkEnd w:id="0"/>
      <w:r w:rsidRPr="00473554">
        <w:rPr>
          <w:rFonts w:ascii="Times New Roman" w:hAnsi="Times New Roman" w:cs="Times New Roman"/>
        </w:rPr>
        <w:t>Проект Плана</w:t>
      </w:r>
    </w:p>
    <w:p w:rsidR="00307230" w:rsidRPr="00473554" w:rsidRDefault="00307230" w:rsidP="00307230">
      <w:pPr>
        <w:pStyle w:val="ConsPlusNormal"/>
        <w:jc w:val="center"/>
        <w:rPr>
          <w:rFonts w:ascii="Times New Roman" w:hAnsi="Times New Roman" w:cs="Times New Roman"/>
        </w:rPr>
      </w:pPr>
      <w:r w:rsidRPr="00473554">
        <w:rPr>
          <w:rFonts w:ascii="Times New Roman" w:hAnsi="Times New Roman" w:cs="Times New Roman"/>
        </w:rPr>
        <w:t xml:space="preserve">проведения плановых проверок </w:t>
      </w:r>
    </w:p>
    <w:p w:rsidR="00307230" w:rsidRPr="00473554" w:rsidRDefault="00307230" w:rsidP="00307230">
      <w:pPr>
        <w:pStyle w:val="ConsPlusNormal"/>
        <w:jc w:val="center"/>
        <w:rPr>
          <w:rFonts w:ascii="Times New Roman" w:hAnsi="Times New Roman" w:cs="Times New Roman"/>
        </w:rPr>
      </w:pPr>
      <w:r w:rsidRPr="00473554">
        <w:rPr>
          <w:rFonts w:ascii="Times New Roman" w:hAnsi="Times New Roman" w:cs="Times New Roman"/>
        </w:rPr>
        <w:t>на 20___ год</w:t>
      </w:r>
    </w:p>
    <w:p w:rsidR="00307230" w:rsidRPr="00473554" w:rsidRDefault="00307230" w:rsidP="00307230">
      <w:pPr>
        <w:pStyle w:val="ConsPlusNormal"/>
        <w:jc w:val="center"/>
        <w:rPr>
          <w:rFonts w:ascii="Times New Roman" w:hAnsi="Times New Roman" w:cs="Times New Roman"/>
        </w:rPr>
      </w:pP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04"/>
        <w:gridCol w:w="1076"/>
        <w:gridCol w:w="850"/>
        <w:gridCol w:w="993"/>
        <w:gridCol w:w="1275"/>
        <w:gridCol w:w="993"/>
        <w:gridCol w:w="1984"/>
        <w:gridCol w:w="2125"/>
      </w:tblGrid>
      <w:tr w:rsidR="00307230" w:rsidRPr="00473554" w:rsidTr="00B80059">
        <w:trPr>
          <w:trHeight w:val="1645"/>
        </w:trPr>
        <w:tc>
          <w:tcPr>
            <w:tcW w:w="404" w:type="dxa"/>
          </w:tcPr>
          <w:p w:rsidR="00307230" w:rsidRPr="00473554" w:rsidRDefault="00307230" w:rsidP="00B80059">
            <w:pPr>
              <w:pStyle w:val="ConsPlusNormal"/>
              <w:jc w:val="center"/>
              <w:rPr>
                <w:rFonts w:ascii="Times New Roman" w:hAnsi="Times New Roman" w:cs="Times New Roman"/>
              </w:rPr>
            </w:pPr>
            <w:r w:rsidRPr="00473554">
              <w:rPr>
                <w:rFonts w:ascii="Times New Roman" w:hAnsi="Times New Roman" w:cs="Times New Roman"/>
              </w:rPr>
              <w:t>N п/п</w:t>
            </w:r>
          </w:p>
        </w:tc>
        <w:tc>
          <w:tcPr>
            <w:tcW w:w="1076" w:type="dxa"/>
          </w:tcPr>
          <w:p w:rsidR="00307230" w:rsidRPr="00473554" w:rsidRDefault="00307230" w:rsidP="00B80059">
            <w:pPr>
              <w:pStyle w:val="ConsPlusNormal"/>
              <w:jc w:val="center"/>
              <w:rPr>
                <w:rFonts w:ascii="Times New Roman" w:hAnsi="Times New Roman" w:cs="Times New Roman"/>
              </w:rPr>
            </w:pPr>
            <w:r w:rsidRPr="00473554">
              <w:rPr>
                <w:rFonts w:ascii="Times New Roman" w:hAnsi="Times New Roman" w:cs="Times New Roman"/>
              </w:rPr>
              <w:t>ФИО нанимателя жилого помещения</w:t>
            </w:r>
          </w:p>
        </w:tc>
        <w:tc>
          <w:tcPr>
            <w:tcW w:w="850" w:type="dxa"/>
          </w:tcPr>
          <w:p w:rsidR="00307230" w:rsidRPr="00473554" w:rsidRDefault="00307230" w:rsidP="00B80059">
            <w:pPr>
              <w:pStyle w:val="ConsPlusNormal"/>
              <w:jc w:val="center"/>
              <w:rPr>
                <w:rFonts w:ascii="Times New Roman" w:hAnsi="Times New Roman" w:cs="Times New Roman"/>
              </w:rPr>
            </w:pPr>
            <w:r w:rsidRPr="00473554">
              <w:rPr>
                <w:rFonts w:ascii="Times New Roman" w:hAnsi="Times New Roman" w:cs="Times New Roman"/>
              </w:rPr>
              <w:t>Адрес муниципального жилого помещения</w:t>
            </w:r>
          </w:p>
        </w:tc>
        <w:tc>
          <w:tcPr>
            <w:tcW w:w="993" w:type="dxa"/>
          </w:tcPr>
          <w:p w:rsidR="00307230" w:rsidRPr="00473554" w:rsidRDefault="00307230" w:rsidP="00B80059">
            <w:pPr>
              <w:pStyle w:val="ConsPlusNormal"/>
              <w:jc w:val="center"/>
              <w:rPr>
                <w:rFonts w:ascii="Times New Roman" w:hAnsi="Times New Roman" w:cs="Times New Roman"/>
              </w:rPr>
            </w:pPr>
            <w:r w:rsidRPr="00473554">
              <w:rPr>
                <w:rFonts w:ascii="Times New Roman" w:hAnsi="Times New Roman" w:cs="Times New Roman"/>
              </w:rPr>
              <w:t>Правообладатель жилого помещения</w:t>
            </w:r>
          </w:p>
        </w:tc>
        <w:tc>
          <w:tcPr>
            <w:tcW w:w="1275" w:type="dxa"/>
          </w:tcPr>
          <w:p w:rsidR="00307230" w:rsidRPr="00473554" w:rsidRDefault="00307230" w:rsidP="00B80059">
            <w:pPr>
              <w:pStyle w:val="ConsPlusNormal"/>
              <w:jc w:val="center"/>
              <w:rPr>
                <w:rFonts w:ascii="Times New Roman" w:hAnsi="Times New Roman" w:cs="Times New Roman"/>
              </w:rPr>
            </w:pPr>
            <w:r w:rsidRPr="00473554">
              <w:rPr>
                <w:rFonts w:ascii="Times New Roman" w:hAnsi="Times New Roman" w:cs="Times New Roman"/>
              </w:rPr>
              <w:t>Цель проведения проверки</w:t>
            </w:r>
          </w:p>
        </w:tc>
        <w:tc>
          <w:tcPr>
            <w:tcW w:w="993" w:type="dxa"/>
          </w:tcPr>
          <w:p w:rsidR="00307230" w:rsidRPr="00473554" w:rsidRDefault="00307230" w:rsidP="00B80059">
            <w:pPr>
              <w:pStyle w:val="ConsPlusNormal"/>
              <w:jc w:val="center"/>
              <w:rPr>
                <w:rFonts w:ascii="Times New Roman" w:hAnsi="Times New Roman" w:cs="Times New Roman"/>
              </w:rPr>
            </w:pPr>
            <w:r w:rsidRPr="00473554">
              <w:rPr>
                <w:rFonts w:ascii="Times New Roman" w:hAnsi="Times New Roman" w:cs="Times New Roman"/>
              </w:rPr>
              <w:t>Дата проведения проверки</w:t>
            </w:r>
          </w:p>
        </w:tc>
        <w:tc>
          <w:tcPr>
            <w:tcW w:w="1984" w:type="dxa"/>
          </w:tcPr>
          <w:p w:rsidR="00307230" w:rsidRPr="00473554" w:rsidRDefault="00307230" w:rsidP="00B80059">
            <w:pPr>
              <w:pStyle w:val="ConsPlusNormal"/>
              <w:jc w:val="center"/>
              <w:rPr>
                <w:rFonts w:ascii="Times New Roman" w:hAnsi="Times New Roman" w:cs="Times New Roman"/>
              </w:rPr>
            </w:pPr>
            <w:r w:rsidRPr="00473554">
              <w:rPr>
                <w:rFonts w:ascii="Times New Roman" w:hAnsi="Times New Roman" w:cs="Times New Roman"/>
              </w:rPr>
              <w:t>Форма проведения проверки</w:t>
            </w:r>
          </w:p>
        </w:tc>
        <w:tc>
          <w:tcPr>
            <w:tcW w:w="2125" w:type="dxa"/>
          </w:tcPr>
          <w:p w:rsidR="00307230" w:rsidRPr="00473554" w:rsidRDefault="00307230" w:rsidP="00B80059">
            <w:pPr>
              <w:pStyle w:val="ConsPlusNormal"/>
              <w:jc w:val="center"/>
              <w:rPr>
                <w:rFonts w:ascii="Times New Roman" w:hAnsi="Times New Roman" w:cs="Times New Roman"/>
              </w:rPr>
            </w:pPr>
            <w:r w:rsidRPr="00473554">
              <w:rPr>
                <w:rFonts w:ascii="Times New Roman" w:hAnsi="Times New Roman" w:cs="Times New Roman"/>
              </w:rPr>
              <w:t>Наименование органа муниципального контроля, осуществляющего проверку</w:t>
            </w:r>
          </w:p>
        </w:tc>
      </w:tr>
      <w:tr w:rsidR="00307230" w:rsidRPr="00473554" w:rsidTr="00B80059">
        <w:trPr>
          <w:trHeight w:val="1185"/>
        </w:trPr>
        <w:tc>
          <w:tcPr>
            <w:tcW w:w="404" w:type="dxa"/>
          </w:tcPr>
          <w:p w:rsidR="00307230" w:rsidRPr="00473554" w:rsidRDefault="00307230" w:rsidP="00B80059">
            <w:pPr>
              <w:pStyle w:val="ConsPlusNormal"/>
              <w:rPr>
                <w:rFonts w:ascii="Times New Roman" w:hAnsi="Times New Roman" w:cs="Times New Roman"/>
              </w:rPr>
            </w:pPr>
            <w:r w:rsidRPr="00473554">
              <w:rPr>
                <w:rFonts w:ascii="Times New Roman" w:hAnsi="Times New Roman" w:cs="Times New Roman"/>
              </w:rPr>
              <w:t>1</w:t>
            </w:r>
          </w:p>
        </w:tc>
        <w:tc>
          <w:tcPr>
            <w:tcW w:w="1076" w:type="dxa"/>
          </w:tcPr>
          <w:p w:rsidR="00307230" w:rsidRPr="00473554" w:rsidRDefault="00307230" w:rsidP="00B80059">
            <w:pPr>
              <w:pStyle w:val="ConsPlusNormal"/>
              <w:rPr>
                <w:rFonts w:ascii="Times New Roman" w:hAnsi="Times New Roman" w:cs="Times New Roman"/>
              </w:rPr>
            </w:pPr>
          </w:p>
        </w:tc>
        <w:tc>
          <w:tcPr>
            <w:tcW w:w="850" w:type="dxa"/>
          </w:tcPr>
          <w:p w:rsidR="00307230" w:rsidRPr="00473554" w:rsidRDefault="00307230" w:rsidP="00B80059">
            <w:pPr>
              <w:pStyle w:val="ConsPlusNormal"/>
              <w:rPr>
                <w:rFonts w:ascii="Times New Roman" w:hAnsi="Times New Roman" w:cs="Times New Roman"/>
              </w:rPr>
            </w:pPr>
          </w:p>
        </w:tc>
        <w:tc>
          <w:tcPr>
            <w:tcW w:w="993" w:type="dxa"/>
          </w:tcPr>
          <w:p w:rsidR="00307230" w:rsidRPr="00473554" w:rsidRDefault="00307230" w:rsidP="00B80059">
            <w:pPr>
              <w:pStyle w:val="ConsPlusNormal"/>
              <w:jc w:val="both"/>
              <w:rPr>
                <w:rFonts w:ascii="Times New Roman" w:hAnsi="Times New Roman" w:cs="Times New Roman"/>
              </w:rPr>
            </w:pPr>
            <w:r w:rsidRPr="00473554">
              <w:rPr>
                <w:rFonts w:ascii="Times New Roman" w:hAnsi="Times New Roman" w:cs="Times New Roman"/>
              </w:rPr>
              <w:t xml:space="preserve">Муниципальное образование </w:t>
            </w:r>
          </w:p>
        </w:tc>
        <w:tc>
          <w:tcPr>
            <w:tcW w:w="1275" w:type="dxa"/>
          </w:tcPr>
          <w:p w:rsidR="00307230" w:rsidRPr="00473554" w:rsidRDefault="00307230" w:rsidP="00B80059">
            <w:pPr>
              <w:pStyle w:val="ConsPlusNormal"/>
              <w:jc w:val="both"/>
              <w:rPr>
                <w:rFonts w:ascii="Times New Roman" w:hAnsi="Times New Roman" w:cs="Times New Roman"/>
              </w:rPr>
            </w:pPr>
            <w:r w:rsidRPr="00473554">
              <w:rPr>
                <w:rFonts w:ascii="Times New Roman" w:hAnsi="Times New Roman" w:cs="Times New Roman"/>
              </w:rPr>
              <w:t>Соблюдение требований жилищного законодательства</w:t>
            </w:r>
          </w:p>
        </w:tc>
        <w:tc>
          <w:tcPr>
            <w:tcW w:w="993" w:type="dxa"/>
          </w:tcPr>
          <w:p w:rsidR="00307230" w:rsidRPr="00473554" w:rsidRDefault="00307230" w:rsidP="00B80059">
            <w:pPr>
              <w:pStyle w:val="ConsPlusNormal"/>
              <w:jc w:val="both"/>
              <w:rPr>
                <w:rFonts w:ascii="Times New Roman" w:hAnsi="Times New Roman" w:cs="Times New Roman"/>
              </w:rPr>
            </w:pPr>
          </w:p>
        </w:tc>
        <w:tc>
          <w:tcPr>
            <w:tcW w:w="1984" w:type="dxa"/>
          </w:tcPr>
          <w:p w:rsidR="00307230" w:rsidRPr="00473554" w:rsidRDefault="00307230" w:rsidP="00B80059">
            <w:pPr>
              <w:pStyle w:val="ConsPlusNormal"/>
              <w:jc w:val="both"/>
              <w:rPr>
                <w:rFonts w:ascii="Times New Roman" w:hAnsi="Times New Roman" w:cs="Times New Roman"/>
              </w:rPr>
            </w:pPr>
            <w:r w:rsidRPr="00473554">
              <w:rPr>
                <w:rFonts w:ascii="Times New Roman" w:hAnsi="Times New Roman" w:cs="Times New Roman"/>
              </w:rPr>
              <w:t>выездная</w:t>
            </w:r>
          </w:p>
        </w:tc>
        <w:tc>
          <w:tcPr>
            <w:tcW w:w="2125" w:type="dxa"/>
          </w:tcPr>
          <w:p w:rsidR="00307230" w:rsidRPr="00473554" w:rsidRDefault="00307230" w:rsidP="00B80059">
            <w:pPr>
              <w:pStyle w:val="ConsPlusNormal"/>
              <w:jc w:val="both"/>
              <w:rPr>
                <w:rFonts w:ascii="Times New Roman" w:hAnsi="Times New Roman" w:cs="Times New Roman"/>
              </w:rPr>
            </w:pPr>
            <w:r w:rsidRPr="00473554">
              <w:rPr>
                <w:rFonts w:ascii="Times New Roman" w:hAnsi="Times New Roman" w:cs="Times New Roman"/>
              </w:rPr>
              <w:t>Управление _________</w:t>
            </w:r>
          </w:p>
        </w:tc>
      </w:tr>
      <w:tr w:rsidR="00307230" w:rsidRPr="00473554" w:rsidTr="00B80059">
        <w:trPr>
          <w:trHeight w:val="1185"/>
        </w:trPr>
        <w:tc>
          <w:tcPr>
            <w:tcW w:w="404" w:type="dxa"/>
          </w:tcPr>
          <w:p w:rsidR="00307230" w:rsidRPr="00473554" w:rsidRDefault="00307230" w:rsidP="00B80059">
            <w:pPr>
              <w:pStyle w:val="ConsPlusNormal"/>
              <w:rPr>
                <w:rFonts w:ascii="Times New Roman" w:hAnsi="Times New Roman" w:cs="Times New Roman"/>
              </w:rPr>
            </w:pPr>
            <w:r w:rsidRPr="00473554">
              <w:rPr>
                <w:rFonts w:ascii="Times New Roman" w:hAnsi="Times New Roman" w:cs="Times New Roman"/>
              </w:rPr>
              <w:t>2</w:t>
            </w:r>
          </w:p>
        </w:tc>
        <w:tc>
          <w:tcPr>
            <w:tcW w:w="1076" w:type="dxa"/>
          </w:tcPr>
          <w:p w:rsidR="00307230" w:rsidRPr="00473554" w:rsidRDefault="00307230" w:rsidP="00B80059">
            <w:pPr>
              <w:pStyle w:val="ConsPlusNormal"/>
              <w:rPr>
                <w:rFonts w:ascii="Times New Roman" w:hAnsi="Times New Roman" w:cs="Times New Roman"/>
              </w:rPr>
            </w:pPr>
          </w:p>
        </w:tc>
        <w:tc>
          <w:tcPr>
            <w:tcW w:w="850" w:type="dxa"/>
          </w:tcPr>
          <w:p w:rsidR="00307230" w:rsidRPr="00473554" w:rsidRDefault="00307230" w:rsidP="00B80059">
            <w:pPr>
              <w:pStyle w:val="ConsPlusNormal"/>
              <w:rPr>
                <w:rFonts w:ascii="Times New Roman" w:hAnsi="Times New Roman" w:cs="Times New Roman"/>
              </w:rPr>
            </w:pPr>
          </w:p>
        </w:tc>
        <w:tc>
          <w:tcPr>
            <w:tcW w:w="993" w:type="dxa"/>
          </w:tcPr>
          <w:p w:rsidR="00307230" w:rsidRPr="00473554" w:rsidRDefault="00307230" w:rsidP="00B80059">
            <w:pPr>
              <w:pStyle w:val="ConsPlusNormal"/>
              <w:jc w:val="both"/>
              <w:rPr>
                <w:rFonts w:ascii="Times New Roman" w:hAnsi="Times New Roman" w:cs="Times New Roman"/>
              </w:rPr>
            </w:pPr>
            <w:r w:rsidRPr="00473554">
              <w:rPr>
                <w:rFonts w:ascii="Times New Roman" w:hAnsi="Times New Roman" w:cs="Times New Roman"/>
              </w:rPr>
              <w:t xml:space="preserve">Муниципальное образование </w:t>
            </w:r>
          </w:p>
        </w:tc>
        <w:tc>
          <w:tcPr>
            <w:tcW w:w="1275" w:type="dxa"/>
          </w:tcPr>
          <w:p w:rsidR="00307230" w:rsidRPr="00473554" w:rsidRDefault="00307230" w:rsidP="00B80059">
            <w:pPr>
              <w:pStyle w:val="ConsPlusNormal"/>
              <w:jc w:val="both"/>
              <w:rPr>
                <w:rFonts w:ascii="Times New Roman" w:hAnsi="Times New Roman" w:cs="Times New Roman"/>
              </w:rPr>
            </w:pPr>
            <w:r w:rsidRPr="00473554">
              <w:rPr>
                <w:rFonts w:ascii="Times New Roman" w:hAnsi="Times New Roman" w:cs="Times New Roman"/>
              </w:rPr>
              <w:t>Соблюдение требований жилищного законодательства</w:t>
            </w:r>
          </w:p>
        </w:tc>
        <w:tc>
          <w:tcPr>
            <w:tcW w:w="993" w:type="dxa"/>
          </w:tcPr>
          <w:p w:rsidR="00307230" w:rsidRPr="00473554" w:rsidRDefault="00307230" w:rsidP="00B80059">
            <w:pPr>
              <w:pStyle w:val="ConsPlusNormal"/>
              <w:jc w:val="both"/>
              <w:rPr>
                <w:rFonts w:ascii="Times New Roman" w:hAnsi="Times New Roman" w:cs="Times New Roman"/>
              </w:rPr>
            </w:pPr>
          </w:p>
        </w:tc>
        <w:tc>
          <w:tcPr>
            <w:tcW w:w="1984" w:type="dxa"/>
          </w:tcPr>
          <w:p w:rsidR="00307230" w:rsidRPr="00473554" w:rsidRDefault="00307230" w:rsidP="00B80059">
            <w:pPr>
              <w:pStyle w:val="ConsPlusNormal"/>
              <w:jc w:val="both"/>
              <w:rPr>
                <w:rFonts w:ascii="Times New Roman" w:hAnsi="Times New Roman" w:cs="Times New Roman"/>
              </w:rPr>
            </w:pPr>
            <w:r w:rsidRPr="00473554">
              <w:rPr>
                <w:rFonts w:ascii="Times New Roman" w:hAnsi="Times New Roman" w:cs="Times New Roman"/>
              </w:rPr>
              <w:t>выездная</w:t>
            </w:r>
          </w:p>
        </w:tc>
        <w:tc>
          <w:tcPr>
            <w:tcW w:w="2125" w:type="dxa"/>
          </w:tcPr>
          <w:p w:rsidR="00307230" w:rsidRPr="00473554" w:rsidRDefault="00307230" w:rsidP="00B80059">
            <w:pPr>
              <w:pStyle w:val="ConsPlusNormal"/>
              <w:jc w:val="both"/>
              <w:rPr>
                <w:rFonts w:ascii="Times New Roman" w:hAnsi="Times New Roman" w:cs="Times New Roman"/>
              </w:rPr>
            </w:pPr>
            <w:r w:rsidRPr="00473554">
              <w:rPr>
                <w:rFonts w:ascii="Times New Roman" w:hAnsi="Times New Roman" w:cs="Times New Roman"/>
              </w:rPr>
              <w:t>Управление __________</w:t>
            </w:r>
          </w:p>
        </w:tc>
      </w:tr>
      <w:tr w:rsidR="00307230" w:rsidRPr="00473554" w:rsidTr="00B80059">
        <w:trPr>
          <w:trHeight w:val="1185"/>
        </w:trPr>
        <w:tc>
          <w:tcPr>
            <w:tcW w:w="404" w:type="dxa"/>
          </w:tcPr>
          <w:p w:rsidR="00307230" w:rsidRPr="00473554" w:rsidRDefault="00307230" w:rsidP="00B80059">
            <w:pPr>
              <w:pStyle w:val="ConsPlusNormal"/>
              <w:rPr>
                <w:rFonts w:ascii="Times New Roman" w:hAnsi="Times New Roman" w:cs="Times New Roman"/>
              </w:rPr>
            </w:pPr>
            <w:r w:rsidRPr="00473554">
              <w:rPr>
                <w:rFonts w:ascii="Times New Roman" w:hAnsi="Times New Roman" w:cs="Times New Roman"/>
              </w:rPr>
              <w:t>3</w:t>
            </w:r>
          </w:p>
        </w:tc>
        <w:tc>
          <w:tcPr>
            <w:tcW w:w="1076" w:type="dxa"/>
          </w:tcPr>
          <w:p w:rsidR="00307230" w:rsidRPr="00473554" w:rsidRDefault="00307230" w:rsidP="00B80059">
            <w:pPr>
              <w:pStyle w:val="ConsPlusNormal"/>
              <w:rPr>
                <w:rFonts w:ascii="Times New Roman" w:hAnsi="Times New Roman" w:cs="Times New Roman"/>
              </w:rPr>
            </w:pPr>
          </w:p>
        </w:tc>
        <w:tc>
          <w:tcPr>
            <w:tcW w:w="850" w:type="dxa"/>
          </w:tcPr>
          <w:p w:rsidR="00307230" w:rsidRPr="00473554" w:rsidRDefault="00307230" w:rsidP="00B80059">
            <w:pPr>
              <w:pStyle w:val="ConsPlusNormal"/>
              <w:rPr>
                <w:rFonts w:ascii="Times New Roman" w:hAnsi="Times New Roman" w:cs="Times New Roman"/>
              </w:rPr>
            </w:pPr>
          </w:p>
        </w:tc>
        <w:tc>
          <w:tcPr>
            <w:tcW w:w="993" w:type="dxa"/>
          </w:tcPr>
          <w:p w:rsidR="00307230" w:rsidRPr="00473554" w:rsidRDefault="00307230" w:rsidP="00B80059">
            <w:pPr>
              <w:pStyle w:val="ConsPlusNormal"/>
              <w:jc w:val="both"/>
              <w:rPr>
                <w:rFonts w:ascii="Times New Roman" w:hAnsi="Times New Roman" w:cs="Times New Roman"/>
              </w:rPr>
            </w:pPr>
            <w:r w:rsidRPr="00473554">
              <w:rPr>
                <w:rFonts w:ascii="Times New Roman" w:hAnsi="Times New Roman" w:cs="Times New Roman"/>
              </w:rPr>
              <w:t xml:space="preserve">Муниципальное образование </w:t>
            </w:r>
          </w:p>
        </w:tc>
        <w:tc>
          <w:tcPr>
            <w:tcW w:w="1275" w:type="dxa"/>
          </w:tcPr>
          <w:p w:rsidR="00307230" w:rsidRPr="00473554" w:rsidRDefault="00307230" w:rsidP="00B80059">
            <w:pPr>
              <w:pStyle w:val="ConsPlusNormal"/>
              <w:jc w:val="both"/>
              <w:rPr>
                <w:rFonts w:ascii="Times New Roman" w:hAnsi="Times New Roman" w:cs="Times New Roman"/>
              </w:rPr>
            </w:pPr>
            <w:r w:rsidRPr="00473554">
              <w:rPr>
                <w:rFonts w:ascii="Times New Roman" w:hAnsi="Times New Roman" w:cs="Times New Roman"/>
              </w:rPr>
              <w:t>Соблюдение требований жилищного законодательства</w:t>
            </w:r>
          </w:p>
        </w:tc>
        <w:tc>
          <w:tcPr>
            <w:tcW w:w="993" w:type="dxa"/>
          </w:tcPr>
          <w:p w:rsidR="00307230" w:rsidRPr="00473554" w:rsidRDefault="00307230" w:rsidP="00B80059">
            <w:pPr>
              <w:pStyle w:val="ConsPlusNormal"/>
              <w:jc w:val="both"/>
              <w:rPr>
                <w:rFonts w:ascii="Times New Roman" w:hAnsi="Times New Roman" w:cs="Times New Roman"/>
              </w:rPr>
            </w:pPr>
          </w:p>
        </w:tc>
        <w:tc>
          <w:tcPr>
            <w:tcW w:w="1984" w:type="dxa"/>
          </w:tcPr>
          <w:p w:rsidR="00307230" w:rsidRPr="00473554" w:rsidRDefault="00307230" w:rsidP="00B80059">
            <w:pPr>
              <w:pStyle w:val="ConsPlusNormal"/>
              <w:jc w:val="both"/>
              <w:rPr>
                <w:rFonts w:ascii="Times New Roman" w:hAnsi="Times New Roman" w:cs="Times New Roman"/>
              </w:rPr>
            </w:pPr>
            <w:r w:rsidRPr="00473554">
              <w:rPr>
                <w:rFonts w:ascii="Times New Roman" w:hAnsi="Times New Roman" w:cs="Times New Roman"/>
              </w:rPr>
              <w:t>выездная</w:t>
            </w:r>
          </w:p>
        </w:tc>
        <w:tc>
          <w:tcPr>
            <w:tcW w:w="2125" w:type="dxa"/>
          </w:tcPr>
          <w:p w:rsidR="00307230" w:rsidRPr="00473554" w:rsidRDefault="00307230" w:rsidP="00B80059">
            <w:pPr>
              <w:pStyle w:val="ConsPlusNormal"/>
              <w:jc w:val="both"/>
              <w:rPr>
                <w:rFonts w:ascii="Times New Roman" w:hAnsi="Times New Roman" w:cs="Times New Roman"/>
              </w:rPr>
            </w:pPr>
            <w:r w:rsidRPr="00473554">
              <w:rPr>
                <w:rFonts w:ascii="Times New Roman" w:hAnsi="Times New Roman" w:cs="Times New Roman"/>
              </w:rPr>
              <w:t>Управление _________</w:t>
            </w:r>
          </w:p>
        </w:tc>
      </w:tr>
    </w:tbl>
    <w:p w:rsidR="00307230" w:rsidRDefault="00307230" w:rsidP="00307230">
      <w:pPr>
        <w:jc w:val="both"/>
        <w:rPr>
          <w:sz w:val="26"/>
          <w:szCs w:val="26"/>
        </w:rPr>
      </w:pPr>
    </w:p>
    <w:p w:rsidR="00307230" w:rsidRDefault="00307230" w:rsidP="00307230">
      <w:pPr>
        <w:jc w:val="both"/>
        <w:rPr>
          <w:sz w:val="26"/>
          <w:szCs w:val="26"/>
        </w:rPr>
      </w:pPr>
    </w:p>
    <w:p w:rsidR="00307230" w:rsidRDefault="00307230" w:rsidP="00307230"/>
    <w:p w:rsidR="001D1DE9" w:rsidRDefault="001D1DE9" w:rsidP="001D1DE9"/>
    <w:p w:rsidR="001D1DE9" w:rsidRDefault="001D1DE9" w:rsidP="001D1DE9"/>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5922AF" w:rsidRDefault="005922AF"/>
    <w:p w:rsidR="00170890" w:rsidRDefault="00170890"/>
    <w:p w:rsidR="00307230" w:rsidRDefault="00307230" w:rsidP="00307230">
      <w:pPr>
        <w:jc w:val="center"/>
      </w:pPr>
      <w:r>
        <w:rPr>
          <w:noProof/>
          <w:color w:val="000080"/>
        </w:rPr>
        <w:lastRenderedPageBreak/>
        <w:drawing>
          <wp:inline distT="0" distB="0" distL="0" distR="0">
            <wp:extent cx="543560" cy="681355"/>
            <wp:effectExtent l="19050" t="0" r="8890" b="0"/>
            <wp:docPr id="4" name="Рисунок 4"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1"/>
                    <pic:cNvPicPr>
                      <a:picLocks noChangeAspect="1" noChangeArrowheads="1"/>
                    </pic:cNvPicPr>
                  </pic:nvPicPr>
                  <pic:blipFill>
                    <a:blip r:embed="rId17"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307230" w:rsidRDefault="00307230" w:rsidP="00307230">
      <w:pPr>
        <w:jc w:val="center"/>
      </w:pPr>
    </w:p>
    <w:p w:rsidR="00307230" w:rsidRPr="00B7157C" w:rsidRDefault="00307230" w:rsidP="00307230">
      <w:pPr>
        <w:pStyle w:val="1"/>
        <w:jc w:val="center"/>
        <w:rPr>
          <w:color w:val="003366"/>
          <w:sz w:val="36"/>
        </w:rPr>
      </w:pPr>
      <w:r>
        <w:rPr>
          <w:color w:val="003366"/>
          <w:sz w:val="36"/>
        </w:rPr>
        <w:t>ПОСТАНОВЛЕНИЕ</w:t>
      </w:r>
    </w:p>
    <w:p w:rsidR="00307230" w:rsidRPr="00B7157C" w:rsidRDefault="00307230" w:rsidP="00307230">
      <w:pPr>
        <w:jc w:val="center"/>
        <w:rPr>
          <w:b/>
          <w:color w:val="003366"/>
        </w:rPr>
      </w:pPr>
      <w:r w:rsidRPr="00B7157C">
        <w:rPr>
          <w:b/>
          <w:color w:val="003366"/>
        </w:rPr>
        <w:t>АДМИНИСТРАЦИИ</w:t>
      </w:r>
    </w:p>
    <w:p w:rsidR="00307230" w:rsidRPr="00B7157C" w:rsidRDefault="00307230" w:rsidP="00307230">
      <w:pPr>
        <w:jc w:val="center"/>
        <w:rPr>
          <w:b/>
          <w:color w:val="003366"/>
        </w:rPr>
      </w:pPr>
      <w:r w:rsidRPr="00B7157C">
        <w:rPr>
          <w:b/>
          <w:color w:val="003366"/>
        </w:rPr>
        <w:t xml:space="preserve"> КОМСОМОЛЬСКОГО МУНИЦИПАЛЬНОГО  РАЙОНА</w:t>
      </w:r>
    </w:p>
    <w:p w:rsidR="00307230" w:rsidRPr="00B7157C" w:rsidRDefault="00307230" w:rsidP="00307230">
      <w:pPr>
        <w:jc w:val="center"/>
        <w:rPr>
          <w:b/>
          <w:color w:val="003366"/>
        </w:rPr>
      </w:pPr>
      <w:r w:rsidRPr="00B7157C">
        <w:rPr>
          <w:b/>
          <w:color w:val="003366"/>
        </w:rPr>
        <w:t>ИВАНОВСКОЙ ОБЛАСТИ</w:t>
      </w:r>
    </w:p>
    <w:p w:rsidR="00307230" w:rsidRDefault="00307230" w:rsidP="00307230">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559"/>
        <w:gridCol w:w="896"/>
        <w:gridCol w:w="520"/>
        <w:gridCol w:w="780"/>
        <w:gridCol w:w="497"/>
      </w:tblGrid>
      <w:tr w:rsidR="00307230" w:rsidRPr="00B7157C" w:rsidTr="00B80059">
        <w:trPr>
          <w:trHeight w:val="100"/>
        </w:trPr>
        <w:tc>
          <w:tcPr>
            <w:tcW w:w="9072" w:type="dxa"/>
            <w:gridSpan w:val="10"/>
            <w:tcBorders>
              <w:top w:val="thinThickThinSmallGap" w:sz="24" w:space="0" w:color="auto"/>
              <w:left w:val="nil"/>
              <w:bottom w:val="nil"/>
              <w:right w:val="nil"/>
            </w:tcBorders>
          </w:tcPr>
          <w:p w:rsidR="00307230" w:rsidRDefault="00307230" w:rsidP="00B80059">
            <w:pPr>
              <w:jc w:val="center"/>
              <w:rPr>
                <w:color w:val="003366"/>
              </w:rPr>
            </w:pPr>
            <w:smartTag w:uri="urn:schemas-microsoft-com:office:smarttags" w:element="metricconverter">
              <w:smartTagPr>
                <w:attr w:name="ProductID" w:val="155150, г"/>
              </w:smartTagPr>
              <w:r w:rsidRPr="00B7157C">
                <w:rPr>
                  <w:color w:val="003366"/>
                </w:rPr>
                <w:t>155150, г</w:t>
              </w:r>
            </w:smartTag>
            <w:r w:rsidRPr="00B7157C">
              <w:rPr>
                <w:color w:val="003366"/>
              </w:rPr>
              <w:t>. Комсомольск, ул. 50 лет ВЛКСМ, д. 2</w:t>
            </w:r>
            <w:r>
              <w:rPr>
                <w:color w:val="003366"/>
              </w:rPr>
              <w:t xml:space="preserve">, </w:t>
            </w:r>
            <w:r w:rsidRPr="00B7157C">
              <w:rPr>
                <w:color w:val="003366"/>
              </w:rPr>
              <w:t>ИНН 3714002224</w:t>
            </w:r>
            <w:r>
              <w:rPr>
                <w:color w:val="003366"/>
              </w:rPr>
              <w:t>,</w:t>
            </w:r>
            <w:r w:rsidRPr="00B7157C">
              <w:rPr>
                <w:color w:val="003366"/>
              </w:rPr>
              <w:t xml:space="preserve"> КПП 371401001</w:t>
            </w:r>
            <w:r>
              <w:rPr>
                <w:color w:val="003366"/>
              </w:rPr>
              <w:t xml:space="preserve">, </w:t>
            </w:r>
          </w:p>
          <w:p w:rsidR="00307230" w:rsidRPr="006168E6" w:rsidRDefault="00307230" w:rsidP="00B80059">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sidRPr="00B7157C">
              <w:rPr>
                <w:color w:val="003366"/>
              </w:rPr>
              <w:t xml:space="preserve">) </w:t>
            </w:r>
            <w:r>
              <w:rPr>
                <w:color w:val="003366"/>
              </w:rPr>
              <w:t>4</w:t>
            </w:r>
            <w:r w:rsidRPr="00B7157C">
              <w:rPr>
                <w:color w:val="003366"/>
              </w:rPr>
              <w:t>-11-78</w:t>
            </w:r>
            <w:r>
              <w:rPr>
                <w:color w:val="003366"/>
              </w:rPr>
              <w:t xml:space="preserve">, e-mail: </w:t>
            </w:r>
            <w:hyperlink r:id="rId18" w:history="1">
              <w:r w:rsidRPr="00D90A25">
                <w:rPr>
                  <w:rStyle w:val="a3"/>
                </w:rPr>
                <w:t>admin.komsomolsk@mail.ru</w:t>
              </w:r>
            </w:hyperlink>
          </w:p>
        </w:tc>
      </w:tr>
      <w:tr w:rsidR="00307230" w:rsidTr="00B80059">
        <w:tblPrEx>
          <w:tblBorders>
            <w:top w:val="none" w:sz="0" w:space="0" w:color="auto"/>
          </w:tblBorders>
        </w:tblPrEx>
        <w:trPr>
          <w:gridAfter w:val="1"/>
          <w:wAfter w:w="497" w:type="dxa"/>
          <w:trHeight w:val="415"/>
        </w:trPr>
        <w:tc>
          <w:tcPr>
            <w:tcW w:w="1582" w:type="dxa"/>
          </w:tcPr>
          <w:p w:rsidR="00307230" w:rsidRPr="00AC3C24" w:rsidRDefault="00307230" w:rsidP="00B80059">
            <w:pPr>
              <w:ind w:right="-108"/>
              <w:jc w:val="center"/>
              <w:rPr>
                <w:sz w:val="28"/>
                <w:szCs w:val="28"/>
              </w:rPr>
            </w:pPr>
          </w:p>
        </w:tc>
        <w:tc>
          <w:tcPr>
            <w:tcW w:w="360" w:type="dxa"/>
          </w:tcPr>
          <w:p w:rsidR="00307230" w:rsidRDefault="00307230" w:rsidP="00B80059">
            <w:pPr>
              <w:ind w:right="-108"/>
              <w:jc w:val="center"/>
              <w:rPr>
                <w:sz w:val="28"/>
                <w:szCs w:val="28"/>
              </w:rPr>
            </w:pPr>
          </w:p>
          <w:p w:rsidR="00307230" w:rsidRDefault="00307230" w:rsidP="00B80059">
            <w:pPr>
              <w:ind w:right="-108"/>
              <w:jc w:val="center"/>
            </w:pPr>
            <w:r w:rsidRPr="00AC3C24">
              <w:rPr>
                <w:sz w:val="28"/>
                <w:szCs w:val="28"/>
              </w:rPr>
              <w:t>«</w:t>
            </w:r>
          </w:p>
        </w:tc>
        <w:tc>
          <w:tcPr>
            <w:tcW w:w="610" w:type="dxa"/>
            <w:tcBorders>
              <w:bottom w:val="single" w:sz="4" w:space="0" w:color="auto"/>
            </w:tcBorders>
            <w:vAlign w:val="bottom"/>
          </w:tcPr>
          <w:p w:rsidR="00307230" w:rsidRPr="00AC3C24" w:rsidRDefault="00307230" w:rsidP="00B80059">
            <w:pPr>
              <w:ind w:right="-108"/>
              <w:jc w:val="center"/>
              <w:rPr>
                <w:sz w:val="28"/>
                <w:szCs w:val="28"/>
              </w:rPr>
            </w:pPr>
            <w:r>
              <w:rPr>
                <w:sz w:val="28"/>
                <w:szCs w:val="28"/>
              </w:rPr>
              <w:t>25</w:t>
            </w:r>
          </w:p>
        </w:tc>
        <w:tc>
          <w:tcPr>
            <w:tcW w:w="540" w:type="dxa"/>
            <w:vAlign w:val="bottom"/>
          </w:tcPr>
          <w:p w:rsidR="00307230" w:rsidRPr="00AC3C24" w:rsidRDefault="00307230" w:rsidP="00B80059">
            <w:pPr>
              <w:ind w:left="-734" w:firstLine="720"/>
              <w:rPr>
                <w:sz w:val="28"/>
                <w:szCs w:val="28"/>
              </w:rPr>
            </w:pPr>
            <w:r w:rsidRPr="00AC3C24">
              <w:rPr>
                <w:sz w:val="28"/>
                <w:szCs w:val="28"/>
              </w:rPr>
              <w:t>»</w:t>
            </w:r>
          </w:p>
        </w:tc>
        <w:tc>
          <w:tcPr>
            <w:tcW w:w="1728" w:type="dxa"/>
            <w:tcBorders>
              <w:bottom w:val="single" w:sz="4" w:space="0" w:color="auto"/>
            </w:tcBorders>
            <w:vAlign w:val="bottom"/>
          </w:tcPr>
          <w:p w:rsidR="00307230" w:rsidRPr="00AC3C24" w:rsidRDefault="00307230" w:rsidP="00B80059">
            <w:pPr>
              <w:jc w:val="center"/>
              <w:rPr>
                <w:sz w:val="28"/>
                <w:szCs w:val="28"/>
              </w:rPr>
            </w:pPr>
            <w:r>
              <w:rPr>
                <w:sz w:val="28"/>
                <w:szCs w:val="28"/>
              </w:rPr>
              <w:t>февраля</w:t>
            </w:r>
          </w:p>
        </w:tc>
        <w:tc>
          <w:tcPr>
            <w:tcW w:w="1559" w:type="dxa"/>
            <w:vAlign w:val="bottom"/>
          </w:tcPr>
          <w:p w:rsidR="00307230" w:rsidRPr="00AC3C24" w:rsidRDefault="00307230" w:rsidP="00B80059">
            <w:pPr>
              <w:rPr>
                <w:sz w:val="28"/>
                <w:szCs w:val="28"/>
              </w:rPr>
            </w:pPr>
            <w:r w:rsidRPr="00AC3C24">
              <w:rPr>
                <w:sz w:val="28"/>
                <w:szCs w:val="28"/>
              </w:rPr>
              <w:t>201</w:t>
            </w:r>
            <w:r>
              <w:rPr>
                <w:sz w:val="28"/>
                <w:szCs w:val="28"/>
              </w:rPr>
              <w:t xml:space="preserve">9 </w:t>
            </w:r>
            <w:r w:rsidRPr="00AC3C24">
              <w:rPr>
                <w:sz w:val="28"/>
                <w:szCs w:val="28"/>
              </w:rPr>
              <w:t>г.</w:t>
            </w:r>
            <w:r>
              <w:rPr>
                <w:sz w:val="28"/>
                <w:szCs w:val="28"/>
              </w:rPr>
              <w:t xml:space="preserve">  </w:t>
            </w:r>
            <w:r w:rsidRPr="00AC3C24">
              <w:rPr>
                <w:sz w:val="28"/>
                <w:szCs w:val="28"/>
              </w:rPr>
              <w:t>№</w:t>
            </w:r>
          </w:p>
        </w:tc>
        <w:tc>
          <w:tcPr>
            <w:tcW w:w="896" w:type="dxa"/>
            <w:tcBorders>
              <w:left w:val="nil"/>
              <w:bottom w:val="single" w:sz="4" w:space="0" w:color="auto"/>
            </w:tcBorders>
            <w:vAlign w:val="bottom"/>
          </w:tcPr>
          <w:p w:rsidR="00307230" w:rsidRPr="00AC3C24" w:rsidRDefault="00307230" w:rsidP="00B80059">
            <w:pPr>
              <w:jc w:val="center"/>
              <w:rPr>
                <w:sz w:val="28"/>
                <w:szCs w:val="28"/>
              </w:rPr>
            </w:pPr>
            <w:r>
              <w:rPr>
                <w:sz w:val="28"/>
                <w:szCs w:val="28"/>
              </w:rPr>
              <w:t>384</w:t>
            </w:r>
          </w:p>
        </w:tc>
        <w:tc>
          <w:tcPr>
            <w:tcW w:w="520" w:type="dxa"/>
            <w:tcBorders>
              <w:left w:val="nil"/>
            </w:tcBorders>
            <w:vAlign w:val="bottom"/>
          </w:tcPr>
          <w:p w:rsidR="00307230" w:rsidRPr="00AC3C24" w:rsidRDefault="00307230" w:rsidP="00B80059">
            <w:pPr>
              <w:jc w:val="center"/>
              <w:rPr>
                <w:sz w:val="28"/>
                <w:szCs w:val="28"/>
              </w:rPr>
            </w:pPr>
          </w:p>
        </w:tc>
        <w:tc>
          <w:tcPr>
            <w:tcW w:w="780" w:type="dxa"/>
            <w:tcBorders>
              <w:left w:val="nil"/>
            </w:tcBorders>
            <w:vAlign w:val="bottom"/>
          </w:tcPr>
          <w:p w:rsidR="00307230" w:rsidRDefault="00307230" w:rsidP="00B80059">
            <w:pPr>
              <w:jc w:val="center"/>
            </w:pPr>
          </w:p>
        </w:tc>
      </w:tr>
    </w:tbl>
    <w:p w:rsidR="00307230" w:rsidRDefault="00307230" w:rsidP="00307230">
      <w:pPr>
        <w:ind w:firstLine="720"/>
        <w:jc w:val="center"/>
        <w:rPr>
          <w:b/>
          <w:sz w:val="28"/>
          <w:szCs w:val="28"/>
        </w:rPr>
      </w:pPr>
    </w:p>
    <w:p w:rsidR="00307230" w:rsidRDefault="00307230" w:rsidP="00307230">
      <w:pPr>
        <w:ind w:firstLine="720"/>
        <w:jc w:val="center"/>
        <w:rPr>
          <w:b/>
          <w:sz w:val="28"/>
          <w:szCs w:val="28"/>
        </w:rPr>
      </w:pPr>
      <w:r w:rsidRPr="00E30D61">
        <w:rPr>
          <w:b/>
          <w:sz w:val="28"/>
          <w:szCs w:val="28"/>
        </w:rPr>
        <w:t xml:space="preserve">О внесении </w:t>
      </w:r>
      <w:r>
        <w:rPr>
          <w:b/>
          <w:sz w:val="28"/>
          <w:szCs w:val="28"/>
        </w:rPr>
        <w:t>изменений</w:t>
      </w:r>
      <w:r w:rsidRPr="009435AF">
        <w:rPr>
          <w:b/>
          <w:sz w:val="28"/>
          <w:szCs w:val="28"/>
        </w:rPr>
        <w:t xml:space="preserve"> </w:t>
      </w:r>
      <w:r w:rsidRPr="00FD7527">
        <w:rPr>
          <w:b/>
          <w:sz w:val="28"/>
          <w:szCs w:val="28"/>
        </w:rPr>
        <w:t>в постановление Администрации Комсомольского муниципального района Ивановской</w:t>
      </w:r>
      <w:r>
        <w:rPr>
          <w:b/>
          <w:sz w:val="28"/>
          <w:szCs w:val="28"/>
        </w:rPr>
        <w:t xml:space="preserve"> области от 13.10.2015г. №485</w:t>
      </w:r>
      <w:r w:rsidRPr="00FD7527">
        <w:rPr>
          <w:b/>
          <w:sz w:val="28"/>
          <w:szCs w:val="28"/>
        </w:rPr>
        <w:t xml:space="preserve"> </w:t>
      </w:r>
      <w:r>
        <w:rPr>
          <w:b/>
          <w:sz w:val="28"/>
          <w:szCs w:val="28"/>
        </w:rPr>
        <w:t xml:space="preserve">« </w:t>
      </w:r>
      <w:r w:rsidRPr="001D466B">
        <w:rPr>
          <w:b/>
          <w:sz w:val="28"/>
          <w:szCs w:val="28"/>
        </w:rPr>
        <w:t>Об утверждении административного регламента по осуществлению муниципального контроля за обеспечением сохранности автомобильных дорог местного значения вне границ населенных пунктов в границах Комсомольского муниципального района</w:t>
      </w:r>
      <w:r>
        <w:rPr>
          <w:b/>
          <w:sz w:val="28"/>
          <w:szCs w:val="28"/>
        </w:rPr>
        <w:t xml:space="preserve"> »</w:t>
      </w:r>
    </w:p>
    <w:p w:rsidR="00307230" w:rsidRPr="001D466B" w:rsidRDefault="00307230" w:rsidP="00307230">
      <w:pPr>
        <w:ind w:firstLine="720"/>
        <w:jc w:val="center"/>
        <w:rPr>
          <w:b/>
          <w:sz w:val="28"/>
          <w:szCs w:val="28"/>
        </w:rPr>
      </w:pPr>
    </w:p>
    <w:p w:rsidR="00307230" w:rsidRDefault="00307230" w:rsidP="00307230">
      <w:pPr>
        <w:ind w:firstLine="851"/>
        <w:jc w:val="both"/>
        <w:rPr>
          <w:sz w:val="28"/>
          <w:szCs w:val="28"/>
        </w:rPr>
      </w:pPr>
      <w:r>
        <w:rPr>
          <w:sz w:val="28"/>
          <w:szCs w:val="28"/>
        </w:rPr>
        <w:t xml:space="preserve">С целью приведения в соответствие с действующим законодательством муниципального правового акта </w:t>
      </w:r>
      <w:r w:rsidRPr="00C36A99">
        <w:rPr>
          <w:sz w:val="28"/>
          <w:szCs w:val="28"/>
        </w:rPr>
        <w:t xml:space="preserve">Администрация  Комсомольского  муниципального района </w:t>
      </w:r>
    </w:p>
    <w:p w:rsidR="00307230" w:rsidRDefault="00307230" w:rsidP="00307230">
      <w:pPr>
        <w:ind w:firstLine="851"/>
        <w:jc w:val="center"/>
        <w:rPr>
          <w:b/>
          <w:spacing w:val="40"/>
          <w:sz w:val="28"/>
          <w:szCs w:val="28"/>
        </w:rPr>
      </w:pPr>
      <w:r>
        <w:rPr>
          <w:b/>
          <w:spacing w:val="40"/>
          <w:sz w:val="28"/>
          <w:szCs w:val="28"/>
        </w:rPr>
        <w:t>ПОСТАНОВЛЯЕТ</w:t>
      </w:r>
      <w:r w:rsidRPr="00C36A99">
        <w:rPr>
          <w:b/>
          <w:spacing w:val="40"/>
          <w:sz w:val="28"/>
          <w:szCs w:val="28"/>
        </w:rPr>
        <w:t>:</w:t>
      </w:r>
    </w:p>
    <w:p w:rsidR="00307230" w:rsidRPr="00C36A99" w:rsidRDefault="00307230" w:rsidP="00307230">
      <w:pPr>
        <w:ind w:firstLine="851"/>
        <w:jc w:val="center"/>
        <w:rPr>
          <w:b/>
          <w:sz w:val="28"/>
          <w:szCs w:val="28"/>
        </w:rPr>
      </w:pPr>
    </w:p>
    <w:p w:rsidR="00307230" w:rsidRDefault="00307230" w:rsidP="00307230">
      <w:pPr>
        <w:jc w:val="both"/>
        <w:rPr>
          <w:sz w:val="28"/>
          <w:szCs w:val="28"/>
        </w:rPr>
      </w:pPr>
      <w:r>
        <w:rPr>
          <w:b/>
          <w:sz w:val="28"/>
          <w:szCs w:val="28"/>
        </w:rPr>
        <w:t xml:space="preserve">        </w:t>
      </w:r>
      <w:r>
        <w:rPr>
          <w:sz w:val="28"/>
          <w:szCs w:val="28"/>
        </w:rPr>
        <w:t>1.</w:t>
      </w:r>
      <w:r w:rsidRPr="00062718">
        <w:rPr>
          <w:sz w:val="28"/>
          <w:szCs w:val="28"/>
        </w:rPr>
        <w:t>Внести изменения в</w:t>
      </w:r>
      <w:r>
        <w:rPr>
          <w:sz w:val="28"/>
          <w:szCs w:val="28"/>
        </w:rPr>
        <w:t xml:space="preserve"> П</w:t>
      </w:r>
      <w:r w:rsidRPr="00062718">
        <w:rPr>
          <w:sz w:val="28"/>
          <w:szCs w:val="28"/>
        </w:rPr>
        <w:t xml:space="preserve">остановление Администрации Комсомольского муниципального района Ивановской области </w:t>
      </w:r>
      <w:r w:rsidRPr="00BE279D">
        <w:rPr>
          <w:sz w:val="28"/>
          <w:szCs w:val="28"/>
        </w:rPr>
        <w:t xml:space="preserve">от </w:t>
      </w:r>
      <w:r>
        <w:rPr>
          <w:sz w:val="28"/>
          <w:szCs w:val="28"/>
        </w:rPr>
        <w:t xml:space="preserve">13.10.2015г. №485 « </w:t>
      </w:r>
      <w:r w:rsidRPr="00C36A99">
        <w:rPr>
          <w:sz w:val="28"/>
          <w:szCs w:val="28"/>
        </w:rPr>
        <w:t xml:space="preserve">Об утверждении административного регламента по осуществлению муниципального контроля </w:t>
      </w:r>
      <w:r>
        <w:rPr>
          <w:sz w:val="28"/>
          <w:szCs w:val="28"/>
        </w:rPr>
        <w:t xml:space="preserve"> </w:t>
      </w:r>
      <w:r w:rsidRPr="00C36A99">
        <w:rPr>
          <w:sz w:val="28"/>
          <w:szCs w:val="28"/>
        </w:rPr>
        <w:t>за обеспечением сохранности автомобильных дорог местного значения вне границ населенных пунктов в границах Комсомольского муниципального района</w:t>
      </w:r>
      <w:r>
        <w:rPr>
          <w:sz w:val="28"/>
          <w:szCs w:val="28"/>
        </w:rPr>
        <w:t xml:space="preserve"> »</w:t>
      </w:r>
    </w:p>
    <w:p w:rsidR="00307230" w:rsidRDefault="00307230" w:rsidP="00307230">
      <w:pPr>
        <w:jc w:val="both"/>
        <w:rPr>
          <w:sz w:val="28"/>
          <w:szCs w:val="28"/>
        </w:rPr>
      </w:pPr>
    </w:p>
    <w:p w:rsidR="00307230" w:rsidRDefault="00307230" w:rsidP="00307230">
      <w:pPr>
        <w:jc w:val="both"/>
        <w:rPr>
          <w:sz w:val="28"/>
          <w:szCs w:val="28"/>
        </w:rPr>
      </w:pPr>
      <w:r>
        <w:rPr>
          <w:sz w:val="28"/>
          <w:szCs w:val="28"/>
        </w:rPr>
        <w:t xml:space="preserve">       1.1. В наименовании постановления, по тексту постановления и по тексту приложения к постновлению слова : «вне границ населенных пунктов в границах» исключить.</w:t>
      </w:r>
    </w:p>
    <w:p w:rsidR="00307230" w:rsidRDefault="00307230" w:rsidP="00307230">
      <w:pPr>
        <w:jc w:val="both"/>
        <w:rPr>
          <w:sz w:val="28"/>
          <w:szCs w:val="28"/>
        </w:rPr>
      </w:pPr>
    </w:p>
    <w:p w:rsidR="00307230" w:rsidRDefault="00307230" w:rsidP="00307230">
      <w:pPr>
        <w:jc w:val="both"/>
        <w:rPr>
          <w:sz w:val="28"/>
          <w:szCs w:val="28"/>
        </w:rPr>
      </w:pPr>
      <w:r>
        <w:rPr>
          <w:sz w:val="28"/>
          <w:szCs w:val="28"/>
        </w:rPr>
        <w:t xml:space="preserve">      1.2.в приложении к постановлению:</w:t>
      </w:r>
    </w:p>
    <w:p w:rsidR="00307230" w:rsidRDefault="00307230" w:rsidP="00307230">
      <w:pPr>
        <w:jc w:val="both"/>
        <w:rPr>
          <w:sz w:val="28"/>
          <w:szCs w:val="28"/>
        </w:rPr>
      </w:pPr>
    </w:p>
    <w:p w:rsidR="00307230" w:rsidRDefault="00307230" w:rsidP="00307230">
      <w:pPr>
        <w:autoSpaceDE w:val="0"/>
        <w:autoSpaceDN w:val="0"/>
        <w:adjustRightInd w:val="0"/>
        <w:jc w:val="both"/>
        <w:rPr>
          <w:sz w:val="28"/>
          <w:szCs w:val="28"/>
        </w:rPr>
      </w:pPr>
      <w:r>
        <w:rPr>
          <w:sz w:val="28"/>
          <w:szCs w:val="28"/>
        </w:rPr>
        <w:t xml:space="preserve">      1.2.1. Пункт 1.2 административного регламента изложить в новой редакции : </w:t>
      </w:r>
      <w:r w:rsidRPr="0046103A">
        <w:rPr>
          <w:sz w:val="28"/>
          <w:szCs w:val="28"/>
        </w:rPr>
        <w:t>«Органом муниципального контроля, уполномоченным на осуществление мероприятий по муниципальному земельному контролю, является Управление по вопросу развития инфраструктуры Администрации Комсомольского муниципального района Ивановской области (далее - Управление)</w:t>
      </w:r>
      <w:r>
        <w:rPr>
          <w:sz w:val="28"/>
          <w:szCs w:val="28"/>
        </w:rPr>
        <w:t>.</w:t>
      </w:r>
    </w:p>
    <w:p w:rsidR="00307230" w:rsidRPr="00206409" w:rsidRDefault="00307230" w:rsidP="00307230">
      <w:pPr>
        <w:pStyle w:val="a4"/>
        <w:ind w:firstLine="567"/>
        <w:rPr>
          <w:sz w:val="28"/>
          <w:szCs w:val="28"/>
        </w:rPr>
      </w:pPr>
      <w:r w:rsidRPr="00206409">
        <w:rPr>
          <w:sz w:val="28"/>
          <w:szCs w:val="28"/>
        </w:rPr>
        <w:lastRenderedPageBreak/>
        <w:t>Перечень должностных лиц Управления:</w:t>
      </w:r>
    </w:p>
    <w:p w:rsidR="00307230" w:rsidRPr="00206409" w:rsidRDefault="00307230" w:rsidP="00307230">
      <w:pPr>
        <w:pStyle w:val="a4"/>
        <w:ind w:firstLine="567"/>
        <w:rPr>
          <w:sz w:val="28"/>
          <w:szCs w:val="28"/>
        </w:rPr>
      </w:pPr>
      <w:r w:rsidRPr="00206409">
        <w:rPr>
          <w:sz w:val="28"/>
          <w:szCs w:val="28"/>
        </w:rPr>
        <w:t>- начальник отдела  ЖКХ и транспорта Управления по вопросу развития инфраструктуры Администрации Комсомольского муницпального района;</w:t>
      </w:r>
    </w:p>
    <w:p w:rsidR="00307230" w:rsidRDefault="00307230" w:rsidP="00307230">
      <w:pPr>
        <w:pStyle w:val="a4"/>
        <w:ind w:firstLine="567"/>
        <w:rPr>
          <w:sz w:val="28"/>
          <w:szCs w:val="28"/>
        </w:rPr>
      </w:pPr>
      <w:r>
        <w:rPr>
          <w:sz w:val="28"/>
          <w:szCs w:val="28"/>
        </w:rPr>
        <w:t>-  консультант</w:t>
      </w:r>
      <w:r w:rsidRPr="00206409">
        <w:rPr>
          <w:sz w:val="28"/>
          <w:szCs w:val="28"/>
        </w:rPr>
        <w:t xml:space="preserve"> отдела  ЖКХ и транспорта Управления по вопросу развития инфраструктуры Администрации Комсомольского</w:t>
      </w:r>
      <w:r>
        <w:rPr>
          <w:sz w:val="28"/>
          <w:szCs w:val="28"/>
        </w:rPr>
        <w:t xml:space="preserve"> муницпального района.»</w:t>
      </w:r>
    </w:p>
    <w:p w:rsidR="00307230" w:rsidRDefault="00307230" w:rsidP="00307230">
      <w:pPr>
        <w:pStyle w:val="a4"/>
        <w:ind w:firstLine="567"/>
        <w:rPr>
          <w:sz w:val="28"/>
          <w:szCs w:val="28"/>
        </w:rPr>
      </w:pPr>
    </w:p>
    <w:p w:rsidR="00307230" w:rsidRDefault="00307230" w:rsidP="00307230">
      <w:pPr>
        <w:pStyle w:val="a4"/>
        <w:ind w:firstLine="567"/>
        <w:rPr>
          <w:sz w:val="28"/>
          <w:szCs w:val="28"/>
        </w:rPr>
      </w:pPr>
      <w:r>
        <w:rPr>
          <w:sz w:val="28"/>
          <w:szCs w:val="28"/>
        </w:rPr>
        <w:t>1.2.2.Пункт 1.6.1. административного регламента дополнить абзацами:</w:t>
      </w:r>
    </w:p>
    <w:p w:rsidR="00307230" w:rsidRDefault="00307230" w:rsidP="00307230">
      <w:pPr>
        <w:pStyle w:val="a4"/>
        <w:ind w:firstLine="567"/>
        <w:rPr>
          <w:sz w:val="28"/>
          <w:szCs w:val="28"/>
        </w:rPr>
      </w:pPr>
      <w:r>
        <w:rPr>
          <w:sz w:val="28"/>
          <w:szCs w:val="28"/>
        </w:rPr>
        <w:t>«-составлять акты по результатам проверок;</w:t>
      </w:r>
    </w:p>
    <w:p w:rsidR="00307230" w:rsidRDefault="00307230" w:rsidP="00307230">
      <w:pPr>
        <w:pStyle w:val="a4"/>
        <w:ind w:firstLine="567"/>
        <w:rPr>
          <w:sz w:val="28"/>
          <w:szCs w:val="28"/>
        </w:rPr>
      </w:pPr>
      <w:r>
        <w:rPr>
          <w:sz w:val="28"/>
          <w:szCs w:val="28"/>
        </w:rPr>
        <w:t>-выдавать предписания об устранении нарушений , выявленных в результате проверки;»;</w:t>
      </w:r>
    </w:p>
    <w:p w:rsidR="00307230" w:rsidRDefault="00307230" w:rsidP="00307230">
      <w:pPr>
        <w:pStyle w:val="a4"/>
        <w:ind w:firstLine="567"/>
        <w:rPr>
          <w:sz w:val="28"/>
          <w:szCs w:val="28"/>
        </w:rPr>
      </w:pPr>
    </w:p>
    <w:p w:rsidR="00307230" w:rsidRDefault="00307230" w:rsidP="00307230">
      <w:pPr>
        <w:pStyle w:val="a4"/>
        <w:ind w:firstLine="567"/>
        <w:rPr>
          <w:sz w:val="28"/>
          <w:szCs w:val="28"/>
        </w:rPr>
      </w:pPr>
      <w:r>
        <w:rPr>
          <w:sz w:val="28"/>
          <w:szCs w:val="28"/>
        </w:rPr>
        <w:t>1.2.3. В пункте 1.6.2. административного регламента слова «составлять акты по результатам проверок» исключить;</w:t>
      </w:r>
    </w:p>
    <w:p w:rsidR="00307230" w:rsidRDefault="00307230" w:rsidP="00307230">
      <w:pPr>
        <w:autoSpaceDE w:val="0"/>
        <w:autoSpaceDN w:val="0"/>
        <w:adjustRightInd w:val="0"/>
        <w:spacing w:before="280"/>
        <w:ind w:firstLine="540"/>
        <w:jc w:val="both"/>
        <w:rPr>
          <w:sz w:val="28"/>
          <w:szCs w:val="28"/>
        </w:rPr>
      </w:pPr>
      <w:r>
        <w:rPr>
          <w:sz w:val="28"/>
          <w:szCs w:val="28"/>
        </w:rPr>
        <w:t>1.2.4. В абзаце третьем пункта 2.1. административного регламента слова « в отделе архитектуры, строительства, ЖКХ транспорта Администрации Комсомольского мунипального района» заметить словами: «</w:t>
      </w:r>
      <w:r w:rsidRPr="0046103A">
        <w:rPr>
          <w:sz w:val="28"/>
          <w:szCs w:val="28"/>
        </w:rPr>
        <w:t>Управление по вопросу развития инфраструктуры Администрации Комсомольского муниципального района</w:t>
      </w:r>
      <w:r>
        <w:rPr>
          <w:sz w:val="28"/>
          <w:szCs w:val="28"/>
        </w:rPr>
        <w:t>»;</w:t>
      </w:r>
    </w:p>
    <w:p w:rsidR="00307230" w:rsidRDefault="00307230" w:rsidP="00307230">
      <w:pPr>
        <w:autoSpaceDE w:val="0"/>
        <w:autoSpaceDN w:val="0"/>
        <w:adjustRightInd w:val="0"/>
        <w:spacing w:before="280"/>
        <w:ind w:firstLine="540"/>
        <w:jc w:val="both"/>
        <w:rPr>
          <w:sz w:val="28"/>
          <w:szCs w:val="28"/>
        </w:rPr>
      </w:pPr>
      <w:r>
        <w:rPr>
          <w:sz w:val="28"/>
          <w:szCs w:val="28"/>
        </w:rPr>
        <w:t>1.2.5. Раздел III административного регламента изложить в новой редакции:</w:t>
      </w:r>
    </w:p>
    <w:p w:rsidR="00307230" w:rsidRDefault="00307230" w:rsidP="00307230">
      <w:pPr>
        <w:autoSpaceDE w:val="0"/>
        <w:autoSpaceDN w:val="0"/>
        <w:adjustRightInd w:val="0"/>
        <w:ind w:firstLine="540"/>
        <w:jc w:val="both"/>
        <w:rPr>
          <w:sz w:val="28"/>
          <w:szCs w:val="28"/>
        </w:rPr>
      </w:pPr>
      <w:r>
        <w:rPr>
          <w:sz w:val="28"/>
          <w:szCs w:val="28"/>
        </w:rPr>
        <w:t>«3.1. Перечень административных процедур, исполняемых в рамках осуществления муниципального контроля.</w:t>
      </w:r>
    </w:p>
    <w:p w:rsidR="00307230" w:rsidRDefault="00307230" w:rsidP="00307230">
      <w:pPr>
        <w:autoSpaceDE w:val="0"/>
        <w:autoSpaceDN w:val="0"/>
        <w:adjustRightInd w:val="0"/>
        <w:spacing w:before="280"/>
        <w:ind w:firstLine="540"/>
        <w:jc w:val="both"/>
        <w:rPr>
          <w:sz w:val="28"/>
          <w:szCs w:val="28"/>
        </w:rPr>
      </w:pPr>
      <w:r>
        <w:rPr>
          <w:sz w:val="28"/>
          <w:szCs w:val="28"/>
        </w:rPr>
        <w:t>3.1.1. Для целей осуществления муниципального контроля в порядке, предусмотренном настоящим разделом, осуществляются следующие административные процедуры:</w:t>
      </w:r>
    </w:p>
    <w:p w:rsidR="00307230" w:rsidRDefault="00307230" w:rsidP="00307230">
      <w:pPr>
        <w:autoSpaceDE w:val="0"/>
        <w:autoSpaceDN w:val="0"/>
        <w:adjustRightInd w:val="0"/>
        <w:spacing w:before="280"/>
        <w:ind w:firstLine="540"/>
        <w:jc w:val="both"/>
        <w:rPr>
          <w:sz w:val="28"/>
          <w:szCs w:val="28"/>
        </w:rPr>
      </w:pPr>
      <w:r>
        <w:rPr>
          <w:sz w:val="28"/>
          <w:szCs w:val="28"/>
        </w:rPr>
        <w:t>- проведение мероприятий по профилактике нарушений обязательных требований, требований, установленных муниципальными правовыми актами;</w:t>
      </w:r>
    </w:p>
    <w:p w:rsidR="00307230" w:rsidRDefault="00307230" w:rsidP="00307230">
      <w:pPr>
        <w:autoSpaceDE w:val="0"/>
        <w:autoSpaceDN w:val="0"/>
        <w:adjustRightInd w:val="0"/>
        <w:spacing w:before="280"/>
        <w:ind w:firstLine="540"/>
        <w:jc w:val="both"/>
        <w:rPr>
          <w:sz w:val="28"/>
          <w:szCs w:val="28"/>
        </w:rPr>
      </w:pPr>
      <w:r>
        <w:rPr>
          <w:sz w:val="28"/>
          <w:szCs w:val="28"/>
        </w:rPr>
        <w:t>- проведение плановых (рейдовых) осмотров;</w:t>
      </w:r>
    </w:p>
    <w:p w:rsidR="00307230" w:rsidRDefault="00307230" w:rsidP="00307230">
      <w:pPr>
        <w:autoSpaceDE w:val="0"/>
        <w:autoSpaceDN w:val="0"/>
        <w:adjustRightInd w:val="0"/>
        <w:spacing w:before="280"/>
        <w:ind w:firstLine="540"/>
        <w:jc w:val="both"/>
        <w:rPr>
          <w:sz w:val="28"/>
          <w:szCs w:val="28"/>
        </w:rPr>
      </w:pPr>
      <w:r>
        <w:rPr>
          <w:sz w:val="28"/>
          <w:szCs w:val="28"/>
        </w:rPr>
        <w:t>- планирование проверки;</w:t>
      </w:r>
    </w:p>
    <w:p w:rsidR="00307230" w:rsidRDefault="00307230" w:rsidP="00307230">
      <w:pPr>
        <w:autoSpaceDE w:val="0"/>
        <w:autoSpaceDN w:val="0"/>
        <w:adjustRightInd w:val="0"/>
        <w:spacing w:before="280"/>
        <w:ind w:firstLine="540"/>
        <w:jc w:val="both"/>
        <w:rPr>
          <w:sz w:val="28"/>
          <w:szCs w:val="28"/>
        </w:rPr>
      </w:pPr>
      <w:r>
        <w:rPr>
          <w:sz w:val="28"/>
          <w:szCs w:val="28"/>
        </w:rPr>
        <w:t>- принятие решения о проведении проверки;</w:t>
      </w:r>
    </w:p>
    <w:p w:rsidR="00307230" w:rsidRDefault="00307230" w:rsidP="00307230">
      <w:pPr>
        <w:autoSpaceDE w:val="0"/>
        <w:autoSpaceDN w:val="0"/>
        <w:adjustRightInd w:val="0"/>
        <w:spacing w:before="280"/>
        <w:ind w:firstLine="540"/>
        <w:jc w:val="both"/>
        <w:rPr>
          <w:sz w:val="28"/>
          <w:szCs w:val="28"/>
        </w:rPr>
      </w:pPr>
      <w:r>
        <w:rPr>
          <w:sz w:val="28"/>
          <w:szCs w:val="28"/>
        </w:rPr>
        <w:t>- проведение документарной проверки;</w:t>
      </w:r>
    </w:p>
    <w:p w:rsidR="00307230" w:rsidRDefault="00307230" w:rsidP="00307230">
      <w:pPr>
        <w:autoSpaceDE w:val="0"/>
        <w:autoSpaceDN w:val="0"/>
        <w:adjustRightInd w:val="0"/>
        <w:spacing w:before="280"/>
        <w:ind w:firstLine="540"/>
        <w:jc w:val="both"/>
        <w:rPr>
          <w:sz w:val="28"/>
          <w:szCs w:val="28"/>
        </w:rPr>
      </w:pPr>
      <w:r>
        <w:rPr>
          <w:sz w:val="28"/>
          <w:szCs w:val="28"/>
        </w:rPr>
        <w:t>- проведение выездной проверки;</w:t>
      </w:r>
    </w:p>
    <w:p w:rsidR="00307230" w:rsidRDefault="00307230" w:rsidP="00307230">
      <w:pPr>
        <w:autoSpaceDE w:val="0"/>
        <w:autoSpaceDN w:val="0"/>
        <w:adjustRightInd w:val="0"/>
        <w:spacing w:before="280"/>
        <w:ind w:firstLine="540"/>
        <w:jc w:val="both"/>
        <w:rPr>
          <w:sz w:val="28"/>
          <w:szCs w:val="28"/>
        </w:rPr>
      </w:pPr>
      <w:r>
        <w:rPr>
          <w:sz w:val="28"/>
          <w:szCs w:val="28"/>
        </w:rPr>
        <w:t>- оформление результатов проверки (составление акта проведения проверки);</w:t>
      </w:r>
    </w:p>
    <w:p w:rsidR="00307230" w:rsidRDefault="00307230" w:rsidP="00307230">
      <w:pPr>
        <w:autoSpaceDE w:val="0"/>
        <w:autoSpaceDN w:val="0"/>
        <w:adjustRightInd w:val="0"/>
        <w:spacing w:before="280"/>
        <w:ind w:firstLine="540"/>
        <w:jc w:val="both"/>
        <w:rPr>
          <w:sz w:val="28"/>
          <w:szCs w:val="28"/>
        </w:rPr>
      </w:pPr>
      <w:r>
        <w:rPr>
          <w:sz w:val="28"/>
          <w:szCs w:val="28"/>
        </w:rPr>
        <w:lastRenderedPageBreak/>
        <w:t>- выдача предписаний об устранении нарушений, выявленных в результате проверки;</w:t>
      </w:r>
    </w:p>
    <w:p w:rsidR="00307230" w:rsidRDefault="00307230" w:rsidP="00307230">
      <w:pPr>
        <w:autoSpaceDE w:val="0"/>
        <w:autoSpaceDN w:val="0"/>
        <w:adjustRightInd w:val="0"/>
        <w:spacing w:before="280"/>
        <w:ind w:firstLine="540"/>
        <w:jc w:val="both"/>
        <w:rPr>
          <w:sz w:val="28"/>
          <w:szCs w:val="28"/>
        </w:rPr>
      </w:pPr>
      <w:r>
        <w:rPr>
          <w:sz w:val="28"/>
          <w:szCs w:val="28"/>
        </w:rPr>
        <w:t>- внеплановая проверка выполнения предписаний об устранении нарушений, выявленных в результате проверки.</w:t>
      </w:r>
    </w:p>
    <w:p w:rsidR="00307230" w:rsidRDefault="00307230" w:rsidP="00307230">
      <w:pPr>
        <w:autoSpaceDE w:val="0"/>
        <w:autoSpaceDN w:val="0"/>
        <w:adjustRightInd w:val="0"/>
        <w:spacing w:before="280"/>
        <w:ind w:firstLine="540"/>
        <w:jc w:val="both"/>
        <w:rPr>
          <w:sz w:val="28"/>
          <w:szCs w:val="28"/>
        </w:rPr>
      </w:pPr>
      <w:r>
        <w:rPr>
          <w:sz w:val="28"/>
          <w:szCs w:val="28"/>
        </w:rPr>
        <w:t>3.1.2. В рамках осуществления муниципального контроля за сохранностью автомобильных дорог местного значения Комсомольского мунипального района, могут проводиться мероприятия по контролю, при проведении которых не требуется взаимодействие Управления с юридическими лицами и индивидуальными предпринимателями, - плановые (рейдовые) осмотры.</w:t>
      </w:r>
    </w:p>
    <w:p w:rsidR="00307230" w:rsidRDefault="00307230" w:rsidP="00307230">
      <w:pPr>
        <w:autoSpaceDE w:val="0"/>
        <w:autoSpaceDN w:val="0"/>
        <w:adjustRightInd w:val="0"/>
        <w:jc w:val="both"/>
        <w:rPr>
          <w:sz w:val="28"/>
          <w:szCs w:val="28"/>
        </w:rPr>
      </w:pPr>
      <w:r>
        <w:rPr>
          <w:sz w:val="28"/>
          <w:szCs w:val="28"/>
        </w:rPr>
        <w:t xml:space="preserve">       Организация и проведение мероприятий, направленных на профилактику нарушений обязательных требований законодательства, установлены </w:t>
      </w:r>
      <w:hyperlink r:id="rId19" w:history="1">
        <w:r>
          <w:rPr>
            <w:color w:val="0000FF"/>
            <w:sz w:val="28"/>
            <w:szCs w:val="28"/>
          </w:rPr>
          <w:t>ст. 8.2</w:t>
        </w:r>
      </w:hyperlink>
      <w:r>
        <w:rPr>
          <w:sz w:val="28"/>
          <w:szCs w:val="28"/>
        </w:rPr>
        <w:t xml:space="preserve"> Федерального закона N 294-ФЗ от 26.12.2008.</w:t>
      </w:r>
    </w:p>
    <w:p w:rsidR="00307230" w:rsidRDefault="00307230" w:rsidP="00307230">
      <w:pPr>
        <w:autoSpaceDE w:val="0"/>
        <w:autoSpaceDN w:val="0"/>
        <w:adjustRightInd w:val="0"/>
        <w:spacing w:before="280"/>
        <w:ind w:firstLine="540"/>
        <w:jc w:val="both"/>
        <w:rPr>
          <w:sz w:val="28"/>
          <w:szCs w:val="28"/>
        </w:rPr>
      </w:pPr>
      <w:r>
        <w:rPr>
          <w:sz w:val="28"/>
          <w:szCs w:val="28"/>
        </w:rPr>
        <w:t xml:space="preserve">Организация и проведение мероприятий по муниципальному контролю без взаимодействия с юридическими лицами, индивидуальными предпринимателями регламентируются </w:t>
      </w:r>
      <w:hyperlink r:id="rId20" w:history="1">
        <w:r>
          <w:rPr>
            <w:color w:val="0000FF"/>
            <w:sz w:val="28"/>
            <w:szCs w:val="28"/>
          </w:rPr>
          <w:t>ст. 8.3</w:t>
        </w:r>
      </w:hyperlink>
      <w:r>
        <w:rPr>
          <w:sz w:val="28"/>
          <w:szCs w:val="28"/>
        </w:rPr>
        <w:t xml:space="preserve"> Федерального закона N 294-ФЗ от 26.12.2008.</w:t>
      </w:r>
    </w:p>
    <w:p w:rsidR="00307230" w:rsidRDefault="00307230" w:rsidP="00307230">
      <w:pPr>
        <w:autoSpaceDE w:val="0"/>
        <w:autoSpaceDN w:val="0"/>
        <w:adjustRightInd w:val="0"/>
        <w:spacing w:before="280"/>
        <w:ind w:firstLine="540"/>
        <w:jc w:val="both"/>
        <w:rPr>
          <w:sz w:val="28"/>
          <w:szCs w:val="28"/>
        </w:rPr>
      </w:pPr>
      <w:bookmarkStart w:id="1" w:name="Par16"/>
      <w:bookmarkEnd w:id="1"/>
      <w:r>
        <w:rPr>
          <w:sz w:val="28"/>
          <w:szCs w:val="28"/>
        </w:rPr>
        <w:t xml:space="preserve">3.2. Планирование проверок осуществляется должностными лицами Управления, в должностные обязанности которых входит планирование мероприятий по контролю, и осуществляется в соответствии с </w:t>
      </w:r>
      <w:hyperlink r:id="rId21" w:history="1">
        <w:r>
          <w:rPr>
            <w:color w:val="0000FF"/>
            <w:sz w:val="28"/>
            <w:szCs w:val="28"/>
          </w:rPr>
          <w:t>Правилами</w:t>
        </w:r>
      </w:hyperlink>
      <w:r>
        <w:rPr>
          <w:sz w:val="28"/>
          <w:szCs w:val="28"/>
        </w:rPr>
        <w:t xml:space="preserve">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30.06.2010 N 489.</w:t>
      </w:r>
    </w:p>
    <w:p w:rsidR="00307230" w:rsidRDefault="00307230" w:rsidP="00307230">
      <w:pPr>
        <w:autoSpaceDE w:val="0"/>
        <w:autoSpaceDN w:val="0"/>
        <w:adjustRightInd w:val="0"/>
        <w:spacing w:before="280"/>
        <w:ind w:firstLine="540"/>
        <w:jc w:val="both"/>
        <w:rPr>
          <w:sz w:val="28"/>
          <w:szCs w:val="28"/>
        </w:rPr>
      </w:pPr>
      <w:r>
        <w:rPr>
          <w:sz w:val="28"/>
          <w:szCs w:val="28"/>
        </w:rPr>
        <w:t>Утверждение ежегодного плана проведения плановых проверок осуществляется руководителем Управления путем издания соответствующего приказа.</w:t>
      </w:r>
    </w:p>
    <w:p w:rsidR="00307230" w:rsidRDefault="00307230" w:rsidP="00307230">
      <w:pPr>
        <w:autoSpaceDE w:val="0"/>
        <w:autoSpaceDN w:val="0"/>
        <w:adjustRightInd w:val="0"/>
        <w:spacing w:before="280"/>
        <w:ind w:firstLine="540"/>
        <w:jc w:val="both"/>
        <w:rPr>
          <w:sz w:val="28"/>
          <w:szCs w:val="28"/>
        </w:rPr>
      </w:pPr>
      <w:r>
        <w:rPr>
          <w:sz w:val="28"/>
          <w:szCs w:val="28"/>
        </w:rPr>
        <w:t>3.3. Принятие решения о проведении проверки.</w:t>
      </w:r>
    </w:p>
    <w:p w:rsidR="00307230" w:rsidRDefault="00307230" w:rsidP="00307230">
      <w:pPr>
        <w:autoSpaceDE w:val="0"/>
        <w:autoSpaceDN w:val="0"/>
        <w:adjustRightInd w:val="0"/>
        <w:spacing w:before="280"/>
        <w:ind w:firstLine="540"/>
        <w:jc w:val="both"/>
        <w:rPr>
          <w:sz w:val="28"/>
          <w:szCs w:val="28"/>
        </w:rPr>
      </w:pPr>
      <w:r>
        <w:rPr>
          <w:sz w:val="28"/>
          <w:szCs w:val="28"/>
        </w:rPr>
        <w:t>3.3.1. Юридическими фактами, являющимися основанием для начала административной процедуры, предусмотренной настоящим подразделом, являются:</w:t>
      </w:r>
    </w:p>
    <w:p w:rsidR="00307230" w:rsidRDefault="00307230" w:rsidP="00307230">
      <w:pPr>
        <w:autoSpaceDE w:val="0"/>
        <w:autoSpaceDN w:val="0"/>
        <w:adjustRightInd w:val="0"/>
        <w:spacing w:before="280"/>
        <w:ind w:firstLine="540"/>
        <w:jc w:val="both"/>
        <w:rPr>
          <w:sz w:val="28"/>
          <w:szCs w:val="28"/>
        </w:rPr>
      </w:pPr>
      <w:r>
        <w:rPr>
          <w:sz w:val="28"/>
          <w:szCs w:val="28"/>
        </w:rPr>
        <w:t>1) включение сведений о субъекте проверки в ежегодный план проведения плановых проверок, утверждаемый начальником Управления;</w:t>
      </w:r>
    </w:p>
    <w:p w:rsidR="00307230" w:rsidRDefault="00307230" w:rsidP="00307230">
      <w:pPr>
        <w:autoSpaceDE w:val="0"/>
        <w:autoSpaceDN w:val="0"/>
        <w:adjustRightInd w:val="0"/>
        <w:spacing w:before="280"/>
        <w:ind w:firstLine="540"/>
        <w:jc w:val="both"/>
        <w:rPr>
          <w:sz w:val="28"/>
          <w:szCs w:val="28"/>
        </w:rPr>
      </w:pPr>
      <w:r>
        <w:rPr>
          <w:sz w:val="28"/>
          <w:szCs w:val="28"/>
        </w:rPr>
        <w:t>2) истечение срока исполнения субъектом проверки выданного Управлением предписания об устранении выявленного нарушения требований, установленных муниципальными правовыми актами;</w:t>
      </w:r>
    </w:p>
    <w:p w:rsidR="00307230" w:rsidRDefault="00307230" w:rsidP="00307230">
      <w:pPr>
        <w:autoSpaceDE w:val="0"/>
        <w:autoSpaceDN w:val="0"/>
        <w:adjustRightInd w:val="0"/>
        <w:spacing w:before="280"/>
        <w:ind w:firstLine="540"/>
        <w:jc w:val="both"/>
        <w:rPr>
          <w:sz w:val="28"/>
          <w:szCs w:val="28"/>
        </w:rPr>
      </w:pPr>
      <w:bookmarkStart w:id="2" w:name="Par43"/>
      <w:bookmarkEnd w:id="2"/>
      <w:r>
        <w:rPr>
          <w:sz w:val="28"/>
          <w:szCs w:val="28"/>
        </w:rPr>
        <w:lastRenderedPageBreak/>
        <w:t>3) мотивированное представление должностного лица Управления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Управление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307230" w:rsidRDefault="00307230" w:rsidP="00307230">
      <w:pPr>
        <w:autoSpaceDE w:val="0"/>
        <w:autoSpaceDN w:val="0"/>
        <w:adjustRightInd w:val="0"/>
        <w:spacing w:before="280"/>
        <w:ind w:firstLine="540"/>
        <w:jc w:val="both"/>
        <w:rPr>
          <w:sz w:val="28"/>
          <w:szCs w:val="28"/>
        </w:rPr>
      </w:pPr>
      <w:bookmarkStart w:id="3" w:name="Par44"/>
      <w:bookmarkEnd w:id="3"/>
      <w:r>
        <w:rPr>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307230" w:rsidRDefault="00307230" w:rsidP="00307230">
      <w:pPr>
        <w:autoSpaceDE w:val="0"/>
        <w:autoSpaceDN w:val="0"/>
        <w:adjustRightInd w:val="0"/>
        <w:spacing w:before="280"/>
        <w:ind w:firstLine="540"/>
        <w:jc w:val="both"/>
        <w:rPr>
          <w:sz w:val="28"/>
          <w:szCs w:val="28"/>
        </w:rPr>
      </w:pPr>
      <w:bookmarkStart w:id="4" w:name="Par45"/>
      <w:bookmarkEnd w:id="4"/>
      <w:r>
        <w:rPr>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307230" w:rsidRDefault="00307230" w:rsidP="00307230">
      <w:pPr>
        <w:autoSpaceDE w:val="0"/>
        <w:autoSpaceDN w:val="0"/>
        <w:adjustRightInd w:val="0"/>
        <w:spacing w:before="280"/>
        <w:ind w:firstLine="540"/>
        <w:jc w:val="both"/>
        <w:rPr>
          <w:sz w:val="28"/>
          <w:szCs w:val="28"/>
        </w:rPr>
      </w:pPr>
      <w:r>
        <w:rPr>
          <w:sz w:val="28"/>
          <w:szCs w:val="28"/>
        </w:rPr>
        <w:t>в) нарушение прав потребителей.</w:t>
      </w:r>
    </w:p>
    <w:p w:rsidR="00307230" w:rsidRDefault="00307230" w:rsidP="00307230">
      <w:pPr>
        <w:autoSpaceDE w:val="0"/>
        <w:autoSpaceDN w:val="0"/>
        <w:adjustRightInd w:val="0"/>
        <w:spacing w:before="280"/>
        <w:ind w:firstLine="540"/>
        <w:jc w:val="both"/>
        <w:rPr>
          <w:sz w:val="28"/>
          <w:szCs w:val="28"/>
        </w:rPr>
      </w:pPr>
      <w:r>
        <w:rPr>
          <w:sz w:val="28"/>
          <w:szCs w:val="28"/>
        </w:rPr>
        <w:t>3.3.2. Должностным лицом, уполномоченным на принятие решения о проведении проверки (плановой, внеплановой), является начальник Управления .</w:t>
      </w:r>
    </w:p>
    <w:p w:rsidR="00307230" w:rsidRDefault="00307230" w:rsidP="00307230">
      <w:pPr>
        <w:autoSpaceDE w:val="0"/>
        <w:autoSpaceDN w:val="0"/>
        <w:adjustRightInd w:val="0"/>
        <w:spacing w:before="280"/>
        <w:ind w:firstLine="540"/>
        <w:jc w:val="both"/>
        <w:rPr>
          <w:sz w:val="28"/>
          <w:szCs w:val="28"/>
        </w:rPr>
      </w:pPr>
      <w:r>
        <w:rPr>
          <w:sz w:val="28"/>
          <w:szCs w:val="28"/>
        </w:rPr>
        <w:t>Данное решение оформляется муниципальным правовым актом в виде приказа.</w:t>
      </w:r>
    </w:p>
    <w:p w:rsidR="00307230" w:rsidRDefault="00307230" w:rsidP="00307230">
      <w:pPr>
        <w:autoSpaceDE w:val="0"/>
        <w:autoSpaceDN w:val="0"/>
        <w:adjustRightInd w:val="0"/>
        <w:spacing w:before="280"/>
        <w:ind w:firstLine="540"/>
        <w:jc w:val="both"/>
        <w:rPr>
          <w:sz w:val="28"/>
          <w:szCs w:val="28"/>
        </w:rPr>
      </w:pPr>
      <w:r>
        <w:rPr>
          <w:sz w:val="28"/>
          <w:szCs w:val="28"/>
        </w:rPr>
        <w:t>3.3.3. В решении о проведении проверки (плановой, внеплановой) указываются:</w:t>
      </w:r>
    </w:p>
    <w:p w:rsidR="00307230" w:rsidRDefault="00307230" w:rsidP="00307230">
      <w:pPr>
        <w:autoSpaceDE w:val="0"/>
        <w:autoSpaceDN w:val="0"/>
        <w:adjustRightInd w:val="0"/>
        <w:spacing w:before="280"/>
        <w:ind w:firstLine="540"/>
        <w:jc w:val="both"/>
        <w:rPr>
          <w:sz w:val="28"/>
          <w:szCs w:val="28"/>
        </w:rPr>
      </w:pPr>
      <w:r>
        <w:rPr>
          <w:sz w:val="28"/>
          <w:szCs w:val="28"/>
        </w:rPr>
        <w:t>1) наименование Управления, а также вид муниципального контроля;</w:t>
      </w:r>
    </w:p>
    <w:p w:rsidR="00307230" w:rsidRDefault="00307230" w:rsidP="00307230">
      <w:pPr>
        <w:autoSpaceDE w:val="0"/>
        <w:autoSpaceDN w:val="0"/>
        <w:adjustRightInd w:val="0"/>
        <w:spacing w:before="280"/>
        <w:ind w:firstLine="540"/>
        <w:jc w:val="both"/>
        <w:rPr>
          <w:sz w:val="28"/>
          <w:szCs w:val="28"/>
        </w:rPr>
      </w:pPr>
      <w:r>
        <w:rPr>
          <w:sz w:val="28"/>
          <w:szCs w:val="28"/>
        </w:rPr>
        <w:t>2) фамилии, имена, отчества, должности должностного лица или должностных лиц Управления, уполномоченных на проведение проверки, а также привлекаемых к проведению проверки экспертов, представителей экспертных организаций;</w:t>
      </w:r>
    </w:p>
    <w:p w:rsidR="00307230" w:rsidRDefault="00307230" w:rsidP="00307230">
      <w:pPr>
        <w:autoSpaceDE w:val="0"/>
        <w:autoSpaceDN w:val="0"/>
        <w:adjustRightInd w:val="0"/>
        <w:spacing w:before="280"/>
        <w:ind w:firstLine="540"/>
        <w:jc w:val="both"/>
        <w:rPr>
          <w:sz w:val="28"/>
          <w:szCs w:val="28"/>
        </w:rPr>
      </w:pPr>
      <w:r>
        <w:rPr>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307230" w:rsidRDefault="00307230" w:rsidP="00307230">
      <w:pPr>
        <w:autoSpaceDE w:val="0"/>
        <w:autoSpaceDN w:val="0"/>
        <w:adjustRightInd w:val="0"/>
        <w:spacing w:before="280"/>
        <w:ind w:firstLine="540"/>
        <w:jc w:val="both"/>
        <w:rPr>
          <w:sz w:val="28"/>
          <w:szCs w:val="28"/>
        </w:rPr>
      </w:pPr>
      <w:r>
        <w:rPr>
          <w:sz w:val="28"/>
          <w:szCs w:val="28"/>
        </w:rPr>
        <w:t>4) цели, задачи, предмет проверки и срок ее проведения;</w:t>
      </w:r>
    </w:p>
    <w:p w:rsidR="00307230" w:rsidRDefault="00307230" w:rsidP="00307230">
      <w:pPr>
        <w:autoSpaceDE w:val="0"/>
        <w:autoSpaceDN w:val="0"/>
        <w:adjustRightInd w:val="0"/>
        <w:spacing w:before="280"/>
        <w:ind w:firstLine="540"/>
        <w:jc w:val="both"/>
        <w:rPr>
          <w:sz w:val="28"/>
          <w:szCs w:val="28"/>
        </w:rPr>
      </w:pPr>
      <w:r>
        <w:rPr>
          <w:sz w:val="28"/>
          <w:szCs w:val="28"/>
        </w:rPr>
        <w:lastRenderedPageBreak/>
        <w:t>5) правовые основания проведения проверки;</w:t>
      </w:r>
    </w:p>
    <w:p w:rsidR="00307230" w:rsidRDefault="00307230" w:rsidP="00307230">
      <w:pPr>
        <w:autoSpaceDE w:val="0"/>
        <w:autoSpaceDN w:val="0"/>
        <w:adjustRightInd w:val="0"/>
        <w:spacing w:before="280"/>
        <w:ind w:firstLine="540"/>
        <w:jc w:val="both"/>
        <w:rPr>
          <w:sz w:val="28"/>
          <w:szCs w:val="28"/>
        </w:rPr>
      </w:pPr>
      <w:r>
        <w:rPr>
          <w:sz w:val="28"/>
          <w:szCs w:val="28"/>
        </w:rPr>
        <w:t>5.1) подлежащие проверке обязательные требования и требования, установленные муниципальными правовыми актами;</w:t>
      </w:r>
    </w:p>
    <w:p w:rsidR="00307230" w:rsidRDefault="00307230" w:rsidP="00307230">
      <w:pPr>
        <w:autoSpaceDE w:val="0"/>
        <w:autoSpaceDN w:val="0"/>
        <w:adjustRightInd w:val="0"/>
        <w:spacing w:before="280"/>
        <w:ind w:firstLine="540"/>
        <w:jc w:val="both"/>
        <w:rPr>
          <w:sz w:val="28"/>
          <w:szCs w:val="28"/>
        </w:rPr>
      </w:pPr>
      <w:r>
        <w:rPr>
          <w:sz w:val="28"/>
          <w:szCs w:val="28"/>
        </w:rPr>
        <w:t>6) сроки проведения и перечень мероприятий по контролю, необходимых для достижения целей и задач проведения проверки;</w:t>
      </w:r>
    </w:p>
    <w:p w:rsidR="00307230" w:rsidRDefault="00307230" w:rsidP="00307230">
      <w:pPr>
        <w:autoSpaceDE w:val="0"/>
        <w:autoSpaceDN w:val="0"/>
        <w:adjustRightInd w:val="0"/>
        <w:spacing w:before="280"/>
        <w:ind w:firstLine="540"/>
        <w:jc w:val="both"/>
        <w:rPr>
          <w:sz w:val="28"/>
          <w:szCs w:val="28"/>
        </w:rPr>
      </w:pPr>
      <w:r>
        <w:rPr>
          <w:sz w:val="28"/>
          <w:szCs w:val="28"/>
        </w:rPr>
        <w:t>7) перечень административных регламентов по осуществлению муниципального контроля;</w:t>
      </w:r>
    </w:p>
    <w:p w:rsidR="00307230" w:rsidRDefault="00307230" w:rsidP="00307230">
      <w:pPr>
        <w:autoSpaceDE w:val="0"/>
        <w:autoSpaceDN w:val="0"/>
        <w:adjustRightInd w:val="0"/>
        <w:spacing w:before="280"/>
        <w:ind w:firstLine="540"/>
        <w:jc w:val="both"/>
        <w:rPr>
          <w:sz w:val="28"/>
          <w:szCs w:val="28"/>
        </w:rPr>
      </w:pPr>
      <w:r>
        <w:rPr>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307230" w:rsidRDefault="00307230" w:rsidP="00307230">
      <w:pPr>
        <w:autoSpaceDE w:val="0"/>
        <w:autoSpaceDN w:val="0"/>
        <w:adjustRightInd w:val="0"/>
        <w:spacing w:before="280"/>
        <w:ind w:firstLine="540"/>
        <w:jc w:val="both"/>
        <w:rPr>
          <w:sz w:val="28"/>
          <w:szCs w:val="28"/>
        </w:rPr>
      </w:pPr>
      <w:r>
        <w:rPr>
          <w:sz w:val="28"/>
          <w:szCs w:val="28"/>
        </w:rPr>
        <w:t>9) даты начала и окончания проведения проверки;</w:t>
      </w:r>
    </w:p>
    <w:p w:rsidR="00307230" w:rsidRDefault="00307230" w:rsidP="00307230">
      <w:pPr>
        <w:autoSpaceDE w:val="0"/>
        <w:autoSpaceDN w:val="0"/>
        <w:adjustRightInd w:val="0"/>
        <w:spacing w:before="280"/>
        <w:ind w:firstLine="540"/>
        <w:jc w:val="both"/>
        <w:rPr>
          <w:sz w:val="28"/>
          <w:szCs w:val="28"/>
        </w:rPr>
      </w:pPr>
      <w:r>
        <w:rPr>
          <w:sz w:val="28"/>
          <w:szCs w:val="28"/>
        </w:rPr>
        <w:t>10) иные сведения в соответствии с типовой формой распоряжения или приказа начальника Управления.</w:t>
      </w:r>
    </w:p>
    <w:p w:rsidR="00307230" w:rsidRDefault="00307230" w:rsidP="00307230">
      <w:pPr>
        <w:autoSpaceDE w:val="0"/>
        <w:autoSpaceDN w:val="0"/>
        <w:adjustRightInd w:val="0"/>
        <w:spacing w:before="280"/>
        <w:ind w:firstLine="540"/>
        <w:jc w:val="both"/>
        <w:rPr>
          <w:sz w:val="28"/>
          <w:szCs w:val="28"/>
        </w:rPr>
      </w:pPr>
      <w:r>
        <w:rPr>
          <w:sz w:val="28"/>
          <w:szCs w:val="28"/>
        </w:rPr>
        <w:t>3.3.4. О проведении плановой проверки субъекты проверки уведомляются Управлением не позднее чем за три рабочих дня до начала ее проведения посредством направления копии приказа начальника Управления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Управление или иным доступным способом.</w:t>
      </w:r>
    </w:p>
    <w:p w:rsidR="00307230" w:rsidRDefault="00307230" w:rsidP="00307230">
      <w:pPr>
        <w:autoSpaceDE w:val="0"/>
        <w:autoSpaceDN w:val="0"/>
        <w:adjustRightInd w:val="0"/>
        <w:spacing w:before="280"/>
        <w:ind w:firstLine="540"/>
        <w:jc w:val="both"/>
        <w:rPr>
          <w:sz w:val="28"/>
          <w:szCs w:val="28"/>
        </w:rPr>
      </w:pPr>
      <w:r>
        <w:rPr>
          <w:sz w:val="28"/>
          <w:szCs w:val="28"/>
        </w:rPr>
        <w:t xml:space="preserve">О проведении внеплановой выездной проверки, за исключением внеплановой выездной проверки, основания проведения которой предусмотрены </w:t>
      </w:r>
      <w:hyperlink w:anchor="Par44" w:history="1">
        <w:r>
          <w:rPr>
            <w:color w:val="0000FF"/>
            <w:sz w:val="28"/>
            <w:szCs w:val="28"/>
          </w:rPr>
          <w:t>абзацами а)</w:t>
        </w:r>
      </w:hyperlink>
      <w:r>
        <w:rPr>
          <w:sz w:val="28"/>
          <w:szCs w:val="28"/>
        </w:rPr>
        <w:t xml:space="preserve"> и </w:t>
      </w:r>
      <w:hyperlink w:anchor="Par45" w:history="1">
        <w:r>
          <w:rPr>
            <w:color w:val="0000FF"/>
            <w:sz w:val="28"/>
            <w:szCs w:val="28"/>
          </w:rPr>
          <w:t>б) подпункта 3 пункта 3.3.1</w:t>
        </w:r>
      </w:hyperlink>
      <w:r>
        <w:rPr>
          <w:sz w:val="28"/>
          <w:szCs w:val="28"/>
        </w:rPr>
        <w:t xml:space="preserve"> настоящего регламента, субъекты проверки уведомляются Управлением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Управление.</w:t>
      </w:r>
    </w:p>
    <w:p w:rsidR="00307230" w:rsidRDefault="00307230" w:rsidP="00307230">
      <w:pPr>
        <w:autoSpaceDE w:val="0"/>
        <w:autoSpaceDN w:val="0"/>
        <w:adjustRightInd w:val="0"/>
        <w:spacing w:before="280"/>
        <w:ind w:firstLine="540"/>
        <w:jc w:val="both"/>
        <w:rPr>
          <w:sz w:val="28"/>
          <w:szCs w:val="28"/>
        </w:rPr>
      </w:pPr>
      <w:r>
        <w:rPr>
          <w:sz w:val="28"/>
          <w:szCs w:val="28"/>
        </w:rPr>
        <w:lastRenderedPageBreak/>
        <w:t xml:space="preserve">3.3.5. Внеплановая проверка согласовывается с органами прокуратуры в соответствии с </w:t>
      </w:r>
      <w:hyperlink r:id="rId22" w:history="1">
        <w:r>
          <w:rPr>
            <w:color w:val="0000FF"/>
            <w:sz w:val="28"/>
            <w:szCs w:val="28"/>
          </w:rPr>
          <w:t>приказом</w:t>
        </w:r>
      </w:hyperlink>
      <w:r>
        <w:rPr>
          <w:sz w:val="28"/>
          <w:szCs w:val="28"/>
        </w:rPr>
        <w:t xml:space="preserve"> Генпрокуратуры России от 27.03.2009 N 93 "О реализации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07230" w:rsidRDefault="00307230" w:rsidP="00307230">
      <w:pPr>
        <w:autoSpaceDE w:val="0"/>
        <w:autoSpaceDN w:val="0"/>
        <w:adjustRightInd w:val="0"/>
        <w:spacing w:before="280"/>
        <w:ind w:firstLine="540"/>
        <w:jc w:val="both"/>
        <w:rPr>
          <w:sz w:val="28"/>
          <w:szCs w:val="28"/>
        </w:rPr>
      </w:pPr>
      <w:r>
        <w:rPr>
          <w:sz w:val="28"/>
          <w:szCs w:val="28"/>
        </w:rPr>
        <w:t xml:space="preserve">3.3.6. Внеплановая выездная проверка по основанию, указанному в </w:t>
      </w:r>
      <w:hyperlink w:anchor="Par44" w:history="1">
        <w:r>
          <w:rPr>
            <w:color w:val="0000FF"/>
            <w:sz w:val="28"/>
            <w:szCs w:val="28"/>
          </w:rPr>
          <w:t>абзацах а)</w:t>
        </w:r>
      </w:hyperlink>
      <w:r>
        <w:rPr>
          <w:sz w:val="28"/>
          <w:szCs w:val="28"/>
        </w:rPr>
        <w:t xml:space="preserve"> и </w:t>
      </w:r>
      <w:hyperlink w:anchor="Par45" w:history="1">
        <w:r>
          <w:rPr>
            <w:color w:val="0000FF"/>
            <w:sz w:val="28"/>
            <w:szCs w:val="28"/>
          </w:rPr>
          <w:t>б) подпункта 3) пункта 3.3.1</w:t>
        </w:r>
      </w:hyperlink>
      <w:r>
        <w:rPr>
          <w:sz w:val="28"/>
          <w:szCs w:val="28"/>
        </w:rPr>
        <w:t xml:space="preserve"> настоящего Регламента, может быть проведена Управлением незамедлительно с извещением органа прокуратуры в порядке, установленном </w:t>
      </w:r>
      <w:hyperlink r:id="rId23" w:history="1">
        <w:r>
          <w:rPr>
            <w:color w:val="0000FF"/>
            <w:sz w:val="28"/>
            <w:szCs w:val="28"/>
          </w:rPr>
          <w:t>частью 12 статьи 10</w:t>
        </w:r>
      </w:hyperlink>
      <w:r>
        <w:rPr>
          <w:sz w:val="28"/>
          <w:szCs w:val="28"/>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07230" w:rsidRDefault="00307230" w:rsidP="00307230">
      <w:pPr>
        <w:autoSpaceDE w:val="0"/>
        <w:autoSpaceDN w:val="0"/>
        <w:adjustRightInd w:val="0"/>
        <w:spacing w:before="280"/>
        <w:ind w:firstLine="540"/>
        <w:jc w:val="both"/>
        <w:rPr>
          <w:sz w:val="28"/>
          <w:szCs w:val="28"/>
        </w:rPr>
      </w:pPr>
      <w:r>
        <w:rPr>
          <w:sz w:val="28"/>
          <w:szCs w:val="28"/>
        </w:rPr>
        <w:t xml:space="preserve">Предварительное уведомление субъекта проверки о проведении внеплановой выездной проверки по основаниям, указанным в </w:t>
      </w:r>
      <w:hyperlink w:anchor="Par44" w:history="1">
        <w:r>
          <w:rPr>
            <w:color w:val="0000FF"/>
            <w:sz w:val="28"/>
            <w:szCs w:val="28"/>
          </w:rPr>
          <w:t>абзацах а)</w:t>
        </w:r>
      </w:hyperlink>
      <w:r>
        <w:rPr>
          <w:sz w:val="28"/>
          <w:szCs w:val="28"/>
        </w:rPr>
        <w:t xml:space="preserve"> и </w:t>
      </w:r>
      <w:hyperlink w:anchor="Par45" w:history="1">
        <w:r>
          <w:rPr>
            <w:color w:val="0000FF"/>
            <w:sz w:val="28"/>
            <w:szCs w:val="28"/>
          </w:rPr>
          <w:t>б) подпункта 3 пункта 3.3.1</w:t>
        </w:r>
      </w:hyperlink>
      <w:r>
        <w:rPr>
          <w:sz w:val="28"/>
          <w:szCs w:val="28"/>
        </w:rPr>
        <w:t xml:space="preserve"> настоящего Регламента, не требуется.</w:t>
      </w:r>
    </w:p>
    <w:p w:rsidR="00307230" w:rsidRDefault="00307230" w:rsidP="00307230">
      <w:pPr>
        <w:autoSpaceDE w:val="0"/>
        <w:autoSpaceDN w:val="0"/>
        <w:adjustRightInd w:val="0"/>
        <w:spacing w:before="280"/>
        <w:ind w:firstLine="540"/>
        <w:jc w:val="both"/>
        <w:rPr>
          <w:sz w:val="28"/>
          <w:szCs w:val="28"/>
        </w:rPr>
      </w:pPr>
      <w:r>
        <w:rPr>
          <w:sz w:val="28"/>
          <w:szCs w:val="28"/>
        </w:rPr>
        <w:t>3.3.7. Приостановление исполнения административной процедуры, предусмотренной настоящим подразделом, не допускается.</w:t>
      </w:r>
    </w:p>
    <w:p w:rsidR="00307230" w:rsidRDefault="00307230" w:rsidP="00307230">
      <w:pPr>
        <w:autoSpaceDE w:val="0"/>
        <w:autoSpaceDN w:val="0"/>
        <w:adjustRightInd w:val="0"/>
        <w:spacing w:before="280"/>
        <w:ind w:firstLine="540"/>
        <w:jc w:val="both"/>
        <w:rPr>
          <w:sz w:val="28"/>
          <w:szCs w:val="28"/>
        </w:rPr>
      </w:pPr>
      <w:r>
        <w:rPr>
          <w:sz w:val="28"/>
          <w:szCs w:val="28"/>
        </w:rPr>
        <w:t>3.3.8. Результатом исполнения административной процедуры является приказ начальника Управления (заместителя начальника Управления) о проведении проверки, а в случаях, указанных в настоящем Регламенте, - уведомление субъекта проверки, заявление о согласовании с органами прокуратуры.</w:t>
      </w:r>
    </w:p>
    <w:p w:rsidR="00307230" w:rsidRDefault="00307230" w:rsidP="00307230">
      <w:pPr>
        <w:autoSpaceDE w:val="0"/>
        <w:autoSpaceDN w:val="0"/>
        <w:adjustRightInd w:val="0"/>
        <w:spacing w:before="280"/>
        <w:ind w:firstLine="540"/>
        <w:jc w:val="both"/>
        <w:rPr>
          <w:sz w:val="28"/>
          <w:szCs w:val="28"/>
        </w:rPr>
      </w:pPr>
      <w:r>
        <w:rPr>
          <w:sz w:val="28"/>
          <w:szCs w:val="28"/>
        </w:rPr>
        <w:t xml:space="preserve">3.3.9. Обращения и заявления, не позволяющие установить лицо, обратившееся в Управление, а также обращения и заявления, не содержащие сведений о фактах, указанных в </w:t>
      </w:r>
      <w:hyperlink w:anchor="Par43" w:history="1">
        <w:r>
          <w:rPr>
            <w:color w:val="0000FF"/>
            <w:sz w:val="28"/>
            <w:szCs w:val="28"/>
          </w:rPr>
          <w:t>подпункте 3 пункта 3.3.1</w:t>
        </w:r>
      </w:hyperlink>
      <w:r>
        <w:rPr>
          <w:sz w:val="28"/>
          <w:szCs w:val="28"/>
        </w:rPr>
        <w:t xml:space="preserve"> настоящего раздела,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w:anchor="Par43" w:history="1">
        <w:r>
          <w:rPr>
            <w:color w:val="0000FF"/>
            <w:sz w:val="28"/>
            <w:szCs w:val="28"/>
          </w:rPr>
          <w:t>подпунктом 3 пункта 3.3.1</w:t>
        </w:r>
      </w:hyperlink>
      <w:r>
        <w:rPr>
          <w:sz w:val="28"/>
          <w:szCs w:val="28"/>
        </w:rPr>
        <w:t xml:space="preserve"> настоящего раздела являться основанием для проведения внеплановой проверки, должностное лицо Управления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307230" w:rsidRDefault="00307230" w:rsidP="00307230">
      <w:pPr>
        <w:autoSpaceDE w:val="0"/>
        <w:autoSpaceDN w:val="0"/>
        <w:adjustRightInd w:val="0"/>
        <w:spacing w:before="280"/>
        <w:ind w:firstLine="540"/>
        <w:jc w:val="both"/>
        <w:rPr>
          <w:sz w:val="28"/>
          <w:szCs w:val="28"/>
        </w:rPr>
      </w:pPr>
      <w:r>
        <w:rPr>
          <w:sz w:val="28"/>
          <w:szCs w:val="28"/>
        </w:rPr>
        <w:t xml:space="preserve">3.3.10. При рассмотрении обращений и заявлений, информации о фактах, указанных в </w:t>
      </w:r>
      <w:hyperlink w:anchor="Par43" w:history="1">
        <w:r>
          <w:rPr>
            <w:color w:val="0000FF"/>
            <w:sz w:val="28"/>
            <w:szCs w:val="28"/>
          </w:rPr>
          <w:t>подпункте 3 пункта 3.3.1</w:t>
        </w:r>
      </w:hyperlink>
      <w:r>
        <w:rPr>
          <w:sz w:val="28"/>
          <w:szCs w:val="28"/>
        </w:rPr>
        <w:t xml:space="preserve"> настоящего раздела, должны учитываться результаты рассмотрения ранее поступивших подобных </w:t>
      </w:r>
      <w:r>
        <w:rPr>
          <w:sz w:val="28"/>
          <w:szCs w:val="28"/>
        </w:rPr>
        <w:lastRenderedPageBreak/>
        <w:t>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307230" w:rsidRDefault="00307230" w:rsidP="00307230">
      <w:pPr>
        <w:autoSpaceDE w:val="0"/>
        <w:autoSpaceDN w:val="0"/>
        <w:adjustRightInd w:val="0"/>
        <w:spacing w:before="280"/>
        <w:ind w:firstLine="540"/>
        <w:jc w:val="both"/>
        <w:rPr>
          <w:sz w:val="28"/>
          <w:szCs w:val="28"/>
        </w:rPr>
      </w:pPr>
      <w:r>
        <w:rPr>
          <w:sz w:val="28"/>
          <w:szCs w:val="28"/>
        </w:rPr>
        <w:t xml:space="preserve">3.3.11. 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нарушении обязательных требований, требований, установленных муниципальными правовыми актами, либо о фактах, указанных в </w:t>
      </w:r>
      <w:hyperlink w:anchor="Par43" w:history="1">
        <w:r>
          <w:rPr>
            <w:color w:val="0000FF"/>
            <w:sz w:val="28"/>
            <w:szCs w:val="28"/>
          </w:rPr>
          <w:t>подпункте 3 пункта 3.3.1</w:t>
        </w:r>
      </w:hyperlink>
      <w:r>
        <w:rPr>
          <w:sz w:val="28"/>
          <w:szCs w:val="28"/>
        </w:rPr>
        <w:t xml:space="preserve"> настоящего раздела, уполномоченными должностными лицами Управления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Управления,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Управления.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307230" w:rsidRDefault="00307230" w:rsidP="00307230">
      <w:pPr>
        <w:autoSpaceDE w:val="0"/>
        <w:autoSpaceDN w:val="0"/>
        <w:adjustRightInd w:val="0"/>
        <w:spacing w:before="280"/>
        <w:ind w:firstLine="540"/>
        <w:jc w:val="both"/>
        <w:rPr>
          <w:sz w:val="28"/>
          <w:szCs w:val="28"/>
        </w:rPr>
      </w:pPr>
      <w:r>
        <w:rPr>
          <w:sz w:val="28"/>
          <w:szCs w:val="28"/>
        </w:rPr>
        <w:t xml:space="preserve">3.3.12. 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нарушении обязательных требований, требований, установленных муниципальными правовыми актами, либо о фактах, указанных в </w:t>
      </w:r>
      <w:hyperlink w:anchor="Par43" w:history="1">
        <w:r>
          <w:rPr>
            <w:color w:val="0000FF"/>
            <w:sz w:val="28"/>
            <w:szCs w:val="28"/>
          </w:rPr>
          <w:t>подпункте 3 пункта 3.3.1</w:t>
        </w:r>
      </w:hyperlink>
      <w:r>
        <w:rPr>
          <w:sz w:val="28"/>
          <w:szCs w:val="28"/>
        </w:rPr>
        <w:t xml:space="preserve"> настоящего раздела, уполномоченное должностное лицо Управления подготавливает мотивированное представление о назначении внеплановой проверки по основаниям, указанным в </w:t>
      </w:r>
      <w:hyperlink w:anchor="Par43" w:history="1">
        <w:r>
          <w:rPr>
            <w:color w:val="0000FF"/>
            <w:sz w:val="28"/>
            <w:szCs w:val="28"/>
          </w:rPr>
          <w:t>подпункте 3 пункта 3.3.1</w:t>
        </w:r>
      </w:hyperlink>
      <w:r>
        <w:rPr>
          <w:sz w:val="28"/>
          <w:szCs w:val="28"/>
        </w:rPr>
        <w:t xml:space="preserve"> настоящего раздела.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307230" w:rsidRDefault="00307230" w:rsidP="00307230">
      <w:pPr>
        <w:autoSpaceDE w:val="0"/>
        <w:autoSpaceDN w:val="0"/>
        <w:adjustRightInd w:val="0"/>
        <w:spacing w:before="280"/>
        <w:ind w:firstLine="540"/>
        <w:jc w:val="both"/>
        <w:rPr>
          <w:sz w:val="28"/>
          <w:szCs w:val="28"/>
        </w:rPr>
      </w:pPr>
      <w:r>
        <w:rPr>
          <w:sz w:val="28"/>
          <w:szCs w:val="28"/>
        </w:rPr>
        <w:t>3.3.13. По решению начальника Управления (заместителя начальника Управления)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307230" w:rsidRDefault="00307230" w:rsidP="00307230">
      <w:pPr>
        <w:autoSpaceDE w:val="0"/>
        <w:autoSpaceDN w:val="0"/>
        <w:adjustRightInd w:val="0"/>
        <w:spacing w:before="280"/>
        <w:ind w:firstLine="540"/>
        <w:jc w:val="both"/>
        <w:rPr>
          <w:sz w:val="28"/>
          <w:szCs w:val="28"/>
        </w:rPr>
      </w:pPr>
      <w:r>
        <w:rPr>
          <w:sz w:val="28"/>
          <w:szCs w:val="28"/>
        </w:rPr>
        <w:t xml:space="preserve">3.3.14. Управление вправе обратиться в суд с иском о взыскании с гражданина, в том числе с юридического лица, индивидуального </w:t>
      </w:r>
      <w:r>
        <w:rPr>
          <w:sz w:val="28"/>
          <w:szCs w:val="28"/>
        </w:rPr>
        <w:lastRenderedPageBreak/>
        <w:t>предпринимателя, расходов, понесенных Управлением в связи с рассмотрением поступивших заявлений, обращений указанных лиц, если в заявлениях, обращениях были указаны заведомо ложные сведения.</w:t>
      </w:r>
    </w:p>
    <w:p w:rsidR="00307230" w:rsidRDefault="00307230" w:rsidP="00307230">
      <w:pPr>
        <w:autoSpaceDE w:val="0"/>
        <w:autoSpaceDN w:val="0"/>
        <w:adjustRightInd w:val="0"/>
        <w:spacing w:before="280"/>
        <w:ind w:firstLine="540"/>
        <w:jc w:val="both"/>
        <w:rPr>
          <w:sz w:val="28"/>
          <w:szCs w:val="28"/>
        </w:rPr>
      </w:pPr>
      <w:r>
        <w:rPr>
          <w:sz w:val="28"/>
          <w:szCs w:val="28"/>
        </w:rPr>
        <w:t>3.4. Проведение документарной проверки.</w:t>
      </w:r>
    </w:p>
    <w:p w:rsidR="00307230" w:rsidRDefault="00307230" w:rsidP="00307230">
      <w:pPr>
        <w:autoSpaceDE w:val="0"/>
        <w:autoSpaceDN w:val="0"/>
        <w:adjustRightInd w:val="0"/>
        <w:spacing w:before="280"/>
        <w:ind w:firstLine="540"/>
        <w:jc w:val="both"/>
        <w:rPr>
          <w:sz w:val="28"/>
          <w:szCs w:val="28"/>
        </w:rPr>
      </w:pPr>
      <w:r>
        <w:rPr>
          <w:sz w:val="28"/>
          <w:szCs w:val="28"/>
        </w:rPr>
        <w:t>3.4.1. Юридическим фактом, являющимся основанием для начала проведения документарной проверки (плановой, внеплановой), является получение должностным лицом Управления, ответственным за проведение проверки, приказа о проведении документарной проверки от начальника Управления.</w:t>
      </w:r>
    </w:p>
    <w:p w:rsidR="00307230" w:rsidRDefault="00307230" w:rsidP="00307230">
      <w:pPr>
        <w:autoSpaceDE w:val="0"/>
        <w:autoSpaceDN w:val="0"/>
        <w:adjustRightInd w:val="0"/>
        <w:spacing w:before="280"/>
        <w:ind w:firstLine="540"/>
        <w:jc w:val="both"/>
        <w:rPr>
          <w:sz w:val="28"/>
          <w:szCs w:val="28"/>
        </w:rPr>
      </w:pPr>
      <w:r>
        <w:rPr>
          <w:sz w:val="28"/>
          <w:szCs w:val="28"/>
        </w:rPr>
        <w:t>3.4.2. Документарная проверка проводится по месту нахождения Управления.</w:t>
      </w:r>
    </w:p>
    <w:p w:rsidR="00307230" w:rsidRDefault="00307230" w:rsidP="00307230">
      <w:pPr>
        <w:autoSpaceDE w:val="0"/>
        <w:autoSpaceDN w:val="0"/>
        <w:adjustRightInd w:val="0"/>
        <w:spacing w:before="280"/>
        <w:ind w:firstLine="540"/>
        <w:jc w:val="both"/>
        <w:rPr>
          <w:sz w:val="28"/>
          <w:szCs w:val="28"/>
        </w:rPr>
      </w:pPr>
      <w:r>
        <w:rPr>
          <w:sz w:val="28"/>
          <w:szCs w:val="28"/>
        </w:rPr>
        <w:t>3.4.3. Должностными лицами, уполномоченными на проведение документарных (плановых и внеплановых) проверок, являются должностные лица Управления, ответственные за проведение проверки в соответствии с приказом начальника Управления .</w:t>
      </w:r>
    </w:p>
    <w:p w:rsidR="00307230" w:rsidRDefault="00307230" w:rsidP="00307230">
      <w:pPr>
        <w:autoSpaceDE w:val="0"/>
        <w:autoSpaceDN w:val="0"/>
        <w:adjustRightInd w:val="0"/>
        <w:spacing w:before="280"/>
        <w:ind w:firstLine="540"/>
        <w:jc w:val="both"/>
        <w:rPr>
          <w:sz w:val="28"/>
          <w:szCs w:val="28"/>
        </w:rPr>
      </w:pPr>
      <w:r>
        <w:rPr>
          <w:sz w:val="28"/>
          <w:szCs w:val="28"/>
        </w:rPr>
        <w:t>3.4.4. Должностное лицо Управления, ответственное за проведение проверки, в первую очередь рассматривает документы субъекта проверки, имеющиеся в распоряжении Управления, в том числе акты предыдущих проверок, материалы рассмотрения дел об административных правонарушениях и иные документы о результатах осуществленного в отношении субъекта проверки муниципального контроля.</w:t>
      </w:r>
    </w:p>
    <w:p w:rsidR="00307230" w:rsidRDefault="00307230" w:rsidP="00307230">
      <w:pPr>
        <w:autoSpaceDE w:val="0"/>
        <w:autoSpaceDN w:val="0"/>
        <w:adjustRightInd w:val="0"/>
        <w:spacing w:before="280"/>
        <w:ind w:firstLine="540"/>
        <w:jc w:val="both"/>
        <w:rPr>
          <w:sz w:val="28"/>
          <w:szCs w:val="28"/>
        </w:rPr>
      </w:pPr>
      <w:r>
        <w:rPr>
          <w:sz w:val="28"/>
          <w:szCs w:val="28"/>
        </w:rPr>
        <w:t>В случае если достоверность сведений, содержащихся в документах, имеющихся в распоряжении Управления,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федеральными законами, законами Ивановской области, муниципальными правовыми актами, должностное лицо Управления, ответственное за проведение проверки,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приказа начальника Управления  о проведении документарной проверки.</w:t>
      </w:r>
    </w:p>
    <w:p w:rsidR="00307230" w:rsidRDefault="00307230" w:rsidP="00307230">
      <w:pPr>
        <w:autoSpaceDE w:val="0"/>
        <w:autoSpaceDN w:val="0"/>
        <w:adjustRightInd w:val="0"/>
        <w:spacing w:before="280"/>
        <w:ind w:firstLine="540"/>
        <w:jc w:val="both"/>
        <w:rPr>
          <w:sz w:val="28"/>
          <w:szCs w:val="28"/>
        </w:rPr>
      </w:pPr>
      <w:r>
        <w:rPr>
          <w:sz w:val="28"/>
          <w:szCs w:val="28"/>
        </w:rPr>
        <w:t xml:space="preserve">В течение десяти рабочих дней со дня получения мотивированного запроса юридическое лицо, индивидуальный предприниматель обязаны направить в Управление указанные в запросе документы.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w:t>
      </w:r>
      <w:r>
        <w:rPr>
          <w:sz w:val="28"/>
          <w:szCs w:val="28"/>
        </w:rPr>
        <w:lastRenderedPageBreak/>
        <w:t>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rsidR="00307230" w:rsidRDefault="00307230" w:rsidP="00307230">
      <w:pPr>
        <w:autoSpaceDE w:val="0"/>
        <w:autoSpaceDN w:val="0"/>
        <w:adjustRightInd w:val="0"/>
        <w:spacing w:before="280"/>
        <w:ind w:firstLine="540"/>
        <w:jc w:val="both"/>
        <w:rPr>
          <w:sz w:val="28"/>
          <w:szCs w:val="28"/>
        </w:rPr>
      </w:pPr>
      <w:r>
        <w:rPr>
          <w:sz w:val="28"/>
          <w:szCs w:val="28"/>
        </w:rPr>
        <w:t>Не допускается требовать нотариального удостоверения копий документов, представляемых в Управление, если иное не предусмотрено законодательством Российской Федерации.</w:t>
      </w:r>
    </w:p>
    <w:p w:rsidR="00307230" w:rsidRDefault="00307230" w:rsidP="00307230">
      <w:pPr>
        <w:autoSpaceDE w:val="0"/>
        <w:autoSpaceDN w:val="0"/>
        <w:adjustRightInd w:val="0"/>
        <w:spacing w:before="280"/>
        <w:ind w:firstLine="540"/>
        <w:jc w:val="both"/>
        <w:rPr>
          <w:sz w:val="28"/>
          <w:szCs w:val="28"/>
        </w:rPr>
      </w:pPr>
      <w:r>
        <w:rPr>
          <w:sz w:val="28"/>
          <w:szCs w:val="28"/>
        </w:rPr>
        <w:t>При проведении документарной проверки Управление не вправе требовать у субъектов проверки сведения и документы, не относящиеся к предмету документарной проверки, а также сведения и документы, которые могут быть получены от иных органов государственного контроля (надзора), органов муниципального контроля.</w:t>
      </w:r>
    </w:p>
    <w:p w:rsidR="00307230" w:rsidRDefault="00307230" w:rsidP="00307230">
      <w:pPr>
        <w:autoSpaceDE w:val="0"/>
        <w:autoSpaceDN w:val="0"/>
        <w:adjustRightInd w:val="0"/>
        <w:spacing w:before="280"/>
        <w:ind w:firstLine="540"/>
        <w:jc w:val="both"/>
        <w:rPr>
          <w:sz w:val="28"/>
          <w:szCs w:val="28"/>
        </w:rPr>
      </w:pPr>
      <w:r>
        <w:rPr>
          <w:sz w:val="28"/>
          <w:szCs w:val="28"/>
        </w:rPr>
        <w:t>При поступлении ответа на запрос от субъекта проверки должностное лицо Управления, ответственное за проведение проверки, устанавливает факт соответствия и достаточности представленных документов запросу.</w:t>
      </w:r>
    </w:p>
    <w:p w:rsidR="00307230" w:rsidRDefault="00307230" w:rsidP="00307230">
      <w:pPr>
        <w:autoSpaceDE w:val="0"/>
        <w:autoSpaceDN w:val="0"/>
        <w:adjustRightInd w:val="0"/>
        <w:spacing w:before="280"/>
        <w:ind w:firstLine="540"/>
        <w:jc w:val="both"/>
        <w:rPr>
          <w:sz w:val="28"/>
          <w:szCs w:val="28"/>
        </w:rPr>
      </w:pPr>
      <w:r>
        <w:rPr>
          <w:sz w:val="28"/>
          <w:szCs w:val="28"/>
        </w:rPr>
        <w:t>3.4.5. В случае если рассмотренные сведения позволяют оценить исполнение субъектом проверки требований, установленных федеральными законами, законами Ивановской области, муниципальными правовыми актами, должностное лицо Управления, ответственное за проведение проверки, производит их оценку.</w:t>
      </w:r>
    </w:p>
    <w:p w:rsidR="00307230" w:rsidRDefault="00307230" w:rsidP="00307230">
      <w:pPr>
        <w:autoSpaceDE w:val="0"/>
        <w:autoSpaceDN w:val="0"/>
        <w:adjustRightInd w:val="0"/>
        <w:spacing w:before="280"/>
        <w:ind w:firstLine="540"/>
        <w:jc w:val="both"/>
        <w:rPr>
          <w:sz w:val="28"/>
          <w:szCs w:val="28"/>
        </w:rPr>
      </w:pPr>
      <w:r>
        <w:rPr>
          <w:sz w:val="28"/>
          <w:szCs w:val="28"/>
        </w:rPr>
        <w:t>3.4.6.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Управления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307230" w:rsidRDefault="00307230" w:rsidP="00307230">
      <w:pPr>
        <w:autoSpaceDE w:val="0"/>
        <w:autoSpaceDN w:val="0"/>
        <w:adjustRightInd w:val="0"/>
        <w:spacing w:before="280"/>
        <w:ind w:firstLine="540"/>
        <w:jc w:val="both"/>
        <w:rPr>
          <w:sz w:val="28"/>
          <w:szCs w:val="28"/>
        </w:rPr>
      </w:pPr>
      <w:r>
        <w:rPr>
          <w:sz w:val="28"/>
          <w:szCs w:val="28"/>
        </w:rPr>
        <w:t>После получения пояснений субъекта проверки в письменной форме должностное лицо Управления, ответственное за проведение проверки, устанавливает факт соответствия и достаточности представленных пояснений для оценки фактов. В случае если рассмотренные сведения позволяют оценить исполнение субъектом проверки требований, установленных федеральными законами, законами Ивановской области, муниципальными правовыми актами, должностное лицо Управления, ответственное за проведение проверки, производит их оценку.</w:t>
      </w:r>
    </w:p>
    <w:p w:rsidR="00307230" w:rsidRDefault="00307230" w:rsidP="00307230">
      <w:pPr>
        <w:autoSpaceDE w:val="0"/>
        <w:autoSpaceDN w:val="0"/>
        <w:adjustRightInd w:val="0"/>
        <w:spacing w:before="280"/>
        <w:ind w:firstLine="540"/>
        <w:jc w:val="both"/>
        <w:rPr>
          <w:sz w:val="28"/>
          <w:szCs w:val="28"/>
        </w:rPr>
      </w:pPr>
      <w:r>
        <w:rPr>
          <w:sz w:val="28"/>
          <w:szCs w:val="28"/>
        </w:rPr>
        <w:t xml:space="preserve">3.4.7. В случае если после рассмотрения представленных пояснений и документов либо при отсутствии пояснений установлены признаки нарушения требований, установленных федеральными законами, законами </w:t>
      </w:r>
      <w:r>
        <w:rPr>
          <w:sz w:val="28"/>
          <w:szCs w:val="28"/>
        </w:rPr>
        <w:lastRenderedPageBreak/>
        <w:t>Ивановской области, муниципальными правовыми актами, должностное лицо Управления вправе провести выездную проверку.</w:t>
      </w:r>
    </w:p>
    <w:p w:rsidR="00307230" w:rsidRDefault="00307230" w:rsidP="00307230">
      <w:pPr>
        <w:autoSpaceDE w:val="0"/>
        <w:autoSpaceDN w:val="0"/>
        <w:adjustRightInd w:val="0"/>
        <w:spacing w:before="280"/>
        <w:ind w:firstLine="540"/>
        <w:jc w:val="both"/>
        <w:rPr>
          <w:sz w:val="28"/>
          <w:szCs w:val="28"/>
        </w:rPr>
      </w:pPr>
      <w:r>
        <w:rPr>
          <w:sz w:val="28"/>
          <w:szCs w:val="28"/>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307230" w:rsidRDefault="00307230" w:rsidP="00307230">
      <w:pPr>
        <w:autoSpaceDE w:val="0"/>
        <w:autoSpaceDN w:val="0"/>
        <w:adjustRightInd w:val="0"/>
        <w:spacing w:before="280"/>
        <w:ind w:firstLine="540"/>
        <w:jc w:val="both"/>
        <w:rPr>
          <w:sz w:val="28"/>
          <w:szCs w:val="28"/>
        </w:rPr>
      </w:pPr>
      <w:r>
        <w:rPr>
          <w:sz w:val="28"/>
          <w:szCs w:val="28"/>
        </w:rPr>
        <w:t>3.4.8. Срок исполнения административной процедуры: срок проведения документарной проверки (плановой, внеплановой) не может превышать 20 рабочих дней.</w:t>
      </w:r>
    </w:p>
    <w:p w:rsidR="00307230" w:rsidRDefault="00307230" w:rsidP="00307230">
      <w:pPr>
        <w:autoSpaceDE w:val="0"/>
        <w:autoSpaceDN w:val="0"/>
        <w:adjustRightInd w:val="0"/>
        <w:spacing w:before="280"/>
        <w:ind w:firstLine="540"/>
        <w:jc w:val="both"/>
        <w:rPr>
          <w:sz w:val="28"/>
          <w:szCs w:val="28"/>
        </w:rPr>
      </w:pPr>
      <w:r>
        <w:rPr>
          <w:sz w:val="28"/>
          <w:szCs w:val="28"/>
        </w:rPr>
        <w:t>Срок проведения документарной проверки в отношении субъекта проверки -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субъекта проверки, при этом общий срок проведения проверки не может превышать 60 рабочих дней.</w:t>
      </w:r>
    </w:p>
    <w:p w:rsidR="00307230" w:rsidRDefault="00307230" w:rsidP="00307230">
      <w:pPr>
        <w:autoSpaceDE w:val="0"/>
        <w:autoSpaceDN w:val="0"/>
        <w:adjustRightInd w:val="0"/>
        <w:spacing w:before="280"/>
        <w:ind w:firstLine="540"/>
        <w:jc w:val="both"/>
        <w:rPr>
          <w:sz w:val="28"/>
          <w:szCs w:val="28"/>
        </w:rPr>
      </w:pPr>
      <w:r>
        <w:rPr>
          <w:sz w:val="28"/>
          <w:szCs w:val="28"/>
        </w:rPr>
        <w:t>3.4.9. Приостановление исполнения административной процедуры, предусмотренной настоящим подразделом, не допускается.</w:t>
      </w:r>
    </w:p>
    <w:p w:rsidR="00307230" w:rsidRDefault="00307230" w:rsidP="00307230">
      <w:pPr>
        <w:autoSpaceDE w:val="0"/>
        <w:autoSpaceDN w:val="0"/>
        <w:adjustRightInd w:val="0"/>
        <w:spacing w:before="280"/>
        <w:ind w:firstLine="540"/>
        <w:jc w:val="both"/>
        <w:rPr>
          <w:sz w:val="28"/>
          <w:szCs w:val="28"/>
        </w:rPr>
      </w:pPr>
      <w:r>
        <w:rPr>
          <w:sz w:val="28"/>
          <w:szCs w:val="28"/>
        </w:rPr>
        <w:t xml:space="preserve">3.4.10. Результатом исполнения административной процедуры является акт проверки. Требования к порядку оформления и вручения акта проверки субъекту проверки, в отношении которого проводилась документарная проверка (плановая, внеплановая), определяются в соответствии с </w:t>
      </w:r>
      <w:hyperlink w:anchor="Par128" w:history="1">
        <w:r>
          <w:rPr>
            <w:color w:val="0000FF"/>
            <w:sz w:val="28"/>
            <w:szCs w:val="28"/>
          </w:rPr>
          <w:t>подразделом 3.6</w:t>
        </w:r>
      </w:hyperlink>
      <w:r>
        <w:rPr>
          <w:sz w:val="28"/>
          <w:szCs w:val="28"/>
        </w:rPr>
        <w:t xml:space="preserve"> настоящего Регламента.</w:t>
      </w:r>
    </w:p>
    <w:p w:rsidR="00307230" w:rsidRDefault="00307230" w:rsidP="00307230">
      <w:pPr>
        <w:autoSpaceDE w:val="0"/>
        <w:autoSpaceDN w:val="0"/>
        <w:adjustRightInd w:val="0"/>
        <w:spacing w:before="280"/>
        <w:ind w:firstLine="540"/>
        <w:jc w:val="both"/>
        <w:rPr>
          <w:sz w:val="28"/>
          <w:szCs w:val="28"/>
        </w:rPr>
      </w:pPr>
      <w:r>
        <w:rPr>
          <w:sz w:val="28"/>
          <w:szCs w:val="28"/>
        </w:rPr>
        <w:t>3.5. Проведение выездной проверки.</w:t>
      </w:r>
    </w:p>
    <w:p w:rsidR="00307230" w:rsidRDefault="00307230" w:rsidP="00307230">
      <w:pPr>
        <w:autoSpaceDE w:val="0"/>
        <w:autoSpaceDN w:val="0"/>
        <w:adjustRightInd w:val="0"/>
        <w:spacing w:before="280"/>
        <w:ind w:firstLine="540"/>
        <w:jc w:val="both"/>
        <w:rPr>
          <w:sz w:val="28"/>
          <w:szCs w:val="28"/>
        </w:rPr>
      </w:pPr>
      <w:r>
        <w:rPr>
          <w:sz w:val="28"/>
          <w:szCs w:val="28"/>
        </w:rPr>
        <w:t>3.5.1. Юридическим фактом, служащим основанием для начала проведения выездной проверки, является получение должностным лицом Управления, ответственным за проведение проверки, приказа о проведении выездной проверки от начальника Управления.</w:t>
      </w:r>
    </w:p>
    <w:p w:rsidR="00307230" w:rsidRDefault="00307230" w:rsidP="00307230">
      <w:pPr>
        <w:autoSpaceDE w:val="0"/>
        <w:autoSpaceDN w:val="0"/>
        <w:adjustRightInd w:val="0"/>
        <w:spacing w:before="280"/>
        <w:ind w:firstLine="540"/>
        <w:jc w:val="both"/>
        <w:rPr>
          <w:sz w:val="28"/>
          <w:szCs w:val="28"/>
        </w:rPr>
      </w:pPr>
      <w:r>
        <w:rPr>
          <w:sz w:val="28"/>
          <w:szCs w:val="28"/>
        </w:rPr>
        <w:t>3.5.2. Выездная проверка (как плановая, так и внеплановая) проводится по месту нахождения субъекта проверки и (или) по месту фактического осуществления его деятельности.</w:t>
      </w:r>
    </w:p>
    <w:p w:rsidR="00307230" w:rsidRDefault="00307230" w:rsidP="00307230">
      <w:pPr>
        <w:autoSpaceDE w:val="0"/>
        <w:autoSpaceDN w:val="0"/>
        <w:adjustRightInd w:val="0"/>
        <w:spacing w:before="280"/>
        <w:ind w:firstLine="540"/>
        <w:jc w:val="both"/>
        <w:rPr>
          <w:sz w:val="28"/>
          <w:szCs w:val="28"/>
        </w:rPr>
      </w:pPr>
      <w:r>
        <w:rPr>
          <w:sz w:val="28"/>
          <w:szCs w:val="28"/>
        </w:rPr>
        <w:t>3.5.3. Должностными лицами, уполномоченными на проведение выездных (плановых и внеплановых) проверок, являются должностные лица Управления, ответственные за проведение проверки в соответствии с приказом начальника Управления.</w:t>
      </w:r>
    </w:p>
    <w:p w:rsidR="00307230" w:rsidRDefault="00307230" w:rsidP="00307230">
      <w:pPr>
        <w:autoSpaceDE w:val="0"/>
        <w:autoSpaceDN w:val="0"/>
        <w:adjustRightInd w:val="0"/>
        <w:spacing w:before="280"/>
        <w:ind w:firstLine="540"/>
        <w:jc w:val="both"/>
        <w:rPr>
          <w:sz w:val="28"/>
          <w:szCs w:val="28"/>
        </w:rPr>
      </w:pPr>
      <w:r>
        <w:rPr>
          <w:sz w:val="28"/>
          <w:szCs w:val="28"/>
        </w:rPr>
        <w:t xml:space="preserve">3.5.4. Выездная проверка (плановая, внеплановая) начинается с предъявления служебного удостоверения должностного лица Управления, уполномоченного проводить проверку, обязательного ознакомления </w:t>
      </w:r>
      <w:r>
        <w:rPr>
          <w:sz w:val="28"/>
          <w:szCs w:val="28"/>
        </w:rPr>
        <w:lastRenderedPageBreak/>
        <w:t>руководителя или иного должностного лица субъекта проверки, его уполномоченного представителя с приказом о проведении плановой (внеплановой) выездной проверки и с полномочиями проводящих плановую (внеплановую) выездную проверку должностных лиц Управления, а также с целями, задачами, основаниями проведения плановой (внеплановой) выездной проверки, видами и объемом мероприятий по контролю, составом экспертов, представителями экспертных организаций, привлекаемых к плановой (внеплановой) выездной проверке, со сроками и с условиями ее проведения.</w:t>
      </w:r>
    </w:p>
    <w:p w:rsidR="00307230" w:rsidRDefault="00307230" w:rsidP="00307230">
      <w:pPr>
        <w:autoSpaceDE w:val="0"/>
        <w:autoSpaceDN w:val="0"/>
        <w:adjustRightInd w:val="0"/>
        <w:spacing w:before="280"/>
        <w:ind w:firstLine="540"/>
        <w:jc w:val="both"/>
        <w:rPr>
          <w:sz w:val="28"/>
          <w:szCs w:val="28"/>
        </w:rPr>
      </w:pPr>
      <w:r>
        <w:rPr>
          <w:sz w:val="28"/>
          <w:szCs w:val="28"/>
        </w:rPr>
        <w:t>3.5.5. Руководитель, иное должностное лицо или уполномоченный представитель субъекта проверки обязаны предоставить должностным лицам Управления,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субъектом проверки при осуществлении деятельности здания, строения, сооружения, помещения, к используемым субъектами проверки оборудованию, подобным объектам, транспортным средствам и перевозимым ими грузам.</w:t>
      </w:r>
    </w:p>
    <w:p w:rsidR="00307230" w:rsidRDefault="00307230" w:rsidP="00307230">
      <w:pPr>
        <w:autoSpaceDE w:val="0"/>
        <w:autoSpaceDN w:val="0"/>
        <w:adjustRightInd w:val="0"/>
        <w:spacing w:before="280"/>
        <w:ind w:firstLine="540"/>
        <w:jc w:val="both"/>
        <w:rPr>
          <w:sz w:val="28"/>
          <w:szCs w:val="28"/>
        </w:rPr>
      </w:pPr>
      <w:r>
        <w:rPr>
          <w:sz w:val="28"/>
          <w:szCs w:val="28"/>
        </w:rPr>
        <w:t>3.5.6. Срок исполнения административной процедуры: срок проведения выездной проверки (плановой, внеплановой) не может превышать 20 рабочих дней.</w:t>
      </w:r>
    </w:p>
    <w:p w:rsidR="00307230" w:rsidRDefault="00307230" w:rsidP="00307230">
      <w:pPr>
        <w:autoSpaceDE w:val="0"/>
        <w:autoSpaceDN w:val="0"/>
        <w:adjustRightInd w:val="0"/>
        <w:spacing w:before="280"/>
        <w:ind w:firstLine="540"/>
        <w:jc w:val="both"/>
        <w:rPr>
          <w:sz w:val="28"/>
          <w:szCs w:val="28"/>
        </w:rPr>
      </w:pPr>
      <w:r>
        <w:rPr>
          <w:sz w:val="28"/>
          <w:szCs w:val="28"/>
        </w:rPr>
        <w:t>В отношении одного субъекта проверки общий срок проведения плановых выездных проверок не может превышать 50 часов для малого предприятия в год и 15 часов для микропредприятия в год.</w:t>
      </w:r>
    </w:p>
    <w:p w:rsidR="00307230" w:rsidRDefault="00307230" w:rsidP="00307230">
      <w:pPr>
        <w:autoSpaceDE w:val="0"/>
        <w:autoSpaceDN w:val="0"/>
        <w:adjustRightInd w:val="0"/>
        <w:spacing w:before="280"/>
        <w:ind w:firstLine="540"/>
        <w:jc w:val="both"/>
        <w:rPr>
          <w:sz w:val="28"/>
          <w:szCs w:val="28"/>
        </w:rPr>
      </w:pPr>
      <w:r>
        <w:rPr>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Управления, проводящих выездную плановую проверку, срок проведения выездной плановой проверки может быть продлен начальником Управления, но не более чем на 20 рабочих дней, в отношении малых предприятий - не более чем на пятьдесят часов, микропредприятий - не более чем на пятнадцать часов.</w:t>
      </w:r>
    </w:p>
    <w:p w:rsidR="00307230" w:rsidRDefault="00307230" w:rsidP="00307230">
      <w:pPr>
        <w:autoSpaceDE w:val="0"/>
        <w:autoSpaceDN w:val="0"/>
        <w:adjustRightInd w:val="0"/>
        <w:spacing w:before="280"/>
        <w:ind w:firstLine="540"/>
        <w:jc w:val="both"/>
        <w:rPr>
          <w:sz w:val="28"/>
          <w:szCs w:val="28"/>
        </w:rPr>
      </w:pPr>
      <w:r>
        <w:rPr>
          <w:sz w:val="28"/>
          <w:szCs w:val="28"/>
        </w:rPr>
        <w:t>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60 рабочих дней.</w:t>
      </w:r>
    </w:p>
    <w:p w:rsidR="00307230" w:rsidRDefault="00307230" w:rsidP="00307230">
      <w:pPr>
        <w:autoSpaceDE w:val="0"/>
        <w:autoSpaceDN w:val="0"/>
        <w:adjustRightInd w:val="0"/>
        <w:spacing w:before="280"/>
        <w:ind w:firstLine="540"/>
        <w:jc w:val="both"/>
        <w:rPr>
          <w:sz w:val="28"/>
          <w:szCs w:val="28"/>
        </w:rPr>
      </w:pPr>
      <w:r>
        <w:rPr>
          <w:sz w:val="28"/>
          <w:szCs w:val="28"/>
        </w:rPr>
        <w:lastRenderedPageBreak/>
        <w:t>3.5.7. Приостановление исполнения административной процедуры, предусмотренной настоящим подразделом, не допускается.</w:t>
      </w:r>
    </w:p>
    <w:p w:rsidR="00307230" w:rsidRDefault="00307230" w:rsidP="00307230">
      <w:pPr>
        <w:autoSpaceDE w:val="0"/>
        <w:autoSpaceDN w:val="0"/>
        <w:adjustRightInd w:val="0"/>
        <w:spacing w:before="280"/>
        <w:ind w:firstLine="540"/>
        <w:jc w:val="both"/>
        <w:rPr>
          <w:sz w:val="28"/>
          <w:szCs w:val="28"/>
        </w:rPr>
      </w:pPr>
      <w:r>
        <w:rPr>
          <w:sz w:val="28"/>
          <w:szCs w:val="28"/>
        </w:rPr>
        <w:t xml:space="preserve">3.5.8. Результатом административной процедуры, предусмотренной настоящим подразделом, является акт проверки. Требования к порядку оформления и вручения акта проверки субъекту проверки, в отношении которого проводилась выездная проверка (плановая, внеплановая), определяются в соответствии с </w:t>
      </w:r>
      <w:hyperlink w:anchor="Par128" w:history="1">
        <w:r>
          <w:rPr>
            <w:color w:val="0000FF"/>
            <w:sz w:val="28"/>
            <w:szCs w:val="28"/>
          </w:rPr>
          <w:t>подразделом 3.6</w:t>
        </w:r>
      </w:hyperlink>
      <w:r>
        <w:rPr>
          <w:sz w:val="28"/>
          <w:szCs w:val="28"/>
        </w:rPr>
        <w:t xml:space="preserve"> настоящего Регламента.</w:t>
      </w:r>
    </w:p>
    <w:p w:rsidR="00307230" w:rsidRDefault="00307230" w:rsidP="00307230">
      <w:pPr>
        <w:autoSpaceDE w:val="0"/>
        <w:autoSpaceDN w:val="0"/>
        <w:adjustRightInd w:val="0"/>
        <w:spacing w:before="280"/>
        <w:ind w:firstLine="540"/>
        <w:jc w:val="both"/>
        <w:rPr>
          <w:sz w:val="28"/>
          <w:szCs w:val="28"/>
        </w:rPr>
      </w:pPr>
      <w:r>
        <w:rPr>
          <w:sz w:val="28"/>
          <w:szCs w:val="28"/>
        </w:rPr>
        <w:t>3.5.9.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Управления составляет акт о невозможности проведения соответствующей проверки с указанием причин невозможности ее проведения. В этом случае Управление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307230" w:rsidRDefault="00307230" w:rsidP="00307230">
      <w:pPr>
        <w:autoSpaceDE w:val="0"/>
        <w:autoSpaceDN w:val="0"/>
        <w:adjustRightInd w:val="0"/>
        <w:spacing w:before="280"/>
        <w:ind w:firstLine="540"/>
        <w:jc w:val="both"/>
        <w:rPr>
          <w:sz w:val="28"/>
          <w:szCs w:val="28"/>
        </w:rPr>
      </w:pPr>
      <w:bookmarkStart w:id="5" w:name="Par128"/>
      <w:bookmarkEnd w:id="5"/>
      <w:r>
        <w:rPr>
          <w:sz w:val="28"/>
          <w:szCs w:val="28"/>
        </w:rPr>
        <w:t>3.6. Оформление результатов проверки.</w:t>
      </w:r>
    </w:p>
    <w:p w:rsidR="00307230" w:rsidRDefault="00307230" w:rsidP="00307230">
      <w:pPr>
        <w:autoSpaceDE w:val="0"/>
        <w:autoSpaceDN w:val="0"/>
        <w:adjustRightInd w:val="0"/>
        <w:spacing w:before="280"/>
        <w:ind w:firstLine="540"/>
        <w:jc w:val="both"/>
        <w:rPr>
          <w:sz w:val="28"/>
          <w:szCs w:val="28"/>
        </w:rPr>
      </w:pPr>
      <w:r>
        <w:rPr>
          <w:sz w:val="28"/>
          <w:szCs w:val="28"/>
        </w:rPr>
        <w:t>3.6.1. Юридическим фактом, служащим основанием для начала оформления результатов проверки, является завершение документарной или выездной проверки.</w:t>
      </w:r>
    </w:p>
    <w:p w:rsidR="00307230" w:rsidRDefault="00307230" w:rsidP="00307230">
      <w:pPr>
        <w:autoSpaceDE w:val="0"/>
        <w:autoSpaceDN w:val="0"/>
        <w:adjustRightInd w:val="0"/>
        <w:spacing w:before="280"/>
        <w:ind w:firstLine="540"/>
        <w:jc w:val="both"/>
        <w:rPr>
          <w:sz w:val="28"/>
          <w:szCs w:val="28"/>
        </w:rPr>
      </w:pPr>
      <w:r>
        <w:rPr>
          <w:sz w:val="28"/>
          <w:szCs w:val="28"/>
        </w:rPr>
        <w:t>3.6.2. Должностными лицами, уполномоченными на составление акта проверки, являются должностные лица Управления, ответственные за проведение проверки в соответствии с приказом начальника Управления.</w:t>
      </w:r>
    </w:p>
    <w:p w:rsidR="00307230" w:rsidRDefault="00307230" w:rsidP="00307230">
      <w:pPr>
        <w:autoSpaceDE w:val="0"/>
        <w:autoSpaceDN w:val="0"/>
        <w:adjustRightInd w:val="0"/>
        <w:spacing w:before="280"/>
        <w:ind w:firstLine="540"/>
        <w:jc w:val="both"/>
        <w:rPr>
          <w:sz w:val="28"/>
          <w:szCs w:val="28"/>
        </w:rPr>
      </w:pPr>
      <w:r>
        <w:rPr>
          <w:sz w:val="28"/>
          <w:szCs w:val="28"/>
        </w:rPr>
        <w:t>3.6.3. Акт проверки составляется должностными лицами Управления в двух экземплярах.</w:t>
      </w:r>
    </w:p>
    <w:p w:rsidR="00307230" w:rsidRDefault="00307230" w:rsidP="00307230">
      <w:pPr>
        <w:autoSpaceDE w:val="0"/>
        <w:autoSpaceDN w:val="0"/>
        <w:adjustRightInd w:val="0"/>
        <w:spacing w:before="280"/>
        <w:ind w:firstLine="540"/>
        <w:jc w:val="both"/>
        <w:rPr>
          <w:sz w:val="28"/>
          <w:szCs w:val="28"/>
        </w:rPr>
      </w:pPr>
      <w:r>
        <w:rPr>
          <w:sz w:val="28"/>
          <w:szCs w:val="28"/>
        </w:rPr>
        <w:t>2.6.4. В акте указываются:</w:t>
      </w:r>
    </w:p>
    <w:p w:rsidR="00307230" w:rsidRDefault="00307230" w:rsidP="00307230">
      <w:pPr>
        <w:autoSpaceDE w:val="0"/>
        <w:autoSpaceDN w:val="0"/>
        <w:adjustRightInd w:val="0"/>
        <w:spacing w:before="280"/>
        <w:ind w:firstLine="540"/>
        <w:jc w:val="both"/>
        <w:rPr>
          <w:sz w:val="28"/>
          <w:szCs w:val="28"/>
        </w:rPr>
      </w:pPr>
      <w:r>
        <w:rPr>
          <w:sz w:val="28"/>
          <w:szCs w:val="28"/>
        </w:rPr>
        <w:t>- дата, время и место составления акта проверки;</w:t>
      </w:r>
    </w:p>
    <w:p w:rsidR="00307230" w:rsidRDefault="00307230" w:rsidP="00307230">
      <w:pPr>
        <w:autoSpaceDE w:val="0"/>
        <w:autoSpaceDN w:val="0"/>
        <w:adjustRightInd w:val="0"/>
        <w:spacing w:before="280"/>
        <w:ind w:firstLine="540"/>
        <w:jc w:val="both"/>
        <w:rPr>
          <w:sz w:val="28"/>
          <w:szCs w:val="28"/>
        </w:rPr>
      </w:pPr>
      <w:r>
        <w:rPr>
          <w:sz w:val="28"/>
          <w:szCs w:val="28"/>
        </w:rPr>
        <w:t>- наименование Управления;</w:t>
      </w:r>
    </w:p>
    <w:p w:rsidR="00307230" w:rsidRDefault="00307230" w:rsidP="00307230">
      <w:pPr>
        <w:autoSpaceDE w:val="0"/>
        <w:autoSpaceDN w:val="0"/>
        <w:adjustRightInd w:val="0"/>
        <w:spacing w:before="280"/>
        <w:ind w:firstLine="540"/>
        <w:jc w:val="both"/>
        <w:rPr>
          <w:sz w:val="28"/>
          <w:szCs w:val="28"/>
        </w:rPr>
      </w:pPr>
      <w:r>
        <w:rPr>
          <w:sz w:val="28"/>
          <w:szCs w:val="28"/>
        </w:rPr>
        <w:t>- дата и номер приказа, на основании которого проведена проверка;</w:t>
      </w:r>
    </w:p>
    <w:p w:rsidR="00307230" w:rsidRDefault="00307230" w:rsidP="00307230">
      <w:pPr>
        <w:autoSpaceDE w:val="0"/>
        <w:autoSpaceDN w:val="0"/>
        <w:adjustRightInd w:val="0"/>
        <w:spacing w:before="280"/>
        <w:ind w:firstLine="540"/>
        <w:jc w:val="both"/>
        <w:rPr>
          <w:sz w:val="28"/>
          <w:szCs w:val="28"/>
        </w:rPr>
      </w:pPr>
      <w:r>
        <w:rPr>
          <w:sz w:val="28"/>
          <w:szCs w:val="28"/>
        </w:rPr>
        <w:lastRenderedPageBreak/>
        <w:t>- фамилии, имена, отчества и должности должностного лица или должностных лиц Управления, проводивших проверку;</w:t>
      </w:r>
    </w:p>
    <w:p w:rsidR="00307230" w:rsidRDefault="00307230" w:rsidP="00307230">
      <w:pPr>
        <w:autoSpaceDE w:val="0"/>
        <w:autoSpaceDN w:val="0"/>
        <w:adjustRightInd w:val="0"/>
        <w:spacing w:before="280"/>
        <w:ind w:firstLine="540"/>
        <w:jc w:val="both"/>
        <w:rPr>
          <w:sz w:val="28"/>
          <w:szCs w:val="28"/>
        </w:rPr>
      </w:pPr>
      <w:r>
        <w:rPr>
          <w:sz w:val="28"/>
          <w:szCs w:val="28"/>
        </w:rPr>
        <w:t>- наименование субъекта проверки, а также фамилии, имена, отчества и должности руководителя, иного должностного лица или уполномоченного представителя субъекта проверки, присутствовавших при проведении проверки;</w:t>
      </w:r>
    </w:p>
    <w:p w:rsidR="00307230" w:rsidRDefault="00307230" w:rsidP="00307230">
      <w:pPr>
        <w:autoSpaceDE w:val="0"/>
        <w:autoSpaceDN w:val="0"/>
        <w:adjustRightInd w:val="0"/>
        <w:spacing w:before="280"/>
        <w:ind w:firstLine="540"/>
        <w:jc w:val="both"/>
        <w:rPr>
          <w:sz w:val="28"/>
          <w:szCs w:val="28"/>
        </w:rPr>
      </w:pPr>
      <w:r>
        <w:rPr>
          <w:sz w:val="28"/>
          <w:szCs w:val="28"/>
        </w:rPr>
        <w:t>- дата, время, продолжительность и место проведения проверки;</w:t>
      </w:r>
    </w:p>
    <w:p w:rsidR="00307230" w:rsidRDefault="00307230" w:rsidP="00307230">
      <w:pPr>
        <w:autoSpaceDE w:val="0"/>
        <w:autoSpaceDN w:val="0"/>
        <w:adjustRightInd w:val="0"/>
        <w:spacing w:before="280"/>
        <w:ind w:firstLine="540"/>
        <w:jc w:val="both"/>
        <w:rPr>
          <w:sz w:val="28"/>
          <w:szCs w:val="28"/>
        </w:rPr>
      </w:pPr>
      <w:r>
        <w:rPr>
          <w:sz w:val="28"/>
          <w:szCs w:val="28"/>
        </w:rPr>
        <w:t>- сведения о результатах проверки, в том числе о выявленных нарушениях требований, установленных федеральными законами, законами Ивановской области, муниципальными правовыми актами, об их характере, о лицах, допустивших указанные нарушения;</w:t>
      </w:r>
    </w:p>
    <w:p w:rsidR="00307230" w:rsidRDefault="00307230" w:rsidP="00307230">
      <w:pPr>
        <w:autoSpaceDE w:val="0"/>
        <w:autoSpaceDN w:val="0"/>
        <w:adjustRightInd w:val="0"/>
        <w:spacing w:before="280"/>
        <w:ind w:firstLine="540"/>
        <w:jc w:val="both"/>
        <w:rPr>
          <w:sz w:val="28"/>
          <w:szCs w:val="28"/>
        </w:rPr>
      </w:pPr>
      <w:r>
        <w:rPr>
          <w:sz w:val="28"/>
          <w:szCs w:val="28"/>
        </w:rPr>
        <w:t>- сведения об ознакомлении или об отказе в ознакомлении с актом проверки руководителя, иного должностного лица или уполномоченного представителя субъекта проверки,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субъекта проверки указанного журнала;</w:t>
      </w:r>
    </w:p>
    <w:p w:rsidR="00307230" w:rsidRDefault="00307230" w:rsidP="00307230">
      <w:pPr>
        <w:autoSpaceDE w:val="0"/>
        <w:autoSpaceDN w:val="0"/>
        <w:adjustRightInd w:val="0"/>
        <w:spacing w:before="280"/>
        <w:ind w:firstLine="540"/>
        <w:jc w:val="both"/>
        <w:rPr>
          <w:sz w:val="28"/>
          <w:szCs w:val="28"/>
        </w:rPr>
      </w:pPr>
      <w:r>
        <w:rPr>
          <w:sz w:val="28"/>
          <w:szCs w:val="28"/>
        </w:rPr>
        <w:t>- подписи должностного лица или должностных лиц, проводивших проверку.</w:t>
      </w:r>
    </w:p>
    <w:p w:rsidR="00307230" w:rsidRDefault="00307230" w:rsidP="00307230">
      <w:pPr>
        <w:autoSpaceDE w:val="0"/>
        <w:autoSpaceDN w:val="0"/>
        <w:adjustRightInd w:val="0"/>
        <w:spacing w:before="280"/>
        <w:ind w:firstLine="540"/>
        <w:jc w:val="both"/>
        <w:rPr>
          <w:sz w:val="28"/>
          <w:szCs w:val="28"/>
        </w:rPr>
      </w:pPr>
      <w:r>
        <w:rPr>
          <w:sz w:val="28"/>
          <w:szCs w:val="28"/>
        </w:rPr>
        <w:t>3.6.5. К акту проверки прилагаются связанные с результатами проверки документы или их копии, в том числе:</w:t>
      </w:r>
    </w:p>
    <w:p w:rsidR="00307230" w:rsidRDefault="00307230" w:rsidP="00307230">
      <w:pPr>
        <w:autoSpaceDE w:val="0"/>
        <w:autoSpaceDN w:val="0"/>
        <w:adjustRightInd w:val="0"/>
        <w:spacing w:before="280"/>
        <w:ind w:firstLine="540"/>
        <w:jc w:val="both"/>
        <w:rPr>
          <w:sz w:val="28"/>
          <w:szCs w:val="28"/>
        </w:rPr>
      </w:pPr>
      <w:r>
        <w:rPr>
          <w:sz w:val="28"/>
          <w:szCs w:val="28"/>
        </w:rPr>
        <w:t>- протоколы или заключения проведенных исследований;</w:t>
      </w:r>
    </w:p>
    <w:p w:rsidR="00307230" w:rsidRDefault="00307230" w:rsidP="00307230">
      <w:pPr>
        <w:autoSpaceDE w:val="0"/>
        <w:autoSpaceDN w:val="0"/>
        <w:adjustRightInd w:val="0"/>
        <w:spacing w:before="280"/>
        <w:ind w:firstLine="540"/>
        <w:jc w:val="both"/>
        <w:rPr>
          <w:sz w:val="28"/>
          <w:szCs w:val="28"/>
        </w:rPr>
      </w:pPr>
      <w:r>
        <w:rPr>
          <w:sz w:val="28"/>
          <w:szCs w:val="28"/>
        </w:rPr>
        <w:t>- объяснения работников субъекта проверки, на которых возлагается ответственность за нарушение требований, установленных федеральными законами, законами Ивановской области, муниципальными правовыми актами;</w:t>
      </w:r>
    </w:p>
    <w:p w:rsidR="00307230" w:rsidRDefault="00307230" w:rsidP="00307230">
      <w:pPr>
        <w:autoSpaceDE w:val="0"/>
        <w:autoSpaceDN w:val="0"/>
        <w:adjustRightInd w:val="0"/>
        <w:spacing w:before="280"/>
        <w:ind w:firstLine="540"/>
        <w:jc w:val="both"/>
        <w:rPr>
          <w:sz w:val="28"/>
          <w:szCs w:val="28"/>
        </w:rPr>
      </w:pPr>
      <w:r>
        <w:rPr>
          <w:sz w:val="28"/>
          <w:szCs w:val="28"/>
        </w:rPr>
        <w:t>- предписания об устранении выявленных нарушений и иные связанные с результатами проверки документы или их копии.</w:t>
      </w:r>
    </w:p>
    <w:p w:rsidR="00307230" w:rsidRDefault="00307230" w:rsidP="00307230">
      <w:pPr>
        <w:autoSpaceDE w:val="0"/>
        <w:autoSpaceDN w:val="0"/>
        <w:adjustRightInd w:val="0"/>
        <w:spacing w:before="280"/>
        <w:ind w:firstLine="540"/>
        <w:jc w:val="both"/>
        <w:rPr>
          <w:sz w:val="28"/>
          <w:szCs w:val="28"/>
        </w:rPr>
      </w:pPr>
      <w:r>
        <w:rPr>
          <w:sz w:val="28"/>
          <w:szCs w:val="28"/>
        </w:rPr>
        <w:t>3.6.6. Должностное лицо Управления, ответственное за проведение проверки:</w:t>
      </w:r>
    </w:p>
    <w:p w:rsidR="00307230" w:rsidRDefault="00307230" w:rsidP="00307230">
      <w:pPr>
        <w:autoSpaceDE w:val="0"/>
        <w:autoSpaceDN w:val="0"/>
        <w:adjustRightInd w:val="0"/>
        <w:spacing w:before="280"/>
        <w:ind w:firstLine="540"/>
        <w:jc w:val="both"/>
        <w:rPr>
          <w:sz w:val="28"/>
          <w:szCs w:val="28"/>
        </w:rPr>
      </w:pPr>
      <w:r>
        <w:rPr>
          <w:sz w:val="28"/>
          <w:szCs w:val="28"/>
        </w:rPr>
        <w:t xml:space="preserve">- непосредственно после завершения проверки вручает один экземпляр акта проверки с копиями приложений руководителю, иному должностному лицу или уполномоченному представителю субъекта проверки под расписку об ознакомлении либо об отказе в ознакомлении с актом проверки (в случае отказа проверяемого лица дать расписку об ознакомлении либо об отказе в </w:t>
      </w:r>
      <w:r>
        <w:rPr>
          <w:sz w:val="28"/>
          <w:szCs w:val="28"/>
        </w:rPr>
        <w:lastRenderedPageBreak/>
        <w:t>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w:t>
      </w:r>
    </w:p>
    <w:p w:rsidR="00307230" w:rsidRDefault="00307230" w:rsidP="00307230">
      <w:pPr>
        <w:autoSpaceDE w:val="0"/>
        <w:autoSpaceDN w:val="0"/>
        <w:adjustRightInd w:val="0"/>
        <w:spacing w:before="280"/>
        <w:ind w:firstLine="540"/>
        <w:jc w:val="both"/>
        <w:rPr>
          <w:sz w:val="28"/>
          <w:szCs w:val="28"/>
        </w:rPr>
      </w:pPr>
      <w:r>
        <w:rPr>
          <w:sz w:val="28"/>
          <w:szCs w:val="28"/>
        </w:rPr>
        <w:t>- осуществляет запись о проведенной проверке субъекта проверки, содержащую сведения о наименовании Управления,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в журнале учета проверок должностными лицами Управления, с указанием фамилий, имен, отчеств и должностей должностного лица или должностных лиц, проводящих проверку, заверяя ее своей подписью и подписями должностных лиц, участвовавших в проверке. При отсутствии журнала учета проверок должностное лицо Управления, ответственное за проведение проверки, в акте проверки делает соответствующую запись;</w:t>
      </w:r>
    </w:p>
    <w:p w:rsidR="00307230" w:rsidRDefault="00307230" w:rsidP="00307230">
      <w:pPr>
        <w:autoSpaceDE w:val="0"/>
        <w:autoSpaceDN w:val="0"/>
        <w:adjustRightInd w:val="0"/>
        <w:spacing w:before="280"/>
        <w:ind w:firstLine="540"/>
        <w:jc w:val="both"/>
        <w:rPr>
          <w:sz w:val="28"/>
          <w:szCs w:val="28"/>
        </w:rPr>
      </w:pPr>
      <w:r>
        <w:rPr>
          <w:sz w:val="28"/>
          <w:szCs w:val="28"/>
        </w:rPr>
        <w:t>-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307230" w:rsidRDefault="00307230" w:rsidP="00307230">
      <w:pPr>
        <w:autoSpaceDE w:val="0"/>
        <w:autoSpaceDN w:val="0"/>
        <w:adjustRightInd w:val="0"/>
        <w:spacing w:before="280"/>
        <w:ind w:firstLine="540"/>
        <w:jc w:val="both"/>
        <w:rPr>
          <w:sz w:val="28"/>
          <w:szCs w:val="28"/>
        </w:rPr>
      </w:pPr>
      <w:r>
        <w:rPr>
          <w:sz w:val="28"/>
          <w:szCs w:val="28"/>
        </w:rPr>
        <w:t>- в случае отсутствия руководителя, иного должностного лица или уполномоченного представителя субъекта проверки, а также в случае отказа проверяемого лица дать расписку об ознакомлении либо об отказе в ознакомлении с актом проверки направляет акт проверки заказным почтовым отправлением с уведомлением о вручении;</w:t>
      </w:r>
    </w:p>
    <w:p w:rsidR="00307230" w:rsidRDefault="00307230" w:rsidP="00307230">
      <w:pPr>
        <w:autoSpaceDE w:val="0"/>
        <w:autoSpaceDN w:val="0"/>
        <w:adjustRightInd w:val="0"/>
        <w:spacing w:before="280"/>
        <w:ind w:firstLine="540"/>
        <w:jc w:val="both"/>
        <w:rPr>
          <w:sz w:val="28"/>
          <w:szCs w:val="28"/>
        </w:rPr>
      </w:pPr>
      <w:r>
        <w:rPr>
          <w:sz w:val="28"/>
          <w:szCs w:val="28"/>
        </w:rPr>
        <w:t>- при поступлении уведомления о вручении должностное лицо Управления, ответственное за проведение проверки, приобщает его к экземпляру акта проверки;</w:t>
      </w:r>
    </w:p>
    <w:p w:rsidR="00307230" w:rsidRDefault="00307230" w:rsidP="00307230">
      <w:pPr>
        <w:autoSpaceDE w:val="0"/>
        <w:autoSpaceDN w:val="0"/>
        <w:adjustRightInd w:val="0"/>
        <w:spacing w:before="280"/>
        <w:ind w:firstLine="540"/>
        <w:jc w:val="both"/>
        <w:rPr>
          <w:sz w:val="28"/>
          <w:szCs w:val="28"/>
        </w:rPr>
      </w:pPr>
      <w:r>
        <w:rPr>
          <w:sz w:val="28"/>
          <w:szCs w:val="28"/>
        </w:rPr>
        <w:t>- в случае если внеплановая выездная проверка проводилась по согласованию с органом прокуратуры или по требованию прокурора, должностное лицо Управления, ответственное за проведение проверки, направляет копию акта проверки в орган прокуратуры, принявший решение о согласовании проведения проверки или предъявивший требование о проведении проверки, в течение пяти рабочих дней со дня составления акта проверки.</w:t>
      </w:r>
    </w:p>
    <w:p w:rsidR="00307230" w:rsidRDefault="00307230" w:rsidP="00307230">
      <w:pPr>
        <w:autoSpaceDE w:val="0"/>
        <w:autoSpaceDN w:val="0"/>
        <w:adjustRightInd w:val="0"/>
        <w:spacing w:before="280"/>
        <w:ind w:firstLine="540"/>
        <w:jc w:val="both"/>
        <w:rPr>
          <w:sz w:val="28"/>
          <w:szCs w:val="28"/>
        </w:rPr>
      </w:pPr>
      <w:r>
        <w:rPr>
          <w:sz w:val="28"/>
          <w:szCs w:val="28"/>
        </w:rPr>
        <w:lastRenderedPageBreak/>
        <w:t>3.6.7. Срок исполнения административной процедуры: акт проверки составляется должностным лицом Управления, проводящим проверку, непосредственно после завершения проверки.</w:t>
      </w:r>
    </w:p>
    <w:p w:rsidR="00307230" w:rsidRDefault="00307230" w:rsidP="00307230">
      <w:pPr>
        <w:autoSpaceDE w:val="0"/>
        <w:autoSpaceDN w:val="0"/>
        <w:adjustRightInd w:val="0"/>
        <w:spacing w:before="280"/>
        <w:ind w:firstLine="540"/>
        <w:jc w:val="both"/>
        <w:rPr>
          <w:sz w:val="28"/>
          <w:szCs w:val="28"/>
        </w:rPr>
      </w:pPr>
      <w:r>
        <w:rPr>
          <w:sz w:val="28"/>
          <w:szCs w:val="28"/>
        </w:rPr>
        <w:t>3.6.8. Приостановление исполнения административной процедуры, предусмотренной настоящим подразделом, не допускается.</w:t>
      </w:r>
    </w:p>
    <w:p w:rsidR="00307230" w:rsidRDefault="00307230" w:rsidP="00307230">
      <w:pPr>
        <w:autoSpaceDE w:val="0"/>
        <w:autoSpaceDN w:val="0"/>
        <w:adjustRightInd w:val="0"/>
        <w:spacing w:before="280"/>
        <w:ind w:firstLine="540"/>
        <w:jc w:val="both"/>
        <w:rPr>
          <w:sz w:val="28"/>
          <w:szCs w:val="28"/>
        </w:rPr>
      </w:pPr>
      <w:r>
        <w:rPr>
          <w:sz w:val="28"/>
          <w:szCs w:val="28"/>
        </w:rPr>
        <w:t>3.6.9. Результатом исполнения административной процедуры является уведомление субъекта проверки о результатах проверки, а в указанных в настоящем Регламенте случаях - уведомление органа прокуратуры, выдача предписания об устранении выявленных нарушений.</w:t>
      </w:r>
    </w:p>
    <w:p w:rsidR="00307230" w:rsidRDefault="00307230" w:rsidP="00307230">
      <w:pPr>
        <w:autoSpaceDE w:val="0"/>
        <w:autoSpaceDN w:val="0"/>
        <w:adjustRightInd w:val="0"/>
        <w:spacing w:before="280"/>
        <w:ind w:firstLine="540"/>
        <w:jc w:val="both"/>
        <w:rPr>
          <w:sz w:val="28"/>
          <w:szCs w:val="28"/>
        </w:rPr>
      </w:pPr>
      <w:r>
        <w:rPr>
          <w:sz w:val="28"/>
          <w:szCs w:val="28"/>
        </w:rPr>
        <w:t>3.7. Выдача предписаний об устранении нарушений, выявленных в результате проверки.</w:t>
      </w:r>
    </w:p>
    <w:p w:rsidR="00307230" w:rsidRDefault="00307230" w:rsidP="00307230">
      <w:pPr>
        <w:autoSpaceDE w:val="0"/>
        <w:autoSpaceDN w:val="0"/>
        <w:adjustRightInd w:val="0"/>
        <w:spacing w:before="280"/>
        <w:ind w:firstLine="540"/>
        <w:jc w:val="both"/>
        <w:rPr>
          <w:sz w:val="28"/>
          <w:szCs w:val="28"/>
        </w:rPr>
      </w:pPr>
      <w:r>
        <w:rPr>
          <w:sz w:val="28"/>
          <w:szCs w:val="28"/>
        </w:rPr>
        <w:t>3.7.1. В случае выявления при проведении проверки нарушений субъектом проверки требований в сфере сохранности автомобильных дорог местного значения в границах города Иванова вместе с актом проверки должностными лицами Управления, проводившими проверку, составляется предписание.</w:t>
      </w:r>
    </w:p>
    <w:p w:rsidR="00307230" w:rsidRDefault="00307230" w:rsidP="00307230">
      <w:pPr>
        <w:autoSpaceDE w:val="0"/>
        <w:autoSpaceDN w:val="0"/>
        <w:adjustRightInd w:val="0"/>
        <w:spacing w:before="280"/>
        <w:ind w:firstLine="540"/>
        <w:jc w:val="both"/>
        <w:rPr>
          <w:sz w:val="28"/>
          <w:szCs w:val="28"/>
        </w:rPr>
      </w:pPr>
      <w:r>
        <w:rPr>
          <w:sz w:val="28"/>
          <w:szCs w:val="28"/>
        </w:rPr>
        <w:t>3.7.2. Юридическим фактом, служащим основанием для начала административной процедуры, предусмотренной настоящим подразделом, является акт проверки, в котором указаны выявленные нарушения субъектом проверки требований в сфере сохранности автомобильных дорог местного значения в границах города Иванова.</w:t>
      </w:r>
    </w:p>
    <w:p w:rsidR="00307230" w:rsidRDefault="00307230" w:rsidP="00307230">
      <w:pPr>
        <w:autoSpaceDE w:val="0"/>
        <w:autoSpaceDN w:val="0"/>
        <w:adjustRightInd w:val="0"/>
        <w:spacing w:before="280"/>
        <w:ind w:firstLine="540"/>
        <w:jc w:val="both"/>
        <w:rPr>
          <w:sz w:val="28"/>
          <w:szCs w:val="28"/>
        </w:rPr>
      </w:pPr>
      <w:r>
        <w:rPr>
          <w:sz w:val="28"/>
          <w:szCs w:val="28"/>
        </w:rPr>
        <w:t>3.7.3. Должностными лицами, уполномоченными на выдачу предписаний об устранении нарушений, выявленных в результате проверки, являются начальник Управления, начальник отдела ЖКХ и транспорта Управления.</w:t>
      </w:r>
    </w:p>
    <w:p w:rsidR="00307230" w:rsidRDefault="00307230" w:rsidP="00307230">
      <w:pPr>
        <w:autoSpaceDE w:val="0"/>
        <w:autoSpaceDN w:val="0"/>
        <w:adjustRightInd w:val="0"/>
        <w:spacing w:before="280"/>
        <w:ind w:firstLine="540"/>
        <w:jc w:val="both"/>
        <w:rPr>
          <w:sz w:val="28"/>
          <w:szCs w:val="28"/>
        </w:rPr>
      </w:pPr>
      <w:r>
        <w:rPr>
          <w:sz w:val="28"/>
          <w:szCs w:val="28"/>
        </w:rPr>
        <w:t>3.7.4. В предписании указываются:</w:t>
      </w:r>
    </w:p>
    <w:p w:rsidR="00307230" w:rsidRDefault="00307230" w:rsidP="00307230">
      <w:pPr>
        <w:autoSpaceDE w:val="0"/>
        <w:autoSpaceDN w:val="0"/>
        <w:adjustRightInd w:val="0"/>
        <w:spacing w:before="280"/>
        <w:ind w:firstLine="540"/>
        <w:jc w:val="both"/>
        <w:rPr>
          <w:sz w:val="28"/>
          <w:szCs w:val="28"/>
        </w:rPr>
      </w:pPr>
      <w:r>
        <w:rPr>
          <w:sz w:val="28"/>
          <w:szCs w:val="28"/>
        </w:rPr>
        <w:t>- дата, время и место выдачи предписания;</w:t>
      </w:r>
    </w:p>
    <w:p w:rsidR="00307230" w:rsidRDefault="00307230" w:rsidP="00307230">
      <w:pPr>
        <w:autoSpaceDE w:val="0"/>
        <w:autoSpaceDN w:val="0"/>
        <w:adjustRightInd w:val="0"/>
        <w:spacing w:before="280"/>
        <w:ind w:firstLine="540"/>
        <w:jc w:val="both"/>
        <w:rPr>
          <w:sz w:val="28"/>
          <w:szCs w:val="28"/>
        </w:rPr>
      </w:pPr>
      <w:r>
        <w:rPr>
          <w:sz w:val="28"/>
          <w:szCs w:val="28"/>
        </w:rPr>
        <w:t>- наименование Управления, фамилия, имя, отчество и должность должностного лица Управления, выдавшего предписание;</w:t>
      </w:r>
    </w:p>
    <w:p w:rsidR="00307230" w:rsidRDefault="00307230" w:rsidP="00307230">
      <w:pPr>
        <w:autoSpaceDE w:val="0"/>
        <w:autoSpaceDN w:val="0"/>
        <w:adjustRightInd w:val="0"/>
        <w:spacing w:before="280"/>
        <w:ind w:firstLine="540"/>
        <w:jc w:val="both"/>
        <w:rPr>
          <w:sz w:val="28"/>
          <w:szCs w:val="28"/>
        </w:rPr>
      </w:pPr>
      <w:r>
        <w:rPr>
          <w:sz w:val="28"/>
          <w:szCs w:val="28"/>
        </w:rPr>
        <w:t>- наименование субъекта проверки, а также фамилии, имена, отчества и должности руководителя, иного должностного лица или уполномоченного представителя субъекта проверки, присутствовавших при проведении проверки;</w:t>
      </w:r>
    </w:p>
    <w:p w:rsidR="00307230" w:rsidRDefault="00307230" w:rsidP="00307230">
      <w:pPr>
        <w:autoSpaceDE w:val="0"/>
        <w:autoSpaceDN w:val="0"/>
        <w:adjustRightInd w:val="0"/>
        <w:spacing w:before="280"/>
        <w:ind w:firstLine="540"/>
        <w:jc w:val="both"/>
        <w:rPr>
          <w:sz w:val="28"/>
          <w:szCs w:val="28"/>
        </w:rPr>
      </w:pPr>
      <w:r>
        <w:rPr>
          <w:sz w:val="28"/>
          <w:szCs w:val="28"/>
        </w:rPr>
        <w:t>- перечень выявленных нарушений, срок их устранения, сведения о лицах, допустивших указанные нарушения;</w:t>
      </w:r>
    </w:p>
    <w:p w:rsidR="00307230" w:rsidRDefault="00307230" w:rsidP="00307230">
      <w:pPr>
        <w:autoSpaceDE w:val="0"/>
        <w:autoSpaceDN w:val="0"/>
        <w:adjustRightInd w:val="0"/>
        <w:spacing w:before="280"/>
        <w:ind w:firstLine="540"/>
        <w:jc w:val="both"/>
        <w:rPr>
          <w:sz w:val="28"/>
          <w:szCs w:val="28"/>
        </w:rPr>
      </w:pPr>
      <w:r>
        <w:rPr>
          <w:sz w:val="28"/>
          <w:szCs w:val="28"/>
        </w:rPr>
        <w:t>- в предписании может быть дополнительно указана иная информация.</w:t>
      </w:r>
    </w:p>
    <w:p w:rsidR="00307230" w:rsidRDefault="00307230" w:rsidP="00307230">
      <w:pPr>
        <w:autoSpaceDE w:val="0"/>
        <w:autoSpaceDN w:val="0"/>
        <w:adjustRightInd w:val="0"/>
        <w:spacing w:before="280"/>
        <w:ind w:firstLine="540"/>
        <w:jc w:val="both"/>
        <w:rPr>
          <w:sz w:val="28"/>
          <w:szCs w:val="28"/>
        </w:rPr>
      </w:pPr>
      <w:r>
        <w:rPr>
          <w:sz w:val="28"/>
          <w:szCs w:val="28"/>
        </w:rPr>
        <w:lastRenderedPageBreak/>
        <w:t>Предписание об устранении выявленных нарушений является приложением к акту проверки и направляется лицу, в отношении которого оно вынесено, вместе с актом проверки.</w:t>
      </w:r>
    </w:p>
    <w:p w:rsidR="00307230" w:rsidRDefault="00307230" w:rsidP="00307230">
      <w:pPr>
        <w:autoSpaceDE w:val="0"/>
        <w:autoSpaceDN w:val="0"/>
        <w:adjustRightInd w:val="0"/>
        <w:spacing w:before="280"/>
        <w:ind w:firstLine="540"/>
        <w:jc w:val="both"/>
        <w:rPr>
          <w:sz w:val="28"/>
          <w:szCs w:val="28"/>
        </w:rPr>
      </w:pPr>
      <w:r>
        <w:rPr>
          <w:sz w:val="28"/>
          <w:szCs w:val="28"/>
        </w:rPr>
        <w:t>3.7.5. Должностное лицо Управления, уполномоченное проводить проверку, проверяет исполнение выданных предписаний в установленные такими предписаниями сроки.</w:t>
      </w:r>
    </w:p>
    <w:p w:rsidR="00307230" w:rsidRDefault="00307230" w:rsidP="00307230">
      <w:pPr>
        <w:autoSpaceDE w:val="0"/>
        <w:autoSpaceDN w:val="0"/>
        <w:adjustRightInd w:val="0"/>
        <w:spacing w:before="280"/>
        <w:ind w:firstLine="540"/>
        <w:jc w:val="both"/>
        <w:rPr>
          <w:sz w:val="28"/>
          <w:szCs w:val="28"/>
        </w:rPr>
      </w:pPr>
      <w:r>
        <w:rPr>
          <w:sz w:val="28"/>
          <w:szCs w:val="28"/>
        </w:rPr>
        <w:t>3.7.6. Срок исполнения административной процедуры: предписание об устранении нарушений, выявленных в результате проверки, составляется непосредственно после проведения проверки и направляется субъекту проверки одновременно с актом проверки.</w:t>
      </w:r>
    </w:p>
    <w:p w:rsidR="00307230" w:rsidRDefault="00307230" w:rsidP="00307230">
      <w:pPr>
        <w:autoSpaceDE w:val="0"/>
        <w:autoSpaceDN w:val="0"/>
        <w:adjustRightInd w:val="0"/>
        <w:spacing w:before="280"/>
        <w:ind w:firstLine="540"/>
        <w:jc w:val="both"/>
        <w:rPr>
          <w:sz w:val="28"/>
          <w:szCs w:val="28"/>
        </w:rPr>
      </w:pPr>
      <w:r>
        <w:rPr>
          <w:sz w:val="28"/>
          <w:szCs w:val="28"/>
        </w:rPr>
        <w:t>3.7.7. Приостановление исполнения административной процедуры, предусмотренной настоящим подразделом, не допускается.</w:t>
      </w:r>
    </w:p>
    <w:p w:rsidR="00307230" w:rsidRDefault="00307230" w:rsidP="00307230">
      <w:pPr>
        <w:autoSpaceDE w:val="0"/>
        <w:autoSpaceDN w:val="0"/>
        <w:adjustRightInd w:val="0"/>
        <w:spacing w:before="280"/>
        <w:ind w:firstLine="540"/>
        <w:jc w:val="both"/>
        <w:rPr>
          <w:sz w:val="28"/>
          <w:szCs w:val="28"/>
        </w:rPr>
      </w:pPr>
      <w:r>
        <w:rPr>
          <w:sz w:val="28"/>
          <w:szCs w:val="28"/>
        </w:rPr>
        <w:t>3.7.8. Результатом административной процедуры является: составление предписания об устранении нарушений, выявленных в результате проверки, и направление субъекту проверки указанного предписания вместе с актом проверки для устранения выявленных нарушений.</w:t>
      </w:r>
    </w:p>
    <w:p w:rsidR="00307230" w:rsidRDefault="00307230" w:rsidP="00307230">
      <w:pPr>
        <w:autoSpaceDE w:val="0"/>
        <w:autoSpaceDN w:val="0"/>
        <w:adjustRightInd w:val="0"/>
        <w:spacing w:before="280"/>
        <w:ind w:firstLine="540"/>
        <w:jc w:val="both"/>
        <w:rPr>
          <w:sz w:val="28"/>
          <w:szCs w:val="28"/>
        </w:rPr>
      </w:pPr>
      <w:r>
        <w:rPr>
          <w:sz w:val="28"/>
          <w:szCs w:val="28"/>
        </w:rPr>
        <w:t>1.2.6. В названии раздела IV, по тексту раздела IV административного реглмаента слово «администрации» заменить на слово «Управление» в соответствующих падежах.</w:t>
      </w:r>
    </w:p>
    <w:p w:rsidR="00307230" w:rsidRDefault="00307230" w:rsidP="00307230">
      <w:pPr>
        <w:autoSpaceDE w:val="0"/>
        <w:autoSpaceDN w:val="0"/>
        <w:adjustRightInd w:val="0"/>
        <w:spacing w:before="280"/>
        <w:ind w:firstLine="540"/>
        <w:jc w:val="both"/>
        <w:rPr>
          <w:sz w:val="28"/>
          <w:szCs w:val="28"/>
        </w:rPr>
      </w:pPr>
      <w:r>
        <w:rPr>
          <w:sz w:val="28"/>
          <w:szCs w:val="28"/>
        </w:rPr>
        <w:t xml:space="preserve">1.2.7. Раздел V административного регламента изложить в новой редакции: </w:t>
      </w:r>
    </w:p>
    <w:p w:rsidR="00307230" w:rsidRPr="002C3131" w:rsidRDefault="00307230" w:rsidP="00307230">
      <w:pPr>
        <w:autoSpaceDE w:val="0"/>
        <w:autoSpaceDN w:val="0"/>
        <w:adjustRightInd w:val="0"/>
        <w:ind w:firstLine="540"/>
        <w:jc w:val="both"/>
        <w:outlineLvl w:val="0"/>
        <w:rPr>
          <w:sz w:val="28"/>
          <w:szCs w:val="28"/>
        </w:rPr>
      </w:pPr>
      <w:r>
        <w:rPr>
          <w:sz w:val="28"/>
          <w:szCs w:val="28"/>
        </w:rPr>
        <w:t>5.1.</w:t>
      </w:r>
      <w:r w:rsidRPr="002C3131">
        <w:rPr>
          <w:sz w:val="28"/>
          <w:szCs w:val="28"/>
        </w:rPr>
        <w:t>Перечень прав</w:t>
      </w:r>
      <w:r w:rsidRPr="002C3131">
        <w:rPr>
          <w:bCs/>
          <w:sz w:val="28"/>
          <w:szCs w:val="28"/>
        </w:rPr>
        <w:t xml:space="preserve"> юридических лиц, индивидуальных предпринимателей при проведении проверок </w:t>
      </w:r>
      <w:r w:rsidRPr="002C3131">
        <w:rPr>
          <w:sz w:val="28"/>
          <w:szCs w:val="28"/>
        </w:rPr>
        <w:t>установлен ст.21 Федерального закона</w:t>
      </w:r>
      <w:r>
        <w:rPr>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2C3131">
        <w:rPr>
          <w:sz w:val="28"/>
          <w:szCs w:val="28"/>
        </w:rPr>
        <w:t>.</w:t>
      </w:r>
    </w:p>
    <w:p w:rsidR="00307230" w:rsidRDefault="00307230" w:rsidP="00307230">
      <w:pPr>
        <w:pStyle w:val="ConsPlusNormal"/>
        <w:jc w:val="both"/>
        <w:rPr>
          <w:szCs w:val="28"/>
        </w:rPr>
      </w:pPr>
      <w:r>
        <w:rPr>
          <w:szCs w:val="28"/>
        </w:rPr>
        <w:t xml:space="preserve">        5.</w:t>
      </w:r>
      <w:r w:rsidRPr="002C3131">
        <w:rPr>
          <w:szCs w:val="28"/>
        </w:rPr>
        <w:t xml:space="preserve">2. Защита прав юридических лиц, индивидуальных предпринимателей, гражданина при осуществлении муниципального контроля установлена ст. 23 Федерального </w:t>
      </w:r>
      <w:hyperlink r:id="rId24" w:history="1">
        <w:r w:rsidRPr="002C3131">
          <w:rPr>
            <w:szCs w:val="28"/>
          </w:rPr>
          <w:t>закон</w:t>
        </w:r>
      </w:hyperlink>
      <w:r w:rsidRPr="002C3131">
        <w:rPr>
          <w:szCs w:val="28"/>
        </w:rPr>
        <w:t>а</w:t>
      </w:r>
      <w:r>
        <w:rPr>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2C3131">
        <w:rPr>
          <w:szCs w:val="28"/>
        </w:rPr>
        <w:t>.</w:t>
      </w:r>
    </w:p>
    <w:p w:rsidR="00307230" w:rsidRPr="00D02D85" w:rsidRDefault="00307230" w:rsidP="00307230">
      <w:pPr>
        <w:pStyle w:val="ConsPlusNormal"/>
        <w:jc w:val="both"/>
        <w:rPr>
          <w:szCs w:val="28"/>
        </w:rPr>
      </w:pPr>
    </w:p>
    <w:p w:rsidR="00307230" w:rsidRDefault="00307230" w:rsidP="00307230">
      <w:pPr>
        <w:jc w:val="both"/>
      </w:pPr>
      <w:r>
        <w:rPr>
          <w:sz w:val="28"/>
          <w:szCs w:val="28"/>
        </w:rPr>
        <w:t xml:space="preserve">          2. </w:t>
      </w:r>
      <w:r w:rsidRPr="005B5828">
        <w:rPr>
          <w:sz w:val="28"/>
          <w:szCs w:val="28"/>
        </w:rPr>
        <w:t>Настоящее постановление вступает</w:t>
      </w:r>
      <w:r>
        <w:rPr>
          <w:sz w:val="28"/>
          <w:szCs w:val="28"/>
        </w:rPr>
        <w:t xml:space="preserve"> в</w:t>
      </w:r>
      <w:r w:rsidRPr="005B5828">
        <w:rPr>
          <w:sz w:val="28"/>
          <w:szCs w:val="28"/>
        </w:rPr>
        <w:t xml:space="preserve"> силу с момента официального опубликования </w:t>
      </w:r>
      <w:r>
        <w:rPr>
          <w:sz w:val="28"/>
          <w:szCs w:val="28"/>
        </w:rPr>
        <w:t>в Вестнике нормативных правовых актов органов местного самоуправления Комсомольского муниципального района и подлежит</w:t>
      </w:r>
      <w:r w:rsidRPr="005B5828">
        <w:rPr>
          <w:sz w:val="28"/>
          <w:szCs w:val="28"/>
        </w:rPr>
        <w:t xml:space="preserve"> размещени</w:t>
      </w:r>
      <w:r>
        <w:rPr>
          <w:sz w:val="28"/>
          <w:szCs w:val="28"/>
        </w:rPr>
        <w:t>ю</w:t>
      </w:r>
      <w:r w:rsidRPr="005B5828">
        <w:rPr>
          <w:sz w:val="28"/>
          <w:szCs w:val="28"/>
        </w:rPr>
        <w:t xml:space="preserve"> на официальном сайте органов местного самоуправления Комсомольского муниципального района в сети «Интернет».</w:t>
      </w:r>
    </w:p>
    <w:p w:rsidR="00307230" w:rsidRPr="00731D13" w:rsidRDefault="00307230" w:rsidP="00307230">
      <w:pPr>
        <w:autoSpaceDE w:val="0"/>
        <w:autoSpaceDN w:val="0"/>
        <w:adjustRightInd w:val="0"/>
        <w:jc w:val="both"/>
        <w:rPr>
          <w:rFonts w:eastAsia="Calibri"/>
          <w:sz w:val="28"/>
          <w:szCs w:val="28"/>
          <w:lang w:eastAsia="en-US"/>
        </w:rPr>
      </w:pPr>
      <w:r>
        <w:rPr>
          <w:sz w:val="28"/>
        </w:rPr>
        <w:t xml:space="preserve">        3. </w:t>
      </w:r>
      <w:r w:rsidRPr="00731D13">
        <w:rPr>
          <w:rFonts w:eastAsia="Calibri"/>
          <w:sz w:val="28"/>
          <w:szCs w:val="28"/>
          <w:lang w:eastAsia="en-US"/>
        </w:rPr>
        <w:t xml:space="preserve">Контроль за исполнением настоящего постановления возложить на и.о. заместителя главы Администрации Комсомольского муниципального района, начальника Управления по вопросу развития инфраструктуры Администрации Комсомольского муниципального района </w:t>
      </w:r>
      <w:r>
        <w:rPr>
          <w:rFonts w:eastAsia="Calibri"/>
          <w:sz w:val="28"/>
          <w:szCs w:val="28"/>
          <w:lang w:eastAsia="en-US"/>
        </w:rPr>
        <w:t>Гусеву В</w:t>
      </w:r>
      <w:r w:rsidRPr="00731D13">
        <w:rPr>
          <w:rFonts w:eastAsia="Calibri"/>
          <w:sz w:val="28"/>
          <w:szCs w:val="28"/>
          <w:lang w:eastAsia="en-US"/>
        </w:rPr>
        <w:t>.</w:t>
      </w:r>
      <w:r>
        <w:rPr>
          <w:rFonts w:eastAsia="Calibri"/>
          <w:sz w:val="28"/>
          <w:szCs w:val="28"/>
          <w:lang w:eastAsia="en-US"/>
        </w:rPr>
        <w:t>Г.</w:t>
      </w:r>
    </w:p>
    <w:p w:rsidR="00307230" w:rsidRPr="00577FF4" w:rsidRDefault="00307230" w:rsidP="00307230">
      <w:pPr>
        <w:ind w:firstLine="709"/>
        <w:jc w:val="both"/>
        <w:rPr>
          <w:sz w:val="28"/>
        </w:rPr>
      </w:pPr>
    </w:p>
    <w:p w:rsidR="00307230" w:rsidRDefault="00307230" w:rsidP="00307230">
      <w:pPr>
        <w:jc w:val="both"/>
      </w:pPr>
    </w:p>
    <w:p w:rsidR="00307230" w:rsidRDefault="00307230" w:rsidP="00307230">
      <w:pPr>
        <w:jc w:val="both"/>
      </w:pPr>
    </w:p>
    <w:p w:rsidR="00307230" w:rsidRDefault="00307230" w:rsidP="00307230">
      <w:pPr>
        <w:jc w:val="both"/>
        <w:rPr>
          <w:b/>
          <w:sz w:val="28"/>
          <w:szCs w:val="28"/>
        </w:rPr>
      </w:pPr>
    </w:p>
    <w:p w:rsidR="00307230" w:rsidRDefault="00307230" w:rsidP="00307230">
      <w:pPr>
        <w:jc w:val="both"/>
        <w:rPr>
          <w:b/>
          <w:sz w:val="28"/>
          <w:szCs w:val="28"/>
        </w:rPr>
      </w:pPr>
      <w:r w:rsidRPr="00070681">
        <w:rPr>
          <w:b/>
          <w:sz w:val="28"/>
          <w:szCs w:val="28"/>
        </w:rPr>
        <w:t>Глава Комсомольского</w:t>
      </w:r>
    </w:p>
    <w:p w:rsidR="00307230" w:rsidRDefault="00307230" w:rsidP="00307230">
      <w:pPr>
        <w:tabs>
          <w:tab w:val="left" w:pos="142"/>
          <w:tab w:val="left" w:pos="567"/>
        </w:tabs>
        <w:jc w:val="both"/>
        <w:rPr>
          <w:b/>
          <w:sz w:val="28"/>
          <w:szCs w:val="28"/>
        </w:rPr>
      </w:pPr>
      <w:r>
        <w:rPr>
          <w:b/>
          <w:sz w:val="28"/>
          <w:szCs w:val="28"/>
        </w:rPr>
        <w:t>м</w:t>
      </w:r>
      <w:r w:rsidRPr="00070681">
        <w:rPr>
          <w:b/>
          <w:sz w:val="28"/>
          <w:szCs w:val="28"/>
        </w:rPr>
        <w:t xml:space="preserve">униципального района:           </w:t>
      </w:r>
      <w:r>
        <w:rPr>
          <w:b/>
          <w:sz w:val="28"/>
          <w:szCs w:val="28"/>
        </w:rPr>
        <w:t xml:space="preserve">                             </w:t>
      </w:r>
      <w:r w:rsidRPr="00070681">
        <w:rPr>
          <w:b/>
          <w:sz w:val="28"/>
          <w:szCs w:val="28"/>
        </w:rPr>
        <w:t xml:space="preserve">            Бузулуцкая</w:t>
      </w:r>
      <w:r>
        <w:rPr>
          <w:b/>
          <w:sz w:val="28"/>
          <w:szCs w:val="28"/>
        </w:rPr>
        <w:t xml:space="preserve"> О.В.</w:t>
      </w:r>
    </w:p>
    <w:p w:rsidR="00307230" w:rsidRDefault="00307230" w:rsidP="00307230">
      <w:pPr>
        <w:tabs>
          <w:tab w:val="left" w:pos="142"/>
          <w:tab w:val="left" w:pos="567"/>
        </w:tabs>
        <w:jc w:val="both"/>
        <w:rPr>
          <w:b/>
          <w:sz w:val="28"/>
          <w:szCs w:val="28"/>
        </w:rPr>
      </w:pPr>
    </w:p>
    <w:p w:rsidR="00307230" w:rsidRDefault="00307230" w:rsidP="00307230">
      <w:pPr>
        <w:tabs>
          <w:tab w:val="left" w:pos="142"/>
          <w:tab w:val="left" w:pos="567"/>
        </w:tabs>
        <w:jc w:val="both"/>
        <w:rPr>
          <w:b/>
          <w:sz w:val="28"/>
          <w:szCs w:val="28"/>
        </w:rPr>
      </w:pPr>
    </w:p>
    <w:p w:rsidR="00307230" w:rsidRDefault="00307230" w:rsidP="00307230">
      <w:pPr>
        <w:tabs>
          <w:tab w:val="left" w:pos="142"/>
          <w:tab w:val="left" w:pos="567"/>
        </w:tabs>
        <w:jc w:val="both"/>
        <w:rPr>
          <w:b/>
          <w:sz w:val="28"/>
          <w:szCs w:val="28"/>
        </w:rPr>
      </w:pPr>
    </w:p>
    <w:p w:rsidR="00307230" w:rsidRDefault="00307230" w:rsidP="00307230">
      <w:pPr>
        <w:shd w:val="clear" w:color="auto" w:fill="FFFFFF"/>
        <w:rPr>
          <w:sz w:val="28"/>
          <w:szCs w:val="28"/>
        </w:rPr>
      </w:pPr>
    </w:p>
    <w:p w:rsidR="00307230" w:rsidRDefault="00307230" w:rsidP="00307230">
      <w:pPr>
        <w:tabs>
          <w:tab w:val="left" w:pos="142"/>
          <w:tab w:val="left" w:pos="567"/>
        </w:tabs>
        <w:jc w:val="both"/>
        <w:rPr>
          <w:b/>
          <w:sz w:val="28"/>
          <w:szCs w:val="28"/>
        </w:rPr>
      </w:pPr>
    </w:p>
    <w:p w:rsidR="00170890" w:rsidRDefault="00170890"/>
    <w:p w:rsidR="00170890" w:rsidRDefault="00170890"/>
    <w:p w:rsidR="00170890" w:rsidRDefault="00170890"/>
    <w:p w:rsidR="00084B88" w:rsidRDefault="00084B88"/>
    <w:p w:rsidR="00084B88" w:rsidRDefault="00084B88"/>
    <w:p w:rsidR="00084B88" w:rsidRDefault="00084B88"/>
    <w:p w:rsidR="00786FD7" w:rsidRDefault="00786FD7"/>
    <w:p w:rsidR="00786FD7" w:rsidRDefault="00786FD7"/>
    <w:p w:rsidR="00084B88" w:rsidRDefault="00084B88"/>
    <w:p w:rsidR="00084B88" w:rsidRDefault="00084B88"/>
    <w:p w:rsidR="00084B88" w:rsidRDefault="00084B88" w:rsidP="00084B88">
      <w:pPr>
        <w:jc w:val="both"/>
        <w:rPr>
          <w:sz w:val="28"/>
          <w:szCs w:val="28"/>
        </w:rPr>
      </w:pPr>
    </w:p>
    <w:p w:rsidR="00307230" w:rsidRDefault="00307230" w:rsidP="00307230">
      <w:pPr>
        <w:pStyle w:val="ConsPlusTitle"/>
        <w:ind w:firstLine="540"/>
        <w:jc w:val="both"/>
      </w:pPr>
    </w:p>
    <w:p w:rsidR="00307230" w:rsidRDefault="00307230" w:rsidP="00307230">
      <w:pPr>
        <w:jc w:val="center"/>
      </w:pPr>
      <w:r>
        <w:rPr>
          <w:noProof/>
          <w:color w:val="000080"/>
        </w:rPr>
        <w:drawing>
          <wp:inline distT="0" distB="0" distL="0" distR="0">
            <wp:extent cx="543560" cy="681355"/>
            <wp:effectExtent l="19050" t="0" r="8890" b="0"/>
            <wp:docPr id="6"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17" cstate="print">
                      <a:lum bright="6000" contrast="42000"/>
                    </a:blip>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307230" w:rsidRDefault="00307230" w:rsidP="00307230">
      <w:pPr>
        <w:jc w:val="center"/>
      </w:pPr>
    </w:p>
    <w:p w:rsidR="00307230" w:rsidRPr="00B7157C" w:rsidRDefault="00307230" w:rsidP="00307230">
      <w:pPr>
        <w:pStyle w:val="1"/>
        <w:jc w:val="center"/>
        <w:rPr>
          <w:color w:val="003366"/>
          <w:sz w:val="36"/>
        </w:rPr>
      </w:pPr>
      <w:r>
        <w:rPr>
          <w:color w:val="003366"/>
          <w:sz w:val="36"/>
        </w:rPr>
        <w:t>ПОСТАНОВЛЕНИЕ</w:t>
      </w:r>
    </w:p>
    <w:p w:rsidR="00307230" w:rsidRPr="00B7157C" w:rsidRDefault="00307230" w:rsidP="00307230">
      <w:pPr>
        <w:jc w:val="center"/>
        <w:rPr>
          <w:b/>
          <w:color w:val="003366"/>
        </w:rPr>
      </w:pPr>
      <w:r w:rsidRPr="00B7157C">
        <w:rPr>
          <w:b/>
          <w:color w:val="003366"/>
        </w:rPr>
        <w:t>АДМИНИСТРАЦИИ</w:t>
      </w:r>
    </w:p>
    <w:p w:rsidR="00307230" w:rsidRPr="00B7157C" w:rsidRDefault="00307230" w:rsidP="00307230">
      <w:pPr>
        <w:jc w:val="center"/>
        <w:rPr>
          <w:b/>
          <w:color w:val="003366"/>
        </w:rPr>
      </w:pPr>
      <w:r w:rsidRPr="00B7157C">
        <w:rPr>
          <w:b/>
          <w:color w:val="003366"/>
        </w:rPr>
        <w:t xml:space="preserve"> КОМСОМОЛЬСКОГО МУНИЦИПАЛЬНОГО  РАЙОНА</w:t>
      </w:r>
    </w:p>
    <w:p w:rsidR="00307230" w:rsidRPr="00B7157C" w:rsidRDefault="00307230" w:rsidP="00307230">
      <w:pPr>
        <w:jc w:val="center"/>
        <w:rPr>
          <w:b/>
          <w:color w:val="003366"/>
        </w:rPr>
      </w:pPr>
      <w:r w:rsidRPr="00B7157C">
        <w:rPr>
          <w:b/>
          <w:color w:val="003366"/>
        </w:rPr>
        <w:t>ИВАНОВСКОЙ ОБЛАСТИ</w:t>
      </w:r>
    </w:p>
    <w:p w:rsidR="00307230" w:rsidRDefault="00307230" w:rsidP="00307230">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307230" w:rsidRPr="00B7157C" w:rsidTr="00B80059">
        <w:trPr>
          <w:trHeight w:val="100"/>
        </w:trPr>
        <w:tc>
          <w:tcPr>
            <w:tcW w:w="9072" w:type="dxa"/>
            <w:gridSpan w:val="10"/>
            <w:tcBorders>
              <w:top w:val="thinThickThinSmallGap" w:sz="24" w:space="0" w:color="auto"/>
              <w:left w:val="nil"/>
              <w:bottom w:val="nil"/>
              <w:right w:val="nil"/>
            </w:tcBorders>
          </w:tcPr>
          <w:p w:rsidR="00307230" w:rsidRDefault="00307230" w:rsidP="00B80059">
            <w:pPr>
              <w:jc w:val="center"/>
              <w:rPr>
                <w:color w:val="003366"/>
              </w:rPr>
            </w:pPr>
            <w:r w:rsidRPr="00B7157C">
              <w:rPr>
                <w:color w:val="003366"/>
              </w:rPr>
              <w:t xml:space="preserve">155150, </w:t>
            </w:r>
            <w:r>
              <w:rPr>
                <w:color w:val="003366"/>
              </w:rPr>
              <w:t>Ивановская область, г.Комсомольск, ул.50 лет ВЛКСМ, д.</w:t>
            </w:r>
            <w:r w:rsidRPr="00B7157C">
              <w:rPr>
                <w:color w:val="003366"/>
              </w:rPr>
              <w:t>2</w:t>
            </w:r>
            <w:r>
              <w:rPr>
                <w:color w:val="003366"/>
              </w:rPr>
              <w:t xml:space="preserve">, </w:t>
            </w:r>
            <w:r w:rsidRPr="00B7157C">
              <w:rPr>
                <w:color w:val="003366"/>
              </w:rPr>
              <w:t>ИНН 3714002224</w:t>
            </w:r>
            <w:r>
              <w:rPr>
                <w:color w:val="003366"/>
              </w:rPr>
              <w:t>,</w:t>
            </w:r>
            <w:r w:rsidRPr="00B7157C">
              <w:rPr>
                <w:color w:val="003366"/>
              </w:rPr>
              <w:t>КПП 371401001</w:t>
            </w:r>
            <w:r>
              <w:rPr>
                <w:color w:val="003366"/>
              </w:rPr>
              <w:t>,</w:t>
            </w:r>
          </w:p>
          <w:p w:rsidR="00307230" w:rsidRDefault="00307230" w:rsidP="00B80059">
            <w:pPr>
              <w:jc w:val="center"/>
              <w:rPr>
                <w:color w:val="003366"/>
              </w:rPr>
            </w:pPr>
            <w:r w:rsidRPr="00B7157C">
              <w:rPr>
                <w:color w:val="003366"/>
              </w:rPr>
              <w:t>ОГРН 1023701625595</w:t>
            </w:r>
            <w:r>
              <w:rPr>
                <w:color w:val="003366"/>
              </w:rPr>
              <w:t>,</w:t>
            </w:r>
            <w:r w:rsidRPr="00B7157C">
              <w:rPr>
                <w:color w:val="003366"/>
              </w:rPr>
              <w:t xml:space="preserve"> Тел./Факс (493</w:t>
            </w:r>
            <w:r w:rsidRPr="005A5ACB">
              <w:rPr>
                <w:color w:val="003366"/>
              </w:rPr>
              <w:t>52</w:t>
            </w:r>
            <w:r>
              <w:rPr>
                <w:color w:val="003366"/>
              </w:rPr>
              <w:t>) 4</w:t>
            </w:r>
            <w:r w:rsidRPr="00B7157C">
              <w:rPr>
                <w:color w:val="003366"/>
              </w:rPr>
              <w:t>-11-78</w:t>
            </w:r>
            <w:r>
              <w:rPr>
                <w:color w:val="003366"/>
              </w:rPr>
              <w:t xml:space="preserve">, e-mail: </w:t>
            </w:r>
            <w:hyperlink r:id="rId25" w:history="1">
              <w:r w:rsidRPr="00D90A25">
                <w:rPr>
                  <w:rStyle w:val="a3"/>
                </w:rPr>
                <w:t>admin.komsomolsk@mail.ru</w:t>
              </w:r>
            </w:hyperlink>
          </w:p>
          <w:p w:rsidR="00307230" w:rsidRPr="00AC3C24" w:rsidRDefault="00307230" w:rsidP="00B80059">
            <w:pPr>
              <w:rPr>
                <w:color w:val="003366"/>
                <w:sz w:val="28"/>
                <w:szCs w:val="28"/>
              </w:rPr>
            </w:pPr>
          </w:p>
        </w:tc>
      </w:tr>
      <w:tr w:rsidR="00307230" w:rsidTr="00B80059">
        <w:tblPrEx>
          <w:tblBorders>
            <w:top w:val="none" w:sz="0" w:space="0" w:color="auto"/>
          </w:tblBorders>
        </w:tblPrEx>
        <w:trPr>
          <w:gridAfter w:val="1"/>
          <w:wAfter w:w="497" w:type="dxa"/>
          <w:trHeight w:val="415"/>
        </w:trPr>
        <w:tc>
          <w:tcPr>
            <w:tcW w:w="1582" w:type="dxa"/>
          </w:tcPr>
          <w:p w:rsidR="00307230" w:rsidRPr="00AC3C24" w:rsidRDefault="00307230" w:rsidP="00B80059">
            <w:pPr>
              <w:ind w:right="-108"/>
              <w:jc w:val="center"/>
              <w:rPr>
                <w:sz w:val="28"/>
                <w:szCs w:val="28"/>
              </w:rPr>
            </w:pPr>
          </w:p>
        </w:tc>
        <w:tc>
          <w:tcPr>
            <w:tcW w:w="360" w:type="dxa"/>
          </w:tcPr>
          <w:p w:rsidR="00307230" w:rsidRDefault="00307230" w:rsidP="00B80059">
            <w:pPr>
              <w:ind w:right="-108"/>
              <w:jc w:val="center"/>
              <w:rPr>
                <w:sz w:val="28"/>
                <w:szCs w:val="28"/>
              </w:rPr>
            </w:pPr>
          </w:p>
          <w:p w:rsidR="00307230" w:rsidRDefault="00307230" w:rsidP="00B80059">
            <w:pPr>
              <w:ind w:right="-108"/>
              <w:jc w:val="center"/>
            </w:pPr>
            <w:r w:rsidRPr="00AC3C24">
              <w:rPr>
                <w:sz w:val="28"/>
                <w:szCs w:val="28"/>
              </w:rPr>
              <w:t>«</w:t>
            </w:r>
          </w:p>
        </w:tc>
        <w:tc>
          <w:tcPr>
            <w:tcW w:w="610" w:type="dxa"/>
            <w:tcBorders>
              <w:bottom w:val="single" w:sz="4" w:space="0" w:color="auto"/>
            </w:tcBorders>
            <w:vAlign w:val="bottom"/>
          </w:tcPr>
          <w:p w:rsidR="00307230" w:rsidRPr="00AC3C24" w:rsidRDefault="00307230" w:rsidP="00B80059">
            <w:pPr>
              <w:ind w:right="-108"/>
              <w:jc w:val="center"/>
              <w:rPr>
                <w:sz w:val="28"/>
                <w:szCs w:val="28"/>
              </w:rPr>
            </w:pPr>
            <w:r>
              <w:rPr>
                <w:sz w:val="28"/>
                <w:szCs w:val="28"/>
              </w:rPr>
              <w:t>25</w:t>
            </w:r>
          </w:p>
        </w:tc>
        <w:tc>
          <w:tcPr>
            <w:tcW w:w="540" w:type="dxa"/>
            <w:vAlign w:val="bottom"/>
          </w:tcPr>
          <w:p w:rsidR="00307230" w:rsidRPr="00AC3C24" w:rsidRDefault="00307230" w:rsidP="00B80059">
            <w:pPr>
              <w:ind w:left="-734" w:firstLine="720"/>
              <w:rPr>
                <w:sz w:val="28"/>
                <w:szCs w:val="28"/>
              </w:rPr>
            </w:pPr>
            <w:r w:rsidRPr="00AC3C24">
              <w:rPr>
                <w:sz w:val="28"/>
                <w:szCs w:val="28"/>
              </w:rPr>
              <w:t>»</w:t>
            </w:r>
          </w:p>
        </w:tc>
        <w:tc>
          <w:tcPr>
            <w:tcW w:w="1728" w:type="dxa"/>
            <w:tcBorders>
              <w:bottom w:val="single" w:sz="4" w:space="0" w:color="auto"/>
            </w:tcBorders>
            <w:vAlign w:val="bottom"/>
          </w:tcPr>
          <w:p w:rsidR="00307230" w:rsidRPr="00AC3C24" w:rsidRDefault="00307230" w:rsidP="00B80059">
            <w:pPr>
              <w:jc w:val="center"/>
              <w:rPr>
                <w:sz w:val="28"/>
                <w:szCs w:val="28"/>
              </w:rPr>
            </w:pPr>
            <w:r>
              <w:rPr>
                <w:sz w:val="28"/>
                <w:szCs w:val="28"/>
              </w:rPr>
              <w:t>декабря</w:t>
            </w:r>
          </w:p>
        </w:tc>
        <w:tc>
          <w:tcPr>
            <w:tcW w:w="1417" w:type="dxa"/>
            <w:vAlign w:val="bottom"/>
          </w:tcPr>
          <w:p w:rsidR="00307230" w:rsidRPr="00AC3C24" w:rsidRDefault="00307230" w:rsidP="00B80059">
            <w:pPr>
              <w:rPr>
                <w:sz w:val="28"/>
                <w:szCs w:val="28"/>
              </w:rPr>
            </w:pPr>
            <w:r>
              <w:rPr>
                <w:sz w:val="28"/>
                <w:szCs w:val="28"/>
              </w:rPr>
              <w:t>2019</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307230" w:rsidRPr="00AC3C24" w:rsidRDefault="00307230" w:rsidP="00B80059">
            <w:pPr>
              <w:jc w:val="center"/>
              <w:rPr>
                <w:sz w:val="28"/>
                <w:szCs w:val="28"/>
              </w:rPr>
            </w:pPr>
            <w:r>
              <w:rPr>
                <w:sz w:val="28"/>
                <w:szCs w:val="28"/>
              </w:rPr>
              <w:t>385</w:t>
            </w:r>
          </w:p>
        </w:tc>
        <w:tc>
          <w:tcPr>
            <w:tcW w:w="520" w:type="dxa"/>
            <w:tcBorders>
              <w:left w:val="nil"/>
            </w:tcBorders>
            <w:vAlign w:val="bottom"/>
          </w:tcPr>
          <w:p w:rsidR="00307230" w:rsidRPr="00AC3C24" w:rsidRDefault="00307230" w:rsidP="00B80059">
            <w:pPr>
              <w:jc w:val="center"/>
              <w:rPr>
                <w:sz w:val="28"/>
                <w:szCs w:val="28"/>
              </w:rPr>
            </w:pPr>
          </w:p>
        </w:tc>
        <w:tc>
          <w:tcPr>
            <w:tcW w:w="780" w:type="dxa"/>
            <w:tcBorders>
              <w:left w:val="nil"/>
            </w:tcBorders>
            <w:vAlign w:val="bottom"/>
          </w:tcPr>
          <w:p w:rsidR="00307230" w:rsidRDefault="00307230" w:rsidP="00B80059">
            <w:pPr>
              <w:jc w:val="center"/>
            </w:pPr>
          </w:p>
        </w:tc>
      </w:tr>
    </w:tbl>
    <w:p w:rsidR="00307230" w:rsidRDefault="00307230" w:rsidP="00307230">
      <w:pPr>
        <w:pStyle w:val="ConsPlusTitle"/>
        <w:ind w:firstLine="540"/>
        <w:jc w:val="both"/>
      </w:pPr>
    </w:p>
    <w:p w:rsidR="00307230" w:rsidRPr="00E50146" w:rsidRDefault="00307230" w:rsidP="00307230">
      <w:pPr>
        <w:pStyle w:val="ConsPlusTitle"/>
        <w:jc w:val="center"/>
        <w:rPr>
          <w:rFonts w:ascii="Times New Roman" w:hAnsi="Times New Roman" w:cs="Times New Roman"/>
          <w:sz w:val="24"/>
          <w:szCs w:val="24"/>
        </w:rPr>
      </w:pPr>
      <w:r w:rsidRPr="00E50146">
        <w:rPr>
          <w:rFonts w:ascii="Times New Roman" w:hAnsi="Times New Roman" w:cs="Times New Roman"/>
          <w:sz w:val="24"/>
          <w:szCs w:val="24"/>
        </w:rPr>
        <w:t>ОБ УТВЕРЖДЕНИИ АДМИНИСТРАТИ</w:t>
      </w:r>
      <w:r>
        <w:rPr>
          <w:rFonts w:ascii="Times New Roman" w:hAnsi="Times New Roman" w:cs="Times New Roman"/>
          <w:sz w:val="24"/>
          <w:szCs w:val="24"/>
        </w:rPr>
        <w:t xml:space="preserve">ВНОГО РЕГЛАМЕНТА ПРЕДОСТАВЛЕНИЯ </w:t>
      </w:r>
      <w:r w:rsidRPr="00E50146">
        <w:rPr>
          <w:rFonts w:ascii="Times New Roman" w:hAnsi="Times New Roman" w:cs="Times New Roman"/>
          <w:sz w:val="24"/>
          <w:szCs w:val="24"/>
        </w:rPr>
        <w:t>МУНИЦИПАЛЬНОЙ УСЛУГИ "СОГЛАС</w:t>
      </w:r>
      <w:r>
        <w:rPr>
          <w:rFonts w:ascii="Times New Roman" w:hAnsi="Times New Roman" w:cs="Times New Roman"/>
          <w:sz w:val="24"/>
          <w:szCs w:val="24"/>
        </w:rPr>
        <w:t xml:space="preserve">ОВАНИЕ СОЗДАНИЯ МЕСТ (ПЛОЩАДОК) </w:t>
      </w:r>
      <w:r w:rsidRPr="00E50146">
        <w:rPr>
          <w:rFonts w:ascii="Times New Roman" w:hAnsi="Times New Roman" w:cs="Times New Roman"/>
          <w:sz w:val="24"/>
          <w:szCs w:val="24"/>
        </w:rPr>
        <w:t>НАКОПЛЕНИЯ ТВЕРДЫХ КОММУНАЛЬНЫХ ОТХОДОВ НА ТЕРРИТОРИИ КОМСОМОЛЬСКОГО МУНИЦИПАЛЬНОГО РАЙОНА ИВАНОВСКОЙ ОБЛАСТИ"</w:t>
      </w:r>
    </w:p>
    <w:p w:rsidR="00307230" w:rsidRPr="00E50146" w:rsidRDefault="00307230" w:rsidP="00307230">
      <w:pPr>
        <w:pStyle w:val="ConsPlusNormal"/>
        <w:ind w:firstLine="540"/>
        <w:jc w:val="both"/>
        <w:rPr>
          <w:rFonts w:ascii="Times New Roman" w:hAnsi="Times New Roman" w:cs="Times New Roman"/>
          <w:sz w:val="28"/>
          <w:szCs w:val="28"/>
        </w:rPr>
      </w:pPr>
    </w:p>
    <w:p w:rsidR="00307230" w:rsidRPr="00E50146" w:rsidRDefault="00307230" w:rsidP="00307230">
      <w:pPr>
        <w:pStyle w:val="ConsPlusNormal"/>
        <w:ind w:firstLine="540"/>
        <w:jc w:val="both"/>
        <w:rPr>
          <w:rFonts w:ascii="Times New Roman" w:hAnsi="Times New Roman" w:cs="Times New Roman"/>
          <w:sz w:val="28"/>
          <w:szCs w:val="28"/>
        </w:rPr>
      </w:pPr>
      <w:r w:rsidRPr="00E50146">
        <w:rPr>
          <w:rFonts w:ascii="Times New Roman" w:hAnsi="Times New Roman" w:cs="Times New Roman"/>
          <w:sz w:val="28"/>
          <w:szCs w:val="28"/>
        </w:rPr>
        <w:t xml:space="preserve">В соответствии с Федеральным </w:t>
      </w:r>
      <w:hyperlink r:id="rId26" w:history="1">
        <w:r w:rsidRPr="00E50146">
          <w:rPr>
            <w:rFonts w:ascii="Times New Roman" w:hAnsi="Times New Roman" w:cs="Times New Roman"/>
            <w:color w:val="0000FF"/>
            <w:sz w:val="28"/>
            <w:szCs w:val="28"/>
          </w:rPr>
          <w:t>законом</w:t>
        </w:r>
      </w:hyperlink>
      <w:r w:rsidRPr="00E50146">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Федеральным </w:t>
      </w:r>
      <w:hyperlink r:id="rId27" w:history="1">
        <w:r w:rsidRPr="00E50146">
          <w:rPr>
            <w:rFonts w:ascii="Times New Roman" w:hAnsi="Times New Roman" w:cs="Times New Roman"/>
            <w:color w:val="0000FF"/>
            <w:sz w:val="28"/>
            <w:szCs w:val="28"/>
          </w:rPr>
          <w:t>законом</w:t>
        </w:r>
      </w:hyperlink>
      <w:r w:rsidRPr="00E50146">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Федеральным </w:t>
      </w:r>
      <w:hyperlink r:id="rId28" w:history="1">
        <w:r w:rsidRPr="00E50146">
          <w:rPr>
            <w:rFonts w:ascii="Times New Roman" w:hAnsi="Times New Roman" w:cs="Times New Roman"/>
            <w:color w:val="0000FF"/>
            <w:sz w:val="28"/>
            <w:szCs w:val="28"/>
          </w:rPr>
          <w:t>законом</w:t>
        </w:r>
      </w:hyperlink>
      <w:r w:rsidRPr="00E50146">
        <w:rPr>
          <w:rFonts w:ascii="Times New Roman" w:hAnsi="Times New Roman" w:cs="Times New Roman"/>
          <w:sz w:val="28"/>
          <w:szCs w:val="28"/>
        </w:rPr>
        <w:t xml:space="preserve"> от 24.06.1998 N 89-ФЗ "Об отходах производства и потребления", </w:t>
      </w:r>
      <w:hyperlink r:id="rId29" w:history="1">
        <w:r w:rsidRPr="00E50146">
          <w:rPr>
            <w:rFonts w:ascii="Times New Roman" w:hAnsi="Times New Roman" w:cs="Times New Roman"/>
            <w:color w:val="0000FF"/>
            <w:sz w:val="28"/>
            <w:szCs w:val="28"/>
          </w:rPr>
          <w:t>Постановлением</w:t>
        </w:r>
      </w:hyperlink>
      <w:r w:rsidRPr="00E50146">
        <w:rPr>
          <w:rFonts w:ascii="Times New Roman" w:hAnsi="Times New Roman" w:cs="Times New Roman"/>
          <w:sz w:val="28"/>
          <w:szCs w:val="28"/>
        </w:rPr>
        <w:t xml:space="preserve"> Правительства Российской Федерации от 31.08.2018 N 1039 "Об утверждении правил обустройства мест (площадок) накопления твердых </w:t>
      </w:r>
      <w:r w:rsidRPr="00E50146">
        <w:rPr>
          <w:rFonts w:ascii="Times New Roman" w:hAnsi="Times New Roman" w:cs="Times New Roman"/>
          <w:sz w:val="28"/>
          <w:szCs w:val="28"/>
        </w:rPr>
        <w:lastRenderedPageBreak/>
        <w:t xml:space="preserve">коммунальных отходов и ведения их реестра", </w:t>
      </w:r>
      <w:hyperlink r:id="rId30" w:history="1">
        <w:r w:rsidRPr="00E50146">
          <w:rPr>
            <w:rFonts w:ascii="Times New Roman" w:hAnsi="Times New Roman" w:cs="Times New Roman"/>
            <w:color w:val="0000FF"/>
            <w:sz w:val="28"/>
            <w:szCs w:val="28"/>
          </w:rPr>
          <w:t>Уставом</w:t>
        </w:r>
      </w:hyperlink>
      <w:r w:rsidRPr="00E50146">
        <w:rPr>
          <w:rFonts w:ascii="Times New Roman" w:hAnsi="Times New Roman" w:cs="Times New Roman"/>
          <w:sz w:val="28"/>
          <w:szCs w:val="28"/>
        </w:rPr>
        <w:t xml:space="preserve"> Комсомольского муниципального района, администрация Комсомольского муниципального района </w:t>
      </w:r>
    </w:p>
    <w:p w:rsidR="00307230" w:rsidRPr="00E50146" w:rsidRDefault="00307230" w:rsidP="00307230">
      <w:pPr>
        <w:pStyle w:val="ConsPlusNormal"/>
        <w:ind w:firstLine="540"/>
        <w:jc w:val="center"/>
        <w:rPr>
          <w:rFonts w:ascii="Times New Roman" w:hAnsi="Times New Roman" w:cs="Times New Roman"/>
          <w:b/>
          <w:sz w:val="28"/>
          <w:szCs w:val="28"/>
        </w:rPr>
      </w:pPr>
      <w:r w:rsidRPr="00E50146">
        <w:rPr>
          <w:rFonts w:ascii="Times New Roman" w:hAnsi="Times New Roman" w:cs="Times New Roman"/>
          <w:b/>
          <w:sz w:val="28"/>
          <w:szCs w:val="28"/>
        </w:rPr>
        <w:t>ПОСТАНОВЛЯЕТ:</w:t>
      </w:r>
    </w:p>
    <w:p w:rsidR="00307230" w:rsidRPr="00E50146" w:rsidRDefault="00307230" w:rsidP="00307230">
      <w:pPr>
        <w:pStyle w:val="ConsPlusNormal"/>
        <w:ind w:firstLine="540"/>
        <w:jc w:val="both"/>
        <w:rPr>
          <w:rFonts w:ascii="Times New Roman" w:hAnsi="Times New Roman" w:cs="Times New Roman"/>
          <w:sz w:val="28"/>
          <w:szCs w:val="28"/>
        </w:rPr>
      </w:pPr>
    </w:p>
    <w:p w:rsidR="00307230" w:rsidRPr="00E50146" w:rsidRDefault="00307230" w:rsidP="00307230">
      <w:pPr>
        <w:pStyle w:val="ConsPlusNormal"/>
        <w:ind w:firstLine="540"/>
        <w:jc w:val="both"/>
        <w:rPr>
          <w:rFonts w:ascii="Times New Roman" w:hAnsi="Times New Roman" w:cs="Times New Roman"/>
          <w:sz w:val="28"/>
          <w:szCs w:val="28"/>
        </w:rPr>
      </w:pPr>
      <w:r w:rsidRPr="00E50146">
        <w:rPr>
          <w:rFonts w:ascii="Times New Roman" w:hAnsi="Times New Roman" w:cs="Times New Roman"/>
          <w:sz w:val="28"/>
          <w:szCs w:val="28"/>
        </w:rPr>
        <w:t xml:space="preserve">1. Утвердить административный </w:t>
      </w:r>
      <w:hyperlink w:anchor="P37" w:history="1">
        <w:r w:rsidRPr="00E50146">
          <w:rPr>
            <w:rFonts w:ascii="Times New Roman" w:hAnsi="Times New Roman" w:cs="Times New Roman"/>
            <w:color w:val="0000FF"/>
            <w:sz w:val="28"/>
            <w:szCs w:val="28"/>
          </w:rPr>
          <w:t>регламент</w:t>
        </w:r>
      </w:hyperlink>
      <w:r w:rsidRPr="00E50146">
        <w:rPr>
          <w:rFonts w:ascii="Times New Roman" w:hAnsi="Times New Roman" w:cs="Times New Roman"/>
          <w:sz w:val="28"/>
          <w:szCs w:val="28"/>
        </w:rPr>
        <w:t xml:space="preserve"> предоставления муниципальной услуги "Согласование создания мест (площадок) накопления твердых коммунальных отходов на территории Комсомольского муниципального района Ивановской области" (приложение).</w:t>
      </w:r>
    </w:p>
    <w:p w:rsidR="00307230" w:rsidRPr="00E50146" w:rsidRDefault="00307230" w:rsidP="00307230">
      <w:pPr>
        <w:pStyle w:val="ConsPlusNormal"/>
        <w:ind w:firstLine="540"/>
        <w:jc w:val="both"/>
        <w:rPr>
          <w:rFonts w:ascii="Times New Roman" w:hAnsi="Times New Roman" w:cs="Times New Roman"/>
          <w:sz w:val="28"/>
          <w:szCs w:val="28"/>
        </w:rPr>
      </w:pPr>
    </w:p>
    <w:p w:rsidR="00307230" w:rsidRPr="00E50146" w:rsidRDefault="00307230" w:rsidP="00307230">
      <w:pPr>
        <w:pStyle w:val="ConsPlusNormal"/>
        <w:ind w:firstLine="540"/>
        <w:jc w:val="both"/>
        <w:rPr>
          <w:rFonts w:ascii="Times New Roman" w:hAnsi="Times New Roman" w:cs="Times New Roman"/>
          <w:sz w:val="28"/>
          <w:szCs w:val="28"/>
        </w:rPr>
      </w:pPr>
      <w:r w:rsidRPr="00E50146">
        <w:rPr>
          <w:rFonts w:ascii="Times New Roman" w:hAnsi="Times New Roman" w:cs="Times New Roman"/>
          <w:sz w:val="28"/>
          <w:szCs w:val="28"/>
        </w:rPr>
        <w:t>2.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w:t>
      </w:r>
    </w:p>
    <w:p w:rsidR="00307230" w:rsidRPr="00E50146" w:rsidRDefault="00307230" w:rsidP="00307230">
      <w:pPr>
        <w:pStyle w:val="ConsPlusNormal"/>
        <w:jc w:val="both"/>
        <w:rPr>
          <w:rFonts w:ascii="Times New Roman" w:hAnsi="Times New Roman" w:cs="Times New Roman"/>
          <w:sz w:val="28"/>
          <w:szCs w:val="28"/>
        </w:rPr>
      </w:pPr>
    </w:p>
    <w:p w:rsidR="00307230" w:rsidRPr="00E50146" w:rsidRDefault="00307230" w:rsidP="00307230">
      <w:pPr>
        <w:pStyle w:val="ConsPlusNormal"/>
        <w:ind w:firstLine="540"/>
        <w:jc w:val="both"/>
        <w:rPr>
          <w:rFonts w:ascii="Times New Roman" w:hAnsi="Times New Roman" w:cs="Times New Roman"/>
          <w:sz w:val="28"/>
          <w:szCs w:val="28"/>
        </w:rPr>
      </w:pPr>
      <w:r w:rsidRPr="00E50146">
        <w:rPr>
          <w:rFonts w:ascii="Times New Roman" w:hAnsi="Times New Roman" w:cs="Times New Roman"/>
          <w:sz w:val="28"/>
          <w:szCs w:val="28"/>
        </w:rPr>
        <w:t xml:space="preserve">3. Контроль за исполнением постановления возложить на и.о. заместителя главы администрации Комсомольского муниципального района, начальника управления по вопросу развития инфраструктуры </w:t>
      </w:r>
      <w:r>
        <w:rPr>
          <w:rFonts w:ascii="Times New Roman" w:hAnsi="Times New Roman" w:cs="Times New Roman"/>
          <w:sz w:val="28"/>
          <w:szCs w:val="28"/>
        </w:rPr>
        <w:t>Гусеву В.Г.</w:t>
      </w:r>
    </w:p>
    <w:p w:rsidR="00307230" w:rsidRPr="00E50146" w:rsidRDefault="00307230" w:rsidP="00307230">
      <w:pPr>
        <w:pStyle w:val="ConsPlusNormal"/>
        <w:jc w:val="both"/>
        <w:rPr>
          <w:rFonts w:ascii="Times New Roman" w:hAnsi="Times New Roman" w:cs="Times New Roman"/>
          <w:sz w:val="28"/>
          <w:szCs w:val="28"/>
        </w:rPr>
      </w:pPr>
    </w:p>
    <w:p w:rsidR="00307230" w:rsidRPr="00E50146" w:rsidRDefault="00307230" w:rsidP="00307230">
      <w:pPr>
        <w:pStyle w:val="ConsPlusNormal"/>
        <w:rPr>
          <w:rFonts w:ascii="Times New Roman" w:hAnsi="Times New Roman" w:cs="Times New Roman"/>
          <w:sz w:val="28"/>
          <w:szCs w:val="28"/>
        </w:rPr>
      </w:pPr>
      <w:r w:rsidRPr="00E50146">
        <w:rPr>
          <w:rFonts w:ascii="Times New Roman" w:hAnsi="Times New Roman" w:cs="Times New Roman"/>
          <w:sz w:val="28"/>
          <w:szCs w:val="28"/>
        </w:rPr>
        <w:t xml:space="preserve">Глава Комсомольского </w:t>
      </w:r>
    </w:p>
    <w:p w:rsidR="00307230" w:rsidRPr="00E50146" w:rsidRDefault="00307230" w:rsidP="00307230">
      <w:pPr>
        <w:pStyle w:val="ConsPlusNormal"/>
        <w:rPr>
          <w:rFonts w:ascii="Times New Roman" w:hAnsi="Times New Roman" w:cs="Times New Roman"/>
          <w:sz w:val="28"/>
          <w:szCs w:val="28"/>
        </w:rPr>
      </w:pPr>
      <w:r w:rsidRPr="00E50146">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E5014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50146">
        <w:rPr>
          <w:rFonts w:ascii="Times New Roman" w:hAnsi="Times New Roman" w:cs="Times New Roman"/>
          <w:sz w:val="28"/>
          <w:szCs w:val="28"/>
        </w:rPr>
        <w:t xml:space="preserve">           О.В.Бузулуцкая</w:t>
      </w:r>
    </w:p>
    <w:p w:rsidR="00307230" w:rsidRPr="00E50146" w:rsidRDefault="00307230" w:rsidP="00307230">
      <w:pPr>
        <w:pStyle w:val="ConsPlusNormal"/>
        <w:jc w:val="right"/>
        <w:outlineLvl w:val="0"/>
        <w:rPr>
          <w:rFonts w:ascii="Times New Roman" w:hAnsi="Times New Roman" w:cs="Times New Roman"/>
          <w:sz w:val="28"/>
          <w:szCs w:val="28"/>
        </w:rPr>
      </w:pPr>
      <w:r w:rsidRPr="00E50146">
        <w:rPr>
          <w:rFonts w:ascii="Times New Roman" w:hAnsi="Times New Roman" w:cs="Times New Roman"/>
          <w:sz w:val="28"/>
          <w:szCs w:val="28"/>
        </w:rPr>
        <w:t>Приложение</w:t>
      </w:r>
    </w:p>
    <w:p w:rsidR="00307230" w:rsidRPr="00E50146" w:rsidRDefault="00307230" w:rsidP="00307230">
      <w:pPr>
        <w:pStyle w:val="ConsPlusNormal"/>
        <w:jc w:val="right"/>
        <w:rPr>
          <w:rFonts w:ascii="Times New Roman" w:hAnsi="Times New Roman" w:cs="Times New Roman"/>
          <w:sz w:val="28"/>
          <w:szCs w:val="28"/>
        </w:rPr>
      </w:pPr>
      <w:r w:rsidRPr="00E50146">
        <w:rPr>
          <w:rFonts w:ascii="Times New Roman" w:hAnsi="Times New Roman" w:cs="Times New Roman"/>
          <w:sz w:val="28"/>
          <w:szCs w:val="28"/>
        </w:rPr>
        <w:t>к постановлению</w:t>
      </w:r>
    </w:p>
    <w:p w:rsidR="00307230" w:rsidRPr="00E50146" w:rsidRDefault="00307230" w:rsidP="00307230">
      <w:pPr>
        <w:pStyle w:val="ConsPlusNormal"/>
        <w:jc w:val="right"/>
        <w:rPr>
          <w:rFonts w:ascii="Times New Roman" w:hAnsi="Times New Roman" w:cs="Times New Roman"/>
          <w:sz w:val="28"/>
          <w:szCs w:val="28"/>
        </w:rPr>
      </w:pPr>
      <w:r w:rsidRPr="00E50146">
        <w:rPr>
          <w:rFonts w:ascii="Times New Roman" w:hAnsi="Times New Roman" w:cs="Times New Roman"/>
          <w:sz w:val="28"/>
          <w:szCs w:val="28"/>
        </w:rPr>
        <w:t>администрации Комсомольского</w:t>
      </w:r>
    </w:p>
    <w:p w:rsidR="00307230" w:rsidRPr="00E50146" w:rsidRDefault="00307230" w:rsidP="00307230">
      <w:pPr>
        <w:pStyle w:val="ConsPlusNormal"/>
        <w:jc w:val="right"/>
        <w:rPr>
          <w:rFonts w:ascii="Times New Roman" w:hAnsi="Times New Roman" w:cs="Times New Roman"/>
          <w:sz w:val="28"/>
          <w:szCs w:val="28"/>
        </w:rPr>
      </w:pPr>
      <w:r w:rsidRPr="00E50146">
        <w:rPr>
          <w:rFonts w:ascii="Times New Roman" w:hAnsi="Times New Roman" w:cs="Times New Roman"/>
          <w:sz w:val="28"/>
          <w:szCs w:val="28"/>
        </w:rPr>
        <w:t>муниципального района от</w:t>
      </w:r>
    </w:p>
    <w:p w:rsidR="00307230" w:rsidRPr="00E50146" w:rsidRDefault="00307230" w:rsidP="00307230">
      <w:pPr>
        <w:pStyle w:val="ConsPlusNormal"/>
        <w:jc w:val="right"/>
        <w:rPr>
          <w:rFonts w:ascii="Times New Roman" w:hAnsi="Times New Roman" w:cs="Times New Roman"/>
          <w:sz w:val="28"/>
          <w:szCs w:val="28"/>
        </w:rPr>
      </w:pPr>
      <w:r>
        <w:rPr>
          <w:rFonts w:ascii="Times New Roman" w:hAnsi="Times New Roman" w:cs="Times New Roman"/>
          <w:sz w:val="28"/>
          <w:szCs w:val="28"/>
        </w:rPr>
        <w:t>от «25» декабря 2019 N 385</w:t>
      </w:r>
    </w:p>
    <w:p w:rsidR="00307230" w:rsidRPr="00E50146" w:rsidRDefault="00307230" w:rsidP="00307230">
      <w:pPr>
        <w:pStyle w:val="ConsPlusNormal"/>
        <w:ind w:firstLine="540"/>
        <w:jc w:val="both"/>
        <w:rPr>
          <w:rFonts w:ascii="Times New Roman" w:hAnsi="Times New Roman" w:cs="Times New Roman"/>
          <w:sz w:val="28"/>
          <w:szCs w:val="28"/>
        </w:rPr>
      </w:pPr>
    </w:p>
    <w:p w:rsidR="00307230" w:rsidRPr="00E50146" w:rsidRDefault="00307230" w:rsidP="00307230">
      <w:pPr>
        <w:pStyle w:val="ConsPlusTitle"/>
        <w:jc w:val="center"/>
        <w:rPr>
          <w:rFonts w:ascii="Times New Roman" w:hAnsi="Times New Roman" w:cs="Times New Roman"/>
          <w:szCs w:val="22"/>
        </w:rPr>
      </w:pPr>
      <w:bookmarkStart w:id="6" w:name="P37"/>
      <w:bookmarkEnd w:id="6"/>
      <w:r w:rsidRPr="00E50146">
        <w:rPr>
          <w:rFonts w:ascii="Times New Roman" w:hAnsi="Times New Roman" w:cs="Times New Roman"/>
          <w:szCs w:val="22"/>
        </w:rPr>
        <w:t>АДМИНИСТРАТИВНЫЙ РЕГЛАМЕНТ</w:t>
      </w:r>
    </w:p>
    <w:p w:rsidR="00307230" w:rsidRPr="00E50146" w:rsidRDefault="00307230" w:rsidP="00307230">
      <w:pPr>
        <w:pStyle w:val="ConsPlusTitle"/>
        <w:jc w:val="center"/>
        <w:rPr>
          <w:rFonts w:ascii="Times New Roman" w:hAnsi="Times New Roman" w:cs="Times New Roman"/>
          <w:szCs w:val="22"/>
        </w:rPr>
      </w:pPr>
      <w:r w:rsidRPr="00E50146">
        <w:rPr>
          <w:rFonts w:ascii="Times New Roman" w:hAnsi="Times New Roman" w:cs="Times New Roman"/>
          <w:szCs w:val="22"/>
        </w:rPr>
        <w:t>ПРЕДОСТАВЛЕНИЯ МУНИЦИПАЛЬНОЙ УСЛУГИ "СОГЛАСОВАНИЕ СОЗДАНИЯ</w:t>
      </w:r>
    </w:p>
    <w:p w:rsidR="00307230" w:rsidRPr="00E50146" w:rsidRDefault="00307230" w:rsidP="00307230">
      <w:pPr>
        <w:pStyle w:val="ConsPlusTitle"/>
        <w:jc w:val="center"/>
        <w:rPr>
          <w:rFonts w:ascii="Times New Roman" w:hAnsi="Times New Roman" w:cs="Times New Roman"/>
          <w:szCs w:val="22"/>
        </w:rPr>
      </w:pPr>
      <w:r w:rsidRPr="00E50146">
        <w:rPr>
          <w:rFonts w:ascii="Times New Roman" w:hAnsi="Times New Roman" w:cs="Times New Roman"/>
          <w:szCs w:val="22"/>
        </w:rPr>
        <w:t>МЕСТ (ПЛОЩАДОК) НАКОПЛЕНИЯ ТВЕРДЫХ КОММУНАЛЬНЫХ ОТХОДОВ НА ТЕРРИТОРИИ КОМСОМОЛЬСКОГО МУНИЦИПАЛЬНОГО РАЙОНА ИВАНОВСКОЙ ОБЛАСТИ"</w:t>
      </w:r>
    </w:p>
    <w:p w:rsidR="00307230" w:rsidRPr="00E50146" w:rsidRDefault="00307230" w:rsidP="00307230">
      <w:pPr>
        <w:pStyle w:val="ConsPlusNormal"/>
        <w:jc w:val="both"/>
        <w:rPr>
          <w:rFonts w:ascii="Times New Roman" w:hAnsi="Times New Roman" w:cs="Times New Roman"/>
          <w:sz w:val="28"/>
          <w:szCs w:val="28"/>
        </w:rPr>
      </w:pPr>
    </w:p>
    <w:p w:rsidR="00307230" w:rsidRPr="00E50146" w:rsidRDefault="00307230" w:rsidP="00307230">
      <w:pPr>
        <w:pStyle w:val="ConsPlusTitle"/>
        <w:jc w:val="center"/>
        <w:outlineLvl w:val="1"/>
        <w:rPr>
          <w:rFonts w:ascii="Times New Roman" w:hAnsi="Times New Roman" w:cs="Times New Roman"/>
          <w:sz w:val="28"/>
          <w:szCs w:val="28"/>
        </w:rPr>
      </w:pPr>
      <w:r w:rsidRPr="00E50146">
        <w:rPr>
          <w:rFonts w:ascii="Times New Roman" w:hAnsi="Times New Roman" w:cs="Times New Roman"/>
          <w:sz w:val="28"/>
          <w:szCs w:val="28"/>
        </w:rPr>
        <w:t>1. Общие положения</w:t>
      </w:r>
    </w:p>
    <w:p w:rsidR="00307230" w:rsidRPr="00E50146" w:rsidRDefault="00307230" w:rsidP="00307230">
      <w:pPr>
        <w:pStyle w:val="ConsPlusNormal"/>
        <w:ind w:firstLine="540"/>
        <w:jc w:val="both"/>
        <w:rPr>
          <w:rFonts w:ascii="Times New Roman" w:hAnsi="Times New Roman" w:cs="Times New Roman"/>
          <w:sz w:val="28"/>
          <w:szCs w:val="28"/>
        </w:rPr>
      </w:pPr>
    </w:p>
    <w:p w:rsidR="00307230" w:rsidRPr="00E50146" w:rsidRDefault="00307230" w:rsidP="00307230">
      <w:pPr>
        <w:pStyle w:val="ConsPlusNormal"/>
        <w:ind w:firstLine="540"/>
        <w:jc w:val="both"/>
        <w:rPr>
          <w:rFonts w:ascii="Times New Roman" w:hAnsi="Times New Roman" w:cs="Times New Roman"/>
          <w:sz w:val="28"/>
          <w:szCs w:val="28"/>
        </w:rPr>
      </w:pPr>
      <w:r w:rsidRPr="00E50146">
        <w:rPr>
          <w:rFonts w:ascii="Times New Roman" w:hAnsi="Times New Roman" w:cs="Times New Roman"/>
          <w:sz w:val="28"/>
          <w:szCs w:val="28"/>
        </w:rPr>
        <w:t>1.1. Предмет регулирования регламента.</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1.1.1. Предметом регулирования настоящего Административного регламента "Согласование создания мест (площадок) накопления твердых коммунальных отходов на территории Комсомольского муниципального района Ивановской области " (далее - Регламент) являются отношения, возникающие между физическими, юридическими лицами и индивидуальными предпринимателями и уполномоченным на предоставление муниципальной услуги органом.</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xml:space="preserve">1.1.2. Настоящий Регламент разработан в целях повышения качества предоставления и доступности муниципальной услуги, создания комфортных </w:t>
      </w:r>
      <w:r w:rsidRPr="00E50146">
        <w:rPr>
          <w:rFonts w:ascii="Times New Roman" w:hAnsi="Times New Roman" w:cs="Times New Roman"/>
          <w:sz w:val="28"/>
          <w:szCs w:val="28"/>
        </w:rPr>
        <w:lastRenderedPageBreak/>
        <w:t>условий для участников отношений, возникающих при предоставлении муниципальной услуги, и определяет стандарт предоставления муниципальной услуги, правила предоставления муниципальной услуги, в том числе сроки и последовательность административных действий и административных процедур при предоставлении муниципальной услуги "Согласование создания мест (площадок) накопления твердых коммунальных отходов на территории Комсомольского муниципального района Ивановской области ".</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1.2. Лица, имеющие право на получение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Получателями муниципальной услуги могут быть физические, юридические лица и индивидуальные предприниматели, осуществляющие деятельность на территории Комсомольского муниципального района, обратившиеся с запросом о предоставлении муниципальной услуги и на которых в установленных законодательством Российской Федерации случаях лежит обязанность по созданию мест (площадок) накопления ТКО (далее - Заявитель).</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1.3. Порядок информирования о правилах предоставления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1.3.1. Информирование о порядке предоставления муниципальной услуги осуществляется уполномоченным органом, ответственным за предоставление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xml:space="preserve">Согласование создания мест (площадок) накопления твердых коммунальных отходов на территории Комсомольского муниципального района Ивановской области осуществляется Управлением по вопросу развития инфраструктуры </w:t>
      </w:r>
      <w:r w:rsidRPr="00E50146">
        <w:rPr>
          <w:rFonts w:ascii="Times New Roman" w:eastAsia="Calibri" w:hAnsi="Times New Roman" w:cs="Times New Roman"/>
          <w:sz w:val="28"/>
          <w:szCs w:val="28"/>
          <w:lang w:eastAsia="en-US"/>
        </w:rPr>
        <w:t>Администрации Комсомольского муниципального района и оформляется в виде распоряжения.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xml:space="preserve">Прием документов для оказания муниципальной услуги, а также информирование по данному вопросу проводит сотрудник Управления по вопросу развития инфраструктуры </w:t>
      </w:r>
      <w:r w:rsidRPr="00E50146">
        <w:rPr>
          <w:rFonts w:ascii="Times New Roman" w:eastAsia="Calibri" w:hAnsi="Times New Roman" w:cs="Times New Roman"/>
          <w:sz w:val="28"/>
          <w:szCs w:val="28"/>
          <w:lang w:eastAsia="en-US"/>
        </w:rPr>
        <w:t>Администрации Комсомольского муниципального района</w:t>
      </w:r>
      <w:r w:rsidRPr="00E50146">
        <w:rPr>
          <w:rFonts w:ascii="Times New Roman" w:hAnsi="Times New Roman" w:cs="Times New Roman"/>
          <w:sz w:val="28"/>
          <w:szCs w:val="28"/>
        </w:rPr>
        <w:t>.</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Заявитель может также получить информацию о порядке предоставления муниципальной услуги посредством размещения информации:</w:t>
      </w:r>
    </w:p>
    <w:p w:rsidR="00307230" w:rsidRPr="00E50146" w:rsidRDefault="00307230" w:rsidP="00307230">
      <w:pPr>
        <w:pStyle w:val="a4"/>
        <w:jc w:val="both"/>
        <w:rPr>
          <w:sz w:val="28"/>
          <w:szCs w:val="28"/>
        </w:rPr>
      </w:pPr>
      <w:r w:rsidRPr="00E50146">
        <w:rPr>
          <w:sz w:val="28"/>
          <w:szCs w:val="28"/>
        </w:rPr>
        <w:t>- на официальном сайте Комсомольского муниципального района http://adm-komsomolsk.ru, а также на информационном стенде, расположенном в месте предоставления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(по адресу: http://www.gosuslugi.ru);</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lastRenderedPageBreak/>
        <w:t>- на Региональном портале государственных и муниципальных услуг (функций) (по адресу: http://www.pgu.ivanovoobl.ru);</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использования средств телефонной связи;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проведения консультаций.</w:t>
      </w:r>
    </w:p>
    <w:p w:rsidR="00307230" w:rsidRPr="00E50146" w:rsidRDefault="00307230" w:rsidP="00307230">
      <w:pPr>
        <w:pStyle w:val="ConsPlusNormal"/>
        <w:spacing w:before="220"/>
        <w:ind w:firstLine="540"/>
        <w:jc w:val="both"/>
        <w:rPr>
          <w:rFonts w:ascii="Times New Roman" w:hAnsi="Times New Roman" w:cs="Times New Roman"/>
          <w:sz w:val="28"/>
          <w:szCs w:val="28"/>
        </w:rPr>
      </w:pPr>
      <w:bookmarkStart w:id="7" w:name="P60"/>
      <w:bookmarkEnd w:id="7"/>
      <w:r w:rsidRPr="00E50146">
        <w:rPr>
          <w:rFonts w:ascii="Times New Roman" w:hAnsi="Times New Roman" w:cs="Times New Roman"/>
          <w:sz w:val="28"/>
          <w:szCs w:val="28"/>
        </w:rPr>
        <w:t>1.3.2. Сведения о местонахождении:</w:t>
      </w:r>
    </w:p>
    <w:p w:rsidR="00307230" w:rsidRPr="00E50146" w:rsidRDefault="00307230" w:rsidP="00307230">
      <w:pPr>
        <w:pStyle w:val="a4"/>
        <w:rPr>
          <w:sz w:val="28"/>
          <w:szCs w:val="28"/>
        </w:rPr>
      </w:pPr>
      <w:r w:rsidRPr="00E50146">
        <w:rPr>
          <w:sz w:val="28"/>
          <w:szCs w:val="28"/>
        </w:rPr>
        <w:t xml:space="preserve">          </w:t>
      </w:r>
    </w:p>
    <w:p w:rsidR="00307230" w:rsidRPr="00E50146" w:rsidRDefault="00307230" w:rsidP="00307230">
      <w:pPr>
        <w:pStyle w:val="a4"/>
        <w:rPr>
          <w:sz w:val="28"/>
          <w:szCs w:val="28"/>
        </w:rPr>
      </w:pPr>
      <w:r w:rsidRPr="00E50146">
        <w:rPr>
          <w:sz w:val="28"/>
          <w:szCs w:val="28"/>
        </w:rPr>
        <w:t>155150, Ивановская область, г. Комсомольск, ул. 50 лет ВЛКСМ, д.2</w:t>
      </w:r>
    </w:p>
    <w:p w:rsidR="00307230" w:rsidRPr="00E50146" w:rsidRDefault="00307230" w:rsidP="00307230">
      <w:pPr>
        <w:pStyle w:val="a4"/>
        <w:rPr>
          <w:sz w:val="28"/>
          <w:szCs w:val="28"/>
        </w:rPr>
      </w:pPr>
      <w:r w:rsidRPr="00E50146">
        <w:rPr>
          <w:sz w:val="28"/>
          <w:szCs w:val="28"/>
        </w:rPr>
        <w:t>График работы: понедельник - пятница: с 8-30 до 17-30, перерыв: с 12-00 до 13-00,</w:t>
      </w:r>
    </w:p>
    <w:p w:rsidR="00307230" w:rsidRPr="00E50146" w:rsidRDefault="00307230" w:rsidP="00307230">
      <w:pPr>
        <w:pStyle w:val="a4"/>
        <w:rPr>
          <w:sz w:val="28"/>
          <w:szCs w:val="28"/>
        </w:rPr>
      </w:pPr>
      <w:r w:rsidRPr="00E50146">
        <w:rPr>
          <w:sz w:val="28"/>
          <w:szCs w:val="28"/>
        </w:rPr>
        <w:t>суббота, воскресенье - выходные дни.</w:t>
      </w:r>
    </w:p>
    <w:p w:rsidR="00307230" w:rsidRPr="00E50146" w:rsidRDefault="00307230" w:rsidP="00307230">
      <w:pPr>
        <w:pStyle w:val="a4"/>
        <w:rPr>
          <w:sz w:val="28"/>
          <w:szCs w:val="28"/>
        </w:rPr>
      </w:pPr>
      <w:r w:rsidRPr="00E50146">
        <w:rPr>
          <w:sz w:val="28"/>
          <w:szCs w:val="28"/>
        </w:rPr>
        <w:t>Контактные телефоны, телефоны для справок: 8 (49352) 4-12-05.</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1.3.3. Консультирование граждан по вопросам предоставления муниципальной услуги осуществляется: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в устной форме при личном обращении;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с использованием телефонной связи;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по письменным обращениям.</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Консультации по вопросам предоставления муниципальной услуги предоставляются исполнителем, ответственным за предоставление муниципальной услуги, из числа сотрудников Управления по вопросу развития инфраструктуры Администрации Комсомольского муниципального района Ивановской области .</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При ответах на телефонные звонки и устные обращения работники, в рамках своей компетенции, подробно и в вежливой (корректной) форме информируют обратившихся по интересующим их вопросам. Время разговора не должно превышать 10 минут.</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Ответ на телефонный звонок должен начинаться информацией о названии учреждения (органа, предоставляющего муниципальную услугу), фамилии, имени и отчестве работника, принявшего телефонный звонок.</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Если суть поставленного в телефонном звонке вопроса не относится к компетенции работника, принявшего телефонный звонок, звонок должен быть переадресован (переведен) на работника с необходимой компетенцией, или гражданину должен быть сообщен телефонный номер, по которому можно получить необходимую информацию, или предложено изложить суть обращения в письменной форме.</w:t>
      </w:r>
    </w:p>
    <w:p w:rsidR="00307230" w:rsidRPr="00E50146" w:rsidRDefault="00307230" w:rsidP="00307230">
      <w:pPr>
        <w:pStyle w:val="ConsPlusNormal"/>
        <w:ind w:firstLine="540"/>
        <w:jc w:val="both"/>
        <w:rPr>
          <w:rFonts w:ascii="Times New Roman" w:hAnsi="Times New Roman" w:cs="Times New Roman"/>
          <w:sz w:val="28"/>
          <w:szCs w:val="28"/>
        </w:rPr>
      </w:pPr>
    </w:p>
    <w:p w:rsidR="00307230" w:rsidRPr="00E50146" w:rsidRDefault="00307230" w:rsidP="00307230">
      <w:pPr>
        <w:pStyle w:val="ConsPlusTitle"/>
        <w:jc w:val="center"/>
        <w:outlineLvl w:val="1"/>
        <w:rPr>
          <w:rFonts w:ascii="Times New Roman" w:hAnsi="Times New Roman" w:cs="Times New Roman"/>
          <w:sz w:val="28"/>
          <w:szCs w:val="28"/>
        </w:rPr>
      </w:pPr>
      <w:r w:rsidRPr="00E50146">
        <w:rPr>
          <w:rFonts w:ascii="Times New Roman" w:hAnsi="Times New Roman" w:cs="Times New Roman"/>
          <w:sz w:val="28"/>
          <w:szCs w:val="28"/>
        </w:rPr>
        <w:t>2. Стандарт предоставления муниципальной услуги</w:t>
      </w:r>
    </w:p>
    <w:p w:rsidR="00307230" w:rsidRPr="00E50146" w:rsidRDefault="00307230" w:rsidP="00307230">
      <w:pPr>
        <w:pStyle w:val="ConsPlusNormal"/>
        <w:ind w:firstLine="540"/>
        <w:jc w:val="both"/>
        <w:rPr>
          <w:rFonts w:ascii="Times New Roman" w:hAnsi="Times New Roman" w:cs="Times New Roman"/>
          <w:sz w:val="28"/>
          <w:szCs w:val="28"/>
        </w:rPr>
      </w:pPr>
    </w:p>
    <w:p w:rsidR="00307230" w:rsidRPr="00E50146" w:rsidRDefault="00307230" w:rsidP="00307230">
      <w:pPr>
        <w:pStyle w:val="ConsPlusNormal"/>
        <w:ind w:firstLine="540"/>
        <w:jc w:val="both"/>
        <w:rPr>
          <w:rFonts w:ascii="Times New Roman" w:hAnsi="Times New Roman" w:cs="Times New Roman"/>
          <w:sz w:val="28"/>
          <w:szCs w:val="28"/>
        </w:rPr>
      </w:pPr>
      <w:r w:rsidRPr="00E50146">
        <w:rPr>
          <w:rFonts w:ascii="Times New Roman" w:hAnsi="Times New Roman" w:cs="Times New Roman"/>
          <w:sz w:val="28"/>
          <w:szCs w:val="28"/>
        </w:rPr>
        <w:t>2.1. Наименование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lastRenderedPageBreak/>
        <w:t>Муниципальная услуга, предоставление которой регулируется настоящим Регламентом, именуется "Согласование создания мест (площадок) накопления твердых коммунальных отходов на территории Комсомольского муниципального района Ивановской области".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2.2. Наименование органа, предоставляющего муниципальную услугу.</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Муниципальная услуга предоставляется Администрацией Комсомольского муниципального района в лице Управления по вопросу развития инфраструктуры Администрации Комсомольского муниципального района Ивановской области (далее - Уполномоченный орган, Управление).</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2.3. Результат предоставления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Результатом предоставления муниципальной услуги является: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решение о согласовании создания мест (площадок) накопления твердых коммунальных отходов (далее - Согласование);</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решение об отказе в Согласовании.</w:t>
      </w:r>
    </w:p>
    <w:p w:rsidR="00307230" w:rsidRPr="00E50146" w:rsidRDefault="00307230" w:rsidP="00307230">
      <w:pPr>
        <w:pStyle w:val="ConsPlusNormal"/>
        <w:spacing w:before="220"/>
        <w:ind w:firstLine="540"/>
        <w:jc w:val="both"/>
        <w:rPr>
          <w:rFonts w:ascii="Times New Roman" w:hAnsi="Times New Roman" w:cs="Times New Roman"/>
          <w:sz w:val="28"/>
          <w:szCs w:val="28"/>
        </w:rPr>
      </w:pPr>
      <w:bookmarkStart w:id="8" w:name="P94"/>
      <w:bookmarkEnd w:id="8"/>
      <w:r w:rsidRPr="00E50146">
        <w:rPr>
          <w:rFonts w:ascii="Times New Roman" w:hAnsi="Times New Roman" w:cs="Times New Roman"/>
          <w:sz w:val="28"/>
          <w:szCs w:val="28"/>
        </w:rPr>
        <w:t>2.4. Срок предоставления, приостановления и выдачи документов, являющихся результатом предоставления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Срок предоставления и выдачи документов, являющихся результатом предоставления муниципальной услуги, - не позднее 10 (десяти) календарных дней с даты регистрации заявления Заявителя о предоставлении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Уполномоченный орган запрашивает позицию соответствующего территориального органа федерального органа исполнительной власти, уполномоченного осуществлять федеральный государственный санитарно-эпидемиологический надзор (далее - Запрос).</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В случае направления Запроса срок рассмотрения заявки может быть увеличен по решению Уполномоченного органа до 20 (двадцати) календарных дней, при этом Заявителю не позднее 3 (трех) календарных дней со дня принятия такого решения Уполномоченным органом направляется соответствующее уведомление.</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Приостановление муниципальной услуги не предусмотрено законодательством Российской Федерации.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lastRenderedPageBreak/>
        <w:t>2.5. Перечень нормативных правовых актов, непосредственно регулирующих отношения, возникающие в связи с предоставлением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Предоставление муниципальной услуги осуществляется в соответствии с:</w:t>
      </w:r>
    </w:p>
    <w:p w:rsidR="00307230" w:rsidRPr="00273897" w:rsidRDefault="00307230" w:rsidP="00307230">
      <w:pPr>
        <w:pStyle w:val="ConsPlusNormal"/>
        <w:spacing w:before="220"/>
        <w:ind w:firstLine="540"/>
        <w:jc w:val="both"/>
        <w:rPr>
          <w:rFonts w:ascii="Times New Roman" w:hAnsi="Times New Roman" w:cs="Times New Roman"/>
          <w:color w:val="000000"/>
          <w:sz w:val="28"/>
          <w:szCs w:val="28"/>
        </w:rPr>
      </w:pPr>
      <w:r w:rsidRPr="00273897">
        <w:rPr>
          <w:rFonts w:ascii="Times New Roman" w:hAnsi="Times New Roman" w:cs="Times New Roman"/>
          <w:color w:val="000000"/>
          <w:sz w:val="28"/>
          <w:szCs w:val="28"/>
        </w:rPr>
        <w:t xml:space="preserve">- Федеральным </w:t>
      </w:r>
      <w:hyperlink r:id="rId31" w:history="1">
        <w:r w:rsidRPr="00273897">
          <w:rPr>
            <w:rFonts w:ascii="Times New Roman" w:hAnsi="Times New Roman" w:cs="Times New Roman"/>
            <w:color w:val="000000"/>
            <w:sz w:val="28"/>
            <w:szCs w:val="28"/>
          </w:rPr>
          <w:t>законом</w:t>
        </w:r>
      </w:hyperlink>
      <w:r w:rsidRPr="00273897">
        <w:rPr>
          <w:rFonts w:ascii="Times New Roman" w:hAnsi="Times New Roman" w:cs="Times New Roman"/>
          <w:color w:val="000000"/>
          <w:sz w:val="28"/>
          <w:szCs w:val="28"/>
        </w:rPr>
        <w:t xml:space="preserve"> от 06.10.2003 N 131-ФЗ "Об общих принципах организации местного самоуправления в Российской Федерации";</w:t>
      </w:r>
    </w:p>
    <w:p w:rsidR="00307230" w:rsidRPr="00273897" w:rsidRDefault="00307230" w:rsidP="00307230">
      <w:pPr>
        <w:pStyle w:val="ConsPlusNormal"/>
        <w:spacing w:before="220"/>
        <w:ind w:firstLine="540"/>
        <w:jc w:val="both"/>
        <w:rPr>
          <w:rFonts w:ascii="Times New Roman" w:hAnsi="Times New Roman" w:cs="Times New Roman"/>
          <w:color w:val="000000"/>
          <w:sz w:val="28"/>
          <w:szCs w:val="28"/>
        </w:rPr>
      </w:pPr>
      <w:r w:rsidRPr="00273897">
        <w:rPr>
          <w:rFonts w:ascii="Times New Roman" w:hAnsi="Times New Roman" w:cs="Times New Roman"/>
          <w:color w:val="000000"/>
          <w:sz w:val="28"/>
          <w:szCs w:val="28"/>
        </w:rPr>
        <w:t xml:space="preserve">- Федеральным </w:t>
      </w:r>
      <w:hyperlink r:id="rId32" w:history="1">
        <w:r w:rsidRPr="00273897">
          <w:rPr>
            <w:rFonts w:ascii="Times New Roman" w:hAnsi="Times New Roman" w:cs="Times New Roman"/>
            <w:color w:val="000000"/>
            <w:sz w:val="28"/>
            <w:szCs w:val="28"/>
          </w:rPr>
          <w:t>законом</w:t>
        </w:r>
      </w:hyperlink>
      <w:r w:rsidRPr="00273897">
        <w:rPr>
          <w:rFonts w:ascii="Times New Roman" w:hAnsi="Times New Roman" w:cs="Times New Roman"/>
          <w:color w:val="000000"/>
          <w:sz w:val="28"/>
          <w:szCs w:val="28"/>
        </w:rPr>
        <w:t xml:space="preserve"> от 27.07.2006 N 152-ФЗ "О персональных данных";</w:t>
      </w:r>
    </w:p>
    <w:p w:rsidR="00307230" w:rsidRPr="00273897" w:rsidRDefault="00307230" w:rsidP="00307230">
      <w:pPr>
        <w:pStyle w:val="ConsPlusNormal"/>
        <w:spacing w:before="220"/>
        <w:ind w:firstLine="540"/>
        <w:jc w:val="both"/>
        <w:rPr>
          <w:rFonts w:ascii="Times New Roman" w:hAnsi="Times New Roman" w:cs="Times New Roman"/>
          <w:color w:val="000000"/>
          <w:sz w:val="28"/>
          <w:szCs w:val="28"/>
        </w:rPr>
      </w:pPr>
      <w:r w:rsidRPr="00273897">
        <w:rPr>
          <w:rFonts w:ascii="Times New Roman" w:hAnsi="Times New Roman" w:cs="Times New Roman"/>
          <w:color w:val="000000"/>
          <w:sz w:val="28"/>
          <w:szCs w:val="28"/>
        </w:rPr>
        <w:t xml:space="preserve">- Федеральным </w:t>
      </w:r>
      <w:hyperlink r:id="rId33" w:history="1">
        <w:r w:rsidRPr="00273897">
          <w:rPr>
            <w:rFonts w:ascii="Times New Roman" w:hAnsi="Times New Roman" w:cs="Times New Roman"/>
            <w:color w:val="000000"/>
            <w:sz w:val="28"/>
            <w:szCs w:val="28"/>
          </w:rPr>
          <w:t>законом</w:t>
        </w:r>
      </w:hyperlink>
      <w:r w:rsidRPr="00273897">
        <w:rPr>
          <w:rFonts w:ascii="Times New Roman" w:hAnsi="Times New Roman" w:cs="Times New Roman"/>
          <w:color w:val="000000"/>
          <w:sz w:val="28"/>
          <w:szCs w:val="28"/>
        </w:rPr>
        <w:t xml:space="preserve"> от 27.07.2010 N 210-ФЗ "Об организации предоставления государственных и муниципальных услуг";</w:t>
      </w:r>
    </w:p>
    <w:p w:rsidR="00307230" w:rsidRPr="00273897" w:rsidRDefault="00307230" w:rsidP="00307230">
      <w:pPr>
        <w:pStyle w:val="ConsPlusNormal"/>
        <w:spacing w:before="220"/>
        <w:ind w:firstLine="540"/>
        <w:jc w:val="both"/>
        <w:rPr>
          <w:rFonts w:ascii="Times New Roman" w:hAnsi="Times New Roman" w:cs="Times New Roman"/>
          <w:color w:val="000000"/>
          <w:sz w:val="28"/>
          <w:szCs w:val="28"/>
        </w:rPr>
      </w:pPr>
      <w:r w:rsidRPr="00273897">
        <w:rPr>
          <w:rFonts w:ascii="Times New Roman" w:hAnsi="Times New Roman" w:cs="Times New Roman"/>
          <w:color w:val="000000"/>
          <w:sz w:val="28"/>
          <w:szCs w:val="28"/>
        </w:rPr>
        <w:t xml:space="preserve">- Федеральным </w:t>
      </w:r>
      <w:hyperlink r:id="rId34" w:history="1">
        <w:r w:rsidRPr="00273897">
          <w:rPr>
            <w:rFonts w:ascii="Times New Roman" w:hAnsi="Times New Roman" w:cs="Times New Roman"/>
            <w:color w:val="000000"/>
            <w:sz w:val="28"/>
            <w:szCs w:val="28"/>
          </w:rPr>
          <w:t>законом</w:t>
        </w:r>
      </w:hyperlink>
      <w:r w:rsidRPr="00273897">
        <w:rPr>
          <w:rFonts w:ascii="Times New Roman" w:hAnsi="Times New Roman" w:cs="Times New Roman"/>
          <w:color w:val="000000"/>
          <w:sz w:val="28"/>
          <w:szCs w:val="28"/>
        </w:rPr>
        <w:t xml:space="preserve"> от 24.06.1998 N 89-ФЗ "Об отходах производства и потребления";</w:t>
      </w:r>
    </w:p>
    <w:p w:rsidR="00307230" w:rsidRPr="00273897" w:rsidRDefault="00307230" w:rsidP="00307230">
      <w:pPr>
        <w:pStyle w:val="ConsPlusNormal"/>
        <w:spacing w:before="220"/>
        <w:ind w:firstLine="540"/>
        <w:jc w:val="both"/>
        <w:rPr>
          <w:rFonts w:ascii="Times New Roman" w:hAnsi="Times New Roman" w:cs="Times New Roman"/>
          <w:color w:val="000000"/>
          <w:sz w:val="28"/>
          <w:szCs w:val="28"/>
        </w:rPr>
      </w:pPr>
      <w:r w:rsidRPr="00273897">
        <w:rPr>
          <w:rFonts w:ascii="Times New Roman" w:hAnsi="Times New Roman" w:cs="Times New Roman"/>
          <w:color w:val="000000"/>
          <w:sz w:val="28"/>
          <w:szCs w:val="28"/>
        </w:rPr>
        <w:t xml:space="preserve">- </w:t>
      </w:r>
      <w:hyperlink r:id="rId35" w:history="1">
        <w:r w:rsidRPr="00273897">
          <w:rPr>
            <w:rFonts w:ascii="Times New Roman" w:hAnsi="Times New Roman" w:cs="Times New Roman"/>
            <w:color w:val="000000"/>
            <w:sz w:val="28"/>
            <w:szCs w:val="28"/>
          </w:rPr>
          <w:t>Постановлением</w:t>
        </w:r>
      </w:hyperlink>
      <w:r w:rsidRPr="00273897">
        <w:rPr>
          <w:rFonts w:ascii="Times New Roman" w:hAnsi="Times New Roman" w:cs="Times New Roman"/>
          <w:color w:val="000000"/>
          <w:sz w:val="28"/>
          <w:szCs w:val="28"/>
        </w:rPr>
        <w:t xml:space="preserve"> Правительства Российской Федерации от 31.08.2018 N 1039 "Об утверждении правил обустройства мест (площадок) накопления твердых коммунальных отходов и ведения их реестра";</w:t>
      </w:r>
    </w:p>
    <w:p w:rsidR="00307230" w:rsidRPr="00273897" w:rsidRDefault="00307230" w:rsidP="00307230">
      <w:pPr>
        <w:pStyle w:val="ConsPlusNormal"/>
        <w:spacing w:before="220"/>
        <w:ind w:firstLine="540"/>
        <w:jc w:val="both"/>
        <w:rPr>
          <w:rFonts w:ascii="Times New Roman" w:hAnsi="Times New Roman" w:cs="Times New Roman"/>
          <w:color w:val="000000"/>
          <w:sz w:val="28"/>
          <w:szCs w:val="28"/>
        </w:rPr>
      </w:pPr>
      <w:r w:rsidRPr="00273897">
        <w:rPr>
          <w:rFonts w:ascii="Times New Roman" w:hAnsi="Times New Roman" w:cs="Times New Roman"/>
          <w:color w:val="000000"/>
          <w:sz w:val="28"/>
          <w:szCs w:val="28"/>
        </w:rPr>
        <w:t xml:space="preserve">- </w:t>
      </w:r>
      <w:hyperlink r:id="rId36" w:history="1">
        <w:r w:rsidRPr="00273897">
          <w:rPr>
            <w:rFonts w:ascii="Times New Roman" w:hAnsi="Times New Roman" w:cs="Times New Roman"/>
            <w:color w:val="000000"/>
            <w:sz w:val="28"/>
            <w:szCs w:val="28"/>
          </w:rPr>
          <w:t>Конституцией</w:t>
        </w:r>
      </w:hyperlink>
      <w:r w:rsidRPr="00273897">
        <w:rPr>
          <w:rFonts w:ascii="Times New Roman" w:hAnsi="Times New Roman" w:cs="Times New Roman"/>
          <w:color w:val="000000"/>
          <w:sz w:val="28"/>
          <w:szCs w:val="28"/>
        </w:rPr>
        <w:t xml:space="preserve"> Российской Федерации;</w:t>
      </w:r>
    </w:p>
    <w:p w:rsidR="00307230" w:rsidRPr="00273897" w:rsidRDefault="00307230" w:rsidP="00307230">
      <w:pPr>
        <w:pStyle w:val="ConsPlusNormal"/>
        <w:spacing w:before="220"/>
        <w:ind w:firstLine="540"/>
        <w:jc w:val="both"/>
        <w:rPr>
          <w:rFonts w:ascii="Times New Roman" w:hAnsi="Times New Roman" w:cs="Times New Roman"/>
          <w:color w:val="000000"/>
          <w:sz w:val="28"/>
          <w:szCs w:val="28"/>
        </w:rPr>
      </w:pPr>
      <w:r w:rsidRPr="00273897">
        <w:rPr>
          <w:rFonts w:ascii="Times New Roman" w:hAnsi="Times New Roman" w:cs="Times New Roman"/>
          <w:color w:val="000000"/>
          <w:sz w:val="28"/>
          <w:szCs w:val="28"/>
        </w:rPr>
        <w:t xml:space="preserve">- Гражданским </w:t>
      </w:r>
      <w:hyperlink r:id="rId37" w:history="1">
        <w:r w:rsidRPr="00273897">
          <w:rPr>
            <w:rFonts w:ascii="Times New Roman" w:hAnsi="Times New Roman" w:cs="Times New Roman"/>
            <w:color w:val="000000"/>
            <w:sz w:val="28"/>
            <w:szCs w:val="28"/>
          </w:rPr>
          <w:t>кодексом</w:t>
        </w:r>
      </w:hyperlink>
      <w:r w:rsidRPr="00273897">
        <w:rPr>
          <w:rFonts w:ascii="Times New Roman" w:hAnsi="Times New Roman" w:cs="Times New Roman"/>
          <w:color w:val="000000"/>
          <w:sz w:val="28"/>
          <w:szCs w:val="28"/>
        </w:rPr>
        <w:t xml:space="preserve"> Российской Федерации;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273897">
        <w:rPr>
          <w:rFonts w:ascii="Times New Roman" w:hAnsi="Times New Roman" w:cs="Times New Roman"/>
          <w:color w:val="000000"/>
          <w:sz w:val="28"/>
          <w:szCs w:val="28"/>
        </w:rPr>
        <w:t xml:space="preserve">- </w:t>
      </w:r>
      <w:hyperlink r:id="rId38" w:history="1">
        <w:r w:rsidRPr="00273897">
          <w:rPr>
            <w:rFonts w:ascii="Times New Roman" w:hAnsi="Times New Roman" w:cs="Times New Roman"/>
            <w:color w:val="000000"/>
            <w:sz w:val="28"/>
            <w:szCs w:val="28"/>
          </w:rPr>
          <w:t>Уставом</w:t>
        </w:r>
      </w:hyperlink>
      <w:r w:rsidRPr="00273897">
        <w:rPr>
          <w:rFonts w:ascii="Times New Roman" w:hAnsi="Times New Roman" w:cs="Times New Roman"/>
          <w:color w:val="000000"/>
          <w:sz w:val="28"/>
          <w:szCs w:val="28"/>
        </w:rPr>
        <w:t xml:space="preserve"> Ком</w:t>
      </w:r>
      <w:r w:rsidRPr="00E50146">
        <w:rPr>
          <w:rFonts w:ascii="Times New Roman" w:hAnsi="Times New Roman" w:cs="Times New Roman"/>
          <w:sz w:val="28"/>
          <w:szCs w:val="28"/>
        </w:rPr>
        <w:t>сомольского муниципального района Ивановской области;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Положением об Управлении по вопросу развития Администрации Комсомольского муниципального района;</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настоящим Административным регламентом.</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2.6. Исчерпывающий перечень документов, необходимых в соответствии с нормативно-правовыми актами для предоставления муниципальной услуги, подлежащих предоставлению Заявителем, для получения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bookmarkStart w:id="9" w:name="P112"/>
      <w:bookmarkEnd w:id="9"/>
      <w:r w:rsidRPr="00E50146">
        <w:rPr>
          <w:rFonts w:ascii="Times New Roman" w:hAnsi="Times New Roman" w:cs="Times New Roman"/>
          <w:sz w:val="28"/>
          <w:szCs w:val="28"/>
        </w:rPr>
        <w:t>2.6.1. При обращении за услугой Заявитель предоставляет в Уполномоченный орган:</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заявление по форме, приведенной в приложении N 1 к настоящему Регламенту, в 2 экземплярах (один экземпляр возвращается Заявителю с указанием даты принятия заявления и приложенных к нему документов);</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копию документа, удостоверяющего личность;</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копию документа, удостоверяющего права (полномочия) представителя Заявителя (в случае, если с заявлением обращается представитель Заявителя);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lastRenderedPageBreak/>
        <w:t>- документ, подтверждающий полномочия руководителя юридического лица на осуществление действий от имени юридического лица (копию решения о назначении этого лица или о его избрании), в соответствии с которым руководитель юридического лица обладает правом действовать от имени юридического лица без доверенности.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2.6.2. Заявитель несет ответственность за достоверность представленных им сведений.</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2.6.3. Требовать от Заявителя предоставления документов, не предусмотренных настоящим Регламентом, не допускается.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2.7. Способы получения документов и порядок их предоставления.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В запросе о предоставлении муниципальной услуги Заявитель может указать способ получения запрашиваемых документов (выдать на руки, направить почтовым отправлением).</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В случае отсутствия в заявлении указания на способ получения результата, он направляется посредством почтового отправления.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2.8.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При предоставлении муниципальной услуги не осуществляется межведомственное информационное взаимодействие.</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2.9.1. Исполнитель, ответственный за предоставление муниципальной услуги, из числа сотрудников Уполномоченного органа принимает решение об отказе в приеме документов, необходимых для предоставления муниципальной услуги, по следующим основаниям:</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1) запрос о предоставлении муниципальной услуги подписан лицом, полномочия которого документально не подтверждены;</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 запрос, поданный на личном приеме или почтовым отправлением, не поддается прочтению;</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3) документы имеют подчистки, приписки, наличие зачеркнутых слов, нерасшифрованных сокращений, исправлений, за исключением исправлений, скрепленных печатью и заверенных подписью Заявителя или уполномоченного должностного лица;</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lastRenderedPageBreak/>
        <w:t>4) не полностью занесены данные в заявлении о предоставлении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2.9.2. Отказ в приеме документов, необходимых для предоставления муниципальной услуги, должен быть мотивированным и, по возможности, содержать рекомендации по дальнейшим действиям Заявителя.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2.9.3. После устранения оснований для отказа в приеме документов Заявитель вправе обратиться повторно.</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2.10. Перечень оснований для приостановления или отказа в предоставлении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2.10.1. Исполнитель принимает решение об отказе в Согласовании по следующим основаниям:</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xml:space="preserve">1) непредставление Заявителем документов, указанных в </w:t>
      </w:r>
      <w:hyperlink w:anchor="P112" w:history="1">
        <w:r w:rsidRPr="00273897">
          <w:rPr>
            <w:rFonts w:ascii="Times New Roman" w:hAnsi="Times New Roman" w:cs="Times New Roman"/>
            <w:color w:val="000000"/>
            <w:sz w:val="28"/>
            <w:szCs w:val="28"/>
          </w:rPr>
          <w:t>пункте 2.6.1</w:t>
        </w:r>
      </w:hyperlink>
      <w:r w:rsidRPr="00273897">
        <w:rPr>
          <w:rFonts w:ascii="Times New Roman" w:hAnsi="Times New Roman" w:cs="Times New Roman"/>
          <w:color w:val="000000"/>
          <w:sz w:val="28"/>
          <w:szCs w:val="28"/>
        </w:rPr>
        <w:t xml:space="preserve"> </w:t>
      </w:r>
      <w:r w:rsidRPr="00E50146">
        <w:rPr>
          <w:rFonts w:ascii="Times New Roman" w:hAnsi="Times New Roman" w:cs="Times New Roman"/>
          <w:sz w:val="28"/>
          <w:szCs w:val="28"/>
        </w:rPr>
        <w:t>настоящего Регламента;</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 предоставление недостоверных и (или) неполных сведений.</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Приостановление муниципальной услуги не предусмотрено законодательством Российской Федерации.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2.11. Порядок, размер и основания взимания пошлины или другой платы, взимаемой за предоставление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Муниципальная услуга предоставляется бесплатно.</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2.12.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Максимальный срок ожидания в очереди при подаче запроса и при получении результата предоставления муниципальной услуги Заявителями не должен превышать 15 минут.</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2.13. Срок и порядок регистрации запроса о предоставлении муниципальной услуги, в том числе в электронной форме.</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Поступивший в Уполномоченный орган запрос регистрируется в течение 1 рабочего дня: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поступивший до 15.00 - в день поступления;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поступивший после 15.00 - на следующий рабочий день.</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В электронной форме муниципальная услуга не предоставляется.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2.14. Требования к помещениям, предназначенным для предоставления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lastRenderedPageBreak/>
        <w:t>2.14.1. Прием граждан осуществляется в помещениях, оборудованных в соответствии с требованиями санитарных норм и правил.</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2.14.2. Рабочие места исполнителей, ответственных за предоставление муниципальной услуги, из числа муниципальных служащих Администрации, должны быть оборудованы:</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средствами вычислительной техники с установленными справочно-информационными системами и оргтехникой;</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техническими и программными средствами обработки информации, содержащейся на универсальной электронной карте.</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2.14.3. Места ожидания личного приема должны соответствовать комфортным условиям для обратившихся Заявителей и оборудоваться в необходимых количествах стульями, столами, обеспечиваться канцелярскими принадлежностями для написания запросов.</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2.14.4. На видном месте, в непосредственной близости к месту приема запросов размещается информационный стенд, содержащий информацию о режиме работы исполнителя, телефонах для справок, порядке предоставления муниципальной услуги, праве и порядке обжалования действий (бездействия) органов, предоставляющих муниципальную услугу, а также их должностных лиц, приведены образцы запросов и перечень документов, предоставляемых Заявителем, для получения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2.14.5. Помещение, в котором предоставляется муниципальная услуга, должно соответствовать требованиям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включающими: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возможность беспрепятственного входа в объекты и выхода из них;</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содействие со стороны должностных лиц, при необходимости, инвалиду при входе в объект и выходе из него;</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по территории объекта;</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xml:space="preserve">-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w:t>
      </w:r>
      <w:r w:rsidRPr="00E50146">
        <w:rPr>
          <w:rFonts w:ascii="Times New Roman" w:hAnsi="Times New Roman" w:cs="Times New Roman"/>
          <w:sz w:val="28"/>
          <w:szCs w:val="28"/>
        </w:rPr>
        <w:lastRenderedPageBreak/>
        <w:t>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доступ сурдопереводчика и тифлосурдопереводчика;</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доступ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оказание должностными лицами иной необходимой инвалидам помощи в преодолении барьеров, мешающих получению ими услуг наравне с другими лицами.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2.14.6. Доступ Заявителей должен быть беспрепятственным.</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2.15. Показатели доступности и качества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2.15.1. Показателями оценки доступности муниципальной услуги являются: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а) транспортная доступность к месту предоставления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б) обеспечение беспрепятственного доступа Заявителей в Администрацию Комсомольского муниципального района (в соответствии с пропускным режимом);</w:t>
      </w:r>
    </w:p>
    <w:p w:rsidR="00307230" w:rsidRPr="00E50146" w:rsidRDefault="00307230" w:rsidP="00307230">
      <w:pPr>
        <w:pStyle w:val="ConsPlusNormal"/>
        <w:spacing w:before="280"/>
        <w:ind w:firstLine="540"/>
        <w:jc w:val="both"/>
        <w:rPr>
          <w:rFonts w:ascii="Times New Roman" w:hAnsi="Times New Roman" w:cs="Times New Roman"/>
          <w:sz w:val="28"/>
          <w:szCs w:val="28"/>
        </w:rPr>
      </w:pPr>
      <w:r w:rsidRPr="00E50146">
        <w:rPr>
          <w:rFonts w:ascii="Times New Roman" w:hAnsi="Times New Roman" w:cs="Times New Roman"/>
          <w:sz w:val="28"/>
          <w:szCs w:val="28"/>
        </w:rPr>
        <w:t>в) наличие различных каналов получения информации о предоставлении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2.15.2. Показателями оценки качества предоставления муниципальной услуги являются: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а) соблюдение срока предоставления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б) соблюдение сроков ожидания в очереди при предоставлении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lastRenderedPageBreak/>
        <w:t>в) отсутствие поданных в установленном порядке жалоб на решения или действия (бездействие) должностных лиц, принятые или осуществленные ими при предоставлении муниципальной услуги.</w:t>
      </w:r>
    </w:p>
    <w:p w:rsidR="00307230" w:rsidRPr="00E50146" w:rsidRDefault="00307230" w:rsidP="00307230">
      <w:pPr>
        <w:pStyle w:val="ConsPlusNormal"/>
        <w:ind w:firstLine="540"/>
        <w:jc w:val="both"/>
        <w:rPr>
          <w:rFonts w:ascii="Times New Roman" w:hAnsi="Times New Roman" w:cs="Times New Roman"/>
          <w:sz w:val="28"/>
          <w:szCs w:val="28"/>
        </w:rPr>
      </w:pPr>
    </w:p>
    <w:p w:rsidR="00307230" w:rsidRPr="00E50146" w:rsidRDefault="00307230" w:rsidP="00307230">
      <w:pPr>
        <w:pStyle w:val="ConsPlusTitle"/>
        <w:jc w:val="center"/>
        <w:outlineLvl w:val="1"/>
        <w:rPr>
          <w:rFonts w:ascii="Times New Roman" w:hAnsi="Times New Roman" w:cs="Times New Roman"/>
          <w:sz w:val="28"/>
          <w:szCs w:val="28"/>
        </w:rPr>
      </w:pPr>
      <w:r w:rsidRPr="00E50146">
        <w:rPr>
          <w:rFonts w:ascii="Times New Roman" w:hAnsi="Times New Roman" w:cs="Times New Roman"/>
          <w:sz w:val="28"/>
          <w:szCs w:val="28"/>
        </w:rPr>
        <w:t>3. Состав, последовательность и сроки выполнения</w:t>
      </w:r>
    </w:p>
    <w:p w:rsidR="00307230" w:rsidRPr="00E50146" w:rsidRDefault="00307230" w:rsidP="00307230">
      <w:pPr>
        <w:pStyle w:val="ConsPlusTitle"/>
        <w:jc w:val="center"/>
        <w:rPr>
          <w:rFonts w:ascii="Times New Roman" w:hAnsi="Times New Roman" w:cs="Times New Roman"/>
          <w:sz w:val="28"/>
          <w:szCs w:val="28"/>
        </w:rPr>
      </w:pPr>
      <w:r w:rsidRPr="00E50146">
        <w:rPr>
          <w:rFonts w:ascii="Times New Roman" w:hAnsi="Times New Roman" w:cs="Times New Roman"/>
          <w:sz w:val="28"/>
          <w:szCs w:val="28"/>
        </w:rPr>
        <w:t>административных процедур (действий), требования к порядку</w:t>
      </w:r>
    </w:p>
    <w:p w:rsidR="00307230" w:rsidRPr="00E50146" w:rsidRDefault="00307230" w:rsidP="00307230">
      <w:pPr>
        <w:pStyle w:val="ConsPlusTitle"/>
        <w:jc w:val="center"/>
        <w:rPr>
          <w:rFonts w:ascii="Times New Roman" w:hAnsi="Times New Roman" w:cs="Times New Roman"/>
          <w:sz w:val="28"/>
          <w:szCs w:val="28"/>
        </w:rPr>
      </w:pPr>
      <w:r w:rsidRPr="00E50146">
        <w:rPr>
          <w:rFonts w:ascii="Times New Roman" w:hAnsi="Times New Roman" w:cs="Times New Roman"/>
          <w:sz w:val="28"/>
          <w:szCs w:val="28"/>
        </w:rPr>
        <w:t>их выполнения, в том числе особенности выполнения</w:t>
      </w:r>
    </w:p>
    <w:p w:rsidR="00307230" w:rsidRPr="00E50146" w:rsidRDefault="00307230" w:rsidP="00307230">
      <w:pPr>
        <w:pStyle w:val="ConsPlusTitle"/>
        <w:jc w:val="center"/>
        <w:rPr>
          <w:rFonts w:ascii="Times New Roman" w:hAnsi="Times New Roman" w:cs="Times New Roman"/>
          <w:sz w:val="28"/>
          <w:szCs w:val="28"/>
        </w:rPr>
      </w:pPr>
      <w:r w:rsidRPr="00E50146">
        <w:rPr>
          <w:rFonts w:ascii="Times New Roman" w:hAnsi="Times New Roman" w:cs="Times New Roman"/>
          <w:sz w:val="28"/>
          <w:szCs w:val="28"/>
        </w:rPr>
        <w:t>административных процедур (действий) в электронной форме,</w:t>
      </w:r>
    </w:p>
    <w:p w:rsidR="00307230" w:rsidRPr="00E50146" w:rsidRDefault="00307230" w:rsidP="00307230">
      <w:pPr>
        <w:pStyle w:val="ConsPlusTitle"/>
        <w:jc w:val="center"/>
        <w:rPr>
          <w:rFonts w:ascii="Times New Roman" w:hAnsi="Times New Roman" w:cs="Times New Roman"/>
          <w:sz w:val="28"/>
          <w:szCs w:val="28"/>
        </w:rPr>
      </w:pPr>
      <w:r w:rsidRPr="00E50146">
        <w:rPr>
          <w:rFonts w:ascii="Times New Roman" w:hAnsi="Times New Roman" w:cs="Times New Roman"/>
          <w:sz w:val="28"/>
          <w:szCs w:val="28"/>
        </w:rPr>
        <w:t>а также особенности выполнения административных процедур</w:t>
      </w:r>
    </w:p>
    <w:p w:rsidR="00307230" w:rsidRPr="00E50146" w:rsidRDefault="00307230" w:rsidP="00307230">
      <w:pPr>
        <w:pStyle w:val="ConsPlusTitle"/>
        <w:jc w:val="center"/>
        <w:rPr>
          <w:rFonts w:ascii="Times New Roman" w:hAnsi="Times New Roman" w:cs="Times New Roman"/>
          <w:sz w:val="28"/>
          <w:szCs w:val="28"/>
        </w:rPr>
      </w:pPr>
      <w:r w:rsidRPr="00E50146">
        <w:rPr>
          <w:rFonts w:ascii="Times New Roman" w:hAnsi="Times New Roman" w:cs="Times New Roman"/>
          <w:sz w:val="28"/>
          <w:szCs w:val="28"/>
        </w:rPr>
        <w:t>в многофункциональном центре</w:t>
      </w:r>
    </w:p>
    <w:p w:rsidR="00307230" w:rsidRPr="00E50146" w:rsidRDefault="00307230" w:rsidP="00307230">
      <w:pPr>
        <w:pStyle w:val="ConsPlusNormal"/>
        <w:ind w:firstLine="540"/>
        <w:jc w:val="both"/>
        <w:rPr>
          <w:rFonts w:ascii="Times New Roman" w:hAnsi="Times New Roman" w:cs="Times New Roman"/>
          <w:sz w:val="28"/>
          <w:szCs w:val="28"/>
        </w:rPr>
      </w:pPr>
    </w:p>
    <w:p w:rsidR="00307230" w:rsidRPr="00E50146" w:rsidRDefault="00307230" w:rsidP="00307230">
      <w:pPr>
        <w:pStyle w:val="ConsPlusNormal"/>
        <w:ind w:firstLine="540"/>
        <w:jc w:val="both"/>
        <w:rPr>
          <w:rFonts w:ascii="Times New Roman" w:hAnsi="Times New Roman" w:cs="Times New Roman"/>
          <w:sz w:val="28"/>
          <w:szCs w:val="28"/>
        </w:rPr>
      </w:pPr>
      <w:r w:rsidRPr="00E50146">
        <w:rPr>
          <w:rFonts w:ascii="Times New Roman" w:hAnsi="Times New Roman" w:cs="Times New Roman"/>
          <w:sz w:val="28"/>
          <w:szCs w:val="28"/>
        </w:rPr>
        <w:t>Предоставление муниципальной услуги включает в себя следующие административные действия (процедуры):</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прием и рассмотрение заявления и прилагаемых к заявлению обосновывающих документов, регистрация;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направление запроса в территориальный орган федерального органа исполнительной власти, уполномоченного осуществлять федеральный государственный санитарно-эпидемиологический надзор;</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принятие решения о предоставлении согласования или об отказе в предоставлении согласования;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выдача Заявителю Согласования или решения об отказе в Согласовании.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Муниципальная услуга не предоставляется на базе МФЦ  и в электронной форме.</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3.1. Прием и рассмотрение заявления и прилагаемых к заявлению обосновывающих документов.</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3.1.1. Основанием для начала предоставления муниципальной услуги является поступление запроса Заявителя в Уполномоченный орган.</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xml:space="preserve">Прием ведется в порядке живой очереди согласно графику работы, указанному в </w:t>
      </w:r>
      <w:hyperlink w:anchor="P60" w:history="1">
        <w:r w:rsidRPr="00E50146">
          <w:rPr>
            <w:rFonts w:ascii="Times New Roman" w:hAnsi="Times New Roman" w:cs="Times New Roman"/>
            <w:color w:val="0000FF"/>
            <w:sz w:val="28"/>
            <w:szCs w:val="28"/>
          </w:rPr>
          <w:t>пункте 1.3.2</w:t>
        </w:r>
      </w:hyperlink>
      <w:r w:rsidRPr="00E50146">
        <w:rPr>
          <w:rFonts w:ascii="Times New Roman" w:hAnsi="Times New Roman" w:cs="Times New Roman"/>
          <w:sz w:val="28"/>
          <w:szCs w:val="28"/>
        </w:rPr>
        <w:t xml:space="preserve"> настоящего Регламента.</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3.1.2. При личном обращении Заявителя о предоставлении муниципальной услуги исполнитель, ответственное за предоставление муниципальной услуги должностное лицо и осуществляющий личный прием:</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устанавливает личность Заявителя;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дает устные консультации на поставленные вопросы в отношении предоставления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lastRenderedPageBreak/>
        <w:t>- проверяет копию с документа, удостоверяющего личность, и заверяет ее;</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определяет степень полноты информации, содержащейся в Запросе, необходимой для его исполнения;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определяет наличие (либо отсутствие) оснований для отказа в приеме документов, необходимых для предоставления муниципальной услуги (1 (один) календарный день).</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3.1.3. Прием и первичная обработка Запросов, поступивших по почте, осуществляется в день их поступления или в первый рабочий день при поступлении документов в нерабочее время и состоит из проверки правильности доставки и целостности конвертов и документов.</w:t>
      </w:r>
    </w:p>
    <w:p w:rsidR="00307230" w:rsidRPr="00E50146" w:rsidRDefault="00307230" w:rsidP="00307230">
      <w:pPr>
        <w:pStyle w:val="ConsPlusNormal"/>
        <w:spacing w:before="220"/>
        <w:ind w:firstLine="540"/>
        <w:jc w:val="both"/>
        <w:rPr>
          <w:rFonts w:ascii="Times New Roman" w:hAnsi="Times New Roman" w:cs="Times New Roman"/>
          <w:sz w:val="28"/>
          <w:szCs w:val="28"/>
        </w:rPr>
      </w:pPr>
      <w:bookmarkStart w:id="10" w:name="P201"/>
      <w:bookmarkEnd w:id="10"/>
      <w:r w:rsidRPr="00E50146">
        <w:rPr>
          <w:rFonts w:ascii="Times New Roman" w:hAnsi="Times New Roman" w:cs="Times New Roman"/>
          <w:sz w:val="28"/>
          <w:szCs w:val="28"/>
        </w:rPr>
        <w:t>3.1.4. При наличии оснований для отказа в приеме документов исполнитель, ответственное за предоставление муниципальной услуги должностное лицо,не позднее срока, установленного для предоставления мотивированного ответа о невозможности предоставления муниципальной услуги, письменно информирует Заявителя об отказе в приеме документов с указанием причины отказа (в случае, если Заявитель не забрал документы при устном изложении причины отказа) (1 (один) календарный день).</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3.2. Регистрация поступившего запроса о предоставлении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xml:space="preserve">3.2.1. В случае отсутствия оснований для отказа в приеме документов, предусмотренных </w:t>
      </w:r>
      <w:hyperlink w:anchor="P112" w:history="1">
        <w:r w:rsidRPr="00273897">
          <w:rPr>
            <w:rFonts w:ascii="Times New Roman" w:hAnsi="Times New Roman" w:cs="Times New Roman"/>
            <w:color w:val="000000"/>
            <w:sz w:val="28"/>
            <w:szCs w:val="28"/>
          </w:rPr>
          <w:t>пунктом 2.6.1</w:t>
        </w:r>
      </w:hyperlink>
      <w:r w:rsidRPr="00E50146">
        <w:rPr>
          <w:rFonts w:ascii="Times New Roman" w:hAnsi="Times New Roman" w:cs="Times New Roman"/>
          <w:sz w:val="28"/>
          <w:szCs w:val="28"/>
        </w:rPr>
        <w:t xml:space="preserve"> настоящего Регламента, заявление регистрируется в Уполномоченном органе</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3.2.2. Дата регистрации заявления является началом отсчета срока исполнения поступившего документа.</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3.3. Принятие решения о предоставлении или об отказе в согласовании создания мест (площадки) накопления твердых коммунальных отходов.</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3.3.1. По результатам рассмотрения заявки Уполномоченный орган принимает решение о Согласовании или отказе в согласовании создания мест (площадки) накопления твердых коммунальных отходов.</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3.3.2. Основаниями отказа Уполномоченного органа в согласовании создания места (площадки) накопления твердых коммунальных отходов являются: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а) несоответствие заявки установленной форме;</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xml:space="preserve">б) несоответствие мест (площадки) накопления твердых коммунальных отходов требованиям правил благоустройства соответствующего муниципального образования, требованиям законодательства Российской </w:t>
      </w:r>
      <w:r w:rsidRPr="00E50146">
        <w:rPr>
          <w:rFonts w:ascii="Times New Roman" w:hAnsi="Times New Roman" w:cs="Times New Roman"/>
          <w:sz w:val="28"/>
          <w:szCs w:val="28"/>
        </w:rPr>
        <w:lastRenderedPageBreak/>
        <w:t>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твердых коммунальных отходов.</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xml:space="preserve">3.3.3. О принятом решении Уполномоченный орган уведомляет Заявителя в срок, установленный </w:t>
      </w:r>
      <w:hyperlink w:anchor="P201" w:history="1">
        <w:r w:rsidRPr="00273897">
          <w:rPr>
            <w:rFonts w:ascii="Times New Roman" w:hAnsi="Times New Roman" w:cs="Times New Roman"/>
            <w:color w:val="000000"/>
            <w:sz w:val="28"/>
            <w:szCs w:val="28"/>
          </w:rPr>
          <w:t>пунктом 3.1.4</w:t>
        </w:r>
      </w:hyperlink>
      <w:r w:rsidRPr="00273897">
        <w:rPr>
          <w:rFonts w:ascii="Times New Roman" w:hAnsi="Times New Roman" w:cs="Times New Roman"/>
          <w:color w:val="000000"/>
          <w:sz w:val="28"/>
          <w:szCs w:val="28"/>
        </w:rPr>
        <w:t xml:space="preserve"> на</w:t>
      </w:r>
      <w:r w:rsidRPr="00E50146">
        <w:rPr>
          <w:rFonts w:ascii="Times New Roman" w:hAnsi="Times New Roman" w:cs="Times New Roman"/>
          <w:sz w:val="28"/>
          <w:szCs w:val="28"/>
        </w:rPr>
        <w:t>стоящего Регламента. В решении об отказе в согласовании создания мест (площадки) накопления твердых коммунальных отходов в обязательном порядке указывается основание такого отказа.</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3.3.4. После устранения отказа в согласовании создания мест (площадки) накопления твердых коммунальных отходов Заявитель вправе повторно обратиться к исполнителю за согласованием создания места (площадки) накопления твердых коммунальных отходов.</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3.3.5. В случае отсутствия оснований для отказа в согласовании создания мест (площадок) накопления твердых коммунальных отходов, Уполномоченный орган принимает решение о согласовании создания мест (площадок) накопления твердых коммунальных отходов.</w:t>
      </w:r>
    </w:p>
    <w:p w:rsidR="00307230" w:rsidRPr="00273897" w:rsidRDefault="00307230" w:rsidP="00307230">
      <w:pPr>
        <w:pStyle w:val="ConsPlusNormal"/>
        <w:spacing w:before="220"/>
        <w:ind w:firstLine="540"/>
        <w:jc w:val="both"/>
        <w:rPr>
          <w:rFonts w:ascii="Times New Roman" w:hAnsi="Times New Roman" w:cs="Times New Roman"/>
          <w:color w:val="000000"/>
          <w:sz w:val="28"/>
          <w:szCs w:val="28"/>
        </w:rPr>
      </w:pPr>
      <w:r w:rsidRPr="00E50146">
        <w:rPr>
          <w:rFonts w:ascii="Times New Roman" w:hAnsi="Times New Roman" w:cs="Times New Roman"/>
          <w:sz w:val="28"/>
          <w:szCs w:val="28"/>
        </w:rPr>
        <w:t xml:space="preserve">3.3.6. В случае направления запроса в территориальный орган федерального органа исполнительной власти, уполномоченного осуществлять федеральный государственный санитарно-эпидемиологический надзор, срок рассмотрения заявки может быть увеличен на срок, предусмотренный в </w:t>
      </w:r>
      <w:hyperlink w:anchor="P94" w:history="1">
        <w:r w:rsidRPr="00273897">
          <w:rPr>
            <w:rFonts w:ascii="Times New Roman" w:hAnsi="Times New Roman" w:cs="Times New Roman"/>
            <w:color w:val="000000"/>
            <w:sz w:val="28"/>
            <w:szCs w:val="28"/>
          </w:rPr>
          <w:t>пункте 2.4</w:t>
        </w:r>
      </w:hyperlink>
      <w:r w:rsidRPr="00273897">
        <w:rPr>
          <w:rFonts w:ascii="Times New Roman" w:hAnsi="Times New Roman" w:cs="Times New Roman"/>
          <w:color w:val="000000"/>
          <w:sz w:val="28"/>
          <w:szCs w:val="28"/>
        </w:rPr>
        <w:t xml:space="preserve"> настоящего Регламента.</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3.4. Способ фиксации результата выполнения административной процедуры.</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Согласование или решение об отказе в согласовании создания мест (площадок) накопления твердых коммунальных отходов регистрируется в журнале (приложение N 3 к настоящему Регламенту).</w:t>
      </w:r>
    </w:p>
    <w:p w:rsidR="00307230" w:rsidRPr="00E50146" w:rsidRDefault="00307230" w:rsidP="00307230">
      <w:pPr>
        <w:pStyle w:val="ConsPlusNormal"/>
        <w:ind w:firstLine="540"/>
        <w:jc w:val="both"/>
        <w:rPr>
          <w:rFonts w:ascii="Times New Roman" w:hAnsi="Times New Roman" w:cs="Times New Roman"/>
          <w:sz w:val="28"/>
          <w:szCs w:val="28"/>
        </w:rPr>
      </w:pPr>
    </w:p>
    <w:p w:rsidR="00307230" w:rsidRPr="00E50146" w:rsidRDefault="00307230" w:rsidP="00307230">
      <w:pPr>
        <w:pStyle w:val="ConsPlusTitle"/>
        <w:jc w:val="center"/>
        <w:outlineLvl w:val="1"/>
        <w:rPr>
          <w:rFonts w:ascii="Times New Roman" w:hAnsi="Times New Roman" w:cs="Times New Roman"/>
          <w:sz w:val="28"/>
          <w:szCs w:val="28"/>
        </w:rPr>
      </w:pPr>
      <w:r w:rsidRPr="00E50146">
        <w:rPr>
          <w:rFonts w:ascii="Times New Roman" w:hAnsi="Times New Roman" w:cs="Times New Roman"/>
          <w:sz w:val="28"/>
          <w:szCs w:val="28"/>
        </w:rPr>
        <w:t>4. Формы контроля за исполнением административного</w:t>
      </w:r>
    </w:p>
    <w:p w:rsidR="00307230" w:rsidRPr="00E50146" w:rsidRDefault="00307230" w:rsidP="00307230">
      <w:pPr>
        <w:pStyle w:val="ConsPlusTitle"/>
        <w:jc w:val="center"/>
        <w:rPr>
          <w:rFonts w:ascii="Times New Roman" w:hAnsi="Times New Roman" w:cs="Times New Roman"/>
          <w:sz w:val="28"/>
          <w:szCs w:val="28"/>
        </w:rPr>
      </w:pPr>
      <w:r w:rsidRPr="00E50146">
        <w:rPr>
          <w:rFonts w:ascii="Times New Roman" w:hAnsi="Times New Roman" w:cs="Times New Roman"/>
          <w:sz w:val="28"/>
          <w:szCs w:val="28"/>
        </w:rPr>
        <w:t>регламента предоставления муниципальной услуги</w:t>
      </w:r>
    </w:p>
    <w:p w:rsidR="00307230" w:rsidRPr="00E50146" w:rsidRDefault="00307230" w:rsidP="00307230">
      <w:pPr>
        <w:pStyle w:val="ConsPlusNormal"/>
        <w:ind w:firstLine="540"/>
        <w:jc w:val="both"/>
        <w:rPr>
          <w:rFonts w:ascii="Times New Roman" w:hAnsi="Times New Roman" w:cs="Times New Roman"/>
          <w:sz w:val="28"/>
          <w:szCs w:val="28"/>
        </w:rPr>
      </w:pPr>
    </w:p>
    <w:p w:rsidR="00307230" w:rsidRPr="00E50146" w:rsidRDefault="00307230" w:rsidP="00307230">
      <w:pPr>
        <w:pStyle w:val="ConsPlusNormal"/>
        <w:ind w:firstLine="540"/>
        <w:jc w:val="both"/>
        <w:rPr>
          <w:rFonts w:ascii="Times New Roman" w:hAnsi="Times New Roman" w:cs="Times New Roman"/>
          <w:sz w:val="28"/>
          <w:szCs w:val="28"/>
        </w:rPr>
      </w:pPr>
      <w:r w:rsidRPr="00E50146">
        <w:rPr>
          <w:rFonts w:ascii="Times New Roman" w:hAnsi="Times New Roman" w:cs="Times New Roman"/>
          <w:sz w:val="28"/>
          <w:szCs w:val="28"/>
        </w:rPr>
        <w:t>4.1.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xml:space="preserve">4.2. Текущий контроль за совершением административных процедур и принятием решений специалистами Управления по вопросу развития инфраструктуры Администрации Комсомольского муниципального района при предоставлении муниципальной услуги осуществляет руководитель </w:t>
      </w:r>
      <w:r w:rsidRPr="00E50146">
        <w:rPr>
          <w:rFonts w:ascii="Times New Roman" w:hAnsi="Times New Roman" w:cs="Times New Roman"/>
          <w:sz w:val="28"/>
          <w:szCs w:val="28"/>
        </w:rPr>
        <w:lastRenderedPageBreak/>
        <w:t>управления. Контроль за исполнением Регламента осуществляется руководителем управления постоянно.</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4.3. Контроль за полнотой и качеством предоставления муниципальной услуги включает в себя проведение плановых (в соответствии с утвержденным графиком), но не реже одного раза в год, и внеплановых проверок, проверки могут проводиться по конкретному обращению Заявителя.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Плановые и внеплановые проверки проводятся уполномоченным заместителем главы администрации Комсомольского муниципального района посредством анализа обращений и жалоб граждан, поступивших в администрацию Комсомольского муниципального района.</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В ходе плановых и внеплановых проверок:</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проверяется знание ответственными лицами требований настоящего Регламента, нормативно-правовых актов, устанавливающих требования к предоставлению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4.4. 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(бездействия) при предоставлении муниципальной услуги.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lastRenderedPageBreak/>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4.5. 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307230" w:rsidRPr="00E50146" w:rsidRDefault="00307230" w:rsidP="00307230">
      <w:pPr>
        <w:pStyle w:val="ConsPlusNormal"/>
        <w:ind w:firstLine="540"/>
        <w:jc w:val="both"/>
        <w:rPr>
          <w:rFonts w:ascii="Times New Roman" w:hAnsi="Times New Roman" w:cs="Times New Roman"/>
          <w:sz w:val="28"/>
          <w:szCs w:val="28"/>
        </w:rPr>
      </w:pPr>
    </w:p>
    <w:p w:rsidR="00307230" w:rsidRPr="00E50146" w:rsidRDefault="00307230" w:rsidP="00307230">
      <w:pPr>
        <w:pStyle w:val="ConsPlusTitle"/>
        <w:jc w:val="center"/>
        <w:outlineLvl w:val="1"/>
        <w:rPr>
          <w:rFonts w:ascii="Times New Roman" w:hAnsi="Times New Roman" w:cs="Times New Roman"/>
          <w:sz w:val="28"/>
          <w:szCs w:val="28"/>
        </w:rPr>
      </w:pPr>
      <w:r w:rsidRPr="00E50146">
        <w:rPr>
          <w:rFonts w:ascii="Times New Roman" w:hAnsi="Times New Roman" w:cs="Times New Roman"/>
          <w:sz w:val="28"/>
          <w:szCs w:val="28"/>
        </w:rPr>
        <w:t>5. Досудебный (внесудебный) порядок обжалования решений</w:t>
      </w:r>
    </w:p>
    <w:p w:rsidR="00307230" w:rsidRPr="00E50146" w:rsidRDefault="00307230" w:rsidP="00307230">
      <w:pPr>
        <w:pStyle w:val="ConsPlusTitle"/>
        <w:jc w:val="center"/>
        <w:rPr>
          <w:rFonts w:ascii="Times New Roman" w:hAnsi="Times New Roman" w:cs="Times New Roman"/>
          <w:sz w:val="28"/>
          <w:szCs w:val="28"/>
        </w:rPr>
      </w:pPr>
      <w:r w:rsidRPr="00E50146">
        <w:rPr>
          <w:rFonts w:ascii="Times New Roman" w:hAnsi="Times New Roman" w:cs="Times New Roman"/>
          <w:sz w:val="28"/>
          <w:szCs w:val="28"/>
        </w:rPr>
        <w:t>и действий (бездействия) должностного лица,</w:t>
      </w:r>
    </w:p>
    <w:p w:rsidR="00307230" w:rsidRPr="00E50146" w:rsidRDefault="00307230" w:rsidP="00307230">
      <w:pPr>
        <w:pStyle w:val="ConsPlusTitle"/>
        <w:jc w:val="center"/>
        <w:rPr>
          <w:rFonts w:ascii="Times New Roman" w:hAnsi="Times New Roman" w:cs="Times New Roman"/>
          <w:sz w:val="28"/>
          <w:szCs w:val="28"/>
        </w:rPr>
      </w:pPr>
      <w:r w:rsidRPr="00E50146">
        <w:rPr>
          <w:rFonts w:ascii="Times New Roman" w:hAnsi="Times New Roman" w:cs="Times New Roman"/>
          <w:sz w:val="28"/>
          <w:szCs w:val="28"/>
        </w:rPr>
        <w:t>предоставляющего муниципальную услугу (функцию)</w:t>
      </w:r>
    </w:p>
    <w:p w:rsidR="00307230" w:rsidRPr="00E50146" w:rsidRDefault="00307230" w:rsidP="00307230">
      <w:pPr>
        <w:pStyle w:val="ConsPlusNormal"/>
        <w:ind w:firstLine="540"/>
        <w:jc w:val="both"/>
        <w:rPr>
          <w:rFonts w:ascii="Times New Roman" w:hAnsi="Times New Roman" w:cs="Times New Roman"/>
          <w:sz w:val="28"/>
          <w:szCs w:val="28"/>
        </w:rPr>
      </w:pPr>
    </w:p>
    <w:p w:rsidR="00307230" w:rsidRPr="00E50146" w:rsidRDefault="00307230" w:rsidP="00307230">
      <w:pPr>
        <w:autoSpaceDE w:val="0"/>
        <w:autoSpaceDN w:val="0"/>
        <w:adjustRightInd w:val="0"/>
        <w:jc w:val="both"/>
        <w:rPr>
          <w:rFonts w:eastAsia="Calibri"/>
          <w:sz w:val="28"/>
          <w:szCs w:val="28"/>
        </w:rPr>
      </w:pPr>
      <w:r w:rsidRPr="00E50146">
        <w:rPr>
          <w:sz w:val="28"/>
          <w:szCs w:val="28"/>
        </w:rPr>
        <w:t xml:space="preserve">5.1. </w:t>
      </w:r>
      <w:r w:rsidRPr="00E50146">
        <w:rPr>
          <w:rFonts w:eastAsia="Calibri"/>
          <w:sz w:val="28"/>
          <w:szCs w:val="28"/>
        </w:rPr>
        <w:t>Получатели муниципальной услуги имеют право на обжалование действий (бездействия) сотрудников</w:t>
      </w:r>
      <w:r>
        <w:rPr>
          <w:rFonts w:eastAsia="Calibri"/>
          <w:sz w:val="28"/>
          <w:szCs w:val="28"/>
        </w:rPr>
        <w:t xml:space="preserve"> </w:t>
      </w:r>
      <w:r w:rsidRPr="00E50146">
        <w:rPr>
          <w:rFonts w:eastAsia="Calibri"/>
          <w:sz w:val="28"/>
          <w:szCs w:val="28"/>
        </w:rPr>
        <w:t>Управления, участвующих в предоставлении муниципальной услуги.</w:t>
      </w:r>
    </w:p>
    <w:p w:rsidR="00307230" w:rsidRPr="00E50146" w:rsidRDefault="00307230" w:rsidP="00307230">
      <w:pPr>
        <w:autoSpaceDE w:val="0"/>
        <w:autoSpaceDN w:val="0"/>
        <w:adjustRightInd w:val="0"/>
        <w:spacing w:before="200"/>
        <w:ind w:firstLine="540"/>
        <w:jc w:val="both"/>
        <w:rPr>
          <w:rFonts w:eastAsia="Calibri"/>
          <w:sz w:val="28"/>
          <w:szCs w:val="28"/>
        </w:rPr>
      </w:pPr>
      <w:r w:rsidRPr="00E50146">
        <w:rPr>
          <w:rFonts w:eastAsia="Calibri"/>
          <w:sz w:val="28"/>
          <w:szCs w:val="28"/>
        </w:rPr>
        <w:t>5.2. Жалоба подается в письменной форме на бумажном носителе или в электронной форме.</w:t>
      </w:r>
    </w:p>
    <w:p w:rsidR="00307230" w:rsidRPr="00E50146" w:rsidRDefault="00307230" w:rsidP="00307230">
      <w:pPr>
        <w:autoSpaceDE w:val="0"/>
        <w:autoSpaceDN w:val="0"/>
        <w:adjustRightInd w:val="0"/>
        <w:spacing w:before="200"/>
        <w:ind w:firstLine="540"/>
        <w:jc w:val="both"/>
        <w:rPr>
          <w:rFonts w:eastAsia="Calibri"/>
          <w:sz w:val="28"/>
          <w:szCs w:val="28"/>
        </w:rPr>
      </w:pPr>
      <w:r w:rsidRPr="00E50146">
        <w:rPr>
          <w:rFonts w:eastAsia="Calibri"/>
          <w:sz w:val="28"/>
          <w:szCs w:val="28"/>
        </w:rPr>
        <w:t>В случае обжалования решений, действий (бездействия) должностных лиц и муниципальных служащих Управления жалоба подается на имя заместителя главы администрации, начальника Управления.</w:t>
      </w:r>
    </w:p>
    <w:p w:rsidR="00307230" w:rsidRPr="00E50146" w:rsidRDefault="00307230" w:rsidP="00307230">
      <w:pPr>
        <w:autoSpaceDE w:val="0"/>
        <w:autoSpaceDN w:val="0"/>
        <w:adjustRightInd w:val="0"/>
        <w:spacing w:before="200"/>
        <w:ind w:firstLine="540"/>
        <w:jc w:val="both"/>
        <w:rPr>
          <w:rFonts w:eastAsia="Calibri"/>
          <w:sz w:val="28"/>
          <w:szCs w:val="28"/>
        </w:rPr>
      </w:pPr>
      <w:r w:rsidRPr="00E50146">
        <w:rPr>
          <w:rFonts w:eastAsia="Calibri"/>
          <w:sz w:val="28"/>
          <w:szCs w:val="28"/>
        </w:rPr>
        <w:t>В случае обжалования решений заместителя главы администрации, начальника Управления жалоба подается в Администрацию Комсомольского муниципального района на имя Главы Комсомольского муниципального района.</w:t>
      </w:r>
    </w:p>
    <w:p w:rsidR="00307230" w:rsidRPr="00E50146" w:rsidRDefault="00307230" w:rsidP="00307230">
      <w:pPr>
        <w:autoSpaceDE w:val="0"/>
        <w:autoSpaceDN w:val="0"/>
        <w:adjustRightInd w:val="0"/>
        <w:spacing w:before="200"/>
        <w:ind w:firstLine="540"/>
        <w:jc w:val="both"/>
        <w:rPr>
          <w:rFonts w:eastAsia="Calibri"/>
          <w:sz w:val="28"/>
          <w:szCs w:val="28"/>
        </w:rPr>
      </w:pPr>
      <w:r w:rsidRPr="00E50146">
        <w:rPr>
          <w:rFonts w:eastAsia="Calibri"/>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07230" w:rsidRPr="00E50146" w:rsidRDefault="00307230" w:rsidP="00307230">
      <w:pPr>
        <w:pStyle w:val="ConsPlusNormal"/>
        <w:ind w:firstLine="540"/>
        <w:jc w:val="both"/>
        <w:rPr>
          <w:rFonts w:ascii="Times New Roman" w:hAnsi="Times New Roman" w:cs="Times New Roman"/>
          <w:sz w:val="28"/>
          <w:szCs w:val="28"/>
        </w:rPr>
      </w:pP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5.4. Жалоба должна содержать:</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E50146">
        <w:rPr>
          <w:rFonts w:ascii="Times New Roman" w:hAnsi="Times New Roman" w:cs="Times New Roman"/>
          <w:sz w:val="28"/>
          <w:szCs w:val="28"/>
        </w:rPr>
        <w:lastRenderedPageBreak/>
        <w:t>муниципального служащего, решения и действия (бездействие) которых обжалуются;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5.5.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В обязанность должностных лиц входит незамедлительное направление имеющихся материалов в органы прокуратуры, в случае установления в ходе или по результатам рассмотрения жалобы признаков состава административного правонарушения или преступления.</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5.6. По результатам рассмотрения жалобы орган, предоставляющий муниципальную услугу, принимает одно из следующих решений:</w:t>
      </w:r>
    </w:p>
    <w:p w:rsidR="00307230" w:rsidRPr="00E50146" w:rsidRDefault="00307230" w:rsidP="00307230">
      <w:pPr>
        <w:autoSpaceDE w:val="0"/>
        <w:autoSpaceDN w:val="0"/>
        <w:adjustRightInd w:val="0"/>
        <w:jc w:val="both"/>
        <w:rPr>
          <w:rFonts w:eastAsia="Calibri"/>
          <w:sz w:val="28"/>
          <w:szCs w:val="28"/>
        </w:rPr>
      </w:pPr>
      <w:r w:rsidRPr="00E50146">
        <w:rPr>
          <w:sz w:val="28"/>
          <w:szCs w:val="28"/>
        </w:rPr>
        <w:t xml:space="preserve">           1) </w:t>
      </w:r>
      <w:r w:rsidRPr="00E50146">
        <w:rPr>
          <w:rFonts w:eastAsia="Calibri"/>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07230" w:rsidRPr="00E50146" w:rsidRDefault="00307230" w:rsidP="00307230">
      <w:pPr>
        <w:pStyle w:val="ConsPlusNormal"/>
        <w:spacing w:before="220"/>
        <w:ind w:firstLine="540"/>
        <w:jc w:val="both"/>
        <w:rPr>
          <w:rFonts w:ascii="Times New Roman" w:hAnsi="Times New Roman" w:cs="Times New Roman"/>
          <w:sz w:val="28"/>
          <w:szCs w:val="28"/>
        </w:rPr>
      </w:pPr>
      <w:r w:rsidRPr="00E50146">
        <w:rPr>
          <w:rFonts w:ascii="Times New Roman" w:hAnsi="Times New Roman" w:cs="Times New Roman"/>
          <w:sz w:val="28"/>
          <w:szCs w:val="28"/>
        </w:rPr>
        <w:t>2) отказывает в удовлетворении жалобы.</w:t>
      </w:r>
    </w:p>
    <w:p w:rsidR="00307230" w:rsidRPr="00E50146" w:rsidRDefault="00307230" w:rsidP="00307230">
      <w:pPr>
        <w:autoSpaceDE w:val="0"/>
        <w:autoSpaceDN w:val="0"/>
        <w:adjustRightInd w:val="0"/>
        <w:ind w:firstLine="540"/>
        <w:jc w:val="both"/>
        <w:rPr>
          <w:rFonts w:eastAsia="Calibri"/>
          <w:sz w:val="28"/>
          <w:szCs w:val="28"/>
        </w:rPr>
      </w:pPr>
    </w:p>
    <w:p w:rsidR="00307230" w:rsidRPr="00E50146" w:rsidRDefault="00307230" w:rsidP="00307230">
      <w:pPr>
        <w:autoSpaceDE w:val="0"/>
        <w:autoSpaceDN w:val="0"/>
        <w:adjustRightInd w:val="0"/>
        <w:ind w:firstLine="540"/>
        <w:jc w:val="both"/>
        <w:rPr>
          <w:rFonts w:eastAsia="Calibri"/>
          <w:sz w:val="28"/>
          <w:szCs w:val="28"/>
        </w:rPr>
      </w:pPr>
      <w:r w:rsidRPr="00E50146">
        <w:rPr>
          <w:rFonts w:eastAsia="Calibri"/>
          <w:sz w:val="28"/>
          <w:szCs w:val="28"/>
        </w:rPr>
        <w:lastRenderedPageBreak/>
        <w:t>Не позднее дня, следующего за днем принятия решения, указанного в настоящем подпункте, заявителю в письменной форме и, по желанию заявителя - в электронной форме направляется мотивированный ответ о результатах рассмотрения жалобы.</w:t>
      </w:r>
    </w:p>
    <w:p w:rsidR="00307230" w:rsidRPr="00E50146" w:rsidRDefault="00307230" w:rsidP="00307230">
      <w:pPr>
        <w:autoSpaceDE w:val="0"/>
        <w:autoSpaceDN w:val="0"/>
        <w:adjustRightInd w:val="0"/>
        <w:spacing w:before="220"/>
        <w:ind w:firstLine="540"/>
        <w:jc w:val="both"/>
        <w:rPr>
          <w:rFonts w:eastAsia="Calibri"/>
          <w:sz w:val="28"/>
          <w:szCs w:val="28"/>
        </w:rPr>
      </w:pPr>
      <w:r w:rsidRPr="00E50146">
        <w:rPr>
          <w:rFonts w:eastAsia="Calibri"/>
          <w:sz w:val="28"/>
          <w:szCs w:val="28"/>
        </w:rPr>
        <w:t>5.7.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Pr="00E50146" w:rsidRDefault="00307230" w:rsidP="00307230">
      <w:pPr>
        <w:pStyle w:val="formattext"/>
        <w:shd w:val="clear" w:color="auto" w:fill="FFFFFF"/>
        <w:spacing w:before="0" w:beforeAutospacing="0" w:after="0" w:afterAutospacing="0" w:line="315" w:lineRule="atLeast"/>
        <w:jc w:val="right"/>
        <w:textAlignment w:val="baseline"/>
        <w:rPr>
          <w:color w:val="2D2D2D"/>
          <w:spacing w:val="2"/>
          <w:sz w:val="18"/>
          <w:szCs w:val="18"/>
        </w:rPr>
      </w:pPr>
      <w:r w:rsidRPr="00E50146">
        <w:rPr>
          <w:color w:val="2D2D2D"/>
          <w:spacing w:val="2"/>
          <w:sz w:val="18"/>
          <w:szCs w:val="18"/>
        </w:rPr>
        <w:t>Приложение N 1</w:t>
      </w:r>
      <w:r w:rsidRPr="00E50146">
        <w:rPr>
          <w:color w:val="2D2D2D"/>
          <w:spacing w:val="2"/>
          <w:sz w:val="18"/>
          <w:szCs w:val="18"/>
        </w:rPr>
        <w:br/>
        <w:t>к Административному регламенту</w:t>
      </w:r>
      <w:r w:rsidRPr="00E50146">
        <w:rPr>
          <w:color w:val="2D2D2D"/>
          <w:spacing w:val="2"/>
          <w:sz w:val="18"/>
          <w:szCs w:val="18"/>
        </w:rPr>
        <w:br/>
        <w:t>предоставления муниципальной услуги</w:t>
      </w:r>
    </w:p>
    <w:p w:rsidR="00307230" w:rsidRPr="00E50146" w:rsidRDefault="00307230" w:rsidP="00307230">
      <w:pPr>
        <w:pStyle w:val="formattext"/>
        <w:shd w:val="clear" w:color="auto" w:fill="FFFFFF"/>
        <w:spacing w:before="0" w:beforeAutospacing="0" w:after="0" w:afterAutospacing="0" w:line="315" w:lineRule="atLeast"/>
        <w:jc w:val="right"/>
        <w:textAlignment w:val="baseline"/>
        <w:rPr>
          <w:sz w:val="18"/>
          <w:szCs w:val="18"/>
        </w:rPr>
      </w:pPr>
      <w:r w:rsidRPr="00E50146">
        <w:rPr>
          <w:sz w:val="18"/>
          <w:szCs w:val="18"/>
        </w:rPr>
        <w:t xml:space="preserve">Согласование создания мест (площадок) накопления твердых </w:t>
      </w:r>
    </w:p>
    <w:p w:rsidR="00307230" w:rsidRPr="00E50146" w:rsidRDefault="00307230" w:rsidP="00307230">
      <w:pPr>
        <w:pStyle w:val="formattext"/>
        <w:shd w:val="clear" w:color="auto" w:fill="FFFFFF"/>
        <w:spacing w:before="0" w:beforeAutospacing="0" w:after="0" w:afterAutospacing="0" w:line="315" w:lineRule="atLeast"/>
        <w:jc w:val="right"/>
        <w:textAlignment w:val="baseline"/>
        <w:rPr>
          <w:sz w:val="18"/>
          <w:szCs w:val="18"/>
        </w:rPr>
      </w:pPr>
      <w:r w:rsidRPr="00E50146">
        <w:rPr>
          <w:sz w:val="18"/>
          <w:szCs w:val="18"/>
        </w:rPr>
        <w:t>коммунальных отходов на территории Комсомольского</w:t>
      </w:r>
    </w:p>
    <w:p w:rsidR="00307230" w:rsidRPr="00E50146" w:rsidRDefault="00307230" w:rsidP="00307230">
      <w:pPr>
        <w:pStyle w:val="formattext"/>
        <w:shd w:val="clear" w:color="auto" w:fill="FFFFFF"/>
        <w:spacing w:before="0" w:beforeAutospacing="0" w:after="0" w:afterAutospacing="0" w:line="315" w:lineRule="atLeast"/>
        <w:jc w:val="right"/>
        <w:textAlignment w:val="baseline"/>
        <w:rPr>
          <w:sz w:val="18"/>
          <w:szCs w:val="18"/>
        </w:rPr>
      </w:pPr>
      <w:r w:rsidRPr="00E50146">
        <w:rPr>
          <w:sz w:val="18"/>
          <w:szCs w:val="18"/>
        </w:rPr>
        <w:t xml:space="preserve"> муниципального района Ивановской области</w:t>
      </w:r>
    </w:p>
    <w:p w:rsidR="00307230" w:rsidRPr="00E50146" w:rsidRDefault="00307230" w:rsidP="00307230"/>
    <w:p w:rsidR="00307230" w:rsidRDefault="00307230" w:rsidP="00307230"/>
    <w:p w:rsidR="00307230" w:rsidRDefault="00307230" w:rsidP="00307230">
      <w:pPr>
        <w:tabs>
          <w:tab w:val="left" w:pos="2670"/>
        </w:tabs>
        <w:jc w:val="right"/>
        <w:rPr>
          <w:b/>
          <w:sz w:val="28"/>
          <w:szCs w:val="28"/>
        </w:rPr>
      </w:pPr>
      <w:r>
        <w:rPr>
          <w:b/>
          <w:sz w:val="28"/>
          <w:szCs w:val="28"/>
        </w:rPr>
        <w:t>______________________________</w:t>
      </w:r>
    </w:p>
    <w:p w:rsidR="00307230" w:rsidRDefault="00307230" w:rsidP="00307230">
      <w:pPr>
        <w:tabs>
          <w:tab w:val="left" w:pos="2670"/>
        </w:tabs>
        <w:jc w:val="right"/>
        <w:rPr>
          <w:b/>
          <w:sz w:val="28"/>
          <w:szCs w:val="28"/>
        </w:rPr>
      </w:pPr>
      <w:r>
        <w:rPr>
          <w:b/>
          <w:sz w:val="28"/>
          <w:szCs w:val="28"/>
        </w:rPr>
        <w:t xml:space="preserve">______________________________ </w:t>
      </w:r>
    </w:p>
    <w:p w:rsidR="00307230" w:rsidRDefault="00307230" w:rsidP="00307230">
      <w:pPr>
        <w:tabs>
          <w:tab w:val="left" w:pos="2670"/>
        </w:tabs>
        <w:jc w:val="right"/>
        <w:rPr>
          <w:b/>
          <w:sz w:val="28"/>
          <w:szCs w:val="28"/>
        </w:rPr>
      </w:pPr>
      <w:r>
        <w:rPr>
          <w:b/>
          <w:sz w:val="28"/>
          <w:szCs w:val="28"/>
        </w:rPr>
        <w:t>______________________________</w:t>
      </w:r>
    </w:p>
    <w:p w:rsidR="00307230" w:rsidRDefault="00307230" w:rsidP="00307230">
      <w:pPr>
        <w:tabs>
          <w:tab w:val="left" w:pos="2670"/>
        </w:tabs>
        <w:jc w:val="center"/>
        <w:rPr>
          <w:b/>
          <w:sz w:val="28"/>
          <w:szCs w:val="28"/>
        </w:rPr>
      </w:pPr>
    </w:p>
    <w:p w:rsidR="00307230" w:rsidRPr="00E50146" w:rsidRDefault="00307230" w:rsidP="00307230">
      <w:pPr>
        <w:tabs>
          <w:tab w:val="left" w:pos="2670"/>
        </w:tabs>
        <w:jc w:val="center"/>
        <w:rPr>
          <w:b/>
        </w:rPr>
      </w:pPr>
      <w:r w:rsidRPr="00E50146">
        <w:rPr>
          <w:b/>
        </w:rPr>
        <w:t>УВЕДОМЛЕНИЕ</w:t>
      </w:r>
    </w:p>
    <w:p w:rsidR="00307230" w:rsidRPr="00E50146" w:rsidRDefault="00307230" w:rsidP="00307230">
      <w:pPr>
        <w:pStyle w:val="af0"/>
        <w:jc w:val="center"/>
        <w:rPr>
          <w:rFonts w:ascii="Times New Roman" w:hAnsi="Times New Roman" w:cs="Times New Roman"/>
          <w:bCs/>
          <w:sz w:val="24"/>
          <w:szCs w:val="24"/>
        </w:rPr>
      </w:pPr>
    </w:p>
    <w:p w:rsidR="00307230" w:rsidRPr="00E50146" w:rsidRDefault="00307230" w:rsidP="00307230">
      <w:pPr>
        <w:tabs>
          <w:tab w:val="left" w:pos="2670"/>
        </w:tabs>
        <w:jc w:val="both"/>
      </w:pPr>
      <w:r w:rsidRPr="00E50146">
        <w:t xml:space="preserve">         Управление по вопросу развития инфраструктуры Администрации Комсомольского муниципального района уведомляет (полное наименование организации, ИНН/ЕГРН, юридический адрес, Ф.И.О. индивидуального предпринимателя, ИНН, ЕГРНИП, адрес места жительства) о том, что _   ___ 20__ года в целях оценки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направлен запрос в  территориальный орган федерального органа исполнительной власти, уполномоченный осуществлять федеральный государственный санитарно- эпидемиологический надзор.</w:t>
      </w:r>
    </w:p>
    <w:p w:rsidR="00307230" w:rsidRPr="00E50146" w:rsidRDefault="00307230" w:rsidP="00307230">
      <w:pPr>
        <w:pStyle w:val="af0"/>
        <w:rPr>
          <w:rFonts w:ascii="Times New Roman" w:hAnsi="Times New Roman" w:cs="Times New Roman"/>
          <w:sz w:val="24"/>
          <w:szCs w:val="24"/>
        </w:rPr>
      </w:pPr>
      <w:r w:rsidRPr="00E50146">
        <w:rPr>
          <w:rFonts w:ascii="Times New Roman" w:hAnsi="Times New Roman" w:cs="Times New Roman"/>
          <w:sz w:val="24"/>
          <w:szCs w:val="24"/>
        </w:rPr>
        <w:lastRenderedPageBreak/>
        <w:tab/>
        <w:t xml:space="preserve"> Срок рассмотрения заявки  увеличен до 20 (двадцати) календарных дней.</w:t>
      </w:r>
    </w:p>
    <w:p w:rsidR="00307230" w:rsidRPr="00E50146" w:rsidRDefault="00307230" w:rsidP="00307230">
      <w:pPr>
        <w:tabs>
          <w:tab w:val="left" w:pos="2670"/>
        </w:tabs>
        <w:jc w:val="both"/>
      </w:pPr>
    </w:p>
    <w:p w:rsidR="00307230" w:rsidRPr="00E50146" w:rsidRDefault="00307230" w:rsidP="00307230">
      <w:pPr>
        <w:tabs>
          <w:tab w:val="left" w:pos="2670"/>
        </w:tabs>
        <w:jc w:val="both"/>
      </w:pPr>
      <w:r w:rsidRPr="00E50146">
        <w:t xml:space="preserve">                                (Должностное лицо)                   (Ф.И.О.)   подпись</w:t>
      </w:r>
    </w:p>
    <w:p w:rsidR="00307230" w:rsidRPr="00E50146" w:rsidRDefault="00307230" w:rsidP="00307230">
      <w:pPr>
        <w:tabs>
          <w:tab w:val="left" w:pos="2670"/>
        </w:tabs>
        <w:jc w:val="both"/>
      </w:pPr>
    </w:p>
    <w:p w:rsidR="00307230" w:rsidRPr="00E50146" w:rsidRDefault="00307230" w:rsidP="00307230">
      <w:pPr>
        <w:tabs>
          <w:tab w:val="left" w:pos="2670"/>
        </w:tabs>
        <w:jc w:val="both"/>
      </w:pPr>
      <w:r w:rsidRPr="00E50146">
        <w:t>Уведомление получил:</w:t>
      </w:r>
    </w:p>
    <w:p w:rsidR="00307230" w:rsidRPr="00E50146" w:rsidRDefault="00307230" w:rsidP="00307230">
      <w:pPr>
        <w:tabs>
          <w:tab w:val="left" w:pos="2670"/>
        </w:tabs>
        <w:jc w:val="both"/>
      </w:pPr>
      <w:r w:rsidRPr="00E50146">
        <w:t>(Ф.И.О. руководителя организации, (подпись) (дата получения)</w:t>
      </w:r>
    </w:p>
    <w:p w:rsidR="00307230" w:rsidRPr="00E50146" w:rsidRDefault="00307230" w:rsidP="00307230">
      <w:pPr>
        <w:tabs>
          <w:tab w:val="left" w:pos="2670"/>
        </w:tabs>
        <w:jc w:val="both"/>
      </w:pPr>
      <w:r w:rsidRPr="00E50146">
        <w:t>Полное наименование организации</w:t>
      </w:r>
    </w:p>
    <w:p w:rsidR="00307230" w:rsidRPr="00E50146" w:rsidRDefault="00307230" w:rsidP="00307230">
      <w:pPr>
        <w:tabs>
          <w:tab w:val="left" w:pos="2670"/>
        </w:tabs>
        <w:jc w:val="both"/>
      </w:pPr>
      <w:r w:rsidRPr="00E50146">
        <w:t xml:space="preserve"> (Ф.И.О. физического лица либо Ф.И.О. ее (его) представителя)</w:t>
      </w:r>
    </w:p>
    <w:p w:rsidR="00307230" w:rsidRPr="00E50146" w:rsidRDefault="00307230" w:rsidP="00307230">
      <w:pPr>
        <w:tabs>
          <w:tab w:val="left" w:pos="2670"/>
        </w:tabs>
        <w:jc w:val="both"/>
      </w:pPr>
    </w:p>
    <w:p w:rsidR="00307230" w:rsidRPr="00E50146" w:rsidRDefault="00307230" w:rsidP="00307230">
      <w:pPr>
        <w:tabs>
          <w:tab w:val="left" w:pos="2670"/>
        </w:tabs>
        <w:jc w:val="both"/>
      </w:pPr>
      <w:r w:rsidRPr="00E50146">
        <w:t>Исполнитель:</w:t>
      </w:r>
    </w:p>
    <w:p w:rsidR="00307230" w:rsidRPr="00E50146" w:rsidRDefault="00307230" w:rsidP="00307230">
      <w:pPr>
        <w:tabs>
          <w:tab w:val="left" w:pos="2670"/>
        </w:tabs>
        <w:jc w:val="both"/>
      </w:pPr>
      <w:r w:rsidRPr="00E50146">
        <w:t>Ф.И.О. ,  телефон</w:t>
      </w:r>
    </w:p>
    <w:p w:rsidR="00307230" w:rsidRPr="00E50146" w:rsidRDefault="00307230" w:rsidP="00307230"/>
    <w:p w:rsidR="00307230" w:rsidRPr="00E50146" w:rsidRDefault="00307230" w:rsidP="00307230">
      <w:pPr>
        <w:pStyle w:val="ae"/>
        <w:widowControl/>
        <w:spacing w:after="0" w:line="100" w:lineRule="atLeast"/>
        <w:jc w:val="both"/>
        <w:rPr>
          <w:rFonts w:eastAsia="Times New Roman" w:cs="Times New Roman"/>
          <w:color w:val="000000"/>
          <w:sz w:val="28"/>
          <w:szCs w:val="28"/>
        </w:rPr>
      </w:pPr>
    </w:p>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Default="00307230" w:rsidP="00307230"/>
    <w:p w:rsidR="00307230" w:rsidRPr="00E50146" w:rsidRDefault="00307230" w:rsidP="00307230">
      <w:pPr>
        <w:pStyle w:val="formattext"/>
        <w:shd w:val="clear" w:color="auto" w:fill="FFFFFF"/>
        <w:spacing w:before="0" w:beforeAutospacing="0" w:after="0" w:afterAutospacing="0" w:line="315" w:lineRule="atLeast"/>
        <w:jc w:val="right"/>
        <w:textAlignment w:val="baseline"/>
        <w:rPr>
          <w:color w:val="2D2D2D"/>
          <w:spacing w:val="2"/>
          <w:sz w:val="20"/>
          <w:szCs w:val="20"/>
        </w:rPr>
      </w:pPr>
      <w:r w:rsidRPr="00E50146">
        <w:rPr>
          <w:color w:val="2D2D2D"/>
          <w:spacing w:val="2"/>
          <w:sz w:val="20"/>
          <w:szCs w:val="20"/>
        </w:rPr>
        <w:t>Приложение N 2</w:t>
      </w:r>
      <w:r w:rsidRPr="00E50146">
        <w:rPr>
          <w:color w:val="2D2D2D"/>
          <w:spacing w:val="2"/>
          <w:sz w:val="20"/>
          <w:szCs w:val="20"/>
        </w:rPr>
        <w:br/>
        <w:t>к Административному регламенту</w:t>
      </w:r>
      <w:r w:rsidRPr="00E50146">
        <w:rPr>
          <w:color w:val="2D2D2D"/>
          <w:spacing w:val="2"/>
          <w:sz w:val="20"/>
          <w:szCs w:val="20"/>
        </w:rPr>
        <w:br/>
        <w:t>предоставления муниципальной услуги</w:t>
      </w:r>
    </w:p>
    <w:p w:rsidR="00307230" w:rsidRPr="00E50146" w:rsidRDefault="00307230" w:rsidP="00307230">
      <w:pPr>
        <w:pStyle w:val="formattext"/>
        <w:shd w:val="clear" w:color="auto" w:fill="FFFFFF"/>
        <w:spacing w:before="0" w:beforeAutospacing="0" w:after="0" w:afterAutospacing="0" w:line="315" w:lineRule="atLeast"/>
        <w:jc w:val="right"/>
        <w:textAlignment w:val="baseline"/>
        <w:rPr>
          <w:sz w:val="20"/>
          <w:szCs w:val="20"/>
        </w:rPr>
      </w:pPr>
      <w:r w:rsidRPr="00E50146">
        <w:rPr>
          <w:sz w:val="20"/>
          <w:szCs w:val="20"/>
        </w:rPr>
        <w:t xml:space="preserve">Согласование создания мест (площадок) накопления твердых </w:t>
      </w:r>
    </w:p>
    <w:p w:rsidR="00307230" w:rsidRPr="00E50146" w:rsidRDefault="00307230" w:rsidP="00307230">
      <w:pPr>
        <w:pStyle w:val="formattext"/>
        <w:shd w:val="clear" w:color="auto" w:fill="FFFFFF"/>
        <w:spacing w:before="0" w:beforeAutospacing="0" w:after="0" w:afterAutospacing="0" w:line="315" w:lineRule="atLeast"/>
        <w:jc w:val="right"/>
        <w:textAlignment w:val="baseline"/>
        <w:rPr>
          <w:sz w:val="20"/>
          <w:szCs w:val="20"/>
        </w:rPr>
      </w:pPr>
      <w:r w:rsidRPr="00E50146">
        <w:rPr>
          <w:sz w:val="20"/>
          <w:szCs w:val="20"/>
        </w:rPr>
        <w:t>коммунальных отходов на территории Комсомольского</w:t>
      </w:r>
    </w:p>
    <w:p w:rsidR="00307230" w:rsidRPr="00E50146" w:rsidRDefault="00307230" w:rsidP="00307230">
      <w:pPr>
        <w:pStyle w:val="formattext"/>
        <w:shd w:val="clear" w:color="auto" w:fill="FFFFFF"/>
        <w:spacing w:before="0" w:beforeAutospacing="0" w:after="0" w:afterAutospacing="0" w:line="315" w:lineRule="atLeast"/>
        <w:jc w:val="right"/>
        <w:textAlignment w:val="baseline"/>
        <w:rPr>
          <w:sz w:val="20"/>
          <w:szCs w:val="20"/>
        </w:rPr>
      </w:pPr>
      <w:r w:rsidRPr="00E50146">
        <w:rPr>
          <w:sz w:val="20"/>
          <w:szCs w:val="20"/>
        </w:rPr>
        <w:t xml:space="preserve"> муниципального района Ивановской области</w:t>
      </w:r>
    </w:p>
    <w:p w:rsidR="00307230" w:rsidRPr="00E50146" w:rsidRDefault="00307230" w:rsidP="00307230">
      <w:pPr>
        <w:pStyle w:val="formattext"/>
        <w:shd w:val="clear" w:color="auto" w:fill="FFFFFF"/>
        <w:spacing w:before="0" w:beforeAutospacing="0" w:after="0" w:afterAutospacing="0" w:line="315" w:lineRule="atLeast"/>
        <w:jc w:val="right"/>
        <w:textAlignment w:val="baseline"/>
        <w:rPr>
          <w:color w:val="2D2D2D"/>
          <w:spacing w:val="2"/>
          <w:sz w:val="20"/>
          <w:szCs w:val="20"/>
        </w:rPr>
      </w:pPr>
    </w:p>
    <w:p w:rsidR="00307230" w:rsidRPr="00E50146" w:rsidRDefault="00307230" w:rsidP="00307230">
      <w:pPr>
        <w:pStyle w:val="unformattext"/>
        <w:shd w:val="clear" w:color="auto" w:fill="FFFFFF"/>
        <w:spacing w:before="0" w:beforeAutospacing="0" w:after="0" w:afterAutospacing="0" w:line="315" w:lineRule="atLeast"/>
        <w:jc w:val="right"/>
        <w:textAlignment w:val="baseline"/>
        <w:rPr>
          <w:color w:val="2D2D2D"/>
          <w:spacing w:val="2"/>
          <w:sz w:val="20"/>
          <w:szCs w:val="20"/>
        </w:rPr>
      </w:pPr>
      <w:r w:rsidRPr="00E50146">
        <w:rPr>
          <w:color w:val="2D2D2D"/>
          <w:spacing w:val="2"/>
          <w:sz w:val="20"/>
          <w:szCs w:val="20"/>
        </w:rPr>
        <w:t xml:space="preserve">                              В Управление по вопросу развития инфраструктуры Администрации </w:t>
      </w:r>
    </w:p>
    <w:p w:rsidR="00307230" w:rsidRPr="00E50146" w:rsidRDefault="00307230" w:rsidP="00307230">
      <w:pPr>
        <w:pStyle w:val="unformattext"/>
        <w:shd w:val="clear" w:color="auto" w:fill="FFFFFF"/>
        <w:spacing w:before="0" w:beforeAutospacing="0" w:after="0" w:afterAutospacing="0" w:line="315" w:lineRule="atLeast"/>
        <w:jc w:val="right"/>
        <w:textAlignment w:val="baseline"/>
        <w:rPr>
          <w:color w:val="2D2D2D"/>
          <w:spacing w:val="2"/>
          <w:sz w:val="20"/>
          <w:szCs w:val="20"/>
        </w:rPr>
      </w:pPr>
      <w:r w:rsidRPr="00E50146">
        <w:rPr>
          <w:color w:val="2D2D2D"/>
          <w:spacing w:val="2"/>
          <w:sz w:val="20"/>
          <w:szCs w:val="20"/>
        </w:rPr>
        <w:t>Комсомольского муниципального района</w:t>
      </w:r>
    </w:p>
    <w:p w:rsidR="00307230" w:rsidRPr="00E50146" w:rsidRDefault="00307230" w:rsidP="00307230">
      <w:pPr>
        <w:pStyle w:val="unformattext"/>
        <w:shd w:val="clear" w:color="auto" w:fill="FFFFFF"/>
        <w:spacing w:before="0" w:beforeAutospacing="0" w:after="0" w:afterAutospacing="0" w:line="315" w:lineRule="atLeast"/>
        <w:jc w:val="right"/>
        <w:textAlignment w:val="baseline"/>
        <w:rPr>
          <w:color w:val="2D2D2D"/>
          <w:spacing w:val="2"/>
          <w:sz w:val="20"/>
          <w:szCs w:val="20"/>
        </w:rPr>
      </w:pPr>
      <w:r w:rsidRPr="00E50146">
        <w:rPr>
          <w:color w:val="2D2D2D"/>
          <w:spacing w:val="2"/>
          <w:sz w:val="20"/>
          <w:szCs w:val="20"/>
        </w:rPr>
        <w:t xml:space="preserve">Ивановской области  </w:t>
      </w:r>
    </w:p>
    <w:p w:rsidR="00307230" w:rsidRPr="00E50146" w:rsidRDefault="00307230" w:rsidP="00307230">
      <w:pPr>
        <w:pStyle w:val="unformattext"/>
        <w:shd w:val="clear" w:color="auto" w:fill="FFFFFF"/>
        <w:spacing w:before="0" w:beforeAutospacing="0" w:after="0" w:afterAutospacing="0" w:line="315" w:lineRule="atLeast"/>
        <w:jc w:val="right"/>
        <w:textAlignment w:val="baseline"/>
        <w:rPr>
          <w:color w:val="2D2D2D"/>
          <w:spacing w:val="2"/>
          <w:sz w:val="20"/>
          <w:szCs w:val="20"/>
        </w:rPr>
      </w:pPr>
      <w:r w:rsidRPr="00E50146">
        <w:rPr>
          <w:color w:val="2D2D2D"/>
          <w:spacing w:val="2"/>
          <w:sz w:val="20"/>
          <w:szCs w:val="20"/>
        </w:rPr>
        <w:t>                              от _______________________________________</w:t>
      </w:r>
    </w:p>
    <w:p w:rsidR="00307230" w:rsidRPr="00E50146" w:rsidRDefault="00307230" w:rsidP="00307230">
      <w:pPr>
        <w:pStyle w:val="unformattext"/>
        <w:shd w:val="clear" w:color="auto" w:fill="FFFFFF"/>
        <w:spacing w:before="0" w:beforeAutospacing="0" w:after="0" w:afterAutospacing="0" w:line="315" w:lineRule="atLeast"/>
        <w:jc w:val="right"/>
        <w:textAlignment w:val="baseline"/>
        <w:rPr>
          <w:color w:val="2D2D2D"/>
          <w:spacing w:val="2"/>
          <w:sz w:val="20"/>
          <w:szCs w:val="20"/>
        </w:rPr>
      </w:pPr>
      <w:r w:rsidRPr="00E50146">
        <w:rPr>
          <w:color w:val="2D2D2D"/>
          <w:spacing w:val="2"/>
          <w:sz w:val="20"/>
          <w:szCs w:val="20"/>
        </w:rPr>
        <w:t>                              ___________________________________________</w:t>
      </w:r>
    </w:p>
    <w:p w:rsidR="00307230" w:rsidRPr="00E50146" w:rsidRDefault="00307230" w:rsidP="00307230">
      <w:pPr>
        <w:pStyle w:val="unformattext"/>
        <w:shd w:val="clear" w:color="auto" w:fill="FFFFFF"/>
        <w:spacing w:before="0" w:beforeAutospacing="0" w:after="0" w:afterAutospacing="0" w:line="315" w:lineRule="atLeast"/>
        <w:jc w:val="right"/>
        <w:textAlignment w:val="baseline"/>
        <w:rPr>
          <w:color w:val="2D2D2D"/>
          <w:spacing w:val="2"/>
          <w:sz w:val="20"/>
          <w:szCs w:val="20"/>
        </w:rPr>
      </w:pPr>
      <w:r w:rsidRPr="00E50146">
        <w:rPr>
          <w:color w:val="2D2D2D"/>
          <w:spacing w:val="2"/>
          <w:sz w:val="20"/>
          <w:szCs w:val="20"/>
        </w:rPr>
        <w:t>                              (фамилия, имя, отчество - для физических лиц)</w:t>
      </w:r>
    </w:p>
    <w:p w:rsidR="00307230" w:rsidRPr="00E50146" w:rsidRDefault="00307230" w:rsidP="00307230">
      <w:pPr>
        <w:pStyle w:val="unformattext"/>
        <w:shd w:val="clear" w:color="auto" w:fill="FFFFFF"/>
        <w:spacing w:before="0" w:beforeAutospacing="0" w:after="0" w:afterAutospacing="0" w:line="315" w:lineRule="atLeast"/>
        <w:jc w:val="right"/>
        <w:textAlignment w:val="baseline"/>
        <w:rPr>
          <w:color w:val="2D2D2D"/>
          <w:spacing w:val="2"/>
          <w:sz w:val="20"/>
          <w:szCs w:val="20"/>
        </w:rPr>
      </w:pPr>
      <w:r w:rsidRPr="00E50146">
        <w:rPr>
          <w:color w:val="2D2D2D"/>
          <w:spacing w:val="2"/>
          <w:sz w:val="20"/>
          <w:szCs w:val="20"/>
        </w:rPr>
        <w:t>                              ____________________________________________,</w:t>
      </w:r>
    </w:p>
    <w:p w:rsidR="00307230" w:rsidRPr="00E50146" w:rsidRDefault="00307230" w:rsidP="00307230">
      <w:pPr>
        <w:pStyle w:val="unformattext"/>
        <w:shd w:val="clear" w:color="auto" w:fill="FFFFFF"/>
        <w:spacing w:before="0" w:beforeAutospacing="0" w:after="0" w:afterAutospacing="0" w:line="315" w:lineRule="atLeast"/>
        <w:jc w:val="right"/>
        <w:textAlignment w:val="baseline"/>
        <w:rPr>
          <w:color w:val="2D2D2D"/>
          <w:spacing w:val="2"/>
          <w:sz w:val="20"/>
          <w:szCs w:val="20"/>
        </w:rPr>
      </w:pPr>
      <w:r w:rsidRPr="00E50146">
        <w:rPr>
          <w:color w:val="2D2D2D"/>
          <w:spacing w:val="2"/>
          <w:sz w:val="20"/>
          <w:szCs w:val="20"/>
        </w:rPr>
        <w:t>                              (полное наименование организации - для</w:t>
      </w:r>
    </w:p>
    <w:p w:rsidR="00307230" w:rsidRPr="00E50146" w:rsidRDefault="00307230" w:rsidP="00307230">
      <w:pPr>
        <w:pStyle w:val="unformattext"/>
        <w:shd w:val="clear" w:color="auto" w:fill="FFFFFF"/>
        <w:spacing w:before="0" w:beforeAutospacing="0" w:after="0" w:afterAutospacing="0" w:line="315" w:lineRule="atLeast"/>
        <w:jc w:val="right"/>
        <w:textAlignment w:val="baseline"/>
        <w:rPr>
          <w:color w:val="2D2D2D"/>
          <w:spacing w:val="2"/>
          <w:sz w:val="20"/>
          <w:szCs w:val="20"/>
        </w:rPr>
      </w:pPr>
      <w:r w:rsidRPr="00E50146">
        <w:rPr>
          <w:color w:val="2D2D2D"/>
          <w:spacing w:val="2"/>
          <w:sz w:val="20"/>
          <w:szCs w:val="20"/>
        </w:rPr>
        <w:t>                              юридических лиц)</w:t>
      </w:r>
    </w:p>
    <w:p w:rsidR="00307230" w:rsidRPr="00E50146" w:rsidRDefault="00307230" w:rsidP="00307230">
      <w:pPr>
        <w:pStyle w:val="unformattext"/>
        <w:shd w:val="clear" w:color="auto" w:fill="FFFFFF"/>
        <w:spacing w:before="0" w:beforeAutospacing="0" w:after="0" w:afterAutospacing="0" w:line="315" w:lineRule="atLeast"/>
        <w:jc w:val="right"/>
        <w:textAlignment w:val="baseline"/>
        <w:rPr>
          <w:color w:val="2D2D2D"/>
          <w:spacing w:val="2"/>
          <w:sz w:val="20"/>
          <w:szCs w:val="20"/>
        </w:rPr>
      </w:pPr>
      <w:r w:rsidRPr="00E50146">
        <w:rPr>
          <w:color w:val="2D2D2D"/>
          <w:spacing w:val="2"/>
          <w:sz w:val="20"/>
          <w:szCs w:val="20"/>
        </w:rPr>
        <w:t>                              адрес: ____________________________________</w:t>
      </w:r>
    </w:p>
    <w:p w:rsidR="00307230" w:rsidRPr="00E50146" w:rsidRDefault="00307230" w:rsidP="00307230">
      <w:pPr>
        <w:pStyle w:val="unformattext"/>
        <w:shd w:val="clear" w:color="auto" w:fill="FFFFFF"/>
        <w:spacing w:before="0" w:beforeAutospacing="0" w:after="0" w:afterAutospacing="0" w:line="315" w:lineRule="atLeast"/>
        <w:jc w:val="right"/>
        <w:textAlignment w:val="baseline"/>
        <w:rPr>
          <w:color w:val="2D2D2D"/>
          <w:spacing w:val="2"/>
          <w:sz w:val="20"/>
          <w:szCs w:val="20"/>
        </w:rPr>
      </w:pPr>
      <w:r w:rsidRPr="00E50146">
        <w:rPr>
          <w:color w:val="2D2D2D"/>
          <w:spacing w:val="2"/>
          <w:sz w:val="20"/>
          <w:szCs w:val="20"/>
        </w:rPr>
        <w:t>                              ____________________________________________,</w:t>
      </w:r>
    </w:p>
    <w:p w:rsidR="00307230" w:rsidRPr="00E50146" w:rsidRDefault="00307230" w:rsidP="00307230">
      <w:pPr>
        <w:pStyle w:val="unformattext"/>
        <w:shd w:val="clear" w:color="auto" w:fill="FFFFFF"/>
        <w:spacing w:before="0" w:beforeAutospacing="0" w:after="0" w:afterAutospacing="0" w:line="315" w:lineRule="atLeast"/>
        <w:jc w:val="right"/>
        <w:textAlignment w:val="baseline"/>
        <w:rPr>
          <w:color w:val="2D2D2D"/>
          <w:spacing w:val="2"/>
          <w:sz w:val="20"/>
          <w:szCs w:val="20"/>
        </w:rPr>
      </w:pPr>
      <w:r w:rsidRPr="00E50146">
        <w:rPr>
          <w:color w:val="2D2D2D"/>
          <w:spacing w:val="2"/>
          <w:sz w:val="20"/>
          <w:szCs w:val="20"/>
        </w:rPr>
        <w:t>                              телефон: __________________________________</w:t>
      </w:r>
    </w:p>
    <w:p w:rsidR="00307230" w:rsidRPr="00E50146" w:rsidRDefault="00307230" w:rsidP="00307230">
      <w:pPr>
        <w:jc w:val="center"/>
      </w:pPr>
      <w:r w:rsidRPr="00E50146">
        <w:rPr>
          <w:color w:val="2D2D2D"/>
          <w:spacing w:val="2"/>
        </w:rPr>
        <w:br/>
      </w:r>
    </w:p>
    <w:p w:rsidR="00307230" w:rsidRPr="0089063D" w:rsidRDefault="00307230" w:rsidP="00307230">
      <w:pPr>
        <w:autoSpaceDE w:val="0"/>
        <w:autoSpaceDN w:val="0"/>
        <w:adjustRightInd w:val="0"/>
        <w:jc w:val="both"/>
        <w:rPr>
          <w:sz w:val="26"/>
          <w:szCs w:val="26"/>
        </w:rPr>
      </w:pPr>
    </w:p>
    <w:p w:rsidR="00307230" w:rsidRPr="0089063D" w:rsidRDefault="00307230" w:rsidP="00307230">
      <w:pPr>
        <w:ind w:firstLine="709"/>
        <w:jc w:val="both"/>
        <w:rPr>
          <w:spacing w:val="-6"/>
          <w:sz w:val="26"/>
          <w:szCs w:val="26"/>
        </w:rPr>
      </w:pPr>
      <w:r w:rsidRPr="0089063D">
        <w:rPr>
          <w:rFonts w:eastAsia="Calibri"/>
          <w:sz w:val="26"/>
          <w:szCs w:val="26"/>
          <w:lang w:eastAsia="en-US"/>
        </w:rPr>
        <w:t xml:space="preserve">Прошу согласовать создание </w:t>
      </w:r>
      <w:r w:rsidRPr="00BC631A">
        <w:rPr>
          <w:rFonts w:eastAsia="Calibri"/>
          <w:sz w:val="26"/>
          <w:szCs w:val="26"/>
          <w:lang w:eastAsia="en-US"/>
        </w:rPr>
        <w:t xml:space="preserve">места </w:t>
      </w:r>
      <w:r w:rsidRPr="00BC631A">
        <w:rPr>
          <w:spacing w:val="-6"/>
          <w:sz w:val="26"/>
          <w:szCs w:val="26"/>
        </w:rPr>
        <w:t>(площадки)</w:t>
      </w:r>
      <w:r w:rsidRPr="0089063D">
        <w:rPr>
          <w:spacing w:val="-6"/>
          <w:sz w:val="26"/>
          <w:szCs w:val="26"/>
        </w:rPr>
        <w:t xml:space="preserve"> накопления твердых коммунальных отходов на территории</w:t>
      </w:r>
      <w:r>
        <w:rPr>
          <w:spacing w:val="-6"/>
          <w:sz w:val="26"/>
          <w:szCs w:val="26"/>
        </w:rPr>
        <w:t xml:space="preserve"> Комсомольского муниципального района Ивановской области</w:t>
      </w:r>
      <w:r w:rsidRPr="0089063D">
        <w:rPr>
          <w:spacing w:val="-6"/>
          <w:sz w:val="26"/>
          <w:szCs w:val="26"/>
        </w:rPr>
        <w:t>:</w:t>
      </w:r>
    </w:p>
    <w:p w:rsidR="00307230" w:rsidRPr="0089063D" w:rsidRDefault="00307230" w:rsidP="00307230">
      <w:pPr>
        <w:jc w:val="center"/>
        <w:rPr>
          <w:rFonts w:eastAsia="Calibri"/>
          <w:sz w:val="26"/>
          <w:szCs w:val="26"/>
          <w:lang w:eastAsia="en-US"/>
        </w:rPr>
      </w:pPr>
    </w:p>
    <w:p w:rsidR="00307230" w:rsidRPr="0089063D" w:rsidRDefault="00307230" w:rsidP="00307230">
      <w:pPr>
        <w:jc w:val="center"/>
        <w:rPr>
          <w:rFonts w:eastAsia="Calibri"/>
          <w:sz w:val="26"/>
          <w:szCs w:val="26"/>
          <w:lang w:eastAsia="en-US"/>
        </w:rPr>
      </w:pPr>
      <w:r w:rsidRPr="0089063D">
        <w:rPr>
          <w:rFonts w:eastAsia="Calibri"/>
          <w:sz w:val="26"/>
          <w:szCs w:val="26"/>
          <w:lang w:eastAsia="en-US"/>
        </w:rPr>
        <w:t>1. Данные о собственнике места (площадки) накопления ТКО</w:t>
      </w:r>
    </w:p>
    <w:p w:rsidR="00307230" w:rsidRPr="0089063D" w:rsidRDefault="00307230" w:rsidP="00307230">
      <w:pPr>
        <w:ind w:firstLine="709"/>
        <w:jc w:val="both"/>
        <w:rPr>
          <w:spacing w:val="-6"/>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7"/>
        <w:gridCol w:w="4745"/>
      </w:tblGrid>
      <w:tr w:rsidR="00307230" w:rsidRPr="0089063D" w:rsidTr="00B80059">
        <w:tc>
          <w:tcPr>
            <w:tcW w:w="9854" w:type="dxa"/>
            <w:gridSpan w:val="2"/>
            <w:shd w:val="clear" w:color="auto" w:fill="auto"/>
          </w:tcPr>
          <w:p w:rsidR="00307230" w:rsidRPr="0089063D" w:rsidRDefault="00307230" w:rsidP="00B80059">
            <w:pPr>
              <w:jc w:val="center"/>
              <w:rPr>
                <w:rFonts w:eastAsia="Calibri"/>
                <w:sz w:val="26"/>
                <w:szCs w:val="26"/>
                <w:lang w:eastAsia="en-US"/>
              </w:rPr>
            </w:pPr>
            <w:r w:rsidRPr="0089063D">
              <w:rPr>
                <w:rFonts w:eastAsia="Calibri"/>
                <w:sz w:val="26"/>
                <w:szCs w:val="26"/>
                <w:lang w:eastAsia="en-US"/>
              </w:rPr>
              <w:t>Для юридического лица</w:t>
            </w: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Полное наименование</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Основной государственный регистрационный номер в Едином государственном реестре юридических лиц</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Фактический адрес</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Фамилия имя отчество руководителя</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Контактный телефон</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Адрес электронной почты</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9854" w:type="dxa"/>
            <w:gridSpan w:val="2"/>
            <w:shd w:val="clear" w:color="auto" w:fill="auto"/>
          </w:tcPr>
          <w:p w:rsidR="00307230" w:rsidRPr="0089063D" w:rsidRDefault="00307230" w:rsidP="00B80059">
            <w:pPr>
              <w:jc w:val="center"/>
              <w:rPr>
                <w:rFonts w:eastAsia="Calibri"/>
                <w:sz w:val="26"/>
                <w:szCs w:val="26"/>
                <w:lang w:eastAsia="en-US"/>
              </w:rPr>
            </w:pPr>
            <w:r w:rsidRPr="0089063D">
              <w:rPr>
                <w:rFonts w:eastAsia="Calibri"/>
                <w:sz w:val="26"/>
                <w:szCs w:val="26"/>
                <w:lang w:eastAsia="en-US"/>
              </w:rPr>
              <w:t>Для индивидуального предпринимателя</w:t>
            </w: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Фамилия имя отчество</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Основной государственный регистрационный номер в Едином государственном реестре индивидуальных предпринимателей</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Адрес регистрации по месту жительства</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Контактный телефон</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Адрес электронной почты</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9854" w:type="dxa"/>
            <w:gridSpan w:val="2"/>
            <w:shd w:val="clear" w:color="auto" w:fill="auto"/>
          </w:tcPr>
          <w:p w:rsidR="00307230" w:rsidRPr="0089063D" w:rsidRDefault="00307230" w:rsidP="00B80059">
            <w:pPr>
              <w:jc w:val="center"/>
              <w:rPr>
                <w:rFonts w:eastAsia="Calibri"/>
                <w:sz w:val="26"/>
                <w:szCs w:val="26"/>
                <w:lang w:eastAsia="en-US"/>
              </w:rPr>
            </w:pPr>
            <w:r w:rsidRPr="0089063D">
              <w:rPr>
                <w:rFonts w:eastAsia="Calibri"/>
                <w:sz w:val="26"/>
                <w:szCs w:val="26"/>
                <w:lang w:eastAsia="en-US"/>
              </w:rPr>
              <w:t>Для физического лица</w:t>
            </w: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Фамилия имя отчество</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Серия, номер и дата выдачи паспорта или иного документа, удостоверяющего личность в соответствии с законодательством Российской Федерации</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Адрес регистрации по месту жительства</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Контактный телефон</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Адрес электронной почты</w:t>
            </w:r>
          </w:p>
        </w:tc>
        <w:tc>
          <w:tcPr>
            <w:tcW w:w="4927" w:type="dxa"/>
            <w:shd w:val="clear" w:color="auto" w:fill="auto"/>
          </w:tcPr>
          <w:p w:rsidR="00307230" w:rsidRPr="0089063D" w:rsidRDefault="00307230" w:rsidP="00B80059">
            <w:pPr>
              <w:jc w:val="both"/>
              <w:rPr>
                <w:rFonts w:eastAsia="Calibri"/>
                <w:sz w:val="26"/>
                <w:szCs w:val="26"/>
                <w:lang w:eastAsia="en-US"/>
              </w:rPr>
            </w:pPr>
          </w:p>
        </w:tc>
      </w:tr>
    </w:tbl>
    <w:p w:rsidR="00307230" w:rsidRPr="0089063D" w:rsidRDefault="00307230" w:rsidP="00307230">
      <w:pPr>
        <w:widowControl w:val="0"/>
        <w:tabs>
          <w:tab w:val="left" w:pos="567"/>
          <w:tab w:val="left" w:pos="709"/>
          <w:tab w:val="left" w:pos="1134"/>
        </w:tabs>
        <w:adjustRightInd w:val="0"/>
        <w:ind w:left="-44" w:right="-73"/>
        <w:jc w:val="both"/>
        <w:rPr>
          <w:sz w:val="26"/>
          <w:szCs w:val="26"/>
        </w:rPr>
      </w:pPr>
    </w:p>
    <w:p w:rsidR="00307230" w:rsidRPr="0089063D" w:rsidRDefault="00307230" w:rsidP="00307230">
      <w:pPr>
        <w:widowControl w:val="0"/>
        <w:tabs>
          <w:tab w:val="left" w:pos="567"/>
          <w:tab w:val="left" w:pos="709"/>
          <w:tab w:val="left" w:pos="1134"/>
        </w:tabs>
        <w:adjustRightInd w:val="0"/>
        <w:ind w:left="-44" w:right="-73"/>
        <w:jc w:val="center"/>
        <w:rPr>
          <w:sz w:val="26"/>
          <w:szCs w:val="26"/>
        </w:rPr>
      </w:pPr>
      <w:r w:rsidRPr="0089063D">
        <w:rPr>
          <w:sz w:val="26"/>
          <w:szCs w:val="26"/>
        </w:rPr>
        <w:t>2. Данные о нахождении места (площадки) накопления ТКО</w:t>
      </w:r>
    </w:p>
    <w:p w:rsidR="00307230" w:rsidRPr="0089063D" w:rsidRDefault="00307230" w:rsidP="00307230">
      <w:pPr>
        <w:widowControl w:val="0"/>
        <w:tabs>
          <w:tab w:val="left" w:pos="567"/>
          <w:tab w:val="left" w:pos="709"/>
          <w:tab w:val="left" w:pos="1134"/>
        </w:tabs>
        <w:adjustRightInd w:val="0"/>
        <w:ind w:right="-73"/>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31"/>
        <w:gridCol w:w="4741"/>
      </w:tblGrid>
      <w:tr w:rsidR="00307230" w:rsidRPr="0089063D" w:rsidTr="00B80059">
        <w:tc>
          <w:tcPr>
            <w:tcW w:w="4927" w:type="dxa"/>
            <w:shd w:val="clear" w:color="auto" w:fill="auto"/>
          </w:tcPr>
          <w:p w:rsidR="00307230" w:rsidRPr="0089063D" w:rsidRDefault="00307230" w:rsidP="00B80059">
            <w:pPr>
              <w:widowControl w:val="0"/>
              <w:tabs>
                <w:tab w:val="left" w:pos="567"/>
                <w:tab w:val="left" w:pos="709"/>
                <w:tab w:val="left" w:pos="1134"/>
              </w:tabs>
              <w:adjustRightInd w:val="0"/>
              <w:ind w:right="-73"/>
              <w:jc w:val="both"/>
              <w:rPr>
                <w:sz w:val="26"/>
                <w:szCs w:val="26"/>
              </w:rPr>
            </w:pPr>
            <w:r>
              <w:rPr>
                <w:sz w:val="26"/>
                <w:szCs w:val="26"/>
              </w:rPr>
              <w:t>Название населенного пункта</w:t>
            </w:r>
          </w:p>
        </w:tc>
        <w:tc>
          <w:tcPr>
            <w:tcW w:w="4927" w:type="dxa"/>
            <w:shd w:val="clear" w:color="auto" w:fill="auto"/>
          </w:tcPr>
          <w:p w:rsidR="00307230" w:rsidRPr="0089063D" w:rsidRDefault="00307230" w:rsidP="00B80059">
            <w:pPr>
              <w:widowControl w:val="0"/>
              <w:tabs>
                <w:tab w:val="left" w:pos="567"/>
                <w:tab w:val="left" w:pos="709"/>
                <w:tab w:val="left" w:pos="1134"/>
              </w:tabs>
              <w:adjustRightInd w:val="0"/>
              <w:ind w:right="-73"/>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tabs>
                <w:tab w:val="left" w:pos="567"/>
                <w:tab w:val="left" w:pos="709"/>
                <w:tab w:val="left" w:pos="1134"/>
              </w:tabs>
              <w:adjustRightInd w:val="0"/>
              <w:ind w:right="-73"/>
              <w:jc w:val="both"/>
              <w:rPr>
                <w:sz w:val="26"/>
                <w:szCs w:val="26"/>
              </w:rPr>
            </w:pPr>
            <w:r w:rsidRPr="0089063D">
              <w:rPr>
                <w:sz w:val="26"/>
                <w:szCs w:val="26"/>
              </w:rPr>
              <w:t>Улица</w:t>
            </w:r>
          </w:p>
        </w:tc>
        <w:tc>
          <w:tcPr>
            <w:tcW w:w="4927" w:type="dxa"/>
            <w:shd w:val="clear" w:color="auto" w:fill="auto"/>
          </w:tcPr>
          <w:p w:rsidR="00307230" w:rsidRPr="0089063D" w:rsidRDefault="00307230" w:rsidP="00B80059">
            <w:pPr>
              <w:widowControl w:val="0"/>
              <w:tabs>
                <w:tab w:val="left" w:pos="567"/>
                <w:tab w:val="left" w:pos="709"/>
                <w:tab w:val="left" w:pos="1134"/>
              </w:tabs>
              <w:adjustRightInd w:val="0"/>
              <w:ind w:right="-73"/>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tabs>
                <w:tab w:val="left" w:pos="567"/>
                <w:tab w:val="left" w:pos="709"/>
                <w:tab w:val="left" w:pos="1134"/>
              </w:tabs>
              <w:adjustRightInd w:val="0"/>
              <w:ind w:right="-73"/>
              <w:jc w:val="both"/>
              <w:rPr>
                <w:sz w:val="26"/>
                <w:szCs w:val="26"/>
              </w:rPr>
            </w:pPr>
            <w:r w:rsidRPr="0089063D">
              <w:rPr>
                <w:sz w:val="26"/>
                <w:szCs w:val="26"/>
              </w:rPr>
              <w:t>Дом</w:t>
            </w:r>
          </w:p>
        </w:tc>
        <w:tc>
          <w:tcPr>
            <w:tcW w:w="4927" w:type="dxa"/>
            <w:shd w:val="clear" w:color="auto" w:fill="auto"/>
          </w:tcPr>
          <w:p w:rsidR="00307230" w:rsidRPr="0089063D" w:rsidRDefault="00307230" w:rsidP="00B80059">
            <w:pPr>
              <w:widowControl w:val="0"/>
              <w:tabs>
                <w:tab w:val="left" w:pos="567"/>
                <w:tab w:val="left" w:pos="709"/>
                <w:tab w:val="left" w:pos="1134"/>
              </w:tabs>
              <w:adjustRightInd w:val="0"/>
              <w:ind w:right="-73"/>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tabs>
                <w:tab w:val="left" w:pos="567"/>
                <w:tab w:val="left" w:pos="709"/>
                <w:tab w:val="left" w:pos="1134"/>
              </w:tabs>
              <w:adjustRightInd w:val="0"/>
              <w:ind w:right="-73"/>
              <w:jc w:val="both"/>
              <w:rPr>
                <w:sz w:val="26"/>
                <w:szCs w:val="26"/>
              </w:rPr>
            </w:pPr>
            <w:r w:rsidRPr="0089063D">
              <w:rPr>
                <w:sz w:val="26"/>
                <w:szCs w:val="26"/>
              </w:rPr>
              <w:t>Корпус</w:t>
            </w:r>
          </w:p>
        </w:tc>
        <w:tc>
          <w:tcPr>
            <w:tcW w:w="4927" w:type="dxa"/>
            <w:shd w:val="clear" w:color="auto" w:fill="auto"/>
          </w:tcPr>
          <w:p w:rsidR="00307230" w:rsidRPr="0089063D" w:rsidRDefault="00307230" w:rsidP="00B80059">
            <w:pPr>
              <w:widowControl w:val="0"/>
              <w:tabs>
                <w:tab w:val="left" w:pos="567"/>
                <w:tab w:val="left" w:pos="709"/>
                <w:tab w:val="left" w:pos="1134"/>
              </w:tabs>
              <w:adjustRightInd w:val="0"/>
              <w:ind w:right="-73"/>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tabs>
                <w:tab w:val="left" w:pos="567"/>
                <w:tab w:val="left" w:pos="709"/>
                <w:tab w:val="left" w:pos="1134"/>
              </w:tabs>
              <w:adjustRightInd w:val="0"/>
              <w:ind w:right="-73"/>
              <w:jc w:val="both"/>
              <w:rPr>
                <w:sz w:val="26"/>
                <w:szCs w:val="26"/>
              </w:rPr>
            </w:pPr>
            <w:r w:rsidRPr="0089063D">
              <w:rPr>
                <w:sz w:val="26"/>
                <w:szCs w:val="26"/>
              </w:rPr>
              <w:t>Географические координаты</w:t>
            </w:r>
          </w:p>
        </w:tc>
        <w:tc>
          <w:tcPr>
            <w:tcW w:w="4927" w:type="dxa"/>
            <w:shd w:val="clear" w:color="auto" w:fill="auto"/>
          </w:tcPr>
          <w:p w:rsidR="00307230" w:rsidRPr="0089063D" w:rsidRDefault="00307230" w:rsidP="00B80059">
            <w:pPr>
              <w:widowControl w:val="0"/>
              <w:tabs>
                <w:tab w:val="left" w:pos="567"/>
                <w:tab w:val="left" w:pos="709"/>
                <w:tab w:val="left" w:pos="1134"/>
              </w:tabs>
              <w:adjustRightInd w:val="0"/>
              <w:ind w:right="-73"/>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tabs>
                <w:tab w:val="left" w:pos="567"/>
                <w:tab w:val="left" w:pos="709"/>
                <w:tab w:val="left" w:pos="1134"/>
              </w:tabs>
              <w:adjustRightInd w:val="0"/>
              <w:ind w:right="-73"/>
              <w:rPr>
                <w:sz w:val="26"/>
                <w:szCs w:val="26"/>
              </w:rPr>
            </w:pPr>
            <w:r w:rsidRPr="0089063D">
              <w:rPr>
                <w:sz w:val="26"/>
                <w:szCs w:val="26"/>
              </w:rPr>
              <w:t>Кадастровый номер земельного участка (при наличии)</w:t>
            </w:r>
          </w:p>
        </w:tc>
        <w:tc>
          <w:tcPr>
            <w:tcW w:w="4927" w:type="dxa"/>
            <w:shd w:val="clear" w:color="auto" w:fill="auto"/>
          </w:tcPr>
          <w:p w:rsidR="00307230" w:rsidRPr="0089063D" w:rsidRDefault="00307230" w:rsidP="00B80059">
            <w:pPr>
              <w:widowControl w:val="0"/>
              <w:tabs>
                <w:tab w:val="left" w:pos="567"/>
                <w:tab w:val="left" w:pos="709"/>
                <w:tab w:val="left" w:pos="1134"/>
              </w:tabs>
              <w:adjustRightInd w:val="0"/>
              <w:ind w:right="-73"/>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tabs>
                <w:tab w:val="left" w:pos="567"/>
                <w:tab w:val="left" w:pos="709"/>
                <w:tab w:val="left" w:pos="1134"/>
              </w:tabs>
              <w:adjustRightInd w:val="0"/>
              <w:ind w:right="-73"/>
              <w:rPr>
                <w:sz w:val="26"/>
                <w:szCs w:val="26"/>
              </w:rPr>
            </w:pPr>
            <w:r w:rsidRPr="0089063D">
              <w:rPr>
                <w:sz w:val="26"/>
                <w:szCs w:val="26"/>
              </w:rPr>
              <w:t>Наличие зарегистрированного в установленном порядке права собственности на земельный участок (да/нет)</w:t>
            </w:r>
          </w:p>
        </w:tc>
        <w:tc>
          <w:tcPr>
            <w:tcW w:w="4927" w:type="dxa"/>
            <w:shd w:val="clear" w:color="auto" w:fill="auto"/>
          </w:tcPr>
          <w:p w:rsidR="00307230" w:rsidRPr="0089063D" w:rsidRDefault="00307230" w:rsidP="00B80059">
            <w:pPr>
              <w:widowControl w:val="0"/>
              <w:tabs>
                <w:tab w:val="left" w:pos="567"/>
                <w:tab w:val="left" w:pos="709"/>
                <w:tab w:val="left" w:pos="1134"/>
              </w:tabs>
              <w:adjustRightInd w:val="0"/>
              <w:ind w:right="-73"/>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tabs>
                <w:tab w:val="left" w:pos="567"/>
                <w:tab w:val="left" w:pos="709"/>
                <w:tab w:val="left" w:pos="1134"/>
              </w:tabs>
              <w:adjustRightInd w:val="0"/>
              <w:ind w:right="-73"/>
              <w:rPr>
                <w:sz w:val="26"/>
                <w:szCs w:val="26"/>
              </w:rPr>
            </w:pPr>
            <w:r w:rsidRPr="0089063D">
              <w:rPr>
                <w:sz w:val="26"/>
                <w:szCs w:val="26"/>
              </w:rPr>
              <w:t xml:space="preserve">Наличие документа, дающего право на использование земельного участка </w:t>
            </w:r>
            <w:r w:rsidRPr="0089063D">
              <w:rPr>
                <w:sz w:val="26"/>
                <w:szCs w:val="26"/>
              </w:rPr>
              <w:lastRenderedPageBreak/>
              <w:t>(да/нет)</w:t>
            </w:r>
          </w:p>
        </w:tc>
        <w:tc>
          <w:tcPr>
            <w:tcW w:w="4927" w:type="dxa"/>
            <w:shd w:val="clear" w:color="auto" w:fill="auto"/>
          </w:tcPr>
          <w:p w:rsidR="00307230" w:rsidRPr="0089063D" w:rsidRDefault="00307230" w:rsidP="00B80059">
            <w:pPr>
              <w:widowControl w:val="0"/>
              <w:tabs>
                <w:tab w:val="left" w:pos="567"/>
                <w:tab w:val="left" w:pos="709"/>
                <w:tab w:val="left" w:pos="1134"/>
              </w:tabs>
              <w:adjustRightInd w:val="0"/>
              <w:ind w:right="-73"/>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tabs>
                <w:tab w:val="left" w:pos="567"/>
                <w:tab w:val="left" w:pos="709"/>
                <w:tab w:val="left" w:pos="1134"/>
              </w:tabs>
              <w:adjustRightInd w:val="0"/>
              <w:ind w:right="-73"/>
              <w:jc w:val="both"/>
              <w:rPr>
                <w:sz w:val="26"/>
                <w:szCs w:val="26"/>
              </w:rPr>
            </w:pPr>
            <w:r w:rsidRPr="0089063D">
              <w:rPr>
                <w:sz w:val="26"/>
                <w:szCs w:val="26"/>
              </w:rPr>
              <w:lastRenderedPageBreak/>
              <w:t xml:space="preserve">Дополнительная информация </w:t>
            </w:r>
          </w:p>
          <w:p w:rsidR="00307230" w:rsidRPr="0089063D" w:rsidRDefault="00307230" w:rsidP="00B80059">
            <w:pPr>
              <w:widowControl w:val="0"/>
              <w:tabs>
                <w:tab w:val="left" w:pos="567"/>
                <w:tab w:val="left" w:pos="709"/>
                <w:tab w:val="left" w:pos="1134"/>
              </w:tabs>
              <w:adjustRightInd w:val="0"/>
              <w:ind w:right="-73"/>
              <w:jc w:val="both"/>
              <w:rPr>
                <w:sz w:val="26"/>
                <w:szCs w:val="26"/>
              </w:rPr>
            </w:pPr>
            <w:r w:rsidRPr="0089063D">
              <w:rPr>
                <w:sz w:val="26"/>
                <w:szCs w:val="26"/>
              </w:rPr>
              <w:t>(при наличии)</w:t>
            </w:r>
          </w:p>
        </w:tc>
        <w:tc>
          <w:tcPr>
            <w:tcW w:w="4927" w:type="dxa"/>
            <w:shd w:val="clear" w:color="auto" w:fill="auto"/>
          </w:tcPr>
          <w:p w:rsidR="00307230" w:rsidRPr="0089063D" w:rsidRDefault="00307230" w:rsidP="00B80059">
            <w:pPr>
              <w:widowControl w:val="0"/>
              <w:tabs>
                <w:tab w:val="left" w:pos="567"/>
                <w:tab w:val="left" w:pos="709"/>
                <w:tab w:val="left" w:pos="1134"/>
              </w:tabs>
              <w:adjustRightInd w:val="0"/>
              <w:ind w:right="-73"/>
              <w:jc w:val="both"/>
              <w:rPr>
                <w:sz w:val="26"/>
                <w:szCs w:val="26"/>
              </w:rPr>
            </w:pPr>
          </w:p>
        </w:tc>
      </w:tr>
    </w:tbl>
    <w:p w:rsidR="00307230" w:rsidRPr="0089063D" w:rsidRDefault="00307230" w:rsidP="00307230">
      <w:pPr>
        <w:widowControl w:val="0"/>
        <w:adjustRightInd w:val="0"/>
        <w:ind w:left="-66" w:right="-52" w:firstLine="774"/>
        <w:jc w:val="both"/>
        <w:rPr>
          <w:rFonts w:eastAsia="Calibri"/>
          <w:sz w:val="26"/>
          <w:szCs w:val="26"/>
          <w:lang w:eastAsia="en-US"/>
        </w:rPr>
      </w:pPr>
    </w:p>
    <w:p w:rsidR="00307230" w:rsidRPr="0089063D" w:rsidRDefault="00307230" w:rsidP="00307230">
      <w:pPr>
        <w:widowControl w:val="0"/>
        <w:adjustRightInd w:val="0"/>
        <w:ind w:right="-52"/>
        <w:jc w:val="center"/>
        <w:rPr>
          <w:sz w:val="26"/>
          <w:szCs w:val="26"/>
        </w:rPr>
      </w:pPr>
      <w:r w:rsidRPr="0089063D">
        <w:rPr>
          <w:rFonts w:eastAsia="Calibri"/>
          <w:sz w:val="26"/>
          <w:szCs w:val="26"/>
          <w:lang w:eastAsia="en-US"/>
        </w:rPr>
        <w:t xml:space="preserve">3. </w:t>
      </w:r>
      <w:r w:rsidRPr="0089063D">
        <w:rPr>
          <w:sz w:val="26"/>
          <w:szCs w:val="26"/>
        </w:rPr>
        <w:t>Данные о технических характеристиках места (площадки) накопления ТКО</w:t>
      </w:r>
    </w:p>
    <w:p w:rsidR="00307230" w:rsidRPr="0089063D" w:rsidRDefault="00307230" w:rsidP="00307230">
      <w:pPr>
        <w:widowControl w:val="0"/>
        <w:adjustRightInd w:val="0"/>
        <w:ind w:right="-52"/>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33"/>
        <w:gridCol w:w="4739"/>
      </w:tblGrid>
      <w:tr w:rsidR="00307230" w:rsidRPr="0089063D" w:rsidTr="00B80059">
        <w:tc>
          <w:tcPr>
            <w:tcW w:w="4927" w:type="dxa"/>
            <w:shd w:val="clear" w:color="auto" w:fill="auto"/>
          </w:tcPr>
          <w:p w:rsidR="00307230" w:rsidRPr="0089063D" w:rsidRDefault="00307230" w:rsidP="00B80059">
            <w:pPr>
              <w:widowControl w:val="0"/>
              <w:adjustRightInd w:val="0"/>
              <w:ind w:right="-52"/>
              <w:jc w:val="both"/>
              <w:rPr>
                <w:sz w:val="26"/>
                <w:szCs w:val="26"/>
              </w:rPr>
            </w:pPr>
            <w:r>
              <w:rPr>
                <w:sz w:val="26"/>
                <w:szCs w:val="26"/>
              </w:rPr>
              <w:t xml:space="preserve">Назначение площадки </w:t>
            </w:r>
          </w:p>
        </w:tc>
        <w:tc>
          <w:tcPr>
            <w:tcW w:w="4927" w:type="dxa"/>
            <w:shd w:val="clear" w:color="auto" w:fill="auto"/>
          </w:tcPr>
          <w:p w:rsidR="00307230" w:rsidRPr="0089063D" w:rsidRDefault="00307230" w:rsidP="00B80059">
            <w:pPr>
              <w:widowControl w:val="0"/>
              <w:adjustRightInd w:val="0"/>
              <w:ind w:right="-52"/>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adjustRightInd w:val="0"/>
              <w:ind w:right="-52"/>
              <w:jc w:val="both"/>
              <w:rPr>
                <w:sz w:val="26"/>
                <w:szCs w:val="26"/>
              </w:rPr>
            </w:pPr>
            <w:r w:rsidRPr="0089063D">
              <w:rPr>
                <w:sz w:val="26"/>
                <w:szCs w:val="26"/>
              </w:rPr>
              <w:t>Тип площадки (открытая/закрытая)</w:t>
            </w:r>
          </w:p>
        </w:tc>
        <w:tc>
          <w:tcPr>
            <w:tcW w:w="4927" w:type="dxa"/>
            <w:shd w:val="clear" w:color="auto" w:fill="auto"/>
          </w:tcPr>
          <w:p w:rsidR="00307230" w:rsidRPr="0089063D" w:rsidRDefault="00307230" w:rsidP="00B80059">
            <w:pPr>
              <w:widowControl w:val="0"/>
              <w:adjustRightInd w:val="0"/>
              <w:ind w:right="-52"/>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adjustRightInd w:val="0"/>
              <w:ind w:right="-52"/>
              <w:jc w:val="both"/>
              <w:rPr>
                <w:sz w:val="26"/>
                <w:szCs w:val="26"/>
              </w:rPr>
            </w:pPr>
            <w:r w:rsidRPr="0089063D">
              <w:rPr>
                <w:sz w:val="26"/>
                <w:szCs w:val="26"/>
              </w:rPr>
              <w:t>Площадь, кв. м</w:t>
            </w:r>
          </w:p>
        </w:tc>
        <w:tc>
          <w:tcPr>
            <w:tcW w:w="4927" w:type="dxa"/>
            <w:shd w:val="clear" w:color="auto" w:fill="auto"/>
          </w:tcPr>
          <w:p w:rsidR="00307230" w:rsidRPr="0089063D" w:rsidRDefault="00307230" w:rsidP="00B80059">
            <w:pPr>
              <w:widowControl w:val="0"/>
              <w:adjustRightInd w:val="0"/>
              <w:ind w:right="-52"/>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adjustRightInd w:val="0"/>
              <w:ind w:right="-52"/>
              <w:jc w:val="both"/>
              <w:rPr>
                <w:sz w:val="26"/>
                <w:szCs w:val="26"/>
              </w:rPr>
            </w:pPr>
            <w:r w:rsidRPr="0089063D">
              <w:rPr>
                <w:sz w:val="26"/>
                <w:szCs w:val="26"/>
              </w:rPr>
              <w:t>Тип покрытия</w:t>
            </w:r>
          </w:p>
        </w:tc>
        <w:tc>
          <w:tcPr>
            <w:tcW w:w="4927" w:type="dxa"/>
            <w:shd w:val="clear" w:color="auto" w:fill="auto"/>
          </w:tcPr>
          <w:p w:rsidR="00307230" w:rsidRPr="0089063D" w:rsidRDefault="00307230" w:rsidP="00B80059">
            <w:pPr>
              <w:widowControl w:val="0"/>
              <w:adjustRightInd w:val="0"/>
              <w:ind w:right="-52"/>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adjustRightInd w:val="0"/>
              <w:ind w:right="-52"/>
              <w:jc w:val="both"/>
              <w:rPr>
                <w:sz w:val="26"/>
                <w:szCs w:val="26"/>
              </w:rPr>
            </w:pPr>
            <w:r w:rsidRPr="0089063D">
              <w:rPr>
                <w:sz w:val="26"/>
                <w:szCs w:val="26"/>
              </w:rPr>
              <w:t>Материал ограждения</w:t>
            </w:r>
          </w:p>
        </w:tc>
        <w:tc>
          <w:tcPr>
            <w:tcW w:w="4927" w:type="dxa"/>
            <w:shd w:val="clear" w:color="auto" w:fill="auto"/>
          </w:tcPr>
          <w:p w:rsidR="00307230" w:rsidRPr="0089063D" w:rsidRDefault="00307230" w:rsidP="00B80059">
            <w:pPr>
              <w:widowControl w:val="0"/>
              <w:adjustRightInd w:val="0"/>
              <w:ind w:right="-52"/>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adjustRightInd w:val="0"/>
              <w:ind w:right="-52"/>
              <w:jc w:val="both"/>
              <w:rPr>
                <w:sz w:val="26"/>
                <w:szCs w:val="26"/>
              </w:rPr>
            </w:pPr>
            <w:r w:rsidRPr="0089063D">
              <w:rPr>
                <w:sz w:val="26"/>
                <w:szCs w:val="26"/>
              </w:rPr>
              <w:t>Высота ограждения, м</w:t>
            </w:r>
          </w:p>
        </w:tc>
        <w:tc>
          <w:tcPr>
            <w:tcW w:w="4927" w:type="dxa"/>
            <w:shd w:val="clear" w:color="auto" w:fill="auto"/>
          </w:tcPr>
          <w:p w:rsidR="00307230" w:rsidRPr="0089063D" w:rsidRDefault="00307230" w:rsidP="00B80059">
            <w:pPr>
              <w:widowControl w:val="0"/>
              <w:adjustRightInd w:val="0"/>
              <w:ind w:right="-52"/>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adjustRightInd w:val="0"/>
              <w:ind w:right="-52"/>
              <w:jc w:val="both"/>
              <w:rPr>
                <w:sz w:val="26"/>
                <w:szCs w:val="26"/>
              </w:rPr>
            </w:pPr>
            <w:r w:rsidRPr="0089063D">
              <w:rPr>
                <w:sz w:val="26"/>
                <w:szCs w:val="26"/>
              </w:rPr>
              <w:t>Наличие навеса (да/нет)</w:t>
            </w:r>
          </w:p>
        </w:tc>
        <w:tc>
          <w:tcPr>
            <w:tcW w:w="4927" w:type="dxa"/>
            <w:shd w:val="clear" w:color="auto" w:fill="auto"/>
          </w:tcPr>
          <w:p w:rsidR="00307230" w:rsidRPr="0089063D" w:rsidRDefault="00307230" w:rsidP="00B80059">
            <w:pPr>
              <w:widowControl w:val="0"/>
              <w:adjustRightInd w:val="0"/>
              <w:ind w:right="-52"/>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adjustRightInd w:val="0"/>
              <w:ind w:right="-52"/>
              <w:jc w:val="both"/>
              <w:rPr>
                <w:sz w:val="26"/>
                <w:szCs w:val="26"/>
              </w:rPr>
            </w:pPr>
            <w:r w:rsidRPr="0089063D">
              <w:rPr>
                <w:sz w:val="26"/>
                <w:szCs w:val="26"/>
              </w:rPr>
              <w:t>Наличие пандуса (да/нет)</w:t>
            </w:r>
          </w:p>
        </w:tc>
        <w:tc>
          <w:tcPr>
            <w:tcW w:w="4927" w:type="dxa"/>
            <w:shd w:val="clear" w:color="auto" w:fill="auto"/>
          </w:tcPr>
          <w:p w:rsidR="00307230" w:rsidRPr="0089063D" w:rsidRDefault="00307230" w:rsidP="00B80059">
            <w:pPr>
              <w:widowControl w:val="0"/>
              <w:adjustRightInd w:val="0"/>
              <w:ind w:right="-52"/>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adjustRightInd w:val="0"/>
              <w:ind w:right="-52"/>
              <w:rPr>
                <w:sz w:val="26"/>
                <w:szCs w:val="26"/>
              </w:rPr>
            </w:pPr>
            <w:r w:rsidRPr="0089063D">
              <w:rPr>
                <w:sz w:val="26"/>
                <w:szCs w:val="26"/>
              </w:rPr>
              <w:t>Наличие бордюра от проезжей части (да/нет)</w:t>
            </w:r>
          </w:p>
        </w:tc>
        <w:tc>
          <w:tcPr>
            <w:tcW w:w="4927" w:type="dxa"/>
            <w:shd w:val="clear" w:color="auto" w:fill="auto"/>
          </w:tcPr>
          <w:p w:rsidR="00307230" w:rsidRPr="0089063D" w:rsidRDefault="00307230" w:rsidP="00B80059">
            <w:pPr>
              <w:widowControl w:val="0"/>
              <w:adjustRightInd w:val="0"/>
              <w:ind w:right="-52"/>
              <w:jc w:val="both"/>
              <w:rPr>
                <w:sz w:val="26"/>
                <w:szCs w:val="26"/>
              </w:rPr>
            </w:pPr>
          </w:p>
        </w:tc>
      </w:tr>
      <w:tr w:rsidR="00307230" w:rsidRPr="0089063D" w:rsidTr="00B80059">
        <w:tc>
          <w:tcPr>
            <w:tcW w:w="9854" w:type="dxa"/>
            <w:gridSpan w:val="2"/>
            <w:shd w:val="clear" w:color="auto" w:fill="auto"/>
          </w:tcPr>
          <w:p w:rsidR="00307230" w:rsidRPr="0089063D" w:rsidRDefault="00307230" w:rsidP="00B80059">
            <w:pPr>
              <w:widowControl w:val="0"/>
              <w:adjustRightInd w:val="0"/>
              <w:ind w:right="-52"/>
              <w:jc w:val="center"/>
              <w:rPr>
                <w:sz w:val="26"/>
                <w:szCs w:val="26"/>
              </w:rPr>
            </w:pPr>
            <w:r w:rsidRPr="0089063D">
              <w:rPr>
                <w:sz w:val="26"/>
                <w:szCs w:val="26"/>
              </w:rPr>
              <w:t>Расстояние от площадки до ближайшего объекта(ов)</w:t>
            </w:r>
            <w:r w:rsidRPr="0089063D">
              <w:rPr>
                <w:rStyle w:val="ad"/>
                <w:sz w:val="26"/>
                <w:szCs w:val="26"/>
              </w:rPr>
              <w:footnoteReference w:id="2"/>
            </w:r>
          </w:p>
        </w:tc>
      </w:tr>
      <w:tr w:rsidR="00307230" w:rsidRPr="00AF4614" w:rsidTr="00B80059">
        <w:tc>
          <w:tcPr>
            <w:tcW w:w="4927" w:type="dxa"/>
            <w:shd w:val="clear" w:color="auto" w:fill="auto"/>
          </w:tcPr>
          <w:p w:rsidR="00307230" w:rsidRPr="00A05AAE" w:rsidRDefault="00307230" w:rsidP="00B80059">
            <w:pPr>
              <w:widowControl w:val="0"/>
              <w:adjustRightInd w:val="0"/>
              <w:ind w:right="-52"/>
              <w:rPr>
                <w:sz w:val="26"/>
                <w:szCs w:val="26"/>
              </w:rPr>
            </w:pPr>
            <w:r w:rsidRPr="00A05AAE">
              <w:rPr>
                <w:sz w:val="26"/>
                <w:szCs w:val="26"/>
              </w:rPr>
              <w:t>Объект (жилое здание/детская игровая площадка/спортивная площадка)</w:t>
            </w:r>
          </w:p>
        </w:tc>
        <w:tc>
          <w:tcPr>
            <w:tcW w:w="4927" w:type="dxa"/>
            <w:shd w:val="clear" w:color="auto" w:fill="auto"/>
          </w:tcPr>
          <w:p w:rsidR="00307230" w:rsidRPr="00AF4614" w:rsidRDefault="00307230" w:rsidP="00B80059">
            <w:pPr>
              <w:widowControl w:val="0"/>
              <w:adjustRightInd w:val="0"/>
              <w:ind w:right="-52"/>
              <w:jc w:val="both"/>
              <w:rPr>
                <w:sz w:val="28"/>
                <w:szCs w:val="28"/>
              </w:rPr>
            </w:pPr>
          </w:p>
        </w:tc>
      </w:tr>
      <w:tr w:rsidR="00307230" w:rsidRPr="00AF4614" w:rsidTr="00B80059">
        <w:tc>
          <w:tcPr>
            <w:tcW w:w="4927" w:type="dxa"/>
            <w:shd w:val="clear" w:color="auto" w:fill="auto"/>
          </w:tcPr>
          <w:p w:rsidR="00307230" w:rsidRPr="00A05AAE" w:rsidRDefault="00307230" w:rsidP="00B80059">
            <w:pPr>
              <w:widowControl w:val="0"/>
              <w:adjustRightInd w:val="0"/>
              <w:ind w:right="-52"/>
              <w:jc w:val="both"/>
              <w:rPr>
                <w:sz w:val="26"/>
                <w:szCs w:val="26"/>
              </w:rPr>
            </w:pPr>
            <w:r w:rsidRPr="00A05AAE">
              <w:rPr>
                <w:sz w:val="26"/>
                <w:szCs w:val="26"/>
              </w:rPr>
              <w:t>Расстояние, м</w:t>
            </w:r>
          </w:p>
        </w:tc>
        <w:tc>
          <w:tcPr>
            <w:tcW w:w="4927" w:type="dxa"/>
            <w:shd w:val="clear" w:color="auto" w:fill="auto"/>
          </w:tcPr>
          <w:p w:rsidR="00307230" w:rsidRPr="00AF4614" w:rsidRDefault="00307230" w:rsidP="00B80059">
            <w:pPr>
              <w:widowControl w:val="0"/>
              <w:adjustRightInd w:val="0"/>
              <w:ind w:right="-52"/>
              <w:jc w:val="both"/>
              <w:rPr>
                <w:sz w:val="28"/>
                <w:szCs w:val="28"/>
              </w:rPr>
            </w:pPr>
          </w:p>
        </w:tc>
      </w:tr>
      <w:tr w:rsidR="00307230" w:rsidRPr="00AF4614" w:rsidTr="00B80059">
        <w:tc>
          <w:tcPr>
            <w:tcW w:w="9854" w:type="dxa"/>
            <w:gridSpan w:val="2"/>
            <w:shd w:val="clear" w:color="auto" w:fill="auto"/>
          </w:tcPr>
          <w:p w:rsidR="00307230" w:rsidRPr="00A05AAE" w:rsidRDefault="00307230" w:rsidP="00B80059">
            <w:pPr>
              <w:widowControl w:val="0"/>
              <w:adjustRightInd w:val="0"/>
              <w:ind w:right="-52"/>
              <w:jc w:val="center"/>
              <w:rPr>
                <w:sz w:val="26"/>
                <w:szCs w:val="26"/>
              </w:rPr>
            </w:pPr>
            <w:r w:rsidRPr="00A05AAE">
              <w:rPr>
                <w:sz w:val="26"/>
                <w:szCs w:val="26"/>
              </w:rPr>
              <w:t>Размещаемые мусоросборники</w:t>
            </w:r>
            <w:r w:rsidRPr="00A05AAE">
              <w:rPr>
                <w:rStyle w:val="ad"/>
                <w:sz w:val="26"/>
                <w:szCs w:val="26"/>
              </w:rPr>
              <w:footnoteReference w:id="3"/>
            </w:r>
          </w:p>
        </w:tc>
      </w:tr>
      <w:tr w:rsidR="00307230" w:rsidRPr="00AF4614" w:rsidTr="00B80059">
        <w:tc>
          <w:tcPr>
            <w:tcW w:w="9854" w:type="dxa"/>
            <w:gridSpan w:val="2"/>
            <w:shd w:val="clear" w:color="auto" w:fill="auto"/>
          </w:tcPr>
          <w:p w:rsidR="00307230" w:rsidRPr="00A05AAE" w:rsidRDefault="00307230" w:rsidP="00B80059">
            <w:pPr>
              <w:widowControl w:val="0"/>
              <w:adjustRightInd w:val="0"/>
              <w:ind w:right="-52"/>
              <w:jc w:val="both"/>
              <w:rPr>
                <w:sz w:val="26"/>
                <w:szCs w:val="26"/>
              </w:rPr>
            </w:pPr>
            <w:r w:rsidRPr="00A05AAE">
              <w:rPr>
                <w:sz w:val="26"/>
                <w:szCs w:val="26"/>
              </w:rPr>
              <w:t>Контейнеры:</w:t>
            </w:r>
          </w:p>
        </w:tc>
      </w:tr>
      <w:tr w:rsidR="00307230" w:rsidRPr="00AF4614" w:rsidTr="00B80059">
        <w:tc>
          <w:tcPr>
            <w:tcW w:w="4927" w:type="dxa"/>
            <w:shd w:val="clear" w:color="auto" w:fill="auto"/>
          </w:tcPr>
          <w:p w:rsidR="00307230" w:rsidRPr="00A05AAE" w:rsidRDefault="00307230" w:rsidP="00B80059">
            <w:pPr>
              <w:widowControl w:val="0"/>
              <w:adjustRightInd w:val="0"/>
              <w:ind w:right="-52"/>
              <w:jc w:val="both"/>
              <w:rPr>
                <w:sz w:val="26"/>
                <w:szCs w:val="26"/>
              </w:rPr>
            </w:pPr>
            <w:r w:rsidRPr="00A05AAE">
              <w:rPr>
                <w:sz w:val="26"/>
                <w:szCs w:val="26"/>
              </w:rPr>
              <w:t>– материал (пластик/металл)</w:t>
            </w:r>
          </w:p>
        </w:tc>
        <w:tc>
          <w:tcPr>
            <w:tcW w:w="4927" w:type="dxa"/>
            <w:shd w:val="clear" w:color="auto" w:fill="auto"/>
          </w:tcPr>
          <w:p w:rsidR="00307230" w:rsidRPr="00AF4614" w:rsidRDefault="00307230" w:rsidP="00B80059">
            <w:pPr>
              <w:widowControl w:val="0"/>
              <w:adjustRightInd w:val="0"/>
              <w:ind w:right="-52"/>
              <w:jc w:val="both"/>
              <w:rPr>
                <w:sz w:val="28"/>
                <w:szCs w:val="28"/>
              </w:rPr>
            </w:pPr>
          </w:p>
        </w:tc>
      </w:tr>
      <w:tr w:rsidR="00307230" w:rsidRPr="00AF4614" w:rsidTr="00B80059">
        <w:tc>
          <w:tcPr>
            <w:tcW w:w="4927" w:type="dxa"/>
            <w:shd w:val="clear" w:color="auto" w:fill="auto"/>
          </w:tcPr>
          <w:p w:rsidR="00307230" w:rsidRPr="00A05AAE" w:rsidRDefault="00307230" w:rsidP="00B80059">
            <w:pPr>
              <w:widowControl w:val="0"/>
              <w:adjustRightInd w:val="0"/>
              <w:ind w:right="-52"/>
              <w:jc w:val="both"/>
              <w:rPr>
                <w:sz w:val="26"/>
                <w:szCs w:val="26"/>
              </w:rPr>
            </w:pPr>
            <w:r w:rsidRPr="00A05AAE">
              <w:rPr>
                <w:sz w:val="26"/>
                <w:szCs w:val="26"/>
              </w:rPr>
              <w:t>– количество, ед.</w:t>
            </w:r>
          </w:p>
        </w:tc>
        <w:tc>
          <w:tcPr>
            <w:tcW w:w="4927" w:type="dxa"/>
            <w:shd w:val="clear" w:color="auto" w:fill="auto"/>
          </w:tcPr>
          <w:p w:rsidR="00307230" w:rsidRPr="00AF4614" w:rsidRDefault="00307230" w:rsidP="00B80059">
            <w:pPr>
              <w:widowControl w:val="0"/>
              <w:adjustRightInd w:val="0"/>
              <w:ind w:right="-52"/>
              <w:jc w:val="both"/>
              <w:rPr>
                <w:sz w:val="28"/>
                <w:szCs w:val="28"/>
              </w:rPr>
            </w:pPr>
          </w:p>
        </w:tc>
      </w:tr>
      <w:tr w:rsidR="00307230" w:rsidRPr="0089063D" w:rsidTr="00B80059">
        <w:tc>
          <w:tcPr>
            <w:tcW w:w="4927" w:type="dxa"/>
            <w:shd w:val="clear" w:color="auto" w:fill="auto"/>
          </w:tcPr>
          <w:p w:rsidR="00307230" w:rsidRPr="0089063D" w:rsidRDefault="00307230" w:rsidP="00B80059">
            <w:pPr>
              <w:widowControl w:val="0"/>
              <w:adjustRightInd w:val="0"/>
              <w:ind w:right="-52"/>
              <w:jc w:val="both"/>
              <w:rPr>
                <w:sz w:val="26"/>
                <w:szCs w:val="26"/>
              </w:rPr>
            </w:pPr>
            <w:r w:rsidRPr="0089063D">
              <w:rPr>
                <w:sz w:val="26"/>
                <w:szCs w:val="26"/>
              </w:rPr>
              <w:t>– объем куб. м</w:t>
            </w:r>
          </w:p>
        </w:tc>
        <w:tc>
          <w:tcPr>
            <w:tcW w:w="4927" w:type="dxa"/>
            <w:shd w:val="clear" w:color="auto" w:fill="auto"/>
          </w:tcPr>
          <w:p w:rsidR="00307230" w:rsidRPr="0089063D" w:rsidRDefault="00307230" w:rsidP="00B80059">
            <w:pPr>
              <w:widowControl w:val="0"/>
              <w:adjustRightInd w:val="0"/>
              <w:ind w:right="-52"/>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adjustRightInd w:val="0"/>
              <w:ind w:right="-52"/>
              <w:jc w:val="both"/>
              <w:rPr>
                <w:sz w:val="26"/>
                <w:szCs w:val="26"/>
              </w:rPr>
            </w:pPr>
            <w:r w:rsidRPr="0089063D">
              <w:rPr>
                <w:sz w:val="26"/>
                <w:szCs w:val="26"/>
              </w:rPr>
              <w:t>– наличие крышки (да/нет)</w:t>
            </w:r>
          </w:p>
        </w:tc>
        <w:tc>
          <w:tcPr>
            <w:tcW w:w="4927" w:type="dxa"/>
            <w:shd w:val="clear" w:color="auto" w:fill="auto"/>
          </w:tcPr>
          <w:p w:rsidR="00307230" w:rsidRPr="0089063D" w:rsidRDefault="00307230" w:rsidP="00B80059">
            <w:pPr>
              <w:widowControl w:val="0"/>
              <w:adjustRightInd w:val="0"/>
              <w:ind w:right="-52"/>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adjustRightInd w:val="0"/>
              <w:ind w:right="-52"/>
              <w:jc w:val="both"/>
              <w:rPr>
                <w:sz w:val="26"/>
                <w:szCs w:val="26"/>
              </w:rPr>
            </w:pPr>
            <w:r w:rsidRPr="0089063D">
              <w:rPr>
                <w:sz w:val="26"/>
                <w:szCs w:val="26"/>
              </w:rPr>
              <w:t>– наличие колес (да/нет)</w:t>
            </w:r>
          </w:p>
        </w:tc>
        <w:tc>
          <w:tcPr>
            <w:tcW w:w="4927" w:type="dxa"/>
            <w:shd w:val="clear" w:color="auto" w:fill="auto"/>
          </w:tcPr>
          <w:p w:rsidR="00307230" w:rsidRPr="0089063D" w:rsidRDefault="00307230" w:rsidP="00B80059">
            <w:pPr>
              <w:widowControl w:val="0"/>
              <w:adjustRightInd w:val="0"/>
              <w:ind w:right="-52"/>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adjustRightInd w:val="0"/>
              <w:ind w:right="-52"/>
              <w:jc w:val="both"/>
              <w:rPr>
                <w:sz w:val="26"/>
                <w:szCs w:val="26"/>
              </w:rPr>
            </w:pPr>
            <w:r w:rsidRPr="0089063D">
              <w:rPr>
                <w:sz w:val="26"/>
                <w:szCs w:val="26"/>
              </w:rPr>
              <w:t>– заглубленные (да/нет)</w:t>
            </w:r>
          </w:p>
        </w:tc>
        <w:tc>
          <w:tcPr>
            <w:tcW w:w="4927" w:type="dxa"/>
            <w:shd w:val="clear" w:color="auto" w:fill="auto"/>
          </w:tcPr>
          <w:p w:rsidR="00307230" w:rsidRPr="0089063D" w:rsidRDefault="00307230" w:rsidP="00B80059">
            <w:pPr>
              <w:widowControl w:val="0"/>
              <w:adjustRightInd w:val="0"/>
              <w:ind w:right="-52"/>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adjustRightInd w:val="0"/>
              <w:ind w:right="-52"/>
              <w:jc w:val="both"/>
              <w:rPr>
                <w:sz w:val="26"/>
                <w:szCs w:val="26"/>
              </w:rPr>
            </w:pPr>
            <w:r w:rsidRPr="0089063D">
              <w:rPr>
                <w:sz w:val="26"/>
                <w:szCs w:val="26"/>
              </w:rPr>
              <w:t>Бункеры:</w:t>
            </w:r>
          </w:p>
        </w:tc>
        <w:tc>
          <w:tcPr>
            <w:tcW w:w="4927" w:type="dxa"/>
            <w:shd w:val="clear" w:color="auto" w:fill="auto"/>
          </w:tcPr>
          <w:p w:rsidR="00307230" w:rsidRPr="0089063D" w:rsidRDefault="00307230" w:rsidP="00B80059">
            <w:pPr>
              <w:widowControl w:val="0"/>
              <w:adjustRightInd w:val="0"/>
              <w:ind w:right="-52"/>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adjustRightInd w:val="0"/>
              <w:ind w:right="-52"/>
              <w:jc w:val="both"/>
              <w:rPr>
                <w:sz w:val="26"/>
                <w:szCs w:val="26"/>
              </w:rPr>
            </w:pPr>
            <w:r w:rsidRPr="0089063D">
              <w:rPr>
                <w:sz w:val="26"/>
                <w:szCs w:val="26"/>
              </w:rPr>
              <w:t>– материал (пластик/металл)</w:t>
            </w:r>
          </w:p>
        </w:tc>
        <w:tc>
          <w:tcPr>
            <w:tcW w:w="4927" w:type="dxa"/>
            <w:shd w:val="clear" w:color="auto" w:fill="auto"/>
          </w:tcPr>
          <w:p w:rsidR="00307230" w:rsidRPr="0089063D" w:rsidRDefault="00307230" w:rsidP="00B80059">
            <w:pPr>
              <w:widowControl w:val="0"/>
              <w:adjustRightInd w:val="0"/>
              <w:ind w:right="-52"/>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adjustRightInd w:val="0"/>
              <w:ind w:right="-52"/>
              <w:jc w:val="both"/>
              <w:rPr>
                <w:sz w:val="26"/>
                <w:szCs w:val="26"/>
              </w:rPr>
            </w:pPr>
            <w:r w:rsidRPr="0089063D">
              <w:rPr>
                <w:sz w:val="26"/>
                <w:szCs w:val="26"/>
              </w:rPr>
              <w:t>– количество, ед.</w:t>
            </w:r>
          </w:p>
        </w:tc>
        <w:tc>
          <w:tcPr>
            <w:tcW w:w="4927" w:type="dxa"/>
            <w:shd w:val="clear" w:color="auto" w:fill="auto"/>
          </w:tcPr>
          <w:p w:rsidR="00307230" w:rsidRPr="0089063D" w:rsidRDefault="00307230" w:rsidP="00B80059">
            <w:pPr>
              <w:widowControl w:val="0"/>
              <w:adjustRightInd w:val="0"/>
              <w:ind w:right="-52"/>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adjustRightInd w:val="0"/>
              <w:ind w:right="-52"/>
              <w:jc w:val="both"/>
              <w:rPr>
                <w:sz w:val="26"/>
                <w:szCs w:val="26"/>
              </w:rPr>
            </w:pPr>
            <w:r w:rsidRPr="0089063D">
              <w:rPr>
                <w:sz w:val="26"/>
                <w:szCs w:val="26"/>
              </w:rPr>
              <w:t>– объем куб. м</w:t>
            </w:r>
          </w:p>
        </w:tc>
        <w:tc>
          <w:tcPr>
            <w:tcW w:w="4927" w:type="dxa"/>
            <w:shd w:val="clear" w:color="auto" w:fill="auto"/>
          </w:tcPr>
          <w:p w:rsidR="00307230" w:rsidRPr="0089063D" w:rsidRDefault="00307230" w:rsidP="00B80059">
            <w:pPr>
              <w:widowControl w:val="0"/>
              <w:adjustRightInd w:val="0"/>
              <w:ind w:right="-52"/>
              <w:jc w:val="both"/>
              <w:rPr>
                <w:sz w:val="26"/>
                <w:szCs w:val="26"/>
              </w:rPr>
            </w:pPr>
          </w:p>
        </w:tc>
      </w:tr>
      <w:tr w:rsidR="00307230" w:rsidRPr="0089063D" w:rsidTr="00B80059">
        <w:tc>
          <w:tcPr>
            <w:tcW w:w="4927" w:type="dxa"/>
            <w:shd w:val="clear" w:color="auto" w:fill="auto"/>
          </w:tcPr>
          <w:p w:rsidR="00307230" w:rsidRPr="0089063D" w:rsidRDefault="00307230" w:rsidP="00B80059">
            <w:pPr>
              <w:widowControl w:val="0"/>
              <w:adjustRightInd w:val="0"/>
              <w:ind w:right="-52"/>
              <w:jc w:val="both"/>
              <w:rPr>
                <w:sz w:val="26"/>
                <w:szCs w:val="26"/>
              </w:rPr>
            </w:pPr>
            <w:r w:rsidRPr="0089063D">
              <w:rPr>
                <w:sz w:val="26"/>
                <w:szCs w:val="26"/>
              </w:rPr>
              <w:t>– наличие крышки (да/нет)</w:t>
            </w:r>
          </w:p>
        </w:tc>
        <w:tc>
          <w:tcPr>
            <w:tcW w:w="4927" w:type="dxa"/>
            <w:shd w:val="clear" w:color="auto" w:fill="auto"/>
          </w:tcPr>
          <w:p w:rsidR="00307230" w:rsidRPr="0089063D" w:rsidRDefault="00307230" w:rsidP="00B80059">
            <w:pPr>
              <w:widowControl w:val="0"/>
              <w:adjustRightInd w:val="0"/>
              <w:ind w:right="-52"/>
              <w:jc w:val="both"/>
              <w:rPr>
                <w:sz w:val="26"/>
                <w:szCs w:val="26"/>
              </w:rPr>
            </w:pPr>
          </w:p>
        </w:tc>
      </w:tr>
    </w:tbl>
    <w:p w:rsidR="00307230" w:rsidRPr="0089063D" w:rsidRDefault="00307230" w:rsidP="00307230">
      <w:pPr>
        <w:widowControl w:val="0"/>
        <w:adjustRightInd w:val="0"/>
        <w:ind w:right="-52"/>
        <w:jc w:val="both"/>
        <w:rPr>
          <w:sz w:val="26"/>
          <w:szCs w:val="26"/>
        </w:rPr>
      </w:pPr>
    </w:p>
    <w:p w:rsidR="00307230" w:rsidRPr="0089063D" w:rsidRDefault="00307230" w:rsidP="00307230">
      <w:pPr>
        <w:tabs>
          <w:tab w:val="left" w:pos="1418"/>
        </w:tabs>
        <w:jc w:val="center"/>
        <w:rPr>
          <w:rFonts w:eastAsia="Calibri"/>
          <w:sz w:val="26"/>
          <w:szCs w:val="26"/>
          <w:lang w:eastAsia="en-US"/>
        </w:rPr>
      </w:pPr>
      <w:r w:rsidRPr="0089063D">
        <w:rPr>
          <w:rFonts w:eastAsia="Calibri"/>
          <w:sz w:val="26"/>
          <w:szCs w:val="26"/>
          <w:lang w:eastAsia="en-US"/>
        </w:rPr>
        <w:t>4. Данные об источниках образования ТКО, для которых создается место (площадка) накопления ТКО</w:t>
      </w:r>
    </w:p>
    <w:p w:rsidR="00307230" w:rsidRPr="0089063D" w:rsidRDefault="00307230" w:rsidP="00307230">
      <w:pPr>
        <w:tabs>
          <w:tab w:val="left" w:pos="1418"/>
        </w:tabs>
        <w:jc w:val="center"/>
        <w:rPr>
          <w:rFonts w:eastAsia="Calibri"/>
          <w:sz w:val="26"/>
          <w:szCs w:val="2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14"/>
        <w:gridCol w:w="4758"/>
      </w:tblGrid>
      <w:tr w:rsidR="00307230" w:rsidRPr="0089063D" w:rsidTr="00B80059">
        <w:tc>
          <w:tcPr>
            <w:tcW w:w="4927" w:type="dxa"/>
            <w:shd w:val="clear" w:color="auto" w:fill="auto"/>
          </w:tcPr>
          <w:p w:rsidR="00307230" w:rsidRPr="0089063D" w:rsidRDefault="00307230" w:rsidP="00B80059">
            <w:pPr>
              <w:tabs>
                <w:tab w:val="left" w:pos="1418"/>
              </w:tabs>
              <w:jc w:val="both"/>
              <w:rPr>
                <w:rFonts w:eastAsia="Calibri"/>
                <w:sz w:val="26"/>
                <w:szCs w:val="26"/>
                <w:lang w:eastAsia="en-US"/>
              </w:rPr>
            </w:pPr>
            <w:r w:rsidRPr="0089063D">
              <w:rPr>
                <w:rFonts w:eastAsia="Calibri"/>
                <w:sz w:val="26"/>
                <w:szCs w:val="26"/>
                <w:lang w:eastAsia="en-US"/>
              </w:rPr>
              <w:t>Объект(ы) капитального строительства</w:t>
            </w:r>
          </w:p>
        </w:tc>
        <w:tc>
          <w:tcPr>
            <w:tcW w:w="4927" w:type="dxa"/>
            <w:shd w:val="clear" w:color="auto" w:fill="auto"/>
          </w:tcPr>
          <w:p w:rsidR="00307230" w:rsidRPr="0089063D" w:rsidRDefault="00307230" w:rsidP="00B80059">
            <w:pPr>
              <w:tabs>
                <w:tab w:val="left" w:pos="1418"/>
              </w:tabs>
              <w:jc w:val="center"/>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tabs>
                <w:tab w:val="left" w:pos="1418"/>
              </w:tabs>
              <w:jc w:val="both"/>
              <w:rPr>
                <w:rFonts w:eastAsia="Calibri"/>
                <w:sz w:val="26"/>
                <w:szCs w:val="26"/>
                <w:lang w:eastAsia="en-US"/>
              </w:rPr>
            </w:pPr>
            <w:r w:rsidRPr="0089063D">
              <w:rPr>
                <w:rFonts w:eastAsia="Calibri"/>
                <w:sz w:val="26"/>
                <w:szCs w:val="26"/>
                <w:lang w:eastAsia="en-US"/>
              </w:rPr>
              <w:t>Территории (части территории)</w:t>
            </w:r>
          </w:p>
        </w:tc>
        <w:tc>
          <w:tcPr>
            <w:tcW w:w="4927" w:type="dxa"/>
            <w:shd w:val="clear" w:color="auto" w:fill="auto"/>
          </w:tcPr>
          <w:p w:rsidR="00307230" w:rsidRPr="0089063D" w:rsidRDefault="00307230" w:rsidP="00B80059">
            <w:pPr>
              <w:tabs>
                <w:tab w:val="left" w:pos="1418"/>
              </w:tabs>
              <w:jc w:val="center"/>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widowControl w:val="0"/>
              <w:adjustRightInd w:val="0"/>
              <w:ind w:right="-52"/>
              <w:rPr>
                <w:sz w:val="26"/>
                <w:szCs w:val="26"/>
              </w:rPr>
            </w:pPr>
            <w:r w:rsidRPr="0089063D">
              <w:rPr>
                <w:sz w:val="26"/>
                <w:szCs w:val="26"/>
              </w:rPr>
              <w:t>Виды ТКО, для накопления которых создается площадка (по ФККО)</w:t>
            </w:r>
          </w:p>
        </w:tc>
        <w:tc>
          <w:tcPr>
            <w:tcW w:w="4927" w:type="dxa"/>
            <w:shd w:val="clear" w:color="auto" w:fill="auto"/>
          </w:tcPr>
          <w:p w:rsidR="00307230" w:rsidRPr="0089063D" w:rsidRDefault="00307230" w:rsidP="00B80059">
            <w:pPr>
              <w:tabs>
                <w:tab w:val="left" w:pos="1418"/>
              </w:tabs>
              <w:jc w:val="center"/>
              <w:rPr>
                <w:rFonts w:eastAsia="Calibri"/>
                <w:sz w:val="26"/>
                <w:szCs w:val="26"/>
                <w:lang w:eastAsia="en-US"/>
              </w:rPr>
            </w:pPr>
          </w:p>
        </w:tc>
      </w:tr>
    </w:tbl>
    <w:p w:rsidR="00307230" w:rsidRPr="0089063D" w:rsidRDefault="00307230" w:rsidP="00307230">
      <w:pPr>
        <w:ind w:firstLine="708"/>
        <w:jc w:val="both"/>
        <w:rPr>
          <w:rFonts w:eastAsia="Calibri"/>
          <w:sz w:val="26"/>
          <w:szCs w:val="26"/>
          <w:lang w:eastAsia="en-US"/>
        </w:rPr>
      </w:pPr>
    </w:p>
    <w:p w:rsidR="00307230" w:rsidRPr="0089063D" w:rsidRDefault="00307230" w:rsidP="00307230">
      <w:pPr>
        <w:jc w:val="center"/>
        <w:rPr>
          <w:rFonts w:eastAsia="Calibri"/>
          <w:sz w:val="26"/>
          <w:szCs w:val="26"/>
          <w:lang w:eastAsia="en-US"/>
        </w:rPr>
      </w:pPr>
      <w:r w:rsidRPr="0089063D">
        <w:rPr>
          <w:rFonts w:eastAsia="Calibri"/>
          <w:sz w:val="26"/>
          <w:szCs w:val="26"/>
          <w:lang w:eastAsia="en-US"/>
        </w:rPr>
        <w:t>5. Данные о собственнике(ах) земельного участка, на котором планируется создание места (площадки) накопления ТКО</w:t>
      </w:r>
      <w:r w:rsidRPr="0089063D">
        <w:rPr>
          <w:rStyle w:val="ad"/>
          <w:rFonts w:eastAsia="Calibri"/>
          <w:sz w:val="26"/>
          <w:szCs w:val="26"/>
          <w:lang w:eastAsia="en-US"/>
        </w:rPr>
        <w:footnoteReference w:id="4"/>
      </w:r>
    </w:p>
    <w:p w:rsidR="00307230" w:rsidRPr="0089063D" w:rsidRDefault="00307230" w:rsidP="00307230">
      <w:pPr>
        <w:ind w:firstLine="709"/>
        <w:jc w:val="both"/>
        <w:rPr>
          <w:spacing w:val="-6"/>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7"/>
        <w:gridCol w:w="4745"/>
      </w:tblGrid>
      <w:tr w:rsidR="00307230" w:rsidRPr="0089063D" w:rsidTr="00B80059">
        <w:tc>
          <w:tcPr>
            <w:tcW w:w="9854" w:type="dxa"/>
            <w:gridSpan w:val="2"/>
            <w:shd w:val="clear" w:color="auto" w:fill="auto"/>
          </w:tcPr>
          <w:p w:rsidR="00307230" w:rsidRPr="0089063D" w:rsidRDefault="00307230" w:rsidP="00B80059">
            <w:pPr>
              <w:jc w:val="center"/>
              <w:rPr>
                <w:rFonts w:eastAsia="Calibri"/>
                <w:sz w:val="26"/>
                <w:szCs w:val="26"/>
                <w:lang w:eastAsia="en-US"/>
              </w:rPr>
            </w:pPr>
            <w:r w:rsidRPr="0089063D">
              <w:rPr>
                <w:rFonts w:eastAsia="Calibri"/>
                <w:sz w:val="26"/>
                <w:szCs w:val="26"/>
                <w:lang w:eastAsia="en-US"/>
              </w:rPr>
              <w:t>Для юридического лица</w:t>
            </w: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Полное наименование</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Основной государственный регистрационный номер в Едином государственном реестре юридических лиц</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Фактический адрес</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Контактный телефон</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Адрес электронной почты</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9854" w:type="dxa"/>
            <w:gridSpan w:val="2"/>
            <w:shd w:val="clear" w:color="auto" w:fill="auto"/>
          </w:tcPr>
          <w:p w:rsidR="00307230" w:rsidRPr="0089063D" w:rsidRDefault="00307230" w:rsidP="00B80059">
            <w:pPr>
              <w:jc w:val="center"/>
              <w:rPr>
                <w:rFonts w:eastAsia="Calibri"/>
                <w:sz w:val="26"/>
                <w:szCs w:val="26"/>
                <w:lang w:eastAsia="en-US"/>
              </w:rPr>
            </w:pPr>
            <w:r w:rsidRPr="0089063D">
              <w:rPr>
                <w:rFonts w:eastAsia="Calibri"/>
                <w:sz w:val="26"/>
                <w:szCs w:val="26"/>
                <w:lang w:eastAsia="en-US"/>
              </w:rPr>
              <w:t>Для индивидуального предпринимателя</w:t>
            </w: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Фамилия имя отчество</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Основной государственный регистрационный номер в Едином государственном реестре индивидуальных предпринимателей</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Адрес регистрации по месту жительства</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Контактный телефон</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Адрес электронной почты</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9854" w:type="dxa"/>
            <w:gridSpan w:val="2"/>
            <w:shd w:val="clear" w:color="auto" w:fill="auto"/>
          </w:tcPr>
          <w:p w:rsidR="00307230" w:rsidRPr="0089063D" w:rsidRDefault="00307230" w:rsidP="00B80059">
            <w:pPr>
              <w:jc w:val="center"/>
              <w:rPr>
                <w:rFonts w:eastAsia="Calibri"/>
                <w:sz w:val="26"/>
                <w:szCs w:val="26"/>
                <w:lang w:eastAsia="en-US"/>
              </w:rPr>
            </w:pPr>
            <w:r w:rsidRPr="0089063D">
              <w:rPr>
                <w:rFonts w:eastAsia="Calibri"/>
                <w:sz w:val="26"/>
                <w:szCs w:val="26"/>
                <w:lang w:eastAsia="en-US"/>
              </w:rPr>
              <w:t>Для физического лица</w:t>
            </w: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Фамилия имя отчество</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Серия, номер и дата выдачи паспорта или иного документа, удостоверяющего личность в соответствии с законодательством Российской Федерации</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Адрес регистрации по месту жительства</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Контактный телефон</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Адрес электронной почты</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9854" w:type="dxa"/>
            <w:gridSpan w:val="2"/>
            <w:shd w:val="clear" w:color="auto" w:fill="auto"/>
          </w:tcPr>
          <w:p w:rsidR="00307230" w:rsidRPr="0089063D" w:rsidRDefault="00307230" w:rsidP="00B80059">
            <w:pPr>
              <w:jc w:val="center"/>
              <w:rPr>
                <w:rFonts w:eastAsia="Calibri"/>
                <w:sz w:val="26"/>
                <w:szCs w:val="26"/>
                <w:lang w:eastAsia="en-US"/>
              </w:rPr>
            </w:pPr>
            <w:r w:rsidRPr="0089063D">
              <w:rPr>
                <w:rFonts w:eastAsia="Calibri"/>
                <w:sz w:val="26"/>
                <w:szCs w:val="26"/>
                <w:lang w:eastAsia="en-US"/>
              </w:rPr>
              <w:t>Для многоквартирного жилого дома</w:t>
            </w:r>
            <w:r w:rsidRPr="0089063D">
              <w:rPr>
                <w:rStyle w:val="ad"/>
                <w:rFonts w:eastAsia="Calibri"/>
                <w:sz w:val="26"/>
                <w:szCs w:val="26"/>
                <w:lang w:eastAsia="en-US"/>
              </w:rPr>
              <w:footnoteReference w:id="5"/>
            </w: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Способ управления многоквартирным домом</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Наименование управляющей организации:</w:t>
            </w:r>
            <w:r w:rsidRPr="0089063D">
              <w:rPr>
                <w:rStyle w:val="ad"/>
                <w:rFonts w:eastAsia="Calibri"/>
                <w:sz w:val="26"/>
                <w:szCs w:val="26"/>
                <w:lang w:eastAsia="en-US"/>
              </w:rPr>
              <w:footnoteReference w:id="6"/>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 основной государственный регистрационный номер в Едином государственном реестре юридических лиц</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 фактический адрес</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 контактный телефон</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 адрес электронной почты</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 фамилия имя отчество руководителя</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 xml:space="preserve">Сведения о законном представителе собственников помещений в </w:t>
            </w:r>
            <w:r w:rsidRPr="0089063D">
              <w:rPr>
                <w:rFonts w:eastAsia="Calibri"/>
                <w:sz w:val="26"/>
                <w:szCs w:val="26"/>
                <w:lang w:eastAsia="en-US"/>
              </w:rPr>
              <w:lastRenderedPageBreak/>
              <w:t>многоквартирном доме:</w:t>
            </w:r>
            <w:r w:rsidRPr="0089063D">
              <w:rPr>
                <w:rStyle w:val="ad"/>
                <w:rFonts w:eastAsia="Calibri"/>
                <w:sz w:val="26"/>
                <w:szCs w:val="26"/>
                <w:lang w:eastAsia="en-US"/>
              </w:rPr>
              <w:footnoteReference w:id="7"/>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lastRenderedPageBreak/>
              <w:t>– фамилия имя отчество</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 серия, номер и дата выдачи паспорта или иного документа, удостоверяющего личность в соответствии с законодательством Российской Федерации</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 адрес регистрации по месту жительства</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 контактный телефон</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 адрес электронной почты</w:t>
            </w:r>
          </w:p>
        </w:tc>
        <w:tc>
          <w:tcPr>
            <w:tcW w:w="4927" w:type="dxa"/>
            <w:shd w:val="clear" w:color="auto" w:fill="auto"/>
          </w:tcPr>
          <w:p w:rsidR="00307230" w:rsidRPr="0089063D" w:rsidRDefault="00307230" w:rsidP="00B80059">
            <w:pPr>
              <w:jc w:val="both"/>
              <w:rPr>
                <w:rFonts w:eastAsia="Calibri"/>
                <w:sz w:val="26"/>
                <w:szCs w:val="26"/>
                <w:lang w:eastAsia="en-US"/>
              </w:rPr>
            </w:pPr>
          </w:p>
        </w:tc>
      </w:tr>
    </w:tbl>
    <w:p w:rsidR="00307230" w:rsidRPr="0089063D" w:rsidRDefault="00307230" w:rsidP="00307230">
      <w:pPr>
        <w:widowControl w:val="0"/>
        <w:tabs>
          <w:tab w:val="left" w:pos="567"/>
          <w:tab w:val="left" w:pos="709"/>
          <w:tab w:val="left" w:pos="1134"/>
        </w:tabs>
        <w:adjustRightInd w:val="0"/>
        <w:ind w:left="-44" w:right="-73"/>
        <w:jc w:val="both"/>
        <w:rPr>
          <w:sz w:val="26"/>
          <w:szCs w:val="26"/>
        </w:rPr>
      </w:pPr>
    </w:p>
    <w:p w:rsidR="00307230" w:rsidRPr="0089063D" w:rsidRDefault="00307230" w:rsidP="00307230">
      <w:pPr>
        <w:jc w:val="center"/>
        <w:rPr>
          <w:rFonts w:eastAsia="Calibri"/>
          <w:sz w:val="26"/>
          <w:szCs w:val="26"/>
          <w:lang w:eastAsia="en-US"/>
        </w:rPr>
      </w:pPr>
      <w:r w:rsidRPr="0089063D">
        <w:rPr>
          <w:rFonts w:eastAsia="Calibri"/>
          <w:sz w:val="26"/>
          <w:szCs w:val="26"/>
          <w:lang w:eastAsia="en-US"/>
        </w:rPr>
        <w:t>6. Данные о документе, дающем право на использование земельного участка, на котором планируется создание места (площадки) накопления ТКО</w:t>
      </w:r>
      <w:r w:rsidRPr="0089063D">
        <w:rPr>
          <w:rStyle w:val="ad"/>
          <w:rFonts w:eastAsia="Calibri"/>
          <w:sz w:val="26"/>
          <w:szCs w:val="26"/>
          <w:lang w:eastAsia="en-US"/>
        </w:rPr>
        <w:footnoteReference w:id="8"/>
      </w:r>
    </w:p>
    <w:p w:rsidR="00307230" w:rsidRPr="0089063D" w:rsidRDefault="00307230" w:rsidP="00307230">
      <w:pPr>
        <w:ind w:firstLine="709"/>
        <w:jc w:val="both"/>
        <w:rPr>
          <w:spacing w:val="-6"/>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33"/>
        <w:gridCol w:w="4739"/>
      </w:tblGrid>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Вид документа (договор/разрешение на использование)</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Реквизиты документа:</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 дата документа</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 регистрационный номер документа</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 сторона, предоставившая право на использование земельным участком</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 сторона, получившая право на использование земельного участка</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 срок использования</w:t>
            </w:r>
          </w:p>
        </w:tc>
        <w:tc>
          <w:tcPr>
            <w:tcW w:w="4927" w:type="dxa"/>
            <w:shd w:val="clear" w:color="auto" w:fill="auto"/>
          </w:tcPr>
          <w:p w:rsidR="00307230" w:rsidRPr="0089063D" w:rsidRDefault="00307230" w:rsidP="00B80059">
            <w:pPr>
              <w:jc w:val="both"/>
              <w:rPr>
                <w:rFonts w:eastAsia="Calibri"/>
                <w:sz w:val="26"/>
                <w:szCs w:val="26"/>
                <w:lang w:eastAsia="en-US"/>
              </w:rPr>
            </w:pPr>
          </w:p>
        </w:tc>
      </w:tr>
      <w:tr w:rsidR="00307230" w:rsidRPr="0089063D" w:rsidTr="00B80059">
        <w:tc>
          <w:tcPr>
            <w:tcW w:w="4927" w:type="dxa"/>
            <w:shd w:val="clear" w:color="auto" w:fill="auto"/>
          </w:tcPr>
          <w:p w:rsidR="00307230" w:rsidRPr="0089063D" w:rsidRDefault="00307230" w:rsidP="00B80059">
            <w:pPr>
              <w:rPr>
                <w:rFonts w:eastAsia="Calibri"/>
                <w:sz w:val="26"/>
                <w:szCs w:val="26"/>
                <w:lang w:eastAsia="en-US"/>
              </w:rPr>
            </w:pPr>
            <w:r w:rsidRPr="0089063D">
              <w:rPr>
                <w:rFonts w:eastAsia="Calibri"/>
                <w:sz w:val="26"/>
                <w:szCs w:val="26"/>
                <w:lang w:eastAsia="en-US"/>
              </w:rPr>
              <w:t xml:space="preserve">Дополнительная информация </w:t>
            </w:r>
          </w:p>
          <w:p w:rsidR="00307230" w:rsidRPr="0089063D" w:rsidRDefault="00307230" w:rsidP="00B80059">
            <w:pPr>
              <w:rPr>
                <w:rFonts w:eastAsia="Calibri"/>
                <w:sz w:val="26"/>
                <w:szCs w:val="26"/>
                <w:lang w:eastAsia="en-US"/>
              </w:rPr>
            </w:pPr>
            <w:r w:rsidRPr="0089063D">
              <w:rPr>
                <w:rFonts w:eastAsia="Calibri"/>
                <w:sz w:val="26"/>
                <w:szCs w:val="26"/>
                <w:lang w:eastAsia="en-US"/>
              </w:rPr>
              <w:t>(при наличии)</w:t>
            </w:r>
          </w:p>
        </w:tc>
        <w:tc>
          <w:tcPr>
            <w:tcW w:w="4927" w:type="dxa"/>
            <w:shd w:val="clear" w:color="auto" w:fill="auto"/>
          </w:tcPr>
          <w:p w:rsidR="00307230" w:rsidRPr="0089063D" w:rsidRDefault="00307230" w:rsidP="00B80059">
            <w:pPr>
              <w:jc w:val="both"/>
              <w:rPr>
                <w:rFonts w:eastAsia="Calibri"/>
                <w:sz w:val="26"/>
                <w:szCs w:val="26"/>
                <w:lang w:eastAsia="en-US"/>
              </w:rPr>
            </w:pPr>
          </w:p>
        </w:tc>
      </w:tr>
    </w:tbl>
    <w:p w:rsidR="00307230" w:rsidRPr="000954DF" w:rsidRDefault="00307230" w:rsidP="00307230">
      <w:pPr>
        <w:jc w:val="both"/>
        <w:rPr>
          <w:rFonts w:eastAsia="Calibri"/>
          <w:sz w:val="28"/>
          <w:szCs w:val="28"/>
          <w:lang w:eastAsia="en-US"/>
        </w:rPr>
      </w:pPr>
    </w:p>
    <w:p w:rsidR="00307230" w:rsidRPr="00407E9A" w:rsidRDefault="00307230" w:rsidP="00307230">
      <w:pPr>
        <w:ind w:firstLine="708"/>
        <w:jc w:val="both"/>
        <w:rPr>
          <w:rFonts w:eastAsia="Calibri"/>
          <w:sz w:val="26"/>
          <w:szCs w:val="26"/>
          <w:lang w:eastAsia="en-US"/>
        </w:rPr>
      </w:pPr>
      <w:r w:rsidRPr="00407E9A">
        <w:rPr>
          <w:rFonts w:eastAsia="Calibri"/>
          <w:sz w:val="26"/>
          <w:szCs w:val="26"/>
          <w:lang w:eastAsia="en-US"/>
        </w:rPr>
        <w:t>Заявитель подтверждает подлинность и достоверность представленных сведений и документов.</w:t>
      </w:r>
    </w:p>
    <w:p w:rsidR="00307230" w:rsidRPr="00BC631A" w:rsidRDefault="00307230" w:rsidP="00307230">
      <w:pPr>
        <w:autoSpaceDE w:val="0"/>
        <w:autoSpaceDN w:val="0"/>
        <w:adjustRightInd w:val="0"/>
        <w:jc w:val="both"/>
        <w:rPr>
          <w:sz w:val="26"/>
          <w:szCs w:val="26"/>
        </w:rPr>
      </w:pPr>
    </w:p>
    <w:p w:rsidR="00307230" w:rsidRDefault="00307230" w:rsidP="00307230">
      <w:pPr>
        <w:autoSpaceDE w:val="0"/>
        <w:autoSpaceDN w:val="0"/>
        <w:adjustRightInd w:val="0"/>
        <w:ind w:firstLine="708"/>
        <w:jc w:val="both"/>
        <w:rPr>
          <w:sz w:val="26"/>
          <w:szCs w:val="26"/>
        </w:rPr>
      </w:pPr>
      <w:r w:rsidRPr="00BC631A">
        <w:rPr>
          <w:sz w:val="26"/>
          <w:szCs w:val="26"/>
        </w:rPr>
        <w:t>Приложение:</w:t>
      </w:r>
    </w:p>
    <w:p w:rsidR="00307230" w:rsidRPr="00BC631A" w:rsidRDefault="00307230" w:rsidP="00307230">
      <w:pPr>
        <w:autoSpaceDE w:val="0"/>
        <w:autoSpaceDN w:val="0"/>
        <w:adjustRightInd w:val="0"/>
        <w:ind w:firstLine="708"/>
        <w:jc w:val="both"/>
        <w:rPr>
          <w:sz w:val="26"/>
          <w:szCs w:val="26"/>
        </w:rPr>
      </w:pPr>
      <w:r>
        <w:rPr>
          <w:sz w:val="26"/>
          <w:szCs w:val="26"/>
        </w:rPr>
        <w:t>Д</w:t>
      </w:r>
      <w:r w:rsidRPr="0089063D">
        <w:rPr>
          <w:rFonts w:eastAsia="Calibri"/>
          <w:sz w:val="26"/>
          <w:szCs w:val="26"/>
          <w:lang w:eastAsia="en-US"/>
        </w:rPr>
        <w:t>оговор</w:t>
      </w:r>
      <w:r>
        <w:rPr>
          <w:rFonts w:eastAsia="Calibri"/>
          <w:sz w:val="26"/>
          <w:szCs w:val="26"/>
          <w:lang w:eastAsia="en-US"/>
        </w:rPr>
        <w:t xml:space="preserve"> с правообладателем земельного участка</w:t>
      </w:r>
      <w:r w:rsidRPr="0089063D">
        <w:rPr>
          <w:rFonts w:eastAsia="Calibri"/>
          <w:sz w:val="26"/>
          <w:szCs w:val="26"/>
          <w:lang w:eastAsia="en-US"/>
        </w:rPr>
        <w:t>/разрешение на использование</w:t>
      </w:r>
      <w:r>
        <w:rPr>
          <w:rFonts w:eastAsia="Calibri"/>
          <w:sz w:val="26"/>
          <w:szCs w:val="26"/>
          <w:lang w:eastAsia="en-US"/>
        </w:rPr>
        <w:t xml:space="preserve"> земельного участка (территории)</w:t>
      </w:r>
      <w:r>
        <w:rPr>
          <w:rStyle w:val="ad"/>
          <w:rFonts w:eastAsia="Calibri"/>
          <w:sz w:val="26"/>
          <w:szCs w:val="26"/>
          <w:lang w:eastAsia="en-US"/>
        </w:rPr>
        <w:footnoteReference w:id="9"/>
      </w:r>
      <w:r>
        <w:rPr>
          <w:rFonts w:eastAsia="Calibri"/>
          <w:sz w:val="26"/>
          <w:szCs w:val="26"/>
          <w:lang w:eastAsia="en-US"/>
        </w:rPr>
        <w:t>.</w:t>
      </w:r>
    </w:p>
    <w:p w:rsidR="00307230" w:rsidRDefault="00307230" w:rsidP="00307230">
      <w:pPr>
        <w:autoSpaceDE w:val="0"/>
        <w:autoSpaceDN w:val="0"/>
        <w:adjustRightInd w:val="0"/>
        <w:jc w:val="both"/>
        <w:rPr>
          <w:sz w:val="26"/>
          <w:szCs w:val="26"/>
        </w:rPr>
      </w:pPr>
    </w:p>
    <w:p w:rsidR="00307230" w:rsidRPr="00407E9A" w:rsidRDefault="00307230" w:rsidP="00307230">
      <w:pPr>
        <w:autoSpaceDE w:val="0"/>
        <w:autoSpaceDN w:val="0"/>
        <w:adjustRightInd w:val="0"/>
        <w:jc w:val="both"/>
        <w:rPr>
          <w:sz w:val="26"/>
          <w:szCs w:val="26"/>
        </w:rPr>
      </w:pPr>
      <w:r w:rsidRPr="00407E9A">
        <w:rPr>
          <w:sz w:val="26"/>
          <w:szCs w:val="26"/>
        </w:rPr>
        <w:t>Заявитель:</w:t>
      </w:r>
    </w:p>
    <w:p w:rsidR="00307230" w:rsidRPr="00407E9A" w:rsidRDefault="00307230" w:rsidP="00307230">
      <w:pPr>
        <w:autoSpaceDE w:val="0"/>
        <w:autoSpaceDN w:val="0"/>
        <w:adjustRightInd w:val="0"/>
        <w:jc w:val="both"/>
        <w:rPr>
          <w:sz w:val="26"/>
          <w:szCs w:val="26"/>
        </w:rPr>
      </w:pPr>
      <w:r w:rsidRPr="00407E9A">
        <w:rPr>
          <w:sz w:val="26"/>
          <w:szCs w:val="26"/>
        </w:rPr>
        <w:t>___________________________  ___________  ____________________________</w:t>
      </w:r>
    </w:p>
    <w:tbl>
      <w:tblPr>
        <w:tblW w:w="0" w:type="auto"/>
        <w:tblInd w:w="108" w:type="dxa"/>
        <w:tblLook w:val="04A0"/>
      </w:tblPr>
      <w:tblGrid>
        <w:gridCol w:w="3748"/>
        <w:gridCol w:w="1816"/>
        <w:gridCol w:w="3900"/>
      </w:tblGrid>
      <w:tr w:rsidR="00307230" w:rsidRPr="00407E9A" w:rsidTr="00B80059">
        <w:tc>
          <w:tcPr>
            <w:tcW w:w="3828" w:type="dxa"/>
            <w:shd w:val="clear" w:color="auto" w:fill="auto"/>
          </w:tcPr>
          <w:p w:rsidR="00307230" w:rsidRPr="00BC631A" w:rsidRDefault="00307230" w:rsidP="00B80059">
            <w:pPr>
              <w:autoSpaceDE w:val="0"/>
              <w:autoSpaceDN w:val="0"/>
              <w:adjustRightInd w:val="0"/>
              <w:jc w:val="center"/>
            </w:pPr>
            <w:r w:rsidRPr="00BC631A">
              <w:t>(должность представителя юридического лица)</w:t>
            </w:r>
          </w:p>
          <w:p w:rsidR="00307230" w:rsidRPr="00BC631A" w:rsidRDefault="00307230" w:rsidP="00B80059">
            <w:pPr>
              <w:autoSpaceDE w:val="0"/>
              <w:autoSpaceDN w:val="0"/>
              <w:adjustRightInd w:val="0"/>
              <w:jc w:val="both"/>
            </w:pPr>
            <w:r w:rsidRPr="00BC631A">
              <w:t>М.П.</w:t>
            </w:r>
          </w:p>
          <w:p w:rsidR="00307230" w:rsidRPr="00BC631A" w:rsidRDefault="00307230" w:rsidP="00B80059">
            <w:pPr>
              <w:autoSpaceDE w:val="0"/>
              <w:autoSpaceDN w:val="0"/>
              <w:adjustRightInd w:val="0"/>
              <w:jc w:val="center"/>
            </w:pPr>
          </w:p>
        </w:tc>
        <w:tc>
          <w:tcPr>
            <w:tcW w:w="1842" w:type="dxa"/>
            <w:shd w:val="clear" w:color="auto" w:fill="auto"/>
          </w:tcPr>
          <w:p w:rsidR="00307230" w:rsidRPr="00BC631A" w:rsidRDefault="00307230" w:rsidP="00B80059">
            <w:pPr>
              <w:autoSpaceDE w:val="0"/>
              <w:autoSpaceDN w:val="0"/>
              <w:adjustRightInd w:val="0"/>
              <w:jc w:val="center"/>
            </w:pPr>
            <w:r w:rsidRPr="00BC631A">
              <w:t>(подпись)</w:t>
            </w:r>
          </w:p>
        </w:tc>
        <w:tc>
          <w:tcPr>
            <w:tcW w:w="3969" w:type="dxa"/>
            <w:shd w:val="clear" w:color="auto" w:fill="auto"/>
          </w:tcPr>
          <w:p w:rsidR="00307230" w:rsidRPr="00BC631A" w:rsidRDefault="00307230" w:rsidP="00B80059">
            <w:pPr>
              <w:autoSpaceDE w:val="0"/>
              <w:autoSpaceDN w:val="0"/>
              <w:adjustRightInd w:val="0"/>
              <w:jc w:val="center"/>
            </w:pPr>
            <w:r>
              <w:t>(Ф</w:t>
            </w:r>
            <w:r w:rsidRPr="00BC631A">
              <w:t>амилия И. О. физического лица/представителя юридического лица, индивидуального предпринимателя, физического лица)</w:t>
            </w:r>
          </w:p>
        </w:tc>
      </w:tr>
    </w:tbl>
    <w:p w:rsidR="00307230" w:rsidRDefault="00307230" w:rsidP="00307230">
      <w:pPr>
        <w:autoSpaceDE w:val="0"/>
        <w:autoSpaceDN w:val="0"/>
        <w:adjustRightInd w:val="0"/>
        <w:jc w:val="both"/>
        <w:rPr>
          <w:sz w:val="26"/>
          <w:szCs w:val="26"/>
        </w:rPr>
      </w:pPr>
      <w:r w:rsidRPr="00407E9A">
        <w:rPr>
          <w:sz w:val="26"/>
          <w:szCs w:val="26"/>
        </w:rPr>
        <w:t xml:space="preserve"> «_____» ____________ 20___ г.</w:t>
      </w:r>
    </w:p>
    <w:p w:rsidR="00307230" w:rsidRDefault="00307230" w:rsidP="00307230">
      <w:pPr>
        <w:autoSpaceDE w:val="0"/>
        <w:autoSpaceDN w:val="0"/>
        <w:adjustRightInd w:val="0"/>
        <w:jc w:val="both"/>
        <w:rPr>
          <w:sz w:val="26"/>
          <w:szCs w:val="26"/>
        </w:rPr>
      </w:pPr>
    </w:p>
    <w:p w:rsidR="00307230" w:rsidRDefault="00307230" w:rsidP="00307230">
      <w:pPr>
        <w:autoSpaceDE w:val="0"/>
        <w:autoSpaceDN w:val="0"/>
        <w:adjustRightInd w:val="0"/>
        <w:jc w:val="both"/>
        <w:rPr>
          <w:sz w:val="26"/>
          <w:szCs w:val="26"/>
        </w:rPr>
      </w:pPr>
    </w:p>
    <w:p w:rsidR="00307230" w:rsidRPr="0087251F" w:rsidRDefault="00307230" w:rsidP="00307230">
      <w:pPr>
        <w:autoSpaceDE w:val="0"/>
        <w:autoSpaceDN w:val="0"/>
        <w:adjustRightInd w:val="0"/>
        <w:jc w:val="both"/>
        <w:rPr>
          <w:sz w:val="26"/>
          <w:szCs w:val="26"/>
        </w:rPr>
      </w:pPr>
      <w:r>
        <w:rPr>
          <w:sz w:val="26"/>
          <w:szCs w:val="26"/>
        </w:rPr>
        <w:t>____</w:t>
      </w:r>
      <w:r w:rsidRPr="0087251F">
        <w:rPr>
          <w:sz w:val="26"/>
          <w:szCs w:val="26"/>
        </w:rPr>
        <w:t>____________________________________</w:t>
      </w:r>
      <w:r>
        <w:rPr>
          <w:sz w:val="26"/>
          <w:szCs w:val="26"/>
        </w:rPr>
        <w:t>_______________________________</w:t>
      </w:r>
    </w:p>
    <w:p w:rsidR="00307230" w:rsidRDefault="00307230" w:rsidP="00307230">
      <w:pPr>
        <w:pStyle w:val="ConsPlusNonformat"/>
        <w:ind w:firstLine="708"/>
        <w:jc w:val="both"/>
        <w:rPr>
          <w:rFonts w:ascii="Times New Roman" w:hAnsi="Times New Roman" w:cs="Times New Roman"/>
          <w:b/>
          <w:sz w:val="28"/>
          <w:szCs w:val="28"/>
          <w:lang w:val="ru-RU"/>
        </w:rPr>
      </w:pPr>
    </w:p>
    <w:p w:rsidR="00307230" w:rsidRPr="001A3FFE" w:rsidRDefault="00307230" w:rsidP="00307230">
      <w:pPr>
        <w:pStyle w:val="ConsPlusNonformat"/>
        <w:ind w:firstLine="708"/>
        <w:jc w:val="both"/>
        <w:rPr>
          <w:rFonts w:ascii="Times New Roman" w:hAnsi="Times New Roman" w:cs="Times New Roman"/>
          <w:sz w:val="24"/>
          <w:szCs w:val="24"/>
          <w:lang w:val="ru-RU"/>
        </w:rPr>
      </w:pPr>
      <w:r w:rsidRPr="001A3FFE">
        <w:rPr>
          <w:rFonts w:ascii="Times New Roman" w:hAnsi="Times New Roman" w:cs="Times New Roman"/>
          <w:sz w:val="24"/>
          <w:szCs w:val="24"/>
          <w:lang w:val="ru-RU"/>
        </w:rPr>
        <w:t>В соответствии с Федеральным законом от 27.07.2006 №152-ФФ «О персональных данных», даю свое согласие   на  обработку персональных  данных Управлению по вопросу развития инфраструктуры Администрацией Комсомольского муниципального района, необходимых для обработки персональных данных в рамках предоставления муниципальной  услуги.</w:t>
      </w:r>
    </w:p>
    <w:p w:rsidR="00307230" w:rsidRPr="001A3FFE" w:rsidRDefault="00307230" w:rsidP="00307230">
      <w:pPr>
        <w:autoSpaceDE w:val="0"/>
        <w:autoSpaceDN w:val="0"/>
        <w:adjustRightInd w:val="0"/>
        <w:jc w:val="both"/>
      </w:pPr>
    </w:p>
    <w:p w:rsidR="00307230" w:rsidRDefault="00307230" w:rsidP="00307230">
      <w:pPr>
        <w:tabs>
          <w:tab w:val="left" w:pos="709"/>
        </w:tabs>
        <w:rPr>
          <w:rFonts w:eastAsia="Courier New CYR"/>
        </w:rPr>
      </w:pPr>
      <w:r>
        <w:rPr>
          <w:rFonts w:eastAsia="Courier New CYR"/>
        </w:rPr>
        <w:t>Подпись Заявителя (его полномочного представителя)</w:t>
      </w:r>
    </w:p>
    <w:p w:rsidR="00307230" w:rsidRDefault="00307230" w:rsidP="00307230">
      <w:pPr>
        <w:tabs>
          <w:tab w:val="left" w:pos="709"/>
        </w:tabs>
        <w:rPr>
          <w:rFonts w:eastAsia="Courier New CYR"/>
        </w:rPr>
      </w:pPr>
      <w:r>
        <w:t xml:space="preserve"> </w:t>
      </w:r>
      <w:r>
        <w:rPr>
          <w:rFonts w:eastAsia="Courier New CYR"/>
        </w:rPr>
        <w:t>_____________________________________</w:t>
      </w:r>
    </w:p>
    <w:p w:rsidR="00307230" w:rsidRDefault="00307230" w:rsidP="00307230">
      <w:pPr>
        <w:tabs>
          <w:tab w:val="left" w:pos="709"/>
        </w:tabs>
        <w:rPr>
          <w:rFonts w:eastAsia="Courier New CYR"/>
        </w:rPr>
      </w:pPr>
      <w:r>
        <w:t xml:space="preserve"> </w:t>
      </w:r>
      <w:r>
        <w:rPr>
          <w:rFonts w:eastAsia="Courier New CYR"/>
        </w:rPr>
        <w:t>М.П.     "_____" ________________ 20___ г.</w:t>
      </w:r>
    </w:p>
    <w:p w:rsidR="00307230" w:rsidRDefault="00307230" w:rsidP="00307230">
      <w:pPr>
        <w:tabs>
          <w:tab w:val="left" w:pos="7938"/>
        </w:tabs>
        <w:jc w:val="both"/>
        <w:rPr>
          <w:sz w:val="26"/>
          <w:szCs w:val="26"/>
        </w:rPr>
      </w:pPr>
    </w:p>
    <w:p w:rsidR="00307230" w:rsidRDefault="00307230" w:rsidP="00307230">
      <w:pPr>
        <w:tabs>
          <w:tab w:val="left" w:pos="7938"/>
        </w:tabs>
        <w:jc w:val="both"/>
        <w:rPr>
          <w:sz w:val="26"/>
          <w:szCs w:val="26"/>
        </w:rPr>
      </w:pPr>
    </w:p>
    <w:p w:rsidR="00307230" w:rsidRDefault="00307230" w:rsidP="00307230">
      <w:pPr>
        <w:tabs>
          <w:tab w:val="left" w:pos="2835"/>
        </w:tabs>
        <w:jc w:val="both"/>
      </w:pPr>
    </w:p>
    <w:p w:rsidR="00307230" w:rsidRDefault="00307230" w:rsidP="00307230">
      <w:pPr>
        <w:pStyle w:val="ConsPlusNonformat"/>
        <w:jc w:val="center"/>
        <w:rPr>
          <w:rFonts w:ascii="Times New Roman" w:hAnsi="Times New Roman" w:cs="Times New Roman"/>
          <w:sz w:val="28"/>
          <w:szCs w:val="28"/>
          <w:lang w:val="ru-RU"/>
        </w:rPr>
      </w:pPr>
    </w:p>
    <w:p w:rsidR="00307230" w:rsidRDefault="00307230" w:rsidP="00307230">
      <w:pPr>
        <w:pStyle w:val="ConsPlusNonformat"/>
        <w:jc w:val="center"/>
        <w:rPr>
          <w:rFonts w:ascii="Times New Roman" w:hAnsi="Times New Roman" w:cs="Times New Roman"/>
          <w:sz w:val="28"/>
          <w:szCs w:val="28"/>
          <w:lang w:val="ru-RU"/>
        </w:rPr>
      </w:pPr>
    </w:p>
    <w:p w:rsidR="00307230" w:rsidRDefault="00307230" w:rsidP="00307230">
      <w:pPr>
        <w:pStyle w:val="ConsPlusNonformat"/>
        <w:jc w:val="center"/>
        <w:rPr>
          <w:rFonts w:ascii="Times New Roman" w:hAnsi="Times New Roman" w:cs="Times New Roman"/>
          <w:sz w:val="28"/>
          <w:szCs w:val="28"/>
          <w:lang w:val="ru-RU"/>
        </w:rPr>
      </w:pPr>
    </w:p>
    <w:p w:rsidR="00307230" w:rsidRDefault="00307230" w:rsidP="00307230">
      <w:pPr>
        <w:pStyle w:val="ConsPlusNonformat"/>
        <w:jc w:val="center"/>
        <w:rPr>
          <w:rFonts w:ascii="Times New Roman" w:hAnsi="Times New Roman" w:cs="Times New Roman"/>
          <w:sz w:val="28"/>
          <w:szCs w:val="28"/>
          <w:lang w:val="ru-RU"/>
        </w:rPr>
      </w:pPr>
    </w:p>
    <w:p w:rsidR="00307230" w:rsidRDefault="00307230" w:rsidP="00307230">
      <w:pPr>
        <w:pStyle w:val="ConsPlusNonformat"/>
        <w:jc w:val="center"/>
        <w:rPr>
          <w:rFonts w:ascii="Times New Roman" w:hAnsi="Times New Roman" w:cs="Times New Roman"/>
          <w:sz w:val="28"/>
          <w:szCs w:val="28"/>
          <w:lang w:val="ru-RU"/>
        </w:rPr>
      </w:pPr>
    </w:p>
    <w:p w:rsidR="00307230" w:rsidRDefault="00307230" w:rsidP="00307230">
      <w:pPr>
        <w:pStyle w:val="ConsPlusNonformat"/>
        <w:jc w:val="center"/>
        <w:rPr>
          <w:rFonts w:ascii="Times New Roman" w:hAnsi="Times New Roman" w:cs="Times New Roman"/>
          <w:sz w:val="28"/>
          <w:szCs w:val="28"/>
          <w:lang w:val="ru-RU"/>
        </w:rPr>
      </w:pPr>
    </w:p>
    <w:p w:rsidR="00307230" w:rsidRDefault="00307230" w:rsidP="00307230">
      <w:pPr>
        <w:pStyle w:val="ConsPlusNonformat"/>
        <w:jc w:val="center"/>
        <w:rPr>
          <w:rFonts w:ascii="Times New Roman" w:hAnsi="Times New Roman" w:cs="Times New Roman"/>
          <w:sz w:val="28"/>
          <w:szCs w:val="28"/>
          <w:lang w:val="ru-RU"/>
        </w:rPr>
      </w:pPr>
    </w:p>
    <w:p w:rsidR="00307230" w:rsidRDefault="00307230" w:rsidP="00307230">
      <w:pPr>
        <w:pStyle w:val="ConsPlusNonformat"/>
        <w:jc w:val="center"/>
        <w:rPr>
          <w:rFonts w:ascii="Times New Roman" w:hAnsi="Times New Roman" w:cs="Times New Roman"/>
          <w:sz w:val="28"/>
          <w:szCs w:val="28"/>
          <w:lang w:val="ru-RU"/>
        </w:rPr>
      </w:pPr>
    </w:p>
    <w:p w:rsidR="00307230" w:rsidRDefault="00307230" w:rsidP="00307230">
      <w:pPr>
        <w:pStyle w:val="ConsPlusNonformat"/>
        <w:jc w:val="center"/>
        <w:rPr>
          <w:rFonts w:ascii="Times New Roman" w:hAnsi="Times New Roman" w:cs="Times New Roman"/>
          <w:sz w:val="28"/>
          <w:szCs w:val="28"/>
          <w:lang w:val="ru-RU"/>
        </w:rPr>
      </w:pPr>
    </w:p>
    <w:p w:rsidR="00307230" w:rsidRDefault="00307230" w:rsidP="00307230">
      <w:pPr>
        <w:pStyle w:val="ConsPlusNonformat"/>
        <w:jc w:val="center"/>
        <w:rPr>
          <w:rFonts w:ascii="Times New Roman" w:hAnsi="Times New Roman" w:cs="Times New Roman"/>
          <w:sz w:val="28"/>
          <w:szCs w:val="28"/>
          <w:lang w:val="ru-RU"/>
        </w:rPr>
      </w:pPr>
    </w:p>
    <w:p w:rsidR="00307230" w:rsidRDefault="00307230" w:rsidP="00307230">
      <w:pPr>
        <w:pStyle w:val="ConsPlusNonformat"/>
        <w:jc w:val="center"/>
        <w:rPr>
          <w:rFonts w:ascii="Times New Roman" w:hAnsi="Times New Roman" w:cs="Times New Roman"/>
          <w:sz w:val="28"/>
          <w:szCs w:val="28"/>
          <w:lang w:val="ru-RU"/>
        </w:rPr>
      </w:pPr>
    </w:p>
    <w:p w:rsidR="00307230" w:rsidRDefault="00307230" w:rsidP="00307230">
      <w:pPr>
        <w:pStyle w:val="ConsPlusNonformat"/>
        <w:rPr>
          <w:rFonts w:ascii="Times New Roman" w:hAnsi="Times New Roman" w:cs="Times New Roman"/>
          <w:sz w:val="28"/>
          <w:szCs w:val="28"/>
          <w:lang w:val="ru-RU"/>
        </w:rPr>
      </w:pPr>
    </w:p>
    <w:p w:rsidR="00307230" w:rsidRPr="00E50146" w:rsidRDefault="00307230" w:rsidP="00307230">
      <w:pPr>
        <w:pStyle w:val="formattext"/>
        <w:shd w:val="clear" w:color="auto" w:fill="FFFFFF"/>
        <w:spacing w:before="0" w:beforeAutospacing="0" w:after="0" w:afterAutospacing="0" w:line="315" w:lineRule="atLeast"/>
        <w:jc w:val="right"/>
        <w:textAlignment w:val="baseline"/>
        <w:rPr>
          <w:color w:val="2D2D2D"/>
          <w:spacing w:val="2"/>
          <w:sz w:val="18"/>
          <w:szCs w:val="18"/>
        </w:rPr>
      </w:pPr>
      <w:r w:rsidRPr="00E50146">
        <w:rPr>
          <w:color w:val="2D2D2D"/>
          <w:spacing w:val="2"/>
          <w:sz w:val="18"/>
          <w:szCs w:val="18"/>
        </w:rPr>
        <w:t>Приложение N 3</w:t>
      </w:r>
      <w:r w:rsidRPr="00E50146">
        <w:rPr>
          <w:color w:val="2D2D2D"/>
          <w:spacing w:val="2"/>
          <w:sz w:val="18"/>
          <w:szCs w:val="18"/>
        </w:rPr>
        <w:br/>
        <w:t>к Административному регламенту</w:t>
      </w:r>
      <w:r w:rsidRPr="00E50146">
        <w:rPr>
          <w:color w:val="2D2D2D"/>
          <w:spacing w:val="2"/>
          <w:sz w:val="18"/>
          <w:szCs w:val="18"/>
        </w:rPr>
        <w:br/>
        <w:t>предоставления муниципальной услуги</w:t>
      </w:r>
    </w:p>
    <w:p w:rsidR="00307230" w:rsidRPr="00E50146" w:rsidRDefault="00307230" w:rsidP="00307230">
      <w:pPr>
        <w:pStyle w:val="formattext"/>
        <w:shd w:val="clear" w:color="auto" w:fill="FFFFFF"/>
        <w:spacing w:before="0" w:beforeAutospacing="0" w:after="0" w:afterAutospacing="0" w:line="315" w:lineRule="atLeast"/>
        <w:jc w:val="right"/>
        <w:textAlignment w:val="baseline"/>
        <w:rPr>
          <w:sz w:val="18"/>
          <w:szCs w:val="18"/>
        </w:rPr>
      </w:pPr>
      <w:r w:rsidRPr="00E50146">
        <w:rPr>
          <w:sz w:val="18"/>
          <w:szCs w:val="18"/>
        </w:rPr>
        <w:t xml:space="preserve">Согласование создания мест (площадок) накопления твердых </w:t>
      </w:r>
    </w:p>
    <w:p w:rsidR="00307230" w:rsidRPr="00E50146" w:rsidRDefault="00307230" w:rsidP="00307230">
      <w:pPr>
        <w:pStyle w:val="formattext"/>
        <w:shd w:val="clear" w:color="auto" w:fill="FFFFFF"/>
        <w:spacing w:before="0" w:beforeAutospacing="0" w:after="0" w:afterAutospacing="0" w:line="315" w:lineRule="atLeast"/>
        <w:jc w:val="right"/>
        <w:textAlignment w:val="baseline"/>
        <w:rPr>
          <w:sz w:val="18"/>
          <w:szCs w:val="18"/>
        </w:rPr>
      </w:pPr>
      <w:r w:rsidRPr="00E50146">
        <w:rPr>
          <w:sz w:val="18"/>
          <w:szCs w:val="18"/>
        </w:rPr>
        <w:t>коммунальных отходов на территории Комсомольского</w:t>
      </w:r>
    </w:p>
    <w:p w:rsidR="00307230" w:rsidRPr="00E50146" w:rsidRDefault="00307230" w:rsidP="00307230">
      <w:pPr>
        <w:pStyle w:val="formattext"/>
        <w:shd w:val="clear" w:color="auto" w:fill="FFFFFF"/>
        <w:spacing w:before="0" w:beforeAutospacing="0" w:after="0" w:afterAutospacing="0" w:line="315" w:lineRule="atLeast"/>
        <w:jc w:val="right"/>
        <w:textAlignment w:val="baseline"/>
        <w:rPr>
          <w:sz w:val="18"/>
          <w:szCs w:val="18"/>
        </w:rPr>
      </w:pPr>
      <w:r w:rsidRPr="00E50146">
        <w:rPr>
          <w:sz w:val="18"/>
          <w:szCs w:val="18"/>
        </w:rPr>
        <w:t xml:space="preserve"> муниципального района Ивановской области</w:t>
      </w:r>
    </w:p>
    <w:p w:rsidR="00307230" w:rsidRDefault="00307230" w:rsidP="00307230">
      <w:pPr>
        <w:pStyle w:val="ConsPlusNonformat"/>
        <w:jc w:val="center"/>
        <w:rPr>
          <w:rFonts w:ascii="Times New Roman" w:hAnsi="Times New Roman" w:cs="Times New Roman"/>
          <w:sz w:val="28"/>
          <w:szCs w:val="28"/>
          <w:lang w:val="ru-RU"/>
        </w:rPr>
      </w:pPr>
    </w:p>
    <w:p w:rsidR="00307230" w:rsidRPr="001A3FFE" w:rsidRDefault="00307230" w:rsidP="00307230">
      <w:pPr>
        <w:pStyle w:val="ConsPlusNonformat"/>
        <w:jc w:val="center"/>
        <w:rPr>
          <w:rFonts w:ascii="Times New Roman" w:hAnsi="Times New Roman" w:cs="Times New Roman"/>
          <w:sz w:val="28"/>
          <w:szCs w:val="28"/>
          <w:lang w:val="ru-RU"/>
        </w:rPr>
      </w:pPr>
      <w:r w:rsidRPr="001A3FFE">
        <w:rPr>
          <w:rFonts w:ascii="Times New Roman" w:hAnsi="Times New Roman" w:cs="Times New Roman"/>
          <w:sz w:val="28"/>
          <w:szCs w:val="28"/>
          <w:lang w:val="ru-RU"/>
        </w:rPr>
        <w:t>Журнал (титульный лист)</w:t>
      </w:r>
    </w:p>
    <w:p w:rsidR="00307230" w:rsidRDefault="00307230" w:rsidP="00307230">
      <w:pPr>
        <w:pStyle w:val="ConsPlusNonformat"/>
        <w:jc w:val="center"/>
        <w:rPr>
          <w:rFonts w:ascii="Times New Roman" w:hAnsi="Times New Roman" w:cs="Times New Roman"/>
          <w:sz w:val="28"/>
          <w:szCs w:val="28"/>
          <w:lang w:val="ru-RU"/>
        </w:rPr>
      </w:pPr>
      <w:r w:rsidRPr="001A3FFE">
        <w:rPr>
          <w:rFonts w:ascii="Times New Roman" w:hAnsi="Times New Roman" w:cs="Times New Roman"/>
          <w:sz w:val="28"/>
          <w:szCs w:val="28"/>
          <w:lang w:val="ru-RU"/>
        </w:rPr>
        <w:t xml:space="preserve">регистрации согласования </w:t>
      </w:r>
      <w:r>
        <w:rPr>
          <w:rFonts w:ascii="Times New Roman" w:hAnsi="Times New Roman" w:cs="Times New Roman"/>
          <w:sz w:val="28"/>
          <w:szCs w:val="28"/>
          <w:lang w:val="ru-RU"/>
        </w:rPr>
        <w:t>или решения об отказе в согласовании создания мест (площадок) накопления твердых коммунальных отходов</w:t>
      </w:r>
    </w:p>
    <w:p w:rsidR="00307230" w:rsidRPr="001A3FFE" w:rsidRDefault="00307230" w:rsidP="00307230">
      <w:pPr>
        <w:pStyle w:val="ConsPlusNonformat"/>
        <w:jc w:val="center"/>
        <w:rPr>
          <w:rFonts w:ascii="Times New Roman" w:hAnsi="Times New Roman" w:cs="Times New Roman"/>
          <w:sz w:val="28"/>
          <w:szCs w:val="28"/>
          <w:lang w:val="ru-RU"/>
        </w:rPr>
      </w:pPr>
    </w:p>
    <w:p w:rsidR="00307230" w:rsidRPr="001A3FFE" w:rsidRDefault="00307230" w:rsidP="00307230">
      <w:pPr>
        <w:pStyle w:val="ConsPlusNonformat"/>
        <w:jc w:val="center"/>
        <w:rPr>
          <w:rFonts w:ascii="Times New Roman" w:hAnsi="Times New Roman" w:cs="Times New Roman"/>
          <w:sz w:val="28"/>
          <w:szCs w:val="28"/>
          <w:lang w:val="ru-RU"/>
        </w:rPr>
      </w:pPr>
    </w:p>
    <w:p w:rsidR="00307230" w:rsidRPr="001A3FFE" w:rsidRDefault="00307230" w:rsidP="00307230">
      <w:pPr>
        <w:pStyle w:val="ConsPlusNonformat"/>
        <w:tabs>
          <w:tab w:val="left" w:pos="285"/>
        </w:tabs>
        <w:rPr>
          <w:rFonts w:ascii="Times New Roman" w:hAnsi="Times New Roman" w:cs="Times New Roman"/>
          <w:sz w:val="28"/>
          <w:szCs w:val="28"/>
          <w:lang w:val="ru-RU"/>
        </w:rPr>
      </w:pPr>
      <w:r w:rsidRPr="001A3FFE">
        <w:rPr>
          <w:rFonts w:ascii="Times New Roman" w:hAnsi="Times New Roman" w:cs="Times New Roman"/>
          <w:sz w:val="28"/>
          <w:szCs w:val="28"/>
          <w:lang w:val="ru-RU"/>
        </w:rPr>
        <w:lastRenderedPageBreak/>
        <w:tab/>
      </w:r>
    </w:p>
    <w:p w:rsidR="00307230" w:rsidRDefault="00307230" w:rsidP="00307230">
      <w:pPr>
        <w:pStyle w:val="ConsPlusNonformat"/>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Управление по вопросу развития инфраструктуры </w:t>
      </w:r>
    </w:p>
    <w:p w:rsidR="00307230" w:rsidRDefault="00307230" w:rsidP="00307230">
      <w:pPr>
        <w:pStyle w:val="ConsPlusNonformat"/>
        <w:jc w:val="center"/>
        <w:rPr>
          <w:rFonts w:ascii="Times New Roman" w:hAnsi="Times New Roman" w:cs="Times New Roman"/>
          <w:sz w:val="28"/>
          <w:szCs w:val="28"/>
          <w:lang w:val="ru-RU"/>
        </w:rPr>
      </w:pPr>
      <w:r>
        <w:rPr>
          <w:rFonts w:ascii="Times New Roman" w:hAnsi="Times New Roman" w:cs="Times New Roman"/>
          <w:sz w:val="28"/>
          <w:szCs w:val="28"/>
          <w:lang w:val="ru-RU"/>
        </w:rPr>
        <w:t>Администрации Комсомольского муниципального района</w:t>
      </w:r>
    </w:p>
    <w:p w:rsidR="00307230" w:rsidRPr="001A3FFE" w:rsidRDefault="00307230" w:rsidP="00307230">
      <w:pPr>
        <w:pStyle w:val="ConsPlusNonformat"/>
        <w:jc w:val="center"/>
        <w:rPr>
          <w:rFonts w:ascii="Times New Roman" w:hAnsi="Times New Roman" w:cs="Times New Roman"/>
          <w:sz w:val="28"/>
          <w:szCs w:val="28"/>
          <w:lang w:val="ru-RU"/>
        </w:rPr>
      </w:pPr>
      <w:r>
        <w:rPr>
          <w:rFonts w:ascii="Times New Roman" w:hAnsi="Times New Roman" w:cs="Times New Roman"/>
          <w:sz w:val="28"/>
          <w:szCs w:val="28"/>
          <w:lang w:val="ru-RU"/>
        </w:rPr>
        <w:t>Ивановской области</w:t>
      </w:r>
    </w:p>
    <w:p w:rsidR="00307230" w:rsidRPr="001A3FFE" w:rsidRDefault="00307230" w:rsidP="00307230">
      <w:pPr>
        <w:pStyle w:val="ConsPlusNonformat"/>
        <w:jc w:val="center"/>
        <w:rPr>
          <w:rFonts w:ascii="Times New Roman" w:hAnsi="Times New Roman" w:cs="Times New Roman"/>
          <w:sz w:val="24"/>
          <w:szCs w:val="24"/>
          <w:lang w:val="ru-RU"/>
        </w:rPr>
      </w:pPr>
    </w:p>
    <w:p w:rsidR="00307230" w:rsidRPr="001A3FFE" w:rsidRDefault="00307230" w:rsidP="00307230">
      <w:pPr>
        <w:pStyle w:val="ConsPlusNonformat"/>
        <w:jc w:val="center"/>
        <w:rPr>
          <w:rFonts w:ascii="Times New Roman" w:hAnsi="Times New Roman" w:cs="Times New Roman"/>
          <w:sz w:val="24"/>
          <w:szCs w:val="24"/>
          <w:lang w:val="ru-RU"/>
        </w:rPr>
      </w:pPr>
    </w:p>
    <w:p w:rsidR="00307230" w:rsidRPr="001A3FFE" w:rsidRDefault="00307230" w:rsidP="00307230">
      <w:pPr>
        <w:pStyle w:val="ConsPlusNonformat"/>
        <w:jc w:val="center"/>
        <w:rPr>
          <w:rFonts w:ascii="Times New Roman" w:hAnsi="Times New Roman" w:cs="Times New Roman"/>
          <w:sz w:val="28"/>
          <w:szCs w:val="28"/>
          <w:lang w:val="ru-RU"/>
        </w:rPr>
      </w:pPr>
      <w:r w:rsidRPr="001A3FFE">
        <w:rPr>
          <w:rFonts w:ascii="Times New Roman" w:hAnsi="Times New Roman" w:cs="Times New Roman"/>
          <w:sz w:val="28"/>
          <w:szCs w:val="28"/>
          <w:lang w:val="ru-RU"/>
        </w:rPr>
        <w:t>Начат ______________________20_______г.</w:t>
      </w:r>
    </w:p>
    <w:p w:rsidR="00307230" w:rsidRPr="001A3FFE" w:rsidRDefault="00307230" w:rsidP="00307230">
      <w:pPr>
        <w:pStyle w:val="ConsPlusNonformat"/>
        <w:jc w:val="center"/>
        <w:rPr>
          <w:rFonts w:ascii="Times New Roman" w:hAnsi="Times New Roman" w:cs="Times New Roman"/>
          <w:sz w:val="28"/>
          <w:szCs w:val="28"/>
          <w:lang w:val="ru-RU"/>
        </w:rPr>
      </w:pPr>
      <w:r w:rsidRPr="001A3FFE">
        <w:rPr>
          <w:rFonts w:ascii="Times New Roman" w:hAnsi="Times New Roman" w:cs="Times New Roman"/>
          <w:sz w:val="28"/>
          <w:szCs w:val="28"/>
          <w:lang w:val="ru-RU"/>
        </w:rPr>
        <w:t>Окончен___________________20 ________ г.</w:t>
      </w:r>
    </w:p>
    <w:p w:rsidR="00307230" w:rsidRPr="001A3FFE" w:rsidRDefault="00307230" w:rsidP="00307230">
      <w:pPr>
        <w:pStyle w:val="ConsPlusNonformat"/>
        <w:jc w:val="center"/>
        <w:rPr>
          <w:rFonts w:ascii="Times New Roman" w:hAnsi="Times New Roman" w:cs="Times New Roman"/>
          <w:sz w:val="28"/>
          <w:szCs w:val="28"/>
          <w:lang w:val="ru-RU"/>
        </w:rPr>
      </w:pPr>
    </w:p>
    <w:p w:rsidR="00307230" w:rsidRPr="001A3FFE" w:rsidRDefault="00307230" w:rsidP="00307230">
      <w:pPr>
        <w:pStyle w:val="ConsPlusNonformat"/>
        <w:tabs>
          <w:tab w:val="left" w:pos="7970"/>
        </w:tabs>
        <w:jc w:val="right"/>
        <w:rPr>
          <w:rFonts w:ascii="Times New Roman" w:hAnsi="Times New Roman" w:cs="Times New Roman"/>
          <w:sz w:val="28"/>
          <w:szCs w:val="28"/>
          <w:lang w:val="ru-RU"/>
        </w:rPr>
      </w:pPr>
    </w:p>
    <w:tbl>
      <w:tblPr>
        <w:tblW w:w="0" w:type="auto"/>
        <w:tblInd w:w="-8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28" w:type="dxa"/>
        </w:tblCellMar>
        <w:tblLook w:val="04A0"/>
      </w:tblPr>
      <w:tblGrid>
        <w:gridCol w:w="1101"/>
        <w:gridCol w:w="3969"/>
        <w:gridCol w:w="4394"/>
      </w:tblGrid>
      <w:tr w:rsidR="00307230" w:rsidRPr="001A3FFE" w:rsidTr="00B80059">
        <w:tc>
          <w:tcPr>
            <w:tcW w:w="1101" w:type="dxa"/>
            <w:tcBorders>
              <w:top w:val="single" w:sz="4" w:space="0" w:color="000001"/>
              <w:left w:val="single" w:sz="4" w:space="0" w:color="000001"/>
              <w:bottom w:val="single" w:sz="4" w:space="0" w:color="000001"/>
              <w:right w:val="single" w:sz="4" w:space="0" w:color="000001"/>
            </w:tcBorders>
            <w:shd w:val="clear" w:color="auto" w:fill="FFFFFF"/>
          </w:tcPr>
          <w:p w:rsidR="00307230" w:rsidRDefault="00307230" w:rsidP="00B80059">
            <w:pPr>
              <w:pStyle w:val="ConsPlusNonformat"/>
              <w:tabs>
                <w:tab w:val="left" w:pos="7970"/>
              </w:tabs>
              <w:rPr>
                <w:rFonts w:ascii="Times New Roman" w:hAnsi="Times New Roman" w:cs="Times New Roman"/>
                <w:sz w:val="28"/>
                <w:szCs w:val="28"/>
              </w:rPr>
            </w:pPr>
            <w:r>
              <w:rPr>
                <w:rFonts w:ascii="Times New Roman" w:hAnsi="Times New Roman" w:cs="Times New Roman"/>
                <w:sz w:val="28"/>
                <w:szCs w:val="28"/>
              </w:rPr>
              <w:t>№п/п</w:t>
            </w:r>
          </w:p>
          <w:p w:rsidR="00307230" w:rsidRDefault="00307230" w:rsidP="00B80059">
            <w:pPr>
              <w:pStyle w:val="ConsPlusNonformat"/>
              <w:tabs>
                <w:tab w:val="left" w:pos="7970"/>
              </w:tabs>
              <w:rPr>
                <w:rFonts w:ascii="Times New Roman" w:hAnsi="Times New Roman" w:cs="Times New Roman"/>
                <w:sz w:val="28"/>
                <w:szCs w:val="28"/>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hideMark/>
          </w:tcPr>
          <w:p w:rsidR="00307230" w:rsidRDefault="00307230" w:rsidP="00B80059">
            <w:pPr>
              <w:pStyle w:val="ConsPlusNonformat"/>
              <w:tabs>
                <w:tab w:val="left" w:pos="7970"/>
              </w:tabs>
              <w:rPr>
                <w:rFonts w:ascii="Times New Roman" w:hAnsi="Times New Roman" w:cs="Times New Roman"/>
                <w:sz w:val="28"/>
                <w:szCs w:val="28"/>
                <w:lang w:val="ru-RU"/>
              </w:rPr>
            </w:pPr>
            <w:r w:rsidRPr="001A3FFE">
              <w:rPr>
                <w:rFonts w:ascii="Times New Roman" w:hAnsi="Times New Roman" w:cs="Times New Roman"/>
                <w:sz w:val="28"/>
                <w:szCs w:val="28"/>
                <w:lang w:val="ru-RU"/>
              </w:rPr>
              <w:t>Ф.И.О. заявителя /наименование организации, /индивидуальн</w:t>
            </w:r>
            <w:r>
              <w:rPr>
                <w:rFonts w:ascii="Times New Roman" w:hAnsi="Times New Roman" w:cs="Times New Roman"/>
                <w:sz w:val="28"/>
                <w:szCs w:val="28"/>
                <w:lang w:val="ru-RU"/>
              </w:rPr>
              <w:t>ый</w:t>
            </w:r>
            <w:r w:rsidRPr="001A3FFE">
              <w:rPr>
                <w:rFonts w:ascii="Times New Roman" w:hAnsi="Times New Roman" w:cs="Times New Roman"/>
                <w:sz w:val="28"/>
                <w:szCs w:val="28"/>
                <w:lang w:val="ru-RU"/>
              </w:rPr>
              <w:t xml:space="preserve"> предпринимател</w:t>
            </w:r>
            <w:r>
              <w:rPr>
                <w:rFonts w:ascii="Times New Roman" w:hAnsi="Times New Roman" w:cs="Times New Roman"/>
                <w:sz w:val="28"/>
                <w:szCs w:val="28"/>
                <w:lang w:val="ru-RU"/>
              </w:rPr>
              <w:t>ь</w:t>
            </w:r>
          </w:p>
        </w:tc>
        <w:tc>
          <w:tcPr>
            <w:tcW w:w="4394" w:type="dxa"/>
            <w:tcBorders>
              <w:top w:val="single" w:sz="4" w:space="0" w:color="000001"/>
              <w:left w:val="single" w:sz="4" w:space="0" w:color="000001"/>
              <w:bottom w:val="single" w:sz="4" w:space="0" w:color="000001"/>
              <w:right w:val="single" w:sz="4" w:space="0" w:color="000001"/>
            </w:tcBorders>
            <w:shd w:val="clear" w:color="auto" w:fill="FFFFFF"/>
            <w:hideMark/>
          </w:tcPr>
          <w:p w:rsidR="00307230" w:rsidRDefault="00307230" w:rsidP="00B80059">
            <w:pPr>
              <w:pStyle w:val="ConsPlusNonformat"/>
              <w:tabs>
                <w:tab w:val="left" w:pos="7970"/>
              </w:tabs>
              <w:rPr>
                <w:rFonts w:ascii="Times New Roman" w:hAnsi="Times New Roman" w:cs="Times New Roman"/>
                <w:sz w:val="28"/>
                <w:szCs w:val="28"/>
                <w:lang w:val="ru-RU"/>
              </w:rPr>
            </w:pPr>
            <w:r w:rsidRPr="001A3FFE">
              <w:rPr>
                <w:rFonts w:ascii="Times New Roman" w:hAnsi="Times New Roman" w:cs="Times New Roman"/>
                <w:sz w:val="28"/>
                <w:szCs w:val="28"/>
                <w:lang w:val="ru-RU"/>
              </w:rPr>
              <w:t xml:space="preserve">Дата выдачи согласования </w:t>
            </w:r>
            <w:r>
              <w:rPr>
                <w:rFonts w:ascii="Times New Roman" w:hAnsi="Times New Roman" w:cs="Times New Roman"/>
                <w:sz w:val="28"/>
                <w:szCs w:val="28"/>
                <w:lang w:val="ru-RU"/>
              </w:rPr>
              <w:t>или решения об отказе в согласовании создания мест (площадок) накопления твердых коммунальных отходов</w:t>
            </w:r>
          </w:p>
        </w:tc>
      </w:tr>
      <w:tr w:rsidR="00307230" w:rsidRPr="001A3FFE" w:rsidTr="00B80059">
        <w:tc>
          <w:tcPr>
            <w:tcW w:w="1101" w:type="dxa"/>
            <w:tcBorders>
              <w:top w:val="single" w:sz="4" w:space="0" w:color="000001"/>
              <w:left w:val="single" w:sz="4" w:space="0" w:color="000001"/>
              <w:bottom w:val="single" w:sz="4" w:space="0" w:color="000001"/>
              <w:right w:val="single" w:sz="4" w:space="0" w:color="000001"/>
            </w:tcBorders>
            <w:shd w:val="clear" w:color="auto" w:fill="FFFFFF"/>
          </w:tcPr>
          <w:p w:rsidR="00307230" w:rsidRPr="001A3FFE" w:rsidRDefault="00307230" w:rsidP="00B80059">
            <w:pPr>
              <w:pStyle w:val="ConsPlusNonformat"/>
              <w:tabs>
                <w:tab w:val="left" w:pos="7970"/>
              </w:tabs>
              <w:rPr>
                <w:rFonts w:ascii="Times New Roman" w:hAnsi="Times New Roman" w:cs="Times New Roman"/>
                <w:sz w:val="28"/>
                <w:szCs w:val="28"/>
                <w:lang w:val="ru-RU"/>
              </w:rPr>
            </w:pPr>
          </w:p>
        </w:tc>
        <w:tc>
          <w:tcPr>
            <w:tcW w:w="3969" w:type="dxa"/>
            <w:tcBorders>
              <w:top w:val="single" w:sz="4" w:space="0" w:color="000001"/>
              <w:left w:val="single" w:sz="4" w:space="0" w:color="000001"/>
              <w:bottom w:val="single" w:sz="4" w:space="0" w:color="000001"/>
              <w:right w:val="single" w:sz="4" w:space="0" w:color="000001"/>
            </w:tcBorders>
            <w:shd w:val="clear" w:color="auto" w:fill="FFFFFF"/>
          </w:tcPr>
          <w:p w:rsidR="00307230" w:rsidRPr="001A3FFE" w:rsidRDefault="00307230" w:rsidP="00B80059">
            <w:pPr>
              <w:pStyle w:val="ConsPlusNonformat"/>
              <w:tabs>
                <w:tab w:val="left" w:pos="7970"/>
              </w:tabs>
              <w:rPr>
                <w:rFonts w:ascii="Times New Roman" w:hAnsi="Times New Roman" w:cs="Times New Roman"/>
                <w:sz w:val="28"/>
                <w:szCs w:val="28"/>
                <w:lang w:val="ru-RU"/>
              </w:rPr>
            </w:pPr>
          </w:p>
        </w:tc>
        <w:tc>
          <w:tcPr>
            <w:tcW w:w="4394" w:type="dxa"/>
            <w:tcBorders>
              <w:top w:val="single" w:sz="4" w:space="0" w:color="000001"/>
              <w:left w:val="single" w:sz="4" w:space="0" w:color="000001"/>
              <w:bottom w:val="single" w:sz="4" w:space="0" w:color="000001"/>
              <w:right w:val="single" w:sz="4" w:space="0" w:color="000001"/>
            </w:tcBorders>
            <w:shd w:val="clear" w:color="auto" w:fill="FFFFFF"/>
          </w:tcPr>
          <w:p w:rsidR="00307230" w:rsidRPr="001A3FFE" w:rsidRDefault="00307230" w:rsidP="00B80059">
            <w:pPr>
              <w:pStyle w:val="ConsPlusNonformat"/>
              <w:tabs>
                <w:tab w:val="left" w:pos="7970"/>
              </w:tabs>
              <w:rPr>
                <w:rFonts w:ascii="Times New Roman" w:hAnsi="Times New Roman" w:cs="Times New Roman"/>
                <w:sz w:val="28"/>
                <w:szCs w:val="28"/>
                <w:lang w:val="ru-RU"/>
              </w:rPr>
            </w:pPr>
          </w:p>
        </w:tc>
      </w:tr>
    </w:tbl>
    <w:p w:rsidR="00307230" w:rsidRDefault="00307230" w:rsidP="00307230">
      <w:pPr>
        <w:tabs>
          <w:tab w:val="left" w:pos="7938"/>
        </w:tabs>
        <w:jc w:val="both"/>
        <w:rPr>
          <w:sz w:val="26"/>
          <w:szCs w:val="26"/>
        </w:rPr>
      </w:pPr>
    </w:p>
    <w:p w:rsidR="00307230" w:rsidRDefault="00307230" w:rsidP="00307230">
      <w:pPr>
        <w:tabs>
          <w:tab w:val="left" w:pos="7938"/>
        </w:tabs>
        <w:jc w:val="both"/>
        <w:rPr>
          <w:sz w:val="26"/>
          <w:szCs w:val="26"/>
        </w:rPr>
      </w:pPr>
    </w:p>
    <w:p w:rsidR="00307230" w:rsidRDefault="00307230" w:rsidP="00307230"/>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5922AF" w:rsidRDefault="005922AF" w:rsidP="00084B88">
      <w:pPr>
        <w:jc w:val="both"/>
        <w:rPr>
          <w:sz w:val="28"/>
          <w:szCs w:val="28"/>
        </w:rPr>
      </w:pPr>
    </w:p>
    <w:p w:rsidR="005922AF" w:rsidRDefault="005922AF" w:rsidP="00084B88">
      <w:pPr>
        <w:jc w:val="both"/>
        <w:rPr>
          <w:sz w:val="28"/>
          <w:szCs w:val="28"/>
        </w:rPr>
      </w:pPr>
    </w:p>
    <w:p w:rsidR="005922AF" w:rsidRDefault="005922AF" w:rsidP="00084B88">
      <w:pPr>
        <w:jc w:val="both"/>
        <w:rPr>
          <w:sz w:val="28"/>
          <w:szCs w:val="28"/>
        </w:rPr>
      </w:pPr>
    </w:p>
    <w:p w:rsidR="005922AF" w:rsidRDefault="005922AF" w:rsidP="00084B88">
      <w:pPr>
        <w:jc w:val="both"/>
        <w:rPr>
          <w:sz w:val="28"/>
          <w:szCs w:val="28"/>
        </w:rPr>
      </w:pPr>
    </w:p>
    <w:p w:rsidR="005922AF" w:rsidRDefault="005922AF" w:rsidP="00084B88">
      <w:pPr>
        <w:jc w:val="both"/>
        <w:rPr>
          <w:sz w:val="28"/>
          <w:szCs w:val="28"/>
        </w:rPr>
      </w:pPr>
    </w:p>
    <w:p w:rsidR="005922AF" w:rsidRDefault="005922AF" w:rsidP="00084B88">
      <w:pPr>
        <w:jc w:val="both"/>
        <w:rPr>
          <w:sz w:val="28"/>
          <w:szCs w:val="28"/>
        </w:rPr>
      </w:pPr>
    </w:p>
    <w:p w:rsidR="005922AF" w:rsidRDefault="005922AF" w:rsidP="00084B88">
      <w:pPr>
        <w:jc w:val="both"/>
        <w:rPr>
          <w:sz w:val="28"/>
          <w:szCs w:val="28"/>
        </w:rPr>
      </w:pPr>
    </w:p>
    <w:p w:rsidR="005922AF" w:rsidRDefault="005922AF" w:rsidP="00084B88">
      <w:pPr>
        <w:jc w:val="both"/>
        <w:rPr>
          <w:sz w:val="28"/>
          <w:szCs w:val="28"/>
        </w:rPr>
      </w:pPr>
    </w:p>
    <w:p w:rsidR="00084B88" w:rsidRDefault="00084B88" w:rsidP="00084B88">
      <w:pPr>
        <w:jc w:val="both"/>
        <w:rPr>
          <w:sz w:val="28"/>
          <w:szCs w:val="28"/>
        </w:rPr>
      </w:pPr>
    </w:p>
    <w:p w:rsidR="00084B88" w:rsidRDefault="00084B88" w:rsidP="00084B88">
      <w:pPr>
        <w:jc w:val="both"/>
        <w:rPr>
          <w:sz w:val="28"/>
          <w:szCs w:val="28"/>
        </w:rPr>
      </w:pPr>
    </w:p>
    <w:p w:rsidR="00084B88" w:rsidRDefault="00084B88" w:rsidP="00084B88">
      <w:pPr>
        <w:rPr>
          <w:b/>
          <w:sz w:val="28"/>
          <w:szCs w:val="28"/>
        </w:rPr>
      </w:pPr>
    </w:p>
    <w:p w:rsidR="00084B88" w:rsidRDefault="00084B88"/>
    <w:p w:rsidR="005922AF" w:rsidRPr="00886957" w:rsidRDefault="005922AF" w:rsidP="005922AF">
      <w:pPr>
        <w:pStyle w:val="af1"/>
        <w:rPr>
          <w:b w:val="0"/>
          <w:bCs/>
        </w:rPr>
      </w:pPr>
      <w:r w:rsidRPr="00886957">
        <w:rPr>
          <w:noProof/>
          <w:lang w:eastAsia="ru-RU"/>
        </w:rPr>
        <w:lastRenderedPageBreak/>
        <w:drawing>
          <wp:inline distT="0" distB="0" distL="0" distR="0">
            <wp:extent cx="542925" cy="67627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9" cstate="print">
                      <a:lum bright="6000" contrast="42000"/>
                    </a:blip>
                    <a:srcRect/>
                    <a:stretch>
                      <a:fillRect/>
                    </a:stretch>
                  </pic:blipFill>
                  <pic:spPr bwMode="auto">
                    <a:xfrm>
                      <a:off x="0" y="0"/>
                      <a:ext cx="542925" cy="676275"/>
                    </a:xfrm>
                    <a:prstGeom prst="rect">
                      <a:avLst/>
                    </a:prstGeom>
                    <a:solidFill>
                      <a:srgbClr val="FFFFFF"/>
                    </a:solidFill>
                    <a:ln w="9525">
                      <a:noFill/>
                      <a:miter lim="800000"/>
                      <a:headEnd/>
                      <a:tailEnd/>
                    </a:ln>
                  </pic:spPr>
                </pic:pic>
              </a:graphicData>
            </a:graphic>
          </wp:inline>
        </w:drawing>
      </w:r>
    </w:p>
    <w:p w:rsidR="005922AF" w:rsidRPr="00886957" w:rsidRDefault="005922AF" w:rsidP="005922AF">
      <w:pPr>
        <w:pStyle w:val="af1"/>
        <w:rPr>
          <w:bCs/>
        </w:rPr>
      </w:pPr>
      <w:r w:rsidRPr="00886957">
        <w:rPr>
          <w:bCs/>
        </w:rPr>
        <w:t>ИВАНОВСКАЯ ОБЛАСТЬ</w:t>
      </w:r>
    </w:p>
    <w:p w:rsidR="005922AF" w:rsidRPr="00886957" w:rsidRDefault="005922AF" w:rsidP="005922AF">
      <w:pPr>
        <w:pStyle w:val="af1"/>
        <w:rPr>
          <w:bCs/>
        </w:rPr>
      </w:pPr>
      <w:r w:rsidRPr="00886957">
        <w:rPr>
          <w:bCs/>
        </w:rPr>
        <w:t xml:space="preserve">СОВЕТ КОМСОМОЛЬСКОГО МУНИЦИПАЛЬНОГО РАЙОНА </w:t>
      </w:r>
    </w:p>
    <w:tbl>
      <w:tblPr>
        <w:tblW w:w="9900" w:type="dxa"/>
        <w:tblInd w:w="135" w:type="dxa"/>
        <w:tblLayout w:type="fixed"/>
        <w:tblLook w:val="04A0"/>
      </w:tblPr>
      <w:tblGrid>
        <w:gridCol w:w="9900"/>
      </w:tblGrid>
      <w:tr w:rsidR="005922AF" w:rsidRPr="00886957" w:rsidTr="005922AF">
        <w:trPr>
          <w:trHeight w:val="100"/>
        </w:trPr>
        <w:tc>
          <w:tcPr>
            <w:tcW w:w="9900" w:type="dxa"/>
            <w:tcBorders>
              <w:top w:val="double" w:sz="18" w:space="0" w:color="000000"/>
              <w:left w:val="nil"/>
              <w:bottom w:val="nil"/>
              <w:right w:val="nil"/>
            </w:tcBorders>
            <w:hideMark/>
          </w:tcPr>
          <w:p w:rsidR="005922AF" w:rsidRPr="00886957" w:rsidRDefault="005922AF" w:rsidP="005922AF">
            <w:pPr>
              <w:pStyle w:val="af1"/>
              <w:snapToGrid w:val="0"/>
              <w:jc w:val="left"/>
              <w:rPr>
                <w:bCs/>
                <w:sz w:val="20"/>
                <w:szCs w:val="15"/>
              </w:rPr>
            </w:pPr>
            <w:r w:rsidRPr="00886957">
              <w:rPr>
                <w:bCs/>
                <w:i/>
                <w:sz w:val="20"/>
                <w:szCs w:val="15"/>
              </w:rPr>
              <w:t>155150 Ивановская область, г. Комсомольск, ул. 50 лет ВЛКСМ, д. 2</w:t>
            </w:r>
          </w:p>
          <w:p w:rsidR="005922AF" w:rsidRPr="00886957" w:rsidRDefault="005922AF" w:rsidP="005922AF">
            <w:pPr>
              <w:rPr>
                <w:sz w:val="28"/>
                <w:szCs w:val="18"/>
                <w:lang w:eastAsia="ar-SA"/>
              </w:rPr>
            </w:pPr>
          </w:p>
        </w:tc>
      </w:tr>
    </w:tbl>
    <w:p w:rsidR="005922AF" w:rsidRPr="00886957" w:rsidRDefault="005922AF" w:rsidP="005922AF">
      <w:pPr>
        <w:pStyle w:val="af1"/>
      </w:pPr>
      <w:r w:rsidRPr="00886957">
        <w:rPr>
          <w:sz w:val="24"/>
          <w:szCs w:val="18"/>
        </w:rPr>
        <w:t xml:space="preserve">  </w:t>
      </w:r>
      <w:r w:rsidRPr="00886957">
        <w:t>РЕШЕНИЕ</w:t>
      </w:r>
    </w:p>
    <w:p w:rsidR="005922AF" w:rsidRDefault="005922AF" w:rsidP="005922AF">
      <w:pPr>
        <w:pStyle w:val="af1"/>
      </w:pPr>
      <w:r w:rsidRPr="00886957">
        <w:t xml:space="preserve">от </w:t>
      </w:r>
      <w:r>
        <w:t xml:space="preserve">25 декабря </w:t>
      </w:r>
      <w:r w:rsidRPr="00886957">
        <w:t>201</w:t>
      </w:r>
      <w:r>
        <w:t>9</w:t>
      </w:r>
      <w:r w:rsidRPr="00886957">
        <w:rPr>
          <w:sz w:val="24"/>
          <w:szCs w:val="18"/>
        </w:rPr>
        <w:t xml:space="preserve">г.                                                                            </w:t>
      </w:r>
      <w:r w:rsidRPr="00886957">
        <w:t>№</w:t>
      </w:r>
      <w:r>
        <w:t>495</w:t>
      </w:r>
    </w:p>
    <w:p w:rsidR="005922AF" w:rsidRPr="00D5604F" w:rsidRDefault="005922AF" w:rsidP="005922AF">
      <w:pPr>
        <w:rPr>
          <w:lang w:eastAsia="ar-SA"/>
        </w:rPr>
      </w:pPr>
    </w:p>
    <w:p w:rsidR="005922AF" w:rsidRDefault="005922AF" w:rsidP="005922AF">
      <w:pPr>
        <w:pStyle w:val="a4"/>
        <w:jc w:val="center"/>
        <w:rPr>
          <w:b/>
          <w:bCs/>
          <w:sz w:val="28"/>
          <w:szCs w:val="20"/>
        </w:rPr>
      </w:pPr>
    </w:p>
    <w:p w:rsidR="005922AF" w:rsidRPr="00886957" w:rsidRDefault="005922AF" w:rsidP="005922AF">
      <w:pPr>
        <w:pStyle w:val="a4"/>
        <w:jc w:val="center"/>
        <w:rPr>
          <w:b/>
          <w:bCs/>
          <w:sz w:val="28"/>
          <w:szCs w:val="20"/>
        </w:rPr>
      </w:pPr>
      <w:r w:rsidRPr="00886957">
        <w:rPr>
          <w:b/>
          <w:bCs/>
          <w:sz w:val="28"/>
          <w:szCs w:val="20"/>
        </w:rPr>
        <w:t xml:space="preserve">О ВНЕСЕНИИ ИЗМЕНЕНИЙ В РЕШЕНИЕ СОВЕТА КОМСОМОЛЬСКОГО МУНИЦИПАЛЬНОГО РАЙОНА  ОТ </w:t>
      </w:r>
      <w:r>
        <w:rPr>
          <w:b/>
          <w:bCs/>
          <w:sz w:val="28"/>
          <w:szCs w:val="20"/>
        </w:rPr>
        <w:t>14</w:t>
      </w:r>
      <w:r w:rsidRPr="00886957">
        <w:rPr>
          <w:b/>
          <w:bCs/>
          <w:sz w:val="28"/>
          <w:szCs w:val="20"/>
        </w:rPr>
        <w:t xml:space="preserve"> ДЕКАБРЯ 201</w:t>
      </w:r>
      <w:r>
        <w:rPr>
          <w:b/>
          <w:bCs/>
          <w:sz w:val="28"/>
          <w:szCs w:val="20"/>
        </w:rPr>
        <w:t>8</w:t>
      </w:r>
      <w:r w:rsidRPr="00886957">
        <w:rPr>
          <w:b/>
          <w:bCs/>
          <w:sz w:val="28"/>
          <w:szCs w:val="20"/>
        </w:rPr>
        <w:t xml:space="preserve"> ГОДА №</w:t>
      </w:r>
      <w:r>
        <w:rPr>
          <w:b/>
          <w:bCs/>
          <w:sz w:val="28"/>
          <w:szCs w:val="20"/>
        </w:rPr>
        <w:t>366</w:t>
      </w:r>
      <w:r w:rsidRPr="00886957">
        <w:rPr>
          <w:b/>
          <w:bCs/>
          <w:sz w:val="28"/>
          <w:szCs w:val="20"/>
        </w:rPr>
        <w:t xml:space="preserve"> «О БЮДЖЕТЕ КОМСОМОЛЬСКОГО МУНИЦИПАЛЬНОГО РАЙОНА НА 201</w:t>
      </w:r>
      <w:r>
        <w:rPr>
          <w:b/>
          <w:bCs/>
          <w:sz w:val="28"/>
          <w:szCs w:val="20"/>
        </w:rPr>
        <w:t>9</w:t>
      </w:r>
      <w:r w:rsidRPr="00886957">
        <w:rPr>
          <w:b/>
          <w:bCs/>
          <w:sz w:val="28"/>
          <w:szCs w:val="20"/>
        </w:rPr>
        <w:t xml:space="preserve"> ГОД</w:t>
      </w:r>
      <w:r>
        <w:rPr>
          <w:b/>
          <w:bCs/>
          <w:sz w:val="28"/>
          <w:szCs w:val="20"/>
        </w:rPr>
        <w:t xml:space="preserve"> И НА ПЛАНОВЫЙ ПЕРИОД 2020 И 2021 ГОДОВ</w:t>
      </w:r>
      <w:r w:rsidRPr="00886957">
        <w:rPr>
          <w:b/>
          <w:bCs/>
          <w:sz w:val="28"/>
          <w:szCs w:val="20"/>
        </w:rPr>
        <w:t>»</w:t>
      </w:r>
    </w:p>
    <w:p w:rsidR="005922AF" w:rsidRDefault="005922AF" w:rsidP="005922AF">
      <w:pPr>
        <w:pStyle w:val="a4"/>
        <w:jc w:val="center"/>
        <w:rPr>
          <w:b/>
          <w:bCs/>
          <w:sz w:val="28"/>
          <w:szCs w:val="20"/>
        </w:rPr>
      </w:pPr>
    </w:p>
    <w:p w:rsidR="005922AF" w:rsidRDefault="005922AF" w:rsidP="005922AF">
      <w:pPr>
        <w:pStyle w:val="a4"/>
        <w:jc w:val="center"/>
        <w:rPr>
          <w:b/>
          <w:bCs/>
          <w:sz w:val="28"/>
          <w:szCs w:val="20"/>
        </w:rPr>
      </w:pPr>
    </w:p>
    <w:p w:rsidR="005922AF" w:rsidRDefault="005922AF" w:rsidP="005922AF">
      <w:pPr>
        <w:pStyle w:val="a4"/>
        <w:ind w:firstLine="709"/>
        <w:jc w:val="both"/>
        <w:rPr>
          <w:bCs/>
          <w:sz w:val="28"/>
          <w:szCs w:val="20"/>
        </w:rPr>
      </w:pPr>
      <w:r w:rsidRPr="00886957">
        <w:rPr>
          <w:bCs/>
          <w:sz w:val="28"/>
          <w:szCs w:val="20"/>
        </w:rPr>
        <w:t xml:space="preserve">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Комсомольского муниципального района и в целях регулирования бюджетных правоотношений, Совет Комсомольского муниципального района </w:t>
      </w:r>
    </w:p>
    <w:p w:rsidR="005922AF" w:rsidRDefault="005922AF" w:rsidP="005922AF">
      <w:pPr>
        <w:pStyle w:val="a4"/>
        <w:ind w:firstLine="709"/>
        <w:jc w:val="both"/>
        <w:rPr>
          <w:b/>
          <w:bCs/>
          <w:sz w:val="28"/>
          <w:szCs w:val="20"/>
        </w:rPr>
      </w:pPr>
      <w:r w:rsidRPr="00886957">
        <w:rPr>
          <w:b/>
          <w:bCs/>
          <w:sz w:val="28"/>
          <w:szCs w:val="20"/>
        </w:rPr>
        <w:t>РЕШИЛ:</w:t>
      </w:r>
    </w:p>
    <w:p w:rsidR="005922AF" w:rsidRDefault="005922AF" w:rsidP="005922AF">
      <w:pPr>
        <w:pStyle w:val="a4"/>
        <w:ind w:firstLine="709"/>
        <w:jc w:val="both"/>
        <w:rPr>
          <w:bCs/>
          <w:sz w:val="28"/>
          <w:szCs w:val="20"/>
        </w:rPr>
      </w:pPr>
      <w:r w:rsidRPr="00886957">
        <w:rPr>
          <w:bCs/>
          <w:sz w:val="28"/>
          <w:szCs w:val="20"/>
        </w:rPr>
        <w:t xml:space="preserve">Внести в решение Совета Комсомольского муниципального района от </w:t>
      </w:r>
      <w:r>
        <w:rPr>
          <w:bCs/>
          <w:sz w:val="28"/>
          <w:szCs w:val="20"/>
        </w:rPr>
        <w:t>14</w:t>
      </w:r>
      <w:r w:rsidRPr="00886957">
        <w:rPr>
          <w:bCs/>
          <w:sz w:val="28"/>
          <w:szCs w:val="20"/>
        </w:rPr>
        <w:t xml:space="preserve"> декабря 201</w:t>
      </w:r>
      <w:r>
        <w:rPr>
          <w:bCs/>
          <w:sz w:val="28"/>
          <w:szCs w:val="20"/>
        </w:rPr>
        <w:t>8</w:t>
      </w:r>
      <w:r w:rsidRPr="00886957">
        <w:rPr>
          <w:bCs/>
          <w:sz w:val="28"/>
          <w:szCs w:val="20"/>
        </w:rPr>
        <w:t xml:space="preserve"> года №</w:t>
      </w:r>
      <w:r>
        <w:rPr>
          <w:bCs/>
          <w:sz w:val="28"/>
          <w:szCs w:val="20"/>
        </w:rPr>
        <w:t>366</w:t>
      </w:r>
      <w:r w:rsidRPr="00886957">
        <w:rPr>
          <w:bCs/>
          <w:sz w:val="28"/>
          <w:szCs w:val="20"/>
        </w:rPr>
        <w:t xml:space="preserve"> «О бюджете Комсомольского муниципального района на 201</w:t>
      </w:r>
      <w:r>
        <w:rPr>
          <w:bCs/>
          <w:sz w:val="28"/>
          <w:szCs w:val="20"/>
        </w:rPr>
        <w:t>9</w:t>
      </w:r>
      <w:r w:rsidRPr="00886957">
        <w:rPr>
          <w:bCs/>
          <w:sz w:val="28"/>
          <w:szCs w:val="20"/>
        </w:rPr>
        <w:t xml:space="preserve"> год</w:t>
      </w:r>
      <w:r>
        <w:rPr>
          <w:bCs/>
          <w:sz w:val="28"/>
          <w:szCs w:val="20"/>
        </w:rPr>
        <w:t xml:space="preserve"> и на плановый период 2020 и 2021 годов</w:t>
      </w:r>
      <w:r w:rsidRPr="00886957">
        <w:rPr>
          <w:bCs/>
          <w:sz w:val="28"/>
          <w:szCs w:val="20"/>
        </w:rPr>
        <w:t>» следующие изменения:</w:t>
      </w:r>
    </w:p>
    <w:p w:rsidR="005922AF" w:rsidRPr="00886957" w:rsidRDefault="005922AF" w:rsidP="005922AF">
      <w:pPr>
        <w:pStyle w:val="a4"/>
        <w:ind w:firstLine="709"/>
        <w:jc w:val="both"/>
        <w:rPr>
          <w:bCs/>
          <w:sz w:val="28"/>
          <w:szCs w:val="20"/>
        </w:rPr>
      </w:pPr>
    </w:p>
    <w:p w:rsidR="005922AF" w:rsidRDefault="005922AF" w:rsidP="005922AF">
      <w:pPr>
        <w:pStyle w:val="a4"/>
        <w:numPr>
          <w:ilvl w:val="0"/>
          <w:numId w:val="8"/>
        </w:numPr>
        <w:ind w:left="1418" w:hanging="709"/>
        <w:jc w:val="both"/>
        <w:rPr>
          <w:bCs/>
          <w:sz w:val="28"/>
          <w:szCs w:val="20"/>
        </w:rPr>
      </w:pPr>
      <w:r>
        <w:rPr>
          <w:bCs/>
          <w:sz w:val="28"/>
          <w:szCs w:val="20"/>
        </w:rPr>
        <w:t xml:space="preserve">В </w:t>
      </w:r>
      <w:r w:rsidRPr="00886957">
        <w:rPr>
          <w:bCs/>
          <w:sz w:val="28"/>
          <w:szCs w:val="20"/>
        </w:rPr>
        <w:t>пункт</w:t>
      </w:r>
      <w:r>
        <w:rPr>
          <w:bCs/>
          <w:sz w:val="28"/>
          <w:szCs w:val="20"/>
        </w:rPr>
        <w:t>е</w:t>
      </w:r>
      <w:r w:rsidRPr="00886957">
        <w:rPr>
          <w:bCs/>
          <w:sz w:val="28"/>
          <w:szCs w:val="20"/>
        </w:rPr>
        <w:t xml:space="preserve"> 1 статьи 1  решения:</w:t>
      </w:r>
    </w:p>
    <w:p w:rsidR="005922AF" w:rsidRPr="00886957" w:rsidRDefault="005922AF" w:rsidP="005922AF">
      <w:pPr>
        <w:pStyle w:val="a4"/>
        <w:ind w:left="1556"/>
        <w:jc w:val="both"/>
        <w:rPr>
          <w:bCs/>
          <w:sz w:val="28"/>
          <w:szCs w:val="20"/>
        </w:rPr>
      </w:pPr>
      <w:r>
        <w:rPr>
          <w:bCs/>
          <w:sz w:val="28"/>
          <w:szCs w:val="20"/>
        </w:rPr>
        <w:t>На 2019 год:</w:t>
      </w:r>
    </w:p>
    <w:p w:rsidR="005922AF" w:rsidRPr="00EC130F" w:rsidRDefault="005922AF" w:rsidP="005922AF">
      <w:pPr>
        <w:pStyle w:val="a4"/>
        <w:ind w:firstLine="709"/>
        <w:jc w:val="both"/>
        <w:rPr>
          <w:sz w:val="28"/>
          <w:szCs w:val="28"/>
        </w:rPr>
      </w:pPr>
      <w:r w:rsidRPr="00886957">
        <w:rPr>
          <w:bCs/>
          <w:sz w:val="28"/>
          <w:szCs w:val="20"/>
        </w:rPr>
        <w:t xml:space="preserve">- </w:t>
      </w:r>
      <w:r w:rsidRPr="00EC130F">
        <w:rPr>
          <w:bCs/>
          <w:sz w:val="28"/>
          <w:szCs w:val="20"/>
        </w:rPr>
        <w:t>в подпункте первом цифру «</w:t>
      </w:r>
      <w:r>
        <w:rPr>
          <w:sz w:val="28"/>
          <w:szCs w:val="28"/>
        </w:rPr>
        <w:t>371436833,86</w:t>
      </w:r>
      <w:r w:rsidRPr="00EC130F">
        <w:rPr>
          <w:sz w:val="28"/>
          <w:szCs w:val="28"/>
        </w:rPr>
        <w:t xml:space="preserve">» заменить цифрой </w:t>
      </w:r>
      <w:r w:rsidRPr="00F31373">
        <w:rPr>
          <w:sz w:val="28"/>
          <w:szCs w:val="28"/>
        </w:rPr>
        <w:t>«</w:t>
      </w:r>
      <w:r>
        <w:rPr>
          <w:sz w:val="28"/>
          <w:szCs w:val="28"/>
        </w:rPr>
        <w:t>371121547,69</w:t>
      </w:r>
      <w:r w:rsidRPr="00F31373">
        <w:rPr>
          <w:sz w:val="28"/>
          <w:szCs w:val="28"/>
        </w:rPr>
        <w:t>»</w:t>
      </w:r>
    </w:p>
    <w:p w:rsidR="005922AF" w:rsidRDefault="005922AF" w:rsidP="005922AF">
      <w:pPr>
        <w:pStyle w:val="a4"/>
        <w:ind w:firstLine="709"/>
        <w:jc w:val="both"/>
        <w:rPr>
          <w:sz w:val="28"/>
          <w:szCs w:val="28"/>
        </w:rPr>
      </w:pPr>
      <w:r w:rsidRPr="00EC130F">
        <w:rPr>
          <w:sz w:val="28"/>
          <w:szCs w:val="28"/>
        </w:rPr>
        <w:t>- в подпункте втором цифру «</w:t>
      </w:r>
      <w:r>
        <w:rPr>
          <w:sz w:val="28"/>
          <w:szCs w:val="28"/>
        </w:rPr>
        <w:t>368948660,19</w:t>
      </w:r>
      <w:r w:rsidRPr="00EC130F">
        <w:rPr>
          <w:sz w:val="28"/>
          <w:szCs w:val="28"/>
        </w:rPr>
        <w:t xml:space="preserve">» заменить цифрой </w:t>
      </w:r>
      <w:r>
        <w:rPr>
          <w:sz w:val="28"/>
          <w:szCs w:val="28"/>
        </w:rPr>
        <w:t>«368633374,02</w:t>
      </w:r>
      <w:r w:rsidRPr="00EC130F">
        <w:rPr>
          <w:sz w:val="28"/>
          <w:szCs w:val="28"/>
        </w:rPr>
        <w:t>»</w:t>
      </w:r>
    </w:p>
    <w:p w:rsidR="005922AF" w:rsidRDefault="005922AF" w:rsidP="005922AF">
      <w:pPr>
        <w:pStyle w:val="a4"/>
        <w:ind w:firstLine="709"/>
        <w:jc w:val="both"/>
        <w:rPr>
          <w:sz w:val="28"/>
          <w:szCs w:val="28"/>
        </w:rPr>
      </w:pPr>
    </w:p>
    <w:p w:rsidR="005922AF" w:rsidRDefault="005922AF" w:rsidP="005922AF">
      <w:pPr>
        <w:pStyle w:val="a4"/>
        <w:numPr>
          <w:ilvl w:val="0"/>
          <w:numId w:val="8"/>
        </w:numPr>
        <w:ind w:left="0" w:firstLine="709"/>
        <w:jc w:val="both"/>
        <w:rPr>
          <w:sz w:val="28"/>
          <w:szCs w:val="20"/>
        </w:rPr>
      </w:pPr>
      <w:r>
        <w:rPr>
          <w:sz w:val="28"/>
          <w:szCs w:val="20"/>
        </w:rPr>
        <w:t>Пункт 2 статьи 3 изложить в новой редакции:</w:t>
      </w:r>
    </w:p>
    <w:p w:rsidR="005922AF" w:rsidRPr="00DB50EE" w:rsidRDefault="005922AF" w:rsidP="005922AF">
      <w:pPr>
        <w:autoSpaceDE w:val="0"/>
        <w:autoSpaceDN w:val="0"/>
        <w:adjustRightInd w:val="0"/>
        <w:ind w:firstLine="709"/>
        <w:jc w:val="both"/>
        <w:rPr>
          <w:sz w:val="28"/>
          <w:szCs w:val="28"/>
        </w:rPr>
      </w:pPr>
      <w:r>
        <w:rPr>
          <w:sz w:val="28"/>
          <w:szCs w:val="28"/>
        </w:rPr>
        <w:t>«</w:t>
      </w:r>
      <w:r w:rsidRPr="00E16072">
        <w:rPr>
          <w:sz w:val="28"/>
          <w:szCs w:val="28"/>
        </w:rPr>
        <w:t>2</w:t>
      </w:r>
      <w:r w:rsidRPr="00DB50EE">
        <w:rPr>
          <w:sz w:val="28"/>
          <w:szCs w:val="28"/>
        </w:rPr>
        <w:t xml:space="preserve">. Утвердить в пределах общего объема доходов бюджета Комсомольского муниципального района, утвержденного </w:t>
      </w:r>
      <w:hyperlink w:anchor="Par2" w:history="1">
        <w:r w:rsidRPr="00DB50EE">
          <w:rPr>
            <w:sz w:val="28"/>
            <w:szCs w:val="28"/>
          </w:rPr>
          <w:t>статьей 1</w:t>
        </w:r>
      </w:hyperlink>
      <w:r w:rsidRPr="00DB50EE">
        <w:rPr>
          <w:sz w:val="28"/>
          <w:szCs w:val="28"/>
        </w:rPr>
        <w:t xml:space="preserve"> настоящего Решения, объем межбюджетных трансфертов, получаемых из областного бюджета:</w:t>
      </w:r>
    </w:p>
    <w:p w:rsidR="005922AF" w:rsidRPr="00DB50EE" w:rsidRDefault="005922AF" w:rsidP="005922AF">
      <w:pPr>
        <w:pStyle w:val="af3"/>
        <w:autoSpaceDE w:val="0"/>
        <w:autoSpaceDN w:val="0"/>
        <w:adjustRightInd w:val="0"/>
        <w:ind w:left="0" w:firstLine="851"/>
        <w:jc w:val="both"/>
        <w:rPr>
          <w:color w:val="000000"/>
          <w:sz w:val="28"/>
          <w:szCs w:val="28"/>
        </w:rPr>
      </w:pPr>
      <w:r w:rsidRPr="00DB50EE">
        <w:rPr>
          <w:color w:val="000000"/>
          <w:sz w:val="28"/>
          <w:szCs w:val="28"/>
        </w:rPr>
        <w:t xml:space="preserve">1) на 2019 год в сумме </w:t>
      </w:r>
      <w:r>
        <w:rPr>
          <w:color w:val="000000"/>
          <w:sz w:val="28"/>
          <w:szCs w:val="28"/>
        </w:rPr>
        <w:t>280151555,22</w:t>
      </w:r>
      <w:r w:rsidRPr="00DB50EE">
        <w:rPr>
          <w:color w:val="000000"/>
          <w:sz w:val="28"/>
          <w:szCs w:val="28"/>
        </w:rPr>
        <w:t xml:space="preserve"> руб.;</w:t>
      </w:r>
    </w:p>
    <w:p w:rsidR="005922AF" w:rsidRPr="00DB50EE" w:rsidRDefault="005922AF" w:rsidP="005922AF">
      <w:pPr>
        <w:pStyle w:val="af3"/>
        <w:autoSpaceDE w:val="0"/>
        <w:autoSpaceDN w:val="0"/>
        <w:adjustRightInd w:val="0"/>
        <w:ind w:left="0" w:firstLine="851"/>
        <w:jc w:val="both"/>
        <w:rPr>
          <w:color w:val="000000"/>
          <w:sz w:val="28"/>
          <w:szCs w:val="28"/>
        </w:rPr>
      </w:pPr>
      <w:r w:rsidRPr="00DB50EE">
        <w:rPr>
          <w:color w:val="000000"/>
          <w:sz w:val="28"/>
          <w:szCs w:val="28"/>
        </w:rPr>
        <w:t xml:space="preserve">2) на 2020 год в сумме </w:t>
      </w:r>
      <w:r>
        <w:rPr>
          <w:color w:val="000000"/>
          <w:sz w:val="28"/>
          <w:szCs w:val="28"/>
        </w:rPr>
        <w:t>179354005,94</w:t>
      </w:r>
      <w:r w:rsidRPr="00DB50EE">
        <w:rPr>
          <w:color w:val="000000"/>
          <w:sz w:val="28"/>
          <w:szCs w:val="28"/>
        </w:rPr>
        <w:t xml:space="preserve"> руб.;</w:t>
      </w:r>
    </w:p>
    <w:p w:rsidR="005922AF" w:rsidRDefault="005922AF" w:rsidP="005922AF">
      <w:pPr>
        <w:pStyle w:val="af3"/>
        <w:autoSpaceDE w:val="0"/>
        <w:autoSpaceDN w:val="0"/>
        <w:adjustRightInd w:val="0"/>
        <w:ind w:left="709"/>
        <w:jc w:val="both"/>
        <w:rPr>
          <w:color w:val="000000"/>
          <w:sz w:val="28"/>
          <w:szCs w:val="28"/>
        </w:rPr>
      </w:pPr>
      <w:r>
        <w:rPr>
          <w:color w:val="000000"/>
          <w:sz w:val="28"/>
          <w:szCs w:val="28"/>
        </w:rPr>
        <w:t xml:space="preserve">  </w:t>
      </w:r>
      <w:r w:rsidRPr="00DB50EE">
        <w:rPr>
          <w:color w:val="000000"/>
          <w:sz w:val="28"/>
          <w:szCs w:val="28"/>
        </w:rPr>
        <w:t>3) на 2021 год в сумме 179452168,39 руб</w:t>
      </w:r>
      <w:r w:rsidRPr="00DB50EE">
        <w:rPr>
          <w:sz w:val="28"/>
          <w:szCs w:val="28"/>
        </w:rPr>
        <w:t>.</w:t>
      </w:r>
    </w:p>
    <w:p w:rsidR="005922AF" w:rsidRPr="00DB50EE" w:rsidRDefault="005922AF" w:rsidP="005922AF">
      <w:pPr>
        <w:pStyle w:val="af3"/>
        <w:numPr>
          <w:ilvl w:val="0"/>
          <w:numId w:val="8"/>
        </w:numPr>
        <w:autoSpaceDE w:val="0"/>
        <w:autoSpaceDN w:val="0"/>
        <w:adjustRightInd w:val="0"/>
        <w:ind w:left="0" w:firstLine="709"/>
        <w:jc w:val="both"/>
        <w:rPr>
          <w:color w:val="000000"/>
          <w:sz w:val="28"/>
          <w:szCs w:val="28"/>
        </w:rPr>
      </w:pPr>
      <w:r w:rsidRPr="00DB50EE">
        <w:rPr>
          <w:color w:val="000000"/>
          <w:sz w:val="28"/>
          <w:szCs w:val="28"/>
        </w:rPr>
        <w:lastRenderedPageBreak/>
        <w:t>Пункт 1 статьи 8 изложить в новой редакции:</w:t>
      </w:r>
    </w:p>
    <w:p w:rsidR="005922AF" w:rsidRPr="00DB50EE" w:rsidRDefault="005922AF" w:rsidP="005922AF">
      <w:pPr>
        <w:autoSpaceDE w:val="0"/>
        <w:autoSpaceDN w:val="0"/>
        <w:adjustRightInd w:val="0"/>
        <w:ind w:firstLine="709"/>
        <w:jc w:val="both"/>
        <w:rPr>
          <w:sz w:val="28"/>
          <w:szCs w:val="28"/>
        </w:rPr>
      </w:pPr>
      <w:r w:rsidRPr="00DB50EE">
        <w:rPr>
          <w:sz w:val="28"/>
          <w:szCs w:val="28"/>
        </w:rPr>
        <w:t>«1.</w:t>
      </w:r>
      <w:r w:rsidRPr="00DB50EE">
        <w:rPr>
          <w:sz w:val="28"/>
          <w:szCs w:val="28"/>
        </w:rPr>
        <w:tab/>
        <w:t> Утвердить общий объем межбюджетных трансфертов, предоставляемых из бюджета Комсомольского муниципального района другим бюджетам бюджетной системы Российской Федерации, в том числе:</w:t>
      </w:r>
    </w:p>
    <w:p w:rsidR="005922AF" w:rsidRPr="00DB50EE" w:rsidRDefault="005922AF" w:rsidP="005922AF">
      <w:pPr>
        <w:autoSpaceDE w:val="0"/>
        <w:autoSpaceDN w:val="0"/>
        <w:adjustRightInd w:val="0"/>
        <w:ind w:firstLine="709"/>
        <w:jc w:val="both"/>
        <w:rPr>
          <w:sz w:val="28"/>
          <w:szCs w:val="28"/>
        </w:rPr>
      </w:pPr>
      <w:r w:rsidRPr="00DB50EE">
        <w:rPr>
          <w:sz w:val="28"/>
          <w:szCs w:val="28"/>
        </w:rPr>
        <w:t>1) бюджетам сельских поселений:</w:t>
      </w:r>
    </w:p>
    <w:p w:rsidR="005922AF" w:rsidRPr="00DB50EE" w:rsidRDefault="005922AF" w:rsidP="005922AF">
      <w:pPr>
        <w:autoSpaceDE w:val="0"/>
        <w:autoSpaceDN w:val="0"/>
        <w:adjustRightInd w:val="0"/>
        <w:ind w:firstLine="709"/>
        <w:jc w:val="both"/>
        <w:rPr>
          <w:sz w:val="28"/>
          <w:szCs w:val="28"/>
        </w:rPr>
      </w:pPr>
      <w:r w:rsidRPr="00DB50EE">
        <w:rPr>
          <w:sz w:val="28"/>
          <w:szCs w:val="28"/>
        </w:rPr>
        <w:t xml:space="preserve">а) в 2019 году в сумме </w:t>
      </w:r>
      <w:r>
        <w:rPr>
          <w:sz w:val="28"/>
          <w:szCs w:val="28"/>
        </w:rPr>
        <w:t>13855399,60</w:t>
      </w:r>
      <w:r w:rsidRPr="00DB50EE">
        <w:rPr>
          <w:sz w:val="28"/>
          <w:szCs w:val="28"/>
        </w:rPr>
        <w:t>руб.;</w:t>
      </w:r>
    </w:p>
    <w:p w:rsidR="005922AF" w:rsidRPr="00DB50EE" w:rsidRDefault="005922AF" w:rsidP="005922AF">
      <w:pPr>
        <w:autoSpaceDE w:val="0"/>
        <w:autoSpaceDN w:val="0"/>
        <w:adjustRightInd w:val="0"/>
        <w:ind w:firstLine="709"/>
        <w:jc w:val="both"/>
        <w:rPr>
          <w:sz w:val="28"/>
          <w:szCs w:val="28"/>
        </w:rPr>
      </w:pPr>
      <w:r w:rsidRPr="00DB50EE">
        <w:rPr>
          <w:sz w:val="28"/>
          <w:szCs w:val="28"/>
        </w:rPr>
        <w:t>б) в 2020 году в сумме 3034100,00руб.;</w:t>
      </w:r>
    </w:p>
    <w:p w:rsidR="005922AF" w:rsidRPr="004843B1" w:rsidRDefault="005922AF" w:rsidP="005922AF">
      <w:pPr>
        <w:autoSpaceDE w:val="0"/>
        <w:autoSpaceDN w:val="0"/>
        <w:adjustRightInd w:val="0"/>
        <w:ind w:firstLine="709"/>
        <w:jc w:val="both"/>
        <w:rPr>
          <w:sz w:val="28"/>
          <w:szCs w:val="28"/>
        </w:rPr>
      </w:pPr>
      <w:r w:rsidRPr="00DB50EE">
        <w:rPr>
          <w:sz w:val="28"/>
          <w:szCs w:val="28"/>
        </w:rPr>
        <w:t>в) в 2021 году в сумме  2897200,00руб.;»</w:t>
      </w:r>
    </w:p>
    <w:p w:rsidR="005922AF" w:rsidRDefault="005922AF" w:rsidP="005922AF">
      <w:pPr>
        <w:pStyle w:val="a4"/>
        <w:ind w:left="709"/>
        <w:jc w:val="both"/>
        <w:rPr>
          <w:sz w:val="28"/>
          <w:szCs w:val="20"/>
        </w:rPr>
      </w:pPr>
    </w:p>
    <w:p w:rsidR="005922AF" w:rsidRDefault="005922AF" w:rsidP="005922AF">
      <w:pPr>
        <w:pStyle w:val="a4"/>
        <w:numPr>
          <w:ilvl w:val="0"/>
          <w:numId w:val="8"/>
        </w:numPr>
        <w:ind w:left="0" w:firstLine="709"/>
        <w:jc w:val="both"/>
        <w:rPr>
          <w:sz w:val="28"/>
          <w:szCs w:val="20"/>
        </w:rPr>
      </w:pPr>
      <w:r>
        <w:rPr>
          <w:sz w:val="28"/>
          <w:szCs w:val="20"/>
        </w:rPr>
        <w:t>Пункт 3 статьи 10 изложить в новой редакции:</w:t>
      </w:r>
    </w:p>
    <w:p w:rsidR="005922AF" w:rsidRPr="00E71CB8" w:rsidRDefault="005922AF" w:rsidP="005922AF">
      <w:pPr>
        <w:pStyle w:val="a4"/>
        <w:ind w:firstLine="709"/>
        <w:jc w:val="both"/>
        <w:rPr>
          <w:sz w:val="28"/>
        </w:rPr>
      </w:pPr>
      <w:r w:rsidRPr="00E71CB8">
        <w:rPr>
          <w:sz w:val="28"/>
        </w:rPr>
        <w:t xml:space="preserve">«3. Утвердить объем расходов на обслуживание муниципального долга </w:t>
      </w:r>
      <w:r w:rsidRPr="00E71CB8">
        <w:rPr>
          <w:sz w:val="28"/>
          <w:szCs w:val="28"/>
        </w:rPr>
        <w:t>Комсомольского муниципального района</w:t>
      </w:r>
      <w:r w:rsidRPr="00E71CB8">
        <w:rPr>
          <w:sz w:val="28"/>
        </w:rPr>
        <w:t>:</w:t>
      </w:r>
    </w:p>
    <w:p w:rsidR="005922AF" w:rsidRPr="00E71CB8" w:rsidRDefault="005922AF" w:rsidP="005922AF">
      <w:pPr>
        <w:pStyle w:val="a4"/>
        <w:ind w:firstLine="851"/>
        <w:jc w:val="both"/>
        <w:rPr>
          <w:sz w:val="28"/>
        </w:rPr>
      </w:pPr>
      <w:r w:rsidRPr="00E71CB8">
        <w:rPr>
          <w:sz w:val="28"/>
        </w:rPr>
        <w:t xml:space="preserve">1) на 2019 год в сумме </w:t>
      </w:r>
      <w:r>
        <w:rPr>
          <w:sz w:val="28"/>
        </w:rPr>
        <w:t>490970,01</w:t>
      </w:r>
      <w:r w:rsidRPr="00E71CB8">
        <w:rPr>
          <w:sz w:val="28"/>
        </w:rPr>
        <w:t xml:space="preserve"> руб.;</w:t>
      </w:r>
    </w:p>
    <w:p w:rsidR="005922AF" w:rsidRPr="00E71CB8" w:rsidRDefault="005922AF" w:rsidP="005922AF">
      <w:pPr>
        <w:pStyle w:val="a4"/>
        <w:ind w:firstLine="851"/>
        <w:jc w:val="both"/>
        <w:rPr>
          <w:sz w:val="28"/>
        </w:rPr>
      </w:pPr>
      <w:r w:rsidRPr="00E71CB8">
        <w:rPr>
          <w:sz w:val="28"/>
        </w:rPr>
        <w:t>2) на 2020 год в сумме 139616,44 руб.;</w:t>
      </w:r>
    </w:p>
    <w:p w:rsidR="005922AF" w:rsidRPr="00E71CB8" w:rsidRDefault="005922AF" w:rsidP="005922AF">
      <w:pPr>
        <w:pStyle w:val="a4"/>
        <w:ind w:firstLine="851"/>
        <w:jc w:val="both"/>
        <w:rPr>
          <w:sz w:val="28"/>
        </w:rPr>
      </w:pPr>
      <w:r w:rsidRPr="00E71CB8">
        <w:rPr>
          <w:sz w:val="28"/>
        </w:rPr>
        <w:t>3) на 2021 год в сумме 0,00 руб.;»</w:t>
      </w:r>
    </w:p>
    <w:p w:rsidR="005922AF" w:rsidRDefault="005922AF" w:rsidP="005922AF">
      <w:pPr>
        <w:pStyle w:val="a4"/>
        <w:ind w:left="709"/>
        <w:jc w:val="both"/>
        <w:rPr>
          <w:sz w:val="28"/>
          <w:szCs w:val="20"/>
        </w:rPr>
      </w:pPr>
    </w:p>
    <w:p w:rsidR="005922AF" w:rsidRDefault="005922AF" w:rsidP="005922AF">
      <w:pPr>
        <w:pStyle w:val="a4"/>
        <w:numPr>
          <w:ilvl w:val="0"/>
          <w:numId w:val="8"/>
        </w:numPr>
        <w:ind w:left="0" w:firstLine="709"/>
        <w:jc w:val="both"/>
        <w:rPr>
          <w:sz w:val="28"/>
          <w:szCs w:val="20"/>
        </w:rPr>
      </w:pPr>
      <w:r w:rsidRPr="00886957">
        <w:rPr>
          <w:sz w:val="28"/>
          <w:szCs w:val="20"/>
        </w:rPr>
        <w:t>Приложения</w:t>
      </w:r>
      <w:r>
        <w:rPr>
          <w:sz w:val="28"/>
          <w:szCs w:val="20"/>
        </w:rPr>
        <w:t xml:space="preserve"> </w:t>
      </w:r>
      <w:r w:rsidRPr="00EC130F">
        <w:rPr>
          <w:sz w:val="28"/>
          <w:szCs w:val="20"/>
        </w:rPr>
        <w:t>3,</w:t>
      </w:r>
      <w:r>
        <w:rPr>
          <w:sz w:val="28"/>
          <w:szCs w:val="20"/>
        </w:rPr>
        <w:t>4,5,7,</w:t>
      </w:r>
      <w:r w:rsidRPr="00EC130F">
        <w:rPr>
          <w:sz w:val="28"/>
          <w:szCs w:val="20"/>
        </w:rPr>
        <w:t>9</w:t>
      </w:r>
      <w:r>
        <w:rPr>
          <w:sz w:val="28"/>
          <w:szCs w:val="20"/>
        </w:rPr>
        <w:t xml:space="preserve">,11,12 к решению </w:t>
      </w:r>
      <w:r w:rsidRPr="00886957">
        <w:rPr>
          <w:sz w:val="28"/>
          <w:szCs w:val="20"/>
        </w:rPr>
        <w:t xml:space="preserve"> изложить в новой редакции, согласно приложениям.</w:t>
      </w:r>
    </w:p>
    <w:p w:rsidR="005922AF" w:rsidRDefault="005922AF" w:rsidP="005922AF">
      <w:pPr>
        <w:pStyle w:val="a4"/>
        <w:numPr>
          <w:ilvl w:val="0"/>
          <w:numId w:val="8"/>
        </w:numPr>
        <w:ind w:left="0" w:firstLine="851"/>
        <w:jc w:val="both"/>
        <w:rPr>
          <w:sz w:val="28"/>
          <w:szCs w:val="20"/>
        </w:rPr>
      </w:pPr>
      <w:r w:rsidRPr="00886957">
        <w:rPr>
          <w:sz w:val="28"/>
          <w:szCs w:val="20"/>
        </w:rPr>
        <w:t>В связи с изменениями</w:t>
      </w:r>
      <w:r>
        <w:rPr>
          <w:sz w:val="28"/>
          <w:szCs w:val="20"/>
        </w:rPr>
        <w:t xml:space="preserve">, принятыми настоящим решением, </w:t>
      </w:r>
      <w:r w:rsidRPr="00886957">
        <w:rPr>
          <w:sz w:val="28"/>
          <w:szCs w:val="20"/>
        </w:rPr>
        <w:t xml:space="preserve">подготовить актуальную версию решения Совета Комсомольского муниципального района от </w:t>
      </w:r>
      <w:r>
        <w:rPr>
          <w:sz w:val="28"/>
          <w:szCs w:val="20"/>
        </w:rPr>
        <w:t>14</w:t>
      </w:r>
      <w:r w:rsidRPr="00886957">
        <w:rPr>
          <w:sz w:val="28"/>
          <w:szCs w:val="20"/>
        </w:rPr>
        <w:t xml:space="preserve"> декабря 201</w:t>
      </w:r>
      <w:r>
        <w:rPr>
          <w:sz w:val="28"/>
          <w:szCs w:val="20"/>
        </w:rPr>
        <w:t>8</w:t>
      </w:r>
      <w:r w:rsidRPr="00886957">
        <w:rPr>
          <w:sz w:val="28"/>
          <w:szCs w:val="20"/>
        </w:rPr>
        <w:t xml:space="preserve"> года №</w:t>
      </w:r>
      <w:r>
        <w:rPr>
          <w:sz w:val="28"/>
          <w:szCs w:val="20"/>
        </w:rPr>
        <w:t>366</w:t>
      </w:r>
      <w:r w:rsidRPr="00886957">
        <w:rPr>
          <w:sz w:val="28"/>
          <w:szCs w:val="20"/>
        </w:rPr>
        <w:t xml:space="preserve"> «О бюджете Комсомольского муниципального района на 201</w:t>
      </w:r>
      <w:r>
        <w:rPr>
          <w:sz w:val="28"/>
          <w:szCs w:val="20"/>
        </w:rPr>
        <w:t>9</w:t>
      </w:r>
      <w:r w:rsidRPr="00886957">
        <w:rPr>
          <w:sz w:val="28"/>
          <w:szCs w:val="20"/>
        </w:rPr>
        <w:t xml:space="preserve"> год</w:t>
      </w:r>
      <w:r>
        <w:rPr>
          <w:sz w:val="28"/>
          <w:szCs w:val="20"/>
        </w:rPr>
        <w:t xml:space="preserve"> и на плановый период 2020 и 2021 годов</w:t>
      </w:r>
      <w:r w:rsidRPr="00886957">
        <w:rPr>
          <w:sz w:val="28"/>
          <w:szCs w:val="20"/>
        </w:rPr>
        <w:t>».</w:t>
      </w:r>
    </w:p>
    <w:p w:rsidR="005922AF" w:rsidRPr="00886957" w:rsidRDefault="005922AF" w:rsidP="005922AF">
      <w:pPr>
        <w:pStyle w:val="a4"/>
        <w:ind w:left="851"/>
        <w:jc w:val="both"/>
        <w:rPr>
          <w:sz w:val="28"/>
          <w:szCs w:val="20"/>
        </w:rPr>
      </w:pPr>
    </w:p>
    <w:p w:rsidR="005922AF" w:rsidRDefault="005922AF" w:rsidP="005922AF">
      <w:pPr>
        <w:pStyle w:val="a4"/>
        <w:jc w:val="both"/>
        <w:rPr>
          <w:b/>
          <w:sz w:val="28"/>
          <w:szCs w:val="20"/>
        </w:rPr>
      </w:pPr>
    </w:p>
    <w:p w:rsidR="005922AF" w:rsidRDefault="005922AF" w:rsidP="005922AF">
      <w:pPr>
        <w:pStyle w:val="a4"/>
        <w:jc w:val="both"/>
        <w:rPr>
          <w:b/>
          <w:sz w:val="28"/>
          <w:szCs w:val="20"/>
        </w:rPr>
      </w:pPr>
    </w:p>
    <w:p w:rsidR="005922AF" w:rsidRDefault="005922AF" w:rsidP="005922AF">
      <w:pPr>
        <w:pStyle w:val="a4"/>
        <w:jc w:val="both"/>
        <w:rPr>
          <w:b/>
          <w:sz w:val="28"/>
          <w:szCs w:val="20"/>
        </w:rPr>
      </w:pPr>
    </w:p>
    <w:p w:rsidR="005922AF" w:rsidRPr="00886957" w:rsidRDefault="005922AF" w:rsidP="005922AF">
      <w:pPr>
        <w:pStyle w:val="a4"/>
        <w:jc w:val="both"/>
        <w:rPr>
          <w:b/>
          <w:sz w:val="28"/>
          <w:szCs w:val="20"/>
        </w:rPr>
      </w:pPr>
      <w:r w:rsidRPr="00886957">
        <w:rPr>
          <w:b/>
          <w:sz w:val="28"/>
          <w:szCs w:val="20"/>
        </w:rPr>
        <w:t>Председатель Совета Комсомольского</w:t>
      </w:r>
    </w:p>
    <w:p w:rsidR="005922AF" w:rsidRPr="00886957" w:rsidRDefault="005922AF" w:rsidP="005922AF">
      <w:pPr>
        <w:pStyle w:val="a4"/>
        <w:jc w:val="both"/>
        <w:rPr>
          <w:b/>
          <w:sz w:val="28"/>
          <w:szCs w:val="20"/>
        </w:rPr>
      </w:pPr>
      <w:r w:rsidRPr="00886957">
        <w:rPr>
          <w:b/>
          <w:sz w:val="28"/>
          <w:szCs w:val="20"/>
        </w:rPr>
        <w:t xml:space="preserve">муниципального района </w:t>
      </w:r>
    </w:p>
    <w:p w:rsidR="005922AF" w:rsidRDefault="005922AF" w:rsidP="005922AF">
      <w:pPr>
        <w:jc w:val="both"/>
        <w:rPr>
          <w:b/>
          <w:sz w:val="28"/>
          <w:szCs w:val="28"/>
        </w:rPr>
      </w:pPr>
      <w:r w:rsidRPr="00886957">
        <w:rPr>
          <w:b/>
          <w:sz w:val="28"/>
        </w:rPr>
        <w:t>Ивановской области                                                      Т.В. Воронина</w:t>
      </w:r>
      <w:r w:rsidRPr="0027616C">
        <w:rPr>
          <w:b/>
          <w:sz w:val="28"/>
          <w:szCs w:val="28"/>
        </w:rPr>
        <w:t xml:space="preserve"> </w:t>
      </w:r>
    </w:p>
    <w:p w:rsidR="005922AF" w:rsidRDefault="005922AF" w:rsidP="005922AF">
      <w:pPr>
        <w:jc w:val="both"/>
        <w:rPr>
          <w:b/>
          <w:sz w:val="28"/>
          <w:szCs w:val="28"/>
        </w:rPr>
      </w:pPr>
    </w:p>
    <w:p w:rsidR="005922AF" w:rsidRDefault="005922AF" w:rsidP="005922AF">
      <w:pPr>
        <w:jc w:val="both"/>
        <w:rPr>
          <w:b/>
          <w:sz w:val="28"/>
          <w:szCs w:val="28"/>
        </w:rPr>
      </w:pPr>
    </w:p>
    <w:p w:rsidR="005922AF" w:rsidRDefault="005922AF" w:rsidP="005922AF">
      <w:pPr>
        <w:jc w:val="both"/>
        <w:rPr>
          <w:b/>
          <w:sz w:val="28"/>
          <w:szCs w:val="28"/>
        </w:rPr>
      </w:pPr>
      <w:r>
        <w:rPr>
          <w:b/>
          <w:sz w:val="28"/>
          <w:szCs w:val="28"/>
        </w:rPr>
        <w:t xml:space="preserve">Глава Комсомольского </w:t>
      </w:r>
    </w:p>
    <w:p w:rsidR="005922AF" w:rsidRDefault="005922AF" w:rsidP="005922AF">
      <w:pPr>
        <w:pStyle w:val="a4"/>
        <w:jc w:val="both"/>
        <w:rPr>
          <w:b/>
          <w:sz w:val="28"/>
          <w:szCs w:val="28"/>
        </w:rPr>
      </w:pPr>
      <w:r>
        <w:rPr>
          <w:b/>
          <w:sz w:val="28"/>
          <w:szCs w:val="28"/>
        </w:rPr>
        <w:t>муниципального района                                               О.В.Бузулуцкая</w:t>
      </w:r>
    </w:p>
    <w:p w:rsidR="005922AF" w:rsidRDefault="005922AF" w:rsidP="005922AF">
      <w:pPr>
        <w:pStyle w:val="a4"/>
        <w:jc w:val="both"/>
        <w:rPr>
          <w:b/>
          <w:sz w:val="28"/>
          <w:szCs w:val="28"/>
        </w:rPr>
      </w:pPr>
    </w:p>
    <w:p w:rsidR="005922AF" w:rsidRDefault="005922AF" w:rsidP="005922AF">
      <w:pPr>
        <w:pStyle w:val="a4"/>
        <w:jc w:val="both"/>
        <w:rPr>
          <w:b/>
          <w:sz w:val="28"/>
          <w:szCs w:val="28"/>
        </w:rPr>
      </w:pPr>
    </w:p>
    <w:p w:rsidR="005922AF" w:rsidRDefault="005922AF" w:rsidP="005922AF">
      <w:pPr>
        <w:pStyle w:val="a4"/>
        <w:jc w:val="both"/>
        <w:rPr>
          <w:b/>
          <w:sz w:val="28"/>
          <w:szCs w:val="28"/>
        </w:rPr>
      </w:pPr>
    </w:p>
    <w:p w:rsidR="005922AF" w:rsidRDefault="005922AF" w:rsidP="005922AF">
      <w:pPr>
        <w:pStyle w:val="a4"/>
        <w:jc w:val="both"/>
        <w:rPr>
          <w:b/>
          <w:sz w:val="28"/>
          <w:szCs w:val="28"/>
        </w:rPr>
      </w:pPr>
    </w:p>
    <w:p w:rsidR="005922AF" w:rsidRDefault="005922AF" w:rsidP="005922AF">
      <w:pPr>
        <w:pStyle w:val="a4"/>
        <w:jc w:val="both"/>
        <w:rPr>
          <w:b/>
          <w:sz w:val="28"/>
          <w:szCs w:val="28"/>
        </w:rPr>
      </w:pPr>
    </w:p>
    <w:p w:rsidR="005922AF" w:rsidRDefault="005922AF" w:rsidP="005922AF">
      <w:pPr>
        <w:pStyle w:val="a4"/>
        <w:jc w:val="both"/>
        <w:rPr>
          <w:b/>
          <w:sz w:val="28"/>
          <w:szCs w:val="28"/>
        </w:rPr>
      </w:pPr>
    </w:p>
    <w:p w:rsidR="005922AF" w:rsidRDefault="005922AF" w:rsidP="005922AF">
      <w:pPr>
        <w:pStyle w:val="a4"/>
        <w:jc w:val="both"/>
        <w:rPr>
          <w:b/>
          <w:sz w:val="28"/>
          <w:szCs w:val="28"/>
        </w:rPr>
      </w:pPr>
    </w:p>
    <w:p w:rsidR="005922AF" w:rsidRDefault="005922AF" w:rsidP="005922AF">
      <w:pPr>
        <w:pStyle w:val="a4"/>
        <w:jc w:val="both"/>
        <w:rPr>
          <w:b/>
          <w:sz w:val="28"/>
          <w:szCs w:val="28"/>
        </w:rPr>
      </w:pPr>
    </w:p>
    <w:p w:rsidR="005922AF" w:rsidRDefault="005922AF" w:rsidP="005922AF">
      <w:pPr>
        <w:pStyle w:val="a4"/>
        <w:jc w:val="both"/>
        <w:rPr>
          <w:b/>
          <w:sz w:val="28"/>
          <w:szCs w:val="28"/>
        </w:rPr>
      </w:pPr>
    </w:p>
    <w:p w:rsidR="005922AF" w:rsidRDefault="005922AF" w:rsidP="005922AF">
      <w:pPr>
        <w:pStyle w:val="a4"/>
        <w:jc w:val="both"/>
        <w:rPr>
          <w:b/>
          <w:sz w:val="28"/>
          <w:szCs w:val="28"/>
        </w:rPr>
      </w:pPr>
    </w:p>
    <w:p w:rsidR="005922AF" w:rsidRDefault="005922AF" w:rsidP="005922AF">
      <w:pPr>
        <w:pStyle w:val="a4"/>
        <w:jc w:val="both"/>
        <w:rPr>
          <w:b/>
          <w:sz w:val="28"/>
          <w:szCs w:val="28"/>
        </w:rPr>
      </w:pPr>
    </w:p>
    <w:p w:rsidR="005922AF" w:rsidRDefault="005922AF" w:rsidP="005922AF">
      <w:pPr>
        <w:pStyle w:val="a4"/>
        <w:jc w:val="both"/>
        <w:rPr>
          <w:b/>
          <w:sz w:val="28"/>
          <w:szCs w:val="28"/>
        </w:rPr>
      </w:pPr>
    </w:p>
    <w:p w:rsidR="005922AF" w:rsidRDefault="005922AF" w:rsidP="005922AF">
      <w:pPr>
        <w:pStyle w:val="a4"/>
        <w:jc w:val="both"/>
        <w:rPr>
          <w:b/>
          <w:sz w:val="28"/>
          <w:szCs w:val="28"/>
        </w:rPr>
      </w:pPr>
    </w:p>
    <w:p w:rsidR="005922AF" w:rsidRDefault="005922AF" w:rsidP="005922AF">
      <w:pPr>
        <w:pStyle w:val="a4"/>
        <w:jc w:val="both"/>
        <w:rPr>
          <w:b/>
          <w:sz w:val="28"/>
          <w:szCs w:val="28"/>
        </w:rPr>
      </w:pPr>
    </w:p>
    <w:p w:rsidR="005922AF" w:rsidRDefault="005922AF" w:rsidP="005922AF">
      <w:pPr>
        <w:rPr>
          <w:rFonts w:ascii="Calibri" w:hAnsi="Calibri"/>
          <w:sz w:val="22"/>
          <w:szCs w:val="22"/>
        </w:rPr>
        <w:sectPr w:rsidR="005922AF" w:rsidSect="005922AF">
          <w:pgSz w:w="11906" w:h="16838"/>
          <w:pgMar w:top="851" w:right="849" w:bottom="851" w:left="1701" w:header="709" w:footer="709" w:gutter="0"/>
          <w:cols w:space="708"/>
          <w:docGrid w:linePitch="360"/>
        </w:sectPr>
      </w:pPr>
    </w:p>
    <w:tbl>
      <w:tblPr>
        <w:tblW w:w="15440" w:type="dxa"/>
        <w:tblInd w:w="108" w:type="dxa"/>
        <w:tblLook w:val="04A0"/>
      </w:tblPr>
      <w:tblGrid>
        <w:gridCol w:w="3261"/>
        <w:gridCol w:w="6237"/>
        <w:gridCol w:w="2113"/>
        <w:gridCol w:w="1842"/>
        <w:gridCol w:w="1987"/>
      </w:tblGrid>
      <w:tr w:rsidR="005922AF" w:rsidTr="005922AF">
        <w:trPr>
          <w:trHeight w:val="312"/>
        </w:trPr>
        <w:tc>
          <w:tcPr>
            <w:tcW w:w="3261"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12179" w:type="dxa"/>
            <w:gridSpan w:val="4"/>
            <w:tcBorders>
              <w:top w:val="nil"/>
              <w:left w:val="nil"/>
              <w:bottom w:val="nil"/>
              <w:right w:val="nil"/>
            </w:tcBorders>
            <w:shd w:val="clear" w:color="000000" w:fill="FFFFFF"/>
            <w:vAlign w:val="bottom"/>
            <w:hideMark/>
          </w:tcPr>
          <w:p w:rsidR="005922AF" w:rsidRDefault="005922AF" w:rsidP="005922AF">
            <w:pPr>
              <w:jc w:val="right"/>
            </w:pPr>
            <w:r>
              <w:t>Приложение 3</w:t>
            </w:r>
          </w:p>
        </w:tc>
      </w:tr>
      <w:tr w:rsidR="005922AF" w:rsidTr="005922AF">
        <w:trPr>
          <w:trHeight w:val="312"/>
        </w:trPr>
        <w:tc>
          <w:tcPr>
            <w:tcW w:w="3261"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12179" w:type="dxa"/>
            <w:gridSpan w:val="4"/>
            <w:tcBorders>
              <w:top w:val="nil"/>
              <w:left w:val="nil"/>
              <w:bottom w:val="nil"/>
              <w:right w:val="nil"/>
            </w:tcBorders>
            <w:shd w:val="clear" w:color="000000" w:fill="FFFFFF"/>
            <w:vAlign w:val="bottom"/>
            <w:hideMark/>
          </w:tcPr>
          <w:p w:rsidR="005922AF" w:rsidRDefault="005922AF" w:rsidP="005922AF">
            <w:pPr>
              <w:jc w:val="right"/>
            </w:pPr>
            <w:r>
              <w:t xml:space="preserve">к решению Совета Комсомольского муниципального района  </w:t>
            </w:r>
          </w:p>
        </w:tc>
      </w:tr>
      <w:tr w:rsidR="005922AF" w:rsidTr="005922AF">
        <w:trPr>
          <w:trHeight w:val="312"/>
        </w:trPr>
        <w:tc>
          <w:tcPr>
            <w:tcW w:w="3261"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12179" w:type="dxa"/>
            <w:gridSpan w:val="4"/>
            <w:tcBorders>
              <w:top w:val="nil"/>
              <w:left w:val="nil"/>
              <w:bottom w:val="nil"/>
              <w:right w:val="nil"/>
            </w:tcBorders>
            <w:shd w:val="clear" w:color="000000" w:fill="FFFFFF"/>
            <w:vAlign w:val="bottom"/>
            <w:hideMark/>
          </w:tcPr>
          <w:p w:rsidR="005922AF" w:rsidRDefault="005922AF" w:rsidP="005922AF">
            <w:pPr>
              <w:jc w:val="right"/>
            </w:pPr>
            <w:r>
              <w:t xml:space="preserve">"О внесении изменений в решение Совета </w:t>
            </w:r>
          </w:p>
        </w:tc>
      </w:tr>
      <w:tr w:rsidR="005922AF" w:rsidTr="005922AF">
        <w:trPr>
          <w:trHeight w:val="312"/>
        </w:trPr>
        <w:tc>
          <w:tcPr>
            <w:tcW w:w="3261"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12179" w:type="dxa"/>
            <w:gridSpan w:val="4"/>
            <w:tcBorders>
              <w:top w:val="nil"/>
              <w:left w:val="nil"/>
              <w:bottom w:val="nil"/>
              <w:right w:val="nil"/>
            </w:tcBorders>
            <w:shd w:val="clear" w:color="000000" w:fill="FFFFFF"/>
            <w:vAlign w:val="bottom"/>
            <w:hideMark/>
          </w:tcPr>
          <w:p w:rsidR="005922AF" w:rsidRDefault="005922AF" w:rsidP="005922AF">
            <w:pPr>
              <w:jc w:val="right"/>
            </w:pPr>
            <w:r>
              <w:t xml:space="preserve">Комсомольского муниципального района </w:t>
            </w:r>
          </w:p>
        </w:tc>
      </w:tr>
      <w:tr w:rsidR="005922AF" w:rsidTr="005922AF">
        <w:trPr>
          <w:trHeight w:val="312"/>
        </w:trPr>
        <w:tc>
          <w:tcPr>
            <w:tcW w:w="3261"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12179" w:type="dxa"/>
            <w:gridSpan w:val="4"/>
            <w:tcBorders>
              <w:top w:val="nil"/>
              <w:left w:val="nil"/>
              <w:bottom w:val="nil"/>
              <w:right w:val="nil"/>
            </w:tcBorders>
            <w:shd w:val="clear" w:color="000000" w:fill="FFFFFF"/>
            <w:vAlign w:val="bottom"/>
            <w:hideMark/>
          </w:tcPr>
          <w:p w:rsidR="005922AF" w:rsidRDefault="005922AF" w:rsidP="005922AF">
            <w:pPr>
              <w:jc w:val="right"/>
            </w:pPr>
            <w:r>
              <w:t xml:space="preserve">"О бюджете Комсомольского муниципального района </w:t>
            </w:r>
          </w:p>
        </w:tc>
      </w:tr>
      <w:tr w:rsidR="005922AF" w:rsidTr="005922AF">
        <w:trPr>
          <w:trHeight w:val="312"/>
        </w:trPr>
        <w:tc>
          <w:tcPr>
            <w:tcW w:w="3261"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12179" w:type="dxa"/>
            <w:gridSpan w:val="4"/>
            <w:tcBorders>
              <w:top w:val="nil"/>
              <w:left w:val="nil"/>
              <w:bottom w:val="nil"/>
              <w:right w:val="nil"/>
            </w:tcBorders>
            <w:shd w:val="clear" w:color="000000" w:fill="FFFFFF"/>
            <w:vAlign w:val="bottom"/>
            <w:hideMark/>
          </w:tcPr>
          <w:p w:rsidR="005922AF" w:rsidRDefault="005922AF" w:rsidP="005922AF">
            <w:pPr>
              <w:jc w:val="right"/>
            </w:pPr>
            <w:r>
              <w:t>на 2019 год и на плановый период 2020 и 2021 годов"</w:t>
            </w:r>
          </w:p>
        </w:tc>
      </w:tr>
      <w:tr w:rsidR="005922AF" w:rsidTr="005922AF">
        <w:trPr>
          <w:trHeight w:val="312"/>
        </w:trPr>
        <w:tc>
          <w:tcPr>
            <w:tcW w:w="3261"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12179" w:type="dxa"/>
            <w:gridSpan w:val="4"/>
            <w:tcBorders>
              <w:top w:val="nil"/>
              <w:left w:val="nil"/>
              <w:bottom w:val="nil"/>
              <w:right w:val="nil"/>
            </w:tcBorders>
            <w:shd w:val="clear" w:color="000000" w:fill="FFFFFF"/>
            <w:noWrap/>
            <w:vAlign w:val="bottom"/>
            <w:hideMark/>
          </w:tcPr>
          <w:p w:rsidR="005922AF" w:rsidRDefault="005922AF" w:rsidP="005922AF">
            <w:pPr>
              <w:jc w:val="right"/>
            </w:pPr>
            <w:r>
              <w:t>от 25.</w:t>
            </w:r>
            <w:r>
              <w:rPr>
                <w:u w:val="single"/>
              </w:rPr>
              <w:t xml:space="preserve">12.2019г. </w:t>
            </w:r>
            <w:r>
              <w:t>№495</w:t>
            </w:r>
          </w:p>
        </w:tc>
      </w:tr>
      <w:tr w:rsidR="005922AF" w:rsidTr="005922AF">
        <w:trPr>
          <w:trHeight w:val="312"/>
        </w:trPr>
        <w:tc>
          <w:tcPr>
            <w:tcW w:w="3261"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6237"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2113"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1842"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1987" w:type="dxa"/>
            <w:tcBorders>
              <w:top w:val="nil"/>
              <w:left w:val="nil"/>
              <w:bottom w:val="nil"/>
              <w:right w:val="nil"/>
            </w:tcBorders>
            <w:shd w:val="clear" w:color="auto" w:fill="auto"/>
            <w:noWrap/>
            <w:vAlign w:val="bottom"/>
            <w:hideMark/>
          </w:tcPr>
          <w:p w:rsidR="005922AF" w:rsidRDefault="005922AF" w:rsidP="005922AF">
            <w:pPr>
              <w:jc w:val="right"/>
            </w:pPr>
            <w:r>
              <w:t>Приложение  3</w:t>
            </w:r>
          </w:p>
        </w:tc>
      </w:tr>
      <w:tr w:rsidR="005922AF" w:rsidTr="005922AF">
        <w:trPr>
          <w:trHeight w:val="312"/>
        </w:trPr>
        <w:tc>
          <w:tcPr>
            <w:tcW w:w="3261"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12179" w:type="dxa"/>
            <w:gridSpan w:val="4"/>
            <w:tcBorders>
              <w:top w:val="nil"/>
              <w:left w:val="nil"/>
              <w:bottom w:val="nil"/>
              <w:right w:val="nil"/>
            </w:tcBorders>
            <w:shd w:val="clear" w:color="auto" w:fill="auto"/>
            <w:noWrap/>
            <w:vAlign w:val="bottom"/>
            <w:hideMark/>
          </w:tcPr>
          <w:p w:rsidR="005922AF" w:rsidRDefault="005922AF" w:rsidP="005922AF">
            <w:pPr>
              <w:jc w:val="right"/>
            </w:pPr>
            <w:r>
              <w:t xml:space="preserve"> к решению Совета Комсомольского муниципального района</w:t>
            </w:r>
          </w:p>
        </w:tc>
      </w:tr>
      <w:tr w:rsidR="005922AF" w:rsidTr="005922AF">
        <w:trPr>
          <w:trHeight w:val="312"/>
        </w:trPr>
        <w:tc>
          <w:tcPr>
            <w:tcW w:w="3261"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12179" w:type="dxa"/>
            <w:gridSpan w:val="4"/>
            <w:tcBorders>
              <w:top w:val="nil"/>
              <w:left w:val="nil"/>
              <w:bottom w:val="nil"/>
              <w:right w:val="nil"/>
            </w:tcBorders>
            <w:shd w:val="clear" w:color="auto" w:fill="auto"/>
            <w:noWrap/>
            <w:vAlign w:val="bottom"/>
            <w:hideMark/>
          </w:tcPr>
          <w:p w:rsidR="005922AF" w:rsidRDefault="005922AF" w:rsidP="005922AF">
            <w:pPr>
              <w:jc w:val="right"/>
            </w:pPr>
            <w:r>
              <w:t>« О  бюджете Комсомольского муниципального района</w:t>
            </w:r>
          </w:p>
        </w:tc>
      </w:tr>
      <w:tr w:rsidR="005922AF" w:rsidTr="005922AF">
        <w:trPr>
          <w:trHeight w:val="312"/>
        </w:trPr>
        <w:tc>
          <w:tcPr>
            <w:tcW w:w="3261"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12179" w:type="dxa"/>
            <w:gridSpan w:val="4"/>
            <w:tcBorders>
              <w:top w:val="nil"/>
              <w:left w:val="nil"/>
              <w:bottom w:val="nil"/>
              <w:right w:val="nil"/>
            </w:tcBorders>
            <w:shd w:val="clear" w:color="auto" w:fill="auto"/>
            <w:noWrap/>
            <w:vAlign w:val="bottom"/>
            <w:hideMark/>
          </w:tcPr>
          <w:p w:rsidR="005922AF" w:rsidRDefault="005922AF" w:rsidP="005922AF">
            <w:pPr>
              <w:jc w:val="right"/>
            </w:pPr>
            <w:r>
              <w:t xml:space="preserve"> на 2019 год и на плановый период 2020 и 2021 года»</w:t>
            </w:r>
          </w:p>
        </w:tc>
      </w:tr>
      <w:tr w:rsidR="005922AF" w:rsidTr="005922AF">
        <w:trPr>
          <w:trHeight w:val="312"/>
        </w:trPr>
        <w:tc>
          <w:tcPr>
            <w:tcW w:w="3261"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6237"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5942" w:type="dxa"/>
            <w:gridSpan w:val="3"/>
            <w:tcBorders>
              <w:top w:val="nil"/>
              <w:left w:val="nil"/>
              <w:bottom w:val="nil"/>
              <w:right w:val="nil"/>
            </w:tcBorders>
            <w:shd w:val="clear" w:color="auto" w:fill="auto"/>
            <w:noWrap/>
            <w:vAlign w:val="bottom"/>
            <w:hideMark/>
          </w:tcPr>
          <w:p w:rsidR="005922AF" w:rsidRDefault="005922AF" w:rsidP="005922AF">
            <w:pPr>
              <w:jc w:val="right"/>
            </w:pPr>
            <w:r>
              <w:t>от 14.12.2018   № 366</w:t>
            </w:r>
          </w:p>
        </w:tc>
      </w:tr>
      <w:tr w:rsidR="005922AF" w:rsidTr="005922AF">
        <w:trPr>
          <w:trHeight w:val="288"/>
        </w:trPr>
        <w:tc>
          <w:tcPr>
            <w:tcW w:w="3261" w:type="dxa"/>
            <w:tcBorders>
              <w:top w:val="nil"/>
              <w:left w:val="nil"/>
              <w:bottom w:val="nil"/>
              <w:right w:val="nil"/>
            </w:tcBorders>
            <w:shd w:val="clear" w:color="auto" w:fill="auto"/>
            <w:noWrap/>
            <w:vAlign w:val="bottom"/>
            <w:hideMark/>
          </w:tcPr>
          <w:p w:rsidR="005922AF" w:rsidRDefault="005922AF" w:rsidP="005922AF">
            <w:pPr>
              <w:jc w:val="right"/>
            </w:pPr>
          </w:p>
        </w:tc>
        <w:tc>
          <w:tcPr>
            <w:tcW w:w="6237"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2113"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1842"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1987"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r>
      <w:tr w:rsidR="005922AF" w:rsidTr="005922AF">
        <w:trPr>
          <w:trHeight w:val="312"/>
        </w:trPr>
        <w:tc>
          <w:tcPr>
            <w:tcW w:w="15440" w:type="dxa"/>
            <w:gridSpan w:val="5"/>
            <w:tcBorders>
              <w:top w:val="nil"/>
              <w:left w:val="nil"/>
              <w:bottom w:val="nil"/>
              <w:right w:val="nil"/>
            </w:tcBorders>
            <w:shd w:val="clear" w:color="auto" w:fill="auto"/>
            <w:noWrap/>
            <w:vAlign w:val="bottom"/>
            <w:hideMark/>
          </w:tcPr>
          <w:p w:rsidR="005922AF" w:rsidRDefault="005922AF" w:rsidP="005922AF">
            <w:pPr>
              <w:jc w:val="center"/>
              <w:rPr>
                <w:b/>
                <w:bCs/>
              </w:rPr>
            </w:pPr>
            <w:r>
              <w:rPr>
                <w:b/>
                <w:bCs/>
              </w:rPr>
              <w:t xml:space="preserve">Доходы  бюджета Комсомольского муниципального района по кодам классификации доходов бюджетов </w:t>
            </w:r>
          </w:p>
        </w:tc>
      </w:tr>
      <w:tr w:rsidR="005922AF" w:rsidTr="005922AF">
        <w:trPr>
          <w:trHeight w:val="312"/>
        </w:trPr>
        <w:tc>
          <w:tcPr>
            <w:tcW w:w="15440" w:type="dxa"/>
            <w:gridSpan w:val="5"/>
            <w:tcBorders>
              <w:top w:val="nil"/>
              <w:left w:val="nil"/>
              <w:bottom w:val="nil"/>
              <w:right w:val="nil"/>
            </w:tcBorders>
            <w:shd w:val="clear" w:color="auto" w:fill="auto"/>
            <w:noWrap/>
            <w:vAlign w:val="bottom"/>
            <w:hideMark/>
          </w:tcPr>
          <w:p w:rsidR="005922AF" w:rsidRDefault="005922AF" w:rsidP="005922AF">
            <w:pPr>
              <w:jc w:val="center"/>
              <w:rPr>
                <w:b/>
                <w:bCs/>
              </w:rPr>
            </w:pPr>
            <w:r>
              <w:rPr>
                <w:b/>
                <w:bCs/>
              </w:rPr>
              <w:t>на 2019 год и на плановый период 2020 и 2021 годов</w:t>
            </w:r>
          </w:p>
        </w:tc>
      </w:tr>
      <w:tr w:rsidR="005922AF" w:rsidTr="005922AF">
        <w:trPr>
          <w:trHeight w:val="324"/>
        </w:trPr>
        <w:tc>
          <w:tcPr>
            <w:tcW w:w="3261" w:type="dxa"/>
            <w:tcBorders>
              <w:top w:val="nil"/>
              <w:left w:val="nil"/>
              <w:bottom w:val="nil"/>
              <w:right w:val="nil"/>
            </w:tcBorders>
            <w:shd w:val="clear" w:color="auto" w:fill="auto"/>
            <w:noWrap/>
            <w:vAlign w:val="bottom"/>
            <w:hideMark/>
          </w:tcPr>
          <w:p w:rsidR="005922AF" w:rsidRDefault="005922AF" w:rsidP="005922AF">
            <w:pPr>
              <w:rPr>
                <w:b/>
                <w:bCs/>
              </w:rPr>
            </w:pPr>
            <w:r>
              <w:rPr>
                <w:b/>
                <w:bCs/>
              </w:rPr>
              <w:t xml:space="preserve">      </w:t>
            </w:r>
          </w:p>
        </w:tc>
        <w:tc>
          <w:tcPr>
            <w:tcW w:w="6237"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2113"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1842"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c>
          <w:tcPr>
            <w:tcW w:w="1987" w:type="dxa"/>
            <w:tcBorders>
              <w:top w:val="nil"/>
              <w:left w:val="nil"/>
              <w:bottom w:val="nil"/>
              <w:right w:val="nil"/>
            </w:tcBorders>
            <w:shd w:val="clear" w:color="auto" w:fill="auto"/>
            <w:noWrap/>
            <w:vAlign w:val="bottom"/>
            <w:hideMark/>
          </w:tcPr>
          <w:p w:rsidR="005922AF" w:rsidRDefault="005922AF" w:rsidP="005922AF">
            <w:pPr>
              <w:rPr>
                <w:rFonts w:ascii="Calibri" w:hAnsi="Calibri"/>
              </w:rPr>
            </w:pPr>
          </w:p>
        </w:tc>
      </w:tr>
      <w:tr w:rsidR="005922AF" w:rsidTr="005922AF">
        <w:trPr>
          <w:trHeight w:val="324"/>
        </w:trPr>
        <w:tc>
          <w:tcPr>
            <w:tcW w:w="3261" w:type="dxa"/>
            <w:vMerge w:val="restart"/>
            <w:tcBorders>
              <w:top w:val="single" w:sz="8" w:space="0" w:color="auto"/>
              <w:left w:val="single" w:sz="8" w:space="0" w:color="auto"/>
              <w:bottom w:val="nil"/>
              <w:right w:val="single" w:sz="8" w:space="0" w:color="000000"/>
            </w:tcBorders>
            <w:shd w:val="clear" w:color="auto" w:fill="auto"/>
            <w:vAlign w:val="bottom"/>
            <w:hideMark/>
          </w:tcPr>
          <w:p w:rsidR="005922AF" w:rsidRDefault="005922AF" w:rsidP="005922AF">
            <w:pPr>
              <w:jc w:val="center"/>
              <w:rPr>
                <w:b/>
                <w:bCs/>
              </w:rPr>
            </w:pPr>
            <w:r>
              <w:rPr>
                <w:b/>
                <w:bCs/>
              </w:rPr>
              <w:t>Код классификации доходов   бюджетов Российской Федерации</w:t>
            </w:r>
          </w:p>
        </w:tc>
        <w:tc>
          <w:tcPr>
            <w:tcW w:w="6237" w:type="dxa"/>
            <w:vMerge w:val="restart"/>
            <w:tcBorders>
              <w:top w:val="single" w:sz="8" w:space="0" w:color="auto"/>
              <w:left w:val="single" w:sz="8" w:space="0" w:color="000000"/>
              <w:bottom w:val="nil"/>
              <w:right w:val="single" w:sz="8" w:space="0" w:color="000000"/>
            </w:tcBorders>
            <w:shd w:val="clear" w:color="auto" w:fill="auto"/>
            <w:vAlign w:val="bottom"/>
            <w:hideMark/>
          </w:tcPr>
          <w:p w:rsidR="005922AF" w:rsidRDefault="005922AF" w:rsidP="005922AF">
            <w:pPr>
              <w:jc w:val="center"/>
              <w:rPr>
                <w:b/>
                <w:bCs/>
              </w:rPr>
            </w:pPr>
            <w:r>
              <w:rPr>
                <w:b/>
                <w:bCs/>
              </w:rPr>
              <w:t>Наименование доходов</w:t>
            </w:r>
          </w:p>
        </w:tc>
        <w:tc>
          <w:tcPr>
            <w:tcW w:w="5942" w:type="dxa"/>
            <w:gridSpan w:val="3"/>
            <w:tcBorders>
              <w:top w:val="single" w:sz="8" w:space="0" w:color="auto"/>
              <w:left w:val="nil"/>
              <w:bottom w:val="single" w:sz="8" w:space="0" w:color="auto"/>
              <w:right w:val="single" w:sz="8" w:space="0" w:color="000000"/>
            </w:tcBorders>
            <w:shd w:val="clear" w:color="auto" w:fill="auto"/>
            <w:vAlign w:val="bottom"/>
            <w:hideMark/>
          </w:tcPr>
          <w:p w:rsidR="005922AF" w:rsidRDefault="005922AF" w:rsidP="005922AF">
            <w:pPr>
              <w:jc w:val="center"/>
              <w:rPr>
                <w:rFonts w:ascii="Arial" w:hAnsi="Arial" w:cs="Arial"/>
              </w:rPr>
            </w:pPr>
            <w:r>
              <w:rPr>
                <w:rFonts w:ascii="Arial" w:hAnsi="Arial" w:cs="Arial"/>
              </w:rPr>
              <w:t>Сумма  руб.</w:t>
            </w:r>
          </w:p>
        </w:tc>
      </w:tr>
      <w:tr w:rsidR="005922AF" w:rsidTr="005922AF">
        <w:trPr>
          <w:trHeight w:val="324"/>
        </w:trPr>
        <w:tc>
          <w:tcPr>
            <w:tcW w:w="3261" w:type="dxa"/>
            <w:vMerge/>
            <w:tcBorders>
              <w:top w:val="single" w:sz="8" w:space="0" w:color="auto"/>
              <w:left w:val="single" w:sz="8" w:space="0" w:color="auto"/>
              <w:bottom w:val="single" w:sz="4" w:space="0" w:color="auto"/>
              <w:right w:val="single" w:sz="8" w:space="0" w:color="000000"/>
            </w:tcBorders>
            <w:vAlign w:val="center"/>
            <w:hideMark/>
          </w:tcPr>
          <w:p w:rsidR="005922AF" w:rsidRDefault="005922AF" w:rsidP="005922AF">
            <w:pPr>
              <w:rPr>
                <w:b/>
                <w:bCs/>
              </w:rPr>
            </w:pPr>
          </w:p>
        </w:tc>
        <w:tc>
          <w:tcPr>
            <w:tcW w:w="6237" w:type="dxa"/>
            <w:vMerge/>
            <w:tcBorders>
              <w:top w:val="single" w:sz="8" w:space="0" w:color="auto"/>
              <w:left w:val="single" w:sz="8" w:space="0" w:color="000000"/>
              <w:bottom w:val="single" w:sz="4" w:space="0" w:color="auto"/>
              <w:right w:val="single" w:sz="8" w:space="0" w:color="000000"/>
            </w:tcBorders>
            <w:vAlign w:val="center"/>
            <w:hideMark/>
          </w:tcPr>
          <w:p w:rsidR="005922AF" w:rsidRDefault="005922AF" w:rsidP="005922AF">
            <w:pPr>
              <w:rPr>
                <w:b/>
                <w:bCs/>
              </w:rPr>
            </w:pPr>
          </w:p>
        </w:tc>
        <w:tc>
          <w:tcPr>
            <w:tcW w:w="2113" w:type="dxa"/>
            <w:tcBorders>
              <w:top w:val="nil"/>
              <w:left w:val="nil"/>
              <w:bottom w:val="single" w:sz="4" w:space="0" w:color="auto"/>
              <w:right w:val="nil"/>
            </w:tcBorders>
            <w:shd w:val="clear" w:color="auto" w:fill="auto"/>
            <w:vAlign w:val="bottom"/>
            <w:hideMark/>
          </w:tcPr>
          <w:p w:rsidR="005922AF" w:rsidRDefault="005922AF" w:rsidP="005922AF">
            <w:pPr>
              <w:jc w:val="center"/>
              <w:rPr>
                <w:b/>
                <w:bCs/>
              </w:rPr>
            </w:pPr>
            <w:r>
              <w:rPr>
                <w:b/>
                <w:bCs/>
              </w:rPr>
              <w:t xml:space="preserve"> 2019 год</w:t>
            </w:r>
          </w:p>
        </w:tc>
        <w:tc>
          <w:tcPr>
            <w:tcW w:w="1842" w:type="dxa"/>
            <w:tcBorders>
              <w:top w:val="nil"/>
              <w:left w:val="single" w:sz="8" w:space="0" w:color="000000"/>
              <w:bottom w:val="single" w:sz="4" w:space="0" w:color="auto"/>
              <w:right w:val="nil"/>
            </w:tcBorders>
            <w:shd w:val="clear" w:color="auto" w:fill="auto"/>
            <w:vAlign w:val="bottom"/>
            <w:hideMark/>
          </w:tcPr>
          <w:p w:rsidR="005922AF" w:rsidRDefault="005922AF" w:rsidP="005922AF">
            <w:pPr>
              <w:jc w:val="center"/>
              <w:rPr>
                <w:b/>
                <w:bCs/>
              </w:rPr>
            </w:pPr>
            <w:r>
              <w:rPr>
                <w:b/>
                <w:bCs/>
              </w:rPr>
              <w:t xml:space="preserve"> 2020 год</w:t>
            </w:r>
          </w:p>
        </w:tc>
        <w:tc>
          <w:tcPr>
            <w:tcW w:w="1987" w:type="dxa"/>
            <w:tcBorders>
              <w:top w:val="nil"/>
              <w:left w:val="single" w:sz="8" w:space="0" w:color="000000"/>
              <w:bottom w:val="single" w:sz="4" w:space="0" w:color="auto"/>
              <w:right w:val="single" w:sz="8" w:space="0" w:color="auto"/>
            </w:tcBorders>
            <w:shd w:val="clear" w:color="auto" w:fill="auto"/>
            <w:vAlign w:val="bottom"/>
            <w:hideMark/>
          </w:tcPr>
          <w:p w:rsidR="005922AF" w:rsidRDefault="005922AF" w:rsidP="005922AF">
            <w:pPr>
              <w:jc w:val="center"/>
              <w:rPr>
                <w:b/>
                <w:bCs/>
              </w:rPr>
            </w:pPr>
            <w:r>
              <w:rPr>
                <w:b/>
                <w:bCs/>
              </w:rPr>
              <w:t xml:space="preserve"> 2021 год</w:t>
            </w:r>
          </w:p>
        </w:tc>
      </w:tr>
      <w:tr w:rsidR="005922AF" w:rsidTr="005922AF">
        <w:trPr>
          <w:trHeight w:val="315"/>
        </w:trPr>
        <w:tc>
          <w:tcPr>
            <w:tcW w:w="3261" w:type="dxa"/>
            <w:tcBorders>
              <w:top w:val="single" w:sz="8" w:space="0" w:color="auto"/>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000 1 00 00000 00 0000 000</w:t>
            </w:r>
          </w:p>
        </w:tc>
        <w:tc>
          <w:tcPr>
            <w:tcW w:w="6237" w:type="dxa"/>
            <w:tcBorders>
              <w:top w:val="single" w:sz="8" w:space="0" w:color="auto"/>
              <w:left w:val="nil"/>
              <w:bottom w:val="single" w:sz="4" w:space="0" w:color="auto"/>
              <w:right w:val="single" w:sz="4" w:space="0" w:color="auto"/>
            </w:tcBorders>
            <w:shd w:val="clear" w:color="auto" w:fill="auto"/>
            <w:hideMark/>
          </w:tcPr>
          <w:p w:rsidR="005922AF" w:rsidRDefault="005922AF" w:rsidP="005922AF">
            <w:pPr>
              <w:rPr>
                <w:b/>
                <w:bCs/>
              </w:rPr>
            </w:pPr>
            <w:r>
              <w:rPr>
                <w:b/>
                <w:bCs/>
              </w:rPr>
              <w:t>НАЛОГОВЫЕ И НЕНАЛОГОВЫЕ ДОХОДЫ</w:t>
            </w:r>
          </w:p>
        </w:tc>
        <w:tc>
          <w:tcPr>
            <w:tcW w:w="2113" w:type="dxa"/>
            <w:tcBorders>
              <w:top w:val="single" w:sz="8" w:space="0" w:color="auto"/>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63 681 067,68</w:t>
            </w:r>
          </w:p>
        </w:tc>
        <w:tc>
          <w:tcPr>
            <w:tcW w:w="1842" w:type="dxa"/>
            <w:tcBorders>
              <w:top w:val="single" w:sz="8" w:space="0" w:color="auto"/>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56 427 579,82</w:t>
            </w:r>
          </w:p>
        </w:tc>
        <w:tc>
          <w:tcPr>
            <w:tcW w:w="1987" w:type="dxa"/>
            <w:tcBorders>
              <w:top w:val="single" w:sz="8" w:space="0" w:color="auto"/>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54 104 893,66</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000 1 01 00000 00 0000 000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rPr>
            </w:pPr>
            <w:r>
              <w:rPr>
                <w:b/>
                <w:bCs/>
              </w:rPr>
              <w:t>Налоги  на прибыль, доходы</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33 885 500,00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32 602 000,00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30 352 000,00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000 1 01 02000 01 0000 110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i/>
                <w:iCs/>
              </w:rPr>
            </w:pPr>
            <w:r>
              <w:rPr>
                <w:b/>
                <w:bCs/>
                <w:i/>
                <w:iCs/>
              </w:rPr>
              <w:t>Налог на доходы физических лиц</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33 885 500,00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32 602 000,00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30 352 000,00</w:t>
            </w:r>
          </w:p>
        </w:tc>
      </w:tr>
      <w:tr w:rsidR="005922AF" w:rsidTr="005922AF">
        <w:trPr>
          <w:trHeight w:val="163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000 1 01 02010 01 0000 110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w:t>
            </w:r>
            <w:r>
              <w:rPr>
                <w:vertAlign w:val="superscript"/>
              </w:rPr>
              <w:t xml:space="preserve"> </w:t>
            </w:r>
            <w:r>
              <w:t>и  228 Налогового кодекса Российской Федерации</w:t>
            </w:r>
            <w:r>
              <w:rPr>
                <w:vertAlign w:val="superscript"/>
              </w:rPr>
              <w:t xml:space="preserve">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32 150 000,00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30 800 000,00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28 550 000,00</w:t>
            </w:r>
          </w:p>
        </w:tc>
      </w:tr>
      <w:tr w:rsidR="005922AF" w:rsidTr="005922AF">
        <w:trPr>
          <w:trHeight w:val="163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lastRenderedPageBreak/>
              <w:t>182 1 01 02010 01 0000 110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w:t>
            </w:r>
            <w:r>
              <w:rPr>
                <w:vertAlign w:val="superscript"/>
              </w:rPr>
              <w:t xml:space="preserve"> </w:t>
            </w:r>
            <w:r>
              <w:t>и  228 Налогового кодекса Российской Федерации</w:t>
            </w:r>
            <w:r>
              <w:rPr>
                <w:vertAlign w:val="superscript"/>
              </w:rPr>
              <w:t xml:space="preserve">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32 150 000,00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30 800 000,00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28 550 000,00</w:t>
            </w:r>
          </w:p>
        </w:tc>
      </w:tr>
      <w:tr w:rsidR="005922AF" w:rsidTr="005922AF">
        <w:trPr>
          <w:trHeight w:val="220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000 1 01 02020 01 0000 110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131 500,00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198 000,00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198 000,00</w:t>
            </w:r>
          </w:p>
        </w:tc>
      </w:tr>
      <w:tr w:rsidR="005922AF" w:rsidTr="005922AF">
        <w:trPr>
          <w:trHeight w:val="220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182 1 01 02020 01 0000 110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131 500,00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198 000,00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198 000,00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000 1 01 02030 01 0000 110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154 000,00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154 000,00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154 000,00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182 1 01 02030 01 0000 110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154 000,00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154 000,00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154 000,00</w:t>
            </w:r>
          </w:p>
        </w:tc>
      </w:tr>
      <w:tr w:rsidR="005922AF" w:rsidTr="005922AF">
        <w:trPr>
          <w:trHeight w:val="189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000 1 01 02040 01 0000 110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1 450 000,00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1 450 000,00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1 450 000,00</w:t>
            </w:r>
          </w:p>
        </w:tc>
      </w:tr>
      <w:tr w:rsidR="005922AF" w:rsidTr="005922AF">
        <w:trPr>
          <w:trHeight w:val="189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lastRenderedPageBreak/>
              <w:t>182 1 01 02040 01 0000 110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1 450 000,00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1 450 000,00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1 450 000,00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 xml:space="preserve">000 1 03 00000 00 0000 000 </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Налоги на товары (работы, услуги), реализуемые на территории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7 391 708,34</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6 924 457,71</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6 924 457,70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000 1 03 02000 01 0000 110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i/>
                <w:iCs/>
              </w:rPr>
            </w:pPr>
            <w:r>
              <w:rPr>
                <w:b/>
                <w:bCs/>
                <w:i/>
                <w:iCs/>
              </w:rPr>
              <w:t xml:space="preserve">Акцизы по подакцизным товарам (продукции), производимым на территории Российской Федерации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7 391 708,34</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6 924 457,71</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6 924 457,70</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000 1 03 02230 01 0000 110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i/>
                <w:iCs/>
              </w:rPr>
            </w:pPr>
            <w:r>
              <w:rPr>
                <w:b/>
                <w:bCs/>
                <w:i/>
                <w:iC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3 385 636,95</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2 634 013,68</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2 634 013,68</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100 1 03 02230 01 0000 110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3 385 636,95</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2 634 013,68</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2 634 013,68</w:t>
            </w:r>
          </w:p>
        </w:tc>
      </w:tr>
      <w:tr w:rsidR="005922AF" w:rsidTr="005922AF">
        <w:trPr>
          <w:trHeight w:val="222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sz w:val="22"/>
                <w:szCs w:val="22"/>
              </w:rPr>
              <w:t>100 1 03 02231 01 0000 110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i/>
                <w:iCs/>
              </w:rPr>
            </w:pPr>
            <w:r>
              <w:rPr>
                <w:i/>
                <w:iCs/>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3 385 636,95</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2 634 013,68</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2 634 013,68</w:t>
            </w:r>
          </w:p>
        </w:tc>
      </w:tr>
      <w:tr w:rsidR="005922AF" w:rsidTr="005922AF">
        <w:trPr>
          <w:trHeight w:val="220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lastRenderedPageBreak/>
              <w:t>000 1 03 02240 01 0000 110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i/>
                <w:iCs/>
              </w:rPr>
            </w:pPr>
            <w:r>
              <w:rPr>
                <w:b/>
                <w:bCs/>
                <w:i/>
                <w:iCs/>
              </w:rPr>
              <w:t>Доходы от уплаты акцизов на моторные масла для дизельных и (или) карбюраторных (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23 005,52</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17 980,81</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17 980,81</w:t>
            </w:r>
          </w:p>
        </w:tc>
      </w:tr>
      <w:tr w:rsidR="005922AF" w:rsidTr="005922AF">
        <w:trPr>
          <w:trHeight w:val="189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100 1 03 02240 01 0000 110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Доходы от уплаты акцизов на моторные масла для дизельных и (или) карбюраторных (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23 005,52</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17 980,81</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17 980,81</w:t>
            </w:r>
          </w:p>
        </w:tc>
      </w:tr>
      <w:tr w:rsidR="005922AF" w:rsidTr="005922AF">
        <w:trPr>
          <w:trHeight w:val="270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sz w:val="22"/>
                <w:szCs w:val="22"/>
              </w:rPr>
              <w:t>100 1 03 02241 01 0000 110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i/>
                <w:iCs/>
              </w:rPr>
            </w:pPr>
            <w:r>
              <w:rPr>
                <w:i/>
                <w:iCs/>
                <w:sz w:val="22"/>
                <w:szCs w:val="22"/>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23 005,52</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17 980,81</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17 980,81</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000 1 03 02250 01 0000 110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i/>
                <w:iCs/>
              </w:rPr>
            </w:pPr>
            <w:r>
              <w:rPr>
                <w:b/>
                <w:bCs/>
                <w:i/>
                <w:iC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4 464 610,27</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4 728 624,13</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4 728 624,12</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lastRenderedPageBreak/>
              <w:t>100 1 03 02250 01 0000 110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4 464 610,27</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4 728 624,13</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4 728 624,12</w:t>
            </w:r>
          </w:p>
        </w:tc>
      </w:tr>
      <w:tr w:rsidR="005922AF" w:rsidTr="005922AF">
        <w:trPr>
          <w:trHeight w:val="240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jc w:val="center"/>
              <w:rPr>
                <w:i/>
                <w:iCs/>
              </w:rPr>
            </w:pPr>
            <w:r>
              <w:rPr>
                <w:i/>
                <w:iCs/>
                <w:sz w:val="22"/>
                <w:szCs w:val="22"/>
              </w:rPr>
              <w:t>100 1 03 02251 01 0000 110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i/>
                <w:iCs/>
              </w:rPr>
            </w:pPr>
            <w:r>
              <w:rPr>
                <w:i/>
                <w:iCs/>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4 464 610,27</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4 728 624,13</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4 728 624,12</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000 1 03 02260 01 0000 110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i/>
                <w:iCs/>
              </w:rPr>
            </w:pPr>
            <w:r>
              <w:rPr>
                <w:b/>
                <w:bCs/>
                <w:i/>
                <w:iC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-481 544,40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-456 160,91</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-456 160,91</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100 1 03 02260 01 0000 110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-481 544,40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-456 160,91</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-456 160,91</w:t>
            </w:r>
          </w:p>
        </w:tc>
      </w:tr>
      <w:tr w:rsidR="005922AF" w:rsidTr="005922AF">
        <w:trPr>
          <w:trHeight w:val="240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jc w:val="center"/>
              <w:rPr>
                <w:i/>
                <w:iCs/>
              </w:rPr>
            </w:pPr>
            <w:r>
              <w:rPr>
                <w:i/>
                <w:iCs/>
                <w:sz w:val="22"/>
                <w:szCs w:val="22"/>
              </w:rPr>
              <w:t>100 1 03 02261 01 0000 110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i/>
                <w:iCs/>
              </w:rPr>
            </w:pPr>
            <w:r>
              <w:rPr>
                <w:i/>
                <w:iCs/>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-481 544,40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-456 160,91</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-456 160,91</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lastRenderedPageBreak/>
              <w:t>000 1 05 00000 00 0000 000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НАЛОГИ НА СОВОКУПНЫЙ ДОХОД</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3 840 000,00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3 940 000,00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3 940 000,00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000 1 05 02000 02 0000 110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i/>
                <w:iCs/>
              </w:rPr>
            </w:pPr>
            <w:r>
              <w:rPr>
                <w:b/>
                <w:bCs/>
                <w:i/>
                <w:iCs/>
              </w:rPr>
              <w:t>Единый налог на вмененный доход для отдельных видов деятельности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3 503 000,00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3 603 000,00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3 603 000,00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000 1 05 02010 02 0000 110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i/>
                <w:iCs/>
              </w:rPr>
            </w:pPr>
            <w:r>
              <w:rPr>
                <w:i/>
                <w:iCs/>
              </w:rPr>
              <w:t>Единый налог на вмененный доход для отдельных видов деятельности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3 500 000,00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3 600 000,00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3 600 000,00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182 1 05 02010 02 0000 110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pPr>
            <w:r>
              <w:t>Единый налог на вмененный доход для отдельных видов деятельности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3 500 000,00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3 600 000,00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3 600 000,00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000 1 05 02020 02 0000 110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i/>
                <w:iCs/>
              </w:rPr>
            </w:pPr>
            <w:r>
              <w:rPr>
                <w:i/>
                <w:iCs/>
              </w:rPr>
              <w:t>Единый налог на вмененный доход для отдельных видов деятельности (за налоговые периоды , истекшие до 1 января)</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3 000,00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3 000,00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3 000,00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182 1 05 02020 02 0000 110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pPr>
            <w:r>
              <w:t>Единый налог на вмененный доход для отдельных видов деятельности (за налоговые периоды , истекшие до 1 января)</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3 000,00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000  1 05 03000 01 0000 110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i/>
                <w:iCs/>
              </w:rPr>
            </w:pPr>
            <w:r>
              <w:rPr>
                <w:b/>
                <w:bCs/>
                <w:i/>
                <w:iCs/>
              </w:rPr>
              <w:t>Единый сельскохозяйственный налог</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147 000,00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147 000,00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147 000,00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000 1 05 03010 01 0000 110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i/>
                <w:iCs/>
              </w:rPr>
            </w:pPr>
            <w:r>
              <w:rPr>
                <w:i/>
                <w:iCs/>
              </w:rPr>
              <w:t>Единый сельскохозяйственный налог</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147 000,00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147 000,00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147 000,00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182 1 05 03010 01 0000 110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pPr>
            <w:r>
              <w:t>Единый сельскохозяйственный налог</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147 000,00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147 000,00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147 000,00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000 1 05 04000 02 0000 110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i/>
                <w:iCs/>
              </w:rPr>
            </w:pPr>
            <w:r>
              <w:rPr>
                <w:b/>
                <w:bCs/>
                <w:i/>
                <w:iCs/>
              </w:rPr>
              <w:t>Налог, взимаемый в связи с применением патентной системы налогообложения</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190 000,00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190 000,00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190 000,00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182 1 05 04020 02 0000 110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pPr>
            <w:r>
              <w:t>Налог, взимаемый в связи с применением патентной системы налогообложения, зачисляемый в бюджеты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190 000,00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190 000,00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190 000,00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000 1 07 00000 00 0000 110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 xml:space="preserve">Налоги, сборы и регулярные платежи за пользование природными ресурсами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1 500 000,00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1 500 000,00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1 500 000,00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000 1 07 01000 01 0000 110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i/>
                <w:iCs/>
              </w:rPr>
            </w:pPr>
            <w:r>
              <w:rPr>
                <w:b/>
                <w:bCs/>
                <w:i/>
                <w:iCs/>
              </w:rPr>
              <w:t>Налог на добычу  полезных ископаемых</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1 500 000,00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1 500 000,00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1 500 000,00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000 1 07 01020 01 0000 110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i/>
                <w:iCs/>
              </w:rPr>
            </w:pPr>
            <w:r>
              <w:rPr>
                <w:i/>
                <w:iCs/>
              </w:rPr>
              <w:t>Налог на добычу общераспространенных полезных ископаемых</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1 500 000,00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1 500 000,00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1 500 000,00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182 1 07 01020 01 0000 110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pPr>
            <w:r>
              <w:t>Налог на добычу общераспространенных полезных ископаемых</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1 500 000,00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1 500 000,00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1 500 000,00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000 1 08 00000 00 0000 000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ГОСУДАРСТВЕННАЯ ПОШЛИНА</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1 500 000,00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1 550 000,00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1 550 000,00</w:t>
            </w:r>
          </w:p>
        </w:tc>
      </w:tr>
      <w:tr w:rsidR="005922AF" w:rsidTr="005922AF">
        <w:trPr>
          <w:trHeight w:val="78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000 1 08 03000 01 0000 110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i/>
                <w:iCs/>
              </w:rPr>
            </w:pPr>
            <w:r>
              <w:rPr>
                <w:b/>
                <w:bCs/>
                <w:i/>
                <w:iCs/>
              </w:rPr>
              <w:t>Государственная пошлина по делам, рассматриваемым в судах общей юрисдикции, мировыми судьями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1 500 000,00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1 550 000,00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1 550 000,00</w:t>
            </w:r>
          </w:p>
        </w:tc>
      </w:tr>
      <w:tr w:rsidR="005922AF" w:rsidTr="005922AF">
        <w:trPr>
          <w:trHeight w:val="118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lastRenderedPageBreak/>
              <w:t>000 1 08 03010 01 0000 110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1 500 000,00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1 550 000,00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1 550 000,00</w:t>
            </w:r>
          </w:p>
        </w:tc>
      </w:tr>
      <w:tr w:rsidR="005922AF" w:rsidTr="005922AF">
        <w:trPr>
          <w:trHeight w:val="18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182 1 08 03010 01 1000 110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pPr>
            <w: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1 500 000,00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1 550 000,00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1 550 000,00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000 1 11 00000 00 0000 000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ДОХОДЫ ОТ ИСПОЛЬЗОВАНИЯ ИМУЩЕСТВА, НАХОДЯЩЕГОСЯ В ГОСУДАРСТВЕННОЙ И МУНИЦИПАЛЬНОЙ СОБСТВЕННОСТИ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5 024 180,66</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5 024 100,00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5 024 100,00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000 1 11 03000 00 0000 120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i/>
                <w:iCs/>
              </w:rPr>
            </w:pPr>
            <w:r>
              <w:rPr>
                <w:b/>
                <w:bCs/>
                <w:i/>
                <w:iCs/>
              </w:rPr>
              <w:t>Проценты, полученные от предоставления бюджетных кредитов внутри страны</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80,66</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0,00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000 1 11 03050 05 0000 120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i/>
                <w:iCs/>
              </w:rPr>
            </w:pPr>
            <w:r>
              <w:rPr>
                <w:i/>
                <w:iCs/>
              </w:rPr>
              <w:t xml:space="preserve">Проценты, полученные от предоставления бюджетных кредитов внутри страны за счет средств бюджетов муниципальных районов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80,66</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0,00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053 1 11 03050 05 0000 120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pPr>
            <w:r>
              <w:t xml:space="preserve">Проценты, полученные от предоставления бюджетных кредитов внутри страны за счет средств бюджетов муниципальных районов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80,66</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189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000 1 11 05000 00 0000 120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i/>
                <w:iCs/>
              </w:rPr>
            </w:pPr>
            <w:r>
              <w:rPr>
                <w:b/>
                <w:bCs/>
                <w:i/>
                <w:iC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4 659 300,00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4 659 300,00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4 659 300,00</w:t>
            </w:r>
          </w:p>
        </w:tc>
      </w:tr>
      <w:tr w:rsidR="005922AF" w:rsidTr="005922AF">
        <w:trPr>
          <w:trHeight w:val="12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000 1 11 05010 00 0000 120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i/>
                <w:iCs/>
              </w:rPr>
            </w:pPr>
            <w:r>
              <w:rPr>
                <w:b/>
                <w:bCs/>
                <w:i/>
                <w:iC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4 105 000,00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4 105 000,00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4 105 000,00</w:t>
            </w:r>
          </w:p>
        </w:tc>
      </w:tr>
      <w:tr w:rsidR="005922AF" w:rsidTr="005922AF">
        <w:trPr>
          <w:trHeight w:val="189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lastRenderedPageBreak/>
              <w:t>000 1 11 05013 05 0000 120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i/>
                <w:iCs/>
              </w:rPr>
            </w:pPr>
            <w:r>
              <w:rPr>
                <w:i/>
                <w:iC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1 670 000,00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1 670 000,00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1 670 000,00</w:t>
            </w:r>
          </w:p>
        </w:tc>
      </w:tr>
      <w:tr w:rsidR="005922AF" w:rsidTr="005922AF">
        <w:trPr>
          <w:trHeight w:val="189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050 1 11 05013 05 0000 120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1 670 000,00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1 670 000,00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1 670 000,00</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000 1 11 05013 13 0000 120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i/>
                <w:iCs/>
              </w:rPr>
            </w:pPr>
            <w:r>
              <w:rPr>
                <w:i/>
                <w:iC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2 435 000,00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2 435 000,00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2 435 000,00</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050 1 11 05013 13 0000 120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2 435 000,00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2 435 000,00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2 435 000,00</w:t>
            </w:r>
          </w:p>
        </w:tc>
      </w:tr>
      <w:tr w:rsidR="005922AF" w:rsidTr="005922AF">
        <w:trPr>
          <w:trHeight w:val="189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000 1 11 05020 00 0000 120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i/>
                <w:iCs/>
              </w:rPr>
            </w:pPr>
            <w:r>
              <w:rPr>
                <w:b/>
                <w:bCs/>
                <w:i/>
                <w:iCs/>
              </w:rPr>
              <w:t>Доходы, получаемые в виде арендной платы за  земли после разграничения государственной собственности на землю , а также средства от продажи права на заключение договоров аренды  указанных земельных участков ( за исключением земельных участков  бюджетных и автономных учреждений)</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15 300,00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15 300,00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15 300,00</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lastRenderedPageBreak/>
              <w:t>000 1 11 05025 05 0000 120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i/>
                <w:iCs/>
              </w:rPr>
            </w:pPr>
            <w:r>
              <w:rPr>
                <w:i/>
                <w:iC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15 300,00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15 300,00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15 300,00</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050 1 11 05025 05 0000 120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15 300,00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15 300,00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15 300,00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000 1 11 05070 00 0000 120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i/>
                <w:iCs/>
              </w:rPr>
            </w:pPr>
            <w:r>
              <w:rPr>
                <w:b/>
                <w:bCs/>
                <w:i/>
                <w:iCs/>
              </w:rPr>
              <w:t>Доходы от сдачи в аренду имущества, составляющего государственную ( муниципальную) казну ( за исключением земельных участков)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539 000,00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539 000,00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539 000,00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000 1 11 05075 05 0000 120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Доходы от сдачи в аренду имущества, составляющего казну муниципальных районов ( за исключением земельных участков)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539 000,00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539 000,00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539 000,00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050 1 11 05075 05 0000 120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Доходы от сдачи в аренду имущества, составляющего казну муниципальных районов ( за исключением земельных участков)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539 000,00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539 000,00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539 000,00</w:t>
            </w:r>
          </w:p>
        </w:tc>
      </w:tr>
      <w:tr w:rsidR="005922AF" w:rsidTr="005922AF">
        <w:trPr>
          <w:trHeight w:val="189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000 1 11 09000 00 0000 120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i/>
                <w:iCs/>
              </w:rPr>
            </w:pPr>
            <w:r>
              <w:rPr>
                <w:b/>
                <w:bCs/>
                <w:i/>
                <w:iCs/>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364 800,00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364 800,00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364 800,00</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055 1 11 09045 05 0000 120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Прочие доходы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Pr>
                <w:b/>
                <w:bCs/>
                <w:i/>
                <w:iCs/>
              </w:rPr>
              <w:t>)</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364 800,00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364 800,00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364 800,00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lastRenderedPageBreak/>
              <w:t>000 1 12 00000 00 0000 000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ПЛАТЕЖИ ПРИ ПОЛЬЗОВАНИИ ПРИРОДНЫМИ РЕСУРСАМИ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132 400,00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138 800,00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146 300,00</w:t>
            </w:r>
          </w:p>
        </w:tc>
      </w:tr>
      <w:tr w:rsidR="005922AF" w:rsidTr="005922AF">
        <w:trPr>
          <w:trHeight w:val="300"/>
        </w:trPr>
        <w:tc>
          <w:tcPr>
            <w:tcW w:w="3261" w:type="dxa"/>
            <w:vMerge w:val="restart"/>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000 1 12 01000 01 6000 120</w:t>
            </w:r>
          </w:p>
        </w:tc>
        <w:tc>
          <w:tcPr>
            <w:tcW w:w="6237" w:type="dxa"/>
            <w:vMerge w:val="restart"/>
            <w:tcBorders>
              <w:top w:val="nil"/>
              <w:left w:val="single" w:sz="4" w:space="0" w:color="auto"/>
              <w:bottom w:val="single" w:sz="4" w:space="0" w:color="auto"/>
              <w:right w:val="single" w:sz="4" w:space="0" w:color="auto"/>
            </w:tcBorders>
            <w:shd w:val="clear" w:color="auto" w:fill="auto"/>
            <w:hideMark/>
          </w:tcPr>
          <w:p w:rsidR="005922AF" w:rsidRDefault="005922AF" w:rsidP="005922AF">
            <w:pPr>
              <w:jc w:val="both"/>
              <w:rPr>
                <w:b/>
                <w:bCs/>
                <w:i/>
                <w:iCs/>
              </w:rPr>
            </w:pPr>
            <w:r>
              <w:rPr>
                <w:b/>
                <w:bCs/>
                <w:i/>
                <w:iCs/>
              </w:rPr>
              <w:t>Плата за негативное воздействие на окружающую среду</w:t>
            </w:r>
          </w:p>
        </w:tc>
        <w:tc>
          <w:tcPr>
            <w:tcW w:w="2113" w:type="dxa"/>
            <w:vMerge w:val="restart"/>
            <w:tcBorders>
              <w:top w:val="nil"/>
              <w:left w:val="single" w:sz="4" w:space="0" w:color="auto"/>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132 400,00</w:t>
            </w:r>
          </w:p>
        </w:tc>
        <w:tc>
          <w:tcPr>
            <w:tcW w:w="1842" w:type="dxa"/>
            <w:vMerge w:val="restart"/>
            <w:tcBorders>
              <w:top w:val="nil"/>
              <w:left w:val="single" w:sz="4" w:space="0" w:color="auto"/>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138 800,00</w:t>
            </w:r>
          </w:p>
        </w:tc>
        <w:tc>
          <w:tcPr>
            <w:tcW w:w="1987" w:type="dxa"/>
            <w:vMerge w:val="restart"/>
            <w:tcBorders>
              <w:top w:val="nil"/>
              <w:left w:val="single" w:sz="4" w:space="0" w:color="auto"/>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146 300,00</w:t>
            </w:r>
          </w:p>
        </w:tc>
      </w:tr>
      <w:tr w:rsidR="005922AF" w:rsidTr="005922AF">
        <w:trPr>
          <w:trHeight w:val="300"/>
        </w:trPr>
        <w:tc>
          <w:tcPr>
            <w:tcW w:w="3261" w:type="dxa"/>
            <w:vMerge/>
            <w:tcBorders>
              <w:top w:val="nil"/>
              <w:left w:val="single" w:sz="8" w:space="0" w:color="auto"/>
              <w:bottom w:val="single" w:sz="4" w:space="0" w:color="auto"/>
              <w:right w:val="single" w:sz="4" w:space="0" w:color="auto"/>
            </w:tcBorders>
            <w:vAlign w:val="center"/>
            <w:hideMark/>
          </w:tcPr>
          <w:p w:rsidR="005922AF" w:rsidRDefault="005922AF" w:rsidP="005922AF">
            <w:pPr>
              <w:rPr>
                <w:b/>
                <w:bCs/>
                <w:i/>
                <w:iCs/>
              </w:rPr>
            </w:pPr>
          </w:p>
        </w:tc>
        <w:tc>
          <w:tcPr>
            <w:tcW w:w="6237" w:type="dxa"/>
            <w:vMerge/>
            <w:tcBorders>
              <w:top w:val="nil"/>
              <w:left w:val="single" w:sz="4" w:space="0" w:color="auto"/>
              <w:bottom w:val="single" w:sz="4" w:space="0" w:color="auto"/>
              <w:right w:val="single" w:sz="4" w:space="0" w:color="auto"/>
            </w:tcBorders>
            <w:vAlign w:val="center"/>
            <w:hideMark/>
          </w:tcPr>
          <w:p w:rsidR="005922AF" w:rsidRDefault="005922AF" w:rsidP="005922AF">
            <w:pPr>
              <w:rPr>
                <w:b/>
                <w:bCs/>
                <w:i/>
                <w:iCs/>
              </w:rPr>
            </w:pPr>
          </w:p>
        </w:tc>
        <w:tc>
          <w:tcPr>
            <w:tcW w:w="2113" w:type="dxa"/>
            <w:vMerge/>
            <w:tcBorders>
              <w:top w:val="nil"/>
              <w:left w:val="single" w:sz="4" w:space="0" w:color="auto"/>
              <w:bottom w:val="single" w:sz="4" w:space="0" w:color="auto"/>
              <w:right w:val="single" w:sz="4" w:space="0" w:color="auto"/>
            </w:tcBorders>
            <w:vAlign w:val="center"/>
            <w:hideMark/>
          </w:tcPr>
          <w:p w:rsidR="005922AF" w:rsidRDefault="005922AF" w:rsidP="005922AF">
            <w:pPr>
              <w:rPr>
                <w:b/>
                <w:bCs/>
                <w:i/>
                <w:iCs/>
              </w:rPr>
            </w:pPr>
          </w:p>
        </w:tc>
        <w:tc>
          <w:tcPr>
            <w:tcW w:w="1842" w:type="dxa"/>
            <w:vMerge/>
            <w:tcBorders>
              <w:top w:val="nil"/>
              <w:left w:val="single" w:sz="4" w:space="0" w:color="auto"/>
              <w:bottom w:val="single" w:sz="4" w:space="0" w:color="auto"/>
              <w:right w:val="single" w:sz="4" w:space="0" w:color="auto"/>
            </w:tcBorders>
            <w:vAlign w:val="center"/>
            <w:hideMark/>
          </w:tcPr>
          <w:p w:rsidR="005922AF" w:rsidRDefault="005922AF" w:rsidP="005922AF">
            <w:pPr>
              <w:rPr>
                <w:b/>
                <w:bCs/>
                <w:i/>
                <w:iCs/>
              </w:rPr>
            </w:pPr>
          </w:p>
        </w:tc>
        <w:tc>
          <w:tcPr>
            <w:tcW w:w="1987" w:type="dxa"/>
            <w:vMerge/>
            <w:tcBorders>
              <w:top w:val="nil"/>
              <w:left w:val="single" w:sz="4" w:space="0" w:color="auto"/>
              <w:bottom w:val="single" w:sz="4" w:space="0" w:color="auto"/>
              <w:right w:val="single" w:sz="8" w:space="0" w:color="auto"/>
            </w:tcBorders>
            <w:vAlign w:val="center"/>
            <w:hideMark/>
          </w:tcPr>
          <w:p w:rsidR="005922AF" w:rsidRDefault="005922AF" w:rsidP="005922AF">
            <w:pPr>
              <w:rPr>
                <w:b/>
                <w:bCs/>
                <w:i/>
                <w:iCs/>
              </w:rPr>
            </w:pP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000 1 12 01010 01 6000 120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i/>
                <w:iCs/>
              </w:rPr>
            </w:pPr>
            <w:r>
              <w:rPr>
                <w:b/>
                <w:bCs/>
                <w:i/>
                <w:iCs/>
              </w:rPr>
              <w:t>Плата за выбросы загрязняющих веществ в атмосферный воздух стационарными объектами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67 400,00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70 800,00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74 300,00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048 1 12 01010 01 6000 120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Плата за выбросы загрязняющих веществ в атмосферный воздух стационарными объектами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67 400,00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70 800,00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74 300,00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000 1 12 01030 01 6000 120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i/>
                <w:iCs/>
              </w:rPr>
            </w:pPr>
            <w:r>
              <w:rPr>
                <w:b/>
                <w:bCs/>
                <w:i/>
                <w:iCs/>
              </w:rPr>
              <w:t>Плата за сбросы загрязняющих веществ в водные объекты</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0,00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048 1 12 01030 01 6000 120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Плата за сбросы загрязняющих веществ в водные объекты</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000 1 12 01041 01 6000 120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i/>
                <w:iCs/>
              </w:rPr>
            </w:pPr>
            <w:r>
              <w:rPr>
                <w:b/>
                <w:bCs/>
                <w:i/>
                <w:iCs/>
              </w:rPr>
              <w:t xml:space="preserve">Плата за размещение отходов производства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65 000,00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68 000,00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72 000,00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048 1 12 01041 01 6000 120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 xml:space="preserve">Плата за размещение отходов производства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65 000,00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68 000,00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72 000,00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000 1 13 00000 00 0000 000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Доходы от оказания платных услуг (работ) и компенсации затрат государства</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4 063 386,48</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3 817 049,00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3 817 049,00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 xml:space="preserve">000 1 13 01000 00 0000 130 </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i/>
                <w:iCs/>
              </w:rPr>
            </w:pPr>
            <w:r>
              <w:rPr>
                <w:b/>
                <w:bCs/>
                <w:i/>
                <w:iCs/>
              </w:rPr>
              <w:t xml:space="preserve">Доходы от оказания платных услуг (работ)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4 063 386,48</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3 817 049,00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3 817 049,00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000 1 13 01990 00 0000 130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i/>
                <w:iCs/>
              </w:rPr>
            </w:pPr>
            <w:r>
              <w:rPr>
                <w:i/>
                <w:iCs/>
              </w:rPr>
              <w:t>Прочие доходы от оказания платных услуг (работ)</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4 063 386,48</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3 817 049,00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3 817 049,00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000 1 13 01995 05 0000 130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i/>
                <w:iCs/>
              </w:rPr>
            </w:pPr>
            <w:r>
              <w:rPr>
                <w:i/>
                <w:iCs/>
              </w:rPr>
              <w:t xml:space="preserve">Прочие доходы от оказания платных услуг (работ) получателями средств бюджетов муниципальных районов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4 063 386,48</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3 817 049,00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3 817 049,00</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052 1 13 01995 05 0001 130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 xml:space="preserve">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 отдела образования – поступление родительской платы по детским садам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3 493 374,18</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3 682 049,00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3 682 049,00</w:t>
            </w:r>
          </w:p>
        </w:tc>
      </w:tr>
      <w:tr w:rsidR="005922AF" w:rsidTr="005922AF">
        <w:trPr>
          <w:trHeight w:val="12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052 1 13 01995 05 0002 130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казенными учреждениями отдела образования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135 000,00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135 000,00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135 000,00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054 1 13 01995 05 0002 130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Прочие доходы от оказания платных услуг (работ) получателями средств бюджетов муниципальных районов (МКУ ГДК)</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39 706,03</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 </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 </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lastRenderedPageBreak/>
              <w:t>054 1 13 01995 05 0010 130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Прочие доходы от оказания платных услуг (работ) получателями средств бюджетов муниципальных районов (МКУ ГДК - показ кинофильмов)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246 346,50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 </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 </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050 1 13 02995 05 0003130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Прочие доходы от компенсации затрат бюджетов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18 337,84</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 </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 </w:t>
            </w:r>
          </w:p>
        </w:tc>
      </w:tr>
      <w:tr w:rsidR="005922AF" w:rsidTr="005922AF">
        <w:trPr>
          <w:trHeight w:val="85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052 1 13 02995 05 0003 130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Прочие доходы от компенсации затрат бюджетов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21 514,36</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85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053 1 13 02995 05 0000 130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Прочие доходы от компенсации затрат бюджетов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12 075,47</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 </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 </w:t>
            </w:r>
          </w:p>
        </w:tc>
      </w:tr>
      <w:tr w:rsidR="005922AF" w:rsidTr="005922AF">
        <w:trPr>
          <w:trHeight w:val="85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054 1 13 02995 05 0000 130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Прочие доходы от компенсации затрат бюджетов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26 821,38</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 </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 </w:t>
            </w:r>
          </w:p>
        </w:tc>
      </w:tr>
      <w:tr w:rsidR="005922AF" w:rsidTr="005922AF">
        <w:trPr>
          <w:trHeight w:val="855"/>
        </w:trPr>
        <w:tc>
          <w:tcPr>
            <w:tcW w:w="326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054 1 13 02995 05 0003 130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Прочие доходы от компенсации затрат бюджетов муниципальных районов (прочие доходы от компенсации затрат районного бюджета)</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35 919,91</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855"/>
        </w:trPr>
        <w:tc>
          <w:tcPr>
            <w:tcW w:w="326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054 1 13 02995 05 0006 130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Прочие доходы от компенсации затрат бюджетов муниципальных районов (возмещение расходов по актам проверки)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34 290,81</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000 1 14 00000 00 0000 000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ДОХОДЫ ОТ ПРОДАЖИ МАТЕРИАЛЬНЫХ И НЕМАТЕРИАЛЬНЫХ АКТИВОВ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5 007 260,54</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335 351,11</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239 581,96</w:t>
            </w:r>
          </w:p>
        </w:tc>
      </w:tr>
      <w:tr w:rsidR="005922AF" w:rsidTr="005922AF">
        <w:trPr>
          <w:trHeight w:val="189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000 1 14 02000 00 0000 000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i/>
                <w:iCs/>
              </w:rPr>
            </w:pPr>
            <w:r>
              <w:rPr>
                <w:b/>
                <w:bCs/>
                <w:i/>
                <w:iCs/>
              </w:rPr>
              <w:t xml:space="preserve">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4 181 262,33</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335 351,11</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239 581,96</w:t>
            </w:r>
          </w:p>
        </w:tc>
      </w:tr>
      <w:tr w:rsidR="005922AF" w:rsidTr="005922AF">
        <w:trPr>
          <w:trHeight w:val="220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lastRenderedPageBreak/>
              <w:t>000 1 14 02050 05 0000 410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i/>
                <w:iCs/>
              </w:rPr>
            </w:pPr>
            <w:r>
              <w:rPr>
                <w:i/>
                <w:iCs/>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4 181 262,33</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335 351,11</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239 581,96</w:t>
            </w:r>
          </w:p>
        </w:tc>
      </w:tr>
      <w:tr w:rsidR="005922AF" w:rsidTr="005922AF">
        <w:trPr>
          <w:trHeight w:val="189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000 1 14 02053 05 0000 410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 в том числе казенных ), в части реализации основных средств по указанному имуществу</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4 181 262,33</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335 351,11</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239 581,96</w:t>
            </w:r>
          </w:p>
        </w:tc>
      </w:tr>
      <w:tr w:rsidR="005922AF" w:rsidTr="005922AF">
        <w:trPr>
          <w:trHeight w:val="189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050 1 14 02053 05 0000 410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 в том числе казенных ), в части реализации основных средств по указанному имуществу</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4 181 262,33</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335 351,11</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239 581,96</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000 1 14 06000 00 0000 430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i/>
                <w:iCs/>
              </w:rPr>
            </w:pPr>
            <w:r>
              <w:rPr>
                <w:b/>
                <w:bCs/>
                <w:i/>
                <w:iCs/>
              </w:rPr>
              <w:t>Доходы от продажи земельных участков , находящихся в государственной и муниципальной собственности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825 998,21</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0</w:t>
            </w:r>
          </w:p>
        </w:tc>
      </w:tr>
      <w:tr w:rsidR="005922AF" w:rsidTr="005922AF">
        <w:trPr>
          <w:trHeight w:val="12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000 1 14 06013 05 0000 430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i/>
                <w:iCs/>
              </w:rPr>
            </w:pPr>
            <w:r>
              <w:rPr>
                <w:i/>
                <w:iCs/>
              </w:rPr>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825 998,21</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w:t>
            </w:r>
          </w:p>
        </w:tc>
      </w:tr>
      <w:tr w:rsidR="005922AF" w:rsidTr="005922AF">
        <w:trPr>
          <w:trHeight w:val="15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050 1 14 06013 05 0000 430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773 233,63</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w:t>
            </w:r>
          </w:p>
        </w:tc>
      </w:tr>
      <w:tr w:rsidR="005922AF" w:rsidTr="005922AF">
        <w:trPr>
          <w:trHeight w:val="15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lastRenderedPageBreak/>
              <w:t>050 1 14 06013 13 0000 430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52 764,58</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 </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 </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000 1 16 00000 00 0000 000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ШТРАФЫ, САНКЦИИ, ВОЗМЕЩЕНИЕ УЩЕРБА</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1 336 631,66</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595 822,00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611 405,00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000 1 16 03000 00 0000 140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Денежные взыскания (штрафы) за нарушение законодательства о налогах и сборах</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35 000,00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35 000,00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35 000,00</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000 1 16 03010 01 6000 140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i/>
                <w:iCs/>
              </w:rPr>
            </w:pPr>
            <w:r>
              <w:rPr>
                <w:i/>
                <w:iCs/>
              </w:rPr>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30 000,00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30 000,00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30 000,00</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182 1 16 03010 01 6000 140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30 000,00</w:t>
            </w:r>
          </w:p>
        </w:tc>
      </w:tr>
      <w:tr w:rsidR="005922AF" w:rsidTr="005922AF">
        <w:trPr>
          <w:trHeight w:val="12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000 1 16 03030 01 6000 140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i/>
                <w:iCs/>
              </w:rPr>
            </w:pPr>
            <w:r>
              <w:rPr>
                <w:i/>
                <w:iCs/>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5 000,00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5 000,00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5 000,00</w:t>
            </w:r>
          </w:p>
        </w:tc>
      </w:tr>
      <w:tr w:rsidR="005922AF" w:rsidTr="005922AF">
        <w:trPr>
          <w:trHeight w:val="12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182 1 16 03030 01 6000 140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5 000,00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5 000,00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5 000,00</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000 1 16 08 000 01 0000 140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rPr>
            </w:pPr>
            <w:r>
              <w:rPr>
                <w:b/>
                <w:bCs/>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и табачной продукции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29 610,00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30 270,00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39 280,00</w:t>
            </w:r>
          </w:p>
        </w:tc>
      </w:tr>
      <w:tr w:rsidR="005922AF" w:rsidTr="005922AF">
        <w:trPr>
          <w:trHeight w:val="12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lastRenderedPageBreak/>
              <w:t xml:space="preserve">000 1 16 08010 01 6000 140  </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i/>
                <w:iCs/>
              </w:rPr>
            </w:pPr>
            <w:r>
              <w:rPr>
                <w:i/>
                <w:iCs/>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17 170,00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21 220,00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27 800,00</w:t>
            </w:r>
          </w:p>
        </w:tc>
      </w:tr>
      <w:tr w:rsidR="005922AF" w:rsidTr="005922AF">
        <w:trPr>
          <w:trHeight w:val="12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 xml:space="preserve">188 1 16 08010 01 6000 140  </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pPr>
            <w: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17 170,00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21 220,00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27 800,00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 xml:space="preserve">000 1 16 08020 01 6000 140  </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i/>
                <w:iCs/>
              </w:rPr>
            </w:pPr>
            <w:r>
              <w:rPr>
                <w:i/>
                <w:iCs/>
              </w:rPr>
              <w:t xml:space="preserve">Денежные взыскания (штрафы) за административные правонарушения в области государственного регулирования производства и оборота табачной  продукции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12 440,00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9 050,00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11 480,00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 xml:space="preserve">188 1 16 08020 01 6000 140  </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pPr>
            <w: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12 440,00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9 050,00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11 480,00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 xml:space="preserve">000 1 16 21000 00 6000 140  </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Денежные взыскания (штрафы) и иные суммы, взыскиваемые с лиц, виновных в совершении преступлений, и в возмещение ущерба имуществу</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55 500,00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45 440,00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43 980,00</w:t>
            </w:r>
          </w:p>
        </w:tc>
      </w:tr>
      <w:tr w:rsidR="005922AF" w:rsidTr="005922AF">
        <w:trPr>
          <w:trHeight w:val="12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 xml:space="preserve">000 1 16 21050 05 6000 140  </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i/>
                <w:iCs/>
              </w:rPr>
            </w:pPr>
            <w:r>
              <w:rPr>
                <w:i/>
                <w:iCs/>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55 500,00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45 440,00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43 980,00</w:t>
            </w:r>
          </w:p>
        </w:tc>
      </w:tr>
      <w:tr w:rsidR="005922AF" w:rsidTr="005922AF">
        <w:trPr>
          <w:trHeight w:val="12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 xml:space="preserve">188 1 16 21050 05 6000 140  </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55 500,00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45 440,00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43 980,00</w:t>
            </w:r>
          </w:p>
        </w:tc>
      </w:tr>
      <w:tr w:rsidR="005922AF" w:rsidTr="005922AF">
        <w:trPr>
          <w:trHeight w:val="252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lastRenderedPageBreak/>
              <w:t>000 1 16 25000 00 6000 140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 xml:space="preserve">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22 000,00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15 000,00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15 000,00</w:t>
            </w:r>
          </w:p>
        </w:tc>
      </w:tr>
      <w:tr w:rsidR="005922AF" w:rsidTr="005922AF">
        <w:trPr>
          <w:trHeight w:val="9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 xml:space="preserve">000 1 16 25030 01 0000 140 </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i/>
                <w:iCs/>
              </w:rPr>
            </w:pPr>
            <w:r>
              <w:rPr>
                <w:i/>
                <w:iCs/>
              </w:rPr>
              <w:t>Денежные взыскания (штрафы) за нарушение законодательства Российской Федерации об охране и использовании животного мира</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7 000,00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0,00</w:t>
            </w:r>
          </w:p>
        </w:tc>
      </w:tr>
      <w:tr w:rsidR="005922AF" w:rsidTr="005922AF">
        <w:trPr>
          <w:trHeight w:val="108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041 1 16 25030 01 0000 140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pPr>
            <w:r>
              <w:t>Денежные взыскания (штрафы) за нарушение законодательства Российской Федерации об охране и использовании животного мира</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7 000,00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000 1 16 25060 01 6000 140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i/>
                <w:iCs/>
              </w:rPr>
            </w:pPr>
            <w:r>
              <w:rPr>
                <w:i/>
                <w:iCs/>
              </w:rPr>
              <w:t>Денежные взыскания ( штрафы) за нарушение земельного законодательства</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15 000,00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15 000,00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15 000,00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321 1 16 25060 01 6000 140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Денежные взыскания ( штрафы) за нарушение земельного законодательства</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15 000,00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15 000,00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15 000,00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jc w:val="center"/>
              <w:rPr>
                <w:b/>
                <w:bCs/>
              </w:rPr>
            </w:pPr>
            <w:r>
              <w:rPr>
                <w:b/>
                <w:bCs/>
              </w:rPr>
              <w:t>000 1 16 30000 01 0000 140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rPr>
            </w:pPr>
            <w:r>
              <w:rPr>
                <w:b/>
                <w:bCs/>
              </w:rPr>
              <w:t>Денежные взыскания ( штрафы) за правонарушения в области дорожного движения</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38 000,00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jc w:val="center"/>
              <w:rPr>
                <w:i/>
                <w:iCs/>
              </w:rPr>
            </w:pPr>
            <w:r>
              <w:rPr>
                <w:i/>
                <w:iCs/>
              </w:rPr>
              <w:t>000 1 16 30030 01 0000 140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i/>
                <w:iCs/>
              </w:rPr>
            </w:pPr>
            <w:r>
              <w:rPr>
                <w:i/>
                <w:iCs/>
              </w:rPr>
              <w:t>Денежные взыскания ( штрафы) за правонарушения в области дорожного движения</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38 000,00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jc w:val="center"/>
            </w:pPr>
            <w:r>
              <w:t>188 1 16 30030 01 0000 140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Денежные взыскания ( штрафы) за правонарушения в области дорожного движения</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38 000,00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12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000 1 16 28000 01 0000 140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rPr>
            </w:pPr>
            <w:r>
              <w:rPr>
                <w:b/>
                <w:bCs/>
              </w:rPr>
              <w:t>Денежные взыскания (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25 330,00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33 280,00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25 870,00</w:t>
            </w:r>
          </w:p>
        </w:tc>
      </w:tr>
      <w:tr w:rsidR="005922AF" w:rsidTr="005922AF">
        <w:trPr>
          <w:trHeight w:val="12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lastRenderedPageBreak/>
              <w:t>188 1 16 28000 01 0600 140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Денежные взыскания (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25 330,00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33 280,00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25 870,00</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000 1 16 43000 01 6000 140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i/>
                <w:iCs/>
              </w:rPr>
            </w:pPr>
            <w:r>
              <w:rPr>
                <w:b/>
                <w:bCs/>
                <w:i/>
                <w:iCs/>
              </w:rPr>
              <w:t>Денежные взыскания ( штрафы) за нарушение  законодательства Российской Федерации об административных правонарушениях , предусмотренные статьей 20.25 Кодекса Российской Федерации об административных правонарушениях</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68 019,71</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33 440,00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30 670,00</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188 1 16 43000 01 6000 140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Денежные взыскания (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39 639,48</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33 440,00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30 670,00</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322 1 16 43000 01 6000 140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Денежные взыскания (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28 380,23</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 </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 </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000 1 16 90000 00 0000 140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Прочие поступления от денежных взысканий (штрафов) и иных сумм в возмещение ущерба</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1 063 171,95</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403 392,00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421 605,00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000 1 16 90050 05 0000 140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Прочие поступления от денежных взысканий (штрафов) и иных сумм в возмещение ущерба, зачисляемые в бюджеты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1 063 171,95</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403 392,00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421 605,00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010 1 16 90050 05 0000 140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Прочие поступления от денежных взысканий (штрафов) и иных сумм в возмещение ущерба, зачисляемые в бюджеты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15 000,00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15 000,00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15 000,00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041 1 16 90050 05 0000 140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Прочие поступления от денежных взысканий (штрафов) и иных сумм в возмещение ущерба, зачисляемые в бюджеты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651 453,95</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 </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 </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lastRenderedPageBreak/>
              <w:t>050 1 16 90050 05 0008 140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Прочие поступления от денежных взысканий (штрафов) и иных сумм в возмещение ущерба, зачисляемые в бюджеты муниципальных районов - прочие поступления от денежных взысканий (штрафов), зачисляемые в  районный бюджет от комиссии по делам несовершеннолетних и защите их прав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33 848,00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37 232,00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40 955,00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188 1 16 90050 05 6000 140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Прочие поступления от денежных взысканий (штрафов) и иных сумм в возмещение ущерба, зачисляемые в бюджеты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362 870,00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351 160,00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365 650,00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000 2 00 0000 00 0000 000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Безвозмездные поступления</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307 440 480,01</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201 897 505,94</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201 995 668,39</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000 2 02 0000 00 0000 000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 xml:space="preserve">Безвозмездные поступления от других  бюджетов бюджетной системы Российской Федерации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306 263 966,92</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201 567 505,94</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201 665 668,39</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000 2 02 10000 00 0000 150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 xml:space="preserve">Дотации бюджетам бюджетной системы Российской Федерации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102 888 393,00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83 692 200,00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80 814 600,00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000 2 02 15 001 00 0000 150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i/>
                <w:iCs/>
              </w:rPr>
            </w:pPr>
            <w:r>
              <w:rPr>
                <w:b/>
                <w:bCs/>
                <w:i/>
                <w:iCs/>
              </w:rPr>
              <w:t>Дотации на выравнивание бюджетной обеспеченности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88 814 700,00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83 692 200,00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80 814 600,00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000 2 02 15001 05 0000 150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i/>
                <w:iCs/>
              </w:rPr>
            </w:pPr>
            <w:r>
              <w:rPr>
                <w:i/>
                <w:iCs/>
              </w:rPr>
              <w:t>Дотации  бюджетам  муниципальных районов на выравнивание бюджетной обеспеченности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88 814 700,00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83 692 200,00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80 814 600,00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053 2 02 15001 05 0000 150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Дотации  бюджетам  муниципальных районов на выравнивание бюджетной обеспеченности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88 814 700,00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83 692 200,00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80 814 600,00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000 2 02 15 002 00 0000 150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i/>
                <w:iCs/>
              </w:rPr>
            </w:pPr>
            <w:r>
              <w:rPr>
                <w:b/>
                <w:bCs/>
                <w:i/>
                <w:iCs/>
              </w:rPr>
              <w:t>Дотации бюджетам на поддержку мер по обеспечению сбалансированности бюджетов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14 073 693,00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000 2 02 15002 05 0000 150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i/>
                <w:iCs/>
              </w:rPr>
            </w:pPr>
            <w:r>
              <w:rPr>
                <w:i/>
                <w:iCs/>
              </w:rPr>
              <w:t>Дотации  бюджетам  муниципальных районов на поддержку мер по обеспечению сбалансированности бюджетов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14 073 693,00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053 2 02 15002 05 0000 150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Дотации  бюджетам  муниципальных районов на поддержку мер по обеспечению сбалансированности бюджетов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14 073 693,00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000 2 02 20000 00 0000 150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rPr>
            </w:pPr>
            <w:r>
              <w:rPr>
                <w:b/>
                <w:bCs/>
              </w:rPr>
              <w:t>Субсидии бюджетам бюджетной системы Российской Федерации ( межбюджетные субсидии)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87 406 720,69</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1 616 900,55</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415 800,00</w:t>
            </w:r>
          </w:p>
        </w:tc>
      </w:tr>
      <w:tr w:rsidR="005922AF" w:rsidTr="005922AF">
        <w:trPr>
          <w:trHeight w:val="198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lastRenderedPageBreak/>
              <w:t>053 2 02 20216 05 0000 150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i/>
                <w:iCs/>
              </w:rPr>
            </w:pPr>
            <w:r>
              <w:rPr>
                <w:i/>
                <w:iCs/>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14 319 600,00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0,00</w:t>
            </w:r>
          </w:p>
        </w:tc>
      </w:tr>
      <w:tr w:rsidR="005922AF" w:rsidTr="005922AF">
        <w:trPr>
          <w:trHeight w:val="1043"/>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000 2 02 20077 05 0000 150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rPr>
            </w:pPr>
            <w:r>
              <w:rPr>
                <w:b/>
                <w:bCs/>
              </w:rPr>
              <w:t>Субсидии бюджетам муниципальных районов на софинансирование капитальных вложений в объекты муниципальной собственности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62 467 437,45</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1 201 100,55</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0,00</w:t>
            </w:r>
          </w:p>
        </w:tc>
      </w:tr>
      <w:tr w:rsidR="005922AF" w:rsidTr="005922AF">
        <w:trPr>
          <w:trHeight w:val="114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053 2 02 20077 05 0000 150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Субсидии бюджетам муниципальных районов на софинансирование капитальных вложений в объекты муниципальной собственности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62 467 437,45</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1 201 100,55</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 xml:space="preserve">000 2 02 25097 00 0000 150 </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i/>
                <w:iCs/>
              </w:rPr>
            </w:pPr>
            <w:r>
              <w:rPr>
                <w:b/>
                <w:bCs/>
                <w:i/>
                <w:iCs/>
              </w:rPr>
              <w:t>Субсидии бюджетам  на создание в общеобразовательных организациях , расположенных в сельской местности , условий для занятий физической культурой и спортом</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2 141 354,90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0,00</w:t>
            </w:r>
          </w:p>
        </w:tc>
      </w:tr>
      <w:tr w:rsidR="005922AF" w:rsidTr="005922AF">
        <w:trPr>
          <w:trHeight w:val="12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 xml:space="preserve">053 2 02 25097 05 0000 150 </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Субсидии бюджетам муниципальных районов на создание в общеобразовательных организациях , расположенных в сельской местности , условий для занятий физической культурой и спортом</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2 141 354,90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6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000 2 02 25497 00 0000 150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rPr>
            </w:pPr>
            <w:r>
              <w:rPr>
                <w:b/>
                <w:bCs/>
              </w:rPr>
              <w:t>Субсидии бюджетам на реализацию мероприятий по обеспечению жильем молодых семей</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887 185,53</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0,00</w:t>
            </w:r>
          </w:p>
        </w:tc>
      </w:tr>
      <w:tr w:rsidR="005922AF" w:rsidTr="005922AF">
        <w:trPr>
          <w:trHeight w:val="6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053 2 02 25497 05 0000 150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Субсидии бюджетам муниципальных районов на реализацию мероприятий по обеспечению жильем молодых семей</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887 185,53</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000 2 02 25519 00 0000 150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i/>
                <w:iCs/>
              </w:rPr>
            </w:pPr>
            <w:r>
              <w:rPr>
                <w:b/>
                <w:bCs/>
                <w:i/>
                <w:iCs/>
              </w:rPr>
              <w:t>Субсидия бюджетам на поддержку отрасли культуры</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6 350,00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053 2 02 25519 05 0000 150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Субсидия бюджетам муниципальных районов на поддержку отрасли культуры</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6 350,00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672"/>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053 2 02 25567 05 0000 150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Субсидии бюджетам муниципальных районов на обеспечение устойчивого развития сельских территорий</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 xml:space="preserve">000 2 02 29999 00 0000 150 </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i/>
                <w:iCs/>
              </w:rPr>
            </w:pPr>
            <w:r>
              <w:rPr>
                <w:b/>
                <w:bCs/>
                <w:i/>
                <w:iCs/>
              </w:rPr>
              <w:t>Прочие субсидии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7 584 792,81</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415 800,00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415 800,00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lastRenderedPageBreak/>
              <w:t>000 2 02 29999 05 0000 150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i/>
                <w:iCs/>
              </w:rPr>
            </w:pPr>
            <w:r>
              <w:rPr>
                <w:i/>
                <w:iCs/>
              </w:rPr>
              <w:t>Прочие субсидии бюджетам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7 584 792,81</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415 800,00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415 800,00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053 2 02 29999 05 0000 150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Прочие субсидии бюджетам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7 584 792,81</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415 800,00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415 800,00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000 2 02 30000 00 0000 150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Субвенции бюджетам бюджетной системы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89 556 441,53</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94 044 905,39</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98 221 768,39</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000 2 02 30024 00 0000 150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i/>
                <w:iCs/>
              </w:rPr>
            </w:pPr>
            <w:r>
              <w:rPr>
                <w:b/>
                <w:bCs/>
                <w:i/>
                <w:iCs/>
              </w:rPr>
              <w:t>Субвенции местным бюджетам на выполнение передаваемых полномочий субъектов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1 615 206,23</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2 300 849,39</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2 300 849,39</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000 2 02 30024 05 0000 150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i/>
                <w:iCs/>
              </w:rPr>
            </w:pPr>
            <w:r>
              <w:rPr>
                <w:i/>
                <w:iCs/>
              </w:rPr>
              <w:t>Субвенции бюджетам муниципальных районов  на выполнение передаваемых полномочий субъектов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1 615 206,23</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2 300 849,39</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2 300 849,39</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053 2 02 30024 05 0000 150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Субвенции бюджетам муниципальных районов  на выполнение передаваемых полномочий субъектов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1 615 206,23</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2 300 849,39</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2 300 849,39</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053 2 02 35082 00 0000 150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rPr>
            </w:pPr>
            <w:r>
              <w:rPr>
                <w:b/>
                <w:bCs/>
              </w:rPr>
              <w:t>Субвенции бюджетам муниципальных образований  на предоставление жилых помещений детям –сиротам и детям, оставшимся без попечения родителей, лицам из их числа по договорам найма специализированных жилых помещений</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1 073 457,00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1 073 457,00</w:t>
            </w:r>
          </w:p>
        </w:tc>
      </w:tr>
      <w:tr w:rsidR="005922AF" w:rsidTr="005922AF">
        <w:trPr>
          <w:trHeight w:val="12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053 2 02 35082 05 0000 150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r>
              <w:t>Субвенции бюджетам муниципальных районов на предоставление жилых помещений детям – сиротам и детям, оставшимся без попечения родителей, лицам из их числа по договорам найма специализированных жилых помещений</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1 073 457,00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1 073 457,00</w:t>
            </w:r>
          </w:p>
        </w:tc>
      </w:tr>
      <w:tr w:rsidR="005922AF" w:rsidTr="005922AF">
        <w:trPr>
          <w:trHeight w:val="12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000 2 02 35120 00 0000 150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9 215,00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9 635,00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10 135,00</w:t>
            </w:r>
          </w:p>
        </w:tc>
      </w:tr>
      <w:tr w:rsidR="005922AF" w:rsidTr="005922AF">
        <w:trPr>
          <w:trHeight w:val="12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053 2 02 35120 05 0000 150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9 215,00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9 635,00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10 135,00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000 2 02 39999 00 0000 150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 xml:space="preserve">Прочие субвенции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87 932 020,30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90 660 964,00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94 837 327,00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000 2 02 39999 05 0000 150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i/>
                <w:iCs/>
              </w:rPr>
            </w:pPr>
            <w:r>
              <w:rPr>
                <w:b/>
                <w:bCs/>
                <w:i/>
                <w:iCs/>
              </w:rPr>
              <w:t>Прочие субвенции бюджетам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87 932 020,30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90 660 964,00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94 837 327,00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lastRenderedPageBreak/>
              <w:t>053 2 02 39999 05 0000 150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pPr>
            <w:r>
              <w:t>Прочие субвенции бюджетам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87 932 020,30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90 660 964,00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94 837 327,00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000 2 02 40000 00 0000 150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Иные межбюджетные трансферты</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26 412 411,70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22 213 500,00</w:t>
            </w:r>
          </w:p>
        </w:tc>
        <w:tc>
          <w:tcPr>
            <w:tcW w:w="1987"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22 213 500,00</w:t>
            </w:r>
          </w:p>
        </w:tc>
      </w:tr>
      <w:tr w:rsidR="005922AF" w:rsidTr="005922AF">
        <w:trPr>
          <w:trHeight w:val="12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000 2 02 40014 05 0000 150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i/>
                <w:iCs/>
              </w:rPr>
            </w:pPr>
            <w:r>
              <w:rPr>
                <w:i/>
                <w:iCs/>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25 721 811,70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22 213 500,00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22 213 500,00</w:t>
            </w:r>
          </w:p>
        </w:tc>
      </w:tr>
      <w:tr w:rsidR="005922AF" w:rsidTr="005922AF">
        <w:trPr>
          <w:trHeight w:val="15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053 2 02 40014 05 0000 150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pPr>
            <w: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25 721 811,70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22 213 500,00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22 213 500,00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000 2 02 45453 05 0000 150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pPr>
            <w:r>
              <w:t>Межбюджетные трансферты, передаваемые бюджетам муниципальных районов на создание виртуальных концертных залов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300 000,00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053 2 02 45453 05 0000 150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pPr>
            <w:r>
              <w:t>Межбюджетные трансферты, передаваемые бюджетам муниципальных районов на создание виртуальных концертных залов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300 000,00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126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050 2 02 45550 05 0000 150</w:t>
            </w:r>
          </w:p>
        </w:tc>
        <w:tc>
          <w:tcPr>
            <w:tcW w:w="6237" w:type="dxa"/>
            <w:tcBorders>
              <w:top w:val="nil"/>
              <w:left w:val="nil"/>
              <w:bottom w:val="nil"/>
              <w:right w:val="nil"/>
            </w:tcBorders>
            <w:shd w:val="clear" w:color="auto" w:fill="auto"/>
            <w:vAlign w:val="bottom"/>
            <w:hideMark/>
          </w:tcPr>
          <w:p w:rsidR="005922AF" w:rsidRDefault="005922AF" w:rsidP="005922AF">
            <w: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2113" w:type="dxa"/>
            <w:tcBorders>
              <w:top w:val="nil"/>
              <w:left w:val="single" w:sz="4" w:space="0" w:color="auto"/>
              <w:bottom w:val="single" w:sz="4" w:space="0" w:color="auto"/>
              <w:right w:val="single" w:sz="4" w:space="0" w:color="auto"/>
            </w:tcBorders>
            <w:shd w:val="clear" w:color="auto" w:fill="auto"/>
            <w:hideMark/>
          </w:tcPr>
          <w:p w:rsidR="005922AF" w:rsidRDefault="005922AF" w:rsidP="005922AF">
            <w:pPr>
              <w:jc w:val="center"/>
            </w:pPr>
            <w:r>
              <w:t>390 600,00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000 2 04 00000 00 0000 000</w:t>
            </w:r>
          </w:p>
        </w:tc>
        <w:tc>
          <w:tcPr>
            <w:tcW w:w="6237" w:type="dxa"/>
            <w:tcBorders>
              <w:top w:val="single" w:sz="4" w:space="0" w:color="auto"/>
              <w:left w:val="nil"/>
              <w:bottom w:val="single" w:sz="4" w:space="0" w:color="auto"/>
              <w:right w:val="single" w:sz="4" w:space="0" w:color="auto"/>
            </w:tcBorders>
            <w:shd w:val="clear" w:color="auto" w:fill="auto"/>
            <w:hideMark/>
          </w:tcPr>
          <w:p w:rsidR="005922AF" w:rsidRDefault="005922AF" w:rsidP="005922AF">
            <w:pPr>
              <w:jc w:val="both"/>
              <w:rPr>
                <w:b/>
                <w:bCs/>
              </w:rPr>
            </w:pPr>
            <w:r>
              <w:rPr>
                <w:b/>
                <w:bCs/>
              </w:rPr>
              <w:t>Безвозмездные поступления от негосударственных организаций</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1 000 000,00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0,00</w:t>
            </w:r>
          </w:p>
        </w:tc>
      </w:tr>
      <w:tr w:rsidR="005922AF" w:rsidTr="005922AF">
        <w:trPr>
          <w:trHeight w:val="127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000 2 04 05020 05 0000 150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rPr>
                <w:i/>
                <w:iCs/>
              </w:rPr>
            </w:pPr>
            <w:r>
              <w:rPr>
                <w:i/>
                <w:iCs/>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1 000 000,00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0,00</w:t>
            </w:r>
          </w:p>
        </w:tc>
      </w:tr>
      <w:tr w:rsidR="005922AF" w:rsidTr="005922AF">
        <w:trPr>
          <w:trHeight w:val="106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052 2 04 05020 05 0000 150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pPr>
            <w: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900 000,00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1065"/>
        </w:trPr>
        <w:tc>
          <w:tcPr>
            <w:tcW w:w="326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lastRenderedPageBreak/>
              <w:t>054 2 04 05020 05 0000 150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jc w:val="both"/>
            </w:pPr>
            <w: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100 000,00</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31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000 207 00000 00 0000 000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rPr>
            </w:pPr>
            <w:r>
              <w:rPr>
                <w:b/>
                <w:bCs/>
              </w:rPr>
              <w:t xml:space="preserve">Прочие безвозмездные поступления </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176 513,09</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330 000,00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330 000,00</w:t>
            </w:r>
          </w:p>
        </w:tc>
      </w:tr>
      <w:tr w:rsidR="005922AF" w:rsidTr="005922AF">
        <w:trPr>
          <w:trHeight w:val="630"/>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000 2 07 05000 05 0000 150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b/>
                <w:bCs/>
                <w:i/>
                <w:iCs/>
              </w:rPr>
            </w:pPr>
            <w:r>
              <w:rPr>
                <w:b/>
                <w:bCs/>
                <w:i/>
                <w:iCs/>
              </w:rPr>
              <w:t>Прочие безвозмездные поступления в бюджеты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176 513,09</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330 000,00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330 000,00</w:t>
            </w:r>
          </w:p>
        </w:tc>
      </w:tr>
      <w:tr w:rsidR="005922AF" w:rsidTr="005922AF">
        <w:trPr>
          <w:trHeight w:val="945"/>
        </w:trPr>
        <w:tc>
          <w:tcPr>
            <w:tcW w:w="3261"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000 2 07 05020 05 0000 150</w:t>
            </w:r>
          </w:p>
        </w:tc>
        <w:tc>
          <w:tcPr>
            <w:tcW w:w="6237" w:type="dxa"/>
            <w:tcBorders>
              <w:top w:val="nil"/>
              <w:left w:val="nil"/>
              <w:bottom w:val="single" w:sz="4" w:space="0" w:color="auto"/>
              <w:right w:val="single" w:sz="4" w:space="0" w:color="auto"/>
            </w:tcBorders>
            <w:shd w:val="clear" w:color="auto" w:fill="auto"/>
            <w:hideMark/>
          </w:tcPr>
          <w:p w:rsidR="005922AF" w:rsidRDefault="005922AF" w:rsidP="005922AF">
            <w:pPr>
              <w:rPr>
                <w:i/>
                <w:iCs/>
              </w:rPr>
            </w:pPr>
            <w:r>
              <w:rPr>
                <w:i/>
                <w:iCs/>
              </w:rPr>
              <w:t>Поступления от денежных пожертвований, предоставляемых физическими лицами получателям средств бюджетов муниципальных районов</w:t>
            </w:r>
          </w:p>
        </w:tc>
        <w:tc>
          <w:tcPr>
            <w:tcW w:w="2113"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176 513,09</w:t>
            </w:r>
          </w:p>
        </w:tc>
        <w:tc>
          <w:tcPr>
            <w:tcW w:w="1842" w:type="dxa"/>
            <w:tcBorders>
              <w:top w:val="nil"/>
              <w:left w:val="nil"/>
              <w:bottom w:val="single" w:sz="4" w:space="0" w:color="auto"/>
              <w:right w:val="single" w:sz="4" w:space="0" w:color="auto"/>
            </w:tcBorders>
            <w:shd w:val="clear" w:color="auto" w:fill="auto"/>
            <w:hideMark/>
          </w:tcPr>
          <w:p w:rsidR="005922AF" w:rsidRDefault="005922AF" w:rsidP="005922AF">
            <w:pPr>
              <w:jc w:val="center"/>
              <w:rPr>
                <w:i/>
                <w:iCs/>
              </w:rPr>
            </w:pPr>
            <w:r>
              <w:rPr>
                <w:i/>
                <w:iCs/>
              </w:rPr>
              <w:t>330 000,00</w:t>
            </w:r>
          </w:p>
        </w:tc>
        <w:tc>
          <w:tcPr>
            <w:tcW w:w="1987" w:type="dxa"/>
            <w:tcBorders>
              <w:top w:val="nil"/>
              <w:left w:val="nil"/>
              <w:bottom w:val="single" w:sz="4" w:space="0" w:color="auto"/>
              <w:right w:val="single" w:sz="8" w:space="0" w:color="auto"/>
            </w:tcBorders>
            <w:shd w:val="clear" w:color="auto" w:fill="auto"/>
            <w:hideMark/>
          </w:tcPr>
          <w:p w:rsidR="005922AF" w:rsidRDefault="005922AF" w:rsidP="005922AF">
            <w:pPr>
              <w:jc w:val="center"/>
              <w:rPr>
                <w:i/>
                <w:iCs/>
              </w:rPr>
            </w:pPr>
            <w:r>
              <w:rPr>
                <w:i/>
                <w:iCs/>
              </w:rPr>
              <w:t>330 000,00</w:t>
            </w:r>
          </w:p>
        </w:tc>
      </w:tr>
      <w:tr w:rsidR="005922AF" w:rsidTr="005922AF">
        <w:trPr>
          <w:trHeight w:val="960"/>
        </w:trPr>
        <w:tc>
          <w:tcPr>
            <w:tcW w:w="3261" w:type="dxa"/>
            <w:tcBorders>
              <w:top w:val="nil"/>
              <w:left w:val="single" w:sz="8" w:space="0" w:color="auto"/>
              <w:bottom w:val="single" w:sz="8" w:space="0" w:color="auto"/>
              <w:right w:val="single" w:sz="4" w:space="0" w:color="auto"/>
            </w:tcBorders>
            <w:shd w:val="clear" w:color="auto" w:fill="auto"/>
            <w:hideMark/>
          </w:tcPr>
          <w:p w:rsidR="005922AF" w:rsidRDefault="005922AF" w:rsidP="005922AF">
            <w:r>
              <w:t>054 2 07 05020 05 0000 150</w:t>
            </w:r>
          </w:p>
        </w:tc>
        <w:tc>
          <w:tcPr>
            <w:tcW w:w="6237" w:type="dxa"/>
            <w:tcBorders>
              <w:top w:val="nil"/>
              <w:left w:val="nil"/>
              <w:bottom w:val="single" w:sz="8" w:space="0" w:color="auto"/>
              <w:right w:val="single" w:sz="4" w:space="0" w:color="auto"/>
            </w:tcBorders>
            <w:shd w:val="clear" w:color="auto" w:fill="auto"/>
            <w:hideMark/>
          </w:tcPr>
          <w:p w:rsidR="005922AF" w:rsidRDefault="005922AF" w:rsidP="005922AF">
            <w:r>
              <w:t>Поступления от денежных пожертвований, предоставляемых физическими лицами получателям средств бюджетов муниципальных районов</w:t>
            </w:r>
          </w:p>
        </w:tc>
        <w:tc>
          <w:tcPr>
            <w:tcW w:w="2113" w:type="dxa"/>
            <w:tcBorders>
              <w:top w:val="nil"/>
              <w:left w:val="nil"/>
              <w:bottom w:val="single" w:sz="8" w:space="0" w:color="auto"/>
              <w:right w:val="single" w:sz="4" w:space="0" w:color="auto"/>
            </w:tcBorders>
            <w:shd w:val="clear" w:color="auto" w:fill="auto"/>
            <w:hideMark/>
          </w:tcPr>
          <w:p w:rsidR="005922AF" w:rsidRDefault="005922AF" w:rsidP="005922AF">
            <w:pPr>
              <w:jc w:val="center"/>
            </w:pPr>
            <w:r>
              <w:t>176 513,09</w:t>
            </w:r>
          </w:p>
        </w:tc>
        <w:tc>
          <w:tcPr>
            <w:tcW w:w="1842" w:type="dxa"/>
            <w:tcBorders>
              <w:top w:val="nil"/>
              <w:left w:val="nil"/>
              <w:bottom w:val="single" w:sz="8" w:space="0" w:color="auto"/>
              <w:right w:val="single" w:sz="4" w:space="0" w:color="auto"/>
            </w:tcBorders>
            <w:shd w:val="clear" w:color="auto" w:fill="auto"/>
            <w:hideMark/>
          </w:tcPr>
          <w:p w:rsidR="005922AF" w:rsidRDefault="005922AF" w:rsidP="005922AF">
            <w:pPr>
              <w:jc w:val="center"/>
            </w:pPr>
            <w:r>
              <w:t>330 000,00</w:t>
            </w:r>
          </w:p>
        </w:tc>
        <w:tc>
          <w:tcPr>
            <w:tcW w:w="1987" w:type="dxa"/>
            <w:tcBorders>
              <w:top w:val="nil"/>
              <w:left w:val="nil"/>
              <w:bottom w:val="single" w:sz="8" w:space="0" w:color="auto"/>
              <w:right w:val="single" w:sz="8" w:space="0" w:color="auto"/>
            </w:tcBorders>
            <w:shd w:val="clear" w:color="auto" w:fill="auto"/>
            <w:hideMark/>
          </w:tcPr>
          <w:p w:rsidR="005922AF" w:rsidRDefault="005922AF" w:rsidP="005922AF">
            <w:pPr>
              <w:jc w:val="center"/>
            </w:pPr>
            <w:r>
              <w:t>330 000,00</w:t>
            </w:r>
          </w:p>
        </w:tc>
      </w:tr>
      <w:tr w:rsidR="005922AF" w:rsidTr="005922AF">
        <w:trPr>
          <w:trHeight w:val="330"/>
        </w:trPr>
        <w:tc>
          <w:tcPr>
            <w:tcW w:w="3261" w:type="dxa"/>
            <w:tcBorders>
              <w:top w:val="nil"/>
              <w:left w:val="single" w:sz="8" w:space="0" w:color="auto"/>
              <w:bottom w:val="single" w:sz="8" w:space="0" w:color="auto"/>
              <w:right w:val="single" w:sz="8" w:space="0" w:color="auto"/>
            </w:tcBorders>
            <w:shd w:val="clear" w:color="auto" w:fill="auto"/>
            <w:hideMark/>
          </w:tcPr>
          <w:p w:rsidR="005922AF" w:rsidRDefault="005922AF" w:rsidP="005922AF">
            <w:pPr>
              <w:rPr>
                <w:b/>
                <w:bCs/>
              </w:rPr>
            </w:pPr>
            <w:r>
              <w:rPr>
                <w:b/>
                <w:bCs/>
              </w:rPr>
              <w:t> </w:t>
            </w:r>
          </w:p>
        </w:tc>
        <w:tc>
          <w:tcPr>
            <w:tcW w:w="6237" w:type="dxa"/>
            <w:tcBorders>
              <w:top w:val="nil"/>
              <w:left w:val="nil"/>
              <w:bottom w:val="single" w:sz="8" w:space="0" w:color="auto"/>
              <w:right w:val="single" w:sz="8" w:space="0" w:color="auto"/>
            </w:tcBorders>
            <w:shd w:val="clear" w:color="auto" w:fill="auto"/>
            <w:hideMark/>
          </w:tcPr>
          <w:p w:rsidR="005922AF" w:rsidRDefault="005922AF" w:rsidP="005922AF">
            <w:pPr>
              <w:jc w:val="both"/>
              <w:rPr>
                <w:b/>
                <w:bCs/>
              </w:rPr>
            </w:pPr>
            <w:r>
              <w:rPr>
                <w:b/>
                <w:bCs/>
              </w:rPr>
              <w:t>Всего доходов</w:t>
            </w:r>
          </w:p>
        </w:tc>
        <w:tc>
          <w:tcPr>
            <w:tcW w:w="2113" w:type="dxa"/>
            <w:tcBorders>
              <w:top w:val="nil"/>
              <w:left w:val="nil"/>
              <w:bottom w:val="single" w:sz="8" w:space="0" w:color="auto"/>
              <w:right w:val="single" w:sz="8" w:space="0" w:color="auto"/>
            </w:tcBorders>
            <w:shd w:val="clear" w:color="auto" w:fill="auto"/>
            <w:hideMark/>
          </w:tcPr>
          <w:p w:rsidR="005922AF" w:rsidRDefault="005922AF" w:rsidP="005922AF">
            <w:pPr>
              <w:jc w:val="center"/>
              <w:rPr>
                <w:b/>
                <w:bCs/>
              </w:rPr>
            </w:pPr>
            <w:r>
              <w:rPr>
                <w:b/>
                <w:bCs/>
              </w:rPr>
              <w:t>371 121 547,69</w:t>
            </w:r>
          </w:p>
        </w:tc>
        <w:tc>
          <w:tcPr>
            <w:tcW w:w="1842" w:type="dxa"/>
            <w:tcBorders>
              <w:top w:val="nil"/>
              <w:left w:val="nil"/>
              <w:bottom w:val="single" w:sz="8" w:space="0" w:color="auto"/>
              <w:right w:val="single" w:sz="8" w:space="0" w:color="auto"/>
            </w:tcBorders>
            <w:shd w:val="clear" w:color="auto" w:fill="auto"/>
            <w:hideMark/>
          </w:tcPr>
          <w:p w:rsidR="005922AF" w:rsidRDefault="005922AF" w:rsidP="005922AF">
            <w:pPr>
              <w:jc w:val="center"/>
              <w:rPr>
                <w:b/>
                <w:bCs/>
              </w:rPr>
            </w:pPr>
            <w:r>
              <w:rPr>
                <w:b/>
                <w:bCs/>
              </w:rPr>
              <w:t>258 325 085,76</w:t>
            </w:r>
          </w:p>
        </w:tc>
        <w:tc>
          <w:tcPr>
            <w:tcW w:w="1987" w:type="dxa"/>
            <w:tcBorders>
              <w:top w:val="nil"/>
              <w:left w:val="nil"/>
              <w:bottom w:val="single" w:sz="8" w:space="0" w:color="auto"/>
              <w:right w:val="single" w:sz="8" w:space="0" w:color="auto"/>
            </w:tcBorders>
            <w:shd w:val="clear" w:color="auto" w:fill="auto"/>
            <w:hideMark/>
          </w:tcPr>
          <w:p w:rsidR="005922AF" w:rsidRDefault="005922AF" w:rsidP="005922AF">
            <w:pPr>
              <w:jc w:val="center"/>
              <w:rPr>
                <w:b/>
                <w:bCs/>
              </w:rPr>
            </w:pPr>
            <w:r>
              <w:rPr>
                <w:b/>
                <w:bCs/>
              </w:rPr>
              <w:t>256 100 562,05</w:t>
            </w:r>
          </w:p>
        </w:tc>
      </w:tr>
    </w:tbl>
    <w:p w:rsidR="005922AF" w:rsidRDefault="005922AF" w:rsidP="005922AF">
      <w:pPr>
        <w:jc w:val="right"/>
        <w:sectPr w:rsidR="005922AF" w:rsidSect="005922AF">
          <w:pgSz w:w="16838" w:h="11906" w:orient="landscape"/>
          <w:pgMar w:top="851" w:right="851" w:bottom="709" w:left="851" w:header="709" w:footer="709" w:gutter="0"/>
          <w:cols w:space="708"/>
          <w:docGrid w:linePitch="360"/>
        </w:sectPr>
      </w:pPr>
    </w:p>
    <w:tbl>
      <w:tblPr>
        <w:tblW w:w="10651" w:type="dxa"/>
        <w:tblInd w:w="89" w:type="dxa"/>
        <w:tblLook w:val="04A0"/>
      </w:tblPr>
      <w:tblGrid>
        <w:gridCol w:w="10651"/>
      </w:tblGrid>
      <w:tr w:rsidR="005922AF" w:rsidRPr="002642F2" w:rsidTr="005922AF">
        <w:trPr>
          <w:trHeight w:val="312"/>
        </w:trPr>
        <w:tc>
          <w:tcPr>
            <w:tcW w:w="10651" w:type="dxa"/>
            <w:tcBorders>
              <w:top w:val="nil"/>
              <w:left w:val="nil"/>
              <w:bottom w:val="nil"/>
              <w:right w:val="nil"/>
            </w:tcBorders>
            <w:shd w:val="clear" w:color="000000" w:fill="FFFFFF"/>
            <w:vAlign w:val="bottom"/>
            <w:hideMark/>
          </w:tcPr>
          <w:p w:rsidR="005922AF" w:rsidRPr="003F5E47" w:rsidRDefault="005922AF" w:rsidP="005922AF">
            <w:pPr>
              <w:jc w:val="right"/>
              <w:rPr>
                <w:bCs/>
              </w:rPr>
            </w:pPr>
            <w:r w:rsidRPr="003F5E47">
              <w:rPr>
                <w:bCs/>
              </w:rPr>
              <w:lastRenderedPageBreak/>
              <w:t xml:space="preserve">                                              Приложение 4</w:t>
            </w:r>
          </w:p>
          <w:p w:rsidR="005922AF" w:rsidRPr="003F5E47" w:rsidRDefault="005922AF" w:rsidP="005922AF">
            <w:pPr>
              <w:jc w:val="right"/>
              <w:rPr>
                <w:bCs/>
              </w:rPr>
            </w:pPr>
            <w:r w:rsidRPr="003F5E47">
              <w:rPr>
                <w:bCs/>
              </w:rPr>
              <w:t xml:space="preserve">к решению Совета Комсомольского </w:t>
            </w:r>
          </w:p>
          <w:p w:rsidR="005922AF" w:rsidRPr="003F5E47" w:rsidRDefault="005922AF" w:rsidP="005922AF">
            <w:pPr>
              <w:jc w:val="right"/>
              <w:rPr>
                <w:bCs/>
              </w:rPr>
            </w:pPr>
            <w:r w:rsidRPr="003F5E47">
              <w:rPr>
                <w:bCs/>
              </w:rPr>
              <w:t xml:space="preserve">муниципального района </w:t>
            </w:r>
          </w:p>
          <w:p w:rsidR="005922AF" w:rsidRPr="003F5E47" w:rsidRDefault="005922AF" w:rsidP="005922AF">
            <w:pPr>
              <w:jc w:val="right"/>
              <w:rPr>
                <w:bCs/>
              </w:rPr>
            </w:pPr>
            <w:r w:rsidRPr="003F5E47">
              <w:rPr>
                <w:bCs/>
              </w:rPr>
              <w:t>от 25.12.2019  №495</w:t>
            </w:r>
          </w:p>
          <w:p w:rsidR="005922AF" w:rsidRPr="003F5E47" w:rsidRDefault="005922AF" w:rsidP="005922AF">
            <w:pPr>
              <w:jc w:val="right"/>
              <w:rPr>
                <w:bCs/>
              </w:rPr>
            </w:pPr>
          </w:p>
          <w:p w:rsidR="005922AF" w:rsidRPr="003F5E47" w:rsidRDefault="005922AF" w:rsidP="005922AF">
            <w:pPr>
              <w:jc w:val="right"/>
              <w:rPr>
                <w:bCs/>
              </w:rPr>
            </w:pPr>
            <w:r w:rsidRPr="003F5E47">
              <w:rPr>
                <w:bCs/>
              </w:rPr>
              <w:t>Приложение 4</w:t>
            </w:r>
          </w:p>
          <w:p w:rsidR="005922AF" w:rsidRPr="003F5E47" w:rsidRDefault="005922AF" w:rsidP="005922AF">
            <w:pPr>
              <w:jc w:val="right"/>
              <w:rPr>
                <w:bCs/>
              </w:rPr>
            </w:pPr>
            <w:r w:rsidRPr="003F5E47">
              <w:rPr>
                <w:bCs/>
              </w:rPr>
              <w:t xml:space="preserve">к решению Совета Комсомольского </w:t>
            </w:r>
          </w:p>
          <w:p w:rsidR="005922AF" w:rsidRPr="003F5E47" w:rsidRDefault="005922AF" w:rsidP="005922AF">
            <w:pPr>
              <w:jc w:val="right"/>
              <w:rPr>
                <w:bCs/>
              </w:rPr>
            </w:pPr>
            <w:r w:rsidRPr="003F5E47">
              <w:rPr>
                <w:bCs/>
              </w:rPr>
              <w:t xml:space="preserve">муниципального района « О  бюджете Комсомольского </w:t>
            </w:r>
          </w:p>
          <w:p w:rsidR="005922AF" w:rsidRPr="003F5E47" w:rsidRDefault="005922AF" w:rsidP="005922AF">
            <w:pPr>
              <w:jc w:val="right"/>
              <w:rPr>
                <w:bCs/>
              </w:rPr>
            </w:pPr>
            <w:r w:rsidRPr="003F5E47">
              <w:rPr>
                <w:bCs/>
              </w:rPr>
              <w:t xml:space="preserve">муниципального района  на 2019 год  </w:t>
            </w:r>
          </w:p>
          <w:p w:rsidR="005922AF" w:rsidRPr="003F5E47" w:rsidRDefault="005922AF" w:rsidP="005922AF">
            <w:pPr>
              <w:jc w:val="right"/>
              <w:rPr>
                <w:bCs/>
              </w:rPr>
            </w:pPr>
            <w:r w:rsidRPr="003F5E47">
              <w:rPr>
                <w:bCs/>
              </w:rPr>
              <w:t>и на плановый период 2020 и 2021 годов»</w:t>
            </w:r>
          </w:p>
          <w:p w:rsidR="005922AF" w:rsidRPr="003F5E47" w:rsidRDefault="005922AF" w:rsidP="005922AF">
            <w:pPr>
              <w:jc w:val="right"/>
              <w:rPr>
                <w:bCs/>
              </w:rPr>
            </w:pPr>
            <w:r w:rsidRPr="003F5E47">
              <w:rPr>
                <w:bCs/>
              </w:rPr>
              <w:t>от  14.12 .2018  № 366</w:t>
            </w:r>
          </w:p>
          <w:p w:rsidR="005922AF" w:rsidRPr="003F5E47" w:rsidRDefault="005922AF" w:rsidP="005922AF">
            <w:pPr>
              <w:jc w:val="right"/>
              <w:rPr>
                <w:b/>
                <w:bCs/>
              </w:rPr>
            </w:pPr>
          </w:p>
          <w:p w:rsidR="005922AF" w:rsidRPr="003F5E47" w:rsidRDefault="005922AF" w:rsidP="005922AF">
            <w:pPr>
              <w:jc w:val="center"/>
              <w:rPr>
                <w:b/>
                <w:bCs/>
              </w:rPr>
            </w:pPr>
            <w:r w:rsidRPr="003F5E47">
              <w:rPr>
                <w:b/>
                <w:bCs/>
              </w:rPr>
              <w:t>Перечень   главных администраторов доходов  районного бюджета Комсомольского муниципального района, закрепляемые за ними виды (подвиды) доходов районного бюджета на 2018 год и на плановый период 2019 и 2020 годов</w:t>
            </w:r>
          </w:p>
          <w:p w:rsidR="005922AF" w:rsidRPr="003F5E47" w:rsidRDefault="005922AF" w:rsidP="005922AF">
            <w:pPr>
              <w:jc w:val="center"/>
              <w:rPr>
                <w:b/>
                <w:bCs/>
              </w:rPr>
            </w:pPr>
          </w:p>
          <w:tbl>
            <w:tblPr>
              <w:tblW w:w="1034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3969"/>
              <w:gridCol w:w="6372"/>
            </w:tblGrid>
            <w:tr w:rsidR="005922AF" w:rsidRPr="003F5E47" w:rsidTr="005922AF">
              <w:trPr>
                <w:trHeight w:val="179"/>
              </w:trPr>
              <w:tc>
                <w:tcPr>
                  <w:tcW w:w="3969" w:type="dxa"/>
                  <w:tcBorders>
                    <w:bottom w:val="nil"/>
                  </w:tcBorders>
                </w:tcPr>
                <w:p w:rsidR="005922AF" w:rsidRPr="003F5E47" w:rsidRDefault="005922AF" w:rsidP="005922AF">
                  <w:pPr>
                    <w:pStyle w:val="af4"/>
                    <w:jc w:val="center"/>
                    <w:rPr>
                      <w:rFonts w:ascii="Times New Roman" w:hAnsi="Times New Roman"/>
                      <w:b/>
                      <w:sz w:val="24"/>
                    </w:rPr>
                  </w:pPr>
                  <w:r w:rsidRPr="003F5E47">
                    <w:rPr>
                      <w:rFonts w:ascii="Times New Roman" w:hAnsi="Times New Roman"/>
                      <w:b/>
                      <w:sz w:val="24"/>
                    </w:rPr>
                    <w:t>Код классификации доходов</w:t>
                  </w:r>
                </w:p>
              </w:tc>
              <w:tc>
                <w:tcPr>
                  <w:tcW w:w="6372" w:type="dxa"/>
                  <w:vMerge w:val="restart"/>
                </w:tcPr>
                <w:p w:rsidR="005922AF" w:rsidRPr="003F5E47" w:rsidRDefault="005922AF" w:rsidP="005922AF">
                  <w:pPr>
                    <w:pStyle w:val="af4"/>
                    <w:jc w:val="center"/>
                    <w:rPr>
                      <w:rFonts w:ascii="Times New Roman" w:hAnsi="Times New Roman"/>
                      <w:b/>
                      <w:sz w:val="24"/>
                    </w:rPr>
                  </w:pPr>
                </w:p>
                <w:p w:rsidR="005922AF" w:rsidRPr="003F5E47" w:rsidRDefault="005922AF" w:rsidP="005922AF">
                  <w:pPr>
                    <w:pStyle w:val="af4"/>
                    <w:jc w:val="center"/>
                    <w:rPr>
                      <w:rFonts w:ascii="Times New Roman" w:hAnsi="Times New Roman"/>
                      <w:b/>
                      <w:sz w:val="24"/>
                    </w:rPr>
                  </w:pPr>
                  <w:r w:rsidRPr="003F5E47">
                    <w:rPr>
                      <w:rFonts w:ascii="Times New Roman" w:hAnsi="Times New Roman"/>
                      <w:b/>
                      <w:sz w:val="24"/>
                    </w:rPr>
                    <w:t>Наименование</w:t>
                  </w:r>
                </w:p>
                <w:p w:rsidR="005922AF" w:rsidRPr="003F5E47" w:rsidRDefault="005922AF" w:rsidP="005922AF">
                  <w:pPr>
                    <w:pStyle w:val="af4"/>
                    <w:jc w:val="center"/>
                    <w:rPr>
                      <w:rFonts w:ascii="Times New Roman" w:hAnsi="Times New Roman"/>
                      <w:b/>
                      <w:sz w:val="24"/>
                    </w:rPr>
                  </w:pPr>
                </w:p>
              </w:tc>
            </w:tr>
            <w:tr w:rsidR="005922AF" w:rsidRPr="003F5E47" w:rsidTr="005922AF">
              <w:trPr>
                <w:trHeight w:val="456"/>
              </w:trPr>
              <w:tc>
                <w:tcPr>
                  <w:tcW w:w="3969" w:type="dxa"/>
                  <w:tcBorders>
                    <w:top w:val="nil"/>
                  </w:tcBorders>
                </w:tcPr>
                <w:p w:rsidR="005922AF" w:rsidRPr="003F5E47" w:rsidRDefault="005922AF" w:rsidP="005922AF">
                  <w:pPr>
                    <w:pStyle w:val="af4"/>
                    <w:jc w:val="center"/>
                    <w:rPr>
                      <w:rFonts w:ascii="Times New Roman" w:hAnsi="Times New Roman"/>
                      <w:b/>
                      <w:sz w:val="24"/>
                    </w:rPr>
                  </w:pPr>
                  <w:r w:rsidRPr="003F5E47">
                    <w:rPr>
                      <w:rFonts w:ascii="Times New Roman" w:hAnsi="Times New Roman"/>
                      <w:b/>
                      <w:sz w:val="24"/>
                    </w:rPr>
                    <w:t>бюджетов Российской Федерации, код главного администратора доходов районного бюджета</w:t>
                  </w:r>
                </w:p>
              </w:tc>
              <w:tc>
                <w:tcPr>
                  <w:tcW w:w="6372" w:type="dxa"/>
                  <w:vMerge/>
                </w:tcPr>
                <w:p w:rsidR="005922AF" w:rsidRPr="003F5E47" w:rsidRDefault="005922AF" w:rsidP="005922AF">
                  <w:pPr>
                    <w:jc w:val="center"/>
                    <w:rPr>
                      <w:b/>
                    </w:rPr>
                  </w:pPr>
                </w:p>
              </w:tc>
            </w:tr>
            <w:tr w:rsidR="005922AF" w:rsidRPr="003F5E47" w:rsidTr="005922AF">
              <w:tc>
                <w:tcPr>
                  <w:tcW w:w="3969" w:type="dxa"/>
                  <w:tcBorders>
                    <w:top w:val="nil"/>
                  </w:tcBorders>
                </w:tcPr>
                <w:p w:rsidR="005922AF" w:rsidRPr="003F5E47" w:rsidRDefault="005922AF" w:rsidP="005922AF">
                  <w:pPr>
                    <w:pStyle w:val="af4"/>
                    <w:jc w:val="center"/>
                    <w:rPr>
                      <w:rFonts w:ascii="Times New Roman" w:hAnsi="Times New Roman"/>
                      <w:b/>
                      <w:sz w:val="24"/>
                    </w:rPr>
                  </w:pPr>
                  <w:r w:rsidRPr="003F5E47">
                    <w:rPr>
                      <w:rFonts w:ascii="Times New Roman" w:hAnsi="Times New Roman"/>
                      <w:b/>
                      <w:sz w:val="24"/>
                    </w:rPr>
                    <w:t>010</w:t>
                  </w:r>
                </w:p>
              </w:tc>
              <w:tc>
                <w:tcPr>
                  <w:tcW w:w="6372" w:type="dxa"/>
                </w:tcPr>
                <w:p w:rsidR="005922AF" w:rsidRPr="003F5E47" w:rsidRDefault="005922AF" w:rsidP="005922AF">
                  <w:pPr>
                    <w:jc w:val="both"/>
                    <w:rPr>
                      <w:b/>
                    </w:rPr>
                  </w:pPr>
                  <w:r w:rsidRPr="003F5E47">
                    <w:rPr>
                      <w:b/>
                    </w:rPr>
                    <w:t>Департамент сельского хозяйства и продовольствия Ивановской области</w:t>
                  </w:r>
                </w:p>
              </w:tc>
            </w:tr>
            <w:tr w:rsidR="005922AF" w:rsidRPr="003F5E47" w:rsidTr="005922AF">
              <w:tc>
                <w:tcPr>
                  <w:tcW w:w="3969" w:type="dxa"/>
                  <w:tcBorders>
                    <w:top w:val="nil"/>
                  </w:tcBorders>
                </w:tcPr>
                <w:p w:rsidR="005922AF" w:rsidRPr="003F5E47" w:rsidRDefault="005922AF" w:rsidP="005922AF">
                  <w:pPr>
                    <w:pStyle w:val="af4"/>
                    <w:jc w:val="center"/>
                    <w:rPr>
                      <w:rFonts w:ascii="Times New Roman" w:hAnsi="Times New Roman"/>
                      <w:sz w:val="24"/>
                    </w:rPr>
                  </w:pPr>
                </w:p>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010 1 16 90050 05 0000 140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Прочие поступления от денежных взысканий (штрафов) и иных сумм в возмещение ущерба, зачисляемые в бюджеты муниципальных районов</w:t>
                  </w:r>
                </w:p>
              </w:tc>
            </w:tr>
            <w:tr w:rsidR="005922AF" w:rsidRPr="003F5E47" w:rsidTr="005922AF">
              <w:tc>
                <w:tcPr>
                  <w:tcW w:w="3969" w:type="dxa"/>
                  <w:tcBorders>
                    <w:top w:val="nil"/>
                  </w:tcBorders>
                </w:tcPr>
                <w:p w:rsidR="005922AF" w:rsidRPr="003F5E47" w:rsidRDefault="005922AF" w:rsidP="005922AF">
                  <w:pPr>
                    <w:pStyle w:val="af4"/>
                    <w:jc w:val="center"/>
                    <w:rPr>
                      <w:rFonts w:ascii="Times New Roman" w:hAnsi="Times New Roman"/>
                      <w:b/>
                      <w:sz w:val="24"/>
                    </w:rPr>
                  </w:pPr>
                  <w:r w:rsidRPr="003F5E47">
                    <w:rPr>
                      <w:rFonts w:ascii="Times New Roman" w:hAnsi="Times New Roman"/>
                      <w:b/>
                      <w:sz w:val="24"/>
                    </w:rPr>
                    <w:t>041</w:t>
                  </w:r>
                </w:p>
              </w:tc>
              <w:tc>
                <w:tcPr>
                  <w:tcW w:w="6372" w:type="dxa"/>
                </w:tcPr>
                <w:p w:rsidR="005922AF" w:rsidRPr="003F5E47" w:rsidRDefault="005922AF" w:rsidP="005922AF">
                  <w:pPr>
                    <w:pStyle w:val="af4"/>
                    <w:jc w:val="both"/>
                    <w:rPr>
                      <w:rFonts w:ascii="Times New Roman" w:hAnsi="Times New Roman"/>
                      <w:b/>
                      <w:sz w:val="24"/>
                    </w:rPr>
                  </w:pPr>
                  <w:r w:rsidRPr="003F5E47">
                    <w:rPr>
                      <w:rFonts w:ascii="Times New Roman" w:hAnsi="Times New Roman"/>
                      <w:b/>
                      <w:sz w:val="24"/>
                    </w:rPr>
                    <w:t>Департамент природных ресурсов и экологии Ивановской области</w:t>
                  </w:r>
                </w:p>
              </w:tc>
            </w:tr>
            <w:tr w:rsidR="005922AF" w:rsidRPr="003F5E47" w:rsidTr="005922AF">
              <w:tc>
                <w:tcPr>
                  <w:tcW w:w="3969" w:type="dxa"/>
                  <w:tcBorders>
                    <w:top w:val="nil"/>
                  </w:tcBorders>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041 1 16 25030 01 0000 140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Денежные взыскания (штрафы) за нарушение  законодательства Российской Федерации об охране и использовании животного мира</w:t>
                  </w:r>
                </w:p>
              </w:tc>
            </w:tr>
            <w:tr w:rsidR="005922AF" w:rsidRPr="003F5E47" w:rsidTr="005922AF">
              <w:tc>
                <w:tcPr>
                  <w:tcW w:w="3969" w:type="dxa"/>
                  <w:tcBorders>
                    <w:top w:val="nil"/>
                  </w:tcBorders>
                </w:tcPr>
                <w:p w:rsidR="005922AF" w:rsidRPr="003F5E47" w:rsidRDefault="005922AF" w:rsidP="005922AF">
                  <w:pPr>
                    <w:pStyle w:val="af4"/>
                    <w:jc w:val="center"/>
                    <w:rPr>
                      <w:rFonts w:ascii="Times New Roman" w:hAnsi="Times New Roman"/>
                      <w:sz w:val="24"/>
                    </w:rPr>
                  </w:pPr>
                </w:p>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041 1 16 90050 05 0000 140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Прочие поступления от денежных взысканий (штрафов) и иных сумм в возмещение ущерба, зачисляемые в бюджеты муниципальных районов</w:t>
                  </w:r>
                </w:p>
              </w:tc>
            </w:tr>
            <w:tr w:rsidR="005922AF" w:rsidRPr="003F5E47" w:rsidTr="005922AF">
              <w:tc>
                <w:tcPr>
                  <w:tcW w:w="3969" w:type="dxa"/>
                  <w:tcBorders>
                    <w:top w:val="nil"/>
                  </w:tcBorders>
                </w:tcPr>
                <w:p w:rsidR="005922AF" w:rsidRPr="003F5E47" w:rsidRDefault="005922AF" w:rsidP="005922AF">
                  <w:pPr>
                    <w:pStyle w:val="af4"/>
                    <w:jc w:val="center"/>
                    <w:rPr>
                      <w:rFonts w:ascii="Times New Roman" w:hAnsi="Times New Roman"/>
                      <w:b/>
                      <w:sz w:val="24"/>
                    </w:rPr>
                  </w:pPr>
                  <w:r w:rsidRPr="003F5E47">
                    <w:rPr>
                      <w:rFonts w:ascii="Times New Roman" w:hAnsi="Times New Roman"/>
                      <w:b/>
                      <w:sz w:val="24"/>
                    </w:rPr>
                    <w:t>042</w:t>
                  </w:r>
                </w:p>
              </w:tc>
              <w:tc>
                <w:tcPr>
                  <w:tcW w:w="6372" w:type="dxa"/>
                </w:tcPr>
                <w:p w:rsidR="005922AF" w:rsidRPr="003F5E47" w:rsidRDefault="005922AF" w:rsidP="005922AF">
                  <w:pPr>
                    <w:pStyle w:val="af4"/>
                    <w:jc w:val="both"/>
                    <w:rPr>
                      <w:rFonts w:ascii="Times New Roman" w:hAnsi="Times New Roman"/>
                      <w:b/>
                      <w:sz w:val="24"/>
                    </w:rPr>
                  </w:pPr>
                  <w:r w:rsidRPr="003F5E47">
                    <w:rPr>
                      <w:rFonts w:ascii="Times New Roman" w:hAnsi="Times New Roman"/>
                      <w:b/>
                      <w:sz w:val="24"/>
                    </w:rPr>
                    <w:t>Административный Департамент Ивановской области</w:t>
                  </w:r>
                </w:p>
              </w:tc>
            </w:tr>
            <w:tr w:rsidR="005922AF" w:rsidRPr="003F5E47" w:rsidTr="005922AF">
              <w:tc>
                <w:tcPr>
                  <w:tcW w:w="3969" w:type="dxa"/>
                  <w:tcBorders>
                    <w:top w:val="nil"/>
                  </w:tcBorders>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042 1 16 33050 05 0000 140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5922AF" w:rsidRPr="003F5E47" w:rsidTr="005922AF">
              <w:tc>
                <w:tcPr>
                  <w:tcW w:w="3969" w:type="dxa"/>
                </w:tcPr>
                <w:p w:rsidR="005922AF" w:rsidRPr="003F5E47" w:rsidRDefault="005922AF" w:rsidP="005922AF">
                  <w:pPr>
                    <w:pStyle w:val="af4"/>
                    <w:jc w:val="center"/>
                    <w:rPr>
                      <w:rFonts w:ascii="Times New Roman" w:hAnsi="Times New Roman"/>
                      <w:b/>
                      <w:bCs/>
                      <w:sz w:val="24"/>
                    </w:rPr>
                  </w:pPr>
                  <w:r w:rsidRPr="003F5E47">
                    <w:rPr>
                      <w:rFonts w:ascii="Times New Roman" w:hAnsi="Times New Roman"/>
                      <w:b/>
                      <w:bCs/>
                      <w:sz w:val="24"/>
                    </w:rPr>
                    <w:t>048</w:t>
                  </w:r>
                </w:p>
              </w:tc>
              <w:tc>
                <w:tcPr>
                  <w:tcW w:w="6372" w:type="dxa"/>
                </w:tcPr>
                <w:p w:rsidR="005922AF" w:rsidRPr="003F5E47" w:rsidRDefault="005922AF" w:rsidP="005922AF">
                  <w:pPr>
                    <w:pStyle w:val="af4"/>
                    <w:jc w:val="both"/>
                    <w:rPr>
                      <w:rFonts w:ascii="Times New Roman" w:hAnsi="Times New Roman"/>
                      <w:b/>
                      <w:bCs/>
                      <w:sz w:val="24"/>
                    </w:rPr>
                  </w:pPr>
                  <w:r w:rsidRPr="003F5E47">
                    <w:rPr>
                      <w:rFonts w:ascii="Times New Roman" w:hAnsi="Times New Roman"/>
                      <w:b/>
                      <w:bCs/>
                      <w:sz w:val="24"/>
                    </w:rPr>
                    <w:t>Управление Федеральной службы по надзору в сфере природопользования по Ивановской области</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048 1 12 01010 01 6000 120</w:t>
                  </w:r>
                </w:p>
              </w:tc>
              <w:tc>
                <w:tcPr>
                  <w:tcW w:w="6372" w:type="dxa"/>
                </w:tcPr>
                <w:p w:rsidR="005922AF" w:rsidRPr="003F5E47" w:rsidRDefault="005922AF" w:rsidP="005922AF">
                  <w:pPr>
                    <w:snapToGrid w:val="0"/>
                    <w:jc w:val="both"/>
                  </w:pPr>
                  <w:r w:rsidRPr="003F5E47">
                    <w:t>Плата за выбросы загрязняющих веществ в атмосферный воздух стационарными объектами</w:t>
                  </w:r>
                </w:p>
              </w:tc>
            </w:tr>
            <w:tr w:rsidR="005922AF" w:rsidRPr="003F5E47" w:rsidTr="005922AF">
              <w:tc>
                <w:tcPr>
                  <w:tcW w:w="3969" w:type="dxa"/>
                </w:tcPr>
                <w:p w:rsidR="005922AF" w:rsidRPr="003F5E47" w:rsidRDefault="005922AF" w:rsidP="005922AF">
                  <w:pPr>
                    <w:snapToGrid w:val="0"/>
                    <w:jc w:val="center"/>
                  </w:pPr>
                  <w:r w:rsidRPr="003F5E47">
                    <w:t>048 1 12 01020 01 6000 120</w:t>
                  </w:r>
                </w:p>
              </w:tc>
              <w:tc>
                <w:tcPr>
                  <w:tcW w:w="6372" w:type="dxa"/>
                </w:tcPr>
                <w:p w:rsidR="005922AF" w:rsidRPr="003F5E47" w:rsidRDefault="005922AF" w:rsidP="005922AF">
                  <w:pPr>
                    <w:snapToGrid w:val="0"/>
                    <w:jc w:val="both"/>
                  </w:pPr>
                  <w:r w:rsidRPr="003F5E47">
                    <w:t>Плата за выбросы загрязняющих веществ в атмосферный воздух передвижными объектами</w:t>
                  </w:r>
                </w:p>
              </w:tc>
            </w:tr>
            <w:tr w:rsidR="005922AF" w:rsidRPr="003F5E47" w:rsidTr="005922AF">
              <w:tc>
                <w:tcPr>
                  <w:tcW w:w="3969" w:type="dxa"/>
                </w:tcPr>
                <w:p w:rsidR="005922AF" w:rsidRPr="003F5E47" w:rsidRDefault="005922AF" w:rsidP="005922AF">
                  <w:pPr>
                    <w:snapToGrid w:val="0"/>
                    <w:jc w:val="center"/>
                  </w:pPr>
                  <w:r w:rsidRPr="003F5E47">
                    <w:t>048 1 12 01030 01 6000 120</w:t>
                  </w:r>
                </w:p>
              </w:tc>
              <w:tc>
                <w:tcPr>
                  <w:tcW w:w="6372" w:type="dxa"/>
                </w:tcPr>
                <w:p w:rsidR="005922AF" w:rsidRPr="003F5E47" w:rsidRDefault="005922AF" w:rsidP="005922AF">
                  <w:pPr>
                    <w:snapToGrid w:val="0"/>
                    <w:jc w:val="both"/>
                  </w:pPr>
                  <w:r w:rsidRPr="003F5E47">
                    <w:t>Плата за сбросы загрязняющих веществ в водные объекты</w:t>
                  </w:r>
                </w:p>
              </w:tc>
            </w:tr>
            <w:tr w:rsidR="005922AF" w:rsidRPr="003F5E47" w:rsidTr="005922AF">
              <w:tc>
                <w:tcPr>
                  <w:tcW w:w="3969" w:type="dxa"/>
                </w:tcPr>
                <w:p w:rsidR="005922AF" w:rsidRPr="003F5E47" w:rsidRDefault="005922AF" w:rsidP="005922AF">
                  <w:pPr>
                    <w:snapToGrid w:val="0"/>
                    <w:jc w:val="center"/>
                  </w:pPr>
                  <w:r w:rsidRPr="003F5E47">
                    <w:t>048 1 12 01040 01 6000 120</w:t>
                  </w:r>
                </w:p>
              </w:tc>
              <w:tc>
                <w:tcPr>
                  <w:tcW w:w="6372" w:type="dxa"/>
                </w:tcPr>
                <w:p w:rsidR="005922AF" w:rsidRPr="003F5E47" w:rsidRDefault="005922AF" w:rsidP="005922AF">
                  <w:pPr>
                    <w:snapToGrid w:val="0"/>
                    <w:jc w:val="both"/>
                  </w:pPr>
                  <w:r w:rsidRPr="003F5E47">
                    <w:t>Плата за размещение отходов производства и потребления</w:t>
                  </w:r>
                </w:p>
              </w:tc>
            </w:tr>
            <w:tr w:rsidR="005922AF" w:rsidRPr="003F5E47" w:rsidTr="005922AF">
              <w:tc>
                <w:tcPr>
                  <w:tcW w:w="3969" w:type="dxa"/>
                </w:tcPr>
                <w:p w:rsidR="005922AF" w:rsidRPr="003F5E47" w:rsidRDefault="005922AF" w:rsidP="005922AF">
                  <w:pPr>
                    <w:snapToGrid w:val="0"/>
                    <w:jc w:val="center"/>
                  </w:pPr>
                  <w:r w:rsidRPr="003F5E47">
                    <w:t>048 1 12 01042 01 6000 120</w:t>
                  </w:r>
                </w:p>
              </w:tc>
              <w:tc>
                <w:tcPr>
                  <w:tcW w:w="6372" w:type="dxa"/>
                </w:tcPr>
                <w:p w:rsidR="005922AF" w:rsidRPr="003F5E47" w:rsidRDefault="005922AF" w:rsidP="005922AF">
                  <w:pPr>
                    <w:autoSpaceDE w:val="0"/>
                    <w:autoSpaceDN w:val="0"/>
                    <w:adjustRightInd w:val="0"/>
                    <w:jc w:val="both"/>
                  </w:pPr>
                  <w:r w:rsidRPr="003F5E47">
                    <w:rPr>
                      <w:rFonts w:eastAsiaTheme="minorHAnsi"/>
                      <w:lang w:eastAsia="en-US"/>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5922AF" w:rsidRPr="003F5E47" w:rsidTr="005922AF">
              <w:tc>
                <w:tcPr>
                  <w:tcW w:w="3969" w:type="dxa"/>
                </w:tcPr>
                <w:p w:rsidR="005922AF" w:rsidRPr="003F5E47" w:rsidRDefault="005922AF" w:rsidP="005922AF">
                  <w:pPr>
                    <w:pStyle w:val="af4"/>
                    <w:jc w:val="center"/>
                    <w:rPr>
                      <w:rFonts w:ascii="Times New Roman" w:hAnsi="Times New Roman"/>
                      <w:b/>
                      <w:bCs/>
                      <w:sz w:val="24"/>
                    </w:rPr>
                  </w:pPr>
                  <w:r w:rsidRPr="003F5E47">
                    <w:rPr>
                      <w:rFonts w:ascii="Times New Roman" w:hAnsi="Times New Roman"/>
                      <w:b/>
                      <w:bCs/>
                      <w:sz w:val="24"/>
                    </w:rPr>
                    <w:t>050</w:t>
                  </w:r>
                </w:p>
              </w:tc>
              <w:tc>
                <w:tcPr>
                  <w:tcW w:w="6372" w:type="dxa"/>
                </w:tcPr>
                <w:p w:rsidR="005922AF" w:rsidRPr="003F5E47" w:rsidRDefault="005922AF" w:rsidP="005922AF">
                  <w:pPr>
                    <w:pStyle w:val="af4"/>
                    <w:jc w:val="both"/>
                    <w:rPr>
                      <w:rFonts w:ascii="Times New Roman" w:hAnsi="Times New Roman"/>
                      <w:b/>
                      <w:bCs/>
                      <w:sz w:val="24"/>
                    </w:rPr>
                  </w:pPr>
                  <w:r w:rsidRPr="003F5E47">
                    <w:rPr>
                      <w:rFonts w:ascii="Times New Roman" w:hAnsi="Times New Roman"/>
                      <w:b/>
                      <w:bCs/>
                      <w:sz w:val="24"/>
                    </w:rPr>
                    <w:t xml:space="preserve">Администрация Комсомольского муниципального </w:t>
                  </w:r>
                  <w:r w:rsidRPr="003F5E47">
                    <w:rPr>
                      <w:rFonts w:ascii="Times New Roman" w:hAnsi="Times New Roman"/>
                      <w:b/>
                      <w:bCs/>
                      <w:sz w:val="24"/>
                    </w:rPr>
                    <w:lastRenderedPageBreak/>
                    <w:t>района</w:t>
                  </w:r>
                </w:p>
              </w:tc>
            </w:tr>
            <w:tr w:rsidR="005922AF" w:rsidRPr="003F5E47" w:rsidTr="005922AF">
              <w:tc>
                <w:tcPr>
                  <w:tcW w:w="3969" w:type="dxa"/>
                </w:tcPr>
                <w:p w:rsidR="005922AF" w:rsidRPr="003F5E47" w:rsidRDefault="005922AF" w:rsidP="005922AF">
                  <w:pPr>
                    <w:pStyle w:val="af4"/>
                    <w:jc w:val="center"/>
                    <w:rPr>
                      <w:rFonts w:ascii="Times New Roman" w:hAnsi="Times New Roman"/>
                      <w:bCs/>
                      <w:sz w:val="24"/>
                    </w:rPr>
                  </w:pPr>
                  <w:r w:rsidRPr="003F5E47">
                    <w:rPr>
                      <w:rFonts w:ascii="Times New Roman" w:hAnsi="Times New Roman"/>
                      <w:bCs/>
                      <w:sz w:val="24"/>
                    </w:rPr>
                    <w:lastRenderedPageBreak/>
                    <w:t>050 1 08 07150 01 0000 110</w:t>
                  </w:r>
                </w:p>
              </w:tc>
              <w:tc>
                <w:tcPr>
                  <w:tcW w:w="6372" w:type="dxa"/>
                </w:tcPr>
                <w:p w:rsidR="005922AF" w:rsidRPr="003F5E47" w:rsidRDefault="005922AF" w:rsidP="005922AF">
                  <w:pPr>
                    <w:pStyle w:val="af4"/>
                    <w:jc w:val="both"/>
                    <w:rPr>
                      <w:rFonts w:ascii="Times New Roman" w:hAnsi="Times New Roman"/>
                      <w:bCs/>
                      <w:sz w:val="24"/>
                    </w:rPr>
                  </w:pPr>
                  <w:r w:rsidRPr="003F5E47">
                    <w:rPr>
                      <w:rFonts w:ascii="Times New Roman" w:hAnsi="Times New Roman"/>
                      <w:bCs/>
                      <w:sz w:val="24"/>
                    </w:rPr>
                    <w:t>Государственная пошлина за выдачу разрешения на установку рекламной конструкции</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p>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050 1 11 05013 05 0000 120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p>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050 1 11 05013 10 0000 120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 </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050 1 11 05013 13 0000 120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050 1 11 05025 05 0000 120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 за исключением земельных участков муниципальных бюджетных и автономных учреждений)</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p>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050 1 11 05035 05 0000 120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050 1 11 05075 05 0000 120</w:t>
                  </w:r>
                </w:p>
              </w:tc>
              <w:tc>
                <w:tcPr>
                  <w:tcW w:w="6372" w:type="dxa"/>
                </w:tcPr>
                <w:p w:rsidR="005922AF" w:rsidRPr="003F5E47" w:rsidRDefault="005922AF" w:rsidP="005922AF">
                  <w:pPr>
                    <w:autoSpaceDE w:val="0"/>
                    <w:autoSpaceDN w:val="0"/>
                    <w:adjustRightInd w:val="0"/>
                    <w:jc w:val="both"/>
                    <w:rPr>
                      <w:rFonts w:eastAsiaTheme="minorHAnsi"/>
                      <w:lang w:eastAsia="en-US"/>
                    </w:rPr>
                  </w:pPr>
                  <w:r w:rsidRPr="003F5E47">
                    <w:rPr>
                      <w:rFonts w:eastAsiaTheme="minorHAnsi"/>
                      <w:lang w:eastAsia="en-US"/>
                    </w:rPr>
                    <w:t>Доходы от сдачи в аренду имущества, составляющего казну муниципальных районов (за исключением земельных участков)</w:t>
                  </w:r>
                </w:p>
                <w:p w:rsidR="005922AF" w:rsidRPr="003F5E47" w:rsidRDefault="005922AF" w:rsidP="005922AF">
                  <w:pPr>
                    <w:pStyle w:val="af4"/>
                    <w:jc w:val="both"/>
                    <w:rPr>
                      <w:rFonts w:ascii="Times New Roman" w:hAnsi="Times New Roman"/>
                      <w:sz w:val="24"/>
                    </w:rPr>
                  </w:pPr>
                </w:p>
              </w:tc>
            </w:tr>
            <w:tr w:rsidR="005922AF" w:rsidRPr="003F5E47" w:rsidTr="005922AF">
              <w:tc>
                <w:tcPr>
                  <w:tcW w:w="3969" w:type="dxa"/>
                </w:tcPr>
                <w:p w:rsidR="005922AF" w:rsidRPr="003F5E47" w:rsidRDefault="005922AF" w:rsidP="005922AF">
                  <w:pPr>
                    <w:snapToGrid w:val="0"/>
                    <w:ind w:right="-108"/>
                    <w:jc w:val="center"/>
                  </w:pPr>
                  <w:r w:rsidRPr="003F5E47">
                    <w:t>050 1 11 05313 13 0000 120</w:t>
                  </w:r>
                </w:p>
              </w:tc>
              <w:tc>
                <w:tcPr>
                  <w:tcW w:w="6372" w:type="dxa"/>
                </w:tcPr>
                <w:p w:rsidR="005922AF" w:rsidRPr="003F5E47" w:rsidRDefault="005922AF" w:rsidP="005922AF">
                  <w:pPr>
                    <w:snapToGrid w:val="0"/>
                  </w:pPr>
                  <w:r w:rsidRPr="003F5E47">
                    <w:t xml:space="preserve">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  </w:t>
                  </w:r>
                </w:p>
              </w:tc>
            </w:tr>
            <w:tr w:rsidR="005922AF" w:rsidRPr="003F5E47" w:rsidTr="005922AF">
              <w:tc>
                <w:tcPr>
                  <w:tcW w:w="3969" w:type="dxa"/>
                </w:tcPr>
                <w:p w:rsidR="005922AF" w:rsidRPr="003F5E47" w:rsidRDefault="005922AF" w:rsidP="005922AF">
                  <w:pPr>
                    <w:snapToGrid w:val="0"/>
                    <w:ind w:right="-108"/>
                    <w:jc w:val="center"/>
                  </w:pPr>
                  <w:r w:rsidRPr="003F5E47">
                    <w:t>050 1 11 05325 05 0000 120</w:t>
                  </w:r>
                </w:p>
              </w:tc>
              <w:tc>
                <w:tcPr>
                  <w:tcW w:w="6372" w:type="dxa"/>
                </w:tcPr>
                <w:p w:rsidR="005922AF" w:rsidRPr="003F5E47" w:rsidRDefault="005922AF" w:rsidP="005922AF">
                  <w:pPr>
                    <w:snapToGrid w:val="0"/>
                  </w:pPr>
                  <w:r w:rsidRPr="003F5E47">
                    <w:t xml:space="preserve">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   </w:t>
                  </w:r>
                </w:p>
              </w:tc>
            </w:tr>
            <w:tr w:rsidR="005922AF" w:rsidRPr="003F5E47" w:rsidTr="005922AF">
              <w:tc>
                <w:tcPr>
                  <w:tcW w:w="3969" w:type="dxa"/>
                  <w:tcBorders>
                    <w:left w:val="single" w:sz="4" w:space="0" w:color="auto"/>
                  </w:tcBorders>
                </w:tcPr>
                <w:p w:rsidR="005922AF" w:rsidRPr="003F5E47" w:rsidRDefault="005922AF" w:rsidP="005922AF">
                  <w:pPr>
                    <w:pStyle w:val="af4"/>
                    <w:jc w:val="center"/>
                    <w:rPr>
                      <w:rFonts w:ascii="Times New Roman" w:hAnsi="Times New Roman"/>
                      <w:sz w:val="24"/>
                    </w:rPr>
                  </w:pPr>
                </w:p>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050 1 11 07015 05 0000 120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p w:rsidR="005922AF" w:rsidRPr="003F5E47" w:rsidRDefault="005922AF" w:rsidP="005922AF">
                  <w:pPr>
                    <w:pStyle w:val="af4"/>
                    <w:jc w:val="both"/>
                    <w:rPr>
                      <w:rFonts w:ascii="Times New Roman" w:hAnsi="Times New Roman"/>
                      <w:sz w:val="24"/>
                    </w:rPr>
                  </w:pPr>
                </w:p>
              </w:tc>
            </w:tr>
            <w:tr w:rsidR="005922AF" w:rsidRPr="003F5E47" w:rsidTr="005922AF">
              <w:tc>
                <w:tcPr>
                  <w:tcW w:w="3969" w:type="dxa"/>
                  <w:tcBorders>
                    <w:left w:val="single" w:sz="4" w:space="0" w:color="auto"/>
                  </w:tcBorders>
                </w:tcPr>
                <w:p w:rsidR="005922AF" w:rsidRPr="003F5E47" w:rsidRDefault="005922AF" w:rsidP="005922AF">
                  <w:pPr>
                    <w:tabs>
                      <w:tab w:val="left" w:pos="7797"/>
                    </w:tabs>
                    <w:jc w:val="center"/>
                    <w:rPr>
                      <w:lang w:eastAsia="en-US"/>
                    </w:rPr>
                  </w:pPr>
                  <w:r w:rsidRPr="003F5E47">
                    <w:lastRenderedPageBreak/>
                    <w:t>050 1 13 02065 05 0000 130</w:t>
                  </w:r>
                </w:p>
              </w:tc>
              <w:tc>
                <w:tcPr>
                  <w:tcW w:w="6372" w:type="dxa"/>
                </w:tcPr>
                <w:p w:rsidR="005922AF" w:rsidRPr="003F5E47" w:rsidRDefault="005922AF" w:rsidP="005922AF">
                  <w:pPr>
                    <w:pStyle w:val="ConsPlusNormal"/>
                    <w:jc w:val="both"/>
                    <w:rPr>
                      <w:rFonts w:ascii="Times New Roman" w:hAnsi="Times New Roman" w:cs="Times New Roman"/>
                      <w:sz w:val="24"/>
                      <w:szCs w:val="24"/>
                    </w:rPr>
                  </w:pPr>
                  <w:r w:rsidRPr="003F5E47">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муниципальных районов  (возмещение расходов, понесенных в связи с эксплуатацией имущества, закрепленного за органами местного самоуправления)</w:t>
                  </w:r>
                </w:p>
              </w:tc>
            </w:tr>
            <w:tr w:rsidR="005922AF" w:rsidRPr="003F5E47" w:rsidTr="005922AF">
              <w:tc>
                <w:tcPr>
                  <w:tcW w:w="3969" w:type="dxa"/>
                  <w:tcBorders>
                    <w:left w:val="single" w:sz="4" w:space="0" w:color="auto"/>
                  </w:tcBorders>
                </w:tcPr>
                <w:p w:rsidR="005922AF" w:rsidRPr="003F5E47" w:rsidRDefault="005922AF" w:rsidP="005922AF">
                  <w:pPr>
                    <w:tabs>
                      <w:tab w:val="left" w:pos="7797"/>
                    </w:tabs>
                    <w:jc w:val="center"/>
                    <w:rPr>
                      <w:lang w:eastAsia="en-US"/>
                    </w:rPr>
                  </w:pPr>
                  <w:r w:rsidRPr="003F5E47">
                    <w:t>050 1 13 02065 05 0000 130</w:t>
                  </w:r>
                </w:p>
              </w:tc>
              <w:tc>
                <w:tcPr>
                  <w:tcW w:w="6372" w:type="dxa"/>
                </w:tcPr>
                <w:p w:rsidR="005922AF" w:rsidRPr="003F5E47" w:rsidRDefault="005922AF" w:rsidP="005922AF">
                  <w:pPr>
                    <w:tabs>
                      <w:tab w:val="left" w:pos="7797"/>
                    </w:tabs>
                    <w:jc w:val="both"/>
                    <w:rPr>
                      <w:lang w:eastAsia="en-US"/>
                    </w:rPr>
                  </w:pPr>
                  <w:r w:rsidRPr="003F5E47">
                    <w:t>Доходы, поступающие в порядке возмещения расходов, понесенных в связи с эксплуатацией имущества муниципальных районов     (возмещение расходов, понесенных в связи с эксплуатацией имущества, закрепленного за казенными учреждениями)</w:t>
                  </w:r>
                </w:p>
              </w:tc>
            </w:tr>
            <w:tr w:rsidR="005922AF" w:rsidRPr="003F5E47" w:rsidTr="005922AF">
              <w:tc>
                <w:tcPr>
                  <w:tcW w:w="3969" w:type="dxa"/>
                  <w:tcBorders>
                    <w:left w:val="single" w:sz="4" w:space="0" w:color="auto"/>
                  </w:tcBorders>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050 1 13 02995 05 0003 130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Прочие доходы от компенсации затрат бюджетов муниципальных районов (прочие доходы от компенсации затрат районного бюджета)</w:t>
                  </w:r>
                </w:p>
              </w:tc>
            </w:tr>
            <w:tr w:rsidR="005922AF" w:rsidRPr="003F5E47" w:rsidTr="005922AF">
              <w:tc>
                <w:tcPr>
                  <w:tcW w:w="3969" w:type="dxa"/>
                  <w:tcBorders>
                    <w:left w:val="single" w:sz="4" w:space="0" w:color="auto"/>
                  </w:tcBorders>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050 1 13 02995 05 0005 130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Прочие доходы от компенсации затрат бюджетов муниципальных районов (выплата страховой премии ОСАГО)</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p>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050 1 14 02 052 05 0000 410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автономных учреждений), в части реализации основных средств по указанному имуществу</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050 1 14 06013 05 0000 430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050 1 14 06013 10 0000 430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050 1 14 06013 13 0000 430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050 1 16 25010 01 0000 140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Денежные взыскания (штрафы) за нарушение законодательства Российской Федерации о недрах</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050 1 16 33050 05 0000 140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 </w:t>
                  </w:r>
                </w:p>
              </w:tc>
            </w:tr>
            <w:tr w:rsidR="005922AF" w:rsidRPr="003F5E47" w:rsidTr="005922AF">
              <w:tc>
                <w:tcPr>
                  <w:tcW w:w="3969" w:type="dxa"/>
                </w:tcPr>
                <w:p w:rsidR="005922AF" w:rsidRPr="003F5E47" w:rsidRDefault="005922AF" w:rsidP="005922AF">
                  <w:pPr>
                    <w:jc w:val="center"/>
                  </w:pPr>
                  <w:r w:rsidRPr="003F5E47">
                    <w:t>050 1 16 90050 05 0007 140</w:t>
                  </w:r>
                </w:p>
              </w:tc>
              <w:tc>
                <w:tcPr>
                  <w:tcW w:w="6372" w:type="dxa"/>
                </w:tcPr>
                <w:p w:rsidR="005922AF" w:rsidRPr="003F5E47" w:rsidRDefault="005922AF" w:rsidP="005922AF">
                  <w:pPr>
                    <w:jc w:val="both"/>
                    <w:rPr>
                      <w:b/>
                    </w:rPr>
                  </w:pPr>
                  <w:r w:rsidRPr="003F5E47">
                    <w:t>Прочие поступления от денежных взысканий (штрафов) и иных сумм в возмещение ущерба, зачисляемые в бюджеты муниципальных районов (прочие поступления от денежных взысканий (штрафов) и иных сумм в возмещение ущерба, зачисляемые в районный бюджет)</w:t>
                  </w:r>
                </w:p>
              </w:tc>
            </w:tr>
            <w:tr w:rsidR="005922AF" w:rsidRPr="003F5E47" w:rsidTr="005922AF">
              <w:tc>
                <w:tcPr>
                  <w:tcW w:w="3969" w:type="dxa"/>
                </w:tcPr>
                <w:p w:rsidR="005922AF" w:rsidRPr="003F5E47" w:rsidRDefault="005922AF" w:rsidP="005922AF">
                  <w:pPr>
                    <w:jc w:val="center"/>
                  </w:pPr>
                  <w:r w:rsidRPr="003F5E47">
                    <w:t>050 1 16 90050 05 0008 140</w:t>
                  </w:r>
                </w:p>
              </w:tc>
              <w:tc>
                <w:tcPr>
                  <w:tcW w:w="6372" w:type="dxa"/>
                </w:tcPr>
                <w:p w:rsidR="005922AF" w:rsidRPr="003F5E47" w:rsidRDefault="005922AF" w:rsidP="005922AF">
                  <w:pPr>
                    <w:jc w:val="both"/>
                    <w:rPr>
                      <w:b/>
                    </w:rPr>
                  </w:pPr>
                  <w:r w:rsidRPr="003F5E47">
                    <w:t>Прочие поступления от денежных взысканий (штрафов) и иных сумм в возмещение ущерба, зачисляемые в бюджеты муниципальных районов (прочие поступления от денежных взысканий (штрафов) и иных сумм в возмещение ущерба, зачисляемые в районный бюджет от комиссии по делам несовершеннолетних и защите их прав)</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050 117 01050 05 0000 180</w:t>
                  </w:r>
                </w:p>
              </w:tc>
              <w:tc>
                <w:tcPr>
                  <w:tcW w:w="6372" w:type="dxa"/>
                </w:tcPr>
                <w:p w:rsidR="005922AF" w:rsidRPr="003F5E47" w:rsidRDefault="005922AF" w:rsidP="005922AF">
                  <w:pPr>
                    <w:pStyle w:val="af4"/>
                    <w:rPr>
                      <w:rFonts w:ascii="Times New Roman" w:hAnsi="Times New Roman"/>
                      <w:sz w:val="24"/>
                    </w:rPr>
                  </w:pPr>
                  <w:r w:rsidRPr="003F5E47">
                    <w:rPr>
                      <w:rFonts w:ascii="Times New Roman" w:hAnsi="Times New Roman"/>
                      <w:sz w:val="24"/>
                    </w:rPr>
                    <w:t>Невыясненные поступления, зачисляемые в бюджеты муниципальных районов</w:t>
                  </w:r>
                </w:p>
              </w:tc>
            </w:tr>
            <w:tr w:rsidR="005922AF" w:rsidRPr="003F5E47" w:rsidTr="005922AF">
              <w:tc>
                <w:tcPr>
                  <w:tcW w:w="3969" w:type="dxa"/>
                </w:tcPr>
                <w:p w:rsidR="005922AF" w:rsidRPr="003F5E47" w:rsidRDefault="005922AF" w:rsidP="005922AF">
                  <w:pPr>
                    <w:jc w:val="center"/>
                    <w:rPr>
                      <w:bCs/>
                    </w:rPr>
                  </w:pPr>
                  <w:r w:rsidRPr="003F5E47">
                    <w:rPr>
                      <w:bCs/>
                    </w:rPr>
                    <w:lastRenderedPageBreak/>
                    <w:t>050 1 17 05050 05 0009 180</w:t>
                  </w:r>
                </w:p>
              </w:tc>
              <w:tc>
                <w:tcPr>
                  <w:tcW w:w="6372" w:type="dxa"/>
                </w:tcPr>
                <w:p w:rsidR="005922AF" w:rsidRPr="003F5E47" w:rsidRDefault="005922AF" w:rsidP="005922AF">
                  <w:pPr>
                    <w:jc w:val="both"/>
                  </w:pPr>
                  <w:r w:rsidRPr="003F5E47">
                    <w:t>Прочие неналоговые доходы бюджетов муниципальных районов (прочие неналоговые доходы районного бюджета)</w:t>
                  </w:r>
                </w:p>
              </w:tc>
            </w:tr>
            <w:tr w:rsidR="005922AF" w:rsidRPr="003F5E47" w:rsidTr="005922AF">
              <w:tc>
                <w:tcPr>
                  <w:tcW w:w="3969" w:type="dxa"/>
                </w:tcPr>
                <w:p w:rsidR="005922AF" w:rsidRPr="003F5E47" w:rsidRDefault="005922AF" w:rsidP="005922AF">
                  <w:pPr>
                    <w:jc w:val="center"/>
                    <w:rPr>
                      <w:bCs/>
                    </w:rPr>
                  </w:pPr>
                  <w:r w:rsidRPr="003F5E47">
                    <w:rPr>
                      <w:bCs/>
                    </w:rPr>
                    <w:t>050 2 02 45550 05 0000 150</w:t>
                  </w:r>
                </w:p>
              </w:tc>
              <w:tc>
                <w:tcPr>
                  <w:tcW w:w="6372" w:type="dxa"/>
                </w:tcPr>
                <w:p w:rsidR="005922AF" w:rsidRPr="003F5E47" w:rsidRDefault="005922AF" w:rsidP="005922AF">
                  <w:pPr>
                    <w:jc w:val="both"/>
                  </w:pPr>
                  <w:r w:rsidRPr="003F5E47">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r>
            <w:tr w:rsidR="005922AF" w:rsidRPr="003F5E47" w:rsidTr="005922AF">
              <w:tc>
                <w:tcPr>
                  <w:tcW w:w="3969" w:type="dxa"/>
                </w:tcPr>
                <w:p w:rsidR="005922AF" w:rsidRPr="003F5E47" w:rsidRDefault="005922AF" w:rsidP="005922AF">
                  <w:pPr>
                    <w:jc w:val="center"/>
                    <w:rPr>
                      <w:b/>
                      <w:bCs/>
                    </w:rPr>
                  </w:pPr>
                  <w:r w:rsidRPr="003F5E47">
                    <w:rPr>
                      <w:b/>
                      <w:bCs/>
                    </w:rPr>
                    <w:t>052</w:t>
                  </w:r>
                </w:p>
              </w:tc>
              <w:tc>
                <w:tcPr>
                  <w:tcW w:w="6372" w:type="dxa"/>
                </w:tcPr>
                <w:p w:rsidR="005922AF" w:rsidRPr="003F5E47" w:rsidRDefault="005922AF" w:rsidP="005922AF">
                  <w:pPr>
                    <w:jc w:val="both"/>
                  </w:pPr>
                  <w:r w:rsidRPr="003F5E47">
                    <w:rPr>
                      <w:b/>
                    </w:rPr>
                    <w:t>Управление образования</w:t>
                  </w:r>
                  <w:r w:rsidRPr="003F5E47">
                    <w:t xml:space="preserve"> </w:t>
                  </w:r>
                  <w:r w:rsidRPr="003F5E47">
                    <w:rPr>
                      <w:b/>
                      <w:bCs/>
                    </w:rPr>
                    <w:t>Администрации Комсомольского муниципального района</w:t>
                  </w:r>
                </w:p>
              </w:tc>
            </w:tr>
            <w:tr w:rsidR="005922AF" w:rsidRPr="003F5E47" w:rsidTr="005922AF">
              <w:tc>
                <w:tcPr>
                  <w:tcW w:w="3969" w:type="dxa"/>
                </w:tcPr>
                <w:p w:rsidR="005922AF" w:rsidRPr="003F5E47" w:rsidRDefault="005922AF" w:rsidP="005922AF">
                  <w:pPr>
                    <w:tabs>
                      <w:tab w:val="left" w:pos="7797"/>
                    </w:tabs>
                    <w:jc w:val="center"/>
                    <w:rPr>
                      <w:lang w:eastAsia="en-US"/>
                    </w:rPr>
                  </w:pPr>
                  <w:r w:rsidRPr="003F5E47">
                    <w:t>052 1 13 01995 05 0001 130</w:t>
                  </w:r>
                </w:p>
              </w:tc>
              <w:tc>
                <w:tcPr>
                  <w:tcW w:w="6372" w:type="dxa"/>
                </w:tcPr>
                <w:p w:rsidR="005922AF" w:rsidRPr="003F5E47" w:rsidRDefault="005922AF" w:rsidP="005922AF">
                  <w:pPr>
                    <w:pStyle w:val="ConsPlusNormal"/>
                    <w:jc w:val="both"/>
                    <w:rPr>
                      <w:rFonts w:ascii="Times New Roman" w:hAnsi="Times New Roman" w:cs="Times New Roman"/>
                      <w:sz w:val="24"/>
                      <w:szCs w:val="24"/>
                    </w:rPr>
                  </w:pPr>
                  <w:r w:rsidRPr="003F5E47">
                    <w:rPr>
                      <w:rFonts w:ascii="Times New Roman" w:hAnsi="Times New Roman" w:cs="Times New Roman"/>
                      <w:sz w:val="24"/>
                      <w:szCs w:val="24"/>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 отдела образования – поступление  родительской платы по детским садам )</w:t>
                  </w:r>
                </w:p>
              </w:tc>
            </w:tr>
            <w:tr w:rsidR="005922AF" w:rsidRPr="003F5E47" w:rsidTr="005922AF">
              <w:tc>
                <w:tcPr>
                  <w:tcW w:w="3969" w:type="dxa"/>
                </w:tcPr>
                <w:p w:rsidR="005922AF" w:rsidRPr="003F5E47" w:rsidRDefault="005922AF" w:rsidP="005922AF">
                  <w:pPr>
                    <w:tabs>
                      <w:tab w:val="left" w:pos="7797"/>
                    </w:tabs>
                    <w:jc w:val="center"/>
                    <w:rPr>
                      <w:lang w:eastAsia="en-US"/>
                    </w:rPr>
                  </w:pPr>
                  <w:r w:rsidRPr="003F5E47">
                    <w:t>052 1 13 01995 05 0002 130</w:t>
                  </w:r>
                </w:p>
              </w:tc>
              <w:tc>
                <w:tcPr>
                  <w:tcW w:w="6372" w:type="dxa"/>
                </w:tcPr>
                <w:p w:rsidR="005922AF" w:rsidRPr="003F5E47" w:rsidRDefault="005922AF" w:rsidP="005922AF">
                  <w:pPr>
                    <w:tabs>
                      <w:tab w:val="left" w:pos="7797"/>
                    </w:tabs>
                    <w:jc w:val="both"/>
                    <w:rPr>
                      <w:lang w:eastAsia="en-US"/>
                    </w:rPr>
                  </w:pPr>
                  <w:r w:rsidRPr="003F5E47">
                    <w:t>Прочие доходы от оказания платных услуг (работ) получателями средств бюджетов муниципальных районов (прочие доходы от оказания платных услуг)</w:t>
                  </w:r>
                </w:p>
              </w:tc>
            </w:tr>
            <w:tr w:rsidR="005922AF" w:rsidRPr="003F5E47" w:rsidTr="005922AF">
              <w:tc>
                <w:tcPr>
                  <w:tcW w:w="3969" w:type="dxa"/>
                </w:tcPr>
                <w:p w:rsidR="005922AF" w:rsidRPr="003F5E47" w:rsidRDefault="005922AF" w:rsidP="005922AF">
                  <w:pPr>
                    <w:tabs>
                      <w:tab w:val="left" w:pos="7797"/>
                    </w:tabs>
                    <w:jc w:val="center"/>
                  </w:pPr>
                  <w:r w:rsidRPr="003F5E47">
                    <w:t>052 1 13 02995 05 0003 130</w:t>
                  </w:r>
                </w:p>
              </w:tc>
              <w:tc>
                <w:tcPr>
                  <w:tcW w:w="6372" w:type="dxa"/>
                </w:tcPr>
                <w:p w:rsidR="005922AF" w:rsidRPr="003F5E47" w:rsidRDefault="005922AF" w:rsidP="005922AF">
                  <w:pPr>
                    <w:tabs>
                      <w:tab w:val="left" w:pos="7797"/>
                    </w:tabs>
                    <w:jc w:val="both"/>
                  </w:pPr>
                  <w:r w:rsidRPr="003F5E47">
                    <w:t>Прочие доходы от компенсации затрат бюджетов муниципальных районов (прочие доходы от компенсации затрат районного бюджета)</w:t>
                  </w:r>
                </w:p>
              </w:tc>
            </w:tr>
            <w:tr w:rsidR="005922AF" w:rsidRPr="003F5E47" w:rsidTr="005922AF">
              <w:tc>
                <w:tcPr>
                  <w:tcW w:w="3969" w:type="dxa"/>
                </w:tcPr>
                <w:p w:rsidR="005922AF" w:rsidRPr="003F5E47" w:rsidRDefault="005922AF" w:rsidP="005922AF">
                  <w:pPr>
                    <w:tabs>
                      <w:tab w:val="left" w:pos="7797"/>
                    </w:tabs>
                    <w:jc w:val="center"/>
                  </w:pPr>
                  <w:r w:rsidRPr="003F5E47">
                    <w:t>052 1 13 02995 05 0004 130</w:t>
                  </w:r>
                </w:p>
              </w:tc>
              <w:tc>
                <w:tcPr>
                  <w:tcW w:w="6372" w:type="dxa"/>
                </w:tcPr>
                <w:p w:rsidR="005922AF" w:rsidRPr="003F5E47" w:rsidRDefault="005922AF" w:rsidP="005922AF">
                  <w:pPr>
                    <w:tabs>
                      <w:tab w:val="left" w:pos="7797"/>
                    </w:tabs>
                    <w:jc w:val="both"/>
                  </w:pPr>
                  <w:r w:rsidRPr="003F5E47">
                    <w:t>Прочие доходы от компенсации затрат бюджетов муниципальных районов (средства поступающие от возврата учреждениями субсидий на выполнение ими муниципального задания прошлых лет)</w:t>
                  </w:r>
                </w:p>
              </w:tc>
            </w:tr>
            <w:tr w:rsidR="005922AF" w:rsidRPr="003F5E47" w:rsidTr="005922AF">
              <w:tc>
                <w:tcPr>
                  <w:tcW w:w="3969" w:type="dxa"/>
                </w:tcPr>
                <w:p w:rsidR="005922AF" w:rsidRPr="003F5E47" w:rsidRDefault="005922AF" w:rsidP="005922AF">
                  <w:pPr>
                    <w:tabs>
                      <w:tab w:val="left" w:pos="7797"/>
                    </w:tabs>
                    <w:jc w:val="center"/>
                  </w:pPr>
                  <w:r w:rsidRPr="003F5E47">
                    <w:t>052 1 13 02995 05 0005 130</w:t>
                  </w:r>
                </w:p>
              </w:tc>
              <w:tc>
                <w:tcPr>
                  <w:tcW w:w="6372" w:type="dxa"/>
                </w:tcPr>
                <w:p w:rsidR="005922AF" w:rsidRPr="003F5E47" w:rsidRDefault="005922AF" w:rsidP="005922AF">
                  <w:pPr>
                    <w:tabs>
                      <w:tab w:val="left" w:pos="7797"/>
                    </w:tabs>
                    <w:jc w:val="both"/>
                  </w:pPr>
                  <w:r w:rsidRPr="003F5E47">
                    <w:t>Прочие доходы от компенсации затрат бюджетов муниципальных районов (выплата страховой премии ОСАГО)</w:t>
                  </w:r>
                </w:p>
              </w:tc>
            </w:tr>
            <w:tr w:rsidR="005922AF" w:rsidRPr="003F5E47" w:rsidTr="005922AF">
              <w:tc>
                <w:tcPr>
                  <w:tcW w:w="3969" w:type="dxa"/>
                </w:tcPr>
                <w:p w:rsidR="005922AF" w:rsidRPr="003F5E47" w:rsidRDefault="005922AF" w:rsidP="005922AF">
                  <w:pPr>
                    <w:tabs>
                      <w:tab w:val="left" w:pos="7797"/>
                    </w:tabs>
                    <w:jc w:val="center"/>
                  </w:pPr>
                  <w:r w:rsidRPr="003F5E47">
                    <w:t>052 1 13 02995 05 0006 130</w:t>
                  </w:r>
                </w:p>
              </w:tc>
              <w:tc>
                <w:tcPr>
                  <w:tcW w:w="6372" w:type="dxa"/>
                </w:tcPr>
                <w:p w:rsidR="005922AF" w:rsidRPr="003F5E47" w:rsidRDefault="005922AF" w:rsidP="005922AF">
                  <w:pPr>
                    <w:tabs>
                      <w:tab w:val="left" w:pos="7797"/>
                    </w:tabs>
                    <w:jc w:val="both"/>
                  </w:pPr>
                  <w:r w:rsidRPr="003F5E47">
                    <w:t>Прочие доходы от компенсации затрат бюджетов муниципальных районов ( возмещение расходов по актам проверок)</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052 1 16 33050 05 0000 140</w:t>
                  </w:r>
                </w:p>
              </w:tc>
              <w:tc>
                <w:tcPr>
                  <w:tcW w:w="6372" w:type="dxa"/>
                </w:tcPr>
                <w:p w:rsidR="005922AF" w:rsidRPr="003F5E47" w:rsidRDefault="005922AF" w:rsidP="005922AF">
                  <w:pPr>
                    <w:pStyle w:val="af4"/>
                    <w:rPr>
                      <w:rFonts w:ascii="Times New Roman" w:hAnsi="Times New Roman"/>
                      <w:sz w:val="24"/>
                    </w:rPr>
                  </w:pPr>
                  <w:r w:rsidRPr="003F5E47">
                    <w:rPr>
                      <w:rFonts w:ascii="Times New Roman" w:hAnsi="Times New Roman"/>
                      <w:sz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052 1 17 01050 05 0000 180</w:t>
                  </w:r>
                </w:p>
              </w:tc>
              <w:tc>
                <w:tcPr>
                  <w:tcW w:w="6372" w:type="dxa"/>
                </w:tcPr>
                <w:p w:rsidR="005922AF" w:rsidRPr="003F5E47" w:rsidRDefault="005922AF" w:rsidP="005922AF">
                  <w:pPr>
                    <w:pStyle w:val="af4"/>
                    <w:rPr>
                      <w:rFonts w:ascii="Times New Roman" w:hAnsi="Times New Roman"/>
                      <w:sz w:val="24"/>
                    </w:rPr>
                  </w:pPr>
                  <w:r w:rsidRPr="003F5E47">
                    <w:rPr>
                      <w:rFonts w:ascii="Times New Roman" w:hAnsi="Times New Roman"/>
                      <w:sz w:val="24"/>
                    </w:rPr>
                    <w:t>Невыясненные поступления, зачисляемые в бюджеты муниципальных районов</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052 2 04 05020 05 0000 150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r>
            <w:tr w:rsidR="005922AF" w:rsidRPr="003F5E47" w:rsidTr="005922AF">
              <w:tc>
                <w:tcPr>
                  <w:tcW w:w="3969" w:type="dxa"/>
                </w:tcPr>
                <w:p w:rsidR="005922AF" w:rsidRPr="003F5E47" w:rsidRDefault="005922AF" w:rsidP="005922AF">
                  <w:pPr>
                    <w:pStyle w:val="af4"/>
                    <w:jc w:val="center"/>
                    <w:rPr>
                      <w:rFonts w:ascii="Times New Roman" w:hAnsi="Times New Roman"/>
                      <w:b/>
                      <w:bCs/>
                      <w:sz w:val="24"/>
                    </w:rPr>
                  </w:pPr>
                  <w:r w:rsidRPr="003F5E47">
                    <w:rPr>
                      <w:rFonts w:ascii="Times New Roman" w:hAnsi="Times New Roman"/>
                      <w:b/>
                      <w:bCs/>
                      <w:sz w:val="24"/>
                    </w:rPr>
                    <w:t>053</w:t>
                  </w:r>
                </w:p>
              </w:tc>
              <w:tc>
                <w:tcPr>
                  <w:tcW w:w="6372" w:type="dxa"/>
                </w:tcPr>
                <w:p w:rsidR="005922AF" w:rsidRPr="003F5E47" w:rsidRDefault="005922AF" w:rsidP="005922AF">
                  <w:pPr>
                    <w:pStyle w:val="af4"/>
                    <w:jc w:val="both"/>
                    <w:rPr>
                      <w:rFonts w:ascii="Times New Roman" w:hAnsi="Times New Roman"/>
                      <w:b/>
                      <w:bCs/>
                      <w:sz w:val="24"/>
                    </w:rPr>
                  </w:pPr>
                  <w:r w:rsidRPr="003F5E47">
                    <w:rPr>
                      <w:rFonts w:ascii="Times New Roman" w:hAnsi="Times New Roman"/>
                      <w:b/>
                      <w:bCs/>
                      <w:sz w:val="24"/>
                    </w:rPr>
                    <w:t>Финансовое управление Администрации Комсомольского муниципального района</w:t>
                  </w:r>
                </w:p>
              </w:tc>
            </w:tr>
            <w:tr w:rsidR="005922AF" w:rsidRPr="003F5E47" w:rsidTr="005922AF">
              <w:tc>
                <w:tcPr>
                  <w:tcW w:w="3969" w:type="dxa"/>
                </w:tcPr>
                <w:p w:rsidR="005922AF" w:rsidRPr="003F5E47" w:rsidRDefault="005922AF" w:rsidP="005922AF">
                  <w:pPr>
                    <w:pStyle w:val="af4"/>
                    <w:jc w:val="center"/>
                    <w:rPr>
                      <w:rFonts w:ascii="Times New Roman" w:hAnsi="Times New Roman"/>
                      <w:bCs/>
                      <w:sz w:val="24"/>
                    </w:rPr>
                  </w:pPr>
                  <w:r w:rsidRPr="003F5E47">
                    <w:rPr>
                      <w:rFonts w:ascii="Times New Roman" w:hAnsi="Times New Roman"/>
                      <w:bCs/>
                      <w:sz w:val="24"/>
                    </w:rPr>
                    <w:t>053 1 11 03050 05 0000 120</w:t>
                  </w:r>
                </w:p>
              </w:tc>
              <w:tc>
                <w:tcPr>
                  <w:tcW w:w="6372" w:type="dxa"/>
                </w:tcPr>
                <w:p w:rsidR="005922AF" w:rsidRPr="003F5E47" w:rsidRDefault="005922AF" w:rsidP="005922AF">
                  <w:pPr>
                    <w:pStyle w:val="af4"/>
                    <w:jc w:val="both"/>
                    <w:rPr>
                      <w:rFonts w:ascii="Times New Roman" w:hAnsi="Times New Roman"/>
                      <w:bCs/>
                      <w:sz w:val="24"/>
                    </w:rPr>
                  </w:pPr>
                  <w:r w:rsidRPr="003F5E47">
                    <w:rPr>
                      <w:rFonts w:ascii="Times New Roman" w:hAnsi="Times New Roman"/>
                      <w:bCs/>
                      <w:sz w:val="24"/>
                    </w:rPr>
                    <w:t>Проценты, полученные от предоставления бюджетных кредитов внутри страны за счет средств бюджетов муниципальных районов</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053 1 13 02 995 05 0003 130</w:t>
                  </w:r>
                </w:p>
              </w:tc>
              <w:tc>
                <w:tcPr>
                  <w:tcW w:w="6372" w:type="dxa"/>
                </w:tcPr>
                <w:p w:rsidR="005922AF" w:rsidRPr="003F5E47" w:rsidRDefault="005922AF" w:rsidP="005922AF">
                  <w:pPr>
                    <w:pStyle w:val="af4"/>
                    <w:rPr>
                      <w:rFonts w:ascii="Times New Roman" w:hAnsi="Times New Roman"/>
                      <w:sz w:val="24"/>
                    </w:rPr>
                  </w:pPr>
                  <w:r w:rsidRPr="003F5E47">
                    <w:rPr>
                      <w:rFonts w:ascii="Times New Roman" w:hAnsi="Times New Roman"/>
                      <w:sz w:val="24"/>
                    </w:rPr>
                    <w:t>Прочие доходы от компенсации затрат бюджетов муниципальных районов (прочие доходы от компенсации затрат районного бюджета)</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053 1 13 02 995 05 0005 130</w:t>
                  </w:r>
                </w:p>
              </w:tc>
              <w:tc>
                <w:tcPr>
                  <w:tcW w:w="6372" w:type="dxa"/>
                </w:tcPr>
                <w:p w:rsidR="005922AF" w:rsidRPr="003F5E47" w:rsidRDefault="005922AF" w:rsidP="005922AF">
                  <w:pPr>
                    <w:pStyle w:val="af4"/>
                    <w:rPr>
                      <w:rFonts w:ascii="Times New Roman" w:hAnsi="Times New Roman"/>
                      <w:sz w:val="24"/>
                    </w:rPr>
                  </w:pPr>
                  <w:r w:rsidRPr="003F5E47">
                    <w:rPr>
                      <w:rFonts w:ascii="Times New Roman" w:hAnsi="Times New Roman"/>
                      <w:sz w:val="24"/>
                    </w:rPr>
                    <w:t>Прочие доходы от компенсации затрат бюджетов муниципальных районов (выплата страховой премии ОСАГО)</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053 1 13 02 995 05 0006 130</w:t>
                  </w:r>
                </w:p>
              </w:tc>
              <w:tc>
                <w:tcPr>
                  <w:tcW w:w="6372" w:type="dxa"/>
                </w:tcPr>
                <w:p w:rsidR="005922AF" w:rsidRPr="003F5E47" w:rsidRDefault="005922AF" w:rsidP="005922AF">
                  <w:pPr>
                    <w:pStyle w:val="af4"/>
                    <w:rPr>
                      <w:rFonts w:ascii="Times New Roman" w:hAnsi="Times New Roman"/>
                      <w:sz w:val="24"/>
                    </w:rPr>
                  </w:pPr>
                  <w:r w:rsidRPr="003F5E47">
                    <w:rPr>
                      <w:rFonts w:ascii="Times New Roman" w:hAnsi="Times New Roman"/>
                      <w:sz w:val="24"/>
                    </w:rPr>
                    <w:t>Прочие доходы от компенсации затрат бюджетов муниципальных районов (возмещение расходов по актам проверки)</w:t>
                  </w:r>
                </w:p>
              </w:tc>
            </w:tr>
            <w:tr w:rsidR="005922AF" w:rsidRPr="003F5E47" w:rsidTr="005922AF">
              <w:tc>
                <w:tcPr>
                  <w:tcW w:w="3969" w:type="dxa"/>
                </w:tcPr>
                <w:p w:rsidR="005922AF" w:rsidRPr="003F5E47" w:rsidRDefault="005922AF" w:rsidP="005922AF">
                  <w:pPr>
                    <w:jc w:val="center"/>
                  </w:pPr>
                  <w:r w:rsidRPr="003F5E47">
                    <w:t>053 1 16 18050 05 0000 140</w:t>
                  </w:r>
                </w:p>
              </w:tc>
              <w:tc>
                <w:tcPr>
                  <w:tcW w:w="6372" w:type="dxa"/>
                </w:tcPr>
                <w:p w:rsidR="005922AF" w:rsidRPr="003F5E47" w:rsidRDefault="005922AF" w:rsidP="005922AF">
                  <w:pPr>
                    <w:jc w:val="both"/>
                  </w:pPr>
                  <w:r w:rsidRPr="003F5E47">
                    <w:t xml:space="preserve">Денежные взыскания (штрафы) за нарушение бюджетного </w:t>
                  </w:r>
                  <w:r w:rsidRPr="003F5E47">
                    <w:lastRenderedPageBreak/>
                    <w:t>законодательства (в части бюджетов муниципальных районов)</w:t>
                  </w:r>
                </w:p>
              </w:tc>
            </w:tr>
            <w:tr w:rsidR="005922AF" w:rsidRPr="003F5E47" w:rsidTr="005922AF">
              <w:tc>
                <w:tcPr>
                  <w:tcW w:w="3969" w:type="dxa"/>
                </w:tcPr>
                <w:p w:rsidR="005922AF" w:rsidRPr="003F5E47" w:rsidRDefault="005922AF" w:rsidP="005922AF">
                  <w:pPr>
                    <w:jc w:val="center"/>
                  </w:pPr>
                  <w:r w:rsidRPr="003F5E47">
                    <w:lastRenderedPageBreak/>
                    <w:t>053 1 16 32000 05 0000 140</w:t>
                  </w:r>
                </w:p>
              </w:tc>
              <w:tc>
                <w:tcPr>
                  <w:tcW w:w="6372" w:type="dxa"/>
                </w:tcPr>
                <w:p w:rsidR="005922AF" w:rsidRPr="003F5E47" w:rsidRDefault="005922AF" w:rsidP="005922AF">
                  <w:pPr>
                    <w:jc w:val="both"/>
                  </w:pPr>
                  <w:r w:rsidRPr="003F5E47">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5922AF" w:rsidRPr="003F5E47" w:rsidTr="005922AF">
              <w:tc>
                <w:tcPr>
                  <w:tcW w:w="3969" w:type="dxa"/>
                </w:tcPr>
                <w:p w:rsidR="005922AF" w:rsidRPr="003F5E47" w:rsidRDefault="005922AF" w:rsidP="005922AF">
                  <w:pPr>
                    <w:jc w:val="center"/>
                  </w:pPr>
                  <w:r w:rsidRPr="003F5E47">
                    <w:t>053 1 16 90050 05 0000 140</w:t>
                  </w:r>
                </w:p>
              </w:tc>
              <w:tc>
                <w:tcPr>
                  <w:tcW w:w="6372" w:type="dxa"/>
                </w:tcPr>
                <w:p w:rsidR="005922AF" w:rsidRPr="003F5E47" w:rsidRDefault="005922AF" w:rsidP="005922AF">
                  <w:pPr>
                    <w:jc w:val="both"/>
                  </w:pPr>
                  <w:r w:rsidRPr="003F5E47">
                    <w:t>Прочие поступления от денежных взысканий (штрафов) и иных сумм в возмещение ущерба, зачисляемые в бюджеты муниципальных районов</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053 117 01050 05 0000 180</w:t>
                  </w:r>
                </w:p>
              </w:tc>
              <w:tc>
                <w:tcPr>
                  <w:tcW w:w="6372" w:type="dxa"/>
                </w:tcPr>
                <w:p w:rsidR="005922AF" w:rsidRPr="003F5E47" w:rsidRDefault="005922AF" w:rsidP="005922AF">
                  <w:pPr>
                    <w:pStyle w:val="af4"/>
                    <w:rPr>
                      <w:rFonts w:ascii="Times New Roman" w:hAnsi="Times New Roman"/>
                      <w:sz w:val="24"/>
                    </w:rPr>
                  </w:pPr>
                  <w:r w:rsidRPr="003F5E47">
                    <w:rPr>
                      <w:rFonts w:ascii="Times New Roman" w:hAnsi="Times New Roman"/>
                      <w:sz w:val="24"/>
                    </w:rPr>
                    <w:t>Невыясненные поступления, зачисляемые в бюджеты муниципальных районов</w:t>
                  </w:r>
                </w:p>
              </w:tc>
            </w:tr>
            <w:tr w:rsidR="005922AF" w:rsidRPr="003F5E47" w:rsidTr="005922AF">
              <w:tc>
                <w:tcPr>
                  <w:tcW w:w="3969" w:type="dxa"/>
                </w:tcPr>
                <w:p w:rsidR="005922AF" w:rsidRPr="003F5E47" w:rsidRDefault="005922AF" w:rsidP="005922AF">
                  <w:pPr>
                    <w:jc w:val="center"/>
                    <w:rPr>
                      <w:bCs/>
                    </w:rPr>
                  </w:pPr>
                  <w:r w:rsidRPr="003F5E47">
                    <w:rPr>
                      <w:bCs/>
                    </w:rPr>
                    <w:t>053 1 17 05050 05 0009 180</w:t>
                  </w:r>
                </w:p>
              </w:tc>
              <w:tc>
                <w:tcPr>
                  <w:tcW w:w="6372" w:type="dxa"/>
                </w:tcPr>
                <w:p w:rsidR="005922AF" w:rsidRPr="003F5E47" w:rsidRDefault="005922AF" w:rsidP="005922AF">
                  <w:pPr>
                    <w:jc w:val="both"/>
                  </w:pPr>
                  <w:r w:rsidRPr="003F5E47">
                    <w:t>Прочие неналоговые доходы бюджетов муниципальных районов (прочие неналоговые доходы районного бюджета)</w:t>
                  </w:r>
                </w:p>
              </w:tc>
            </w:tr>
            <w:tr w:rsidR="005922AF" w:rsidRPr="003F5E47" w:rsidTr="005922AF">
              <w:tc>
                <w:tcPr>
                  <w:tcW w:w="3969" w:type="dxa"/>
                </w:tcPr>
                <w:p w:rsidR="005922AF" w:rsidRPr="003F5E47" w:rsidRDefault="005922AF" w:rsidP="005922AF">
                  <w:pPr>
                    <w:snapToGrid w:val="0"/>
                    <w:jc w:val="center"/>
                  </w:pPr>
                  <w:r w:rsidRPr="003F5E47">
                    <w:t>053 2 02 15001 05 0000 150</w:t>
                  </w:r>
                </w:p>
              </w:tc>
              <w:tc>
                <w:tcPr>
                  <w:tcW w:w="6372" w:type="dxa"/>
                </w:tcPr>
                <w:p w:rsidR="005922AF" w:rsidRPr="003F5E47" w:rsidRDefault="005922AF" w:rsidP="005922AF">
                  <w:pPr>
                    <w:snapToGrid w:val="0"/>
                    <w:jc w:val="both"/>
                  </w:pPr>
                  <w:r w:rsidRPr="003F5E47">
                    <w:t>Дотации  бюджетам  муниципальных районов на выравнивание бюджетной обеспеченности</w:t>
                  </w:r>
                </w:p>
              </w:tc>
            </w:tr>
            <w:tr w:rsidR="005922AF" w:rsidRPr="003F5E47" w:rsidTr="005922AF">
              <w:tc>
                <w:tcPr>
                  <w:tcW w:w="3969" w:type="dxa"/>
                </w:tcPr>
                <w:p w:rsidR="005922AF" w:rsidRPr="003F5E47" w:rsidRDefault="005922AF" w:rsidP="005922AF">
                  <w:pPr>
                    <w:snapToGrid w:val="0"/>
                    <w:jc w:val="center"/>
                  </w:pPr>
                  <w:r w:rsidRPr="003F5E47">
                    <w:t>053 2 02 15002 05 0000 150</w:t>
                  </w:r>
                </w:p>
              </w:tc>
              <w:tc>
                <w:tcPr>
                  <w:tcW w:w="6372" w:type="dxa"/>
                </w:tcPr>
                <w:p w:rsidR="005922AF" w:rsidRPr="003F5E47" w:rsidRDefault="005922AF" w:rsidP="005922AF">
                  <w:pPr>
                    <w:snapToGrid w:val="0"/>
                    <w:jc w:val="both"/>
                  </w:pPr>
                  <w:r w:rsidRPr="003F5E47">
                    <w:t>Дотации бюджетам  муниципальных районов на поддержку мер по обеспечению сбалансированности бюджетов</w:t>
                  </w:r>
                </w:p>
              </w:tc>
            </w:tr>
            <w:tr w:rsidR="005922AF" w:rsidRPr="003F5E47" w:rsidTr="005922AF">
              <w:tc>
                <w:tcPr>
                  <w:tcW w:w="3969" w:type="dxa"/>
                </w:tcPr>
                <w:p w:rsidR="005922AF" w:rsidRPr="003F5E47" w:rsidRDefault="005922AF" w:rsidP="005922AF">
                  <w:pPr>
                    <w:snapToGrid w:val="0"/>
                    <w:jc w:val="center"/>
                  </w:pPr>
                  <w:r w:rsidRPr="003F5E47">
                    <w:t>053 202 15009 05 0000 150</w:t>
                  </w:r>
                </w:p>
              </w:tc>
              <w:tc>
                <w:tcPr>
                  <w:tcW w:w="6372" w:type="dxa"/>
                </w:tcPr>
                <w:p w:rsidR="005922AF" w:rsidRPr="003F5E47" w:rsidRDefault="005922AF" w:rsidP="005922AF">
                  <w:pPr>
                    <w:snapToGrid w:val="0"/>
                    <w:jc w:val="both"/>
                  </w:pPr>
                  <w:r w:rsidRPr="003F5E47">
                    <w:t>Дотации бюджетам  муниципальных районов на частичную компенсацию дополнительных расходов на повышение оплаты труда работников бюджетной сферы</w:t>
                  </w:r>
                </w:p>
              </w:tc>
            </w:tr>
            <w:tr w:rsidR="005922AF" w:rsidRPr="003F5E47" w:rsidTr="005922AF">
              <w:tc>
                <w:tcPr>
                  <w:tcW w:w="3969" w:type="dxa"/>
                </w:tcPr>
                <w:p w:rsidR="005922AF" w:rsidRPr="003F5E47" w:rsidRDefault="005922AF" w:rsidP="005922AF">
                  <w:pPr>
                    <w:snapToGrid w:val="0"/>
                    <w:jc w:val="center"/>
                  </w:pPr>
                  <w:r w:rsidRPr="003F5E47">
                    <w:t>053 202 19999 05 0000 150</w:t>
                  </w:r>
                </w:p>
              </w:tc>
              <w:tc>
                <w:tcPr>
                  <w:tcW w:w="6372" w:type="dxa"/>
                </w:tcPr>
                <w:p w:rsidR="005922AF" w:rsidRPr="003F5E47" w:rsidRDefault="005922AF" w:rsidP="005922AF">
                  <w:pPr>
                    <w:snapToGrid w:val="0"/>
                    <w:jc w:val="both"/>
                  </w:pPr>
                  <w:r w:rsidRPr="003F5E47">
                    <w:t>Прочие дотации бюджетам муниципальных районов</w:t>
                  </w:r>
                </w:p>
              </w:tc>
            </w:tr>
            <w:tr w:rsidR="005922AF" w:rsidRPr="003F5E47" w:rsidTr="005922AF">
              <w:tc>
                <w:tcPr>
                  <w:tcW w:w="3969" w:type="dxa"/>
                </w:tcPr>
                <w:p w:rsidR="005922AF" w:rsidRPr="003F5E47" w:rsidRDefault="005922AF" w:rsidP="005922AF">
                  <w:pPr>
                    <w:snapToGrid w:val="0"/>
                    <w:ind w:right="-108"/>
                    <w:jc w:val="center"/>
                    <w:rPr>
                      <w:bCs/>
                    </w:rPr>
                  </w:pPr>
                  <w:r w:rsidRPr="003F5E47">
                    <w:rPr>
                      <w:bCs/>
                    </w:rPr>
                    <w:t>053 202 20041 05 0000 150</w:t>
                  </w:r>
                </w:p>
              </w:tc>
              <w:tc>
                <w:tcPr>
                  <w:tcW w:w="6372" w:type="dxa"/>
                </w:tcPr>
                <w:p w:rsidR="005922AF" w:rsidRPr="003F5E47" w:rsidRDefault="005922AF" w:rsidP="005922AF">
                  <w:pPr>
                    <w:pStyle w:val="ConsPlusNormal"/>
                    <w:rPr>
                      <w:rFonts w:ascii="Times New Roman" w:hAnsi="Times New Roman" w:cs="Times New Roman"/>
                      <w:b/>
                      <w:bCs/>
                      <w:sz w:val="24"/>
                      <w:szCs w:val="24"/>
                    </w:rPr>
                  </w:pPr>
                  <w:r w:rsidRPr="003F5E47">
                    <w:rPr>
                      <w:rFonts w:ascii="Times New Roman" w:hAnsi="Times New Roman" w:cs="Times New Roman"/>
                      <w:bCs/>
                      <w:sz w:val="24"/>
                      <w:szCs w:val="24"/>
                    </w:rPr>
                    <w:t>Субсидии бюджетам муниципальных районов на строительство, модернизацию, ремонт и содержание автомобильных дорог общего пользования , в том числе дорог в поселениях  (за исключением автомобильных дорог федерального значения)</w:t>
                  </w:r>
                </w:p>
              </w:tc>
            </w:tr>
            <w:tr w:rsidR="005922AF" w:rsidRPr="003F5E47" w:rsidTr="005922AF">
              <w:tc>
                <w:tcPr>
                  <w:tcW w:w="3969" w:type="dxa"/>
                </w:tcPr>
                <w:p w:rsidR="005922AF" w:rsidRPr="003F5E47" w:rsidRDefault="005922AF" w:rsidP="005922AF">
                  <w:pPr>
                    <w:snapToGrid w:val="0"/>
                    <w:ind w:right="-108"/>
                    <w:jc w:val="center"/>
                    <w:rPr>
                      <w:bCs/>
                    </w:rPr>
                  </w:pPr>
                  <w:r w:rsidRPr="003F5E47">
                    <w:rPr>
                      <w:bCs/>
                    </w:rPr>
                    <w:t>053 2 02 20051 05 0000 150</w:t>
                  </w:r>
                </w:p>
              </w:tc>
              <w:tc>
                <w:tcPr>
                  <w:tcW w:w="6372" w:type="dxa"/>
                </w:tcPr>
                <w:p w:rsidR="005922AF" w:rsidRPr="003F5E47" w:rsidRDefault="005922AF" w:rsidP="005922AF">
                  <w:pPr>
                    <w:pStyle w:val="ConsPlusNormal"/>
                    <w:rPr>
                      <w:rFonts w:ascii="Times New Roman" w:hAnsi="Times New Roman" w:cs="Times New Roman"/>
                      <w:bCs/>
                      <w:sz w:val="24"/>
                      <w:szCs w:val="24"/>
                    </w:rPr>
                  </w:pPr>
                  <w:r w:rsidRPr="003F5E47">
                    <w:rPr>
                      <w:rFonts w:ascii="Times New Roman" w:hAnsi="Times New Roman" w:cs="Times New Roman"/>
                      <w:bCs/>
                      <w:sz w:val="24"/>
                      <w:szCs w:val="24"/>
                    </w:rPr>
                    <w:t>Субсидии бюджетам муниципальных районов на реализацию федеральных целевых программ</w:t>
                  </w:r>
                </w:p>
              </w:tc>
            </w:tr>
            <w:tr w:rsidR="005922AF" w:rsidRPr="003F5E47" w:rsidTr="005922AF">
              <w:tc>
                <w:tcPr>
                  <w:tcW w:w="3969" w:type="dxa"/>
                </w:tcPr>
                <w:p w:rsidR="005922AF" w:rsidRPr="003F5E47" w:rsidRDefault="005922AF" w:rsidP="005922AF">
                  <w:pPr>
                    <w:snapToGrid w:val="0"/>
                    <w:ind w:right="-108"/>
                    <w:jc w:val="center"/>
                    <w:rPr>
                      <w:bCs/>
                    </w:rPr>
                  </w:pPr>
                  <w:r w:rsidRPr="003F5E47">
                    <w:rPr>
                      <w:bCs/>
                    </w:rPr>
                    <w:t>053 202 20077 05 0000 150</w:t>
                  </w:r>
                </w:p>
              </w:tc>
              <w:tc>
                <w:tcPr>
                  <w:tcW w:w="6372" w:type="dxa"/>
                </w:tcPr>
                <w:p w:rsidR="005922AF" w:rsidRPr="003F5E47" w:rsidRDefault="005922AF" w:rsidP="005922AF">
                  <w:pPr>
                    <w:pStyle w:val="ConsPlusNormal"/>
                    <w:rPr>
                      <w:rFonts w:ascii="Times New Roman" w:hAnsi="Times New Roman" w:cs="Times New Roman"/>
                      <w:bCs/>
                      <w:sz w:val="24"/>
                      <w:szCs w:val="24"/>
                    </w:rPr>
                  </w:pPr>
                  <w:r w:rsidRPr="003F5E47">
                    <w:rPr>
                      <w:rFonts w:ascii="Times New Roman" w:hAnsi="Times New Roman" w:cs="Times New Roman"/>
                      <w:bCs/>
                      <w:sz w:val="24"/>
                      <w:szCs w:val="24"/>
                    </w:rPr>
                    <w:t xml:space="preserve">Субсидии бюджетам муниципальных районов на софинансирование капитальных вложений в объекты муниципальной собственности </w:t>
                  </w:r>
                </w:p>
              </w:tc>
            </w:tr>
            <w:tr w:rsidR="005922AF" w:rsidRPr="003F5E47" w:rsidTr="005922AF">
              <w:tc>
                <w:tcPr>
                  <w:tcW w:w="3969" w:type="dxa"/>
                </w:tcPr>
                <w:p w:rsidR="005922AF" w:rsidRPr="003F5E47" w:rsidRDefault="005922AF" w:rsidP="005922AF">
                  <w:pPr>
                    <w:snapToGrid w:val="0"/>
                    <w:ind w:right="-108"/>
                    <w:jc w:val="center"/>
                    <w:rPr>
                      <w:bCs/>
                    </w:rPr>
                  </w:pPr>
                  <w:r w:rsidRPr="003F5E47">
                    <w:rPr>
                      <w:bCs/>
                    </w:rPr>
                    <w:t>053 202 20216 05 0000 150</w:t>
                  </w:r>
                </w:p>
              </w:tc>
              <w:tc>
                <w:tcPr>
                  <w:tcW w:w="6372" w:type="dxa"/>
                </w:tcPr>
                <w:p w:rsidR="005922AF" w:rsidRPr="003F5E47" w:rsidRDefault="005922AF" w:rsidP="005922AF">
                  <w:pPr>
                    <w:pStyle w:val="ConsPlusNormal"/>
                    <w:jc w:val="both"/>
                    <w:rPr>
                      <w:rFonts w:ascii="Times New Roman" w:hAnsi="Times New Roman" w:cs="Times New Roman"/>
                      <w:bCs/>
                      <w:sz w:val="24"/>
                      <w:szCs w:val="24"/>
                    </w:rPr>
                  </w:pPr>
                  <w:r w:rsidRPr="003F5E47">
                    <w:rPr>
                      <w:rFonts w:ascii="Times New Roman" w:hAnsi="Times New Roman" w:cs="Times New Roman"/>
                      <w:sz w:val="24"/>
                      <w:szCs w:val="24"/>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5922AF" w:rsidRPr="003F5E47" w:rsidTr="005922AF">
              <w:tc>
                <w:tcPr>
                  <w:tcW w:w="3969" w:type="dxa"/>
                </w:tcPr>
                <w:p w:rsidR="005922AF" w:rsidRPr="003F5E47" w:rsidRDefault="005922AF" w:rsidP="005922AF">
                  <w:pPr>
                    <w:snapToGrid w:val="0"/>
                    <w:ind w:right="-108"/>
                    <w:jc w:val="center"/>
                    <w:rPr>
                      <w:bCs/>
                    </w:rPr>
                  </w:pPr>
                  <w:r w:rsidRPr="003F5E47">
                    <w:rPr>
                      <w:bCs/>
                    </w:rPr>
                    <w:t>053 2 02 25097 05 0000 150</w:t>
                  </w:r>
                </w:p>
              </w:tc>
              <w:tc>
                <w:tcPr>
                  <w:tcW w:w="6372" w:type="dxa"/>
                </w:tcPr>
                <w:p w:rsidR="005922AF" w:rsidRPr="003F5E47" w:rsidRDefault="005922AF" w:rsidP="005922AF">
                  <w:pPr>
                    <w:pStyle w:val="ConsPlusNormal"/>
                    <w:jc w:val="both"/>
                    <w:rPr>
                      <w:rFonts w:ascii="Times New Roman" w:hAnsi="Times New Roman" w:cs="Times New Roman"/>
                      <w:bCs/>
                      <w:sz w:val="24"/>
                      <w:szCs w:val="24"/>
                    </w:rPr>
                  </w:pPr>
                  <w:r w:rsidRPr="003F5E47">
                    <w:rPr>
                      <w:rFonts w:ascii="Times New Roman" w:hAnsi="Times New Roman" w:cs="Times New Roman"/>
                      <w:bCs/>
                      <w:sz w:val="24"/>
                      <w:szCs w:val="24"/>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5922AF" w:rsidRPr="003F5E47" w:rsidTr="005922AF">
              <w:tc>
                <w:tcPr>
                  <w:tcW w:w="3969" w:type="dxa"/>
                </w:tcPr>
                <w:p w:rsidR="005922AF" w:rsidRPr="003F5E47" w:rsidRDefault="005922AF" w:rsidP="005922AF">
                  <w:pPr>
                    <w:snapToGrid w:val="0"/>
                    <w:ind w:right="-108"/>
                    <w:jc w:val="center"/>
                    <w:rPr>
                      <w:bCs/>
                    </w:rPr>
                  </w:pPr>
                  <w:r w:rsidRPr="003F5E47">
                    <w:rPr>
                      <w:bCs/>
                    </w:rPr>
                    <w:t>053 2 02 25497 05 0000 150</w:t>
                  </w:r>
                </w:p>
              </w:tc>
              <w:tc>
                <w:tcPr>
                  <w:tcW w:w="6372" w:type="dxa"/>
                </w:tcPr>
                <w:p w:rsidR="005922AF" w:rsidRPr="003F5E47" w:rsidRDefault="005922AF" w:rsidP="005922AF">
                  <w:pPr>
                    <w:pStyle w:val="ConsPlusNormal"/>
                    <w:jc w:val="both"/>
                    <w:rPr>
                      <w:rFonts w:ascii="Times New Roman" w:hAnsi="Times New Roman" w:cs="Times New Roman"/>
                      <w:bCs/>
                      <w:sz w:val="24"/>
                      <w:szCs w:val="24"/>
                    </w:rPr>
                  </w:pPr>
                  <w:r w:rsidRPr="003F5E47">
                    <w:rPr>
                      <w:rFonts w:ascii="Times New Roman" w:hAnsi="Times New Roman" w:cs="Times New Roman"/>
                      <w:bCs/>
                      <w:sz w:val="24"/>
                      <w:szCs w:val="24"/>
                    </w:rPr>
                    <w:t>Субсидии бюджетам муниципальных районов на реализацию мероприятий по обеспечению жильем молодых семей</w:t>
                  </w:r>
                </w:p>
              </w:tc>
            </w:tr>
            <w:tr w:rsidR="005922AF" w:rsidRPr="003F5E47" w:rsidTr="005922AF">
              <w:tc>
                <w:tcPr>
                  <w:tcW w:w="3969" w:type="dxa"/>
                </w:tcPr>
                <w:p w:rsidR="005922AF" w:rsidRPr="003F5E47" w:rsidRDefault="005922AF" w:rsidP="005922AF">
                  <w:pPr>
                    <w:snapToGrid w:val="0"/>
                    <w:ind w:right="-108"/>
                    <w:jc w:val="center"/>
                    <w:rPr>
                      <w:bCs/>
                    </w:rPr>
                  </w:pPr>
                  <w:r w:rsidRPr="003F5E47">
                    <w:rPr>
                      <w:bCs/>
                    </w:rPr>
                    <w:t>053 2 02 25519 05 0000 150</w:t>
                  </w:r>
                </w:p>
              </w:tc>
              <w:tc>
                <w:tcPr>
                  <w:tcW w:w="6372" w:type="dxa"/>
                </w:tcPr>
                <w:p w:rsidR="005922AF" w:rsidRPr="003F5E47" w:rsidRDefault="005922AF" w:rsidP="005922AF">
                  <w:pPr>
                    <w:pStyle w:val="ConsPlusNormal"/>
                    <w:jc w:val="both"/>
                    <w:rPr>
                      <w:rFonts w:ascii="Times New Roman" w:hAnsi="Times New Roman" w:cs="Times New Roman"/>
                      <w:bCs/>
                      <w:sz w:val="24"/>
                      <w:szCs w:val="24"/>
                    </w:rPr>
                  </w:pPr>
                  <w:r w:rsidRPr="003F5E47">
                    <w:rPr>
                      <w:rFonts w:ascii="Times New Roman" w:hAnsi="Times New Roman" w:cs="Times New Roman"/>
                      <w:bCs/>
                      <w:sz w:val="24"/>
                      <w:szCs w:val="24"/>
                    </w:rPr>
                    <w:t>Субсидии бюджетам муниципальных районов на поддержку отрасли культуры</w:t>
                  </w:r>
                </w:p>
              </w:tc>
            </w:tr>
            <w:tr w:rsidR="005922AF" w:rsidRPr="003F5E47" w:rsidTr="005922AF">
              <w:tc>
                <w:tcPr>
                  <w:tcW w:w="3969" w:type="dxa"/>
                </w:tcPr>
                <w:p w:rsidR="005922AF" w:rsidRPr="003F5E47" w:rsidRDefault="005922AF" w:rsidP="005922AF">
                  <w:pPr>
                    <w:snapToGrid w:val="0"/>
                    <w:ind w:right="-108"/>
                    <w:jc w:val="center"/>
                    <w:rPr>
                      <w:bCs/>
                    </w:rPr>
                  </w:pPr>
                  <w:r w:rsidRPr="003F5E47">
                    <w:rPr>
                      <w:bCs/>
                    </w:rPr>
                    <w:t>053 202 25567 05 0000 150</w:t>
                  </w:r>
                </w:p>
              </w:tc>
              <w:tc>
                <w:tcPr>
                  <w:tcW w:w="6372" w:type="dxa"/>
                </w:tcPr>
                <w:p w:rsidR="005922AF" w:rsidRPr="003F5E47" w:rsidRDefault="005922AF" w:rsidP="005922AF">
                  <w:pPr>
                    <w:pStyle w:val="ConsPlusNormal"/>
                    <w:jc w:val="both"/>
                    <w:rPr>
                      <w:rFonts w:ascii="Times New Roman" w:hAnsi="Times New Roman" w:cs="Times New Roman"/>
                      <w:bCs/>
                      <w:sz w:val="24"/>
                      <w:szCs w:val="24"/>
                    </w:rPr>
                  </w:pPr>
                  <w:r w:rsidRPr="003F5E47">
                    <w:rPr>
                      <w:rFonts w:ascii="Times New Roman" w:hAnsi="Times New Roman" w:cs="Times New Roman"/>
                      <w:bCs/>
                      <w:sz w:val="24"/>
                      <w:szCs w:val="24"/>
                    </w:rPr>
                    <w:t>Субсидии бюджетам муниципальных районов на реализацию мероприятий по устойчивому развитию сельских территорий</w:t>
                  </w:r>
                </w:p>
              </w:tc>
            </w:tr>
            <w:tr w:rsidR="005922AF" w:rsidRPr="003F5E47" w:rsidTr="005922AF">
              <w:tc>
                <w:tcPr>
                  <w:tcW w:w="3969" w:type="dxa"/>
                </w:tcPr>
                <w:p w:rsidR="005922AF" w:rsidRPr="003F5E47" w:rsidRDefault="005922AF" w:rsidP="005922AF">
                  <w:pPr>
                    <w:snapToGrid w:val="0"/>
                    <w:ind w:right="-108"/>
                    <w:jc w:val="center"/>
                    <w:rPr>
                      <w:bCs/>
                    </w:rPr>
                  </w:pPr>
                  <w:r w:rsidRPr="003F5E47">
                    <w:rPr>
                      <w:bCs/>
                    </w:rPr>
                    <w:t>053 202 29998 05 0000 150</w:t>
                  </w:r>
                </w:p>
              </w:tc>
              <w:tc>
                <w:tcPr>
                  <w:tcW w:w="6372" w:type="dxa"/>
                </w:tcPr>
                <w:p w:rsidR="005922AF" w:rsidRPr="003F5E47" w:rsidRDefault="005922AF" w:rsidP="005922AF">
                  <w:pPr>
                    <w:pStyle w:val="ConsPlusNormal"/>
                    <w:jc w:val="both"/>
                    <w:rPr>
                      <w:rFonts w:ascii="Times New Roman" w:hAnsi="Times New Roman" w:cs="Times New Roman"/>
                      <w:sz w:val="24"/>
                      <w:szCs w:val="24"/>
                    </w:rPr>
                  </w:pPr>
                  <w:r w:rsidRPr="003F5E47">
                    <w:rPr>
                      <w:rFonts w:ascii="Times New Roman" w:hAnsi="Times New Roman" w:cs="Times New Roman"/>
                      <w:sz w:val="24"/>
                      <w:szCs w:val="24"/>
                    </w:rPr>
                    <w:t>Субсидии бюджетам муниципальных районов  на финансовое обеспечение отдельных полномочий</w:t>
                  </w:r>
                </w:p>
              </w:tc>
            </w:tr>
            <w:tr w:rsidR="005922AF" w:rsidRPr="003F5E47" w:rsidTr="005922AF">
              <w:tc>
                <w:tcPr>
                  <w:tcW w:w="3969" w:type="dxa"/>
                </w:tcPr>
                <w:p w:rsidR="005922AF" w:rsidRPr="003F5E47" w:rsidRDefault="005922AF" w:rsidP="005922AF">
                  <w:pPr>
                    <w:snapToGrid w:val="0"/>
                    <w:jc w:val="center"/>
                    <w:rPr>
                      <w:bCs/>
                    </w:rPr>
                  </w:pPr>
                  <w:r w:rsidRPr="003F5E47">
                    <w:rPr>
                      <w:bCs/>
                    </w:rPr>
                    <w:lastRenderedPageBreak/>
                    <w:t>053 2 02 29999 05 0000 150</w:t>
                  </w:r>
                </w:p>
              </w:tc>
              <w:tc>
                <w:tcPr>
                  <w:tcW w:w="6372" w:type="dxa"/>
                </w:tcPr>
                <w:p w:rsidR="005922AF" w:rsidRPr="003F5E47" w:rsidRDefault="005922AF" w:rsidP="005922AF">
                  <w:pPr>
                    <w:snapToGrid w:val="0"/>
                    <w:jc w:val="both"/>
                  </w:pPr>
                  <w:r w:rsidRPr="003F5E47">
                    <w:t>Прочие субсидии бюджетам муниципальных районов</w:t>
                  </w:r>
                </w:p>
              </w:tc>
            </w:tr>
            <w:tr w:rsidR="005922AF" w:rsidRPr="003F5E47" w:rsidTr="005922AF">
              <w:tc>
                <w:tcPr>
                  <w:tcW w:w="3969" w:type="dxa"/>
                </w:tcPr>
                <w:p w:rsidR="005922AF" w:rsidRPr="003F5E47" w:rsidRDefault="005922AF" w:rsidP="005922AF">
                  <w:pPr>
                    <w:snapToGrid w:val="0"/>
                    <w:jc w:val="center"/>
                    <w:rPr>
                      <w:kern w:val="2"/>
                    </w:rPr>
                  </w:pPr>
                  <w:r w:rsidRPr="003F5E47">
                    <w:rPr>
                      <w:kern w:val="2"/>
                    </w:rPr>
                    <w:t>053 2 02 30024 05 0000 150</w:t>
                  </w:r>
                </w:p>
              </w:tc>
              <w:tc>
                <w:tcPr>
                  <w:tcW w:w="6372" w:type="dxa"/>
                </w:tcPr>
                <w:p w:rsidR="005922AF" w:rsidRPr="003F5E47" w:rsidRDefault="005922AF" w:rsidP="005922AF">
                  <w:pPr>
                    <w:snapToGrid w:val="0"/>
                    <w:jc w:val="both"/>
                  </w:pPr>
                  <w:r w:rsidRPr="003F5E47">
                    <w:t>Субвенции бюджетам муниципальных районов  на выполнение передаваемых полномочий субъектов Российской Федерации</w:t>
                  </w:r>
                </w:p>
              </w:tc>
            </w:tr>
            <w:tr w:rsidR="005922AF" w:rsidRPr="003F5E47" w:rsidTr="005922AF">
              <w:tc>
                <w:tcPr>
                  <w:tcW w:w="3969" w:type="dxa"/>
                </w:tcPr>
                <w:p w:rsidR="005922AF" w:rsidRPr="003F5E47" w:rsidRDefault="005922AF" w:rsidP="005922AF">
                  <w:pPr>
                    <w:snapToGrid w:val="0"/>
                    <w:ind w:right="-108"/>
                    <w:jc w:val="center"/>
                    <w:rPr>
                      <w:bCs/>
                    </w:rPr>
                  </w:pPr>
                  <w:r w:rsidRPr="003F5E47">
                    <w:rPr>
                      <w:bCs/>
                    </w:rPr>
                    <w:t>053 202 35082 05 0000 150</w:t>
                  </w:r>
                </w:p>
              </w:tc>
              <w:tc>
                <w:tcPr>
                  <w:tcW w:w="6372" w:type="dxa"/>
                </w:tcPr>
                <w:p w:rsidR="005922AF" w:rsidRPr="003F5E47" w:rsidRDefault="005922AF" w:rsidP="005922AF">
                  <w:pPr>
                    <w:pStyle w:val="ConsPlusNormal"/>
                    <w:jc w:val="both"/>
                    <w:rPr>
                      <w:rFonts w:ascii="Times New Roman" w:hAnsi="Times New Roman" w:cs="Times New Roman"/>
                      <w:sz w:val="24"/>
                      <w:szCs w:val="24"/>
                    </w:rPr>
                  </w:pPr>
                  <w:r w:rsidRPr="003F5E47">
                    <w:rPr>
                      <w:rFonts w:ascii="Times New Roman" w:hAnsi="Times New Roman" w:cs="Times New Roman"/>
                      <w:sz w:val="24"/>
                      <w:szCs w:val="24"/>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5922AF" w:rsidRPr="003F5E47" w:rsidTr="005922AF">
              <w:tc>
                <w:tcPr>
                  <w:tcW w:w="3969" w:type="dxa"/>
                </w:tcPr>
                <w:p w:rsidR="005922AF" w:rsidRPr="003F5E47" w:rsidRDefault="005922AF" w:rsidP="005922AF">
                  <w:pPr>
                    <w:snapToGrid w:val="0"/>
                    <w:jc w:val="center"/>
                    <w:rPr>
                      <w:bCs/>
                    </w:rPr>
                  </w:pPr>
                  <w:r w:rsidRPr="003F5E47">
                    <w:rPr>
                      <w:bCs/>
                    </w:rPr>
                    <w:t>053 2 02 35120 05 0000 150</w:t>
                  </w:r>
                </w:p>
              </w:tc>
              <w:tc>
                <w:tcPr>
                  <w:tcW w:w="6372" w:type="dxa"/>
                </w:tcPr>
                <w:p w:rsidR="005922AF" w:rsidRPr="003F5E47" w:rsidRDefault="005922AF" w:rsidP="005922AF">
                  <w:pPr>
                    <w:snapToGrid w:val="0"/>
                    <w:jc w:val="both"/>
                    <w:rPr>
                      <w:bCs/>
                    </w:rPr>
                  </w:pPr>
                  <w:r w:rsidRPr="003F5E47">
                    <w:rPr>
                      <w:bCs/>
                    </w:rPr>
                    <w:t xml:space="preserve">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p>
              </w:tc>
            </w:tr>
            <w:tr w:rsidR="005922AF" w:rsidRPr="003F5E47" w:rsidTr="005922AF">
              <w:tc>
                <w:tcPr>
                  <w:tcW w:w="3969" w:type="dxa"/>
                </w:tcPr>
                <w:p w:rsidR="005922AF" w:rsidRPr="003F5E47" w:rsidRDefault="005922AF" w:rsidP="005922AF">
                  <w:pPr>
                    <w:snapToGrid w:val="0"/>
                    <w:jc w:val="center"/>
                    <w:rPr>
                      <w:kern w:val="2"/>
                    </w:rPr>
                  </w:pPr>
                  <w:r w:rsidRPr="003F5E47">
                    <w:rPr>
                      <w:kern w:val="2"/>
                    </w:rPr>
                    <w:t>053 202 39998 05 0000 150</w:t>
                  </w:r>
                </w:p>
              </w:tc>
              <w:tc>
                <w:tcPr>
                  <w:tcW w:w="6372" w:type="dxa"/>
                </w:tcPr>
                <w:p w:rsidR="005922AF" w:rsidRPr="003F5E47" w:rsidRDefault="005922AF" w:rsidP="005922AF">
                  <w:pPr>
                    <w:snapToGrid w:val="0"/>
                    <w:jc w:val="both"/>
                  </w:pPr>
                  <w:r w:rsidRPr="003F5E47">
                    <w:t>Единая субвенция бюджетам муниципальных районов</w:t>
                  </w:r>
                </w:p>
              </w:tc>
            </w:tr>
            <w:tr w:rsidR="005922AF" w:rsidRPr="003F5E47" w:rsidTr="005922AF">
              <w:tc>
                <w:tcPr>
                  <w:tcW w:w="3969" w:type="dxa"/>
                </w:tcPr>
                <w:p w:rsidR="005922AF" w:rsidRPr="003F5E47" w:rsidRDefault="005922AF" w:rsidP="005922AF">
                  <w:pPr>
                    <w:snapToGrid w:val="0"/>
                    <w:jc w:val="center"/>
                    <w:rPr>
                      <w:bCs/>
                    </w:rPr>
                  </w:pPr>
                  <w:r w:rsidRPr="003F5E47">
                    <w:rPr>
                      <w:bCs/>
                    </w:rPr>
                    <w:t>053 2 02 39999 05 0000 150</w:t>
                  </w:r>
                </w:p>
              </w:tc>
              <w:tc>
                <w:tcPr>
                  <w:tcW w:w="6372" w:type="dxa"/>
                </w:tcPr>
                <w:p w:rsidR="005922AF" w:rsidRPr="003F5E47" w:rsidRDefault="005922AF" w:rsidP="005922AF">
                  <w:pPr>
                    <w:snapToGrid w:val="0"/>
                    <w:jc w:val="both"/>
                    <w:rPr>
                      <w:bCs/>
                    </w:rPr>
                  </w:pPr>
                  <w:r w:rsidRPr="003F5E47">
                    <w:rPr>
                      <w:bCs/>
                    </w:rPr>
                    <w:t>Прочие субвенции бюджетам муниципальных районов</w:t>
                  </w:r>
                </w:p>
              </w:tc>
            </w:tr>
            <w:tr w:rsidR="005922AF" w:rsidRPr="003F5E47" w:rsidTr="005922AF">
              <w:tc>
                <w:tcPr>
                  <w:tcW w:w="3969" w:type="dxa"/>
                </w:tcPr>
                <w:p w:rsidR="005922AF" w:rsidRPr="003F5E47" w:rsidRDefault="005922AF" w:rsidP="005922AF">
                  <w:pPr>
                    <w:snapToGrid w:val="0"/>
                    <w:ind w:right="-108"/>
                    <w:jc w:val="center"/>
                    <w:rPr>
                      <w:kern w:val="2"/>
                    </w:rPr>
                  </w:pPr>
                  <w:r w:rsidRPr="003F5E47">
                    <w:rPr>
                      <w:kern w:val="2"/>
                    </w:rPr>
                    <w:t>053 2 02 40014 05 0000 150</w:t>
                  </w:r>
                </w:p>
              </w:tc>
              <w:tc>
                <w:tcPr>
                  <w:tcW w:w="6372" w:type="dxa"/>
                </w:tcPr>
                <w:p w:rsidR="005922AF" w:rsidRPr="003F5E47" w:rsidRDefault="005922AF" w:rsidP="005922AF">
                  <w:pPr>
                    <w:snapToGrid w:val="0"/>
                    <w:jc w:val="both"/>
                  </w:pPr>
                  <w:r w:rsidRPr="003F5E47">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5922AF" w:rsidRPr="003F5E47" w:rsidTr="005922AF">
              <w:tc>
                <w:tcPr>
                  <w:tcW w:w="3969" w:type="dxa"/>
                </w:tcPr>
                <w:p w:rsidR="005922AF" w:rsidRPr="003F5E47" w:rsidRDefault="005922AF" w:rsidP="005922AF">
                  <w:pPr>
                    <w:snapToGrid w:val="0"/>
                    <w:ind w:right="-108"/>
                    <w:jc w:val="center"/>
                    <w:rPr>
                      <w:kern w:val="2"/>
                    </w:rPr>
                  </w:pPr>
                  <w:r w:rsidRPr="003F5E47">
                    <w:rPr>
                      <w:kern w:val="2"/>
                    </w:rPr>
                    <w:t>053 202 45144 05 0000 150</w:t>
                  </w:r>
                </w:p>
              </w:tc>
              <w:tc>
                <w:tcPr>
                  <w:tcW w:w="6372" w:type="dxa"/>
                </w:tcPr>
                <w:p w:rsidR="005922AF" w:rsidRPr="003F5E47" w:rsidRDefault="005922AF" w:rsidP="005922AF">
                  <w:pPr>
                    <w:snapToGrid w:val="0"/>
                    <w:jc w:val="both"/>
                  </w:pPr>
                  <w:r w:rsidRPr="003F5E47">
                    <w:t>Межбюджетные трансферты, передаваемые бюджетам муниципальных районов на комплектование книжных фондов библиотек муниципальных образований</w:t>
                  </w:r>
                </w:p>
              </w:tc>
            </w:tr>
            <w:tr w:rsidR="005922AF" w:rsidRPr="003F5E47" w:rsidTr="005922AF">
              <w:tc>
                <w:tcPr>
                  <w:tcW w:w="3969" w:type="dxa"/>
                </w:tcPr>
                <w:p w:rsidR="005922AF" w:rsidRPr="003F5E47" w:rsidRDefault="005922AF" w:rsidP="005922AF">
                  <w:pPr>
                    <w:snapToGrid w:val="0"/>
                    <w:ind w:right="-108"/>
                    <w:jc w:val="center"/>
                    <w:rPr>
                      <w:kern w:val="2"/>
                    </w:rPr>
                  </w:pPr>
                  <w:r w:rsidRPr="003F5E47">
                    <w:rPr>
                      <w:kern w:val="2"/>
                    </w:rPr>
                    <w:t>053 202 45147 05 0000 150</w:t>
                  </w:r>
                </w:p>
              </w:tc>
              <w:tc>
                <w:tcPr>
                  <w:tcW w:w="6372" w:type="dxa"/>
                </w:tcPr>
                <w:p w:rsidR="005922AF" w:rsidRPr="003F5E47" w:rsidRDefault="005922AF" w:rsidP="005922AF">
                  <w:pPr>
                    <w:snapToGrid w:val="0"/>
                    <w:jc w:val="both"/>
                  </w:pPr>
                  <w:r w:rsidRPr="003F5E47">
                    <w:t>Межбюджетные трансферты, передаваемые бюджетам муниципальных районов на государственную поддержку муниципальных учреждений культуры, находящихся на территориях сельских поселений</w:t>
                  </w:r>
                </w:p>
              </w:tc>
            </w:tr>
            <w:tr w:rsidR="005922AF" w:rsidRPr="003F5E47" w:rsidTr="005922AF">
              <w:tc>
                <w:tcPr>
                  <w:tcW w:w="3969" w:type="dxa"/>
                </w:tcPr>
                <w:p w:rsidR="005922AF" w:rsidRPr="003F5E47" w:rsidRDefault="005922AF" w:rsidP="005922AF">
                  <w:pPr>
                    <w:snapToGrid w:val="0"/>
                    <w:ind w:right="-108"/>
                    <w:jc w:val="center"/>
                    <w:rPr>
                      <w:kern w:val="2"/>
                    </w:rPr>
                  </w:pPr>
                  <w:r w:rsidRPr="003F5E47">
                    <w:rPr>
                      <w:kern w:val="2"/>
                    </w:rPr>
                    <w:t xml:space="preserve">053 2 02 45453 05 0000 150 </w:t>
                  </w:r>
                </w:p>
              </w:tc>
              <w:tc>
                <w:tcPr>
                  <w:tcW w:w="6372" w:type="dxa"/>
                </w:tcPr>
                <w:p w:rsidR="005922AF" w:rsidRPr="003F5E47" w:rsidRDefault="005922AF" w:rsidP="005922AF">
                  <w:pPr>
                    <w:snapToGrid w:val="0"/>
                    <w:jc w:val="both"/>
                  </w:pPr>
                  <w:r w:rsidRPr="003F5E47">
                    <w:t>Межбюджетные трансферты, передаваемые бюджетам муниципальных районов на создание виртуальных концертных залов</w:t>
                  </w:r>
                </w:p>
              </w:tc>
            </w:tr>
            <w:tr w:rsidR="005922AF" w:rsidRPr="003F5E47" w:rsidTr="005922AF">
              <w:tc>
                <w:tcPr>
                  <w:tcW w:w="3969" w:type="dxa"/>
                </w:tcPr>
                <w:p w:rsidR="005922AF" w:rsidRPr="003F5E47" w:rsidRDefault="005922AF" w:rsidP="005922AF">
                  <w:pPr>
                    <w:snapToGrid w:val="0"/>
                    <w:ind w:right="-108"/>
                    <w:jc w:val="center"/>
                    <w:rPr>
                      <w:kern w:val="2"/>
                    </w:rPr>
                  </w:pPr>
                  <w:r w:rsidRPr="003F5E47">
                    <w:rPr>
                      <w:kern w:val="2"/>
                    </w:rPr>
                    <w:t>053 202 45457 05 0000 150</w:t>
                  </w:r>
                </w:p>
              </w:tc>
              <w:tc>
                <w:tcPr>
                  <w:tcW w:w="6372" w:type="dxa"/>
                </w:tcPr>
                <w:p w:rsidR="005922AF" w:rsidRPr="003F5E47" w:rsidRDefault="005922AF" w:rsidP="005922AF">
                  <w:pPr>
                    <w:snapToGrid w:val="0"/>
                    <w:jc w:val="both"/>
                  </w:pPr>
                  <w:r w:rsidRPr="003F5E47">
                    <w:t xml:space="preserve">Межбюджетные трансферты, передаваемые бюджетам муниципальных районов на финансовое обеспечение мероприятий, связанных с отдыхом и оздоровлением детей, находящихся в трудной жизненной ситуации  </w:t>
                  </w:r>
                </w:p>
              </w:tc>
            </w:tr>
            <w:tr w:rsidR="005922AF" w:rsidRPr="003F5E47" w:rsidTr="005922AF">
              <w:tc>
                <w:tcPr>
                  <w:tcW w:w="3969" w:type="dxa"/>
                </w:tcPr>
                <w:p w:rsidR="005922AF" w:rsidRPr="003F5E47" w:rsidRDefault="005922AF" w:rsidP="005922AF">
                  <w:pPr>
                    <w:snapToGrid w:val="0"/>
                    <w:ind w:right="-108"/>
                    <w:jc w:val="center"/>
                    <w:rPr>
                      <w:kern w:val="2"/>
                    </w:rPr>
                  </w:pPr>
                  <w:r w:rsidRPr="003F5E47">
                    <w:rPr>
                      <w:kern w:val="2"/>
                    </w:rPr>
                    <w:t>053 2 02 49999 05 0000 150</w:t>
                  </w:r>
                </w:p>
              </w:tc>
              <w:tc>
                <w:tcPr>
                  <w:tcW w:w="6372" w:type="dxa"/>
                </w:tcPr>
                <w:p w:rsidR="005922AF" w:rsidRPr="003F5E47" w:rsidRDefault="005922AF" w:rsidP="005922AF">
                  <w:pPr>
                    <w:snapToGrid w:val="0"/>
                    <w:jc w:val="both"/>
                  </w:pPr>
                  <w:r w:rsidRPr="003F5E47">
                    <w:t>Прочие межбюджетные трансферты, передаваемые бюджетам муниципальных районов</w:t>
                  </w:r>
                </w:p>
              </w:tc>
            </w:tr>
            <w:tr w:rsidR="005922AF" w:rsidRPr="003F5E47" w:rsidTr="005922AF">
              <w:tc>
                <w:tcPr>
                  <w:tcW w:w="3969" w:type="dxa"/>
                </w:tcPr>
                <w:p w:rsidR="005922AF" w:rsidRPr="003F5E47" w:rsidRDefault="005922AF" w:rsidP="005922AF">
                  <w:pPr>
                    <w:snapToGrid w:val="0"/>
                    <w:ind w:right="-108"/>
                    <w:jc w:val="center"/>
                    <w:rPr>
                      <w:kern w:val="2"/>
                    </w:rPr>
                  </w:pPr>
                  <w:r w:rsidRPr="003F5E47">
                    <w:rPr>
                      <w:kern w:val="2"/>
                    </w:rPr>
                    <w:t>053 202 90024 05 0000 150</w:t>
                  </w:r>
                </w:p>
              </w:tc>
              <w:tc>
                <w:tcPr>
                  <w:tcW w:w="6372" w:type="dxa"/>
                </w:tcPr>
                <w:p w:rsidR="005922AF" w:rsidRPr="003F5E47" w:rsidRDefault="005922AF" w:rsidP="005922AF">
                  <w:pPr>
                    <w:snapToGrid w:val="0"/>
                    <w:jc w:val="both"/>
                  </w:pPr>
                  <w:r w:rsidRPr="003F5E47">
                    <w:t>Прочие безвозмездные поступления в бюджеты муниципальных районов  от бюджетов субъектов Российской Федерации</w:t>
                  </w:r>
                </w:p>
              </w:tc>
            </w:tr>
            <w:tr w:rsidR="005922AF" w:rsidRPr="003F5E47" w:rsidTr="005922AF">
              <w:tc>
                <w:tcPr>
                  <w:tcW w:w="3969" w:type="dxa"/>
                </w:tcPr>
                <w:p w:rsidR="005922AF" w:rsidRPr="003F5E47" w:rsidRDefault="005922AF" w:rsidP="005922AF">
                  <w:pPr>
                    <w:snapToGrid w:val="0"/>
                    <w:ind w:right="-108"/>
                    <w:jc w:val="center"/>
                    <w:rPr>
                      <w:kern w:val="2"/>
                    </w:rPr>
                  </w:pPr>
                  <w:r w:rsidRPr="003F5E47">
                    <w:rPr>
                      <w:kern w:val="2"/>
                    </w:rPr>
                    <w:t>053 2 08 05000 05 0000 150</w:t>
                  </w:r>
                </w:p>
              </w:tc>
              <w:tc>
                <w:tcPr>
                  <w:tcW w:w="6372" w:type="dxa"/>
                </w:tcPr>
                <w:p w:rsidR="005922AF" w:rsidRPr="003F5E47" w:rsidRDefault="005922AF" w:rsidP="005922AF">
                  <w:pPr>
                    <w:snapToGrid w:val="0"/>
                    <w:jc w:val="both"/>
                  </w:pPr>
                  <w:r w:rsidRPr="003F5E47">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922AF" w:rsidRPr="003F5E47" w:rsidTr="005922AF">
              <w:trPr>
                <w:trHeight w:val="414"/>
              </w:trPr>
              <w:tc>
                <w:tcPr>
                  <w:tcW w:w="3969" w:type="dxa"/>
                </w:tcPr>
                <w:p w:rsidR="005922AF" w:rsidRPr="003F5E47" w:rsidRDefault="005922AF" w:rsidP="005922AF">
                  <w:pPr>
                    <w:snapToGrid w:val="0"/>
                    <w:ind w:right="-108"/>
                    <w:jc w:val="center"/>
                    <w:rPr>
                      <w:bCs/>
                    </w:rPr>
                  </w:pPr>
                  <w:r w:rsidRPr="003F5E47">
                    <w:rPr>
                      <w:bCs/>
                    </w:rPr>
                    <w:t>053 218 05010 05 0000 150</w:t>
                  </w:r>
                </w:p>
              </w:tc>
              <w:tc>
                <w:tcPr>
                  <w:tcW w:w="6372" w:type="dxa"/>
                </w:tcPr>
                <w:p w:rsidR="005922AF" w:rsidRPr="003F5E47" w:rsidRDefault="005922AF" w:rsidP="005922AF">
                  <w:pPr>
                    <w:jc w:val="both"/>
                  </w:pPr>
                  <w:r w:rsidRPr="003F5E47">
                    <w:t>Доходы бюджетов муниципальных районов от возврата бюджетными учреждениями остатков субсидий прошлых лет</w:t>
                  </w:r>
                </w:p>
              </w:tc>
            </w:tr>
            <w:tr w:rsidR="005922AF" w:rsidRPr="003F5E47" w:rsidTr="005922AF">
              <w:tc>
                <w:tcPr>
                  <w:tcW w:w="3969" w:type="dxa"/>
                </w:tcPr>
                <w:p w:rsidR="005922AF" w:rsidRPr="003F5E47" w:rsidRDefault="005922AF" w:rsidP="005922AF">
                  <w:pPr>
                    <w:snapToGrid w:val="0"/>
                    <w:ind w:right="-108"/>
                    <w:jc w:val="center"/>
                    <w:rPr>
                      <w:bCs/>
                    </w:rPr>
                  </w:pPr>
                  <w:r w:rsidRPr="003F5E47">
                    <w:rPr>
                      <w:bCs/>
                    </w:rPr>
                    <w:t>053 218 05020 05 0000 150</w:t>
                  </w:r>
                </w:p>
              </w:tc>
              <w:tc>
                <w:tcPr>
                  <w:tcW w:w="6372" w:type="dxa"/>
                </w:tcPr>
                <w:p w:rsidR="005922AF" w:rsidRPr="003F5E47" w:rsidRDefault="005922AF" w:rsidP="005922AF">
                  <w:pPr>
                    <w:snapToGrid w:val="0"/>
                    <w:jc w:val="both"/>
                  </w:pPr>
                  <w:r w:rsidRPr="003F5E47">
                    <w:t>Доходы бюджетов муниципальных районов от возврата автономными учреждениями остатков субсидий прошлых лет</w:t>
                  </w:r>
                </w:p>
              </w:tc>
            </w:tr>
            <w:tr w:rsidR="005922AF" w:rsidRPr="003F5E47" w:rsidTr="005922AF">
              <w:tc>
                <w:tcPr>
                  <w:tcW w:w="3969" w:type="dxa"/>
                </w:tcPr>
                <w:p w:rsidR="005922AF" w:rsidRPr="003F5E47" w:rsidRDefault="005922AF" w:rsidP="005922AF">
                  <w:pPr>
                    <w:snapToGrid w:val="0"/>
                    <w:ind w:right="-108"/>
                    <w:jc w:val="center"/>
                    <w:rPr>
                      <w:bCs/>
                    </w:rPr>
                  </w:pPr>
                  <w:r w:rsidRPr="003F5E47">
                    <w:rPr>
                      <w:bCs/>
                    </w:rPr>
                    <w:t>053 218 05030 05 0000 150</w:t>
                  </w:r>
                </w:p>
              </w:tc>
              <w:tc>
                <w:tcPr>
                  <w:tcW w:w="6372" w:type="dxa"/>
                </w:tcPr>
                <w:p w:rsidR="005922AF" w:rsidRPr="003F5E47" w:rsidRDefault="005922AF" w:rsidP="005922AF">
                  <w:pPr>
                    <w:snapToGrid w:val="0"/>
                    <w:jc w:val="both"/>
                  </w:pPr>
                  <w:r w:rsidRPr="003F5E47">
                    <w:t>Доходы бюджетов муниципальных районов от возврата иными организациями остатков субсидий прошлых лет</w:t>
                  </w:r>
                </w:p>
              </w:tc>
            </w:tr>
            <w:tr w:rsidR="005922AF" w:rsidRPr="003F5E47" w:rsidTr="005922AF">
              <w:tc>
                <w:tcPr>
                  <w:tcW w:w="3969" w:type="dxa"/>
                </w:tcPr>
                <w:p w:rsidR="005922AF" w:rsidRPr="003F5E47" w:rsidRDefault="005922AF" w:rsidP="005922AF">
                  <w:pPr>
                    <w:snapToGrid w:val="0"/>
                    <w:ind w:right="-108"/>
                    <w:jc w:val="center"/>
                    <w:rPr>
                      <w:bCs/>
                    </w:rPr>
                  </w:pPr>
                  <w:r w:rsidRPr="003F5E47">
                    <w:rPr>
                      <w:bCs/>
                    </w:rPr>
                    <w:t>053 2 18 60010 05 0000 150</w:t>
                  </w:r>
                </w:p>
              </w:tc>
              <w:tc>
                <w:tcPr>
                  <w:tcW w:w="6372" w:type="dxa"/>
                </w:tcPr>
                <w:p w:rsidR="005922AF" w:rsidRPr="003F5E47" w:rsidRDefault="005922AF" w:rsidP="005922AF">
                  <w:pPr>
                    <w:snapToGrid w:val="0"/>
                    <w:jc w:val="both"/>
                  </w:pPr>
                  <w:r w:rsidRPr="003F5E47">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5922AF" w:rsidRPr="003F5E47" w:rsidTr="005922AF">
              <w:tc>
                <w:tcPr>
                  <w:tcW w:w="3969" w:type="dxa"/>
                </w:tcPr>
                <w:p w:rsidR="005922AF" w:rsidRPr="003F5E47" w:rsidRDefault="005922AF" w:rsidP="005922AF">
                  <w:pPr>
                    <w:snapToGrid w:val="0"/>
                    <w:ind w:right="-108"/>
                    <w:jc w:val="center"/>
                    <w:rPr>
                      <w:bCs/>
                    </w:rPr>
                  </w:pPr>
                  <w:r w:rsidRPr="003F5E47">
                    <w:rPr>
                      <w:bCs/>
                    </w:rPr>
                    <w:t>053 2 19 60010 05 0000 150</w:t>
                  </w:r>
                </w:p>
              </w:tc>
              <w:tc>
                <w:tcPr>
                  <w:tcW w:w="6372" w:type="dxa"/>
                </w:tcPr>
                <w:p w:rsidR="005922AF" w:rsidRPr="003F5E47" w:rsidRDefault="005922AF" w:rsidP="005922AF">
                  <w:pPr>
                    <w:snapToGrid w:val="0"/>
                    <w:jc w:val="both"/>
                  </w:pPr>
                  <w:r w:rsidRPr="003F5E47">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5922AF" w:rsidRPr="003F5E47" w:rsidTr="005922AF">
              <w:tc>
                <w:tcPr>
                  <w:tcW w:w="3969" w:type="dxa"/>
                </w:tcPr>
                <w:p w:rsidR="005922AF" w:rsidRPr="003F5E47" w:rsidRDefault="005922AF" w:rsidP="005922AF">
                  <w:pPr>
                    <w:snapToGrid w:val="0"/>
                    <w:ind w:right="-108"/>
                    <w:jc w:val="center"/>
                    <w:rPr>
                      <w:b/>
                      <w:bCs/>
                    </w:rPr>
                  </w:pPr>
                  <w:r w:rsidRPr="003F5E47">
                    <w:rPr>
                      <w:b/>
                      <w:bCs/>
                    </w:rPr>
                    <w:t>054</w:t>
                  </w:r>
                </w:p>
              </w:tc>
              <w:tc>
                <w:tcPr>
                  <w:tcW w:w="6372" w:type="dxa"/>
                </w:tcPr>
                <w:p w:rsidR="005922AF" w:rsidRPr="003F5E47" w:rsidRDefault="005922AF" w:rsidP="005922AF">
                  <w:pPr>
                    <w:snapToGrid w:val="0"/>
                    <w:jc w:val="both"/>
                  </w:pPr>
                  <w:r w:rsidRPr="003F5E47">
                    <w:rPr>
                      <w:b/>
                    </w:rPr>
                    <w:t>Отдел по делам культуры, молодежи и спорта Администрации Комсомольского муниципального района</w:t>
                  </w:r>
                </w:p>
              </w:tc>
            </w:tr>
            <w:tr w:rsidR="005922AF" w:rsidRPr="003F5E47" w:rsidTr="005922AF">
              <w:tc>
                <w:tcPr>
                  <w:tcW w:w="3969" w:type="dxa"/>
                </w:tcPr>
                <w:p w:rsidR="005922AF" w:rsidRPr="003F5E47" w:rsidRDefault="005922AF" w:rsidP="005922AF">
                  <w:pPr>
                    <w:tabs>
                      <w:tab w:val="left" w:pos="7797"/>
                    </w:tabs>
                    <w:jc w:val="center"/>
                    <w:rPr>
                      <w:lang w:eastAsia="en-US"/>
                    </w:rPr>
                  </w:pPr>
                  <w:r w:rsidRPr="003F5E47">
                    <w:lastRenderedPageBreak/>
                    <w:t>054 1 13 02995 05 0003 130</w:t>
                  </w:r>
                </w:p>
                <w:p w:rsidR="005922AF" w:rsidRPr="003F5E47" w:rsidRDefault="005922AF" w:rsidP="005922AF">
                  <w:pPr>
                    <w:tabs>
                      <w:tab w:val="left" w:pos="7797"/>
                    </w:tabs>
                    <w:jc w:val="center"/>
                    <w:rPr>
                      <w:lang w:eastAsia="en-US"/>
                    </w:rPr>
                  </w:pPr>
                </w:p>
              </w:tc>
              <w:tc>
                <w:tcPr>
                  <w:tcW w:w="6372" w:type="dxa"/>
                </w:tcPr>
                <w:p w:rsidR="005922AF" w:rsidRPr="003F5E47" w:rsidRDefault="005922AF" w:rsidP="005922AF">
                  <w:pPr>
                    <w:tabs>
                      <w:tab w:val="left" w:pos="7797"/>
                    </w:tabs>
                    <w:jc w:val="both"/>
                    <w:rPr>
                      <w:lang w:eastAsia="en-US"/>
                    </w:rPr>
                  </w:pPr>
                  <w:r w:rsidRPr="003F5E47">
                    <w:t>Прочие доходы от компенсации затрат бюджетов муниципальных районов (прочие доходы от компенсации затрат районного бюджета)</w:t>
                  </w:r>
                </w:p>
              </w:tc>
            </w:tr>
            <w:tr w:rsidR="005922AF" w:rsidRPr="003F5E47" w:rsidTr="005922AF">
              <w:tc>
                <w:tcPr>
                  <w:tcW w:w="3969" w:type="dxa"/>
                </w:tcPr>
                <w:p w:rsidR="005922AF" w:rsidRPr="003F5E47" w:rsidRDefault="005922AF" w:rsidP="005922AF">
                  <w:pPr>
                    <w:tabs>
                      <w:tab w:val="left" w:pos="7797"/>
                    </w:tabs>
                    <w:jc w:val="center"/>
                  </w:pPr>
                  <w:r w:rsidRPr="003F5E47">
                    <w:t>054 1 13 02995 05 0005 130</w:t>
                  </w:r>
                </w:p>
              </w:tc>
              <w:tc>
                <w:tcPr>
                  <w:tcW w:w="6372" w:type="dxa"/>
                </w:tcPr>
                <w:p w:rsidR="005922AF" w:rsidRPr="003F5E47" w:rsidRDefault="005922AF" w:rsidP="005922AF">
                  <w:pPr>
                    <w:tabs>
                      <w:tab w:val="left" w:pos="7797"/>
                    </w:tabs>
                    <w:jc w:val="both"/>
                  </w:pPr>
                  <w:r w:rsidRPr="003F5E47">
                    <w:t>Прочие доходы от компенсации затрат бюджетов муниципальных районов (выплата страховой премии ОСАГО)</w:t>
                  </w:r>
                </w:p>
              </w:tc>
            </w:tr>
            <w:tr w:rsidR="005922AF" w:rsidRPr="003F5E47" w:rsidTr="005922AF">
              <w:tc>
                <w:tcPr>
                  <w:tcW w:w="3969" w:type="dxa"/>
                </w:tcPr>
                <w:p w:rsidR="005922AF" w:rsidRPr="003F5E47" w:rsidRDefault="005922AF" w:rsidP="005922AF">
                  <w:pPr>
                    <w:tabs>
                      <w:tab w:val="left" w:pos="7797"/>
                    </w:tabs>
                    <w:jc w:val="center"/>
                  </w:pPr>
                  <w:r w:rsidRPr="003F5E47">
                    <w:t>054 1 13 02995 05 0006 130</w:t>
                  </w:r>
                </w:p>
              </w:tc>
              <w:tc>
                <w:tcPr>
                  <w:tcW w:w="6372" w:type="dxa"/>
                </w:tcPr>
                <w:p w:rsidR="005922AF" w:rsidRPr="003F5E47" w:rsidRDefault="005922AF" w:rsidP="005922AF">
                  <w:pPr>
                    <w:tabs>
                      <w:tab w:val="left" w:pos="7797"/>
                    </w:tabs>
                    <w:jc w:val="both"/>
                  </w:pPr>
                  <w:r w:rsidRPr="003F5E47">
                    <w:t>Прочие доходы от компенсации затрат бюджетов муниципальных районов (возмещение расходов по актам проверки)</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054 117 01050 05 0000 180</w:t>
                  </w:r>
                </w:p>
              </w:tc>
              <w:tc>
                <w:tcPr>
                  <w:tcW w:w="6372" w:type="dxa"/>
                </w:tcPr>
                <w:p w:rsidR="005922AF" w:rsidRPr="003F5E47" w:rsidRDefault="005922AF" w:rsidP="005922AF">
                  <w:pPr>
                    <w:pStyle w:val="af4"/>
                    <w:rPr>
                      <w:rFonts w:ascii="Times New Roman" w:hAnsi="Times New Roman"/>
                      <w:sz w:val="24"/>
                    </w:rPr>
                  </w:pPr>
                  <w:r w:rsidRPr="003F5E47">
                    <w:rPr>
                      <w:rFonts w:ascii="Times New Roman" w:hAnsi="Times New Roman"/>
                      <w:sz w:val="24"/>
                    </w:rPr>
                    <w:t>Невыясненные поступления, зачисляемые в бюджеты муниципальных районов</w:t>
                  </w:r>
                </w:p>
              </w:tc>
            </w:tr>
            <w:tr w:rsidR="005922AF" w:rsidRPr="003F5E47" w:rsidTr="005922AF">
              <w:tc>
                <w:tcPr>
                  <w:tcW w:w="3969" w:type="dxa"/>
                </w:tcPr>
                <w:p w:rsidR="005922AF" w:rsidRPr="003F5E47" w:rsidRDefault="005922AF" w:rsidP="005922AF">
                  <w:pPr>
                    <w:jc w:val="center"/>
                    <w:rPr>
                      <w:bCs/>
                    </w:rPr>
                  </w:pPr>
                  <w:r w:rsidRPr="003F5E47">
                    <w:rPr>
                      <w:bCs/>
                    </w:rPr>
                    <w:t>054 1 17 05050 05 0009 180</w:t>
                  </w:r>
                </w:p>
              </w:tc>
              <w:tc>
                <w:tcPr>
                  <w:tcW w:w="6372" w:type="dxa"/>
                </w:tcPr>
                <w:p w:rsidR="005922AF" w:rsidRPr="003F5E47" w:rsidRDefault="005922AF" w:rsidP="005922AF">
                  <w:pPr>
                    <w:jc w:val="both"/>
                  </w:pPr>
                  <w:r w:rsidRPr="003F5E47">
                    <w:t>Прочие неналоговые доходы бюджетов муниципальных районов (прочие неналоговые доходы районного бюджета)</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054 2 04 05020 05 0000 150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r>
            <w:tr w:rsidR="005922AF" w:rsidRPr="003F5E47" w:rsidTr="005922AF">
              <w:tc>
                <w:tcPr>
                  <w:tcW w:w="3969" w:type="dxa"/>
                </w:tcPr>
                <w:p w:rsidR="005922AF" w:rsidRPr="003F5E47" w:rsidRDefault="005922AF" w:rsidP="005922AF">
                  <w:pPr>
                    <w:tabs>
                      <w:tab w:val="left" w:pos="330"/>
                    </w:tabs>
                    <w:snapToGrid w:val="0"/>
                    <w:ind w:right="-108"/>
                    <w:jc w:val="center"/>
                    <w:rPr>
                      <w:kern w:val="2"/>
                    </w:rPr>
                  </w:pPr>
                  <w:r w:rsidRPr="003F5E47">
                    <w:rPr>
                      <w:kern w:val="2"/>
                    </w:rPr>
                    <w:t>054 2 07 05020 05 0000 150</w:t>
                  </w:r>
                </w:p>
              </w:tc>
              <w:tc>
                <w:tcPr>
                  <w:tcW w:w="6372" w:type="dxa"/>
                </w:tcPr>
                <w:p w:rsidR="005922AF" w:rsidRPr="003F5E47" w:rsidRDefault="005922AF" w:rsidP="005922AF">
                  <w:pPr>
                    <w:snapToGrid w:val="0"/>
                    <w:jc w:val="both"/>
                    <w:rPr>
                      <w:bCs/>
                    </w:rPr>
                  </w:pPr>
                  <w:r w:rsidRPr="003F5E47">
                    <w:rPr>
                      <w:bCs/>
                    </w:rPr>
                    <w:t>Поступления от денежных пожертвований, предоставляемых физическими лицами получателям средств бюджетов муниципальных районов</w:t>
                  </w:r>
                </w:p>
              </w:tc>
            </w:tr>
            <w:tr w:rsidR="005922AF" w:rsidRPr="003F5E47" w:rsidTr="005922AF">
              <w:tc>
                <w:tcPr>
                  <w:tcW w:w="3969" w:type="dxa"/>
                </w:tcPr>
                <w:p w:rsidR="005922AF" w:rsidRPr="003F5E47" w:rsidRDefault="005922AF" w:rsidP="005922AF">
                  <w:pPr>
                    <w:tabs>
                      <w:tab w:val="left" w:pos="330"/>
                    </w:tabs>
                    <w:snapToGrid w:val="0"/>
                    <w:ind w:right="-108"/>
                    <w:jc w:val="center"/>
                    <w:rPr>
                      <w:kern w:val="2"/>
                    </w:rPr>
                  </w:pPr>
                  <w:r w:rsidRPr="003F5E47">
                    <w:rPr>
                      <w:kern w:val="2"/>
                    </w:rPr>
                    <w:t>054 2 03 05099 05 0000 150</w:t>
                  </w:r>
                </w:p>
              </w:tc>
              <w:tc>
                <w:tcPr>
                  <w:tcW w:w="6372" w:type="dxa"/>
                </w:tcPr>
                <w:p w:rsidR="005922AF" w:rsidRPr="003F5E47" w:rsidRDefault="005922AF" w:rsidP="005922AF">
                  <w:pPr>
                    <w:snapToGrid w:val="0"/>
                    <w:jc w:val="both"/>
                    <w:rPr>
                      <w:bCs/>
                    </w:rPr>
                  </w:pPr>
                  <w:r w:rsidRPr="003F5E47">
                    <w:rPr>
                      <w:bCs/>
                    </w:rPr>
                    <w:t xml:space="preserve">Прочие безвозмездные поступления от государственных  (муниципальных) организаций в бюджеты муниципальных районов </w:t>
                  </w:r>
                </w:p>
              </w:tc>
            </w:tr>
            <w:tr w:rsidR="005922AF" w:rsidRPr="003F5E47" w:rsidTr="005922AF">
              <w:tc>
                <w:tcPr>
                  <w:tcW w:w="3969" w:type="dxa"/>
                </w:tcPr>
                <w:p w:rsidR="005922AF" w:rsidRPr="003F5E47" w:rsidRDefault="005922AF" w:rsidP="005922AF">
                  <w:pPr>
                    <w:tabs>
                      <w:tab w:val="left" w:pos="330"/>
                    </w:tabs>
                    <w:snapToGrid w:val="0"/>
                    <w:ind w:right="-108"/>
                    <w:jc w:val="center"/>
                    <w:rPr>
                      <w:b/>
                      <w:kern w:val="2"/>
                    </w:rPr>
                  </w:pPr>
                  <w:r w:rsidRPr="003F5E47">
                    <w:rPr>
                      <w:b/>
                      <w:kern w:val="2"/>
                    </w:rPr>
                    <w:t>055</w:t>
                  </w:r>
                </w:p>
              </w:tc>
              <w:tc>
                <w:tcPr>
                  <w:tcW w:w="6372" w:type="dxa"/>
                </w:tcPr>
                <w:p w:rsidR="005922AF" w:rsidRPr="003F5E47" w:rsidRDefault="005922AF" w:rsidP="005922AF">
                  <w:pPr>
                    <w:snapToGrid w:val="0"/>
                    <w:jc w:val="both"/>
                    <w:rPr>
                      <w:b/>
                      <w:bCs/>
                    </w:rPr>
                  </w:pPr>
                  <w:r w:rsidRPr="003F5E47">
                    <w:rPr>
                      <w:b/>
                      <w:bCs/>
                    </w:rPr>
                    <w:t>Управление по вопросу развития инфраструктуры Администрации Комсомольского муниципального района</w:t>
                  </w:r>
                </w:p>
              </w:tc>
            </w:tr>
            <w:tr w:rsidR="005922AF" w:rsidRPr="003F5E47" w:rsidTr="005922AF">
              <w:tc>
                <w:tcPr>
                  <w:tcW w:w="3969" w:type="dxa"/>
                </w:tcPr>
                <w:p w:rsidR="005922AF" w:rsidRPr="003F5E47" w:rsidRDefault="005922AF" w:rsidP="005922AF">
                  <w:pPr>
                    <w:tabs>
                      <w:tab w:val="left" w:pos="330"/>
                    </w:tabs>
                    <w:snapToGrid w:val="0"/>
                    <w:ind w:right="-108"/>
                    <w:jc w:val="both"/>
                    <w:rPr>
                      <w:kern w:val="2"/>
                    </w:rPr>
                  </w:pPr>
                  <w:r w:rsidRPr="003F5E47">
                    <w:rPr>
                      <w:kern w:val="2"/>
                    </w:rPr>
                    <w:t xml:space="preserve">              055 1 11 09045 05 0000 120</w:t>
                  </w:r>
                </w:p>
              </w:tc>
              <w:tc>
                <w:tcPr>
                  <w:tcW w:w="6372" w:type="dxa"/>
                </w:tcPr>
                <w:p w:rsidR="005922AF" w:rsidRPr="003F5E47" w:rsidRDefault="005922AF" w:rsidP="005922AF">
                  <w:pPr>
                    <w:snapToGrid w:val="0"/>
                    <w:jc w:val="both"/>
                    <w:rPr>
                      <w:bCs/>
                    </w:rPr>
                  </w:pPr>
                  <w:r w:rsidRPr="003F5E47">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в том числе казенных)</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055  117 01050 05 0000 180</w:t>
                  </w:r>
                </w:p>
              </w:tc>
              <w:tc>
                <w:tcPr>
                  <w:tcW w:w="6372" w:type="dxa"/>
                </w:tcPr>
                <w:p w:rsidR="005922AF" w:rsidRPr="003F5E47" w:rsidRDefault="005922AF" w:rsidP="005922AF">
                  <w:pPr>
                    <w:pStyle w:val="af4"/>
                    <w:rPr>
                      <w:rFonts w:ascii="Times New Roman" w:hAnsi="Times New Roman"/>
                      <w:sz w:val="24"/>
                    </w:rPr>
                  </w:pPr>
                  <w:r w:rsidRPr="003F5E47">
                    <w:rPr>
                      <w:rFonts w:ascii="Times New Roman" w:hAnsi="Times New Roman"/>
                      <w:sz w:val="24"/>
                    </w:rPr>
                    <w:t>Невыясненные поступления, зачисляемые в бюджеты муниципальных районов</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055 1 16 33050 05 0000 140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 </w:t>
                  </w:r>
                </w:p>
              </w:tc>
            </w:tr>
            <w:tr w:rsidR="005922AF" w:rsidRPr="003F5E47" w:rsidTr="005922AF">
              <w:tc>
                <w:tcPr>
                  <w:tcW w:w="3969" w:type="dxa"/>
                </w:tcPr>
                <w:p w:rsidR="005922AF" w:rsidRPr="003F5E47" w:rsidRDefault="005922AF" w:rsidP="005922AF">
                  <w:pPr>
                    <w:tabs>
                      <w:tab w:val="left" w:pos="330"/>
                    </w:tabs>
                    <w:snapToGrid w:val="0"/>
                    <w:ind w:right="-108"/>
                    <w:jc w:val="center"/>
                    <w:rPr>
                      <w:b/>
                      <w:kern w:val="2"/>
                    </w:rPr>
                  </w:pPr>
                  <w:r w:rsidRPr="003F5E47">
                    <w:rPr>
                      <w:b/>
                      <w:kern w:val="2"/>
                    </w:rPr>
                    <w:t>076</w:t>
                  </w:r>
                </w:p>
              </w:tc>
              <w:tc>
                <w:tcPr>
                  <w:tcW w:w="6372" w:type="dxa"/>
                </w:tcPr>
                <w:p w:rsidR="005922AF" w:rsidRPr="003F5E47" w:rsidRDefault="005922AF" w:rsidP="005922AF">
                  <w:pPr>
                    <w:snapToGrid w:val="0"/>
                    <w:jc w:val="both"/>
                    <w:rPr>
                      <w:b/>
                      <w:bCs/>
                    </w:rPr>
                  </w:pPr>
                  <w:r w:rsidRPr="003F5E47">
                    <w:rPr>
                      <w:b/>
                      <w:bCs/>
                    </w:rPr>
                    <w:t>Федеральное агентство по рыболовству</w:t>
                  </w:r>
                </w:p>
              </w:tc>
            </w:tr>
            <w:tr w:rsidR="005922AF" w:rsidRPr="003F5E47" w:rsidTr="005922AF">
              <w:tc>
                <w:tcPr>
                  <w:tcW w:w="3969" w:type="dxa"/>
                </w:tcPr>
                <w:p w:rsidR="005922AF" w:rsidRPr="003F5E47" w:rsidRDefault="005922AF" w:rsidP="005922AF">
                  <w:pPr>
                    <w:tabs>
                      <w:tab w:val="left" w:pos="330"/>
                    </w:tabs>
                    <w:snapToGrid w:val="0"/>
                    <w:ind w:right="-108"/>
                    <w:jc w:val="center"/>
                    <w:rPr>
                      <w:kern w:val="2"/>
                    </w:rPr>
                  </w:pPr>
                  <w:r w:rsidRPr="003F5E47">
                    <w:rPr>
                      <w:kern w:val="2"/>
                    </w:rPr>
                    <w:t>076 1 16 90005 05 0000 140</w:t>
                  </w:r>
                </w:p>
              </w:tc>
              <w:tc>
                <w:tcPr>
                  <w:tcW w:w="6372" w:type="dxa"/>
                </w:tcPr>
                <w:p w:rsidR="005922AF" w:rsidRPr="003F5E47" w:rsidRDefault="005922AF" w:rsidP="005922AF">
                  <w:pPr>
                    <w:snapToGrid w:val="0"/>
                    <w:jc w:val="both"/>
                    <w:rPr>
                      <w:bCs/>
                    </w:rPr>
                  </w:pPr>
                  <w:r w:rsidRPr="003F5E47">
                    <w:rPr>
                      <w:bCs/>
                    </w:rPr>
                    <w:t xml:space="preserve">Прочие поступления от денежных взысканий (штрафов) и иных сумм в возмещение ущерба, зачисляемые в бюджеты муниципальных районов </w:t>
                  </w:r>
                </w:p>
              </w:tc>
            </w:tr>
            <w:tr w:rsidR="005922AF" w:rsidRPr="003F5E47" w:rsidTr="005922AF">
              <w:tc>
                <w:tcPr>
                  <w:tcW w:w="3969" w:type="dxa"/>
                </w:tcPr>
                <w:p w:rsidR="005922AF" w:rsidRPr="003F5E47" w:rsidRDefault="005922AF" w:rsidP="005922AF">
                  <w:pPr>
                    <w:snapToGrid w:val="0"/>
                    <w:jc w:val="center"/>
                    <w:rPr>
                      <w:b/>
                      <w:bCs/>
                    </w:rPr>
                  </w:pPr>
                  <w:r w:rsidRPr="003F5E47">
                    <w:rPr>
                      <w:b/>
                      <w:bCs/>
                    </w:rPr>
                    <w:t>100</w:t>
                  </w:r>
                </w:p>
              </w:tc>
              <w:tc>
                <w:tcPr>
                  <w:tcW w:w="6372" w:type="dxa"/>
                </w:tcPr>
                <w:p w:rsidR="005922AF" w:rsidRPr="003F5E47" w:rsidRDefault="005922AF" w:rsidP="005922AF">
                  <w:pPr>
                    <w:snapToGrid w:val="0"/>
                    <w:jc w:val="both"/>
                    <w:rPr>
                      <w:b/>
                    </w:rPr>
                  </w:pPr>
                  <w:r w:rsidRPr="003F5E47">
                    <w:rPr>
                      <w:b/>
                    </w:rPr>
                    <w:t>Управление Федерального казначейства по Ивановской области</w:t>
                  </w:r>
                </w:p>
              </w:tc>
            </w:tr>
            <w:tr w:rsidR="005922AF" w:rsidRPr="003F5E47" w:rsidTr="005922AF">
              <w:tc>
                <w:tcPr>
                  <w:tcW w:w="3969" w:type="dxa"/>
                </w:tcPr>
                <w:p w:rsidR="005922AF" w:rsidRPr="003F5E47" w:rsidRDefault="005922AF" w:rsidP="005922AF">
                  <w:pPr>
                    <w:snapToGrid w:val="0"/>
                    <w:jc w:val="center"/>
                  </w:pPr>
                  <w:r w:rsidRPr="003F5E47">
                    <w:t>100 1 03 02230 01 0000 110</w:t>
                  </w:r>
                </w:p>
              </w:tc>
              <w:tc>
                <w:tcPr>
                  <w:tcW w:w="6372" w:type="dxa"/>
                </w:tcPr>
                <w:p w:rsidR="005922AF" w:rsidRPr="003F5E47" w:rsidRDefault="005922AF" w:rsidP="005922AF">
                  <w:pPr>
                    <w:snapToGrid w:val="0"/>
                    <w:jc w:val="both"/>
                  </w:pPr>
                  <w:r w:rsidRPr="003F5E47">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5922AF" w:rsidRPr="003F5E47" w:rsidTr="005922AF">
              <w:tc>
                <w:tcPr>
                  <w:tcW w:w="3969" w:type="dxa"/>
                </w:tcPr>
                <w:p w:rsidR="005922AF" w:rsidRPr="003F5E47" w:rsidRDefault="005922AF" w:rsidP="005922AF">
                  <w:pPr>
                    <w:snapToGrid w:val="0"/>
                    <w:jc w:val="center"/>
                  </w:pPr>
                  <w:r w:rsidRPr="003F5E47">
                    <w:t>100 1 03 02231 01 0000 110</w:t>
                  </w:r>
                </w:p>
              </w:tc>
              <w:tc>
                <w:tcPr>
                  <w:tcW w:w="6372" w:type="dxa"/>
                </w:tcPr>
                <w:p w:rsidR="005922AF" w:rsidRPr="003F5E47" w:rsidRDefault="005922AF" w:rsidP="005922AF">
                  <w:pPr>
                    <w:snapToGrid w:val="0"/>
                    <w:jc w:val="both"/>
                  </w:pPr>
                  <w:r w:rsidRPr="003F5E47">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922AF" w:rsidRPr="003F5E47" w:rsidTr="005922AF">
              <w:tc>
                <w:tcPr>
                  <w:tcW w:w="3969" w:type="dxa"/>
                </w:tcPr>
                <w:p w:rsidR="005922AF" w:rsidRPr="003F5E47" w:rsidRDefault="005922AF" w:rsidP="005922AF">
                  <w:pPr>
                    <w:snapToGrid w:val="0"/>
                    <w:jc w:val="center"/>
                  </w:pPr>
                  <w:r w:rsidRPr="003F5E47">
                    <w:t>100 1 03 02232 01 0000 110</w:t>
                  </w:r>
                </w:p>
              </w:tc>
              <w:tc>
                <w:tcPr>
                  <w:tcW w:w="6372" w:type="dxa"/>
                </w:tcPr>
                <w:p w:rsidR="005922AF" w:rsidRPr="003F5E47" w:rsidRDefault="005922AF" w:rsidP="005922AF">
                  <w:pPr>
                    <w:snapToGrid w:val="0"/>
                    <w:jc w:val="both"/>
                  </w:pPr>
                  <w:r w:rsidRPr="003F5E47">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w:t>
                  </w:r>
                  <w:r w:rsidRPr="003F5E47">
                    <w:lastRenderedPageBreak/>
                    <w:t>автомобильные дороги»)</w:t>
                  </w:r>
                </w:p>
              </w:tc>
            </w:tr>
            <w:tr w:rsidR="005922AF" w:rsidRPr="003F5E47" w:rsidTr="005922AF">
              <w:tc>
                <w:tcPr>
                  <w:tcW w:w="3969" w:type="dxa"/>
                </w:tcPr>
                <w:p w:rsidR="005922AF" w:rsidRPr="003F5E47" w:rsidRDefault="005922AF" w:rsidP="005922AF">
                  <w:pPr>
                    <w:snapToGrid w:val="0"/>
                    <w:jc w:val="center"/>
                  </w:pPr>
                  <w:r w:rsidRPr="003F5E47">
                    <w:lastRenderedPageBreak/>
                    <w:t>100 1 03 02240 01 0000 110</w:t>
                  </w:r>
                </w:p>
              </w:tc>
              <w:tc>
                <w:tcPr>
                  <w:tcW w:w="6372" w:type="dxa"/>
                </w:tcPr>
                <w:p w:rsidR="005922AF" w:rsidRPr="003F5E47" w:rsidRDefault="005922AF" w:rsidP="005922AF">
                  <w:pPr>
                    <w:snapToGrid w:val="0"/>
                    <w:jc w:val="both"/>
                  </w:pPr>
                  <w:r w:rsidRPr="003F5E47">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5922AF" w:rsidRPr="003F5E47" w:rsidTr="005922AF">
              <w:tc>
                <w:tcPr>
                  <w:tcW w:w="3969" w:type="dxa"/>
                </w:tcPr>
                <w:p w:rsidR="005922AF" w:rsidRPr="003F5E47" w:rsidRDefault="005922AF" w:rsidP="005922AF">
                  <w:pPr>
                    <w:snapToGrid w:val="0"/>
                    <w:jc w:val="center"/>
                  </w:pPr>
                  <w:r w:rsidRPr="003F5E47">
                    <w:t>100 1 03 02241 01 0000 110</w:t>
                  </w:r>
                </w:p>
              </w:tc>
              <w:tc>
                <w:tcPr>
                  <w:tcW w:w="6372" w:type="dxa"/>
                </w:tcPr>
                <w:p w:rsidR="005922AF" w:rsidRPr="003F5E47" w:rsidRDefault="005922AF" w:rsidP="005922AF">
                  <w:pPr>
                    <w:snapToGrid w:val="0"/>
                    <w:jc w:val="both"/>
                  </w:pPr>
                  <w:r w:rsidRPr="003F5E47">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922AF" w:rsidRPr="003F5E47" w:rsidTr="005922AF">
              <w:tc>
                <w:tcPr>
                  <w:tcW w:w="3969" w:type="dxa"/>
                </w:tcPr>
                <w:p w:rsidR="005922AF" w:rsidRPr="003F5E47" w:rsidRDefault="005922AF" w:rsidP="005922AF">
                  <w:pPr>
                    <w:snapToGrid w:val="0"/>
                    <w:jc w:val="center"/>
                  </w:pPr>
                  <w:r w:rsidRPr="003F5E47">
                    <w:t>100 1 03 02242 01 0000 110</w:t>
                  </w:r>
                </w:p>
              </w:tc>
              <w:tc>
                <w:tcPr>
                  <w:tcW w:w="6372" w:type="dxa"/>
                </w:tcPr>
                <w:p w:rsidR="005922AF" w:rsidRPr="003F5E47" w:rsidRDefault="005922AF" w:rsidP="005922AF">
                  <w:pPr>
                    <w:snapToGrid w:val="0"/>
                    <w:jc w:val="both"/>
                  </w:pPr>
                  <w:r w:rsidRPr="003F5E47">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5922AF" w:rsidRPr="003F5E47" w:rsidTr="005922AF">
              <w:tc>
                <w:tcPr>
                  <w:tcW w:w="3969" w:type="dxa"/>
                </w:tcPr>
                <w:p w:rsidR="005922AF" w:rsidRPr="003F5E47" w:rsidRDefault="005922AF" w:rsidP="005922AF">
                  <w:pPr>
                    <w:snapToGrid w:val="0"/>
                    <w:jc w:val="center"/>
                  </w:pPr>
                  <w:r w:rsidRPr="003F5E47">
                    <w:t>100 1 03 02250 01 0000 110</w:t>
                  </w:r>
                </w:p>
              </w:tc>
              <w:tc>
                <w:tcPr>
                  <w:tcW w:w="6372" w:type="dxa"/>
                </w:tcPr>
                <w:p w:rsidR="005922AF" w:rsidRPr="003F5E47" w:rsidRDefault="005922AF" w:rsidP="005922AF">
                  <w:pPr>
                    <w:snapToGrid w:val="0"/>
                    <w:jc w:val="both"/>
                  </w:pPr>
                  <w:r w:rsidRPr="003F5E47">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5922AF" w:rsidRPr="003F5E47" w:rsidTr="005922AF">
              <w:tc>
                <w:tcPr>
                  <w:tcW w:w="3969" w:type="dxa"/>
                </w:tcPr>
                <w:p w:rsidR="005922AF" w:rsidRPr="003F5E47" w:rsidRDefault="005922AF" w:rsidP="005922AF">
                  <w:pPr>
                    <w:snapToGrid w:val="0"/>
                    <w:jc w:val="center"/>
                  </w:pPr>
                  <w:r w:rsidRPr="003F5E47">
                    <w:t>100 1 03 02251 01 0000 110</w:t>
                  </w:r>
                </w:p>
              </w:tc>
              <w:tc>
                <w:tcPr>
                  <w:tcW w:w="6372" w:type="dxa"/>
                </w:tcPr>
                <w:p w:rsidR="005922AF" w:rsidRPr="003F5E47" w:rsidRDefault="005922AF" w:rsidP="005922AF">
                  <w:pPr>
                    <w:snapToGrid w:val="0"/>
                    <w:jc w:val="both"/>
                  </w:pPr>
                  <w:r w:rsidRPr="003F5E47">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922AF" w:rsidRPr="003F5E47" w:rsidTr="005922AF">
              <w:tc>
                <w:tcPr>
                  <w:tcW w:w="3969" w:type="dxa"/>
                </w:tcPr>
                <w:p w:rsidR="005922AF" w:rsidRPr="003F5E47" w:rsidRDefault="005922AF" w:rsidP="005922AF">
                  <w:pPr>
                    <w:snapToGrid w:val="0"/>
                    <w:jc w:val="center"/>
                  </w:pPr>
                  <w:r w:rsidRPr="003F5E47">
                    <w:t>100 1 03 02252 01 0000 110</w:t>
                  </w:r>
                </w:p>
              </w:tc>
              <w:tc>
                <w:tcPr>
                  <w:tcW w:w="6372" w:type="dxa"/>
                </w:tcPr>
                <w:p w:rsidR="005922AF" w:rsidRPr="003F5E47" w:rsidRDefault="005922AF" w:rsidP="005922AF">
                  <w:pPr>
                    <w:snapToGrid w:val="0"/>
                    <w:jc w:val="both"/>
                  </w:pPr>
                  <w:r w:rsidRPr="003F5E47">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5922AF" w:rsidRPr="003F5E47" w:rsidTr="005922AF">
              <w:tc>
                <w:tcPr>
                  <w:tcW w:w="3969" w:type="dxa"/>
                </w:tcPr>
                <w:p w:rsidR="005922AF" w:rsidRPr="003F5E47" w:rsidRDefault="005922AF" w:rsidP="005922AF">
                  <w:pPr>
                    <w:snapToGrid w:val="0"/>
                    <w:jc w:val="center"/>
                  </w:pPr>
                  <w:r w:rsidRPr="003F5E47">
                    <w:t>100 1 03 02260 01 0000 110</w:t>
                  </w:r>
                </w:p>
              </w:tc>
              <w:tc>
                <w:tcPr>
                  <w:tcW w:w="6372" w:type="dxa"/>
                </w:tcPr>
                <w:p w:rsidR="005922AF" w:rsidRPr="003F5E47" w:rsidRDefault="005922AF" w:rsidP="005922AF">
                  <w:pPr>
                    <w:snapToGrid w:val="0"/>
                    <w:jc w:val="both"/>
                  </w:pPr>
                  <w:r w:rsidRPr="003F5E47">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5922AF" w:rsidRPr="003F5E47" w:rsidTr="005922AF">
              <w:tc>
                <w:tcPr>
                  <w:tcW w:w="3969" w:type="dxa"/>
                </w:tcPr>
                <w:p w:rsidR="005922AF" w:rsidRPr="003F5E47" w:rsidRDefault="005922AF" w:rsidP="005922AF">
                  <w:pPr>
                    <w:snapToGrid w:val="0"/>
                    <w:jc w:val="center"/>
                  </w:pPr>
                  <w:r w:rsidRPr="003F5E47">
                    <w:t>100 1 03 02261 01 0000 110</w:t>
                  </w:r>
                </w:p>
              </w:tc>
              <w:tc>
                <w:tcPr>
                  <w:tcW w:w="6372" w:type="dxa"/>
                </w:tcPr>
                <w:p w:rsidR="005922AF" w:rsidRPr="003F5E47" w:rsidRDefault="005922AF" w:rsidP="005922AF">
                  <w:pPr>
                    <w:snapToGrid w:val="0"/>
                    <w:jc w:val="both"/>
                  </w:pPr>
                  <w:r w:rsidRPr="003F5E47">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922AF" w:rsidRPr="003F5E47" w:rsidTr="005922AF">
              <w:tc>
                <w:tcPr>
                  <w:tcW w:w="3969" w:type="dxa"/>
                </w:tcPr>
                <w:p w:rsidR="005922AF" w:rsidRPr="003F5E47" w:rsidRDefault="005922AF" w:rsidP="005922AF">
                  <w:pPr>
                    <w:snapToGrid w:val="0"/>
                    <w:jc w:val="center"/>
                  </w:pPr>
                  <w:r w:rsidRPr="003F5E47">
                    <w:t>100 1 03 02262 01 0000 110</w:t>
                  </w:r>
                </w:p>
              </w:tc>
              <w:tc>
                <w:tcPr>
                  <w:tcW w:w="6372" w:type="dxa"/>
                </w:tcPr>
                <w:p w:rsidR="005922AF" w:rsidRPr="003F5E47" w:rsidRDefault="005922AF" w:rsidP="005922AF">
                  <w:pPr>
                    <w:snapToGrid w:val="0"/>
                    <w:jc w:val="both"/>
                  </w:pPr>
                  <w:r w:rsidRPr="003F5E47">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5922AF" w:rsidRPr="003F5E47" w:rsidTr="005922AF">
              <w:tc>
                <w:tcPr>
                  <w:tcW w:w="3969" w:type="dxa"/>
                </w:tcPr>
                <w:p w:rsidR="005922AF" w:rsidRPr="003F5E47" w:rsidRDefault="005922AF" w:rsidP="005922AF">
                  <w:pPr>
                    <w:snapToGrid w:val="0"/>
                    <w:jc w:val="center"/>
                    <w:rPr>
                      <w:b/>
                    </w:rPr>
                  </w:pPr>
                  <w:r w:rsidRPr="003F5E47">
                    <w:rPr>
                      <w:b/>
                    </w:rPr>
                    <w:t>161</w:t>
                  </w:r>
                </w:p>
              </w:tc>
              <w:tc>
                <w:tcPr>
                  <w:tcW w:w="6372" w:type="dxa"/>
                </w:tcPr>
                <w:p w:rsidR="005922AF" w:rsidRPr="003F5E47" w:rsidRDefault="005922AF" w:rsidP="005922AF">
                  <w:pPr>
                    <w:snapToGrid w:val="0"/>
                    <w:jc w:val="both"/>
                    <w:rPr>
                      <w:b/>
                    </w:rPr>
                  </w:pPr>
                  <w:r w:rsidRPr="003F5E47">
                    <w:rPr>
                      <w:b/>
                    </w:rPr>
                    <w:t>Управление Федеральной антимонопольной службы по Ивановской области</w:t>
                  </w:r>
                </w:p>
              </w:tc>
            </w:tr>
            <w:tr w:rsidR="005922AF" w:rsidRPr="003F5E47" w:rsidTr="005922AF">
              <w:tc>
                <w:tcPr>
                  <w:tcW w:w="3969" w:type="dxa"/>
                </w:tcPr>
                <w:p w:rsidR="005922AF" w:rsidRPr="003F5E47" w:rsidRDefault="005922AF" w:rsidP="005922AF">
                  <w:pPr>
                    <w:snapToGrid w:val="0"/>
                    <w:jc w:val="center"/>
                  </w:pPr>
                  <w:r w:rsidRPr="003F5E47">
                    <w:t>161 1 16 33050 05 0000 140</w:t>
                  </w:r>
                </w:p>
              </w:tc>
              <w:tc>
                <w:tcPr>
                  <w:tcW w:w="6372" w:type="dxa"/>
                </w:tcPr>
                <w:p w:rsidR="005922AF" w:rsidRPr="003F5E47" w:rsidRDefault="005922AF" w:rsidP="005922AF">
                  <w:pPr>
                    <w:jc w:val="both"/>
                    <w:rPr>
                      <w:iCs/>
                    </w:rPr>
                  </w:pPr>
                  <w:r w:rsidRPr="003F5E47">
                    <w:rPr>
                      <w:iCs/>
                    </w:rPr>
                    <w:t xml:space="preserve">Денежные взыскания (штрафы) за нарушение законодательства </w:t>
                  </w:r>
                  <w:r w:rsidRPr="003F5E47">
                    <w:rPr>
                      <w:iCs/>
                    </w:rPr>
                    <w:lastRenderedPageBreak/>
                    <w:t>Российской Федерации о размещении заказов на поставки товаров, выполнение работ, оказание услуг для нужд муниципальных районов</w:t>
                  </w:r>
                </w:p>
                <w:p w:rsidR="005922AF" w:rsidRPr="003F5E47" w:rsidRDefault="005922AF" w:rsidP="005922AF">
                  <w:pPr>
                    <w:snapToGrid w:val="0"/>
                    <w:jc w:val="both"/>
                  </w:pPr>
                </w:p>
              </w:tc>
            </w:tr>
            <w:tr w:rsidR="005922AF" w:rsidRPr="003F5E47" w:rsidTr="005922AF">
              <w:tc>
                <w:tcPr>
                  <w:tcW w:w="3969" w:type="dxa"/>
                </w:tcPr>
                <w:p w:rsidR="005922AF" w:rsidRPr="003F5E47" w:rsidRDefault="005922AF" w:rsidP="005922AF">
                  <w:pPr>
                    <w:pStyle w:val="af4"/>
                    <w:jc w:val="center"/>
                    <w:rPr>
                      <w:rFonts w:ascii="Times New Roman" w:hAnsi="Times New Roman"/>
                      <w:b/>
                      <w:bCs/>
                      <w:sz w:val="24"/>
                    </w:rPr>
                  </w:pPr>
                  <w:r w:rsidRPr="003F5E47">
                    <w:rPr>
                      <w:rFonts w:ascii="Times New Roman" w:hAnsi="Times New Roman"/>
                      <w:b/>
                      <w:bCs/>
                      <w:sz w:val="24"/>
                    </w:rPr>
                    <w:lastRenderedPageBreak/>
                    <w:t>182</w:t>
                  </w:r>
                </w:p>
              </w:tc>
              <w:tc>
                <w:tcPr>
                  <w:tcW w:w="6372" w:type="dxa"/>
                </w:tcPr>
                <w:p w:rsidR="005922AF" w:rsidRPr="003F5E47" w:rsidRDefault="005922AF" w:rsidP="005922AF">
                  <w:pPr>
                    <w:pStyle w:val="af4"/>
                    <w:jc w:val="both"/>
                    <w:rPr>
                      <w:rFonts w:ascii="Times New Roman" w:hAnsi="Times New Roman"/>
                      <w:b/>
                      <w:bCs/>
                      <w:sz w:val="24"/>
                    </w:rPr>
                  </w:pPr>
                  <w:r w:rsidRPr="003F5E47">
                    <w:rPr>
                      <w:rFonts w:ascii="Times New Roman" w:hAnsi="Times New Roman"/>
                      <w:b/>
                      <w:bCs/>
                      <w:sz w:val="24"/>
                    </w:rPr>
                    <w:t>Управление Федеральной налоговой службы  по Ивановской области</w:t>
                  </w:r>
                </w:p>
              </w:tc>
            </w:tr>
            <w:tr w:rsidR="005922AF" w:rsidRPr="003F5E47" w:rsidTr="005922AF">
              <w:tc>
                <w:tcPr>
                  <w:tcW w:w="3969" w:type="dxa"/>
                </w:tcPr>
                <w:p w:rsidR="005922AF" w:rsidRPr="003F5E47" w:rsidRDefault="005922AF" w:rsidP="005922AF">
                  <w:pPr>
                    <w:pStyle w:val="af4"/>
                    <w:jc w:val="center"/>
                    <w:rPr>
                      <w:rFonts w:ascii="Times New Roman" w:hAnsi="Times New Roman"/>
                      <w:bCs/>
                      <w:sz w:val="24"/>
                    </w:rPr>
                  </w:pPr>
                  <w:r w:rsidRPr="003F5E47">
                    <w:rPr>
                      <w:rFonts w:ascii="Times New Roman" w:hAnsi="Times New Roman"/>
                      <w:bCs/>
                      <w:sz w:val="24"/>
                    </w:rPr>
                    <w:t>182 1 01 02010 01 0000 110</w:t>
                  </w:r>
                </w:p>
              </w:tc>
              <w:tc>
                <w:tcPr>
                  <w:tcW w:w="6372" w:type="dxa"/>
                </w:tcPr>
                <w:p w:rsidR="005922AF" w:rsidRPr="003F5E47" w:rsidRDefault="005922AF" w:rsidP="005922AF">
                  <w:pPr>
                    <w:pStyle w:val="af4"/>
                    <w:jc w:val="both"/>
                    <w:rPr>
                      <w:rFonts w:ascii="Times New Roman" w:hAnsi="Times New Roman"/>
                      <w:b/>
                      <w:bCs/>
                      <w:sz w:val="24"/>
                    </w:rPr>
                  </w:pPr>
                  <w:r w:rsidRPr="003F5E47">
                    <w:rPr>
                      <w:rFonts w:ascii="Times New Roman" w:hAnsi="Times New Roman"/>
                      <w:sz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3F5E47">
                    <w:rPr>
                      <w:rFonts w:ascii="Times New Roman" w:hAnsi="Times New Roman"/>
                      <w:sz w:val="24"/>
                      <w:vertAlign w:val="superscript"/>
                    </w:rPr>
                    <w:t xml:space="preserve">1 </w:t>
                  </w:r>
                  <w:r w:rsidRPr="003F5E47">
                    <w:rPr>
                      <w:rFonts w:ascii="Times New Roman" w:hAnsi="Times New Roman"/>
                      <w:sz w:val="24"/>
                    </w:rPr>
                    <w:t>и  228 Налогового кодекса Российской Федерации</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182 1 01 02020 01 0000 110</w:t>
                  </w:r>
                </w:p>
              </w:tc>
              <w:tc>
                <w:tcPr>
                  <w:tcW w:w="6372" w:type="dxa"/>
                </w:tcPr>
                <w:p w:rsidR="005922AF" w:rsidRPr="003F5E47" w:rsidRDefault="005922AF" w:rsidP="005922AF">
                  <w:pPr>
                    <w:snapToGrid w:val="0"/>
                    <w:jc w:val="both"/>
                  </w:pPr>
                  <w:r w:rsidRPr="003F5E47">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5922AF" w:rsidRPr="003F5E47" w:rsidTr="005922AF">
              <w:tc>
                <w:tcPr>
                  <w:tcW w:w="3969" w:type="dxa"/>
                </w:tcPr>
                <w:p w:rsidR="005922AF" w:rsidRPr="003F5E47" w:rsidRDefault="005922AF" w:rsidP="005922AF">
                  <w:pPr>
                    <w:jc w:val="center"/>
                  </w:pPr>
                </w:p>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182 1 01 02030 01 0000 110</w:t>
                  </w:r>
                </w:p>
              </w:tc>
              <w:tc>
                <w:tcPr>
                  <w:tcW w:w="6372" w:type="dxa"/>
                </w:tcPr>
                <w:p w:rsidR="005922AF" w:rsidRPr="003F5E47" w:rsidRDefault="005922AF" w:rsidP="005922AF">
                  <w:pPr>
                    <w:snapToGrid w:val="0"/>
                    <w:jc w:val="both"/>
                  </w:pPr>
                  <w:r w:rsidRPr="003F5E47">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5922AF" w:rsidRPr="003F5E47" w:rsidTr="005922AF">
              <w:tc>
                <w:tcPr>
                  <w:tcW w:w="3969" w:type="dxa"/>
                </w:tcPr>
                <w:p w:rsidR="005922AF" w:rsidRPr="003F5E47" w:rsidRDefault="005922AF" w:rsidP="005922AF">
                  <w:pPr>
                    <w:jc w:val="center"/>
                  </w:pPr>
                </w:p>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182 1 01 02040 01 0000 110</w:t>
                  </w:r>
                </w:p>
              </w:tc>
              <w:tc>
                <w:tcPr>
                  <w:tcW w:w="6372" w:type="dxa"/>
                </w:tcPr>
                <w:p w:rsidR="005922AF" w:rsidRPr="003F5E47" w:rsidRDefault="005922AF" w:rsidP="005922AF">
                  <w:pPr>
                    <w:snapToGrid w:val="0"/>
                    <w:jc w:val="both"/>
                  </w:pPr>
                  <w:r w:rsidRPr="003F5E47">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w:t>
                  </w:r>
                  <w:r w:rsidRPr="003F5E47">
                    <w:rPr>
                      <w:vertAlign w:val="superscript"/>
                    </w:rPr>
                    <w:t>1</w:t>
                  </w:r>
                  <w:r w:rsidRPr="003F5E47">
                    <w:t xml:space="preserve"> Налогового кодекса Российской Федерации</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p>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182 1 05 02010 02 0000 110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Единый налог на вмененный доход для отдельных видов деятельности</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p>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182 1 05 02020 02 0000 110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Единый налог на вмененный доход для отдельных видов деятельности (за налоговые периоды, истекшие до 1 января 2011 года)</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p>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182 1 05 03010 01 0000 110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Единый сельскохозяйственный налог</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rPr>
                  </w:pPr>
                  <w:r w:rsidRPr="003F5E47">
                    <w:rPr>
                      <w:rFonts w:ascii="Times New Roman" w:hAnsi="Times New Roman"/>
                      <w:sz w:val="24"/>
                    </w:rPr>
                    <w:t>182 1 05 04020 02 0000110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Налог, взимаемый в связи с применением патентной системы налогообложения, зачисляемый в бюджеты муниципальных районов</w:t>
                  </w:r>
                </w:p>
              </w:tc>
            </w:tr>
            <w:tr w:rsidR="005922AF" w:rsidRPr="003F5E47" w:rsidTr="005922AF">
              <w:tc>
                <w:tcPr>
                  <w:tcW w:w="3969" w:type="dxa"/>
                </w:tcPr>
                <w:p w:rsidR="005922AF" w:rsidRPr="003F5E47" w:rsidRDefault="005922AF" w:rsidP="005922AF">
                  <w:pPr>
                    <w:pStyle w:val="af4"/>
                    <w:jc w:val="center"/>
                    <w:rPr>
                      <w:rFonts w:ascii="Times New Roman" w:hAnsi="Times New Roman"/>
                      <w:sz w:val="24"/>
                      <w:lang w:val="en-US"/>
                    </w:rPr>
                  </w:pPr>
                  <w:r w:rsidRPr="003F5E47">
                    <w:rPr>
                      <w:rFonts w:ascii="Times New Roman" w:hAnsi="Times New Roman"/>
                      <w:sz w:val="24"/>
                      <w:lang w:val="en-US"/>
                    </w:rPr>
                    <w:t>182 1 07 01020 01 0000 110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 xml:space="preserve">Налог на добычу общераспространенных полезных ископаемых </w:t>
                  </w:r>
                </w:p>
              </w:tc>
            </w:tr>
            <w:tr w:rsidR="005922AF" w:rsidRPr="003F5E47" w:rsidTr="005922AF">
              <w:tc>
                <w:tcPr>
                  <w:tcW w:w="3969" w:type="dxa"/>
                </w:tcPr>
                <w:p w:rsidR="005922AF" w:rsidRPr="003F5E47" w:rsidRDefault="005922AF" w:rsidP="005922AF">
                  <w:pPr>
                    <w:jc w:val="center"/>
                  </w:pPr>
                  <w:r w:rsidRPr="003F5E47">
                    <w:t>182 1 08 03010 01 1000 110</w:t>
                  </w:r>
                </w:p>
              </w:tc>
              <w:tc>
                <w:tcPr>
                  <w:tcW w:w="6372" w:type="dxa"/>
                </w:tcPr>
                <w:p w:rsidR="005922AF" w:rsidRPr="003F5E47" w:rsidRDefault="005922AF" w:rsidP="005922AF">
                  <w:pPr>
                    <w:jc w:val="both"/>
                  </w:pPr>
                  <w:r w:rsidRPr="003F5E47">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r>
            <w:tr w:rsidR="005922AF" w:rsidRPr="003F5E47" w:rsidTr="005922AF">
              <w:tc>
                <w:tcPr>
                  <w:tcW w:w="3969" w:type="dxa"/>
                </w:tcPr>
                <w:p w:rsidR="005922AF" w:rsidRPr="003F5E47" w:rsidRDefault="005922AF" w:rsidP="005922AF">
                  <w:pPr>
                    <w:snapToGrid w:val="0"/>
                    <w:ind w:right="-108"/>
                    <w:jc w:val="center"/>
                  </w:pPr>
                  <w:r w:rsidRPr="003F5E47">
                    <w:t>182 109 01030 05 0000 110</w:t>
                  </w:r>
                </w:p>
              </w:tc>
              <w:tc>
                <w:tcPr>
                  <w:tcW w:w="6372" w:type="dxa"/>
                </w:tcPr>
                <w:p w:rsidR="005922AF" w:rsidRPr="003F5E47" w:rsidRDefault="005922AF" w:rsidP="005922AF">
                  <w:pPr>
                    <w:snapToGrid w:val="0"/>
                  </w:pPr>
                  <w:r w:rsidRPr="003F5E47">
                    <w:t xml:space="preserve">Налог на прибыль организаций, зачислявшийся до 1 января 2005 года в местные бюджеты, мобилизуемый на территориях муниципальных районов </w:t>
                  </w:r>
                </w:p>
              </w:tc>
            </w:tr>
            <w:tr w:rsidR="005922AF" w:rsidRPr="003F5E47" w:rsidTr="005922AF">
              <w:tc>
                <w:tcPr>
                  <w:tcW w:w="3969" w:type="dxa"/>
                </w:tcPr>
                <w:p w:rsidR="005922AF" w:rsidRPr="003F5E47" w:rsidRDefault="005922AF" w:rsidP="005922AF">
                  <w:pPr>
                    <w:snapToGrid w:val="0"/>
                    <w:ind w:right="-108"/>
                    <w:jc w:val="center"/>
                  </w:pPr>
                  <w:r w:rsidRPr="003F5E47">
                    <w:t>182 109 04053 05 0000 110</w:t>
                  </w:r>
                </w:p>
              </w:tc>
              <w:tc>
                <w:tcPr>
                  <w:tcW w:w="6372" w:type="dxa"/>
                </w:tcPr>
                <w:p w:rsidR="005922AF" w:rsidRPr="003F5E47" w:rsidRDefault="005922AF" w:rsidP="005922AF">
                  <w:pPr>
                    <w:snapToGrid w:val="0"/>
                  </w:pPr>
                  <w:r w:rsidRPr="003F5E47">
                    <w:t>Земельный налог (по обязательствам, возникшим до 1 января 2006 года), мобилизуемый на межселенных территориях</w:t>
                  </w:r>
                </w:p>
              </w:tc>
            </w:tr>
            <w:tr w:rsidR="005922AF" w:rsidRPr="003F5E47" w:rsidTr="005922AF">
              <w:tc>
                <w:tcPr>
                  <w:tcW w:w="3969" w:type="dxa"/>
                </w:tcPr>
                <w:p w:rsidR="005922AF" w:rsidRPr="003F5E47" w:rsidRDefault="005922AF" w:rsidP="005922AF">
                  <w:pPr>
                    <w:snapToGrid w:val="0"/>
                    <w:ind w:right="-108"/>
                    <w:jc w:val="center"/>
                  </w:pPr>
                  <w:r w:rsidRPr="003F5E47">
                    <w:t>182 109 07033 05 0000 110</w:t>
                  </w:r>
                </w:p>
              </w:tc>
              <w:tc>
                <w:tcPr>
                  <w:tcW w:w="6372" w:type="dxa"/>
                </w:tcPr>
                <w:p w:rsidR="005922AF" w:rsidRPr="003F5E47" w:rsidRDefault="005922AF" w:rsidP="005922AF">
                  <w:pPr>
                    <w:snapToGrid w:val="0"/>
                  </w:pPr>
                  <w:r w:rsidRPr="003F5E47">
                    <w:t xml:space="preserve">Целевые сборы с граждан и предприятий, учреждений, организаций на содержание милиции, благоустройство территорий, на нужды образования и другие цели, мобилизуемые на территориях муниципальных районов   </w:t>
                  </w:r>
                </w:p>
              </w:tc>
            </w:tr>
            <w:tr w:rsidR="005922AF" w:rsidRPr="003F5E47" w:rsidTr="005922AF">
              <w:tc>
                <w:tcPr>
                  <w:tcW w:w="3969" w:type="dxa"/>
                </w:tcPr>
                <w:p w:rsidR="005922AF" w:rsidRPr="003F5E47" w:rsidRDefault="005922AF" w:rsidP="005922AF">
                  <w:pPr>
                    <w:snapToGrid w:val="0"/>
                    <w:jc w:val="center"/>
                  </w:pPr>
                  <w:r w:rsidRPr="003F5E47">
                    <w:t>182 1 16 03010 01 0000 140</w:t>
                  </w:r>
                </w:p>
              </w:tc>
              <w:tc>
                <w:tcPr>
                  <w:tcW w:w="6372" w:type="dxa"/>
                </w:tcPr>
                <w:p w:rsidR="005922AF" w:rsidRPr="003F5E47" w:rsidRDefault="005922AF" w:rsidP="005922AF">
                  <w:pPr>
                    <w:snapToGrid w:val="0"/>
                    <w:jc w:val="both"/>
                  </w:pPr>
                  <w:r w:rsidRPr="003F5E47">
                    <w:t xml:space="preserve">Денежные взыскания (штрафы) за нарушение законодательства о </w:t>
                  </w:r>
                  <w:r w:rsidRPr="003F5E47">
                    <w:lastRenderedPageBreak/>
                    <w:t>налогах и сборах,  предусмотренные статьями 116, 118, статьей 119</w:t>
                  </w:r>
                  <w:r w:rsidRPr="003F5E47">
                    <w:rPr>
                      <w:vertAlign w:val="superscript"/>
                    </w:rPr>
                    <w:t>1</w:t>
                  </w:r>
                  <w:r w:rsidRPr="003F5E47">
                    <w:t>, пунктами 1 и 2 статьи 120, статьями 125, 126, 128, 129, 129</w:t>
                  </w:r>
                  <w:r w:rsidRPr="003F5E47">
                    <w:rPr>
                      <w:vertAlign w:val="superscript"/>
                    </w:rPr>
                    <w:t>1</w:t>
                  </w:r>
                  <w:r w:rsidRPr="003F5E47">
                    <w:t>, 132, 133, 134, 135, 135</w:t>
                  </w:r>
                  <w:r w:rsidRPr="003F5E47">
                    <w:rPr>
                      <w:vertAlign w:val="superscript"/>
                    </w:rPr>
                    <w:t>1</w:t>
                  </w:r>
                  <w:r w:rsidRPr="003F5E47">
                    <w:t xml:space="preserve"> Налогового кодекса Российской Федерации </w:t>
                  </w:r>
                </w:p>
              </w:tc>
            </w:tr>
            <w:tr w:rsidR="005922AF" w:rsidRPr="003F5E47" w:rsidTr="005922AF">
              <w:tc>
                <w:tcPr>
                  <w:tcW w:w="3969" w:type="dxa"/>
                </w:tcPr>
                <w:p w:rsidR="005922AF" w:rsidRPr="003F5E47" w:rsidRDefault="005922AF" w:rsidP="005922AF">
                  <w:pPr>
                    <w:snapToGrid w:val="0"/>
                    <w:jc w:val="center"/>
                  </w:pPr>
                  <w:r w:rsidRPr="003F5E47">
                    <w:lastRenderedPageBreak/>
                    <w:t>182 1 16 03030 01 0000 140</w:t>
                  </w:r>
                </w:p>
              </w:tc>
              <w:tc>
                <w:tcPr>
                  <w:tcW w:w="6372" w:type="dxa"/>
                </w:tcPr>
                <w:p w:rsidR="005922AF" w:rsidRPr="003F5E47" w:rsidRDefault="005922AF" w:rsidP="005922AF">
                  <w:pPr>
                    <w:snapToGrid w:val="0"/>
                    <w:jc w:val="both"/>
                  </w:pPr>
                  <w:r w:rsidRPr="003F5E47">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5922AF" w:rsidRPr="003F5E47" w:rsidTr="005922AF">
              <w:tc>
                <w:tcPr>
                  <w:tcW w:w="3969" w:type="dxa"/>
                </w:tcPr>
                <w:p w:rsidR="005922AF" w:rsidRPr="003F5E47" w:rsidRDefault="005922AF" w:rsidP="005922AF">
                  <w:pPr>
                    <w:jc w:val="center"/>
                  </w:pPr>
                  <w:r w:rsidRPr="003F5E47">
                    <w:t>182 1 16 06 000 01 0000 140</w:t>
                  </w:r>
                </w:p>
              </w:tc>
              <w:tc>
                <w:tcPr>
                  <w:tcW w:w="6372" w:type="dxa"/>
                </w:tcPr>
                <w:p w:rsidR="005922AF" w:rsidRPr="003F5E47" w:rsidRDefault="005922AF" w:rsidP="005922AF">
                  <w:pPr>
                    <w:snapToGrid w:val="0"/>
                  </w:pPr>
                  <w:r w:rsidRPr="003F5E47">
                    <w:t xml:space="preserve">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w:t>
                  </w:r>
                </w:p>
              </w:tc>
            </w:tr>
            <w:tr w:rsidR="005922AF" w:rsidRPr="003F5E47" w:rsidTr="005922AF">
              <w:trPr>
                <w:trHeight w:val="278"/>
              </w:trPr>
              <w:tc>
                <w:tcPr>
                  <w:tcW w:w="3969" w:type="dxa"/>
                </w:tcPr>
                <w:p w:rsidR="005922AF" w:rsidRPr="003F5E47" w:rsidRDefault="005922AF" w:rsidP="005922AF">
                  <w:pPr>
                    <w:jc w:val="center"/>
                    <w:rPr>
                      <w:b/>
                    </w:rPr>
                  </w:pPr>
                  <w:r w:rsidRPr="003F5E47">
                    <w:rPr>
                      <w:b/>
                    </w:rPr>
                    <w:t>188</w:t>
                  </w:r>
                </w:p>
              </w:tc>
              <w:tc>
                <w:tcPr>
                  <w:tcW w:w="6372" w:type="dxa"/>
                </w:tcPr>
                <w:p w:rsidR="005922AF" w:rsidRPr="003F5E47" w:rsidRDefault="005922AF" w:rsidP="005922AF">
                  <w:pPr>
                    <w:pStyle w:val="af4"/>
                    <w:jc w:val="both"/>
                    <w:rPr>
                      <w:rFonts w:ascii="Times New Roman" w:hAnsi="Times New Roman"/>
                      <w:b/>
                      <w:sz w:val="24"/>
                    </w:rPr>
                  </w:pPr>
                  <w:r w:rsidRPr="003F5E47">
                    <w:rPr>
                      <w:rFonts w:ascii="Times New Roman" w:hAnsi="Times New Roman"/>
                      <w:b/>
                      <w:sz w:val="24"/>
                    </w:rPr>
                    <w:t>Управление Министерства  внутренних дел Российской Федерации по Ивановской области</w:t>
                  </w:r>
                </w:p>
              </w:tc>
            </w:tr>
            <w:tr w:rsidR="005922AF" w:rsidRPr="003F5E47" w:rsidTr="005922AF">
              <w:trPr>
                <w:trHeight w:val="278"/>
              </w:trPr>
              <w:tc>
                <w:tcPr>
                  <w:tcW w:w="3969" w:type="dxa"/>
                </w:tcPr>
                <w:p w:rsidR="005922AF" w:rsidRPr="003F5E47" w:rsidRDefault="005922AF" w:rsidP="005922AF">
                  <w:pPr>
                    <w:jc w:val="center"/>
                  </w:pPr>
                  <w:r w:rsidRPr="003F5E47">
                    <w:t>188 1 16 08010 01 0000 140</w:t>
                  </w:r>
                </w:p>
              </w:tc>
              <w:tc>
                <w:tcPr>
                  <w:tcW w:w="6372" w:type="dxa"/>
                </w:tcPr>
                <w:p w:rsidR="005922AF" w:rsidRPr="003F5E47" w:rsidRDefault="005922AF" w:rsidP="005922AF">
                  <w:pPr>
                    <w:snapToGrid w:val="0"/>
                    <w:jc w:val="both"/>
                  </w:pPr>
                  <w:r w:rsidRPr="003F5E47">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p>
              </w:tc>
            </w:tr>
            <w:tr w:rsidR="005922AF" w:rsidRPr="003F5E47" w:rsidTr="005922AF">
              <w:trPr>
                <w:trHeight w:val="278"/>
              </w:trPr>
              <w:tc>
                <w:tcPr>
                  <w:tcW w:w="3969" w:type="dxa"/>
                </w:tcPr>
                <w:p w:rsidR="005922AF" w:rsidRPr="003F5E47" w:rsidRDefault="005922AF" w:rsidP="005922AF">
                  <w:pPr>
                    <w:jc w:val="center"/>
                  </w:pPr>
                  <w:r w:rsidRPr="003F5E47">
                    <w:t>188 1 16 08020 01 0000 140</w:t>
                  </w:r>
                </w:p>
              </w:tc>
              <w:tc>
                <w:tcPr>
                  <w:tcW w:w="6372" w:type="dxa"/>
                </w:tcPr>
                <w:p w:rsidR="005922AF" w:rsidRPr="003F5E47" w:rsidRDefault="005922AF" w:rsidP="005922AF">
                  <w:pPr>
                    <w:snapToGrid w:val="0"/>
                    <w:jc w:val="both"/>
                  </w:pPr>
                  <w:r w:rsidRPr="003F5E47">
                    <w:t xml:space="preserve">Денежные взыскания (штрафы) за административные правонарушения в области государственного регулирования производства и оборота табачной продукции </w:t>
                  </w:r>
                </w:p>
              </w:tc>
            </w:tr>
            <w:tr w:rsidR="005922AF" w:rsidRPr="003F5E47" w:rsidTr="005922AF">
              <w:trPr>
                <w:trHeight w:val="278"/>
              </w:trPr>
              <w:tc>
                <w:tcPr>
                  <w:tcW w:w="3969" w:type="dxa"/>
                </w:tcPr>
                <w:p w:rsidR="005922AF" w:rsidRPr="003F5E47" w:rsidRDefault="005922AF" w:rsidP="005922AF">
                  <w:pPr>
                    <w:jc w:val="center"/>
                  </w:pPr>
                  <w:r w:rsidRPr="003F5E47">
                    <w:t>188 1 16 21050 05 0000 140</w:t>
                  </w:r>
                </w:p>
              </w:tc>
              <w:tc>
                <w:tcPr>
                  <w:tcW w:w="6372" w:type="dxa"/>
                </w:tcPr>
                <w:p w:rsidR="005922AF" w:rsidRPr="003F5E47" w:rsidRDefault="005922AF" w:rsidP="005922AF">
                  <w:pPr>
                    <w:snapToGrid w:val="0"/>
                    <w:jc w:val="both"/>
                  </w:pPr>
                  <w:r w:rsidRPr="003F5E47">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5922AF" w:rsidRPr="003F5E47" w:rsidTr="005922AF">
              <w:trPr>
                <w:trHeight w:val="278"/>
              </w:trPr>
              <w:tc>
                <w:tcPr>
                  <w:tcW w:w="3969" w:type="dxa"/>
                </w:tcPr>
                <w:p w:rsidR="005922AF" w:rsidRPr="003F5E47" w:rsidRDefault="005922AF" w:rsidP="005922AF">
                  <w:pPr>
                    <w:snapToGrid w:val="0"/>
                    <w:ind w:right="-108"/>
                    <w:jc w:val="center"/>
                  </w:pPr>
                  <w:r w:rsidRPr="003F5E47">
                    <w:t>188 1 16 28000  01 0000 140</w:t>
                  </w:r>
                </w:p>
              </w:tc>
              <w:tc>
                <w:tcPr>
                  <w:tcW w:w="6372" w:type="dxa"/>
                </w:tcPr>
                <w:p w:rsidR="005922AF" w:rsidRPr="003F5E47" w:rsidRDefault="005922AF" w:rsidP="005922AF">
                  <w:pPr>
                    <w:snapToGrid w:val="0"/>
                  </w:pPr>
                  <w:r w:rsidRPr="003F5E47">
                    <w:t xml:space="preserve">Денежные взыскания (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w:t>
                  </w:r>
                </w:p>
              </w:tc>
            </w:tr>
            <w:tr w:rsidR="005922AF" w:rsidRPr="003F5E47" w:rsidTr="005922AF">
              <w:trPr>
                <w:trHeight w:val="278"/>
              </w:trPr>
              <w:tc>
                <w:tcPr>
                  <w:tcW w:w="3969" w:type="dxa"/>
                </w:tcPr>
                <w:p w:rsidR="005922AF" w:rsidRPr="003F5E47" w:rsidRDefault="005922AF" w:rsidP="005922AF">
                  <w:pPr>
                    <w:snapToGrid w:val="0"/>
                    <w:ind w:right="-108"/>
                    <w:jc w:val="center"/>
                  </w:pPr>
                  <w:r w:rsidRPr="003F5E47">
                    <w:t>188 1 16 30030 01 0000 140</w:t>
                  </w:r>
                </w:p>
              </w:tc>
              <w:tc>
                <w:tcPr>
                  <w:tcW w:w="6372" w:type="dxa"/>
                </w:tcPr>
                <w:p w:rsidR="005922AF" w:rsidRPr="003F5E47" w:rsidRDefault="005922AF" w:rsidP="005922AF">
                  <w:pPr>
                    <w:snapToGrid w:val="0"/>
                  </w:pPr>
                  <w:r w:rsidRPr="003F5E47">
                    <w:t>Денежные взыскания ( штрафы) за правонарушения в области дорожного движения</w:t>
                  </w:r>
                </w:p>
              </w:tc>
            </w:tr>
            <w:tr w:rsidR="005922AF" w:rsidRPr="003F5E47" w:rsidTr="005922AF">
              <w:trPr>
                <w:trHeight w:val="278"/>
              </w:trPr>
              <w:tc>
                <w:tcPr>
                  <w:tcW w:w="3969" w:type="dxa"/>
                </w:tcPr>
                <w:p w:rsidR="005922AF" w:rsidRPr="003F5E47" w:rsidRDefault="005922AF" w:rsidP="005922AF">
                  <w:pPr>
                    <w:jc w:val="center"/>
                  </w:pPr>
                  <w:r w:rsidRPr="003F5E47">
                    <w:t>188 1 16 43000 01 0000 140</w:t>
                  </w:r>
                </w:p>
              </w:tc>
              <w:tc>
                <w:tcPr>
                  <w:tcW w:w="6372" w:type="dxa"/>
                </w:tcPr>
                <w:p w:rsidR="005922AF" w:rsidRPr="003F5E47" w:rsidRDefault="005922AF" w:rsidP="005922AF">
                  <w:pPr>
                    <w:snapToGrid w:val="0"/>
                    <w:jc w:val="both"/>
                  </w:pPr>
                  <w:r w:rsidRPr="003F5E47">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5922AF" w:rsidRPr="003F5E47" w:rsidTr="005922AF">
              <w:trPr>
                <w:trHeight w:val="278"/>
              </w:trPr>
              <w:tc>
                <w:tcPr>
                  <w:tcW w:w="3969" w:type="dxa"/>
                </w:tcPr>
                <w:p w:rsidR="005922AF" w:rsidRPr="003F5E47" w:rsidRDefault="005922AF" w:rsidP="005922AF">
                  <w:pPr>
                    <w:jc w:val="center"/>
                  </w:pPr>
                  <w:r w:rsidRPr="003F5E47">
                    <w:t>188 1 16 90050 05 0000 140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bCs/>
                      <w:sz w:val="24"/>
                    </w:rPr>
                    <w:t>Прочие поступления от денежных взысканий (штрафов) и  иных сумм в возмещении ущерба, зачисляемые в бюджеты муниципальных  районов</w:t>
                  </w:r>
                </w:p>
              </w:tc>
            </w:tr>
            <w:tr w:rsidR="005922AF" w:rsidRPr="003F5E47" w:rsidTr="005922AF">
              <w:tc>
                <w:tcPr>
                  <w:tcW w:w="3969" w:type="dxa"/>
                </w:tcPr>
                <w:p w:rsidR="005922AF" w:rsidRPr="003F5E47" w:rsidRDefault="005922AF" w:rsidP="005922AF">
                  <w:pPr>
                    <w:pStyle w:val="af4"/>
                    <w:jc w:val="center"/>
                    <w:rPr>
                      <w:rFonts w:ascii="Times New Roman" w:hAnsi="Times New Roman"/>
                      <w:b/>
                      <w:bCs/>
                      <w:sz w:val="24"/>
                    </w:rPr>
                  </w:pPr>
                  <w:r w:rsidRPr="003F5E47">
                    <w:rPr>
                      <w:rFonts w:ascii="Times New Roman" w:hAnsi="Times New Roman"/>
                      <w:b/>
                      <w:bCs/>
                      <w:sz w:val="24"/>
                    </w:rPr>
                    <w:t>321</w:t>
                  </w:r>
                </w:p>
              </w:tc>
              <w:tc>
                <w:tcPr>
                  <w:tcW w:w="6372" w:type="dxa"/>
                </w:tcPr>
                <w:p w:rsidR="005922AF" w:rsidRPr="003F5E47" w:rsidRDefault="005922AF" w:rsidP="005922AF">
                  <w:pPr>
                    <w:pStyle w:val="af4"/>
                    <w:jc w:val="both"/>
                    <w:rPr>
                      <w:rFonts w:ascii="Times New Roman" w:hAnsi="Times New Roman"/>
                      <w:b/>
                      <w:bCs/>
                      <w:sz w:val="24"/>
                    </w:rPr>
                  </w:pPr>
                  <w:r w:rsidRPr="003F5E47">
                    <w:rPr>
                      <w:rFonts w:ascii="Times New Roman" w:hAnsi="Times New Roman"/>
                      <w:b/>
                      <w:bCs/>
                      <w:sz w:val="24"/>
                    </w:rPr>
                    <w:t>Управление Федеральной службы государственной регистрации, кадастра и картографии по Ивановской области</w:t>
                  </w:r>
                </w:p>
              </w:tc>
            </w:tr>
            <w:tr w:rsidR="005922AF" w:rsidRPr="003F5E47" w:rsidTr="005922AF">
              <w:tc>
                <w:tcPr>
                  <w:tcW w:w="3969" w:type="dxa"/>
                </w:tcPr>
                <w:p w:rsidR="005922AF" w:rsidRPr="003F5E47" w:rsidRDefault="005922AF" w:rsidP="005922AF">
                  <w:pPr>
                    <w:pStyle w:val="af4"/>
                    <w:jc w:val="center"/>
                    <w:rPr>
                      <w:rFonts w:ascii="Times New Roman" w:hAnsi="Times New Roman"/>
                      <w:bCs/>
                      <w:sz w:val="24"/>
                    </w:rPr>
                  </w:pPr>
                  <w:r w:rsidRPr="003F5E47">
                    <w:rPr>
                      <w:rFonts w:ascii="Times New Roman" w:hAnsi="Times New Roman"/>
                      <w:bCs/>
                      <w:sz w:val="24"/>
                    </w:rPr>
                    <w:t>321 1 16 25060 01 6000 140</w:t>
                  </w:r>
                </w:p>
              </w:tc>
              <w:tc>
                <w:tcPr>
                  <w:tcW w:w="6372" w:type="dxa"/>
                </w:tcPr>
                <w:p w:rsidR="005922AF" w:rsidRPr="003F5E47" w:rsidRDefault="005922AF" w:rsidP="005922AF">
                  <w:pPr>
                    <w:pStyle w:val="af4"/>
                    <w:jc w:val="both"/>
                    <w:rPr>
                      <w:rFonts w:ascii="Times New Roman" w:hAnsi="Times New Roman"/>
                      <w:sz w:val="24"/>
                    </w:rPr>
                  </w:pPr>
                  <w:r w:rsidRPr="003F5E47">
                    <w:rPr>
                      <w:rFonts w:ascii="Times New Roman" w:hAnsi="Times New Roman"/>
                      <w:sz w:val="24"/>
                    </w:rPr>
                    <w:t xml:space="preserve">Денежные взыскания (штрафы) за нарушение  земельного законодательства  </w:t>
                  </w:r>
                </w:p>
              </w:tc>
            </w:tr>
          </w:tbl>
          <w:p w:rsidR="005922AF" w:rsidRPr="000B56C6" w:rsidRDefault="005922AF" w:rsidP="005922AF">
            <w:pPr>
              <w:jc w:val="both"/>
              <w:rPr>
                <w:b/>
              </w:rPr>
            </w:pPr>
          </w:p>
          <w:p w:rsidR="005922AF" w:rsidRDefault="005922AF" w:rsidP="005922AF"/>
          <w:p w:rsidR="005922AF" w:rsidRDefault="005922AF" w:rsidP="005922AF"/>
          <w:p w:rsidR="005922AF" w:rsidRDefault="005922AF" w:rsidP="005922AF"/>
          <w:p w:rsidR="005922AF" w:rsidRDefault="005922AF" w:rsidP="005922AF"/>
          <w:p w:rsidR="005922AF" w:rsidRDefault="005922AF" w:rsidP="005922AF"/>
          <w:p w:rsidR="005922AF" w:rsidRDefault="005922AF" w:rsidP="005922AF"/>
          <w:p w:rsidR="005922AF" w:rsidRDefault="005922AF" w:rsidP="005922AF"/>
          <w:p w:rsidR="005922AF" w:rsidRDefault="005922AF" w:rsidP="005922AF"/>
          <w:p w:rsidR="005922AF" w:rsidRDefault="005922AF" w:rsidP="005922AF"/>
          <w:p w:rsidR="005922AF" w:rsidRDefault="005922AF" w:rsidP="005922AF"/>
          <w:p w:rsidR="005922AF" w:rsidRDefault="005922AF" w:rsidP="005922AF"/>
          <w:p w:rsidR="005922AF" w:rsidRDefault="005922AF" w:rsidP="005922AF"/>
          <w:p w:rsidR="005922AF" w:rsidRDefault="005922AF" w:rsidP="005922AF"/>
          <w:p w:rsidR="005922AF" w:rsidRDefault="005922AF" w:rsidP="005922AF"/>
          <w:p w:rsidR="005922AF" w:rsidRDefault="005922AF" w:rsidP="005922AF"/>
          <w:p w:rsidR="005922AF" w:rsidRDefault="005922AF" w:rsidP="005922AF"/>
          <w:p w:rsidR="005922AF" w:rsidRDefault="005922AF" w:rsidP="005922AF"/>
          <w:p w:rsidR="005922AF" w:rsidRDefault="005922AF" w:rsidP="005922AF"/>
          <w:p w:rsidR="005922AF" w:rsidRDefault="005922AF" w:rsidP="005922AF"/>
          <w:p w:rsidR="005922AF" w:rsidRDefault="005922AF" w:rsidP="005922AF"/>
          <w:p w:rsidR="005922AF" w:rsidRPr="002642F2" w:rsidRDefault="005922AF" w:rsidP="005922AF">
            <w:pPr>
              <w:jc w:val="right"/>
            </w:pPr>
          </w:p>
        </w:tc>
      </w:tr>
    </w:tbl>
    <w:p w:rsidR="005922AF" w:rsidRDefault="005922AF" w:rsidP="005922AF">
      <w:pPr>
        <w:jc w:val="right"/>
        <w:sectPr w:rsidR="005922AF" w:rsidSect="005922AF">
          <w:pgSz w:w="11906" w:h="16838"/>
          <w:pgMar w:top="851" w:right="709" w:bottom="851" w:left="851" w:header="709" w:footer="709" w:gutter="0"/>
          <w:cols w:space="708"/>
          <w:docGrid w:linePitch="360"/>
        </w:sectPr>
      </w:pPr>
    </w:p>
    <w:tbl>
      <w:tblPr>
        <w:tblW w:w="15240" w:type="dxa"/>
        <w:tblInd w:w="89" w:type="dxa"/>
        <w:tblLook w:val="04A0"/>
      </w:tblPr>
      <w:tblGrid>
        <w:gridCol w:w="3060"/>
        <w:gridCol w:w="78"/>
        <w:gridCol w:w="6502"/>
        <w:gridCol w:w="1900"/>
        <w:gridCol w:w="1800"/>
        <w:gridCol w:w="1900"/>
      </w:tblGrid>
      <w:tr w:rsidR="005922AF" w:rsidRPr="002642F2" w:rsidTr="005922AF">
        <w:trPr>
          <w:trHeight w:val="315"/>
        </w:trPr>
        <w:tc>
          <w:tcPr>
            <w:tcW w:w="15240" w:type="dxa"/>
            <w:gridSpan w:val="6"/>
            <w:tcBorders>
              <w:top w:val="nil"/>
              <w:left w:val="nil"/>
              <w:bottom w:val="nil"/>
              <w:right w:val="nil"/>
            </w:tcBorders>
            <w:shd w:val="clear" w:color="000000" w:fill="FFFFFF"/>
            <w:vAlign w:val="bottom"/>
            <w:hideMark/>
          </w:tcPr>
          <w:p w:rsidR="005922AF" w:rsidRDefault="005922AF" w:rsidP="005922AF">
            <w:pPr>
              <w:jc w:val="right"/>
            </w:pPr>
            <w:r w:rsidRPr="002642F2">
              <w:lastRenderedPageBreak/>
              <w:t>Приложение 5</w:t>
            </w:r>
          </w:p>
          <w:p w:rsidR="005922AF" w:rsidRPr="002642F2" w:rsidRDefault="005922AF" w:rsidP="005922AF">
            <w:pPr>
              <w:jc w:val="right"/>
            </w:pPr>
            <w:r w:rsidRPr="002642F2">
              <w:t xml:space="preserve">к Решению Совета Комсомольского муниципального района  </w:t>
            </w:r>
          </w:p>
        </w:tc>
      </w:tr>
      <w:tr w:rsidR="005922AF" w:rsidRPr="002642F2" w:rsidTr="005922AF">
        <w:trPr>
          <w:trHeight w:val="82"/>
        </w:trPr>
        <w:tc>
          <w:tcPr>
            <w:tcW w:w="15240" w:type="dxa"/>
            <w:gridSpan w:val="6"/>
            <w:tcBorders>
              <w:top w:val="nil"/>
              <w:left w:val="nil"/>
              <w:bottom w:val="nil"/>
              <w:right w:val="nil"/>
            </w:tcBorders>
            <w:shd w:val="clear" w:color="000000" w:fill="FFFFFF"/>
            <w:vAlign w:val="bottom"/>
            <w:hideMark/>
          </w:tcPr>
          <w:p w:rsidR="005922AF" w:rsidRPr="002642F2" w:rsidRDefault="005922AF" w:rsidP="005922AF">
            <w:pPr>
              <w:jc w:val="right"/>
            </w:pPr>
            <w:r w:rsidRPr="002642F2">
              <w:t xml:space="preserve">«О внесении изменений в решение Совета Комсомольского </w:t>
            </w:r>
          </w:p>
        </w:tc>
      </w:tr>
      <w:tr w:rsidR="005922AF" w:rsidRPr="002642F2" w:rsidTr="005922AF">
        <w:trPr>
          <w:trHeight w:val="228"/>
        </w:trPr>
        <w:tc>
          <w:tcPr>
            <w:tcW w:w="15240" w:type="dxa"/>
            <w:gridSpan w:val="6"/>
            <w:tcBorders>
              <w:top w:val="nil"/>
              <w:left w:val="nil"/>
              <w:bottom w:val="nil"/>
              <w:right w:val="nil"/>
            </w:tcBorders>
            <w:shd w:val="clear" w:color="000000" w:fill="FFFFFF"/>
            <w:vAlign w:val="bottom"/>
            <w:hideMark/>
          </w:tcPr>
          <w:p w:rsidR="005922AF" w:rsidRPr="002642F2" w:rsidRDefault="005922AF" w:rsidP="005922AF">
            <w:pPr>
              <w:jc w:val="right"/>
            </w:pPr>
            <w:r w:rsidRPr="002642F2">
              <w:t xml:space="preserve">муниципального района "О бюджете Комсомольского муниципального </w:t>
            </w:r>
          </w:p>
        </w:tc>
      </w:tr>
      <w:tr w:rsidR="005922AF" w:rsidRPr="002642F2" w:rsidTr="005922AF">
        <w:trPr>
          <w:trHeight w:val="103"/>
        </w:trPr>
        <w:tc>
          <w:tcPr>
            <w:tcW w:w="15240" w:type="dxa"/>
            <w:gridSpan w:val="6"/>
            <w:tcBorders>
              <w:top w:val="nil"/>
              <w:left w:val="nil"/>
              <w:bottom w:val="nil"/>
              <w:right w:val="nil"/>
            </w:tcBorders>
            <w:shd w:val="clear" w:color="000000" w:fill="FFFFFF"/>
            <w:vAlign w:val="bottom"/>
            <w:hideMark/>
          </w:tcPr>
          <w:p w:rsidR="005922AF" w:rsidRPr="002642F2" w:rsidRDefault="005922AF" w:rsidP="005922AF">
            <w:pPr>
              <w:jc w:val="right"/>
            </w:pPr>
            <w:r w:rsidRPr="002642F2">
              <w:t>района на 2019 год и на плановый период 2020 и 2021 годов»</w:t>
            </w:r>
          </w:p>
        </w:tc>
      </w:tr>
      <w:tr w:rsidR="005922AF" w:rsidRPr="002642F2" w:rsidTr="005922AF">
        <w:trPr>
          <w:trHeight w:val="312"/>
        </w:trPr>
        <w:tc>
          <w:tcPr>
            <w:tcW w:w="15240" w:type="dxa"/>
            <w:gridSpan w:val="6"/>
            <w:tcBorders>
              <w:top w:val="nil"/>
              <w:left w:val="nil"/>
              <w:bottom w:val="nil"/>
              <w:right w:val="nil"/>
            </w:tcBorders>
            <w:shd w:val="clear" w:color="000000" w:fill="FFFFFF"/>
            <w:noWrap/>
            <w:vAlign w:val="bottom"/>
            <w:hideMark/>
          </w:tcPr>
          <w:p w:rsidR="005922AF" w:rsidRPr="002642F2" w:rsidRDefault="005922AF" w:rsidP="005922AF">
            <w:pPr>
              <w:jc w:val="right"/>
            </w:pPr>
            <w:r w:rsidRPr="002642F2">
              <w:t>от  25.12.</w:t>
            </w:r>
            <w:r w:rsidRPr="002642F2">
              <w:rPr>
                <w:u w:val="single"/>
              </w:rPr>
              <w:t xml:space="preserve">2019 </w:t>
            </w:r>
            <w:r w:rsidRPr="002642F2">
              <w:t>№495</w:t>
            </w:r>
          </w:p>
        </w:tc>
      </w:tr>
      <w:tr w:rsidR="005922AF" w:rsidRPr="002642F2" w:rsidTr="005922AF">
        <w:trPr>
          <w:trHeight w:val="288"/>
        </w:trPr>
        <w:tc>
          <w:tcPr>
            <w:tcW w:w="3060" w:type="dxa"/>
            <w:tcBorders>
              <w:top w:val="nil"/>
              <w:left w:val="nil"/>
              <w:bottom w:val="nil"/>
              <w:right w:val="nil"/>
            </w:tcBorders>
            <w:shd w:val="clear" w:color="auto" w:fill="auto"/>
            <w:noWrap/>
            <w:vAlign w:val="bottom"/>
            <w:hideMark/>
          </w:tcPr>
          <w:p w:rsidR="005922AF" w:rsidRPr="002642F2" w:rsidRDefault="005922AF" w:rsidP="005922AF">
            <w:pPr>
              <w:jc w:val="right"/>
              <w:rPr>
                <w:sz w:val="16"/>
                <w:szCs w:val="16"/>
              </w:rPr>
            </w:pPr>
          </w:p>
        </w:tc>
        <w:tc>
          <w:tcPr>
            <w:tcW w:w="6580" w:type="dxa"/>
            <w:gridSpan w:val="2"/>
            <w:tcBorders>
              <w:top w:val="nil"/>
              <w:left w:val="nil"/>
              <w:bottom w:val="nil"/>
              <w:right w:val="nil"/>
            </w:tcBorders>
            <w:shd w:val="clear" w:color="auto" w:fill="auto"/>
            <w:noWrap/>
            <w:vAlign w:val="bottom"/>
            <w:hideMark/>
          </w:tcPr>
          <w:p w:rsidR="005922AF" w:rsidRPr="002642F2" w:rsidRDefault="005922AF" w:rsidP="005922AF">
            <w:pPr>
              <w:jc w:val="right"/>
              <w:rPr>
                <w:rFonts w:ascii="Calibri" w:hAnsi="Calibri"/>
              </w:rPr>
            </w:pPr>
          </w:p>
        </w:tc>
        <w:tc>
          <w:tcPr>
            <w:tcW w:w="1900" w:type="dxa"/>
            <w:tcBorders>
              <w:top w:val="nil"/>
              <w:left w:val="nil"/>
              <w:bottom w:val="nil"/>
              <w:right w:val="nil"/>
            </w:tcBorders>
            <w:shd w:val="clear" w:color="auto" w:fill="auto"/>
            <w:noWrap/>
            <w:vAlign w:val="bottom"/>
            <w:hideMark/>
          </w:tcPr>
          <w:p w:rsidR="005922AF" w:rsidRPr="002642F2" w:rsidRDefault="005922AF" w:rsidP="005922AF">
            <w:pPr>
              <w:jc w:val="right"/>
              <w:rPr>
                <w:rFonts w:ascii="Calibri" w:hAnsi="Calibri"/>
              </w:rPr>
            </w:pPr>
          </w:p>
        </w:tc>
        <w:tc>
          <w:tcPr>
            <w:tcW w:w="1800" w:type="dxa"/>
            <w:tcBorders>
              <w:top w:val="nil"/>
              <w:left w:val="nil"/>
              <w:bottom w:val="nil"/>
              <w:right w:val="nil"/>
            </w:tcBorders>
            <w:shd w:val="clear" w:color="auto" w:fill="auto"/>
            <w:noWrap/>
            <w:vAlign w:val="bottom"/>
            <w:hideMark/>
          </w:tcPr>
          <w:p w:rsidR="005922AF" w:rsidRPr="002642F2" w:rsidRDefault="005922AF" w:rsidP="005922AF">
            <w:pPr>
              <w:jc w:val="right"/>
              <w:rPr>
                <w:rFonts w:ascii="Calibri" w:hAnsi="Calibri"/>
              </w:rPr>
            </w:pPr>
          </w:p>
        </w:tc>
        <w:tc>
          <w:tcPr>
            <w:tcW w:w="1900" w:type="dxa"/>
            <w:tcBorders>
              <w:top w:val="nil"/>
              <w:left w:val="nil"/>
              <w:bottom w:val="nil"/>
              <w:right w:val="nil"/>
            </w:tcBorders>
            <w:shd w:val="clear" w:color="auto" w:fill="auto"/>
            <w:noWrap/>
            <w:vAlign w:val="bottom"/>
            <w:hideMark/>
          </w:tcPr>
          <w:p w:rsidR="005922AF" w:rsidRPr="002642F2" w:rsidRDefault="005922AF" w:rsidP="005922AF">
            <w:pPr>
              <w:jc w:val="right"/>
              <w:rPr>
                <w:rFonts w:ascii="Calibri" w:hAnsi="Calibri"/>
              </w:rPr>
            </w:pPr>
          </w:p>
        </w:tc>
      </w:tr>
      <w:tr w:rsidR="005922AF" w:rsidRPr="002642F2" w:rsidTr="005922AF">
        <w:trPr>
          <w:trHeight w:val="312"/>
        </w:trPr>
        <w:tc>
          <w:tcPr>
            <w:tcW w:w="15240" w:type="dxa"/>
            <w:gridSpan w:val="6"/>
            <w:tcBorders>
              <w:top w:val="nil"/>
              <w:left w:val="nil"/>
              <w:bottom w:val="nil"/>
              <w:right w:val="nil"/>
            </w:tcBorders>
            <w:shd w:val="clear" w:color="auto" w:fill="auto"/>
            <w:noWrap/>
            <w:vAlign w:val="bottom"/>
            <w:hideMark/>
          </w:tcPr>
          <w:p w:rsidR="005922AF" w:rsidRPr="002642F2" w:rsidRDefault="005922AF" w:rsidP="005922AF">
            <w:pPr>
              <w:jc w:val="right"/>
            </w:pPr>
            <w:r w:rsidRPr="002642F2">
              <w:t>Приложение  5</w:t>
            </w:r>
          </w:p>
        </w:tc>
      </w:tr>
      <w:tr w:rsidR="005922AF" w:rsidRPr="002642F2" w:rsidTr="005922AF">
        <w:trPr>
          <w:trHeight w:val="177"/>
        </w:trPr>
        <w:tc>
          <w:tcPr>
            <w:tcW w:w="15240" w:type="dxa"/>
            <w:gridSpan w:val="6"/>
            <w:tcBorders>
              <w:top w:val="nil"/>
              <w:left w:val="nil"/>
              <w:bottom w:val="nil"/>
              <w:right w:val="nil"/>
            </w:tcBorders>
            <w:shd w:val="clear" w:color="auto" w:fill="auto"/>
            <w:noWrap/>
            <w:vAlign w:val="bottom"/>
            <w:hideMark/>
          </w:tcPr>
          <w:p w:rsidR="005922AF" w:rsidRPr="002642F2" w:rsidRDefault="005922AF" w:rsidP="005922AF">
            <w:pPr>
              <w:jc w:val="right"/>
            </w:pPr>
            <w:r w:rsidRPr="002642F2">
              <w:t>к решению Совета Комсомольского муниципального района</w:t>
            </w:r>
          </w:p>
        </w:tc>
      </w:tr>
      <w:tr w:rsidR="005922AF" w:rsidRPr="002642F2" w:rsidTr="005922AF">
        <w:trPr>
          <w:trHeight w:val="195"/>
        </w:trPr>
        <w:tc>
          <w:tcPr>
            <w:tcW w:w="15240" w:type="dxa"/>
            <w:gridSpan w:val="6"/>
            <w:tcBorders>
              <w:top w:val="nil"/>
              <w:left w:val="nil"/>
              <w:bottom w:val="nil"/>
              <w:right w:val="nil"/>
            </w:tcBorders>
            <w:shd w:val="clear" w:color="auto" w:fill="auto"/>
            <w:noWrap/>
            <w:vAlign w:val="bottom"/>
            <w:hideMark/>
          </w:tcPr>
          <w:p w:rsidR="005922AF" w:rsidRPr="002642F2" w:rsidRDefault="005922AF" w:rsidP="005922AF">
            <w:pPr>
              <w:jc w:val="right"/>
            </w:pPr>
            <w:r w:rsidRPr="002642F2">
              <w:t>«О  бюджете Комсомольского муниципального района</w:t>
            </w:r>
          </w:p>
        </w:tc>
      </w:tr>
      <w:tr w:rsidR="005922AF" w:rsidRPr="002642F2" w:rsidTr="005922AF">
        <w:trPr>
          <w:trHeight w:val="199"/>
        </w:trPr>
        <w:tc>
          <w:tcPr>
            <w:tcW w:w="15240" w:type="dxa"/>
            <w:gridSpan w:val="6"/>
            <w:tcBorders>
              <w:top w:val="nil"/>
              <w:left w:val="nil"/>
              <w:bottom w:val="nil"/>
              <w:right w:val="nil"/>
            </w:tcBorders>
            <w:shd w:val="clear" w:color="auto" w:fill="auto"/>
            <w:noWrap/>
            <w:vAlign w:val="bottom"/>
            <w:hideMark/>
          </w:tcPr>
          <w:p w:rsidR="005922AF" w:rsidRPr="002642F2" w:rsidRDefault="005922AF" w:rsidP="005922AF">
            <w:pPr>
              <w:jc w:val="right"/>
            </w:pPr>
            <w:r w:rsidRPr="002642F2">
              <w:t xml:space="preserve"> на 2019 год и плановый период 2020 и 2021 года»</w:t>
            </w:r>
          </w:p>
        </w:tc>
      </w:tr>
      <w:tr w:rsidR="005922AF" w:rsidRPr="002642F2" w:rsidTr="005922AF">
        <w:trPr>
          <w:trHeight w:val="204"/>
        </w:trPr>
        <w:tc>
          <w:tcPr>
            <w:tcW w:w="15240" w:type="dxa"/>
            <w:gridSpan w:val="6"/>
            <w:tcBorders>
              <w:top w:val="nil"/>
              <w:left w:val="nil"/>
              <w:bottom w:val="nil"/>
              <w:right w:val="nil"/>
            </w:tcBorders>
            <w:shd w:val="clear" w:color="auto" w:fill="auto"/>
            <w:noWrap/>
            <w:vAlign w:val="bottom"/>
            <w:hideMark/>
          </w:tcPr>
          <w:p w:rsidR="005922AF" w:rsidRPr="002642F2" w:rsidRDefault="005922AF" w:rsidP="005922AF">
            <w:pPr>
              <w:jc w:val="right"/>
            </w:pPr>
            <w:r w:rsidRPr="002642F2">
              <w:t xml:space="preserve">от 14.12.2018г. №366 </w:t>
            </w:r>
          </w:p>
        </w:tc>
      </w:tr>
      <w:tr w:rsidR="005922AF" w:rsidRPr="002642F2" w:rsidTr="005922AF">
        <w:trPr>
          <w:trHeight w:val="780"/>
        </w:trPr>
        <w:tc>
          <w:tcPr>
            <w:tcW w:w="15240" w:type="dxa"/>
            <w:gridSpan w:val="6"/>
            <w:tcBorders>
              <w:top w:val="nil"/>
              <w:left w:val="nil"/>
              <w:bottom w:val="nil"/>
              <w:right w:val="nil"/>
            </w:tcBorders>
            <w:shd w:val="clear" w:color="auto" w:fill="auto"/>
            <w:vAlign w:val="bottom"/>
            <w:hideMark/>
          </w:tcPr>
          <w:p w:rsidR="005922AF" w:rsidRPr="002642F2" w:rsidRDefault="005922AF" w:rsidP="005922AF">
            <w:pPr>
              <w:jc w:val="center"/>
              <w:rPr>
                <w:b/>
                <w:bCs/>
              </w:rPr>
            </w:pPr>
            <w:r w:rsidRPr="002642F2">
              <w:rPr>
                <w:b/>
                <w:bCs/>
              </w:rPr>
              <w:t>Источники внутреннего финансирования дефицита бюджета Комсомольского муниципального района на 2019 год и на плановый период 2020 и 2021 года</w:t>
            </w:r>
          </w:p>
        </w:tc>
      </w:tr>
      <w:tr w:rsidR="005922AF" w:rsidRPr="002642F2" w:rsidTr="005922AF">
        <w:trPr>
          <w:trHeight w:val="300"/>
        </w:trPr>
        <w:tc>
          <w:tcPr>
            <w:tcW w:w="3138" w:type="dxa"/>
            <w:gridSpan w:val="2"/>
            <w:tcBorders>
              <w:top w:val="nil"/>
              <w:left w:val="nil"/>
              <w:bottom w:val="single" w:sz="4" w:space="0" w:color="auto"/>
              <w:right w:val="nil"/>
            </w:tcBorders>
            <w:shd w:val="clear" w:color="auto" w:fill="auto"/>
            <w:vAlign w:val="bottom"/>
            <w:hideMark/>
          </w:tcPr>
          <w:p w:rsidR="005922AF" w:rsidRPr="002642F2" w:rsidRDefault="005922AF" w:rsidP="005922AF">
            <w:pPr>
              <w:rPr>
                <w:rFonts w:ascii="Calibri" w:hAnsi="Calibri"/>
              </w:rPr>
            </w:pPr>
          </w:p>
        </w:tc>
        <w:tc>
          <w:tcPr>
            <w:tcW w:w="6502" w:type="dxa"/>
            <w:tcBorders>
              <w:top w:val="nil"/>
              <w:left w:val="nil"/>
              <w:bottom w:val="single" w:sz="4" w:space="0" w:color="auto"/>
              <w:right w:val="nil"/>
            </w:tcBorders>
            <w:shd w:val="clear" w:color="auto" w:fill="auto"/>
            <w:vAlign w:val="bottom"/>
            <w:hideMark/>
          </w:tcPr>
          <w:p w:rsidR="005922AF" w:rsidRPr="002642F2" w:rsidRDefault="005922AF" w:rsidP="005922AF">
            <w:pPr>
              <w:rPr>
                <w:rFonts w:ascii="Calibri" w:hAnsi="Calibri"/>
              </w:rPr>
            </w:pPr>
          </w:p>
        </w:tc>
        <w:tc>
          <w:tcPr>
            <w:tcW w:w="1900" w:type="dxa"/>
            <w:tcBorders>
              <w:top w:val="nil"/>
              <w:left w:val="nil"/>
              <w:bottom w:val="single" w:sz="4" w:space="0" w:color="auto"/>
              <w:right w:val="nil"/>
            </w:tcBorders>
            <w:shd w:val="clear" w:color="auto" w:fill="auto"/>
            <w:vAlign w:val="bottom"/>
            <w:hideMark/>
          </w:tcPr>
          <w:p w:rsidR="005922AF" w:rsidRPr="002642F2" w:rsidRDefault="005922AF" w:rsidP="005922AF">
            <w:pPr>
              <w:rPr>
                <w:rFonts w:ascii="Calibri" w:hAnsi="Calibri"/>
              </w:rPr>
            </w:pPr>
          </w:p>
        </w:tc>
        <w:tc>
          <w:tcPr>
            <w:tcW w:w="1800" w:type="dxa"/>
            <w:tcBorders>
              <w:top w:val="nil"/>
              <w:left w:val="nil"/>
              <w:bottom w:val="single" w:sz="4" w:space="0" w:color="auto"/>
              <w:right w:val="nil"/>
            </w:tcBorders>
            <w:shd w:val="clear" w:color="auto" w:fill="auto"/>
            <w:vAlign w:val="bottom"/>
            <w:hideMark/>
          </w:tcPr>
          <w:p w:rsidR="005922AF" w:rsidRPr="002642F2" w:rsidRDefault="005922AF" w:rsidP="005922AF">
            <w:pPr>
              <w:rPr>
                <w:rFonts w:ascii="Calibri" w:hAnsi="Calibri"/>
              </w:rPr>
            </w:pPr>
          </w:p>
        </w:tc>
        <w:tc>
          <w:tcPr>
            <w:tcW w:w="1900" w:type="dxa"/>
            <w:tcBorders>
              <w:top w:val="nil"/>
              <w:left w:val="nil"/>
              <w:bottom w:val="single" w:sz="4" w:space="0" w:color="auto"/>
              <w:right w:val="nil"/>
            </w:tcBorders>
            <w:shd w:val="clear" w:color="auto" w:fill="auto"/>
            <w:vAlign w:val="bottom"/>
            <w:hideMark/>
          </w:tcPr>
          <w:p w:rsidR="005922AF" w:rsidRPr="002642F2" w:rsidRDefault="005922AF" w:rsidP="005922AF">
            <w:pPr>
              <w:rPr>
                <w:rFonts w:ascii="Calibri" w:hAnsi="Calibri"/>
              </w:rPr>
            </w:pPr>
          </w:p>
        </w:tc>
      </w:tr>
      <w:tr w:rsidR="005922AF" w:rsidRPr="002642F2" w:rsidTr="005922AF">
        <w:trPr>
          <w:trHeight w:val="324"/>
        </w:trPr>
        <w:tc>
          <w:tcPr>
            <w:tcW w:w="3138"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5922AF" w:rsidRPr="002642F2" w:rsidRDefault="005922AF" w:rsidP="005922AF">
            <w:pPr>
              <w:jc w:val="center"/>
              <w:rPr>
                <w:b/>
                <w:bCs/>
              </w:rPr>
            </w:pPr>
            <w:r w:rsidRPr="002642F2">
              <w:rPr>
                <w:b/>
                <w:bCs/>
              </w:rPr>
              <w:t>Код классификации источников финансирования дефицита бюджетов</w:t>
            </w:r>
          </w:p>
        </w:tc>
        <w:tc>
          <w:tcPr>
            <w:tcW w:w="650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922AF" w:rsidRPr="002642F2" w:rsidRDefault="005922AF" w:rsidP="005922AF">
            <w:pPr>
              <w:jc w:val="center"/>
              <w:rPr>
                <w:b/>
                <w:bCs/>
              </w:rPr>
            </w:pPr>
            <w:r w:rsidRPr="002642F2">
              <w:rPr>
                <w:b/>
                <w:bCs/>
              </w:rPr>
              <w:t>Наименование кода классификации источников финансирования дефицита бюджетов</w:t>
            </w:r>
          </w:p>
        </w:tc>
        <w:tc>
          <w:tcPr>
            <w:tcW w:w="5600" w:type="dxa"/>
            <w:gridSpan w:val="3"/>
            <w:tcBorders>
              <w:top w:val="single" w:sz="4" w:space="0" w:color="auto"/>
              <w:left w:val="single" w:sz="4" w:space="0" w:color="auto"/>
              <w:bottom w:val="single" w:sz="4" w:space="0" w:color="auto"/>
              <w:right w:val="single" w:sz="4" w:space="0" w:color="auto"/>
            </w:tcBorders>
            <w:shd w:val="clear" w:color="auto" w:fill="auto"/>
            <w:hideMark/>
          </w:tcPr>
          <w:p w:rsidR="005922AF" w:rsidRPr="002642F2" w:rsidRDefault="005922AF" w:rsidP="005922AF">
            <w:pPr>
              <w:jc w:val="center"/>
              <w:rPr>
                <w:b/>
                <w:bCs/>
              </w:rPr>
            </w:pPr>
            <w:r w:rsidRPr="002642F2">
              <w:rPr>
                <w:b/>
                <w:bCs/>
              </w:rPr>
              <w:t>Сумма руб.</w:t>
            </w:r>
          </w:p>
        </w:tc>
      </w:tr>
      <w:tr w:rsidR="005922AF" w:rsidRPr="002642F2" w:rsidTr="005922AF">
        <w:trPr>
          <w:trHeight w:val="324"/>
        </w:trPr>
        <w:tc>
          <w:tcPr>
            <w:tcW w:w="3138" w:type="dxa"/>
            <w:gridSpan w:val="2"/>
            <w:vMerge/>
            <w:tcBorders>
              <w:top w:val="single" w:sz="4" w:space="0" w:color="auto"/>
              <w:left w:val="single" w:sz="4" w:space="0" w:color="auto"/>
              <w:bottom w:val="single" w:sz="4" w:space="0" w:color="auto"/>
              <w:right w:val="single" w:sz="4" w:space="0" w:color="auto"/>
            </w:tcBorders>
            <w:vAlign w:val="center"/>
            <w:hideMark/>
          </w:tcPr>
          <w:p w:rsidR="005922AF" w:rsidRPr="002642F2" w:rsidRDefault="005922AF" w:rsidP="005922AF">
            <w:pPr>
              <w:rPr>
                <w:b/>
                <w:bCs/>
              </w:rPr>
            </w:pPr>
          </w:p>
        </w:tc>
        <w:tc>
          <w:tcPr>
            <w:tcW w:w="6502" w:type="dxa"/>
            <w:vMerge/>
            <w:tcBorders>
              <w:top w:val="single" w:sz="4" w:space="0" w:color="auto"/>
              <w:left w:val="single" w:sz="4" w:space="0" w:color="auto"/>
              <w:bottom w:val="single" w:sz="4" w:space="0" w:color="auto"/>
              <w:right w:val="single" w:sz="4" w:space="0" w:color="auto"/>
            </w:tcBorders>
            <w:vAlign w:val="center"/>
            <w:hideMark/>
          </w:tcPr>
          <w:p w:rsidR="005922AF" w:rsidRPr="002642F2" w:rsidRDefault="005922AF" w:rsidP="005922AF">
            <w:pPr>
              <w:rPr>
                <w:b/>
                <w:bCs/>
              </w:rPr>
            </w:pPr>
          </w:p>
        </w:tc>
        <w:tc>
          <w:tcPr>
            <w:tcW w:w="1900" w:type="dxa"/>
            <w:tcBorders>
              <w:top w:val="single" w:sz="4" w:space="0" w:color="auto"/>
              <w:left w:val="single" w:sz="4" w:space="0" w:color="auto"/>
              <w:bottom w:val="single" w:sz="4" w:space="0" w:color="auto"/>
              <w:right w:val="single" w:sz="4" w:space="0" w:color="auto"/>
            </w:tcBorders>
            <w:shd w:val="clear" w:color="auto" w:fill="auto"/>
            <w:hideMark/>
          </w:tcPr>
          <w:p w:rsidR="005922AF" w:rsidRDefault="005922AF" w:rsidP="005922AF">
            <w:pPr>
              <w:jc w:val="center"/>
              <w:rPr>
                <w:b/>
                <w:bCs/>
              </w:rPr>
            </w:pPr>
            <w:r w:rsidRPr="002642F2">
              <w:rPr>
                <w:b/>
                <w:bCs/>
              </w:rPr>
              <w:t xml:space="preserve"> </w:t>
            </w:r>
          </w:p>
          <w:p w:rsidR="005922AF" w:rsidRPr="002642F2" w:rsidRDefault="005922AF" w:rsidP="005922AF">
            <w:pPr>
              <w:jc w:val="center"/>
              <w:rPr>
                <w:b/>
                <w:bCs/>
              </w:rPr>
            </w:pPr>
            <w:r w:rsidRPr="002642F2">
              <w:rPr>
                <w:b/>
                <w:bCs/>
              </w:rPr>
              <w:t>2019 год</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5922AF" w:rsidRDefault="005922AF" w:rsidP="005922AF">
            <w:pPr>
              <w:jc w:val="center"/>
              <w:rPr>
                <w:b/>
                <w:bCs/>
              </w:rPr>
            </w:pPr>
            <w:r w:rsidRPr="002642F2">
              <w:rPr>
                <w:b/>
                <w:bCs/>
              </w:rPr>
              <w:t xml:space="preserve"> </w:t>
            </w:r>
          </w:p>
          <w:p w:rsidR="005922AF" w:rsidRPr="002642F2" w:rsidRDefault="005922AF" w:rsidP="005922AF">
            <w:pPr>
              <w:jc w:val="center"/>
              <w:rPr>
                <w:b/>
                <w:bCs/>
              </w:rPr>
            </w:pPr>
            <w:r w:rsidRPr="002642F2">
              <w:rPr>
                <w:b/>
                <w:bCs/>
              </w:rPr>
              <w:t>2020 год</w:t>
            </w:r>
          </w:p>
        </w:tc>
        <w:tc>
          <w:tcPr>
            <w:tcW w:w="1900" w:type="dxa"/>
            <w:tcBorders>
              <w:top w:val="single" w:sz="4" w:space="0" w:color="auto"/>
              <w:left w:val="single" w:sz="4" w:space="0" w:color="auto"/>
              <w:bottom w:val="single" w:sz="4" w:space="0" w:color="auto"/>
              <w:right w:val="single" w:sz="4" w:space="0" w:color="auto"/>
            </w:tcBorders>
            <w:shd w:val="clear" w:color="auto" w:fill="auto"/>
            <w:hideMark/>
          </w:tcPr>
          <w:p w:rsidR="005922AF" w:rsidRDefault="005922AF" w:rsidP="005922AF">
            <w:pPr>
              <w:jc w:val="center"/>
              <w:rPr>
                <w:b/>
                <w:bCs/>
              </w:rPr>
            </w:pPr>
            <w:r w:rsidRPr="002642F2">
              <w:rPr>
                <w:b/>
                <w:bCs/>
              </w:rPr>
              <w:t xml:space="preserve"> </w:t>
            </w:r>
          </w:p>
          <w:p w:rsidR="005922AF" w:rsidRPr="002642F2" w:rsidRDefault="005922AF" w:rsidP="005922AF">
            <w:pPr>
              <w:jc w:val="center"/>
              <w:rPr>
                <w:b/>
                <w:bCs/>
              </w:rPr>
            </w:pPr>
            <w:r w:rsidRPr="002642F2">
              <w:rPr>
                <w:b/>
                <w:bCs/>
              </w:rPr>
              <w:t>2021 год</w:t>
            </w:r>
          </w:p>
        </w:tc>
      </w:tr>
      <w:tr w:rsidR="005922AF" w:rsidTr="005922AF">
        <w:trPr>
          <w:trHeight w:val="630"/>
        </w:trPr>
        <w:tc>
          <w:tcPr>
            <w:tcW w:w="3138" w:type="dxa"/>
            <w:gridSpan w:val="2"/>
            <w:tcBorders>
              <w:top w:val="single" w:sz="8" w:space="0" w:color="auto"/>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000 01 00 00 00 00 0000 000</w:t>
            </w:r>
          </w:p>
        </w:tc>
        <w:tc>
          <w:tcPr>
            <w:tcW w:w="6502" w:type="dxa"/>
            <w:tcBorders>
              <w:top w:val="single" w:sz="8" w:space="0" w:color="auto"/>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Источники внутреннего финансирования дефицита бюджетов</w:t>
            </w:r>
          </w:p>
        </w:tc>
        <w:tc>
          <w:tcPr>
            <w:tcW w:w="1900" w:type="dxa"/>
            <w:tcBorders>
              <w:top w:val="single" w:sz="8" w:space="0" w:color="auto"/>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-2 488 173,67</w:t>
            </w:r>
          </w:p>
        </w:tc>
        <w:tc>
          <w:tcPr>
            <w:tcW w:w="1800" w:type="dxa"/>
            <w:tcBorders>
              <w:top w:val="single" w:sz="8" w:space="0" w:color="auto"/>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-2 500 000,00</w:t>
            </w:r>
          </w:p>
        </w:tc>
        <w:tc>
          <w:tcPr>
            <w:tcW w:w="1900" w:type="dxa"/>
            <w:tcBorders>
              <w:top w:val="single" w:sz="8" w:space="0" w:color="auto"/>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0,00</w:t>
            </w:r>
          </w:p>
        </w:tc>
      </w:tr>
      <w:tr w:rsidR="005922AF" w:rsidTr="005922AF">
        <w:trPr>
          <w:trHeight w:val="630"/>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000 01 02 00 00 00 0000 000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Кредиты кредитных организаций в валюте Российской Федерации</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-2 500 000,00</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-2 500 000,00</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0,00</w:t>
            </w:r>
          </w:p>
        </w:tc>
      </w:tr>
      <w:tr w:rsidR="005922AF" w:rsidTr="005922AF">
        <w:trPr>
          <w:trHeight w:val="630"/>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r>
              <w:t>000 01 02 00 00 00 0000 700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Получение кредитов от кредитных организаций в валюте Российской Федерации</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945"/>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r>
              <w:t>050 01 02 00 00 05 0000 710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 xml:space="preserve">Получение кредитов от кредитных организаций бюджетами муниципальных районов в валюте Российской Федерации </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630"/>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r>
              <w:t>000 01 02 00 00 00 0000 800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 xml:space="preserve">Погашение кредитов, предоставленных кредитными организациями в валюте Российской Федерации </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-2 500 000,00</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-2 500 000,00</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945"/>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r>
              <w:t>050 01 02 00 00 05 0000 810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Погашение бюджетами муниципальных районов  кредитов от кредитных организаций в валюте Российской Федерации</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-2 500 000,00</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-2 500 000,00</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630"/>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lastRenderedPageBreak/>
              <w:t>000 01 05 00 00 00 0000 000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Изменение остатков средств на счетах по учету средств бюджета</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-23 038,72</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0,00</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0,00</w:t>
            </w:r>
          </w:p>
        </w:tc>
      </w:tr>
      <w:tr w:rsidR="005922AF" w:rsidTr="005922AF">
        <w:trPr>
          <w:trHeight w:val="630"/>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000 01 05 00 00 00 0000 500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Увеличение остатков средств бюджетов</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right"/>
              <w:rPr>
                <w:b/>
                <w:bCs/>
              </w:rPr>
            </w:pPr>
            <w:r>
              <w:rPr>
                <w:b/>
                <w:bCs/>
              </w:rPr>
              <w:t>-371 156 412,74</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right"/>
              <w:rPr>
                <w:b/>
                <w:bCs/>
              </w:rPr>
            </w:pPr>
            <w:r>
              <w:rPr>
                <w:b/>
                <w:bCs/>
              </w:rPr>
              <w:t>-261 803 335,76</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right"/>
              <w:rPr>
                <w:b/>
                <w:bCs/>
              </w:rPr>
            </w:pPr>
            <w:r>
              <w:rPr>
                <w:b/>
                <w:bCs/>
              </w:rPr>
              <w:t>-256 100 562,05</w:t>
            </w:r>
          </w:p>
        </w:tc>
      </w:tr>
      <w:tr w:rsidR="005922AF" w:rsidTr="005922AF">
        <w:trPr>
          <w:trHeight w:val="630"/>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r>
              <w:t>000 01 05 02 00 00 0000 500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r>
              <w:t>Увеличение прочих  остатков средств бюджетов</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right"/>
            </w:pPr>
            <w:r>
              <w:t>-371 156 412,74</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right"/>
            </w:pPr>
            <w:r>
              <w:t>-261 803 335,76</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right"/>
            </w:pPr>
            <w:r>
              <w:t>-256 100 562,05</w:t>
            </w:r>
          </w:p>
        </w:tc>
      </w:tr>
      <w:tr w:rsidR="005922AF" w:rsidTr="005922AF">
        <w:trPr>
          <w:trHeight w:val="630"/>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r>
              <w:t>000 01 05 02 01 00 0000 510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r>
              <w:t>Увеличение прочих  остатков денежных средств бюджетов</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right"/>
            </w:pPr>
            <w:r>
              <w:t>-371 156 412,74</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right"/>
            </w:pPr>
            <w:r>
              <w:t>-261 803 335,76</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right"/>
            </w:pPr>
            <w:r>
              <w:t>-256 100 562,05</w:t>
            </w:r>
          </w:p>
        </w:tc>
      </w:tr>
      <w:tr w:rsidR="005922AF" w:rsidTr="005922AF">
        <w:trPr>
          <w:trHeight w:val="630"/>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r>
              <w:t>053 01 05 02 01 05 0000 510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r>
              <w:t>Увеличение прочих  остатков денежных средств бюджетов муниципальных районов</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-371 156 412,74</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-261 803 335,76</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-256 100 562,05</w:t>
            </w:r>
          </w:p>
        </w:tc>
      </w:tr>
      <w:tr w:rsidR="005922AF" w:rsidTr="005922AF">
        <w:trPr>
          <w:trHeight w:val="630"/>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000 01 05 00 00 00 0000 600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Уменьшение остатков средств бюджетов</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371 133 374,02</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261 803 335,76</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256 100 562,05</w:t>
            </w:r>
          </w:p>
        </w:tc>
      </w:tr>
      <w:tr w:rsidR="005922AF" w:rsidTr="005922AF">
        <w:trPr>
          <w:trHeight w:val="630"/>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r>
              <w:t>000 01 05 02 00 00 0000 600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r>
              <w:t>Уменьшение прочих  остатков средств бюджетов</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371 133 374,02</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261 803 335,76</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256 100 562,05</w:t>
            </w:r>
          </w:p>
        </w:tc>
      </w:tr>
      <w:tr w:rsidR="005922AF" w:rsidTr="005922AF">
        <w:trPr>
          <w:trHeight w:val="630"/>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r>
              <w:t>000 01 05 02 01 00 0000 610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r>
              <w:t>Уменьшение прочих  остатков денежных средств бюджетов</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371 133 374,02</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261 803 335,76</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256 100 562,05</w:t>
            </w:r>
          </w:p>
        </w:tc>
      </w:tr>
      <w:tr w:rsidR="005922AF" w:rsidTr="005922AF">
        <w:trPr>
          <w:trHeight w:val="630"/>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r>
              <w:t>053 01 05 02 01 05 0000 610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r>
              <w:t>Уменьшение прочих  остатков денежных средств бюджетов муниципальных районов</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371 133 374,02</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261 803 335,76</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256 100 562,05</w:t>
            </w:r>
          </w:p>
        </w:tc>
      </w:tr>
      <w:tr w:rsidR="005922AF" w:rsidTr="005922AF">
        <w:trPr>
          <w:trHeight w:val="630"/>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rPr>
            </w:pPr>
            <w:r>
              <w:rPr>
                <w:b/>
                <w:bCs/>
              </w:rPr>
              <w:t>000 01 06 00 00 00 0000 000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Иные источники внутреннего финансирования дефицитов бюджетов</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34 865,05</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0,00</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0,00</w:t>
            </w:r>
          </w:p>
        </w:tc>
      </w:tr>
      <w:tr w:rsidR="005922AF" w:rsidTr="005922AF">
        <w:trPr>
          <w:trHeight w:val="630"/>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000 01 06 05 00 00 0000 000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Бюджетные кредиты, предоставляемые внутри страны в валюте Российской Федерации</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34 865,05</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i/>
                <w:iCs/>
              </w:rPr>
            </w:pPr>
            <w:r>
              <w:rPr>
                <w:b/>
                <w:bCs/>
                <w:i/>
                <w:iCs/>
              </w:rPr>
              <w:t>0,00</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i/>
                <w:iCs/>
              </w:rPr>
            </w:pPr>
            <w:r>
              <w:rPr>
                <w:b/>
                <w:bCs/>
                <w:i/>
                <w:iCs/>
              </w:rPr>
              <w:t>0,00</w:t>
            </w:r>
          </w:p>
        </w:tc>
      </w:tr>
      <w:tr w:rsidR="005922AF" w:rsidTr="005922AF">
        <w:trPr>
          <w:trHeight w:val="630"/>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r>
              <w:t>000 01 06 05 00 00 0000 600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r>
              <w:t>Возврат бюджетных кредитов,   предоставленных внутри страны в валюте Российской Федерации</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34 865,05</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945"/>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r>
              <w:t>000 01 06 05 02 00 0000 600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r>
              <w:t>Возврат бюджетных кредитов,   предоставленных другим бюджетам бюджетной системы  Российской Федерации в валюте Российской Федерации</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34 865,05</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1260"/>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r>
              <w:lastRenderedPageBreak/>
              <w:t>053 01 06 05 02 05 0000 640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34 865,05</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630"/>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000 01 06 05 00 00 0000 500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pPr>
              <w:rPr>
                <w:b/>
                <w:bCs/>
                <w:i/>
                <w:iCs/>
              </w:rPr>
            </w:pPr>
            <w:r>
              <w:rPr>
                <w:b/>
                <w:bCs/>
                <w:i/>
                <w:iCs/>
              </w:rPr>
              <w:t>Предоставление бюджетных кредитов внутри страны  в валюте Российской Федерации</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0,00</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center"/>
              <w:rPr>
                <w:b/>
                <w:bCs/>
              </w:rPr>
            </w:pPr>
            <w:r>
              <w:rPr>
                <w:b/>
                <w:bCs/>
              </w:rPr>
              <w:t>0,00</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center"/>
              <w:rPr>
                <w:b/>
                <w:bCs/>
              </w:rPr>
            </w:pPr>
            <w:r>
              <w:rPr>
                <w:b/>
                <w:bCs/>
              </w:rPr>
              <w:t>0,00</w:t>
            </w:r>
          </w:p>
        </w:tc>
      </w:tr>
      <w:tr w:rsidR="005922AF" w:rsidTr="005922AF">
        <w:trPr>
          <w:trHeight w:val="945"/>
        </w:trPr>
        <w:tc>
          <w:tcPr>
            <w:tcW w:w="3138" w:type="dxa"/>
            <w:gridSpan w:val="2"/>
            <w:tcBorders>
              <w:top w:val="nil"/>
              <w:left w:val="single" w:sz="8" w:space="0" w:color="auto"/>
              <w:bottom w:val="single" w:sz="4" w:space="0" w:color="auto"/>
              <w:right w:val="single" w:sz="4" w:space="0" w:color="auto"/>
            </w:tcBorders>
            <w:shd w:val="clear" w:color="auto" w:fill="auto"/>
            <w:hideMark/>
          </w:tcPr>
          <w:p w:rsidR="005922AF" w:rsidRDefault="005922AF" w:rsidP="005922AF">
            <w:r>
              <w:t>000 01 06 05 02 00 0000 500</w:t>
            </w:r>
          </w:p>
        </w:tc>
        <w:tc>
          <w:tcPr>
            <w:tcW w:w="6502" w:type="dxa"/>
            <w:tcBorders>
              <w:top w:val="nil"/>
              <w:left w:val="nil"/>
              <w:bottom w:val="single" w:sz="4" w:space="0" w:color="auto"/>
              <w:right w:val="single" w:sz="4" w:space="0" w:color="auto"/>
            </w:tcBorders>
            <w:shd w:val="clear" w:color="auto" w:fill="auto"/>
            <w:hideMark/>
          </w:tcPr>
          <w:p w:rsidR="005922AF" w:rsidRDefault="005922AF" w:rsidP="005922AF">
            <w:r>
              <w:t>Предоставление бюджетных кредитов другим бюджетам бюджетной системы  Российской Федерации в валюте Российской Федерации</w:t>
            </w:r>
          </w:p>
        </w:tc>
        <w:tc>
          <w:tcPr>
            <w:tcW w:w="19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800" w:type="dxa"/>
            <w:tcBorders>
              <w:top w:val="nil"/>
              <w:left w:val="nil"/>
              <w:bottom w:val="single" w:sz="4" w:space="0" w:color="auto"/>
              <w:right w:val="single" w:sz="4" w:space="0" w:color="auto"/>
            </w:tcBorders>
            <w:shd w:val="clear" w:color="auto" w:fill="auto"/>
            <w:hideMark/>
          </w:tcPr>
          <w:p w:rsidR="005922AF" w:rsidRDefault="005922AF" w:rsidP="005922AF">
            <w:pPr>
              <w:jc w:val="center"/>
            </w:pPr>
            <w:r>
              <w:t>0,00</w:t>
            </w:r>
          </w:p>
        </w:tc>
        <w:tc>
          <w:tcPr>
            <w:tcW w:w="1900" w:type="dxa"/>
            <w:tcBorders>
              <w:top w:val="nil"/>
              <w:left w:val="nil"/>
              <w:bottom w:val="single" w:sz="4" w:space="0" w:color="auto"/>
              <w:right w:val="single" w:sz="8" w:space="0" w:color="auto"/>
            </w:tcBorders>
            <w:shd w:val="clear" w:color="auto" w:fill="auto"/>
            <w:hideMark/>
          </w:tcPr>
          <w:p w:rsidR="005922AF" w:rsidRDefault="005922AF" w:rsidP="005922AF">
            <w:pPr>
              <w:jc w:val="center"/>
            </w:pPr>
            <w:r>
              <w:t>0,00</w:t>
            </w:r>
          </w:p>
        </w:tc>
      </w:tr>
      <w:tr w:rsidR="005922AF" w:rsidTr="005922AF">
        <w:trPr>
          <w:trHeight w:val="960"/>
        </w:trPr>
        <w:tc>
          <w:tcPr>
            <w:tcW w:w="3138" w:type="dxa"/>
            <w:gridSpan w:val="2"/>
            <w:tcBorders>
              <w:top w:val="nil"/>
              <w:left w:val="single" w:sz="8" w:space="0" w:color="auto"/>
              <w:bottom w:val="single" w:sz="8" w:space="0" w:color="auto"/>
              <w:right w:val="single" w:sz="4" w:space="0" w:color="auto"/>
            </w:tcBorders>
            <w:shd w:val="clear" w:color="auto" w:fill="auto"/>
            <w:hideMark/>
          </w:tcPr>
          <w:p w:rsidR="005922AF" w:rsidRDefault="005922AF" w:rsidP="005922AF">
            <w:r>
              <w:t>053 01 06 05 02 05 0000 540</w:t>
            </w:r>
          </w:p>
        </w:tc>
        <w:tc>
          <w:tcPr>
            <w:tcW w:w="6502" w:type="dxa"/>
            <w:tcBorders>
              <w:top w:val="nil"/>
              <w:left w:val="nil"/>
              <w:bottom w:val="single" w:sz="8" w:space="0" w:color="auto"/>
              <w:right w:val="single" w:sz="4" w:space="0" w:color="auto"/>
            </w:tcBorders>
            <w:shd w:val="clear" w:color="auto" w:fill="auto"/>
            <w:hideMark/>
          </w:tcPr>
          <w:p w:rsidR="005922AF" w:rsidRDefault="005922AF" w:rsidP="005922AF">
            <w: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900" w:type="dxa"/>
            <w:tcBorders>
              <w:top w:val="nil"/>
              <w:left w:val="nil"/>
              <w:bottom w:val="single" w:sz="8" w:space="0" w:color="auto"/>
              <w:right w:val="single" w:sz="4" w:space="0" w:color="auto"/>
            </w:tcBorders>
            <w:shd w:val="clear" w:color="auto" w:fill="auto"/>
            <w:hideMark/>
          </w:tcPr>
          <w:p w:rsidR="005922AF" w:rsidRDefault="005922AF" w:rsidP="005922AF">
            <w:pPr>
              <w:jc w:val="center"/>
            </w:pPr>
            <w:r>
              <w:t>0,00</w:t>
            </w:r>
          </w:p>
        </w:tc>
        <w:tc>
          <w:tcPr>
            <w:tcW w:w="1800" w:type="dxa"/>
            <w:tcBorders>
              <w:top w:val="nil"/>
              <w:left w:val="nil"/>
              <w:bottom w:val="single" w:sz="8" w:space="0" w:color="auto"/>
              <w:right w:val="single" w:sz="4" w:space="0" w:color="auto"/>
            </w:tcBorders>
            <w:shd w:val="clear" w:color="auto" w:fill="auto"/>
            <w:hideMark/>
          </w:tcPr>
          <w:p w:rsidR="005922AF" w:rsidRDefault="005922AF" w:rsidP="005922AF">
            <w:pPr>
              <w:jc w:val="center"/>
            </w:pPr>
            <w:r>
              <w:t>0,00</w:t>
            </w:r>
          </w:p>
        </w:tc>
        <w:tc>
          <w:tcPr>
            <w:tcW w:w="1900" w:type="dxa"/>
            <w:tcBorders>
              <w:top w:val="nil"/>
              <w:left w:val="nil"/>
              <w:bottom w:val="single" w:sz="8" w:space="0" w:color="auto"/>
              <w:right w:val="single" w:sz="8" w:space="0" w:color="auto"/>
            </w:tcBorders>
            <w:shd w:val="clear" w:color="auto" w:fill="auto"/>
            <w:hideMark/>
          </w:tcPr>
          <w:p w:rsidR="005922AF" w:rsidRDefault="005922AF" w:rsidP="005922AF">
            <w:pPr>
              <w:jc w:val="center"/>
            </w:pPr>
            <w:r>
              <w:t>0,00</w:t>
            </w:r>
          </w:p>
        </w:tc>
      </w:tr>
    </w:tbl>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jc w:val="right"/>
        <w:sectPr w:rsidR="005922AF" w:rsidSect="005922AF">
          <w:pgSz w:w="16838" w:h="11906" w:orient="landscape"/>
          <w:pgMar w:top="851" w:right="851" w:bottom="709" w:left="851" w:header="709" w:footer="709" w:gutter="0"/>
          <w:cols w:space="708"/>
          <w:docGrid w:linePitch="360"/>
        </w:sectPr>
      </w:pPr>
      <w:bookmarkStart w:id="11" w:name="RANGE!A1:D342"/>
    </w:p>
    <w:tbl>
      <w:tblPr>
        <w:tblW w:w="10916" w:type="dxa"/>
        <w:tblInd w:w="-176" w:type="dxa"/>
        <w:tblLayout w:type="fixed"/>
        <w:tblLook w:val="04A0"/>
      </w:tblPr>
      <w:tblGrid>
        <w:gridCol w:w="267"/>
        <w:gridCol w:w="5829"/>
        <w:gridCol w:w="1701"/>
        <w:gridCol w:w="1276"/>
        <w:gridCol w:w="1837"/>
        <w:gridCol w:w="6"/>
      </w:tblGrid>
      <w:tr w:rsidR="005922AF" w:rsidTr="005922AF">
        <w:trPr>
          <w:gridAfter w:val="1"/>
          <w:wAfter w:w="6" w:type="dxa"/>
          <w:trHeight w:val="312"/>
        </w:trPr>
        <w:tc>
          <w:tcPr>
            <w:tcW w:w="10910" w:type="dxa"/>
            <w:gridSpan w:val="5"/>
            <w:tcBorders>
              <w:top w:val="nil"/>
              <w:left w:val="nil"/>
              <w:bottom w:val="nil"/>
              <w:right w:val="nil"/>
            </w:tcBorders>
            <w:shd w:val="clear" w:color="000000" w:fill="FFFFFF"/>
            <w:vAlign w:val="center"/>
            <w:hideMark/>
          </w:tcPr>
          <w:p w:rsidR="005922AF" w:rsidRDefault="005922AF" w:rsidP="005922AF">
            <w:pPr>
              <w:jc w:val="right"/>
            </w:pPr>
            <w:r>
              <w:lastRenderedPageBreak/>
              <w:t>Приложение 7</w:t>
            </w:r>
            <w:bookmarkEnd w:id="11"/>
          </w:p>
        </w:tc>
      </w:tr>
      <w:tr w:rsidR="005922AF" w:rsidTr="005922AF">
        <w:trPr>
          <w:gridAfter w:val="1"/>
          <w:wAfter w:w="6" w:type="dxa"/>
          <w:trHeight w:val="248"/>
        </w:trPr>
        <w:tc>
          <w:tcPr>
            <w:tcW w:w="10910" w:type="dxa"/>
            <w:gridSpan w:val="5"/>
            <w:tcBorders>
              <w:top w:val="nil"/>
              <w:left w:val="nil"/>
              <w:bottom w:val="nil"/>
              <w:right w:val="nil"/>
            </w:tcBorders>
            <w:shd w:val="clear" w:color="000000" w:fill="FFFFFF"/>
            <w:noWrap/>
            <w:vAlign w:val="bottom"/>
            <w:hideMark/>
          </w:tcPr>
          <w:p w:rsidR="005922AF" w:rsidRDefault="005922AF" w:rsidP="005922AF">
            <w:pPr>
              <w:jc w:val="right"/>
            </w:pPr>
            <w:r>
              <w:t xml:space="preserve">к Решению Совета Комсомольского муниципального района   </w:t>
            </w:r>
          </w:p>
        </w:tc>
      </w:tr>
      <w:tr w:rsidR="005922AF" w:rsidTr="005922AF">
        <w:trPr>
          <w:gridAfter w:val="1"/>
          <w:wAfter w:w="6" w:type="dxa"/>
          <w:trHeight w:val="80"/>
        </w:trPr>
        <w:tc>
          <w:tcPr>
            <w:tcW w:w="10910" w:type="dxa"/>
            <w:gridSpan w:val="5"/>
            <w:tcBorders>
              <w:top w:val="nil"/>
              <w:left w:val="nil"/>
              <w:bottom w:val="nil"/>
              <w:right w:val="nil"/>
            </w:tcBorders>
            <w:shd w:val="clear" w:color="000000" w:fill="FFFFFF"/>
            <w:noWrap/>
            <w:vAlign w:val="center"/>
            <w:hideMark/>
          </w:tcPr>
          <w:p w:rsidR="005922AF" w:rsidRDefault="005922AF" w:rsidP="005922AF">
            <w:pPr>
              <w:jc w:val="right"/>
            </w:pPr>
            <w:r>
              <w:t xml:space="preserve">от 25.12.2019г. №495 </w:t>
            </w:r>
          </w:p>
        </w:tc>
      </w:tr>
      <w:tr w:rsidR="005922AF" w:rsidTr="005922AF">
        <w:trPr>
          <w:gridAfter w:val="1"/>
          <w:wAfter w:w="6" w:type="dxa"/>
          <w:trHeight w:val="312"/>
        </w:trPr>
        <w:tc>
          <w:tcPr>
            <w:tcW w:w="10910" w:type="dxa"/>
            <w:gridSpan w:val="5"/>
            <w:tcBorders>
              <w:top w:val="nil"/>
              <w:left w:val="nil"/>
              <w:bottom w:val="nil"/>
              <w:right w:val="nil"/>
            </w:tcBorders>
            <w:shd w:val="clear" w:color="000000" w:fill="FFFFFF"/>
            <w:vAlign w:val="center"/>
            <w:hideMark/>
          </w:tcPr>
          <w:p w:rsidR="005922AF" w:rsidRDefault="005922AF" w:rsidP="005922AF">
            <w:pPr>
              <w:jc w:val="right"/>
            </w:pPr>
            <w:r>
              <w:t>Приложение 7</w:t>
            </w:r>
          </w:p>
        </w:tc>
      </w:tr>
      <w:tr w:rsidR="005922AF" w:rsidTr="005922AF">
        <w:trPr>
          <w:gridAfter w:val="1"/>
          <w:wAfter w:w="6" w:type="dxa"/>
          <w:trHeight w:val="670"/>
        </w:trPr>
        <w:tc>
          <w:tcPr>
            <w:tcW w:w="10910" w:type="dxa"/>
            <w:gridSpan w:val="5"/>
            <w:tcBorders>
              <w:top w:val="nil"/>
              <w:left w:val="nil"/>
              <w:bottom w:val="nil"/>
              <w:right w:val="nil"/>
            </w:tcBorders>
            <w:shd w:val="clear" w:color="000000" w:fill="FFFFFF"/>
            <w:noWrap/>
            <w:vAlign w:val="bottom"/>
            <w:hideMark/>
          </w:tcPr>
          <w:p w:rsidR="005922AF" w:rsidRDefault="005922AF" w:rsidP="005922AF">
            <w:pPr>
              <w:jc w:val="right"/>
            </w:pPr>
            <w:r>
              <w:t xml:space="preserve"> к Решению Совета Комсомольского муниципального района  </w:t>
            </w:r>
          </w:p>
          <w:p w:rsidR="005922AF" w:rsidRDefault="005922AF" w:rsidP="005922AF">
            <w:pPr>
              <w:jc w:val="right"/>
            </w:pPr>
            <w:r>
              <w:t>"О бюджете Комсомольского муниципального района на 2019 год</w:t>
            </w:r>
          </w:p>
          <w:p w:rsidR="005922AF" w:rsidRDefault="005922AF" w:rsidP="005922AF">
            <w:pPr>
              <w:jc w:val="right"/>
            </w:pPr>
            <w:r>
              <w:t xml:space="preserve"> и на плановый период 2020 и 2021 годов" </w:t>
            </w:r>
          </w:p>
        </w:tc>
      </w:tr>
      <w:tr w:rsidR="005922AF" w:rsidTr="005922AF">
        <w:trPr>
          <w:gridAfter w:val="1"/>
          <w:wAfter w:w="6" w:type="dxa"/>
          <w:trHeight w:val="312"/>
        </w:trPr>
        <w:tc>
          <w:tcPr>
            <w:tcW w:w="10910" w:type="dxa"/>
            <w:gridSpan w:val="5"/>
            <w:tcBorders>
              <w:top w:val="nil"/>
              <w:left w:val="nil"/>
              <w:bottom w:val="nil"/>
              <w:right w:val="nil"/>
            </w:tcBorders>
            <w:shd w:val="clear" w:color="000000" w:fill="FFFFFF"/>
            <w:noWrap/>
            <w:vAlign w:val="center"/>
            <w:hideMark/>
          </w:tcPr>
          <w:p w:rsidR="005922AF" w:rsidRDefault="005922AF" w:rsidP="005922AF">
            <w:pPr>
              <w:jc w:val="right"/>
            </w:pPr>
            <w:r>
              <w:t>от    14.12.</w:t>
            </w:r>
            <w:r>
              <w:rPr>
                <w:u w:val="single"/>
              </w:rPr>
              <w:t>2018</w:t>
            </w:r>
            <w:r>
              <w:t xml:space="preserve"> №366</w:t>
            </w:r>
          </w:p>
        </w:tc>
      </w:tr>
      <w:tr w:rsidR="005922AF" w:rsidTr="005922AF">
        <w:trPr>
          <w:gridAfter w:val="1"/>
          <w:wAfter w:w="6" w:type="dxa"/>
          <w:trHeight w:val="1307"/>
        </w:trPr>
        <w:tc>
          <w:tcPr>
            <w:tcW w:w="10910" w:type="dxa"/>
            <w:gridSpan w:val="5"/>
            <w:tcBorders>
              <w:top w:val="nil"/>
              <w:left w:val="nil"/>
              <w:bottom w:val="nil"/>
              <w:right w:val="nil"/>
            </w:tcBorders>
            <w:shd w:val="clear" w:color="000000" w:fill="FFFFFF"/>
            <w:vAlign w:val="center"/>
            <w:hideMark/>
          </w:tcPr>
          <w:p w:rsidR="005922AF" w:rsidRDefault="005922AF" w:rsidP="005922AF">
            <w:pPr>
              <w:jc w:val="center"/>
              <w:rPr>
                <w:b/>
                <w:bCs/>
              </w:rPr>
            </w:pPr>
            <w:r>
              <w:rPr>
                <w:b/>
                <w:bCs/>
              </w:rPr>
              <w:t>Распределение бюджетных ассигнований по целевым статьям (муниципальным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(муниципальных органов Комсомольского муниципального района)), группам видов расходов классификации расходов бюджета Комсомольского муниципального района на 2019 год</w:t>
            </w:r>
          </w:p>
        </w:tc>
      </w:tr>
      <w:tr w:rsidR="005922AF" w:rsidTr="005922AF">
        <w:trPr>
          <w:gridBefore w:val="1"/>
          <w:wBefore w:w="267" w:type="dxa"/>
          <w:trHeight w:val="645"/>
        </w:trPr>
        <w:tc>
          <w:tcPr>
            <w:tcW w:w="5829"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5922AF" w:rsidRDefault="005922AF" w:rsidP="005922AF">
            <w:pPr>
              <w:jc w:val="center"/>
              <w:rPr>
                <w:b/>
                <w:bCs/>
              </w:rPr>
            </w:pPr>
            <w:r>
              <w:rPr>
                <w:b/>
                <w:bCs/>
              </w:rPr>
              <w:t>Наименование</w:t>
            </w:r>
          </w:p>
        </w:tc>
        <w:tc>
          <w:tcPr>
            <w:tcW w:w="1701" w:type="dxa"/>
            <w:tcBorders>
              <w:top w:val="single" w:sz="8" w:space="0" w:color="auto"/>
              <w:left w:val="nil"/>
              <w:bottom w:val="single" w:sz="8" w:space="0" w:color="auto"/>
              <w:right w:val="single" w:sz="8" w:space="0" w:color="000000"/>
            </w:tcBorders>
            <w:shd w:val="clear" w:color="000000" w:fill="FFFFFF"/>
            <w:vAlign w:val="center"/>
            <w:hideMark/>
          </w:tcPr>
          <w:p w:rsidR="005922AF" w:rsidRDefault="005922AF" w:rsidP="005922AF">
            <w:pPr>
              <w:jc w:val="center"/>
              <w:rPr>
                <w:b/>
                <w:bCs/>
              </w:rPr>
            </w:pPr>
            <w:r>
              <w:rPr>
                <w:b/>
                <w:bCs/>
              </w:rPr>
              <w:t>Целевая статья</w:t>
            </w:r>
          </w:p>
        </w:tc>
        <w:tc>
          <w:tcPr>
            <w:tcW w:w="1276" w:type="dxa"/>
            <w:tcBorders>
              <w:top w:val="single" w:sz="8" w:space="0" w:color="auto"/>
              <w:left w:val="nil"/>
              <w:bottom w:val="single" w:sz="8" w:space="0" w:color="auto"/>
              <w:right w:val="single" w:sz="8" w:space="0" w:color="000000"/>
            </w:tcBorders>
            <w:shd w:val="clear" w:color="000000" w:fill="FFFFFF"/>
            <w:vAlign w:val="center"/>
            <w:hideMark/>
          </w:tcPr>
          <w:p w:rsidR="005922AF" w:rsidRDefault="005922AF" w:rsidP="005922AF">
            <w:pPr>
              <w:jc w:val="center"/>
              <w:rPr>
                <w:b/>
                <w:bCs/>
              </w:rPr>
            </w:pPr>
            <w:r>
              <w:rPr>
                <w:b/>
                <w:bCs/>
              </w:rPr>
              <w:t>Вид расходов</w:t>
            </w:r>
          </w:p>
        </w:tc>
        <w:tc>
          <w:tcPr>
            <w:tcW w:w="1843" w:type="dxa"/>
            <w:gridSpan w:val="2"/>
            <w:tcBorders>
              <w:top w:val="single" w:sz="8" w:space="0" w:color="auto"/>
              <w:left w:val="nil"/>
              <w:bottom w:val="single" w:sz="8" w:space="0" w:color="auto"/>
              <w:right w:val="single" w:sz="8" w:space="0" w:color="auto"/>
            </w:tcBorders>
            <w:shd w:val="clear" w:color="000000" w:fill="FFFFFF"/>
            <w:vAlign w:val="center"/>
            <w:hideMark/>
          </w:tcPr>
          <w:p w:rsidR="005922AF" w:rsidRDefault="005922AF" w:rsidP="005922AF">
            <w:pPr>
              <w:jc w:val="center"/>
              <w:rPr>
                <w:b/>
                <w:bCs/>
              </w:rPr>
            </w:pPr>
            <w:r>
              <w:rPr>
                <w:b/>
                <w:bCs/>
              </w:rPr>
              <w:t>Сумма,        руб.</w:t>
            </w:r>
          </w:p>
        </w:tc>
      </w:tr>
      <w:tr w:rsidR="005922AF" w:rsidTr="005922AF">
        <w:trPr>
          <w:gridBefore w:val="1"/>
          <w:wBefore w:w="267" w:type="dxa"/>
          <w:trHeight w:val="645"/>
        </w:trPr>
        <w:tc>
          <w:tcPr>
            <w:tcW w:w="5829" w:type="dxa"/>
            <w:tcBorders>
              <w:top w:val="single" w:sz="8" w:space="0" w:color="auto"/>
              <w:left w:val="single" w:sz="8" w:space="0" w:color="auto"/>
              <w:bottom w:val="nil"/>
              <w:right w:val="single" w:sz="4" w:space="0" w:color="auto"/>
            </w:tcBorders>
            <w:shd w:val="clear" w:color="000000" w:fill="FFFF00"/>
            <w:vAlign w:val="bottom"/>
            <w:hideMark/>
          </w:tcPr>
          <w:p w:rsidR="005922AF" w:rsidRDefault="005922AF" w:rsidP="005922AF">
            <w:pPr>
              <w:rPr>
                <w:b/>
                <w:bCs/>
              </w:rPr>
            </w:pPr>
            <w:r>
              <w:rPr>
                <w:b/>
                <w:bCs/>
              </w:rPr>
              <w:t xml:space="preserve">Муниципальная программа "Развитие образования Комсомольского муниципального района" </w:t>
            </w:r>
          </w:p>
        </w:tc>
        <w:tc>
          <w:tcPr>
            <w:tcW w:w="1701" w:type="dxa"/>
            <w:tcBorders>
              <w:top w:val="single" w:sz="8" w:space="0" w:color="auto"/>
              <w:left w:val="nil"/>
              <w:bottom w:val="nil"/>
              <w:right w:val="single" w:sz="4" w:space="0" w:color="auto"/>
            </w:tcBorders>
            <w:shd w:val="clear" w:color="000000" w:fill="FFFF00"/>
            <w:noWrap/>
            <w:vAlign w:val="center"/>
            <w:hideMark/>
          </w:tcPr>
          <w:p w:rsidR="005922AF" w:rsidRDefault="005922AF" w:rsidP="005922AF">
            <w:pPr>
              <w:jc w:val="center"/>
              <w:rPr>
                <w:b/>
                <w:bCs/>
              </w:rPr>
            </w:pPr>
            <w:r>
              <w:rPr>
                <w:b/>
                <w:bCs/>
              </w:rPr>
              <w:t>01 0 00 00000</w:t>
            </w:r>
          </w:p>
        </w:tc>
        <w:tc>
          <w:tcPr>
            <w:tcW w:w="1276" w:type="dxa"/>
            <w:tcBorders>
              <w:top w:val="single" w:sz="8" w:space="0" w:color="auto"/>
              <w:left w:val="nil"/>
              <w:bottom w:val="nil"/>
              <w:right w:val="single" w:sz="4" w:space="0" w:color="auto"/>
            </w:tcBorders>
            <w:shd w:val="clear" w:color="000000" w:fill="FFFF00"/>
            <w:noWrap/>
            <w:vAlign w:val="center"/>
            <w:hideMark/>
          </w:tcPr>
          <w:p w:rsidR="005922AF" w:rsidRDefault="005922AF" w:rsidP="005922AF">
            <w:pPr>
              <w:jc w:val="center"/>
              <w:rPr>
                <w:b/>
                <w:bCs/>
              </w:rPr>
            </w:pPr>
            <w:r>
              <w:rPr>
                <w:b/>
                <w:bCs/>
              </w:rPr>
              <w:t> </w:t>
            </w:r>
          </w:p>
        </w:tc>
        <w:tc>
          <w:tcPr>
            <w:tcW w:w="1843" w:type="dxa"/>
            <w:gridSpan w:val="2"/>
            <w:tcBorders>
              <w:top w:val="single" w:sz="8" w:space="0" w:color="auto"/>
              <w:left w:val="nil"/>
              <w:bottom w:val="nil"/>
              <w:right w:val="single" w:sz="8" w:space="0" w:color="auto"/>
            </w:tcBorders>
            <w:shd w:val="clear" w:color="000000" w:fill="FFFF00"/>
            <w:noWrap/>
            <w:vAlign w:val="center"/>
            <w:hideMark/>
          </w:tcPr>
          <w:p w:rsidR="005922AF" w:rsidRDefault="005922AF" w:rsidP="005922AF">
            <w:pPr>
              <w:jc w:val="center"/>
              <w:rPr>
                <w:b/>
                <w:bCs/>
              </w:rPr>
            </w:pPr>
            <w:r>
              <w:rPr>
                <w:b/>
                <w:bCs/>
              </w:rPr>
              <w:t>173 738 316,30</w:t>
            </w:r>
          </w:p>
        </w:tc>
      </w:tr>
      <w:tr w:rsidR="005922AF" w:rsidTr="005922AF">
        <w:trPr>
          <w:gridBefore w:val="1"/>
          <w:wBefore w:w="267" w:type="dxa"/>
          <w:trHeight w:val="630"/>
        </w:trPr>
        <w:tc>
          <w:tcPr>
            <w:tcW w:w="5829" w:type="dxa"/>
            <w:tcBorders>
              <w:top w:val="single" w:sz="8" w:space="0" w:color="auto"/>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Подпрограмма "Реализация дошкольных образовательных программ в Комсомольском муниципальном районе"</w:t>
            </w:r>
          </w:p>
        </w:tc>
        <w:tc>
          <w:tcPr>
            <w:tcW w:w="1701" w:type="dxa"/>
            <w:tcBorders>
              <w:top w:val="single" w:sz="8" w:space="0" w:color="auto"/>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01 1 00 00000</w:t>
            </w:r>
          </w:p>
        </w:tc>
        <w:tc>
          <w:tcPr>
            <w:tcW w:w="1276" w:type="dxa"/>
            <w:tcBorders>
              <w:top w:val="single" w:sz="8" w:space="0" w:color="auto"/>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single" w:sz="8" w:space="0" w:color="auto"/>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59 565 375,21</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мероприятие"Развитие дошкольного образования"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011 01 00000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59 120 993,21</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01 1 01 00020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4 682 757,00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01 1 01 00020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11 471 879,46</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"Предоставление дошкольного образования и воспитания"  (Предоставление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01 1 01 00020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600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12 613 345,63</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"Предоставление дошкольного образования и воспитания" (Иные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01 1 01 00020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293 615,12</w:t>
            </w:r>
          </w:p>
        </w:tc>
      </w:tr>
      <w:tr w:rsidR="005922AF" w:rsidTr="005922AF">
        <w:trPr>
          <w:gridBefore w:val="1"/>
          <w:wBefore w:w="267" w:type="dxa"/>
          <w:trHeight w:val="378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01 1 01 80170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12 918 390,00</w:t>
            </w:r>
          </w:p>
        </w:tc>
      </w:tr>
      <w:tr w:rsidR="005922AF" w:rsidTr="005922AF">
        <w:trPr>
          <w:gridBefore w:val="1"/>
          <w:wBefore w:w="267" w:type="dxa"/>
          <w:trHeight w:val="2809"/>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01 1 01 80170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109 928,00</w:t>
            </w:r>
          </w:p>
        </w:tc>
      </w:tr>
      <w:tr w:rsidR="005922AF" w:rsidTr="005922AF">
        <w:trPr>
          <w:gridBefore w:val="1"/>
          <w:wBefore w:w="267" w:type="dxa"/>
          <w:trHeight w:val="346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01 1 01 80170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600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17 031 078,00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"Финансовое обеспечение предоставления мер социальной поддержки в сфере дошкольного образования"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01 1 02 00000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444 382,00</w:t>
            </w:r>
          </w:p>
        </w:tc>
      </w:tr>
      <w:tr w:rsidR="005922AF" w:rsidTr="005922AF">
        <w:trPr>
          <w:gridBefore w:val="1"/>
          <w:wBefore w:w="267" w:type="dxa"/>
          <w:trHeight w:val="252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xml:space="preserve">01 1 02 80100 </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213 589,00</w:t>
            </w:r>
          </w:p>
        </w:tc>
      </w:tr>
      <w:tr w:rsidR="005922AF" w:rsidTr="005922AF">
        <w:trPr>
          <w:gridBefore w:val="1"/>
          <w:wBefore w:w="267" w:type="dxa"/>
          <w:trHeight w:val="283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xml:space="preserve">01 1 02 80100 </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600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230 793,00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 xml:space="preserve">Подпрограмма "Реализация образовательных программ начального общего, основного общего, среднего основного образования в Комсомольском муниципальном районе"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01 2 00 00000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80 910 437,13</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01 2 01 00000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75 742 473,45</w:t>
            </w:r>
          </w:p>
        </w:tc>
      </w:tr>
      <w:tr w:rsidR="005922AF" w:rsidTr="005922AF">
        <w:trPr>
          <w:gridBefore w:val="1"/>
          <w:wBefore w:w="267" w:type="dxa"/>
          <w:trHeight w:val="189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 xml:space="preserve">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01 2 01 00030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79 769,83</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01 2 01 00030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5 149 659,43</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01 2 01 00030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600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12 279 429,58</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01 2 01 00030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360 990,31</w:t>
            </w:r>
          </w:p>
        </w:tc>
      </w:tr>
      <w:tr w:rsidR="005922AF" w:rsidTr="005922AF">
        <w:trPr>
          <w:gridBefore w:val="1"/>
          <w:wBefore w:w="267" w:type="dxa"/>
          <w:trHeight w:val="378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01 2 01 80150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11 695 774,40</w:t>
            </w:r>
          </w:p>
        </w:tc>
      </w:tr>
      <w:tr w:rsidR="005922AF" w:rsidTr="005922AF">
        <w:trPr>
          <w:gridBefore w:val="1"/>
          <w:wBefore w:w="267" w:type="dxa"/>
          <w:trHeight w:val="2749"/>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01 2 01 80150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182 710,67</w:t>
            </w:r>
          </w:p>
        </w:tc>
      </w:tr>
      <w:tr w:rsidR="005922AF" w:rsidTr="005922AF">
        <w:trPr>
          <w:gridBefore w:val="1"/>
          <w:wBefore w:w="267" w:type="dxa"/>
          <w:trHeight w:val="315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01 2 01 80150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600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45 994 139,23</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auto" w:fill="auto"/>
            <w:vAlign w:val="bottom"/>
            <w:hideMark/>
          </w:tcPr>
          <w:p w:rsidR="005922AF" w:rsidRDefault="005922AF" w:rsidP="005922AF">
            <w:pPr>
              <w:rPr>
                <w:i/>
                <w:iCs/>
              </w:rPr>
            </w:pPr>
            <w:r>
              <w:rPr>
                <w:i/>
                <w:iCs/>
              </w:rPr>
              <w:t xml:space="preserve">Основное мероприятие "Наказы избирателей депутатам Ивановской областной Думы"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01 2 02 00000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2 126 608,78</w:t>
            </w:r>
          </w:p>
        </w:tc>
      </w:tr>
      <w:tr w:rsidR="005922AF" w:rsidTr="005922AF">
        <w:trPr>
          <w:gridBefore w:val="1"/>
          <w:wBefore w:w="267" w:type="dxa"/>
          <w:trHeight w:val="1890"/>
        </w:trPr>
        <w:tc>
          <w:tcPr>
            <w:tcW w:w="5829" w:type="dxa"/>
            <w:tcBorders>
              <w:top w:val="nil"/>
              <w:left w:val="single" w:sz="8" w:space="0" w:color="auto"/>
              <w:bottom w:val="single" w:sz="4" w:space="0" w:color="auto"/>
              <w:right w:val="single" w:sz="4" w:space="0" w:color="auto"/>
            </w:tcBorders>
            <w:shd w:val="clear" w:color="auto" w:fill="auto"/>
            <w:vAlign w:val="bottom"/>
            <w:hideMark/>
          </w:tcPr>
          <w:p w:rsidR="005922AF" w:rsidRDefault="005922AF" w:rsidP="005922AF">
            <w:r>
              <w:t>Расходы на реализацию наказов избирателей депутатам Ивановской областной Думы на укрепление материально-технической базы образовательных организаций, реализация мероприятий по капитальному ремонту объектов общего образования   (Предоставление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 2 02 S1950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600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2 126 608,78</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Региональный проект "Успех каждого ребенка"</w:t>
            </w:r>
          </w:p>
        </w:tc>
        <w:tc>
          <w:tcPr>
            <w:tcW w:w="1701" w:type="dxa"/>
            <w:tcBorders>
              <w:top w:val="nil"/>
              <w:left w:val="nil"/>
              <w:bottom w:val="single" w:sz="4" w:space="0" w:color="auto"/>
              <w:right w:val="single" w:sz="4" w:space="0" w:color="auto"/>
            </w:tcBorders>
            <w:shd w:val="clear" w:color="000000" w:fill="FFFFFF"/>
            <w:noWrap/>
            <w:vAlign w:val="bottom"/>
            <w:hideMark/>
          </w:tcPr>
          <w:p w:rsidR="005922AF" w:rsidRDefault="005922AF" w:rsidP="005922AF">
            <w:r>
              <w:t>01 2 Е2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rPr>
                <w:i/>
                <w:iCs/>
              </w:rPr>
            </w:pPr>
            <w:r>
              <w:rPr>
                <w:i/>
                <w:iCs/>
              </w:rPr>
              <w:t>3 041 354,90</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Создание в общеобразовательных организациях, расположенных в сельской местности, условий для занятия физической культурой и спортом (Предоставление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r>
              <w:t>01 2 Е2 50970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600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3 041 354,90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Подпрограмма "Реализация образовательных программ по предоставлению дополнительного образования в Комсомольском муниципальном районе"</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01 3 00 00000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11 435 129,10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мероприятие"Развитие дополнительного образования детей в сфере образования"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01 3 01 00000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11 435 129,10</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01 3 0100170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8 622 311,15</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01 3 01 00170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1 533 050,55</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"Предоставление дополнительного образования детям" (Иные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01 3 01 00170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77 135,00</w:t>
            </w:r>
          </w:p>
        </w:tc>
      </w:tr>
      <w:tr w:rsidR="005922AF" w:rsidTr="005922AF">
        <w:trPr>
          <w:gridBefore w:val="1"/>
          <w:wBefore w:w="267" w:type="dxa"/>
          <w:trHeight w:val="220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xml:space="preserve">01 3 01 81420 </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1 188 200,81</w:t>
            </w:r>
          </w:p>
        </w:tc>
      </w:tr>
      <w:tr w:rsidR="005922AF" w:rsidTr="005922AF">
        <w:trPr>
          <w:gridBefore w:val="1"/>
          <w:wBefore w:w="267" w:type="dxa"/>
          <w:trHeight w:val="1883"/>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xml:space="preserve">01 3 01 S1420 </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14 431,59</w:t>
            </w:r>
          </w:p>
        </w:tc>
      </w:tr>
      <w:tr w:rsidR="005922AF" w:rsidTr="005922AF">
        <w:trPr>
          <w:gridBefore w:val="1"/>
          <w:wBefore w:w="267" w:type="dxa"/>
          <w:trHeight w:val="66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Подпрограмма "Укрепление пожарной безопасности образовательных учреждений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01 4 00 00000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2 493 784,66</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"Содействие развитию образования"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01 4 01 00000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2 493 784,66</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Мероприятия по укреплению пожарной безопасности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01 4 01 00180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1 257 356,04</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01 4 01 00180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600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1 236 428,62</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Подпрограмма "Реализация мер социальной поддержки детей в сфере образования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01 5 00 00000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5 886 930,84</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"Поддержка многодетных семей в сфере образования"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01 5 01 00000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1 902 065,00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01 5 01 00340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469 662,63</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01 5 01 00340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600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1 432 402,37</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"Организация отдыха и оздоровление детей"</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01 5 02 00000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1 216 490,64</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5 02 S0190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250 910,64</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5 02 S0190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600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919 380,00</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01 5 02 80200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600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46 200,00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i/>
                <w:iCs/>
              </w:rPr>
            </w:pPr>
            <w:r>
              <w:rPr>
                <w:i/>
                <w:iCs/>
              </w:rPr>
              <w:t>Основное мероприятие "Финансовое обеспечение мер социальной поддержки в сфере образования"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01 5 03 00000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2 768 375,20</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01 5 03 00220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225 451,06</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lastRenderedPageBreak/>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01 5 03 00220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600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1 896 386,32</w:t>
            </w:r>
          </w:p>
        </w:tc>
      </w:tr>
      <w:tr w:rsidR="005922AF" w:rsidTr="005922AF">
        <w:trPr>
          <w:gridBefore w:val="1"/>
          <w:wBefore w:w="267" w:type="dxa"/>
          <w:trHeight w:val="189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01 5 03 80110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646 537,82</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Подпрограмма "Управление в сфере образования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01 6 00 00000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13 446 659,36</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"Обеспечение деятельности централизованной бухгалтерии в сфере образования"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01 6 01 00000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11 003 942,86</w:t>
            </w:r>
          </w:p>
        </w:tc>
      </w:tr>
      <w:tr w:rsidR="005922AF" w:rsidTr="005922AF">
        <w:trPr>
          <w:gridBefore w:val="1"/>
          <w:wBefore w:w="267" w:type="dxa"/>
          <w:trHeight w:val="1823"/>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01 6 01 00200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4 799 809,61</w:t>
            </w:r>
          </w:p>
        </w:tc>
      </w:tr>
      <w:tr w:rsidR="005922AF" w:rsidTr="005922AF">
        <w:trPr>
          <w:gridBefore w:val="1"/>
          <w:wBefore w:w="267" w:type="dxa"/>
          <w:trHeight w:val="1238"/>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01 6 01  00200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6 186 092,25</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01 6 01  00200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18 041,00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"Обеспечение деятельности органов управления в сфере образования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01 6 02 00000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2 150 470,47</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xml:space="preserve">01 6 02 00210 </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2 068 936,67</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Расходы на содержание органов управления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xml:space="preserve">01 6 02 00210 </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41 684,80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Расходы на содержание органов управления (Иные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xml:space="preserve">01 6 02 00210 </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39 849,00</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"Реализация внешкольных мероприятий"</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01 6 03 00000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86 250,03</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Проведение районных мероприятий в сфере образования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01 6 03 20110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63 289,10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Проведение районных мероприятий в сфере образования   (Социальное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01 6 03 20110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22 960,93</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lastRenderedPageBreak/>
              <w:t>Основное мероприятие " Организация целевой подготовки педагогов  для работы в муниципальных образовательных организациях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01 6 04 00000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205 996,00</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Расходы на организацию целевой подготовки педагогов для работы в муниципальных образовательных организациях Комсомольского муниципального района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6 04 S3110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205 996,00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00"/>
            <w:hideMark/>
          </w:tcPr>
          <w:p w:rsidR="005922AF" w:rsidRDefault="005922AF" w:rsidP="005922AF">
            <w:pPr>
              <w:rPr>
                <w:b/>
                <w:bCs/>
              </w:rPr>
            </w:pPr>
            <w:r>
              <w:rPr>
                <w:b/>
                <w:bCs/>
              </w:rPr>
              <w:t>Муниципальная программа "Развитие культуры, спорта и молодежной политики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00"/>
            <w:vAlign w:val="center"/>
            <w:hideMark/>
          </w:tcPr>
          <w:p w:rsidR="005922AF" w:rsidRDefault="005922AF" w:rsidP="005922AF">
            <w:pPr>
              <w:jc w:val="center"/>
              <w:rPr>
                <w:b/>
                <w:bCs/>
              </w:rPr>
            </w:pPr>
            <w:r>
              <w:rPr>
                <w:b/>
                <w:bCs/>
              </w:rPr>
              <w:t>02 0 00 00000</w:t>
            </w:r>
          </w:p>
        </w:tc>
        <w:tc>
          <w:tcPr>
            <w:tcW w:w="1276" w:type="dxa"/>
            <w:tcBorders>
              <w:top w:val="nil"/>
              <w:left w:val="nil"/>
              <w:bottom w:val="single" w:sz="4" w:space="0" w:color="auto"/>
              <w:right w:val="single" w:sz="4" w:space="0" w:color="auto"/>
            </w:tcBorders>
            <w:shd w:val="clear" w:color="000000" w:fill="FFFF00"/>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00"/>
            <w:vAlign w:val="center"/>
            <w:hideMark/>
          </w:tcPr>
          <w:p w:rsidR="005922AF" w:rsidRDefault="005922AF" w:rsidP="005922AF">
            <w:pPr>
              <w:jc w:val="center"/>
              <w:rPr>
                <w:b/>
                <w:bCs/>
              </w:rPr>
            </w:pPr>
            <w:r>
              <w:rPr>
                <w:b/>
                <w:bCs/>
              </w:rPr>
              <w:t>44 271 430,30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Подпрограмма "Дополнительное образование детей в сфере культуры и искусства в Комсомольском муниципальном районе"</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02 1 00 00000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10 168 024,58</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"Обеспечение деятельности учреждений дополнительного образования в сфере культуры и искусства"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02 1 01 00000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9 868 024,58</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02 1 01 00040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6 896 750,25</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xml:space="preserve">02 1 01 00040 </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1 173 703,06</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"Дополнительное образование детей в сфере культуры и искусства"  (Иные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xml:space="preserve">02 1 01 00040 </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108 237,27</w:t>
            </w:r>
          </w:p>
        </w:tc>
      </w:tr>
      <w:tr w:rsidR="005922AF" w:rsidTr="005922AF">
        <w:trPr>
          <w:gridBefore w:val="1"/>
          <w:wBefore w:w="267" w:type="dxa"/>
          <w:trHeight w:val="252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xml:space="preserve">02 1 01 81430 </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1 672 440,00</w:t>
            </w:r>
          </w:p>
        </w:tc>
      </w:tr>
      <w:tr w:rsidR="005922AF" w:rsidTr="005922AF">
        <w:trPr>
          <w:gridBefore w:val="1"/>
          <w:wBefore w:w="267" w:type="dxa"/>
          <w:trHeight w:val="252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xml:space="preserve">02 1 01 S1430 </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16 894,00</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Региональный проект "Цифровая культура"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02 1 А3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300 000,00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Создание виртуальных концертных залов (Закупка товаров, работ и услуг для обеспечения государственных (муниципальных) нужд)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1 А3 54530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300 000,00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Подпрограмма "Реализация молодежной политики на территории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02 2 00 00000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435 915,01</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"Реализация молодежной политики"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02 2 01 00000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435 915,01</w:t>
            </w:r>
          </w:p>
        </w:tc>
      </w:tr>
      <w:tr w:rsidR="005922AF" w:rsidTr="005922AF">
        <w:trPr>
          <w:gridBefore w:val="1"/>
          <w:wBefore w:w="267" w:type="dxa"/>
          <w:trHeight w:val="189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02 2 01 00050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168 439,86</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02 2 01 00050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2 000,00</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векбюджетными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2 01 G0070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263 475,15</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Расходы на временную летнюю занятость подростков в трудовом отряде ( МКУ ГДК) (Закупка товаров, работ и услуг для обеспечения государственных (муниципальных) нужд)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2 01 G0070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2 000,00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Подпрограмма "Развитие физической культуры и спорта в Комсомольском муниципальном районе"</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02 3 00 00000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6 000,00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"Организация и проведение спортивно-массовых мероприятий для развития физкультуры и спорта"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02 3 01 00000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6 000,00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02 3 01 00060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6 000,00</w:t>
            </w:r>
          </w:p>
        </w:tc>
      </w:tr>
      <w:tr w:rsidR="005922AF" w:rsidTr="005922AF">
        <w:trPr>
          <w:gridBefore w:val="1"/>
          <w:wBefore w:w="267" w:type="dxa"/>
          <w:trHeight w:val="649"/>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 xml:space="preserve">Подпрограмма "Проведение мероприятий, связанных с государственными праздниками, юбилейными и памятными  датами"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02 4  00 00000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458 670,00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"Проведение мероприятий, связанных с государственными праздниками, юбилейными и памятными датами"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02 4 01 00000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458 670,00</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02 4 01 00070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458 670,00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Подпрограмма "Управление в сфере культуры, спорта и молодежной политики"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02 5 00 00000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4 482 400,75</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"Обеспечение деятельности органов местного самоуправления в сфере культуры, спорта и молодежной политики"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02 5 01 00000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1 433 566,21</w:t>
            </w:r>
          </w:p>
        </w:tc>
      </w:tr>
      <w:tr w:rsidR="005922AF" w:rsidTr="005922AF">
        <w:trPr>
          <w:gridBefore w:val="1"/>
          <w:wBefore w:w="267" w:type="dxa"/>
          <w:trHeight w:val="220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02 5 01 00090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1 336 547,21</w:t>
            </w:r>
          </w:p>
        </w:tc>
      </w:tr>
      <w:tr w:rsidR="005922AF" w:rsidTr="005922AF">
        <w:trPr>
          <w:gridBefore w:val="1"/>
          <w:wBefore w:w="267" w:type="dxa"/>
          <w:trHeight w:val="120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(Закупка товаров, работ и услуг для обеспечения государственных (муниципальных) нужд)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02 5 01 00090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48 500,00</w:t>
            </w:r>
          </w:p>
        </w:tc>
      </w:tr>
      <w:tr w:rsidR="005922AF" w:rsidTr="005922AF">
        <w:trPr>
          <w:gridBefore w:val="1"/>
          <w:wBefore w:w="267" w:type="dxa"/>
          <w:trHeight w:val="972"/>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02 5 01 00090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48 519,00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"Обеспечение деятельности МКУ "Центр обслуживания учреждений культуры Комсомольского муниципального района Ивановской области"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02 5 02 00000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3 048 834,54</w:t>
            </w:r>
          </w:p>
        </w:tc>
      </w:tr>
      <w:tr w:rsidR="005922AF" w:rsidTr="005922AF">
        <w:trPr>
          <w:gridBefore w:val="1"/>
          <w:wBefore w:w="267" w:type="dxa"/>
          <w:trHeight w:val="189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02 5 02 00100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1 015 499,54</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02 5 02 00100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144 578,00</w:t>
            </w:r>
          </w:p>
        </w:tc>
      </w:tr>
      <w:tr w:rsidR="005922AF" w:rsidTr="005922AF">
        <w:trPr>
          <w:gridBefore w:val="1"/>
          <w:wBefore w:w="267" w:type="dxa"/>
          <w:trHeight w:val="923"/>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деятельности МКУ "Центр обслуживания учреждений культуры Комсомольского муниципального района Ивановской области"  (Иные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02 5 02 00100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50 000,00</w:t>
            </w:r>
          </w:p>
        </w:tc>
      </w:tr>
      <w:tr w:rsidR="005922AF" w:rsidTr="005922AF">
        <w:trPr>
          <w:gridBefore w:val="1"/>
          <w:wBefore w:w="267" w:type="dxa"/>
          <w:trHeight w:val="220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5 02 G0040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1 838 757,00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Подпрограмма "Организация деятельности в области спорта, культурно-досуговой деятельности с детьми, подростками и молодежью в Комсомольском муниципальном районе"</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02 6 00 00000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291 170,88</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"Обеспечение деятельности учреждений по организации досуга населения по различным направлениям"</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02 6 01 00000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291 170,88</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02 6 01 00080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291 170,88</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 xml:space="preserve">Подпрограмма "Библиотечное обслуживание населения, комплектование и обеспечение сохранности библиотечных фондов библиотек в Комсомольском муниципальном районе"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02 7 00 00000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4 425 617,00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 xml:space="preserve">Основное мероприятие   "Организация библиотечного обслуживания населения, комплектование и обеспечение сохранности библиотечных фондов библиотек "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02 7 01 00000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4 425 617,00</w:t>
            </w:r>
          </w:p>
        </w:tc>
      </w:tr>
      <w:tr w:rsidR="005922AF" w:rsidTr="005922AF">
        <w:trPr>
          <w:gridBefore w:val="1"/>
          <w:wBefore w:w="267" w:type="dxa"/>
          <w:trHeight w:val="189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lastRenderedPageBreak/>
              <w:t xml:space="preserve">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02 7 01 00380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2 222 786,00</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Библиотечное обслуживание населения, комплектование и обеспечение сохранности библиотечных фондов (Закупка товаров, работ и услуг для обеспечения государственных (муниципальных) нужд)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02 7 01 00380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518 909,00</w:t>
            </w:r>
          </w:p>
        </w:tc>
      </w:tr>
      <w:tr w:rsidR="005922AF" w:rsidTr="005922AF">
        <w:trPr>
          <w:gridBefore w:val="1"/>
          <w:wBefore w:w="267" w:type="dxa"/>
          <w:trHeight w:val="220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02 7 01 80340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1 660 731,00</w:t>
            </w:r>
          </w:p>
        </w:tc>
      </w:tr>
      <w:tr w:rsidR="005922AF" w:rsidTr="005922AF">
        <w:trPr>
          <w:gridBefore w:val="1"/>
          <w:wBefore w:w="267" w:type="dxa"/>
          <w:trHeight w:val="220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7 01 S0340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16 776,00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Поддержка отрасли культуры (Комплектование книжных фондов библиотек муниципальных образований)(Закупка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7 01 L5191</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6 415,00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b/>
                <w:bCs/>
                <w:i/>
                <w:iCs/>
              </w:rPr>
            </w:pPr>
            <w:r>
              <w:rPr>
                <w:b/>
                <w:bCs/>
                <w:i/>
                <w:iCs/>
              </w:rPr>
              <w:t>Подпрограмма "Организация культурно-досугового обслуживания населения Комсомольского городского поселения"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02 9 00 00000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17 595 752,08</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i/>
                <w:iCs/>
              </w:rPr>
            </w:pPr>
            <w:r>
              <w:rPr>
                <w:i/>
                <w:iCs/>
              </w:rPr>
              <w:t xml:space="preserve">Основное мероприятие "Организация культурно-досугового обслуживания населения Комсомольского городского поселения"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02 9 01 00000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14 798 494,08</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9 01 G0040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6 245 165,24</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9 01 G0040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8 505 289,84</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Организация обеспечения деятельности учреждения культуры (Иные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9 01 G0040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48 039,00</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i/>
                <w:iCs/>
              </w:rPr>
            </w:pPr>
            <w:r>
              <w:rPr>
                <w:i/>
                <w:iCs/>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02 9 02 00000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1 697 258,00</w:t>
            </w:r>
          </w:p>
        </w:tc>
      </w:tr>
      <w:tr w:rsidR="005922AF" w:rsidTr="005922AF">
        <w:trPr>
          <w:gridBefore w:val="1"/>
          <w:wBefore w:w="267" w:type="dxa"/>
          <w:trHeight w:val="2205"/>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lastRenderedPageBreak/>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9 02 S0340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84 864,00</w:t>
            </w:r>
          </w:p>
        </w:tc>
      </w:tr>
      <w:tr w:rsidR="005922AF" w:rsidTr="005922AF">
        <w:trPr>
          <w:gridBefore w:val="1"/>
          <w:wBefore w:w="267" w:type="dxa"/>
          <w:trHeight w:val="2205"/>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 xml:space="preserve">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02 9 02 80340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1 612 394,00</w:t>
            </w:r>
          </w:p>
        </w:tc>
      </w:tr>
      <w:tr w:rsidR="005922AF" w:rsidTr="005922AF">
        <w:trPr>
          <w:gridBefore w:val="1"/>
          <w:wBefore w:w="267" w:type="dxa"/>
          <w:trHeight w:val="630"/>
        </w:trPr>
        <w:tc>
          <w:tcPr>
            <w:tcW w:w="5829" w:type="dxa"/>
            <w:tcBorders>
              <w:top w:val="nil"/>
              <w:left w:val="nil"/>
              <w:bottom w:val="single" w:sz="4" w:space="0" w:color="auto"/>
              <w:right w:val="single" w:sz="4" w:space="0" w:color="auto"/>
            </w:tcBorders>
            <w:shd w:val="clear" w:color="000000" w:fill="FFFFFF"/>
            <w:hideMark/>
          </w:tcPr>
          <w:p w:rsidR="005922AF" w:rsidRDefault="005922AF" w:rsidP="005922AF">
            <w:pPr>
              <w:rPr>
                <w:i/>
                <w:iCs/>
              </w:rPr>
            </w:pPr>
            <w:r>
              <w:rPr>
                <w:i/>
                <w:iCs/>
              </w:rPr>
              <w:t>Основное мероприятие "Укрепление материально-технической базы муниципальных учреждений культуры Ивановской области"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02 9 03 00000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7" w:type="dxa"/>
          <w:trHeight w:val="675"/>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Капитальный ремонт летней площадки здания МКУ ГДК г. Комсомольска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9 03 S1980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i/>
                <w:iCs/>
              </w:rPr>
            </w:pPr>
            <w:r>
              <w:rPr>
                <w:i/>
                <w:iCs/>
              </w:rPr>
              <w:t xml:space="preserve">Основное мероприятие "Организация показа кинофильмов"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02 9 04 00000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1 100 000,00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Расходы по организации показа кинофильмов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9 04 G0060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1 100 000,00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b/>
                <w:bCs/>
                <w:i/>
                <w:iCs/>
              </w:rPr>
            </w:pPr>
            <w:r>
              <w:rPr>
                <w:b/>
                <w:bCs/>
                <w:i/>
                <w:iCs/>
              </w:rPr>
              <w:t xml:space="preserve">Подпрограмма "Библиотечное обслуживание населения, комплектование и обеспечение сохранности библиотечных фондов библиотек поселения" </w:t>
            </w:r>
          </w:p>
        </w:tc>
        <w:tc>
          <w:tcPr>
            <w:tcW w:w="1701"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rPr>
                <w:b/>
                <w:bCs/>
                <w:i/>
                <w:iCs/>
              </w:rPr>
            </w:pPr>
            <w:r>
              <w:rPr>
                <w:b/>
                <w:bCs/>
                <w:i/>
                <w:iCs/>
              </w:rPr>
              <w:t>02 А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6 407 880,00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 xml:space="preserve">Основное мероприятие   "Библиотечное обслуживание населения, комплектование и обеспечение сохранности библиотечных фондов библиотек поселения" </w:t>
            </w:r>
          </w:p>
        </w:tc>
        <w:tc>
          <w:tcPr>
            <w:tcW w:w="1701"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rPr>
                <w:i/>
                <w:iCs/>
              </w:rPr>
            </w:pPr>
            <w:r>
              <w:rPr>
                <w:i/>
                <w:iCs/>
              </w:rPr>
              <w:t>02 А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5 558 393,00</w:t>
            </w:r>
          </w:p>
        </w:tc>
      </w:tr>
      <w:tr w:rsidR="005922AF" w:rsidTr="005922AF">
        <w:trPr>
          <w:gridBefore w:val="1"/>
          <w:wBefore w:w="267" w:type="dxa"/>
          <w:trHeight w:val="1890"/>
        </w:trPr>
        <w:tc>
          <w:tcPr>
            <w:tcW w:w="5829"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02 А 01 G0050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3 826 287,60</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02 А 01 G0050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1 729 925,39</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02 А 01 G0050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2 180,01</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auto" w:fill="auto"/>
            <w:hideMark/>
          </w:tcPr>
          <w:p w:rsidR="005922AF" w:rsidRDefault="005922AF" w:rsidP="005922AF">
            <w:pPr>
              <w:rPr>
                <w:i/>
                <w:iCs/>
              </w:rPr>
            </w:pPr>
            <w:r>
              <w:rPr>
                <w:i/>
                <w:iCs/>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rPr>
                <w:i/>
                <w:iCs/>
              </w:rPr>
            </w:pPr>
            <w:r>
              <w:rPr>
                <w:i/>
                <w:iCs/>
              </w:rPr>
              <w:t>02 А 02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849 487,00</w:t>
            </w:r>
          </w:p>
        </w:tc>
      </w:tr>
      <w:tr w:rsidR="005922AF" w:rsidTr="005922AF">
        <w:trPr>
          <w:gridBefore w:val="1"/>
          <w:wBefore w:w="267" w:type="dxa"/>
          <w:trHeight w:val="2520"/>
        </w:trPr>
        <w:tc>
          <w:tcPr>
            <w:tcW w:w="5829"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lastRenderedPageBreak/>
              <w:t>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02 А 02 S0340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42 475,00</w:t>
            </w:r>
          </w:p>
        </w:tc>
      </w:tr>
      <w:tr w:rsidR="005922AF" w:rsidTr="005922AF">
        <w:trPr>
          <w:gridBefore w:val="1"/>
          <w:wBefore w:w="267" w:type="dxa"/>
          <w:trHeight w:val="2205"/>
        </w:trPr>
        <w:tc>
          <w:tcPr>
            <w:tcW w:w="5829" w:type="dxa"/>
            <w:tcBorders>
              <w:top w:val="nil"/>
              <w:left w:val="single" w:sz="8" w:space="0" w:color="auto"/>
              <w:bottom w:val="single" w:sz="4" w:space="0" w:color="auto"/>
              <w:right w:val="single" w:sz="4" w:space="0" w:color="auto"/>
            </w:tcBorders>
            <w:shd w:val="clear" w:color="auto" w:fill="auto"/>
            <w:hideMark/>
          </w:tcPr>
          <w:p w:rsidR="005922AF" w:rsidRDefault="005922AF" w:rsidP="005922AF">
            <w:r>
              <w:t>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02 А 02 80340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807 012,00</w:t>
            </w:r>
          </w:p>
        </w:tc>
      </w:tr>
      <w:tr w:rsidR="005922AF" w:rsidTr="005922AF">
        <w:trPr>
          <w:gridBefore w:val="1"/>
          <w:wBefore w:w="267" w:type="dxa"/>
          <w:trHeight w:val="623"/>
        </w:trPr>
        <w:tc>
          <w:tcPr>
            <w:tcW w:w="5829" w:type="dxa"/>
            <w:tcBorders>
              <w:top w:val="nil"/>
              <w:left w:val="single" w:sz="8" w:space="0" w:color="auto"/>
              <w:bottom w:val="single" w:sz="4" w:space="0" w:color="auto"/>
              <w:right w:val="single" w:sz="4" w:space="0" w:color="auto"/>
            </w:tcBorders>
            <w:shd w:val="clear" w:color="000000" w:fill="FFFF00"/>
            <w:vAlign w:val="center"/>
            <w:hideMark/>
          </w:tcPr>
          <w:p w:rsidR="005922AF" w:rsidRDefault="005922AF" w:rsidP="005922AF">
            <w:pPr>
              <w:rPr>
                <w:b/>
                <w:bCs/>
              </w:rPr>
            </w:pPr>
            <w:r>
              <w:rPr>
                <w:b/>
                <w:bCs/>
              </w:rPr>
              <w:t>Муниципальная программа «Обеспечение доступным и комфортным жильем населения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00"/>
            <w:vAlign w:val="center"/>
            <w:hideMark/>
          </w:tcPr>
          <w:p w:rsidR="005922AF" w:rsidRDefault="005922AF" w:rsidP="005922AF">
            <w:pPr>
              <w:jc w:val="center"/>
              <w:rPr>
                <w:b/>
                <w:bCs/>
              </w:rPr>
            </w:pPr>
            <w:r>
              <w:rPr>
                <w:b/>
                <w:bCs/>
              </w:rPr>
              <w:t>03 0 00 00000</w:t>
            </w:r>
          </w:p>
        </w:tc>
        <w:tc>
          <w:tcPr>
            <w:tcW w:w="1276" w:type="dxa"/>
            <w:tcBorders>
              <w:top w:val="nil"/>
              <w:left w:val="nil"/>
              <w:bottom w:val="single" w:sz="4" w:space="0" w:color="auto"/>
              <w:right w:val="single" w:sz="4" w:space="0" w:color="auto"/>
            </w:tcBorders>
            <w:shd w:val="clear" w:color="000000" w:fill="FFFF00"/>
            <w:vAlign w:val="center"/>
            <w:hideMark/>
          </w:tcPr>
          <w:p w:rsidR="005922AF" w:rsidRDefault="005922AF" w:rsidP="005922AF">
            <w:pPr>
              <w:jc w:val="center"/>
              <w:rPr>
                <w:b/>
                <w:bCs/>
              </w:rPr>
            </w:pPr>
            <w:r>
              <w:rPr>
                <w:b/>
                <w:bCs/>
              </w:rPr>
              <w:t> </w:t>
            </w:r>
          </w:p>
        </w:tc>
        <w:tc>
          <w:tcPr>
            <w:tcW w:w="1843" w:type="dxa"/>
            <w:gridSpan w:val="2"/>
            <w:tcBorders>
              <w:top w:val="nil"/>
              <w:left w:val="nil"/>
              <w:bottom w:val="single" w:sz="4" w:space="0" w:color="auto"/>
              <w:right w:val="single" w:sz="8" w:space="0" w:color="auto"/>
            </w:tcBorders>
            <w:shd w:val="clear" w:color="000000" w:fill="FFFF00"/>
            <w:noWrap/>
            <w:vAlign w:val="center"/>
            <w:hideMark/>
          </w:tcPr>
          <w:p w:rsidR="005922AF" w:rsidRDefault="005922AF" w:rsidP="005922AF">
            <w:pPr>
              <w:jc w:val="center"/>
              <w:rPr>
                <w:b/>
                <w:bCs/>
              </w:rPr>
            </w:pPr>
            <w:r>
              <w:rPr>
                <w:b/>
                <w:bCs/>
              </w:rPr>
              <w:t>887 827,50</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b/>
                <w:bCs/>
                <w:i/>
                <w:iCs/>
              </w:rPr>
            </w:pPr>
            <w:r>
              <w:rPr>
                <w:b/>
                <w:bCs/>
                <w:i/>
                <w:iCs/>
              </w:rPr>
              <w:t xml:space="preserve">Подпрограмма «Обеспечение жильем молодых семей» </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b/>
                <w:bCs/>
                <w:i/>
                <w:iCs/>
              </w:rPr>
            </w:pPr>
            <w:r>
              <w:rPr>
                <w:b/>
                <w:bCs/>
                <w:i/>
                <w:iCs/>
              </w:rPr>
              <w:t>03 1 00 00000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887 827,50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i/>
                <w:iCs/>
              </w:rPr>
            </w:pPr>
            <w:r>
              <w:rPr>
                <w:i/>
                <w:iCs/>
              </w:rPr>
              <w:t>Основное мероприятие "Предоставление мер социальной поддержки по обеспечению жильем молодых семей"</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rPr>
              <w:t>03 1 01 00000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887 827,50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Социальные выплаты молодым семьям на приобретение (строительство) жилого помещения  (Социальное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03 1 01 20590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300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7" w:type="dxa"/>
          <w:trHeight w:val="945"/>
        </w:trPr>
        <w:tc>
          <w:tcPr>
            <w:tcW w:w="5829" w:type="dxa"/>
            <w:tcBorders>
              <w:top w:val="nil"/>
              <w:left w:val="single" w:sz="8" w:space="0" w:color="auto"/>
              <w:bottom w:val="nil"/>
              <w:right w:val="single" w:sz="4" w:space="0" w:color="auto"/>
            </w:tcBorders>
            <w:shd w:val="clear" w:color="000000" w:fill="FFFFFF"/>
            <w:vAlign w:val="bottom"/>
            <w:hideMark/>
          </w:tcPr>
          <w:p w:rsidR="005922AF" w:rsidRDefault="005922AF" w:rsidP="005922AF">
            <w:r>
              <w:t>Реализация мероприятий по предоставлению социальных выплат молодым семьям на приобретение (строительство) жилого помещения (Социальное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03 1 01 L4970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300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887 827,50</w:t>
            </w:r>
          </w:p>
        </w:tc>
      </w:tr>
      <w:tr w:rsidR="005922AF" w:rsidTr="005922AF">
        <w:trPr>
          <w:gridBefore w:val="1"/>
          <w:wBefore w:w="267" w:type="dxa"/>
          <w:trHeight w:val="630"/>
        </w:trPr>
        <w:tc>
          <w:tcPr>
            <w:tcW w:w="5829" w:type="dxa"/>
            <w:tcBorders>
              <w:top w:val="single" w:sz="4" w:space="0" w:color="auto"/>
              <w:left w:val="single" w:sz="8" w:space="0" w:color="auto"/>
              <w:bottom w:val="single" w:sz="4" w:space="0" w:color="auto"/>
              <w:right w:val="single" w:sz="4" w:space="0" w:color="auto"/>
            </w:tcBorders>
            <w:shd w:val="clear" w:color="000000" w:fill="FFFFFF"/>
            <w:hideMark/>
          </w:tcPr>
          <w:p w:rsidR="005922AF" w:rsidRDefault="005922AF" w:rsidP="005922AF">
            <w:pPr>
              <w:rPr>
                <w:b/>
                <w:bCs/>
                <w:i/>
                <w:iCs/>
              </w:rPr>
            </w:pPr>
            <w:r>
              <w:rPr>
                <w:b/>
                <w:bCs/>
                <w:i/>
                <w:iCs/>
              </w:rPr>
              <w:t>Подпрограмма «Государственная поддержка граждан в сфере ипотечного жилищного кредитования "</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b/>
                <w:bCs/>
                <w:i/>
                <w:iCs/>
              </w:rPr>
            </w:pPr>
            <w:r>
              <w:rPr>
                <w:b/>
                <w:bCs/>
                <w:i/>
                <w:iCs/>
              </w:rPr>
              <w:t>03 2 01 00000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i/>
                <w:iCs/>
              </w:rPr>
            </w:pPr>
            <w:r>
              <w:rPr>
                <w:i/>
                <w:iCs/>
              </w:rPr>
              <w:t>Основное мероприятие"Государственная поддержка граждан в сфере ипотечного жилищного кредитования"</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rPr>
              <w:t>03 2 01 00000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0,00</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 2 01 S3100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00"/>
            <w:hideMark/>
          </w:tcPr>
          <w:p w:rsidR="005922AF" w:rsidRDefault="005922AF" w:rsidP="005922AF">
            <w:pPr>
              <w:rPr>
                <w:b/>
                <w:bCs/>
              </w:rPr>
            </w:pPr>
            <w:r>
              <w:rPr>
                <w:b/>
                <w:bCs/>
              </w:rPr>
              <w:t>Муниципальная программа «Развитие экономики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00"/>
            <w:vAlign w:val="center"/>
            <w:hideMark/>
          </w:tcPr>
          <w:p w:rsidR="005922AF" w:rsidRDefault="005922AF" w:rsidP="005922AF">
            <w:pPr>
              <w:jc w:val="center"/>
              <w:rPr>
                <w:b/>
                <w:bCs/>
              </w:rPr>
            </w:pPr>
            <w:r>
              <w:rPr>
                <w:b/>
                <w:bCs/>
              </w:rPr>
              <w:t>04 0 00 00000</w:t>
            </w:r>
          </w:p>
        </w:tc>
        <w:tc>
          <w:tcPr>
            <w:tcW w:w="1276" w:type="dxa"/>
            <w:tcBorders>
              <w:top w:val="nil"/>
              <w:left w:val="nil"/>
              <w:bottom w:val="single" w:sz="4" w:space="0" w:color="auto"/>
              <w:right w:val="single" w:sz="4" w:space="0" w:color="auto"/>
            </w:tcBorders>
            <w:shd w:val="clear" w:color="000000" w:fill="FFFF00"/>
            <w:noWrap/>
            <w:vAlign w:val="center"/>
            <w:hideMark/>
          </w:tcPr>
          <w:p w:rsidR="005922AF" w:rsidRDefault="005922AF" w:rsidP="005922AF">
            <w:pPr>
              <w:jc w:val="center"/>
              <w:rPr>
                <w:b/>
                <w:bCs/>
              </w:rPr>
            </w:pPr>
            <w:r>
              <w:rPr>
                <w:b/>
                <w:bCs/>
              </w:rPr>
              <w:t> </w:t>
            </w:r>
          </w:p>
        </w:tc>
        <w:tc>
          <w:tcPr>
            <w:tcW w:w="1843" w:type="dxa"/>
            <w:gridSpan w:val="2"/>
            <w:tcBorders>
              <w:top w:val="nil"/>
              <w:left w:val="nil"/>
              <w:bottom w:val="single" w:sz="4" w:space="0" w:color="auto"/>
              <w:right w:val="single" w:sz="8" w:space="0" w:color="auto"/>
            </w:tcBorders>
            <w:shd w:val="clear" w:color="000000" w:fill="FFFF00"/>
            <w:noWrap/>
            <w:vAlign w:val="center"/>
            <w:hideMark/>
          </w:tcPr>
          <w:p w:rsidR="005922AF" w:rsidRDefault="005922AF" w:rsidP="005922AF">
            <w:pPr>
              <w:jc w:val="center"/>
              <w:rPr>
                <w:b/>
                <w:bCs/>
              </w:rPr>
            </w:pPr>
            <w:r>
              <w:rPr>
                <w:b/>
                <w:bCs/>
              </w:rPr>
              <w:t>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b/>
                <w:bCs/>
                <w:i/>
                <w:iCs/>
              </w:rPr>
            </w:pPr>
            <w:r>
              <w:rPr>
                <w:b/>
                <w:bCs/>
                <w:i/>
                <w:iCs/>
              </w:rPr>
              <w:t>Подпрограмма "Развитие малого и среднего предпринимательства"</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b/>
                <w:bCs/>
                <w:i/>
                <w:iCs/>
              </w:rPr>
            </w:pPr>
            <w:r>
              <w:rPr>
                <w:b/>
                <w:bCs/>
                <w:i/>
                <w:iCs/>
              </w:rPr>
              <w:t>04 1 00 00000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i/>
                <w:iCs/>
              </w:rPr>
            </w:pPr>
            <w:r>
              <w:rPr>
                <w:i/>
                <w:iCs/>
              </w:rPr>
              <w:t>Основное мероприятие "Финансовая поддержка проектов, реализуемых субъектами малого и среднего предпринимательства"</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rPr>
              <w:t>04 1 01 00000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Субсидирование части процентной ставки по банковским кредитам на инвестиционные цели (Иные бюджетные ассигнования)</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04 1 01 60030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00"/>
            <w:vAlign w:val="bottom"/>
            <w:hideMark/>
          </w:tcPr>
          <w:p w:rsidR="005922AF" w:rsidRDefault="005922AF" w:rsidP="005922AF">
            <w:pPr>
              <w:rPr>
                <w:b/>
                <w:bCs/>
              </w:rPr>
            </w:pPr>
            <w:r>
              <w:rPr>
                <w:b/>
                <w:bCs/>
              </w:rPr>
              <w:lastRenderedPageBreak/>
              <w:t>Муниципальная программа "Обеспечение безопасности граждан и профилактика правонарушений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00"/>
            <w:noWrap/>
            <w:vAlign w:val="center"/>
            <w:hideMark/>
          </w:tcPr>
          <w:p w:rsidR="005922AF" w:rsidRDefault="005922AF" w:rsidP="005922AF">
            <w:pPr>
              <w:jc w:val="center"/>
              <w:rPr>
                <w:b/>
                <w:bCs/>
              </w:rPr>
            </w:pPr>
            <w:r>
              <w:rPr>
                <w:b/>
                <w:bCs/>
              </w:rPr>
              <w:t>05 0 00 00000</w:t>
            </w:r>
          </w:p>
        </w:tc>
        <w:tc>
          <w:tcPr>
            <w:tcW w:w="1276" w:type="dxa"/>
            <w:tcBorders>
              <w:top w:val="nil"/>
              <w:left w:val="nil"/>
              <w:bottom w:val="single" w:sz="4" w:space="0" w:color="auto"/>
              <w:right w:val="single" w:sz="4" w:space="0" w:color="auto"/>
            </w:tcBorders>
            <w:shd w:val="clear" w:color="000000" w:fill="FFFF00"/>
            <w:noWrap/>
            <w:vAlign w:val="center"/>
            <w:hideMark/>
          </w:tcPr>
          <w:p w:rsidR="005922AF" w:rsidRDefault="005922AF" w:rsidP="005922AF">
            <w:pPr>
              <w:jc w:val="center"/>
              <w:rPr>
                <w:b/>
                <w:bCs/>
              </w:rPr>
            </w:pPr>
            <w:r>
              <w:rPr>
                <w:b/>
                <w:bCs/>
              </w:rPr>
              <w:t> </w:t>
            </w:r>
          </w:p>
        </w:tc>
        <w:tc>
          <w:tcPr>
            <w:tcW w:w="1843" w:type="dxa"/>
            <w:gridSpan w:val="2"/>
            <w:tcBorders>
              <w:top w:val="nil"/>
              <w:left w:val="nil"/>
              <w:bottom w:val="single" w:sz="4" w:space="0" w:color="auto"/>
              <w:right w:val="single" w:sz="8" w:space="0" w:color="auto"/>
            </w:tcBorders>
            <w:shd w:val="clear" w:color="000000" w:fill="FFFF00"/>
            <w:noWrap/>
            <w:vAlign w:val="center"/>
            <w:hideMark/>
          </w:tcPr>
          <w:p w:rsidR="005922AF" w:rsidRDefault="005922AF" w:rsidP="005922AF">
            <w:pPr>
              <w:jc w:val="center"/>
              <w:rPr>
                <w:b/>
                <w:bCs/>
              </w:rPr>
            </w:pPr>
            <w:r>
              <w:rPr>
                <w:b/>
                <w:bCs/>
              </w:rPr>
              <w:t>1 075 862,87</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Подпрограмма "Предупреждение возникновения чрезвычайных ситуаций, обеспечение пожарной безопасности и безопасности на водных объектах"</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05 1 00 00000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4 595,96</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"Водолазное обследование и очистка подводных акваторий зон купания на северо-западной окраине с.Октябрьский"</w:t>
            </w:r>
          </w:p>
        </w:tc>
        <w:tc>
          <w:tcPr>
            <w:tcW w:w="1701" w:type="dxa"/>
            <w:tcBorders>
              <w:top w:val="nil"/>
              <w:left w:val="nil"/>
              <w:bottom w:val="single" w:sz="4" w:space="0" w:color="auto"/>
              <w:right w:val="single" w:sz="4" w:space="0" w:color="auto"/>
            </w:tcBorders>
            <w:shd w:val="clear" w:color="000000" w:fill="FFFFFF"/>
            <w:vAlign w:val="bottom"/>
            <w:hideMark/>
          </w:tcPr>
          <w:p w:rsidR="005922AF" w:rsidRDefault="005922AF" w:rsidP="005922AF">
            <w:pPr>
              <w:jc w:val="center"/>
              <w:rPr>
                <w:i/>
                <w:iCs/>
              </w:rPr>
            </w:pPr>
            <w:r>
              <w:rPr>
                <w:i/>
                <w:iCs/>
              </w:rPr>
              <w:t>05 1 03 00000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auto" w:fill="auto"/>
            <w:noWrap/>
            <w:vAlign w:val="bottom"/>
            <w:hideMark/>
          </w:tcPr>
          <w:p w:rsidR="005922AF" w:rsidRDefault="005922AF" w:rsidP="005922AF">
            <w:pPr>
              <w:jc w:val="center"/>
              <w:rPr>
                <w:i/>
                <w:iCs/>
              </w:rPr>
            </w:pPr>
            <w:r>
              <w:rPr>
                <w:i/>
                <w:iCs/>
              </w:rPr>
              <w:t>4 595,96</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Водолазное обследование и очистка подводных акваторий зон купания на северо-западной окраине с.Октябрьский</w:t>
            </w:r>
          </w:p>
        </w:tc>
        <w:tc>
          <w:tcPr>
            <w:tcW w:w="1701" w:type="dxa"/>
            <w:tcBorders>
              <w:top w:val="nil"/>
              <w:left w:val="nil"/>
              <w:bottom w:val="single" w:sz="4" w:space="0" w:color="auto"/>
              <w:right w:val="single" w:sz="4" w:space="0" w:color="auto"/>
            </w:tcBorders>
            <w:shd w:val="clear" w:color="000000" w:fill="FFFFFF"/>
            <w:vAlign w:val="bottom"/>
            <w:hideMark/>
          </w:tcPr>
          <w:p w:rsidR="005922AF" w:rsidRDefault="005922AF" w:rsidP="005922AF">
            <w:pPr>
              <w:jc w:val="center"/>
            </w:pPr>
            <w:r>
              <w:t>05 1 03 20400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4 595,96</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Подпрограмма "Профилактика правонарушений, борьба с преступностью и обеспечение безопасности граждан"</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05 2 00 00000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413 223,61</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"Обеспечение общественного порядка и профилактика правонарушений"</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05 2 01 00000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413 223,61</w:t>
            </w:r>
          </w:p>
        </w:tc>
      </w:tr>
      <w:tr w:rsidR="005922AF" w:rsidTr="005922AF">
        <w:trPr>
          <w:gridBefore w:val="1"/>
          <w:wBefore w:w="267" w:type="dxa"/>
          <w:trHeight w:val="189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05 2 01 80360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336 578,21</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05 2 01 80360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76 645,40</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 xml:space="preserve">Подпрограмма "Проведение комплексных мероприятий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граждан "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05 3 00 00000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20 000,00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"Проведение мероприятий по борьбе с преступностью, предупреждению терроризма, экстремизма и обеспечения безопасности дорожного движения"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05 3 01 00000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20 000,00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Поощрение членов добровольной народной дружины (Социальное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05 3 01 20450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20 000,00</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b/>
                <w:bCs/>
                <w:i/>
                <w:iCs/>
              </w:rPr>
            </w:pPr>
            <w:r>
              <w:rPr>
                <w:b/>
                <w:bCs/>
                <w:i/>
                <w:iCs/>
              </w:rPr>
              <w:t>Подпрограмма "Безопасный район"</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05 4 00 00000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608 278,50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"Совершенствование системы видеонаблюдения и видеофиксации происшествий и чрезвычайных ситуаций"</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05 4 01 00000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608 278,50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Снижение рисков возникновения происшествий и чрезвычайных ситуаций   (Закупка товаров, работ и услуг для обеспечения государственных (муниципальных) нужд)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05 4 01 20170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111 000,00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Приобретение систем видеонаблюдения с последующей установкой  (Закупка товаров, работ и услуг для обеспечения  государственных (муниципальных) нужд)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05 4 01 20410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497 278,50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b/>
                <w:bCs/>
                <w:i/>
                <w:iCs/>
              </w:rPr>
            </w:pPr>
            <w:r>
              <w:rPr>
                <w:b/>
                <w:bCs/>
                <w:i/>
                <w:iCs/>
              </w:rPr>
              <w:t>Подпрограмма "Организация проведения мероприятий по отлову и содержанию безнадзорных животных"</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05 5 00 00000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17 868,00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lastRenderedPageBreak/>
              <w:t>Основное мероприятие "Организация проведения мероприятий по отлову и содержанию безнадзорных животных"</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05 5 01 00000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17 868,00</w:t>
            </w:r>
          </w:p>
        </w:tc>
      </w:tr>
      <w:tr w:rsidR="005922AF" w:rsidTr="005922AF">
        <w:trPr>
          <w:gridBefore w:val="1"/>
          <w:wBefore w:w="267" w:type="dxa"/>
          <w:trHeight w:val="220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05 5 01 80370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17 868,00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b/>
                <w:bCs/>
                <w:i/>
                <w:iCs/>
              </w:rPr>
            </w:pPr>
            <w:r>
              <w:rPr>
                <w:b/>
                <w:bCs/>
                <w:i/>
                <w:iCs/>
              </w:rPr>
              <w:t>Подпрограмма "Предупреждение и пресечение административных правонарушений в сфере административно-технического контроля"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05 6 00 00000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11 896,80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"Предупреждение и пресечение административных правонарушений"</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05 6 01 00000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11 896,80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05 6 01 80350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11 896,80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00"/>
            <w:hideMark/>
          </w:tcPr>
          <w:p w:rsidR="005922AF" w:rsidRDefault="005922AF" w:rsidP="005922AF">
            <w:pPr>
              <w:rPr>
                <w:b/>
                <w:bCs/>
              </w:rPr>
            </w:pPr>
            <w:r>
              <w:rPr>
                <w:b/>
                <w:bCs/>
              </w:rPr>
              <w:t xml:space="preserve">Муниципальная программа «Развитие здравоохранения Комсомольского муниципального района» </w:t>
            </w:r>
          </w:p>
        </w:tc>
        <w:tc>
          <w:tcPr>
            <w:tcW w:w="1701" w:type="dxa"/>
            <w:tcBorders>
              <w:top w:val="nil"/>
              <w:left w:val="nil"/>
              <w:bottom w:val="single" w:sz="4" w:space="0" w:color="auto"/>
              <w:right w:val="single" w:sz="4" w:space="0" w:color="auto"/>
            </w:tcBorders>
            <w:shd w:val="clear" w:color="000000" w:fill="FFFF00"/>
            <w:noWrap/>
            <w:vAlign w:val="center"/>
            <w:hideMark/>
          </w:tcPr>
          <w:p w:rsidR="005922AF" w:rsidRDefault="005922AF" w:rsidP="005922AF">
            <w:pPr>
              <w:jc w:val="center"/>
              <w:rPr>
                <w:b/>
                <w:bCs/>
              </w:rPr>
            </w:pPr>
            <w:r>
              <w:rPr>
                <w:b/>
                <w:bCs/>
              </w:rPr>
              <w:t>06 0 00 00000</w:t>
            </w:r>
          </w:p>
        </w:tc>
        <w:tc>
          <w:tcPr>
            <w:tcW w:w="1276" w:type="dxa"/>
            <w:tcBorders>
              <w:top w:val="nil"/>
              <w:left w:val="nil"/>
              <w:bottom w:val="single" w:sz="4" w:space="0" w:color="auto"/>
              <w:right w:val="single" w:sz="4" w:space="0" w:color="auto"/>
            </w:tcBorders>
            <w:shd w:val="clear" w:color="000000" w:fill="FFFF00"/>
            <w:noWrap/>
            <w:vAlign w:val="center"/>
            <w:hideMark/>
          </w:tcPr>
          <w:p w:rsidR="005922AF" w:rsidRDefault="005922AF" w:rsidP="005922AF">
            <w:pPr>
              <w:jc w:val="center"/>
              <w:rPr>
                <w:b/>
                <w:bCs/>
              </w:rPr>
            </w:pPr>
            <w:r>
              <w:rPr>
                <w:b/>
                <w:bCs/>
              </w:rPr>
              <w:t> </w:t>
            </w:r>
          </w:p>
        </w:tc>
        <w:tc>
          <w:tcPr>
            <w:tcW w:w="1843" w:type="dxa"/>
            <w:gridSpan w:val="2"/>
            <w:tcBorders>
              <w:top w:val="nil"/>
              <w:left w:val="nil"/>
              <w:bottom w:val="single" w:sz="4" w:space="0" w:color="auto"/>
              <w:right w:val="single" w:sz="8" w:space="0" w:color="auto"/>
            </w:tcBorders>
            <w:shd w:val="clear" w:color="000000" w:fill="FFFF00"/>
            <w:noWrap/>
            <w:vAlign w:val="center"/>
            <w:hideMark/>
          </w:tcPr>
          <w:p w:rsidR="005922AF" w:rsidRDefault="005922AF" w:rsidP="005922AF">
            <w:pPr>
              <w:jc w:val="center"/>
              <w:rPr>
                <w:b/>
                <w:bCs/>
              </w:rPr>
            </w:pPr>
            <w:r>
              <w:rPr>
                <w:b/>
                <w:bCs/>
              </w:rPr>
              <w:t>56 000,00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b/>
                <w:bCs/>
                <w:i/>
                <w:iCs/>
              </w:rPr>
            </w:pPr>
            <w:r>
              <w:rPr>
                <w:b/>
                <w:bCs/>
                <w:i/>
                <w:iCs/>
              </w:rPr>
              <w:t xml:space="preserve">Подпрограмма «Поддержка молодых специалистов в системе здравоохранения Комсомольского муниципального района»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06 1 00 0000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20 000,00</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i/>
                <w:iCs/>
              </w:rPr>
            </w:pPr>
            <w:r>
              <w:rPr>
                <w:i/>
                <w:iCs/>
              </w:rPr>
              <w:t>Основное мероприятие"Поддержка молодых специалистов"</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06 1 01 00000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20 000,00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Экономическая поддержка молодых специалистов  в виде выплаты подъемных в первый год работы (Социальное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06 1 01 20160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20 000,00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Подпрограмма "Социальная поддержка медицинских работников ОБУЗ "Комсомольская ЦБ"</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06 2 00 00000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36 000,00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"Социальная поддержка медицинских работников ОБУЗ "Комсомольская ЦБ"</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06 2 01 00000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36 000,00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Социальное обеспечение и иные выплаты населению (Социальное обеспечение и иные выплаты населению)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06 2 01 20830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36 000,00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00"/>
            <w:vAlign w:val="bottom"/>
            <w:hideMark/>
          </w:tcPr>
          <w:p w:rsidR="005922AF" w:rsidRDefault="005922AF" w:rsidP="005922AF">
            <w:pPr>
              <w:rPr>
                <w:b/>
                <w:bCs/>
              </w:rPr>
            </w:pPr>
            <w:r>
              <w:rPr>
                <w:b/>
                <w:bCs/>
              </w:rPr>
              <w:t>Муниципальная программа "Охрана окружающей среды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00"/>
            <w:vAlign w:val="center"/>
            <w:hideMark/>
          </w:tcPr>
          <w:p w:rsidR="005922AF" w:rsidRDefault="005922AF" w:rsidP="005922AF">
            <w:pPr>
              <w:jc w:val="center"/>
              <w:rPr>
                <w:b/>
                <w:bCs/>
              </w:rPr>
            </w:pPr>
            <w:r>
              <w:rPr>
                <w:b/>
                <w:bCs/>
                <w:sz w:val="22"/>
                <w:szCs w:val="22"/>
              </w:rPr>
              <w:t>07 0 00 00000</w:t>
            </w:r>
          </w:p>
        </w:tc>
        <w:tc>
          <w:tcPr>
            <w:tcW w:w="1276" w:type="dxa"/>
            <w:tcBorders>
              <w:top w:val="nil"/>
              <w:left w:val="nil"/>
              <w:bottom w:val="single" w:sz="4" w:space="0" w:color="auto"/>
              <w:right w:val="single" w:sz="4" w:space="0" w:color="auto"/>
            </w:tcBorders>
            <w:shd w:val="clear" w:color="000000" w:fill="FFFF00"/>
            <w:vAlign w:val="center"/>
            <w:hideMark/>
          </w:tcPr>
          <w:p w:rsidR="005922AF" w:rsidRDefault="005922AF" w:rsidP="005922AF">
            <w:pPr>
              <w:jc w:val="center"/>
            </w:pPr>
            <w:r>
              <w:rPr>
                <w:sz w:val="22"/>
                <w:szCs w:val="22"/>
              </w:rPr>
              <w:t> </w:t>
            </w:r>
          </w:p>
        </w:tc>
        <w:tc>
          <w:tcPr>
            <w:tcW w:w="1843" w:type="dxa"/>
            <w:gridSpan w:val="2"/>
            <w:tcBorders>
              <w:top w:val="nil"/>
              <w:left w:val="nil"/>
              <w:bottom w:val="single" w:sz="4" w:space="0" w:color="auto"/>
              <w:right w:val="single" w:sz="8" w:space="0" w:color="auto"/>
            </w:tcBorders>
            <w:shd w:val="clear" w:color="000000" w:fill="FFFF00"/>
            <w:vAlign w:val="center"/>
            <w:hideMark/>
          </w:tcPr>
          <w:p w:rsidR="005922AF" w:rsidRDefault="005922AF" w:rsidP="005922AF">
            <w:pPr>
              <w:jc w:val="center"/>
              <w:rPr>
                <w:b/>
                <w:bCs/>
              </w:rPr>
            </w:pPr>
            <w:r>
              <w:rPr>
                <w:b/>
                <w:bCs/>
                <w:sz w:val="22"/>
                <w:szCs w:val="22"/>
              </w:rPr>
              <w:t>167 055,00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Подпрограмма "Организация проведения мероприятий по содержанию сибиреязвенных скотомогильников"</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b/>
                <w:bCs/>
                <w:i/>
                <w:iCs/>
              </w:rPr>
            </w:pPr>
            <w:r>
              <w:rPr>
                <w:b/>
                <w:bCs/>
                <w:i/>
                <w:iCs/>
                <w:sz w:val="22"/>
                <w:szCs w:val="22"/>
              </w:rPr>
              <w:t>07 1 00 00000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b/>
                <w:bCs/>
                <w:i/>
                <w:iCs/>
              </w:rPr>
            </w:pPr>
            <w:r>
              <w:rPr>
                <w:b/>
                <w:bCs/>
                <w:i/>
                <w:iCs/>
                <w:sz w:val="22"/>
                <w:szCs w:val="22"/>
              </w:rP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rPr>
                <w:b/>
                <w:bCs/>
                <w:i/>
                <w:iCs/>
              </w:rPr>
            </w:pPr>
            <w:r>
              <w:rPr>
                <w:b/>
                <w:bCs/>
                <w:i/>
                <w:iCs/>
                <w:sz w:val="22"/>
                <w:szCs w:val="22"/>
              </w:rPr>
              <w:t>35 098,00</w:t>
            </w:r>
          </w:p>
        </w:tc>
      </w:tr>
      <w:tr w:rsidR="005922AF" w:rsidTr="005922AF">
        <w:trPr>
          <w:gridBefore w:val="1"/>
          <w:wBefore w:w="267" w:type="dxa"/>
          <w:trHeight w:val="189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 xml:space="preserve"> Основное мероприятие "Организация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sz w:val="22"/>
                <w:szCs w:val="22"/>
              </w:rPr>
              <w:t>07 1 01 00000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sz w:val="22"/>
                <w:szCs w:val="22"/>
              </w:rP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rPr>
                <w:i/>
                <w:iCs/>
              </w:rPr>
            </w:pPr>
            <w:r>
              <w:rPr>
                <w:i/>
                <w:iCs/>
                <w:sz w:val="22"/>
                <w:szCs w:val="22"/>
              </w:rPr>
              <w:t>35 098,00</w:t>
            </w:r>
          </w:p>
        </w:tc>
      </w:tr>
      <w:tr w:rsidR="005922AF" w:rsidTr="005922AF">
        <w:trPr>
          <w:gridBefore w:val="1"/>
          <w:wBefore w:w="267" w:type="dxa"/>
          <w:trHeight w:val="156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07 1 01 82400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rPr>
                <w:sz w:val="22"/>
                <w:szCs w:val="22"/>
              </w:rPr>
              <w:t>35 098,00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b/>
                <w:bCs/>
                <w:i/>
                <w:iCs/>
              </w:rPr>
            </w:pPr>
            <w:r>
              <w:rPr>
                <w:b/>
                <w:bCs/>
                <w:i/>
                <w:iCs/>
              </w:rPr>
              <w:lastRenderedPageBreak/>
              <w:t>Подпрограмма "Мероприятия по исследованию особо охраняемых природных территорий"</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b/>
                <w:bCs/>
                <w:i/>
                <w:iCs/>
              </w:rPr>
            </w:pPr>
            <w:r>
              <w:rPr>
                <w:b/>
                <w:bCs/>
                <w:i/>
                <w:iCs/>
                <w:sz w:val="22"/>
                <w:szCs w:val="22"/>
              </w:rPr>
              <w:t>07 2 00 00000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b/>
                <w:bCs/>
                <w:i/>
                <w:iCs/>
              </w:rPr>
            </w:pPr>
            <w:r>
              <w:rPr>
                <w:b/>
                <w:bCs/>
                <w:i/>
                <w:iCs/>
                <w:sz w:val="22"/>
                <w:szCs w:val="22"/>
              </w:rP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rPr>
                <w:b/>
                <w:bCs/>
                <w:i/>
                <w:iCs/>
              </w:rPr>
            </w:pPr>
            <w:r>
              <w:rPr>
                <w:b/>
                <w:bCs/>
                <w:i/>
                <w:iCs/>
                <w:sz w:val="22"/>
                <w:szCs w:val="22"/>
              </w:rPr>
              <w:t>56 957,00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"Постановка на кадастровый учет особо охраняемых природных территорий"</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sz w:val="22"/>
                <w:szCs w:val="22"/>
              </w:rPr>
              <w:t>07 2 02 00000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rPr>
                <w:sz w:val="22"/>
                <w:szCs w:val="22"/>
              </w:rPr>
              <w:t>56 957,00</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Проведение землеустроительных работ по координатному описанию местоположения границ особо охраняемых природных территорий, составление карт-планов объектов землеустройства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07 2 02 20070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rPr>
                <w:sz w:val="22"/>
                <w:szCs w:val="22"/>
              </w:rPr>
              <w:t>56 957,00</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Подпрограмма "Рекультивация земельного участка с кадастровым номером 37:08:011101:19, расположенного по адресу: Ивановская область, Комсомольский район, вблизи с. Октябрьский"и земельного участка с кадастровым номером 37:08:011413:1, расположенного на территории Новоусадебского с/п"</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07 3 00 00000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b/>
                <w:bCs/>
                <w:i/>
                <w:iCs/>
              </w:rPr>
            </w:pPr>
            <w:r>
              <w:rPr>
                <w:b/>
                <w:bCs/>
                <w:i/>
                <w:iCs/>
                <w:sz w:val="22"/>
                <w:szCs w:val="22"/>
              </w:rP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rPr>
                <w:b/>
                <w:bCs/>
                <w:i/>
                <w:iCs/>
              </w:rPr>
            </w:pPr>
            <w:r>
              <w:rPr>
                <w:b/>
                <w:bCs/>
                <w:i/>
                <w:iCs/>
                <w:sz w:val="22"/>
                <w:szCs w:val="22"/>
              </w:rPr>
              <w:t>75 000,00</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"Рекультивация земельного участка с кадастровым номером 37:08:011101:19, расположенного по адресу: Ивановская область, Комсомольский район, вблизи с. Октябрьский и земельного участка с кадастровым номером 37:08:011413:1, расположенного на территории Новоусадебского с/п"</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07 3 01 00000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sz w:val="22"/>
                <w:szCs w:val="22"/>
              </w:rP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rPr>
                <w:i/>
                <w:iCs/>
              </w:rPr>
            </w:pPr>
            <w:r>
              <w:rPr>
                <w:i/>
                <w:iCs/>
                <w:sz w:val="22"/>
                <w:szCs w:val="22"/>
              </w:rPr>
              <w:t>75 000,00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Технический этап рекультивации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07 3 01 20420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rPr>
                <w:sz w:val="22"/>
                <w:szCs w:val="22"/>
              </w:rPr>
              <w:t>0,00</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Технический этап рекультивации (Иные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07 3 01 20420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800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rPr>
                <w:sz w:val="22"/>
                <w:szCs w:val="22"/>
              </w:rPr>
              <w:t>75 000,00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00"/>
            <w:hideMark/>
          </w:tcPr>
          <w:p w:rsidR="005922AF" w:rsidRDefault="005922AF" w:rsidP="005922AF">
            <w:pPr>
              <w:rPr>
                <w:b/>
                <w:bCs/>
              </w:rPr>
            </w:pPr>
            <w:r>
              <w:rPr>
                <w:b/>
                <w:bCs/>
              </w:rPr>
              <w:t>Муниципальная программа «Развитие транспортной системы Комсомольского муниципального района Ивановской области»</w:t>
            </w:r>
          </w:p>
        </w:tc>
        <w:tc>
          <w:tcPr>
            <w:tcW w:w="1701" w:type="dxa"/>
            <w:tcBorders>
              <w:top w:val="nil"/>
              <w:left w:val="nil"/>
              <w:bottom w:val="single" w:sz="4" w:space="0" w:color="auto"/>
              <w:right w:val="single" w:sz="4" w:space="0" w:color="auto"/>
            </w:tcBorders>
            <w:shd w:val="clear" w:color="000000" w:fill="FFFF00"/>
            <w:vAlign w:val="center"/>
            <w:hideMark/>
          </w:tcPr>
          <w:p w:rsidR="005922AF" w:rsidRDefault="005922AF" w:rsidP="005922AF">
            <w:pPr>
              <w:jc w:val="center"/>
              <w:rPr>
                <w:b/>
                <w:bCs/>
              </w:rPr>
            </w:pPr>
            <w:r>
              <w:rPr>
                <w:b/>
                <w:bCs/>
                <w:sz w:val="22"/>
                <w:szCs w:val="22"/>
              </w:rPr>
              <w:t>08 0 00 00000</w:t>
            </w:r>
          </w:p>
        </w:tc>
        <w:tc>
          <w:tcPr>
            <w:tcW w:w="1276" w:type="dxa"/>
            <w:tcBorders>
              <w:top w:val="nil"/>
              <w:left w:val="nil"/>
              <w:bottom w:val="single" w:sz="4" w:space="0" w:color="auto"/>
              <w:right w:val="single" w:sz="4" w:space="0" w:color="auto"/>
            </w:tcBorders>
            <w:shd w:val="clear" w:color="000000" w:fill="FFFF00"/>
            <w:vAlign w:val="center"/>
            <w:hideMark/>
          </w:tcPr>
          <w:p w:rsidR="005922AF" w:rsidRDefault="005922AF" w:rsidP="005922AF">
            <w:pPr>
              <w:jc w:val="center"/>
            </w:pPr>
            <w:r>
              <w:rPr>
                <w:sz w:val="22"/>
                <w:szCs w:val="22"/>
              </w:rPr>
              <w:t> </w:t>
            </w:r>
          </w:p>
        </w:tc>
        <w:tc>
          <w:tcPr>
            <w:tcW w:w="1843" w:type="dxa"/>
            <w:gridSpan w:val="2"/>
            <w:tcBorders>
              <w:top w:val="nil"/>
              <w:left w:val="nil"/>
              <w:bottom w:val="single" w:sz="4" w:space="0" w:color="auto"/>
              <w:right w:val="single" w:sz="8" w:space="0" w:color="auto"/>
            </w:tcBorders>
            <w:shd w:val="clear" w:color="000000" w:fill="FFFF00"/>
            <w:vAlign w:val="center"/>
            <w:hideMark/>
          </w:tcPr>
          <w:p w:rsidR="005922AF" w:rsidRDefault="005922AF" w:rsidP="005922AF">
            <w:pPr>
              <w:jc w:val="center"/>
              <w:rPr>
                <w:b/>
                <w:bCs/>
              </w:rPr>
            </w:pPr>
            <w:r>
              <w:rPr>
                <w:b/>
                <w:bCs/>
                <w:sz w:val="22"/>
                <w:szCs w:val="22"/>
              </w:rPr>
              <w:t>22 781 486,32</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b/>
                <w:bCs/>
                <w:i/>
                <w:iCs/>
              </w:rPr>
            </w:pPr>
            <w:r>
              <w:rPr>
                <w:b/>
                <w:bCs/>
                <w:i/>
                <w:iCs/>
              </w:rPr>
              <w:t xml:space="preserve">Подпрограмма "Строительство, реконструкция, ремонт, капитальный ремонт и содержание автомобильных дорог общего пользования местного значения Комсомольского муниципального района" </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b/>
                <w:bCs/>
                <w:i/>
                <w:iCs/>
              </w:rPr>
            </w:pPr>
            <w:r>
              <w:rPr>
                <w:b/>
                <w:bCs/>
                <w:i/>
                <w:iCs/>
                <w:sz w:val="22"/>
                <w:szCs w:val="22"/>
              </w:rPr>
              <w:t>08 1 00 00000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b/>
                <w:bCs/>
                <w:i/>
                <w:iCs/>
              </w:rPr>
            </w:pPr>
            <w:r>
              <w:rPr>
                <w:b/>
                <w:bCs/>
                <w:i/>
                <w:iCs/>
                <w:sz w:val="22"/>
                <w:szCs w:val="22"/>
              </w:rP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rPr>
                <w:b/>
                <w:bCs/>
                <w:i/>
                <w:iCs/>
              </w:rPr>
            </w:pPr>
            <w:r>
              <w:rPr>
                <w:b/>
                <w:bCs/>
                <w:i/>
                <w:iCs/>
                <w:sz w:val="22"/>
                <w:szCs w:val="22"/>
              </w:rPr>
              <w:t>21 734 589,24</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i/>
                <w:iCs/>
              </w:rPr>
            </w:pPr>
            <w:r>
              <w:rPr>
                <w:i/>
                <w:iCs/>
              </w:rPr>
              <w:t>Основное мероприятие "Дорожный фонд"</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sz w:val="22"/>
                <w:szCs w:val="22"/>
              </w:rPr>
              <w:t>08 1 01 00000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sz w:val="22"/>
                <w:szCs w:val="22"/>
              </w:rP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rPr>
                <w:i/>
                <w:iCs/>
              </w:rPr>
            </w:pPr>
            <w:r>
              <w:rPr>
                <w:i/>
                <w:iCs/>
                <w:sz w:val="22"/>
                <w:szCs w:val="22"/>
              </w:rPr>
              <w:t>7 115 664,18</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Мероприятия по содержанию, ремонту, капитальному ремонту, проектированию, строительству и реконструкции автомобильных дорог местного значения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08 1 01 Р1000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500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rPr>
                <w:sz w:val="22"/>
                <w:szCs w:val="22"/>
              </w:rPr>
              <w:t>6 931 285,75</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Ремонт автомобильной дороги "ул. Советская - ул. Железнодорожная" в с. Октябрьский Комсомольского района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08 1 01 20680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rPr>
                <w:sz w:val="22"/>
                <w:szCs w:val="22"/>
              </w:rPr>
              <w:t>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Ремонт автомобильной дороги у. Молодежная в с. Писцово Комсомольского района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08 1 01 20690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rPr>
                <w:sz w:val="22"/>
                <w:szCs w:val="22"/>
              </w:rPr>
              <w:t>0,00</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Разработка проектно-сметной документации на реконструкцию автомобильных дорог общего пользования местного значения муниципального района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08 1 01 20700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rPr>
                <w:sz w:val="22"/>
                <w:szCs w:val="22"/>
              </w:rPr>
              <w:t>109 116,60</w:t>
            </w:r>
          </w:p>
        </w:tc>
      </w:tr>
      <w:tr w:rsidR="005922AF" w:rsidTr="005922AF">
        <w:trPr>
          <w:gridBefore w:val="1"/>
          <w:wBefore w:w="267" w:type="dxa"/>
          <w:trHeight w:val="1260"/>
        </w:trPr>
        <w:tc>
          <w:tcPr>
            <w:tcW w:w="5829" w:type="dxa"/>
            <w:tcBorders>
              <w:top w:val="nil"/>
              <w:left w:val="single" w:sz="8" w:space="0" w:color="auto"/>
              <w:bottom w:val="nil"/>
              <w:right w:val="single" w:sz="4" w:space="0" w:color="auto"/>
            </w:tcBorders>
            <w:shd w:val="clear" w:color="000000" w:fill="FFFFFF"/>
            <w:vAlign w:val="bottom"/>
            <w:hideMark/>
          </w:tcPr>
          <w:p w:rsidR="005922AF" w:rsidRDefault="005922AF" w:rsidP="005922AF">
            <w:r>
              <w:lastRenderedPageBreak/>
              <w:t xml:space="preserve">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 </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08 1 01 21000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rPr>
                <w:sz w:val="22"/>
                <w:szCs w:val="22"/>
              </w:rPr>
              <w:t>75 261,83</w:t>
            </w:r>
          </w:p>
        </w:tc>
      </w:tr>
      <w:tr w:rsidR="005922AF" w:rsidTr="005922AF">
        <w:trPr>
          <w:gridBefore w:val="1"/>
          <w:wBefore w:w="267" w:type="dxa"/>
          <w:trHeight w:val="945"/>
        </w:trPr>
        <w:tc>
          <w:tcPr>
            <w:tcW w:w="5829" w:type="dxa"/>
            <w:tcBorders>
              <w:top w:val="single" w:sz="4" w:space="0" w:color="auto"/>
              <w:left w:val="single" w:sz="8" w:space="0" w:color="auto"/>
              <w:bottom w:val="single" w:sz="4" w:space="0" w:color="auto"/>
              <w:right w:val="single" w:sz="4" w:space="0" w:color="auto"/>
            </w:tcBorders>
            <w:shd w:val="clear" w:color="000000" w:fill="FFFFFF"/>
            <w:hideMark/>
          </w:tcPr>
          <w:p w:rsidR="005922AF" w:rsidRDefault="005922AF" w:rsidP="005922AF">
            <w:pPr>
              <w:rPr>
                <w:i/>
                <w:iCs/>
              </w:rPr>
            </w:pPr>
            <w:r>
              <w:rPr>
                <w:i/>
                <w:iCs/>
              </w:rPr>
              <w:t>Основное мероприятие "Ремонт автомобильной дороги "ул. Советская - ул. Железнодорожная" в селе Октябрьский Комсомольского района"</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sz w:val="22"/>
                <w:szCs w:val="22"/>
              </w:rPr>
              <w:t>08 1 02 00000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rPr>
                <w:sz w:val="22"/>
                <w:szCs w:val="22"/>
              </w:rPr>
              <w:t>10 118 895,46</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Ремонт автомобильной дороги "ул. Советская - ул. Железнодорожная" в с. Октябрьский Комсомольского района Ивановской области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08 1 02 S0510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rPr>
                <w:sz w:val="22"/>
                <w:szCs w:val="22"/>
              </w:rPr>
              <w:t>10 118 895,46</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i/>
                <w:iCs/>
              </w:rPr>
            </w:pPr>
            <w:r>
              <w:rPr>
                <w:i/>
                <w:iCs/>
              </w:rPr>
              <w:t>Основное мероприятие "Ремонт автомобильной дороги у. Молодежная с. Писцово Комсомольского района"</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sz w:val="22"/>
                <w:szCs w:val="22"/>
              </w:rPr>
              <w:t>08 1 03 00000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rPr>
                <w:sz w:val="22"/>
                <w:szCs w:val="22"/>
              </w:rPr>
              <w:t>1 481 828,00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Ремонт автомобильной дороги у. Молодежная с. Писцово Комсомольского района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08 1 03 S0510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rPr>
                <w:sz w:val="22"/>
                <w:szCs w:val="22"/>
              </w:rPr>
              <w:t>1 481 828,00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i/>
                <w:iCs/>
              </w:rPr>
            </w:pPr>
            <w:r>
              <w:rPr>
                <w:i/>
                <w:iCs/>
              </w:rPr>
              <w:t>Основное мероприятие "Ремонт ул. Центральная в с. Марково Комсомольского района"</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sz w:val="22"/>
                <w:szCs w:val="22"/>
              </w:rPr>
              <w:t>08 1 04 00000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rPr>
                <w:sz w:val="22"/>
                <w:szCs w:val="22"/>
              </w:rPr>
              <w:t>3 018 201,60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Ремонт ул. Центральная в с. Марково Комсомольского района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08 1 04 S0510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rPr>
                <w:sz w:val="22"/>
                <w:szCs w:val="22"/>
              </w:rPr>
              <w:t>3 018 201,60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Подпрограмма "Поддержка общественного транспорта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b/>
                <w:bCs/>
                <w:i/>
                <w:iCs/>
              </w:rPr>
            </w:pPr>
            <w:r>
              <w:rPr>
                <w:b/>
                <w:bCs/>
                <w:i/>
                <w:iCs/>
                <w:sz w:val="22"/>
                <w:szCs w:val="22"/>
              </w:rPr>
              <w:t>08 2 00 00000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b/>
                <w:bCs/>
                <w:i/>
                <w:iCs/>
              </w:rPr>
            </w:pPr>
            <w:r>
              <w:rPr>
                <w:b/>
                <w:bCs/>
                <w:i/>
                <w:iCs/>
                <w:sz w:val="22"/>
                <w:szCs w:val="22"/>
              </w:rP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rPr>
                <w:b/>
                <w:bCs/>
                <w:i/>
                <w:iCs/>
              </w:rPr>
            </w:pPr>
            <w:r>
              <w:rPr>
                <w:b/>
                <w:bCs/>
                <w:i/>
                <w:iCs/>
                <w:sz w:val="22"/>
                <w:szCs w:val="22"/>
              </w:rPr>
              <w:t>1 046 897,08</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"Возмещение убытков, возникших вследствие регулирования тарифов на перевозку пассажиров на муниципальных маршрутах автомобильного транспорта"</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sz w:val="22"/>
                <w:szCs w:val="22"/>
              </w:rPr>
              <w:t>08 2 01 00000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sz w:val="22"/>
                <w:szCs w:val="22"/>
              </w:rP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rPr>
                <w:i/>
                <w:iCs/>
              </w:rPr>
            </w:pPr>
            <w:r>
              <w:rPr>
                <w:i/>
                <w:iCs/>
                <w:sz w:val="22"/>
                <w:szCs w:val="22"/>
              </w:rPr>
              <w:t>1 046 897,08</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доступности пассажирского транспорта для населения по муниципальным маршрутам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08 2 01 60010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rPr>
                <w:sz w:val="22"/>
                <w:szCs w:val="22"/>
              </w:rPr>
              <w:t>54 700,00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доступности пассажирского транспорта для населения по муниципальным маршрутам   (Иные бюджетные ассигнования)</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08 2 01 60010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rPr>
                <w:sz w:val="22"/>
                <w:szCs w:val="22"/>
              </w:rPr>
              <w:t>800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rPr>
                <w:sz w:val="22"/>
                <w:szCs w:val="22"/>
              </w:rPr>
              <w:t>992 197,08</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00"/>
            <w:vAlign w:val="bottom"/>
            <w:hideMark/>
          </w:tcPr>
          <w:p w:rsidR="005922AF" w:rsidRDefault="005922AF" w:rsidP="005922AF">
            <w:pPr>
              <w:rPr>
                <w:b/>
                <w:bCs/>
              </w:rPr>
            </w:pPr>
            <w:r>
              <w:rPr>
                <w:b/>
                <w:bCs/>
              </w:rPr>
              <w:t>Муниципальная программа "Осуществление финансовой политики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00"/>
            <w:noWrap/>
            <w:vAlign w:val="center"/>
            <w:hideMark/>
          </w:tcPr>
          <w:p w:rsidR="005922AF" w:rsidRDefault="005922AF" w:rsidP="005922AF">
            <w:pPr>
              <w:jc w:val="center"/>
              <w:rPr>
                <w:b/>
                <w:bCs/>
              </w:rPr>
            </w:pPr>
            <w:r>
              <w:rPr>
                <w:b/>
                <w:bCs/>
              </w:rPr>
              <w:t>09 0 00 00000</w:t>
            </w:r>
          </w:p>
        </w:tc>
        <w:tc>
          <w:tcPr>
            <w:tcW w:w="1276" w:type="dxa"/>
            <w:tcBorders>
              <w:top w:val="nil"/>
              <w:left w:val="nil"/>
              <w:bottom w:val="single" w:sz="4" w:space="0" w:color="auto"/>
              <w:right w:val="single" w:sz="4" w:space="0" w:color="auto"/>
            </w:tcBorders>
            <w:shd w:val="clear" w:color="000000" w:fill="FFFF00"/>
            <w:noWrap/>
            <w:vAlign w:val="center"/>
            <w:hideMark/>
          </w:tcPr>
          <w:p w:rsidR="005922AF" w:rsidRDefault="005922AF" w:rsidP="005922AF">
            <w:pPr>
              <w:jc w:val="center"/>
              <w:rPr>
                <w:b/>
                <w:bCs/>
              </w:rPr>
            </w:pPr>
            <w:r>
              <w:rPr>
                <w:b/>
                <w:bCs/>
              </w:rPr>
              <w:t> </w:t>
            </w:r>
          </w:p>
        </w:tc>
        <w:tc>
          <w:tcPr>
            <w:tcW w:w="1843" w:type="dxa"/>
            <w:gridSpan w:val="2"/>
            <w:tcBorders>
              <w:top w:val="nil"/>
              <w:left w:val="nil"/>
              <w:bottom w:val="single" w:sz="4" w:space="0" w:color="auto"/>
              <w:right w:val="single" w:sz="8" w:space="0" w:color="auto"/>
            </w:tcBorders>
            <w:shd w:val="clear" w:color="000000" w:fill="FFFF00"/>
            <w:noWrap/>
            <w:vAlign w:val="center"/>
            <w:hideMark/>
          </w:tcPr>
          <w:p w:rsidR="005922AF" w:rsidRDefault="005922AF" w:rsidP="005922AF">
            <w:pPr>
              <w:jc w:val="center"/>
              <w:rPr>
                <w:b/>
                <w:bCs/>
              </w:rPr>
            </w:pPr>
            <w:r>
              <w:rPr>
                <w:b/>
                <w:bCs/>
              </w:rPr>
              <w:t>5 249 505,86</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Подпрограмма "Деятельность финансового управления Администрации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09 1 00 00000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5 249 505,86</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"Обеспечение деятельности финансового управления Администрации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09 1 01 00000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5 249 505,86</w:t>
            </w:r>
          </w:p>
        </w:tc>
      </w:tr>
      <w:tr w:rsidR="005922AF" w:rsidTr="005922AF">
        <w:trPr>
          <w:gridBefore w:val="1"/>
          <w:wBefore w:w="267" w:type="dxa"/>
          <w:trHeight w:val="189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09 1 01 00150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4 725 201,86</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09 1 01 00150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524 280,00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09 1 01 00150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24,00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00"/>
            <w:vAlign w:val="bottom"/>
            <w:hideMark/>
          </w:tcPr>
          <w:p w:rsidR="005922AF" w:rsidRDefault="005922AF" w:rsidP="005922AF">
            <w:pPr>
              <w:rPr>
                <w:b/>
                <w:bCs/>
              </w:rPr>
            </w:pPr>
            <w:r>
              <w:rPr>
                <w:b/>
                <w:bCs/>
              </w:rPr>
              <w:t>Муниципальная программа "Совершенствование местного самоуправления в Комсомольском муниципальном районе"</w:t>
            </w:r>
          </w:p>
        </w:tc>
        <w:tc>
          <w:tcPr>
            <w:tcW w:w="1701" w:type="dxa"/>
            <w:tcBorders>
              <w:top w:val="nil"/>
              <w:left w:val="nil"/>
              <w:bottom w:val="single" w:sz="4" w:space="0" w:color="auto"/>
              <w:right w:val="single" w:sz="4" w:space="0" w:color="auto"/>
            </w:tcBorders>
            <w:shd w:val="clear" w:color="000000" w:fill="FFFF00"/>
            <w:noWrap/>
            <w:vAlign w:val="center"/>
            <w:hideMark/>
          </w:tcPr>
          <w:p w:rsidR="005922AF" w:rsidRDefault="005922AF" w:rsidP="005922AF">
            <w:pPr>
              <w:jc w:val="center"/>
              <w:rPr>
                <w:b/>
                <w:bCs/>
              </w:rPr>
            </w:pPr>
            <w:r>
              <w:rPr>
                <w:b/>
                <w:bCs/>
              </w:rPr>
              <w:t>10 0 00 00000</w:t>
            </w:r>
          </w:p>
        </w:tc>
        <w:tc>
          <w:tcPr>
            <w:tcW w:w="1276" w:type="dxa"/>
            <w:tcBorders>
              <w:top w:val="nil"/>
              <w:left w:val="nil"/>
              <w:bottom w:val="single" w:sz="4" w:space="0" w:color="auto"/>
              <w:right w:val="single" w:sz="4" w:space="0" w:color="auto"/>
            </w:tcBorders>
            <w:shd w:val="clear" w:color="000000" w:fill="FFFF00"/>
            <w:noWrap/>
            <w:vAlign w:val="center"/>
            <w:hideMark/>
          </w:tcPr>
          <w:p w:rsidR="005922AF" w:rsidRDefault="005922AF" w:rsidP="005922AF">
            <w:pPr>
              <w:jc w:val="center"/>
              <w:rPr>
                <w:b/>
                <w:bCs/>
              </w:rPr>
            </w:pPr>
            <w:r>
              <w:rPr>
                <w:b/>
                <w:bCs/>
              </w:rPr>
              <w:t> </w:t>
            </w:r>
          </w:p>
        </w:tc>
        <w:tc>
          <w:tcPr>
            <w:tcW w:w="1843" w:type="dxa"/>
            <w:gridSpan w:val="2"/>
            <w:tcBorders>
              <w:top w:val="nil"/>
              <w:left w:val="nil"/>
              <w:bottom w:val="single" w:sz="4" w:space="0" w:color="auto"/>
              <w:right w:val="single" w:sz="8" w:space="0" w:color="auto"/>
            </w:tcBorders>
            <w:shd w:val="clear" w:color="000000" w:fill="FFFF00"/>
            <w:noWrap/>
            <w:vAlign w:val="center"/>
            <w:hideMark/>
          </w:tcPr>
          <w:p w:rsidR="005922AF" w:rsidRDefault="005922AF" w:rsidP="005922AF">
            <w:pPr>
              <w:jc w:val="center"/>
              <w:rPr>
                <w:b/>
                <w:bCs/>
              </w:rPr>
            </w:pPr>
            <w:r>
              <w:rPr>
                <w:b/>
                <w:bCs/>
              </w:rPr>
              <w:t>40 661 819,53</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 xml:space="preserve">Подпрограмма "Обеспечение деятельности органов местного самоуправления "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10 1 00 00000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36 363 899,22</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"Обеспечение деятельности центральных исполнительных органов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10 1 01 00000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18 305 756,47</w:t>
            </w:r>
          </w:p>
        </w:tc>
      </w:tr>
      <w:tr w:rsidR="005922AF" w:rsidTr="005922AF">
        <w:trPr>
          <w:gridBefore w:val="1"/>
          <w:wBefore w:w="267" w:type="dxa"/>
          <w:trHeight w:val="189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10 1 01 00130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17 592 531,24</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10 1 01 00130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654 606,32</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10 1 01 00130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58 618,91</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"Обеспечение деятельности казенного учреждения по обеспечению органов местного самоуправления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10 1 02 00000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11 814 929,46</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10 1 02 00140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4 936 568,20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10 1 02 00140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6 864 293,49</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деятельности МКУ "Управление МТХ обеспечения Комсомольского района"   (Иные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10 1 02 00140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14 067,77</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10 1 03 00000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6 015 746,60</w:t>
            </w:r>
          </w:p>
        </w:tc>
      </w:tr>
      <w:tr w:rsidR="005922AF" w:rsidTr="005922AF">
        <w:trPr>
          <w:gridBefore w:val="1"/>
          <w:wBefore w:w="267" w:type="dxa"/>
          <w:trHeight w:val="220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lastRenderedPageBreak/>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10 1 03 00370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5 793 851,96</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10 1 03 00370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217 894,64</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10 1 03 00370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4 000,00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"Обеспечение деятельности органов местного самоуправления по передачи части полномочий"</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10 1 04 00000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227 466,69</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Обеспечение деятельности органов местного самоуправления по передачи части полномочий (Межбюджетные трансферты)</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1 04 Р1120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500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227 466,69</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Подпрограмма "Развитие муниципальной службы"</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10 2 00 00000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1 562 437,23</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"Подготовка кадров для муниципальной службы"</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10 2 01 00000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31 030,00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10 2 01 00110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31 030,00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i/>
                <w:iCs/>
              </w:rPr>
            </w:pPr>
            <w:r>
              <w:rPr>
                <w:i/>
                <w:iCs/>
              </w:rPr>
              <w:t>Основное мероприятие "Оплата членских взносов в ассоциацию "Совет муниципальных образований"</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10 2 02 00000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rPr>
                <w:i/>
                <w:iCs/>
              </w:rPr>
            </w:pPr>
            <w:r>
              <w:rPr>
                <w:i/>
                <w:iCs/>
              </w:rPr>
              <w:t>39 656,00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Расходы на оплату членских взносов в ассоциацию Совет муниципальных образований  (Иные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10 2 02 20010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39 656,00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"Обеспечение социальных гарантий муниципальным служащим"</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10 2 03 00000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rPr>
                <w:i/>
                <w:iCs/>
              </w:rPr>
            </w:pPr>
            <w:r>
              <w:rPr>
                <w:i/>
                <w:iCs/>
              </w:rPr>
              <w:t>1 487 845,23</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10 2 03 20130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1 487 845,23</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"Выплата премий к Почетным грамотам"</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10 2 04 00000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3 906,00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Выплата премий к почетным грамотам и других премий (Социальное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10 2 04 20080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3 906,00</w:t>
            </w:r>
          </w:p>
        </w:tc>
      </w:tr>
      <w:tr w:rsidR="005922AF" w:rsidTr="005922AF">
        <w:trPr>
          <w:gridBefore w:val="1"/>
          <w:wBefore w:w="267" w:type="dxa"/>
          <w:trHeight w:val="672"/>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Выплата премий к почетным грамотам и других премий (Иные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10 2 04 20080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Подпрограмма "Информатизация деятельности Администрации Комсомольского муниципального района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10 3 00 00000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1 059 592,21</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"Развитие информационных технологий"</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10 3 01 00000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1 059 592,21</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10 3 01 00160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1 059 592,21</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t xml:space="preserve">Подпрограмма "Обеспечение деятельности Главы Комсомольского муниципального района "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10 5 00 00000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1 675 890,87</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"Содержание Главы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10 5 01 00000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i/>
                <w:iCs/>
              </w:rPr>
            </w:pPr>
            <w:r>
              <w:rPr>
                <w:i/>
                <w:iCs/>
              </w:rPr>
              <w:t>1 675 890,87</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10 5 01 00360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1 675 890,87</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00"/>
            <w:vAlign w:val="center"/>
            <w:hideMark/>
          </w:tcPr>
          <w:p w:rsidR="005922AF" w:rsidRDefault="005922AF" w:rsidP="005922AF">
            <w:pPr>
              <w:rPr>
                <w:b/>
                <w:bCs/>
              </w:rPr>
            </w:pPr>
            <w:r>
              <w:rPr>
                <w:b/>
                <w:bCs/>
              </w:rPr>
              <w:t xml:space="preserve">Муниципальная программа "Повышение качества жизни граждан пожилого возраста в Комсомольском муниципальном районе" </w:t>
            </w:r>
          </w:p>
        </w:tc>
        <w:tc>
          <w:tcPr>
            <w:tcW w:w="1701" w:type="dxa"/>
            <w:tcBorders>
              <w:top w:val="nil"/>
              <w:left w:val="nil"/>
              <w:bottom w:val="single" w:sz="4" w:space="0" w:color="auto"/>
              <w:right w:val="single" w:sz="4" w:space="0" w:color="auto"/>
            </w:tcBorders>
            <w:shd w:val="clear" w:color="000000" w:fill="FFFF00"/>
            <w:noWrap/>
            <w:vAlign w:val="center"/>
            <w:hideMark/>
          </w:tcPr>
          <w:p w:rsidR="005922AF" w:rsidRDefault="005922AF" w:rsidP="005922AF">
            <w:pPr>
              <w:jc w:val="center"/>
              <w:rPr>
                <w:b/>
                <w:bCs/>
              </w:rPr>
            </w:pPr>
            <w:r>
              <w:rPr>
                <w:b/>
                <w:bCs/>
              </w:rPr>
              <w:t>11 0 00 00000</w:t>
            </w:r>
          </w:p>
        </w:tc>
        <w:tc>
          <w:tcPr>
            <w:tcW w:w="1276" w:type="dxa"/>
            <w:tcBorders>
              <w:top w:val="nil"/>
              <w:left w:val="nil"/>
              <w:bottom w:val="single" w:sz="4" w:space="0" w:color="auto"/>
              <w:right w:val="single" w:sz="4" w:space="0" w:color="auto"/>
            </w:tcBorders>
            <w:shd w:val="clear" w:color="000000" w:fill="FFFF00"/>
            <w:noWrap/>
            <w:vAlign w:val="bottom"/>
            <w:hideMark/>
          </w:tcPr>
          <w:p w:rsidR="005922AF" w:rsidRDefault="005922AF" w:rsidP="005922AF">
            <w:pPr>
              <w:jc w:val="center"/>
              <w:rPr>
                <w:b/>
                <w:bCs/>
              </w:rPr>
            </w:pPr>
            <w:r>
              <w:rPr>
                <w:b/>
                <w:bCs/>
              </w:rPr>
              <w:t> </w:t>
            </w:r>
          </w:p>
        </w:tc>
        <w:tc>
          <w:tcPr>
            <w:tcW w:w="1843" w:type="dxa"/>
            <w:gridSpan w:val="2"/>
            <w:tcBorders>
              <w:top w:val="nil"/>
              <w:left w:val="nil"/>
              <w:bottom w:val="single" w:sz="4" w:space="0" w:color="auto"/>
              <w:right w:val="single" w:sz="8" w:space="0" w:color="auto"/>
            </w:tcBorders>
            <w:shd w:val="clear" w:color="000000" w:fill="FFFF00"/>
            <w:noWrap/>
            <w:vAlign w:val="center"/>
            <w:hideMark/>
          </w:tcPr>
          <w:p w:rsidR="005922AF" w:rsidRDefault="005922AF" w:rsidP="005922AF">
            <w:pPr>
              <w:jc w:val="center"/>
              <w:rPr>
                <w:b/>
                <w:bCs/>
              </w:rPr>
            </w:pPr>
            <w:r>
              <w:rPr>
                <w:b/>
                <w:bCs/>
              </w:rPr>
              <w:t>135 843,60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b/>
                <w:bCs/>
                <w:i/>
                <w:iCs/>
              </w:rPr>
            </w:pPr>
            <w:r>
              <w:rPr>
                <w:b/>
                <w:bCs/>
                <w:i/>
                <w:iCs/>
              </w:rPr>
              <w:t>Подпрограмма "Развитие ветеранского движения в Комсомольском муниципальном районе"</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11 1 00 00000</w:t>
            </w:r>
          </w:p>
        </w:tc>
        <w:tc>
          <w:tcPr>
            <w:tcW w:w="1276"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b/>
                <w:bCs/>
                <w:i/>
                <w:iCs/>
              </w:rPr>
            </w:pPr>
            <w:r>
              <w:rPr>
                <w:b/>
                <w:bCs/>
                <w:i/>
                <w:iCs/>
              </w:rPr>
              <w:t>135 843,60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"Содержание социально ориентированных некоммерческих организаций и организация досуга людей старшего возраста"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11 1 01 00000</w:t>
            </w:r>
          </w:p>
        </w:tc>
        <w:tc>
          <w:tcPr>
            <w:tcW w:w="1276"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i/>
                <w:iCs/>
              </w:rPr>
            </w:pPr>
            <w:r>
              <w:rPr>
                <w:i/>
                <w:iCs/>
              </w:rPr>
              <w:t>135 843,60</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Содержание социально ориентированных некоммерческих организаций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11 1 01 60020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600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135 843,60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b/>
                <w:bCs/>
                <w:i/>
                <w:iCs/>
              </w:rPr>
            </w:pPr>
            <w:r>
              <w:rPr>
                <w:b/>
                <w:bCs/>
                <w:i/>
                <w:iCs/>
              </w:rPr>
              <w:t>Подпрограмма "Социальная поддержка граждан в Комсомольском муниципальном районе"</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11 2 00 00000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b/>
                <w:bCs/>
                <w:i/>
                <w:iCs/>
              </w:rPr>
            </w:pPr>
            <w:r>
              <w:rPr>
                <w:b/>
                <w:bCs/>
                <w:i/>
                <w:iCs/>
              </w:rPr>
              <w:t>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"Социальная поддержка инвалидов и участников Великой Отечественной войны"</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11 2 01 00000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Ремонт жилых помещений инвалидов и участников Великой Отечественной войны (Социальное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11 2 01 20080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300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0,00</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00"/>
            <w:vAlign w:val="center"/>
            <w:hideMark/>
          </w:tcPr>
          <w:p w:rsidR="005922AF" w:rsidRDefault="005922AF" w:rsidP="005922AF">
            <w:pPr>
              <w:rPr>
                <w:b/>
                <w:bCs/>
              </w:rPr>
            </w:pPr>
            <w:r>
              <w:rPr>
                <w:b/>
                <w:bCs/>
              </w:rPr>
              <w:t>Муниципальная программа "Развитие сельского хозяйства и регулирование сельскохозяйственной продукции, сырья и продовольствия в Комсомольском муниципальном районе Ивановской области на 2014-2020 годы"</w:t>
            </w:r>
          </w:p>
        </w:tc>
        <w:tc>
          <w:tcPr>
            <w:tcW w:w="1701" w:type="dxa"/>
            <w:tcBorders>
              <w:top w:val="nil"/>
              <w:left w:val="nil"/>
              <w:bottom w:val="single" w:sz="4" w:space="0" w:color="auto"/>
              <w:right w:val="single" w:sz="4" w:space="0" w:color="auto"/>
            </w:tcBorders>
            <w:shd w:val="clear" w:color="000000" w:fill="FFFF00"/>
            <w:noWrap/>
            <w:vAlign w:val="center"/>
            <w:hideMark/>
          </w:tcPr>
          <w:p w:rsidR="005922AF" w:rsidRDefault="005922AF" w:rsidP="005922AF">
            <w:pPr>
              <w:jc w:val="center"/>
              <w:rPr>
                <w:b/>
                <w:bCs/>
              </w:rPr>
            </w:pPr>
            <w:r>
              <w:rPr>
                <w:b/>
                <w:bCs/>
              </w:rPr>
              <w:t>12 0 00 00000</w:t>
            </w:r>
          </w:p>
        </w:tc>
        <w:tc>
          <w:tcPr>
            <w:tcW w:w="1276" w:type="dxa"/>
            <w:tcBorders>
              <w:top w:val="nil"/>
              <w:left w:val="nil"/>
              <w:bottom w:val="single" w:sz="4" w:space="0" w:color="auto"/>
              <w:right w:val="single" w:sz="4" w:space="0" w:color="auto"/>
            </w:tcBorders>
            <w:shd w:val="clear" w:color="000000" w:fill="FFFF00"/>
            <w:noWrap/>
            <w:vAlign w:val="center"/>
            <w:hideMark/>
          </w:tcPr>
          <w:p w:rsidR="005922AF" w:rsidRDefault="005922AF" w:rsidP="005922AF">
            <w:pPr>
              <w:jc w:val="center"/>
              <w:rPr>
                <w:b/>
                <w:bCs/>
              </w:rPr>
            </w:pPr>
            <w:r>
              <w:rPr>
                <w:b/>
                <w:bCs/>
              </w:rPr>
              <w:t> </w:t>
            </w:r>
          </w:p>
        </w:tc>
        <w:tc>
          <w:tcPr>
            <w:tcW w:w="1843" w:type="dxa"/>
            <w:gridSpan w:val="2"/>
            <w:tcBorders>
              <w:top w:val="nil"/>
              <w:left w:val="nil"/>
              <w:bottom w:val="single" w:sz="4" w:space="0" w:color="auto"/>
              <w:right w:val="single" w:sz="8" w:space="0" w:color="auto"/>
            </w:tcBorders>
            <w:shd w:val="clear" w:color="000000" w:fill="FFFF00"/>
            <w:noWrap/>
            <w:vAlign w:val="center"/>
            <w:hideMark/>
          </w:tcPr>
          <w:p w:rsidR="005922AF" w:rsidRDefault="005922AF" w:rsidP="005922AF">
            <w:pPr>
              <w:jc w:val="center"/>
              <w:rPr>
                <w:b/>
                <w:bCs/>
              </w:rPr>
            </w:pPr>
            <w:r>
              <w:rPr>
                <w:b/>
                <w:bCs/>
              </w:rPr>
              <w:t>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b/>
                <w:bCs/>
                <w:i/>
                <w:iCs/>
              </w:rPr>
            </w:pPr>
            <w:r>
              <w:rPr>
                <w:b/>
                <w:bCs/>
                <w:i/>
                <w:iCs/>
              </w:rPr>
              <w:t>Подпрограмма "Устойчивое развитие сельских территорий Комсомольского муниципального района на 2014-2020 годы"</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12 1 00 00000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b/>
                <w:bCs/>
                <w:i/>
                <w:iCs/>
              </w:rPr>
            </w:pPr>
            <w:r>
              <w:rPr>
                <w:b/>
                <w:bCs/>
                <w:i/>
                <w:iCs/>
              </w:rPr>
              <w:t>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Основное мероприятие "Поддержка мероприятий по реализации местных инициатив граждан, проживающих в сельской местности"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12 1 02 00000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Грантовая поддержка местных инициатив граждан, проживающих в сельской местности (Капитальные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12 1 02 L5674</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400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00"/>
            <w:vAlign w:val="bottom"/>
            <w:hideMark/>
          </w:tcPr>
          <w:p w:rsidR="005922AF" w:rsidRDefault="005922AF" w:rsidP="005922AF">
            <w:pPr>
              <w:rPr>
                <w:b/>
                <w:bCs/>
              </w:rPr>
            </w:pPr>
            <w:r>
              <w:rPr>
                <w:b/>
                <w:bCs/>
              </w:rPr>
              <w:t>Муниципальная программа "Улучшение условий и охраны труда в Комсомольском муниципальном районе"</w:t>
            </w:r>
          </w:p>
        </w:tc>
        <w:tc>
          <w:tcPr>
            <w:tcW w:w="1701" w:type="dxa"/>
            <w:tcBorders>
              <w:top w:val="nil"/>
              <w:left w:val="nil"/>
              <w:bottom w:val="single" w:sz="4" w:space="0" w:color="auto"/>
              <w:right w:val="single" w:sz="4" w:space="0" w:color="auto"/>
            </w:tcBorders>
            <w:shd w:val="clear" w:color="000000" w:fill="FFFF00"/>
            <w:vAlign w:val="center"/>
            <w:hideMark/>
          </w:tcPr>
          <w:p w:rsidR="005922AF" w:rsidRDefault="005922AF" w:rsidP="005922AF">
            <w:pPr>
              <w:jc w:val="center"/>
              <w:rPr>
                <w:b/>
                <w:bCs/>
              </w:rPr>
            </w:pPr>
            <w:r>
              <w:rPr>
                <w:b/>
                <w:bCs/>
              </w:rPr>
              <w:t>13 0 00 00000</w:t>
            </w:r>
          </w:p>
        </w:tc>
        <w:tc>
          <w:tcPr>
            <w:tcW w:w="1276" w:type="dxa"/>
            <w:tcBorders>
              <w:top w:val="nil"/>
              <w:left w:val="nil"/>
              <w:bottom w:val="single" w:sz="4" w:space="0" w:color="auto"/>
              <w:right w:val="single" w:sz="4" w:space="0" w:color="auto"/>
            </w:tcBorders>
            <w:shd w:val="clear" w:color="000000" w:fill="FFFF00"/>
            <w:vAlign w:val="center"/>
            <w:hideMark/>
          </w:tcPr>
          <w:p w:rsidR="005922AF" w:rsidRDefault="005922AF" w:rsidP="005922AF">
            <w:pPr>
              <w:rPr>
                <w:b/>
                <w:bCs/>
              </w:rPr>
            </w:pPr>
            <w:r>
              <w:rPr>
                <w:b/>
                <w:bCs/>
              </w:rPr>
              <w:t> </w:t>
            </w:r>
          </w:p>
        </w:tc>
        <w:tc>
          <w:tcPr>
            <w:tcW w:w="1843" w:type="dxa"/>
            <w:gridSpan w:val="2"/>
            <w:tcBorders>
              <w:top w:val="nil"/>
              <w:left w:val="nil"/>
              <w:bottom w:val="single" w:sz="4" w:space="0" w:color="auto"/>
              <w:right w:val="single" w:sz="8" w:space="0" w:color="auto"/>
            </w:tcBorders>
            <w:shd w:val="clear" w:color="000000" w:fill="FFFF00"/>
            <w:vAlign w:val="center"/>
            <w:hideMark/>
          </w:tcPr>
          <w:p w:rsidR="005922AF" w:rsidRDefault="005922AF" w:rsidP="005922AF">
            <w:pPr>
              <w:jc w:val="center"/>
              <w:rPr>
                <w:b/>
                <w:bCs/>
              </w:rPr>
            </w:pPr>
            <w:r>
              <w:rPr>
                <w:b/>
                <w:bCs/>
              </w:rPr>
              <w:t>93 000,00</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rPr>
              <w:lastRenderedPageBreak/>
              <w:t>Подпрограмма "Улучшение условий и охраны труда в Администрации Комсомольского муниципального района, структурных подразделениях Администрации, муниципальных учреждениях и организациях Комсомольского муниципального района "</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b/>
                <w:bCs/>
                <w:i/>
                <w:iCs/>
              </w:rPr>
            </w:pPr>
            <w:r>
              <w:rPr>
                <w:b/>
                <w:bCs/>
                <w:i/>
                <w:iCs/>
              </w:rPr>
              <w:t>13 1 00 00000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rPr>
                <w:b/>
                <w:bCs/>
                <w:i/>
                <w:iCs/>
              </w:rPr>
            </w:pPr>
            <w:r>
              <w:rPr>
                <w:b/>
                <w:bCs/>
                <w:i/>
                <w:iCs/>
              </w:rPr>
              <w:t>93 000,00</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rPr>
              <w:t>Основное мероприятие "Улучшение условий и охрана труда"</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rPr>
              <w:t>13 1 01 00000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rPr>
                <w:i/>
                <w:iCs/>
              </w:rPr>
            </w:pPr>
            <w:r>
              <w:rPr>
                <w:i/>
                <w:iCs/>
              </w:rPr>
              <w:t>93 000,00</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Организация семинаров-совещаний и обучающих семинаров по охране труда для руководителей и специалистов учреждений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13 1 01 00350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7" w:type="dxa"/>
          <w:trHeight w:val="96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Проведение диспансеризации муниципальных служащих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13 1 01 00390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93 000,00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Проведение специальной оценки условий труда 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13 1 01 00400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00"/>
            <w:vAlign w:val="center"/>
            <w:hideMark/>
          </w:tcPr>
          <w:p w:rsidR="005922AF" w:rsidRDefault="005922AF" w:rsidP="005922AF">
            <w:pPr>
              <w:rPr>
                <w:b/>
                <w:bCs/>
              </w:rPr>
            </w:pPr>
            <w:r>
              <w:rPr>
                <w:b/>
                <w:bCs/>
              </w:rPr>
              <w:t xml:space="preserve">Муниципальная программа "Газификация Комсомольского муниципального района на 2017-2020 годы" </w:t>
            </w:r>
          </w:p>
        </w:tc>
        <w:tc>
          <w:tcPr>
            <w:tcW w:w="1701" w:type="dxa"/>
            <w:tcBorders>
              <w:top w:val="nil"/>
              <w:left w:val="nil"/>
              <w:bottom w:val="single" w:sz="4" w:space="0" w:color="auto"/>
              <w:right w:val="single" w:sz="4" w:space="0" w:color="auto"/>
            </w:tcBorders>
            <w:shd w:val="clear" w:color="000000" w:fill="FFFF00"/>
            <w:noWrap/>
            <w:vAlign w:val="center"/>
            <w:hideMark/>
          </w:tcPr>
          <w:p w:rsidR="005922AF" w:rsidRDefault="005922AF" w:rsidP="005922AF">
            <w:pPr>
              <w:jc w:val="center"/>
              <w:rPr>
                <w:b/>
                <w:bCs/>
              </w:rPr>
            </w:pPr>
            <w:r>
              <w:rPr>
                <w:b/>
                <w:bCs/>
              </w:rPr>
              <w:t>14 0 00 00000</w:t>
            </w:r>
          </w:p>
        </w:tc>
        <w:tc>
          <w:tcPr>
            <w:tcW w:w="1276" w:type="dxa"/>
            <w:tcBorders>
              <w:top w:val="nil"/>
              <w:left w:val="nil"/>
              <w:bottom w:val="single" w:sz="4" w:space="0" w:color="auto"/>
              <w:right w:val="single" w:sz="4" w:space="0" w:color="auto"/>
            </w:tcBorders>
            <w:shd w:val="clear" w:color="000000" w:fill="FFFF00"/>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00"/>
            <w:noWrap/>
            <w:vAlign w:val="center"/>
            <w:hideMark/>
          </w:tcPr>
          <w:p w:rsidR="005922AF" w:rsidRDefault="005922AF" w:rsidP="005922AF">
            <w:pPr>
              <w:jc w:val="center"/>
              <w:rPr>
                <w:b/>
                <w:bCs/>
              </w:rPr>
            </w:pPr>
            <w:r>
              <w:rPr>
                <w:b/>
                <w:bCs/>
              </w:rPr>
              <w:t>64 275 586,27</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b/>
                <w:bCs/>
                <w:i/>
                <w:iCs/>
              </w:rPr>
            </w:pPr>
            <w:r>
              <w:rPr>
                <w:b/>
                <w:bCs/>
                <w:i/>
                <w:iCs/>
              </w:rPr>
              <w:t>Подпрограмма "Газификация Комсомольского муниципального района на 2017-2020 годы"</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14 1 00 00000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rPr>
                <w:b/>
                <w:bCs/>
                <w:i/>
                <w:iCs/>
              </w:rPr>
            </w:pPr>
            <w:r>
              <w:rPr>
                <w:b/>
                <w:bCs/>
                <w:i/>
                <w:iCs/>
              </w:rPr>
              <w:t>64 275 586,27</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"Комплексное обустройство объектами социальной и инженерной инфраструктуры населенных пунктов, расположенных в сельской местности"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14 1 02 00000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д.Данилово с постановкой недвижимого имущества на кадастровый учет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14 1 02 20080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"Строительство сети газораспределения для газификации жилыхдомов по адресу: Ивановская область, Комсомольский район, д.Чудь, с.Дмитриевское, с. Сорохта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14 1 03 00000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7" w:type="dxa"/>
          <w:trHeight w:val="189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д.Чудь, с.Дмитриевское, с. Сорохта  с постановкой недвижимого имущества на кадастровый учет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14 1 03 200080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"Наружные газопроводы к жилым домам НПК "Деревенька" в д.Шатры, д. Анисимцево, д.Степащево, д. Подболотье Комсомольского района Ивановской области"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14 1 04 00000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7" w:type="dxa"/>
          <w:trHeight w:val="189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Изготовление технического плана наружного газопровода к жилым домам НПК "Деревенька" в д.Шатры, д. Анисимцево, д. Степашево, д. Подболотье Комсомольского района Ивановской области с постановкой недвижимого имущества на кадастровый учет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14 1 04 20080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lastRenderedPageBreak/>
              <w:t>Основное мероприятие "Строительство газораспределительной сети и газификация 32 домовладений в с. Афанасьево, Комсомольского района, Ивановской области"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14 1 05 00000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20 000,00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Изготовление технического плана газораспределительной сети к 32 домовладениям в с. Афанасьево, Комсомольского района, Ивановской области с постановкой недвижимого имущества на кадастровый учет</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14 1 05 20080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20 000,00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"Услуги по эксплуатации опасных производственных объектов (ОПО)"</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14 1 06 00000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473 615,60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Услуги по эксплуатации опасных производственных объектов на период строительства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14 1 06 20660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473 615,60</w:t>
            </w:r>
          </w:p>
        </w:tc>
      </w:tr>
      <w:tr w:rsidR="005922AF" w:rsidTr="005922AF">
        <w:trPr>
          <w:gridBefore w:val="1"/>
          <w:wBefore w:w="267" w:type="dxa"/>
          <w:trHeight w:val="67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"Газификация жилых домов с. Октябрьский Комсомольского района Ивановской области"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14 1 07 00000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59 512 272,73</w:t>
            </w:r>
          </w:p>
        </w:tc>
      </w:tr>
      <w:tr w:rsidR="005922AF" w:rsidTr="005922AF">
        <w:trPr>
          <w:gridBefore w:val="1"/>
          <w:wBefore w:w="267" w:type="dxa"/>
          <w:trHeight w:val="96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Газификация жилых домов с. Октябрьский Комсомольского района Ивановской области (Капитальные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14 1 07 S2990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400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59 512 272,73</w:t>
            </w:r>
          </w:p>
        </w:tc>
      </w:tr>
      <w:tr w:rsidR="005922AF" w:rsidTr="005922AF">
        <w:trPr>
          <w:gridBefore w:val="1"/>
          <w:wBefore w:w="267" w:type="dxa"/>
          <w:trHeight w:val="612"/>
        </w:trPr>
        <w:tc>
          <w:tcPr>
            <w:tcW w:w="5829" w:type="dxa"/>
            <w:tcBorders>
              <w:top w:val="nil"/>
              <w:left w:val="single" w:sz="8" w:space="0" w:color="auto"/>
              <w:bottom w:val="single" w:sz="4" w:space="0" w:color="auto"/>
              <w:right w:val="single" w:sz="4" w:space="0" w:color="auto"/>
            </w:tcBorders>
            <w:shd w:val="clear" w:color="auto" w:fill="auto"/>
            <w:vAlign w:val="bottom"/>
            <w:hideMark/>
          </w:tcPr>
          <w:p w:rsidR="005922AF" w:rsidRDefault="005922AF" w:rsidP="005922AF">
            <w:pPr>
              <w:rPr>
                <w:i/>
                <w:iCs/>
              </w:rPr>
            </w:pPr>
            <w:r>
              <w:rPr>
                <w:i/>
                <w:iCs/>
              </w:rPr>
              <w:t>Основное мероприятие "Техническое обслуживание газового оборудования и газопроводов"</w:t>
            </w:r>
          </w:p>
        </w:tc>
        <w:tc>
          <w:tcPr>
            <w:tcW w:w="1701" w:type="dxa"/>
            <w:tcBorders>
              <w:top w:val="nil"/>
              <w:left w:val="nil"/>
              <w:bottom w:val="single" w:sz="4" w:space="0" w:color="auto"/>
              <w:right w:val="single" w:sz="4" w:space="0" w:color="auto"/>
            </w:tcBorders>
            <w:shd w:val="clear" w:color="auto" w:fill="auto"/>
            <w:vAlign w:val="bottom"/>
            <w:hideMark/>
          </w:tcPr>
          <w:p w:rsidR="005922AF" w:rsidRDefault="005922AF" w:rsidP="005922AF">
            <w:pPr>
              <w:rPr>
                <w:i/>
                <w:iCs/>
              </w:rPr>
            </w:pPr>
            <w:r>
              <w:rPr>
                <w:i/>
                <w:iCs/>
              </w:rPr>
              <w:t>14 1 08 00000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609 758,94</w:t>
            </w:r>
          </w:p>
        </w:tc>
      </w:tr>
      <w:tr w:rsidR="005922AF" w:rsidTr="005922AF">
        <w:trPr>
          <w:gridBefore w:val="1"/>
          <w:wBefore w:w="267" w:type="dxa"/>
          <w:trHeight w:val="70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Техническое обслуживание газового оборудования и газопроводов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14 1 08 20810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609 758,94</w:t>
            </w:r>
          </w:p>
        </w:tc>
      </w:tr>
      <w:tr w:rsidR="005922AF" w:rsidTr="005922AF">
        <w:trPr>
          <w:gridBefore w:val="1"/>
          <w:wBefore w:w="267" w:type="dxa"/>
          <w:trHeight w:val="949"/>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"Разработка проектной документации на перевод на природный газ котельной ООО "Октябрь" в с.Октябрьский Комсомольского района Ивановской области"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14 1 09 00000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3 659 939,00</w:t>
            </w:r>
          </w:p>
        </w:tc>
      </w:tr>
      <w:tr w:rsidR="005922AF" w:rsidTr="005922AF">
        <w:trPr>
          <w:gridBefore w:val="1"/>
          <w:wBefore w:w="267" w:type="dxa"/>
          <w:trHeight w:val="102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Разработка проектной документации на перевод на природный газ котельной ООО "Октябрь</w:t>
            </w:r>
            <w:r>
              <w:rPr>
                <w:b/>
                <w:bCs/>
              </w:rPr>
              <w:t>"</w:t>
            </w:r>
            <w:r>
              <w:t xml:space="preserve"> в с.Октябрьский Комсомольского района Ивановской области (Иные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14 1 09 S2990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400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3 659 939,00</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00"/>
            <w:vAlign w:val="center"/>
            <w:hideMark/>
          </w:tcPr>
          <w:p w:rsidR="005922AF" w:rsidRDefault="005922AF" w:rsidP="005922AF">
            <w:pPr>
              <w:rPr>
                <w:b/>
                <w:bCs/>
              </w:rPr>
            </w:pPr>
            <w:r>
              <w:rPr>
                <w:b/>
                <w:bCs/>
              </w:rPr>
              <w:t xml:space="preserve">Муниципальная программа "Обеспечение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 </w:t>
            </w:r>
          </w:p>
        </w:tc>
        <w:tc>
          <w:tcPr>
            <w:tcW w:w="1701" w:type="dxa"/>
            <w:tcBorders>
              <w:top w:val="nil"/>
              <w:left w:val="nil"/>
              <w:bottom w:val="single" w:sz="4" w:space="0" w:color="auto"/>
              <w:right w:val="single" w:sz="4" w:space="0" w:color="auto"/>
            </w:tcBorders>
            <w:shd w:val="clear" w:color="000000" w:fill="FFFF00"/>
            <w:noWrap/>
            <w:vAlign w:val="center"/>
            <w:hideMark/>
          </w:tcPr>
          <w:p w:rsidR="005922AF" w:rsidRDefault="005922AF" w:rsidP="005922AF">
            <w:pPr>
              <w:jc w:val="center"/>
              <w:rPr>
                <w:b/>
                <w:bCs/>
              </w:rPr>
            </w:pPr>
            <w:r>
              <w:rPr>
                <w:b/>
                <w:bCs/>
              </w:rPr>
              <w:t>15 0 00 00000</w:t>
            </w:r>
          </w:p>
        </w:tc>
        <w:tc>
          <w:tcPr>
            <w:tcW w:w="1276" w:type="dxa"/>
            <w:tcBorders>
              <w:top w:val="nil"/>
              <w:left w:val="nil"/>
              <w:bottom w:val="single" w:sz="4" w:space="0" w:color="auto"/>
              <w:right w:val="single" w:sz="4" w:space="0" w:color="auto"/>
            </w:tcBorders>
            <w:shd w:val="clear" w:color="000000" w:fill="FFFF00"/>
            <w:noWrap/>
            <w:vAlign w:val="bottom"/>
            <w:hideMark/>
          </w:tcPr>
          <w:p w:rsidR="005922AF" w:rsidRDefault="005922AF" w:rsidP="005922AF">
            <w:pPr>
              <w:jc w:val="center"/>
              <w:rPr>
                <w:b/>
                <w:bCs/>
              </w:rPr>
            </w:pPr>
            <w:r>
              <w:rPr>
                <w:b/>
                <w:bCs/>
              </w:rPr>
              <w:t> </w:t>
            </w:r>
          </w:p>
        </w:tc>
        <w:tc>
          <w:tcPr>
            <w:tcW w:w="1843" w:type="dxa"/>
            <w:gridSpan w:val="2"/>
            <w:tcBorders>
              <w:top w:val="nil"/>
              <w:left w:val="nil"/>
              <w:bottom w:val="single" w:sz="4" w:space="0" w:color="auto"/>
              <w:right w:val="single" w:sz="8" w:space="0" w:color="auto"/>
            </w:tcBorders>
            <w:shd w:val="clear" w:color="000000" w:fill="FFFF00"/>
            <w:noWrap/>
            <w:vAlign w:val="center"/>
            <w:hideMark/>
          </w:tcPr>
          <w:p w:rsidR="005922AF" w:rsidRDefault="005922AF" w:rsidP="005922AF">
            <w:pPr>
              <w:jc w:val="center"/>
              <w:rPr>
                <w:b/>
                <w:bCs/>
              </w:rPr>
            </w:pPr>
            <w:r>
              <w:rPr>
                <w:b/>
                <w:bCs/>
              </w:rPr>
              <w:t>6 932 027,16</w:t>
            </w:r>
          </w:p>
        </w:tc>
      </w:tr>
      <w:tr w:rsidR="005922AF" w:rsidTr="005922AF">
        <w:trPr>
          <w:gridBefore w:val="1"/>
          <w:wBefore w:w="267" w:type="dxa"/>
          <w:trHeight w:val="9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b/>
                <w:bCs/>
                <w:i/>
                <w:iCs/>
              </w:rPr>
            </w:pPr>
            <w:r>
              <w:rPr>
                <w:b/>
                <w:bCs/>
                <w:i/>
                <w:iCs/>
              </w:rPr>
              <w:t>Подпрограмма "Содержание муниципального жилищного фонда и иных полномочий органов местного самоуправления в соответствии с жилищным законодательством"</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15 1 00 00000</w:t>
            </w:r>
          </w:p>
        </w:tc>
        <w:tc>
          <w:tcPr>
            <w:tcW w:w="1276"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b/>
                <w:bCs/>
                <w:i/>
                <w:iCs/>
              </w:rPr>
            </w:pPr>
            <w:r>
              <w:rPr>
                <w:b/>
                <w:bCs/>
                <w:i/>
                <w:iCs/>
              </w:rPr>
              <w:t>2 177 713,87</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"Содержание муниципального жилищного фонда сельских поселений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15 1 01 00000</w:t>
            </w:r>
          </w:p>
        </w:tc>
        <w:tc>
          <w:tcPr>
            <w:tcW w:w="1276"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i/>
                <w:iCs/>
              </w:rPr>
            </w:pPr>
            <w:r>
              <w:rPr>
                <w:i/>
                <w:iCs/>
              </w:rPr>
              <w:t>1 095 018,15</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auto" w:fill="auto"/>
            <w:vAlign w:val="bottom"/>
            <w:hideMark/>
          </w:tcPr>
          <w:p w:rsidR="005922AF" w:rsidRDefault="005922AF" w:rsidP="005922AF">
            <w:r>
              <w:t xml:space="preserve">Обследование аварийного и ветхого жилья (Закупка товаров, работ и услуг для обеспечения государственных (муниципальных) нужд) </w:t>
            </w:r>
          </w:p>
        </w:tc>
        <w:tc>
          <w:tcPr>
            <w:tcW w:w="1701" w:type="dxa"/>
            <w:tcBorders>
              <w:top w:val="nil"/>
              <w:left w:val="nil"/>
              <w:bottom w:val="single" w:sz="4" w:space="0" w:color="auto"/>
              <w:right w:val="single" w:sz="4" w:space="0" w:color="auto"/>
            </w:tcBorders>
            <w:shd w:val="clear" w:color="auto" w:fill="auto"/>
            <w:noWrap/>
            <w:vAlign w:val="bottom"/>
            <w:hideMark/>
          </w:tcPr>
          <w:p w:rsidR="005922AF" w:rsidRDefault="005922AF" w:rsidP="005922AF">
            <w:r>
              <w:t>15 1 01 20180</w:t>
            </w:r>
          </w:p>
        </w:tc>
        <w:tc>
          <w:tcPr>
            <w:tcW w:w="1276"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Содержание муниципального жилищного фонда (Межбюджетные трансферты)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15 1 01 Р1290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500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1 095 018,15</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"Взносы на капитальный ремонт за муниципальные квартиры сельских поселений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15 1 02 00000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i/>
                <w:iCs/>
              </w:rPr>
            </w:pPr>
            <w:r>
              <w:rPr>
                <w:i/>
                <w:iCs/>
              </w:rPr>
              <w:t>1 082 695,72</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Взносы на капитальный ремонт за муниципальные квартиры (Межбюджетные трансферты)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15 1 02 Р1220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500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1 082 695,72</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b/>
                <w:bCs/>
                <w:i/>
                <w:iCs/>
              </w:rPr>
            </w:pPr>
            <w:r>
              <w:rPr>
                <w:b/>
                <w:bCs/>
                <w:i/>
                <w:iCs/>
              </w:rPr>
              <w:lastRenderedPageBreak/>
              <w:t>Подпрограмма "Реализация мероприятий по организации в границах сельских поселений Комсомольского муниципального района электро-, тепло-, газо-, водоснабжения и водоотведения"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15 2 00 00000</w:t>
            </w:r>
          </w:p>
        </w:tc>
        <w:tc>
          <w:tcPr>
            <w:tcW w:w="1276"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b/>
                <w:bCs/>
                <w:i/>
                <w:iCs/>
              </w:rPr>
            </w:pPr>
            <w:r>
              <w:rPr>
                <w:b/>
                <w:bCs/>
                <w:i/>
                <w:iCs/>
              </w:rPr>
              <w:t>1 595 325,92</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"Техническое обслуживание водопроводных сетей и артезианских скважин сельских поселений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15 2 03 00000</w:t>
            </w:r>
          </w:p>
        </w:tc>
        <w:tc>
          <w:tcPr>
            <w:tcW w:w="1276" w:type="dxa"/>
            <w:tcBorders>
              <w:top w:val="nil"/>
              <w:left w:val="nil"/>
              <w:bottom w:val="single" w:sz="4" w:space="0" w:color="auto"/>
              <w:right w:val="single" w:sz="4" w:space="0" w:color="auto"/>
            </w:tcBorders>
            <w:shd w:val="clear" w:color="000000" w:fill="FFFFFF"/>
            <w:noWrap/>
            <w:vAlign w:val="bottom"/>
            <w:hideMark/>
          </w:tcPr>
          <w:p w:rsidR="005922AF" w:rsidRDefault="005922AF" w:rsidP="005922AF">
            <w:pPr>
              <w:rPr>
                <w:rFonts w:ascii="Calibri" w:hAnsi="Calibri"/>
              </w:rPr>
            </w:pPr>
            <w:r>
              <w:rPr>
                <w:rFonts w:ascii="Calibri" w:hAnsi="Calibri"/>
                <w:sz w:val="22"/>
                <w:szCs w:val="22"/>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i/>
                <w:iCs/>
              </w:rPr>
            </w:pPr>
            <w:r>
              <w:rPr>
                <w:i/>
                <w:iCs/>
              </w:rPr>
              <w:t>0,00</w:t>
            </w:r>
          </w:p>
        </w:tc>
      </w:tr>
      <w:tr w:rsidR="005922AF" w:rsidTr="005922AF">
        <w:trPr>
          <w:gridBefore w:val="1"/>
          <w:wBefore w:w="267" w:type="dxa"/>
          <w:trHeight w:val="36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Ремонт, реконструкция водопроводной сети (Межбюджетные трансферты)</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15 2 03 Р1210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500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0,00</w:t>
            </w:r>
          </w:p>
        </w:tc>
      </w:tr>
      <w:tr w:rsidR="005922AF" w:rsidTr="005922AF">
        <w:trPr>
          <w:gridBefore w:val="1"/>
          <w:wBefore w:w="267" w:type="dxa"/>
          <w:trHeight w:val="649"/>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 xml:space="preserve">Основное мероприятие " Организация электро-, тепло-, газо-, водоснабжения и водоотведения" </w:t>
            </w:r>
            <w:r>
              <w:rPr>
                <w:b/>
                <w:bCs/>
                <w:i/>
                <w:iCs/>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15 2 06 00000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i/>
                <w:iCs/>
              </w:rPr>
            </w:pPr>
            <w:r>
              <w:rPr>
                <w:i/>
                <w:iCs/>
              </w:rPr>
              <w:t>1 595 325,92</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auto" w:fill="auto"/>
            <w:vAlign w:val="bottom"/>
            <w:hideMark/>
          </w:tcPr>
          <w:p w:rsidR="005922AF" w:rsidRDefault="005922AF" w:rsidP="005922AF">
            <w:r>
              <w:t>ПСД на строительство скважины в с. Октябрьский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pPr>
            <w:r>
              <w:t>15 2 06 20150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auto" w:fill="auto"/>
            <w:vAlign w:val="bottom"/>
            <w:hideMark/>
          </w:tcPr>
          <w:p w:rsidR="005922AF" w:rsidRDefault="005922AF" w:rsidP="005922AF">
            <w:r>
              <w:t>Актуализация схем теплоснабжения, водоснабжения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pPr>
            <w:r>
              <w:t xml:space="preserve">15 2 06 20160 </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80 000,00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auto" w:fill="auto"/>
            <w:vAlign w:val="bottom"/>
            <w:hideMark/>
          </w:tcPr>
          <w:p w:rsidR="005922AF" w:rsidRDefault="005922AF" w:rsidP="005922AF">
            <w:r>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pPr>
            <w:r>
              <w:t>15 2 06 20170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0,00</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bottom"/>
            <w:hideMark/>
          </w:tcPr>
          <w:p w:rsidR="005922AF" w:rsidRDefault="005922AF" w:rsidP="005922AF">
            <w:r>
              <w:t>15 2 06 20710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155 380,00</w:t>
            </w:r>
          </w:p>
        </w:tc>
      </w:tr>
      <w:tr w:rsidR="005922AF" w:rsidTr="005922AF">
        <w:trPr>
          <w:gridBefore w:val="1"/>
          <w:wBefore w:w="267" w:type="dxa"/>
          <w:trHeight w:val="96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Организация в границах поселения тепло-, водоснабжения населения, водоотведения в пределах полномочий, установленных законодательством Российской Федерации  (Межбюджетные трансферты) </w:t>
            </w:r>
          </w:p>
        </w:tc>
        <w:tc>
          <w:tcPr>
            <w:tcW w:w="1701" w:type="dxa"/>
            <w:tcBorders>
              <w:top w:val="nil"/>
              <w:left w:val="nil"/>
              <w:bottom w:val="single" w:sz="4" w:space="0" w:color="auto"/>
              <w:right w:val="single" w:sz="4" w:space="0" w:color="auto"/>
            </w:tcBorders>
            <w:shd w:val="clear" w:color="000000" w:fill="FFFFFF"/>
            <w:noWrap/>
            <w:vAlign w:val="bottom"/>
            <w:hideMark/>
          </w:tcPr>
          <w:p w:rsidR="005922AF" w:rsidRDefault="005922AF" w:rsidP="005922AF">
            <w:r>
              <w:t>15 2 06 Р1320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500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1 359 945,92</w:t>
            </w:r>
          </w:p>
        </w:tc>
      </w:tr>
      <w:tr w:rsidR="005922AF" w:rsidTr="005922AF">
        <w:trPr>
          <w:gridBefore w:val="1"/>
          <w:wBefore w:w="267" w:type="dxa"/>
          <w:trHeight w:val="180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sz w:val="22"/>
                <w:szCs w:val="22"/>
              </w:rPr>
              <w:t>Подпрограмма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15 3 00 00000</w:t>
            </w:r>
          </w:p>
        </w:tc>
        <w:tc>
          <w:tcPr>
            <w:tcW w:w="1276"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b/>
                <w:bCs/>
                <w:i/>
                <w:iCs/>
              </w:rPr>
            </w:pPr>
            <w:r>
              <w:rPr>
                <w:b/>
                <w:bCs/>
                <w:i/>
                <w:iCs/>
              </w:rPr>
              <w:t>15 000,00</w:t>
            </w:r>
          </w:p>
        </w:tc>
      </w:tr>
      <w:tr w:rsidR="005922AF" w:rsidTr="005922AF">
        <w:trPr>
          <w:gridBefore w:val="1"/>
          <w:wBefore w:w="267" w:type="dxa"/>
          <w:trHeight w:val="180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pPr>
              <w:rPr>
                <w:i/>
                <w:iCs/>
              </w:rPr>
            </w:pPr>
            <w:r>
              <w:rPr>
                <w:i/>
                <w:iCs/>
                <w:sz w:val="22"/>
                <w:szCs w:val="22"/>
              </w:rPr>
              <w:t>Основное мероприятие "Транспортные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15 3 01 00000</w:t>
            </w:r>
          </w:p>
        </w:tc>
        <w:tc>
          <w:tcPr>
            <w:tcW w:w="1276"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i/>
                <w:iCs/>
              </w:rPr>
            </w:pPr>
            <w:r>
              <w:rPr>
                <w:i/>
                <w:iCs/>
              </w:rPr>
              <w:t>15 000,00</w:t>
            </w:r>
          </w:p>
        </w:tc>
      </w:tr>
      <w:tr w:rsidR="005922AF" w:rsidTr="005922AF">
        <w:trPr>
          <w:gridBefore w:val="1"/>
          <w:wBefore w:w="267" w:type="dxa"/>
          <w:trHeight w:val="180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rPr>
                <w:sz w:val="22"/>
                <w:szCs w:val="22"/>
              </w:rPr>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15 3 01 Р1250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500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15 000,00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b/>
                <w:bCs/>
                <w:i/>
                <w:iCs/>
              </w:rPr>
            </w:pPr>
            <w:r>
              <w:rPr>
                <w:b/>
                <w:bCs/>
                <w:i/>
                <w:iCs/>
              </w:rPr>
              <w:lastRenderedPageBreak/>
              <w:t>Подпрограмма "Благоустройство сельских поселениях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15 4 00 00000</w:t>
            </w:r>
          </w:p>
        </w:tc>
        <w:tc>
          <w:tcPr>
            <w:tcW w:w="1276"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b/>
                <w:bCs/>
                <w:i/>
                <w:iCs/>
              </w:rPr>
            </w:pPr>
            <w:r>
              <w:rPr>
                <w:b/>
                <w:bCs/>
                <w:i/>
                <w:iCs/>
              </w:rPr>
              <w:t>1 667 399,04</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"Мероприятия по благоустройству сельских поселений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15 4 01 00000</w:t>
            </w:r>
          </w:p>
        </w:tc>
        <w:tc>
          <w:tcPr>
            <w:tcW w:w="1276"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i/>
                <w:iCs/>
              </w:rPr>
            </w:pPr>
            <w:r>
              <w:rPr>
                <w:i/>
                <w:iCs/>
              </w:rPr>
              <w:t>1 667 399,04</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Содержание колодцев (Межбюджетные трансферты)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15 4 01 Р1260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500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778 579,07</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Содержание кладбищ  (Межбюджетные трансферты)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15 4 01 Р1270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500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582 399,04</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Строительство колодцев  (Межбюджетные трансферты)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15 4 01 Р1300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500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306 420,93</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b/>
                <w:bCs/>
                <w:i/>
                <w:iCs/>
              </w:rPr>
            </w:pPr>
            <w:r>
              <w:rPr>
                <w:b/>
                <w:bCs/>
                <w:i/>
                <w:iCs/>
              </w:rPr>
              <w:t>Подпрограмма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15 5 00 00000</w:t>
            </w:r>
          </w:p>
        </w:tc>
        <w:tc>
          <w:tcPr>
            <w:tcW w:w="1276"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b/>
                <w:bCs/>
                <w:i/>
                <w:iCs/>
              </w:rPr>
            </w:pPr>
            <w:r>
              <w:rPr>
                <w:b/>
                <w:bCs/>
                <w:i/>
                <w:iCs/>
              </w:rPr>
              <w:t>1 476 588,33</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15 5 01 00000</w:t>
            </w:r>
          </w:p>
        </w:tc>
        <w:tc>
          <w:tcPr>
            <w:tcW w:w="1276"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i/>
                <w:iCs/>
              </w:rPr>
            </w:pPr>
            <w:r>
              <w:rPr>
                <w:i/>
                <w:iCs/>
              </w:rPr>
              <w:t>1 476 588,33</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15 5 01 Р0330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500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1 476 588,33</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00"/>
            <w:vAlign w:val="center"/>
            <w:hideMark/>
          </w:tcPr>
          <w:p w:rsidR="005922AF" w:rsidRDefault="005922AF" w:rsidP="005922AF">
            <w:pPr>
              <w:rPr>
                <w:b/>
                <w:bCs/>
              </w:rPr>
            </w:pPr>
            <w:r>
              <w:rPr>
                <w:b/>
                <w:bCs/>
              </w:rPr>
              <w:t xml:space="preserve">Муниципальная программа "Управление имуществом Комсомольского муниципального района Ивановской области и земельными ресурсами" </w:t>
            </w:r>
          </w:p>
        </w:tc>
        <w:tc>
          <w:tcPr>
            <w:tcW w:w="1701" w:type="dxa"/>
            <w:tcBorders>
              <w:top w:val="nil"/>
              <w:left w:val="nil"/>
              <w:bottom w:val="single" w:sz="4" w:space="0" w:color="auto"/>
              <w:right w:val="single" w:sz="4" w:space="0" w:color="auto"/>
            </w:tcBorders>
            <w:shd w:val="clear" w:color="000000" w:fill="FFFF00"/>
            <w:noWrap/>
            <w:vAlign w:val="center"/>
            <w:hideMark/>
          </w:tcPr>
          <w:p w:rsidR="005922AF" w:rsidRDefault="005922AF" w:rsidP="005922AF">
            <w:pPr>
              <w:jc w:val="center"/>
              <w:rPr>
                <w:b/>
                <w:bCs/>
              </w:rPr>
            </w:pPr>
            <w:r>
              <w:rPr>
                <w:b/>
                <w:bCs/>
              </w:rPr>
              <w:t>16 0 00 00000</w:t>
            </w:r>
          </w:p>
        </w:tc>
        <w:tc>
          <w:tcPr>
            <w:tcW w:w="1276" w:type="dxa"/>
            <w:tcBorders>
              <w:top w:val="nil"/>
              <w:left w:val="nil"/>
              <w:bottom w:val="single" w:sz="4" w:space="0" w:color="auto"/>
              <w:right w:val="single" w:sz="4" w:space="0" w:color="auto"/>
            </w:tcBorders>
            <w:shd w:val="clear" w:color="000000" w:fill="FFFF00"/>
            <w:noWrap/>
            <w:vAlign w:val="bottom"/>
            <w:hideMark/>
          </w:tcPr>
          <w:p w:rsidR="005922AF" w:rsidRDefault="005922AF" w:rsidP="005922AF">
            <w:pPr>
              <w:jc w:val="center"/>
              <w:rPr>
                <w:b/>
                <w:bCs/>
              </w:rPr>
            </w:pPr>
            <w:r>
              <w:rPr>
                <w:b/>
                <w:bCs/>
              </w:rPr>
              <w:t> </w:t>
            </w:r>
          </w:p>
        </w:tc>
        <w:tc>
          <w:tcPr>
            <w:tcW w:w="1843" w:type="dxa"/>
            <w:gridSpan w:val="2"/>
            <w:tcBorders>
              <w:top w:val="nil"/>
              <w:left w:val="nil"/>
              <w:bottom w:val="single" w:sz="4" w:space="0" w:color="auto"/>
              <w:right w:val="single" w:sz="8" w:space="0" w:color="auto"/>
            </w:tcBorders>
            <w:shd w:val="clear" w:color="000000" w:fill="FFFF00"/>
            <w:noWrap/>
            <w:vAlign w:val="center"/>
            <w:hideMark/>
          </w:tcPr>
          <w:p w:rsidR="005922AF" w:rsidRDefault="005922AF" w:rsidP="005922AF">
            <w:pPr>
              <w:jc w:val="center"/>
              <w:rPr>
                <w:b/>
                <w:bCs/>
              </w:rPr>
            </w:pPr>
            <w:r>
              <w:rPr>
                <w:b/>
                <w:bCs/>
              </w:rPr>
              <w:t>2 691 185,34</w:t>
            </w:r>
          </w:p>
        </w:tc>
      </w:tr>
      <w:tr w:rsidR="005922AF" w:rsidTr="005922AF">
        <w:trPr>
          <w:gridBefore w:val="1"/>
          <w:wBefore w:w="267" w:type="dxa"/>
          <w:trHeight w:val="97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b/>
                <w:bCs/>
                <w:i/>
                <w:iCs/>
              </w:rPr>
            </w:pPr>
            <w:r>
              <w:rPr>
                <w:b/>
                <w:bCs/>
                <w:i/>
                <w:iCs/>
              </w:rPr>
              <w:t>Подпрограмма "Повышение эффективности управления и распоряжения имуществом Комсомольского муниципального района Ивановской области и земельными ресурсами"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16 1 00 00000</w:t>
            </w:r>
          </w:p>
        </w:tc>
        <w:tc>
          <w:tcPr>
            <w:tcW w:w="1276"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b/>
                <w:bCs/>
                <w:i/>
                <w:iCs/>
              </w:rPr>
            </w:pPr>
            <w:r>
              <w:rPr>
                <w:b/>
                <w:bCs/>
                <w:i/>
                <w:iCs/>
              </w:rPr>
              <w:t>2 691 185,34</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"Управление и распоряжение имуществом Комсомольского муниципального района Ивановской области и земельными ресурсами"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16 1 01 00000</w:t>
            </w:r>
          </w:p>
        </w:tc>
        <w:tc>
          <w:tcPr>
            <w:tcW w:w="1276"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i/>
                <w:iCs/>
              </w:rPr>
            </w:pPr>
            <w:r>
              <w:rPr>
                <w:i/>
                <w:iCs/>
              </w:rPr>
              <w:t>2 185 858,72</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Проведение оценки имущества Комсомольского муниципального района Ивановской области (Закупка товаров, работ и услуг для обеспечения государственных (муниципальных) нужд)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16 1 01 20470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141 905,29</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Проведение комплекса работ по межеванию земель для постановки на кадастровый учет земельных участков, на которые возникает право собственности  Комсомольского муниципального района  (Закупка товаров, работ и услуг для обеспечения государственных (муниципальных) нужд)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16 1 01 20480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525 524,69</w:t>
            </w:r>
          </w:p>
        </w:tc>
      </w:tr>
      <w:tr w:rsidR="005922AF" w:rsidTr="005922AF">
        <w:trPr>
          <w:gridBefore w:val="1"/>
          <w:wBefore w:w="267" w:type="dxa"/>
          <w:trHeight w:val="1009"/>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16 1 01 20490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1 504 046,74</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Обеспечение сохранности и содержания имущества казны Комсомольского муниципального района Ивановской области  (Иные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16 1 01 20490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14 382,00</w:t>
            </w:r>
          </w:p>
        </w:tc>
      </w:tr>
      <w:tr w:rsidR="005922AF" w:rsidTr="005922AF">
        <w:trPr>
          <w:gridBefore w:val="1"/>
          <w:wBefore w:w="267" w:type="dxa"/>
          <w:trHeight w:val="60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sz w:val="22"/>
                <w:szCs w:val="22"/>
              </w:rPr>
              <w:t>Основное мероприятие "Описание границ населенных пунктов Комсомольского муниципального района Ивановской области"</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sz w:val="22"/>
                <w:szCs w:val="22"/>
              </w:rPr>
              <w:t>16 1 02 00000</w:t>
            </w:r>
          </w:p>
        </w:tc>
        <w:tc>
          <w:tcPr>
            <w:tcW w:w="1276"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i/>
                <w:iCs/>
              </w:rPr>
            </w:pPr>
            <w:r>
              <w:rPr>
                <w:i/>
                <w:iCs/>
              </w:rPr>
              <w:t>505 326,62</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lastRenderedPageBreak/>
              <w:t xml:space="preserve">Описание границ населенных пунктов Комсомольского муниципального района Ивановской области(Закупка товаров, работ и услуг для обеспечения государственных (муниципальных) нужд) </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16 1 02 20630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505 326,62</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00"/>
            <w:vAlign w:val="center"/>
            <w:hideMark/>
          </w:tcPr>
          <w:p w:rsidR="005922AF" w:rsidRDefault="005922AF" w:rsidP="005922AF">
            <w:pPr>
              <w:rPr>
                <w:b/>
                <w:bCs/>
              </w:rPr>
            </w:pPr>
            <w:r>
              <w:rPr>
                <w:b/>
                <w:bCs/>
              </w:rPr>
              <w:t>Муниципальная программа "Градостроительная деятельность на территории Комсомольского муниципального района Ивановской области"</w:t>
            </w:r>
          </w:p>
        </w:tc>
        <w:tc>
          <w:tcPr>
            <w:tcW w:w="1701" w:type="dxa"/>
            <w:tcBorders>
              <w:top w:val="nil"/>
              <w:left w:val="nil"/>
              <w:bottom w:val="single" w:sz="4" w:space="0" w:color="auto"/>
              <w:right w:val="single" w:sz="4" w:space="0" w:color="auto"/>
            </w:tcBorders>
            <w:shd w:val="clear" w:color="000000" w:fill="FFFF00"/>
            <w:noWrap/>
            <w:vAlign w:val="center"/>
            <w:hideMark/>
          </w:tcPr>
          <w:p w:rsidR="005922AF" w:rsidRDefault="005922AF" w:rsidP="005922AF">
            <w:pPr>
              <w:jc w:val="center"/>
              <w:rPr>
                <w:b/>
                <w:bCs/>
              </w:rPr>
            </w:pPr>
            <w:r>
              <w:rPr>
                <w:b/>
                <w:bCs/>
              </w:rPr>
              <w:t>17 0 00 00000</w:t>
            </w:r>
          </w:p>
        </w:tc>
        <w:tc>
          <w:tcPr>
            <w:tcW w:w="1276" w:type="dxa"/>
            <w:tcBorders>
              <w:top w:val="nil"/>
              <w:left w:val="nil"/>
              <w:bottom w:val="single" w:sz="4" w:space="0" w:color="auto"/>
              <w:right w:val="single" w:sz="4" w:space="0" w:color="auto"/>
            </w:tcBorders>
            <w:shd w:val="clear" w:color="000000" w:fill="FFFF00"/>
            <w:noWrap/>
            <w:vAlign w:val="center"/>
            <w:hideMark/>
          </w:tcPr>
          <w:p w:rsidR="005922AF" w:rsidRDefault="005922AF" w:rsidP="005922AF">
            <w:pPr>
              <w:jc w:val="center"/>
              <w:rPr>
                <w:b/>
                <w:bCs/>
              </w:rPr>
            </w:pPr>
            <w:r>
              <w:rPr>
                <w:b/>
                <w:bCs/>
              </w:rPr>
              <w:t> </w:t>
            </w:r>
          </w:p>
        </w:tc>
        <w:tc>
          <w:tcPr>
            <w:tcW w:w="1843" w:type="dxa"/>
            <w:gridSpan w:val="2"/>
            <w:tcBorders>
              <w:top w:val="nil"/>
              <w:left w:val="nil"/>
              <w:bottom w:val="single" w:sz="4" w:space="0" w:color="auto"/>
              <w:right w:val="single" w:sz="8" w:space="0" w:color="auto"/>
            </w:tcBorders>
            <w:shd w:val="clear" w:color="000000" w:fill="FFFF00"/>
            <w:noWrap/>
            <w:vAlign w:val="center"/>
            <w:hideMark/>
          </w:tcPr>
          <w:p w:rsidR="005922AF" w:rsidRDefault="005922AF" w:rsidP="005922AF">
            <w:pPr>
              <w:jc w:val="center"/>
              <w:rPr>
                <w:b/>
                <w:bCs/>
              </w:rPr>
            </w:pPr>
            <w:r>
              <w:rPr>
                <w:b/>
                <w:bCs/>
              </w:rPr>
              <w:t>0,00</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b/>
                <w:bCs/>
                <w:i/>
                <w:iCs/>
              </w:rPr>
            </w:pPr>
            <w:r>
              <w:rPr>
                <w:b/>
                <w:bCs/>
                <w:i/>
                <w:iCs/>
              </w:rPr>
              <w:t>Подпрограмма "Территориальное планирование"</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b/>
                <w:bCs/>
                <w:i/>
                <w:iCs/>
              </w:rPr>
            </w:pPr>
            <w:r>
              <w:rPr>
                <w:b/>
                <w:bCs/>
                <w:i/>
                <w:iCs/>
              </w:rPr>
              <w:t>17 1 00 00000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b/>
                <w:bCs/>
                <w:i/>
                <w:iCs/>
              </w:rPr>
            </w:pPr>
            <w:r>
              <w:rPr>
                <w:b/>
                <w:bCs/>
                <w:i/>
                <w:iCs/>
              </w:rPr>
              <w:t>0,00</w:t>
            </w:r>
          </w:p>
        </w:tc>
      </w:tr>
      <w:tr w:rsidR="005922AF" w:rsidTr="005922AF">
        <w:trPr>
          <w:gridBefore w:val="1"/>
          <w:wBefore w:w="267" w:type="dxa"/>
          <w:trHeight w:val="157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"Внесение изменений в документы территориального планирования и градостроительного зонирования муниципальных образований Комсомольского муниципального района в соответствии с действующим градостроительным законодательством"</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rPr>
                <w:i/>
                <w:iCs/>
              </w:rPr>
            </w:pPr>
            <w:r>
              <w:rPr>
                <w:i/>
                <w:iCs/>
              </w:rPr>
              <w:t>17 1 01 00000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i/>
                <w:iCs/>
              </w:rPr>
            </w:pPr>
            <w:r>
              <w:rPr>
                <w:i/>
                <w:iCs/>
              </w:rPr>
              <w:t>0,00</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Описание местоположения границ территориальных зон Комсомольского городского поселения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1710120820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00"/>
            <w:vAlign w:val="center"/>
            <w:hideMark/>
          </w:tcPr>
          <w:p w:rsidR="005922AF" w:rsidRDefault="005922AF" w:rsidP="005922AF">
            <w:pPr>
              <w:rPr>
                <w:b/>
                <w:bCs/>
              </w:rPr>
            </w:pPr>
            <w:r>
              <w:rPr>
                <w:b/>
                <w:bCs/>
              </w:rPr>
              <w:t>Муниципальная программа "Организация предоставления государственных и муниципальных услуг на базе МФЦ"</w:t>
            </w:r>
          </w:p>
        </w:tc>
        <w:tc>
          <w:tcPr>
            <w:tcW w:w="1701" w:type="dxa"/>
            <w:tcBorders>
              <w:top w:val="nil"/>
              <w:left w:val="nil"/>
              <w:bottom w:val="single" w:sz="4" w:space="0" w:color="auto"/>
              <w:right w:val="single" w:sz="4" w:space="0" w:color="auto"/>
            </w:tcBorders>
            <w:shd w:val="clear" w:color="000000" w:fill="FFFF00"/>
            <w:vAlign w:val="bottom"/>
            <w:hideMark/>
          </w:tcPr>
          <w:p w:rsidR="005922AF" w:rsidRDefault="005922AF" w:rsidP="005922AF">
            <w:pPr>
              <w:rPr>
                <w:b/>
                <w:bCs/>
              </w:rPr>
            </w:pPr>
            <w:r>
              <w:rPr>
                <w:b/>
                <w:bCs/>
                <w:sz w:val="22"/>
                <w:szCs w:val="22"/>
              </w:rPr>
              <w:t>18 0 00 00000</w:t>
            </w:r>
          </w:p>
        </w:tc>
        <w:tc>
          <w:tcPr>
            <w:tcW w:w="1276" w:type="dxa"/>
            <w:tcBorders>
              <w:top w:val="nil"/>
              <w:left w:val="nil"/>
              <w:bottom w:val="single" w:sz="4" w:space="0" w:color="auto"/>
              <w:right w:val="single" w:sz="4" w:space="0" w:color="auto"/>
            </w:tcBorders>
            <w:shd w:val="clear" w:color="000000" w:fill="FFFF00"/>
            <w:noWrap/>
            <w:vAlign w:val="bottom"/>
            <w:hideMark/>
          </w:tcPr>
          <w:p w:rsidR="005922AF" w:rsidRDefault="005922AF" w:rsidP="005922AF">
            <w:pPr>
              <w:jc w:val="center"/>
              <w:rPr>
                <w:b/>
                <w:bCs/>
              </w:rPr>
            </w:pPr>
            <w:r>
              <w:rPr>
                <w:b/>
                <w:bCs/>
              </w:rPr>
              <w:t> </w:t>
            </w:r>
          </w:p>
        </w:tc>
        <w:tc>
          <w:tcPr>
            <w:tcW w:w="1843" w:type="dxa"/>
            <w:gridSpan w:val="2"/>
            <w:tcBorders>
              <w:top w:val="nil"/>
              <w:left w:val="nil"/>
              <w:bottom w:val="single" w:sz="4" w:space="0" w:color="auto"/>
              <w:right w:val="single" w:sz="8" w:space="0" w:color="auto"/>
            </w:tcBorders>
            <w:shd w:val="clear" w:color="000000" w:fill="FFFF00"/>
            <w:noWrap/>
            <w:vAlign w:val="center"/>
            <w:hideMark/>
          </w:tcPr>
          <w:p w:rsidR="005922AF" w:rsidRDefault="005922AF" w:rsidP="005922AF">
            <w:pPr>
              <w:jc w:val="center"/>
              <w:rPr>
                <w:b/>
                <w:bCs/>
              </w:rPr>
            </w:pPr>
            <w:r>
              <w:rPr>
                <w:b/>
                <w:bCs/>
              </w:rPr>
              <w:t>3 707 310,00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b/>
                <w:bCs/>
                <w:i/>
                <w:iCs/>
              </w:rPr>
            </w:pPr>
            <w:r>
              <w:rPr>
                <w:b/>
                <w:bCs/>
                <w:i/>
                <w:iCs/>
              </w:rPr>
              <w:t>Подпрограмма "Обеспечение деятельности МФЦ предоставления государственных и муниципальных услуг"</w:t>
            </w:r>
          </w:p>
        </w:tc>
        <w:tc>
          <w:tcPr>
            <w:tcW w:w="1701" w:type="dxa"/>
            <w:tcBorders>
              <w:top w:val="nil"/>
              <w:left w:val="nil"/>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sz w:val="22"/>
                <w:szCs w:val="22"/>
              </w:rPr>
              <w:t>18 1 00 00000</w:t>
            </w:r>
          </w:p>
        </w:tc>
        <w:tc>
          <w:tcPr>
            <w:tcW w:w="1276"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b/>
                <w:bCs/>
                <w:i/>
                <w:iCs/>
              </w:rPr>
            </w:pPr>
            <w:r>
              <w:rPr>
                <w:b/>
                <w:bCs/>
                <w:i/>
                <w:iCs/>
              </w:rPr>
              <w:t>2 497 208,00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"Обеспечение эффективного функционирования МФЦ оказания государственных и муниципальных услуг"</w:t>
            </w:r>
          </w:p>
        </w:tc>
        <w:tc>
          <w:tcPr>
            <w:tcW w:w="1701" w:type="dxa"/>
            <w:tcBorders>
              <w:top w:val="nil"/>
              <w:left w:val="nil"/>
              <w:bottom w:val="single" w:sz="4" w:space="0" w:color="auto"/>
              <w:right w:val="single" w:sz="4" w:space="0" w:color="auto"/>
            </w:tcBorders>
            <w:shd w:val="clear" w:color="000000" w:fill="FFFFFF"/>
            <w:vAlign w:val="bottom"/>
            <w:hideMark/>
          </w:tcPr>
          <w:p w:rsidR="005922AF" w:rsidRDefault="005922AF" w:rsidP="005922AF">
            <w:pPr>
              <w:rPr>
                <w:i/>
                <w:iCs/>
              </w:rPr>
            </w:pPr>
            <w:r>
              <w:rPr>
                <w:i/>
                <w:iCs/>
                <w:sz w:val="22"/>
                <w:szCs w:val="22"/>
              </w:rPr>
              <w:t>18 1 01 00000</w:t>
            </w:r>
          </w:p>
        </w:tc>
        <w:tc>
          <w:tcPr>
            <w:tcW w:w="1276"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i/>
                <w:iCs/>
              </w:rPr>
            </w:pPr>
            <w:r>
              <w:rPr>
                <w:i/>
                <w:iCs/>
              </w:rPr>
              <w:t>2 497 208,00</w:t>
            </w:r>
          </w:p>
        </w:tc>
      </w:tr>
      <w:tr w:rsidR="005922AF" w:rsidTr="005922AF">
        <w:trPr>
          <w:gridBefore w:val="1"/>
          <w:wBefore w:w="267" w:type="dxa"/>
          <w:trHeight w:val="1272"/>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000000" w:fill="FFFFFF"/>
            <w:vAlign w:val="bottom"/>
            <w:hideMark/>
          </w:tcPr>
          <w:p w:rsidR="005922AF" w:rsidRDefault="005922AF" w:rsidP="005922AF">
            <w:r>
              <w:rPr>
                <w:sz w:val="22"/>
                <w:szCs w:val="22"/>
              </w:rPr>
              <w:t>18 1 01 00320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600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2 497 208,00</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Софинансирование расходов по обеспечению функционирования многофункциональных центров предоставления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000000" w:fill="FFFFFF"/>
            <w:vAlign w:val="bottom"/>
            <w:hideMark/>
          </w:tcPr>
          <w:p w:rsidR="005922AF" w:rsidRDefault="005922AF" w:rsidP="005922AF">
            <w:r>
              <w:rPr>
                <w:sz w:val="22"/>
                <w:szCs w:val="22"/>
              </w:rPr>
              <w:t>18 1 02 82910</w:t>
            </w:r>
          </w:p>
        </w:tc>
        <w:tc>
          <w:tcPr>
            <w:tcW w:w="1276"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600</w:t>
            </w:r>
          </w:p>
        </w:tc>
        <w:tc>
          <w:tcPr>
            <w:tcW w:w="1843" w:type="dxa"/>
            <w:gridSpan w:val="2"/>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1 083 310,00</w:t>
            </w:r>
          </w:p>
        </w:tc>
      </w:tr>
      <w:tr w:rsidR="005922AF" w:rsidTr="005922AF">
        <w:trPr>
          <w:gridBefore w:val="1"/>
          <w:wBefore w:w="267" w:type="dxa"/>
          <w:trHeight w:val="683"/>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b/>
                <w:bCs/>
                <w:i/>
                <w:iCs/>
              </w:rPr>
            </w:pPr>
            <w:r>
              <w:rPr>
                <w:b/>
                <w:bCs/>
                <w:i/>
                <w:iCs/>
              </w:rPr>
              <w:t>Подпрограмма "Повышение качества и доступности предоставления государственных и муниципальных услуг на базе МФЦ"</w:t>
            </w:r>
          </w:p>
        </w:tc>
        <w:tc>
          <w:tcPr>
            <w:tcW w:w="1701" w:type="dxa"/>
            <w:tcBorders>
              <w:top w:val="nil"/>
              <w:left w:val="nil"/>
              <w:bottom w:val="single" w:sz="4" w:space="0" w:color="auto"/>
              <w:right w:val="single" w:sz="4" w:space="0" w:color="auto"/>
            </w:tcBorders>
            <w:shd w:val="clear" w:color="000000" w:fill="FFFFFF"/>
            <w:vAlign w:val="bottom"/>
            <w:hideMark/>
          </w:tcPr>
          <w:p w:rsidR="005922AF" w:rsidRDefault="005922AF" w:rsidP="005922AF">
            <w:pPr>
              <w:rPr>
                <w:b/>
                <w:bCs/>
                <w:i/>
                <w:iCs/>
              </w:rPr>
            </w:pPr>
            <w:r>
              <w:rPr>
                <w:b/>
                <w:bCs/>
                <w:i/>
                <w:iCs/>
                <w:sz w:val="22"/>
                <w:szCs w:val="22"/>
              </w:rPr>
              <w:t>18 2 00 00000</w:t>
            </w:r>
          </w:p>
        </w:tc>
        <w:tc>
          <w:tcPr>
            <w:tcW w:w="1276"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rPr>
                <w:b/>
                <w:bCs/>
                <w:i/>
                <w:iCs/>
              </w:rPr>
            </w:pPr>
            <w:r>
              <w:rPr>
                <w:b/>
                <w:bCs/>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b/>
                <w:bCs/>
                <w:i/>
                <w:iCs/>
              </w:rPr>
            </w:pPr>
            <w:r>
              <w:rPr>
                <w:b/>
                <w:bCs/>
                <w:i/>
                <w:iCs/>
              </w:rPr>
              <w:t>126 792,00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pPr>
              <w:rPr>
                <w:i/>
                <w:iCs/>
              </w:rPr>
            </w:pPr>
            <w:r>
              <w:rPr>
                <w:i/>
                <w:iCs/>
              </w:rPr>
              <w:t>Основное мероприятие "Повышение эффективности организации предоставления государственных и муниципальных услуг на базе МФЦ"</w:t>
            </w:r>
          </w:p>
        </w:tc>
        <w:tc>
          <w:tcPr>
            <w:tcW w:w="1701" w:type="dxa"/>
            <w:tcBorders>
              <w:top w:val="nil"/>
              <w:left w:val="nil"/>
              <w:bottom w:val="single" w:sz="4" w:space="0" w:color="auto"/>
              <w:right w:val="single" w:sz="4" w:space="0" w:color="auto"/>
            </w:tcBorders>
            <w:shd w:val="clear" w:color="000000" w:fill="FFFFFF"/>
            <w:vAlign w:val="bottom"/>
            <w:hideMark/>
          </w:tcPr>
          <w:p w:rsidR="005922AF" w:rsidRDefault="005922AF" w:rsidP="005922AF">
            <w:pPr>
              <w:rPr>
                <w:i/>
                <w:iCs/>
              </w:rPr>
            </w:pPr>
            <w:r>
              <w:rPr>
                <w:i/>
                <w:iCs/>
                <w:sz w:val="22"/>
                <w:szCs w:val="22"/>
              </w:rPr>
              <w:t>18 2 01 00000</w:t>
            </w:r>
          </w:p>
        </w:tc>
        <w:tc>
          <w:tcPr>
            <w:tcW w:w="1276" w:type="dxa"/>
            <w:tcBorders>
              <w:top w:val="nil"/>
              <w:left w:val="nil"/>
              <w:bottom w:val="single" w:sz="4" w:space="0" w:color="auto"/>
              <w:right w:val="single" w:sz="4" w:space="0" w:color="auto"/>
            </w:tcBorders>
            <w:shd w:val="clear" w:color="auto" w:fill="auto"/>
            <w:noWrap/>
            <w:vAlign w:val="bottom"/>
            <w:hideMark/>
          </w:tcPr>
          <w:p w:rsidR="005922AF" w:rsidRDefault="005922AF" w:rsidP="005922AF">
            <w:pPr>
              <w:jc w:val="center"/>
              <w:rPr>
                <w:i/>
                <w:iCs/>
              </w:rPr>
            </w:pPr>
            <w:r>
              <w:rPr>
                <w:i/>
                <w:iCs/>
              </w:rPr>
              <w:t> </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rPr>
                <w:i/>
                <w:iCs/>
              </w:rPr>
            </w:pPr>
            <w:r>
              <w:rPr>
                <w:i/>
                <w:iCs/>
              </w:rPr>
              <w:t>126 792,00</w:t>
            </w:r>
          </w:p>
        </w:tc>
      </w:tr>
      <w:tr w:rsidR="005922AF" w:rsidTr="005922AF">
        <w:trPr>
          <w:gridBefore w:val="1"/>
          <w:wBefore w:w="267" w:type="dxa"/>
          <w:trHeight w:val="126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000000" w:fill="FFFFFF"/>
            <w:vAlign w:val="bottom"/>
            <w:hideMark/>
          </w:tcPr>
          <w:p w:rsidR="005922AF" w:rsidRDefault="005922AF" w:rsidP="005922AF">
            <w:r>
              <w:rPr>
                <w:sz w:val="22"/>
                <w:szCs w:val="22"/>
              </w:rPr>
              <w:t>18 2 01 20140</w:t>
            </w:r>
          </w:p>
        </w:tc>
        <w:tc>
          <w:tcPr>
            <w:tcW w:w="1276"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600</w:t>
            </w:r>
          </w:p>
        </w:tc>
        <w:tc>
          <w:tcPr>
            <w:tcW w:w="1843" w:type="dxa"/>
            <w:gridSpan w:val="2"/>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126 792,00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00"/>
            <w:hideMark/>
          </w:tcPr>
          <w:p w:rsidR="005922AF" w:rsidRDefault="005922AF" w:rsidP="005922AF">
            <w:pPr>
              <w:rPr>
                <w:b/>
                <w:bCs/>
              </w:rPr>
            </w:pPr>
            <w:r>
              <w:rPr>
                <w:b/>
                <w:bCs/>
              </w:rPr>
              <w:t>Непрограммные направления деятельности органов местного самоуправления</w:t>
            </w:r>
          </w:p>
        </w:tc>
        <w:tc>
          <w:tcPr>
            <w:tcW w:w="1701" w:type="dxa"/>
            <w:tcBorders>
              <w:top w:val="nil"/>
              <w:left w:val="nil"/>
              <w:bottom w:val="single" w:sz="4" w:space="0" w:color="auto"/>
              <w:right w:val="single" w:sz="4" w:space="0" w:color="auto"/>
            </w:tcBorders>
            <w:shd w:val="clear" w:color="000000" w:fill="FFFF00"/>
            <w:vAlign w:val="center"/>
            <w:hideMark/>
          </w:tcPr>
          <w:p w:rsidR="005922AF" w:rsidRDefault="005922AF" w:rsidP="005922AF">
            <w:pPr>
              <w:jc w:val="center"/>
              <w:rPr>
                <w:b/>
                <w:bCs/>
              </w:rPr>
            </w:pPr>
            <w:r>
              <w:rPr>
                <w:b/>
                <w:bCs/>
                <w:sz w:val="22"/>
                <w:szCs w:val="22"/>
              </w:rPr>
              <w:t>30 0 00 00000</w:t>
            </w:r>
          </w:p>
        </w:tc>
        <w:tc>
          <w:tcPr>
            <w:tcW w:w="1276" w:type="dxa"/>
            <w:tcBorders>
              <w:top w:val="nil"/>
              <w:left w:val="nil"/>
              <w:bottom w:val="single" w:sz="4" w:space="0" w:color="auto"/>
              <w:right w:val="single" w:sz="4" w:space="0" w:color="auto"/>
            </w:tcBorders>
            <w:shd w:val="clear" w:color="000000" w:fill="FFFF00"/>
            <w:vAlign w:val="center"/>
            <w:hideMark/>
          </w:tcPr>
          <w:p w:rsidR="005922AF" w:rsidRDefault="005922AF" w:rsidP="005922AF">
            <w:pPr>
              <w:jc w:val="center"/>
              <w:rPr>
                <w:b/>
                <w:bCs/>
              </w:rPr>
            </w:pPr>
            <w:r>
              <w:rPr>
                <w:b/>
                <w:bCs/>
                <w:sz w:val="22"/>
                <w:szCs w:val="22"/>
              </w:rPr>
              <w:t> </w:t>
            </w:r>
          </w:p>
        </w:tc>
        <w:tc>
          <w:tcPr>
            <w:tcW w:w="1843" w:type="dxa"/>
            <w:gridSpan w:val="2"/>
            <w:tcBorders>
              <w:top w:val="nil"/>
              <w:left w:val="nil"/>
              <w:bottom w:val="single" w:sz="4" w:space="0" w:color="auto"/>
              <w:right w:val="single" w:sz="8" w:space="0" w:color="auto"/>
            </w:tcBorders>
            <w:shd w:val="clear" w:color="000000" w:fill="FFFF00"/>
            <w:vAlign w:val="center"/>
            <w:hideMark/>
          </w:tcPr>
          <w:p w:rsidR="005922AF" w:rsidRDefault="005922AF" w:rsidP="005922AF">
            <w:pPr>
              <w:jc w:val="center"/>
              <w:rPr>
                <w:b/>
                <w:bCs/>
              </w:rPr>
            </w:pPr>
            <w:r>
              <w:rPr>
                <w:b/>
                <w:bCs/>
                <w:sz w:val="22"/>
                <w:szCs w:val="22"/>
              </w:rPr>
              <w:t>1 681 315,28</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b/>
                <w:bCs/>
                <w:i/>
                <w:iCs/>
              </w:rPr>
            </w:pPr>
            <w:r>
              <w:rPr>
                <w:b/>
                <w:bCs/>
                <w:i/>
                <w:iCs/>
              </w:rPr>
              <w:t>Иные непрограммные мероприятия</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b/>
                <w:bCs/>
                <w:i/>
                <w:iCs/>
              </w:rPr>
            </w:pPr>
            <w:r>
              <w:rPr>
                <w:b/>
                <w:bCs/>
                <w:i/>
                <w:iCs/>
                <w:sz w:val="22"/>
                <w:szCs w:val="22"/>
              </w:rPr>
              <w:t>30 9 00 00000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b/>
                <w:bCs/>
                <w:i/>
                <w:iCs/>
              </w:rPr>
            </w:pPr>
            <w:r>
              <w:rPr>
                <w:b/>
                <w:bCs/>
                <w:i/>
                <w:iCs/>
                <w:sz w:val="22"/>
                <w:szCs w:val="22"/>
              </w:rP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rPr>
                <w:b/>
                <w:bCs/>
                <w:i/>
                <w:iCs/>
              </w:rPr>
            </w:pPr>
            <w:r>
              <w:rPr>
                <w:b/>
                <w:bCs/>
                <w:i/>
                <w:iCs/>
                <w:sz w:val="22"/>
                <w:szCs w:val="22"/>
              </w:rPr>
              <w:t>1 681 315,28</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Проведение мероприятий резервного фонда (иные бюджетные ассигнования)</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30 9 00 20100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300 000,00</w:t>
            </w:r>
          </w:p>
        </w:tc>
      </w:tr>
      <w:tr w:rsidR="005922AF" w:rsidTr="005922AF">
        <w:trPr>
          <w:gridBefore w:val="1"/>
          <w:wBefore w:w="267" w:type="dxa"/>
          <w:trHeight w:val="1035"/>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lastRenderedPageBreak/>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30 9 00 51200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Составление (изменение) списков кандидатов в присяжные заседатели федеральных судов общей юрисдикции в Российской Федерации (Межбюджетные трансферты)</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30 9 00 51200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500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9 215,00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Оплата за оказание юридических услуг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30 9 00 20230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20 000,00</w:t>
            </w:r>
          </w:p>
        </w:tc>
      </w:tr>
      <w:tr w:rsidR="005922AF" w:rsidTr="005922AF">
        <w:trPr>
          <w:gridBefore w:val="1"/>
          <w:wBefore w:w="267" w:type="dxa"/>
          <w:trHeight w:val="630"/>
        </w:trPr>
        <w:tc>
          <w:tcPr>
            <w:tcW w:w="5829"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Исполнение судебных актов по исполнительным листам(иные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30 9 00 20330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800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12 769,07</w:t>
            </w:r>
          </w:p>
        </w:tc>
      </w:tr>
      <w:tr w:rsidR="005922AF" w:rsidTr="005922AF">
        <w:trPr>
          <w:gridBefore w:val="1"/>
          <w:wBefore w:w="267" w:type="dxa"/>
          <w:trHeight w:val="60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rPr>
                <w:sz w:val="22"/>
                <w:szCs w:val="22"/>
              </w:rPr>
              <w:t>Аудиторская проверка ООО "Фармация"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rPr>
                <w:sz w:val="22"/>
                <w:szCs w:val="22"/>
              </w:rPr>
              <w:t>30 9 00 20340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40 600,00</w:t>
            </w:r>
          </w:p>
        </w:tc>
      </w:tr>
      <w:tr w:rsidR="005922AF" w:rsidTr="005922AF">
        <w:trPr>
          <w:gridBefore w:val="1"/>
          <w:wBefore w:w="267" w:type="dxa"/>
          <w:trHeight w:val="600"/>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rPr>
                <w:sz w:val="22"/>
                <w:szCs w:val="22"/>
              </w:rPr>
              <w:t>Публикация объявления в районной газете "Заря"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rPr>
                <w:sz w:val="22"/>
                <w:szCs w:val="22"/>
              </w:rPr>
              <w:t>30 9 00 20360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11 161,20</w:t>
            </w:r>
          </w:p>
        </w:tc>
      </w:tr>
      <w:tr w:rsidR="005922AF" w:rsidTr="005922AF">
        <w:trPr>
          <w:gridBefore w:val="1"/>
          <w:wBefore w:w="267" w:type="dxa"/>
          <w:trHeight w:val="945"/>
        </w:trPr>
        <w:tc>
          <w:tcPr>
            <w:tcW w:w="5829"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Изготовление проекта внесения  изменений в Генеральный план сельских поселений (Закупка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30 9 00 20370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194 000,00</w:t>
            </w:r>
          </w:p>
        </w:tc>
      </w:tr>
      <w:tr w:rsidR="005922AF" w:rsidTr="005922AF">
        <w:trPr>
          <w:gridBefore w:val="1"/>
          <w:wBefore w:w="267" w:type="dxa"/>
          <w:trHeight w:val="945"/>
        </w:trPr>
        <w:tc>
          <w:tcPr>
            <w:tcW w:w="5829" w:type="dxa"/>
            <w:tcBorders>
              <w:top w:val="nil"/>
              <w:left w:val="single" w:sz="8" w:space="0" w:color="auto"/>
              <w:bottom w:val="nil"/>
              <w:right w:val="single" w:sz="4" w:space="0" w:color="auto"/>
            </w:tcBorders>
            <w:shd w:val="clear" w:color="000000" w:fill="FFFFFF"/>
            <w:hideMark/>
          </w:tcPr>
          <w:p w:rsidR="005922AF" w:rsidRDefault="005922AF" w:rsidP="005922AF">
            <w:r>
              <w:t>Своевременное обслуживание и погашение долговых обязательств Комсомольского муниципального района (Обслуживание государственного муниципального долга)</w:t>
            </w:r>
          </w:p>
        </w:tc>
        <w:tc>
          <w:tcPr>
            <w:tcW w:w="1701" w:type="dxa"/>
            <w:tcBorders>
              <w:top w:val="nil"/>
              <w:left w:val="nil"/>
              <w:bottom w:val="nil"/>
              <w:right w:val="single" w:sz="4" w:space="0" w:color="auto"/>
            </w:tcBorders>
            <w:shd w:val="clear" w:color="000000" w:fill="FFFFFF"/>
            <w:vAlign w:val="center"/>
            <w:hideMark/>
          </w:tcPr>
          <w:p w:rsidR="005922AF" w:rsidRDefault="005922AF" w:rsidP="005922AF">
            <w:pPr>
              <w:jc w:val="center"/>
            </w:pPr>
            <w:r>
              <w:t>30 9 00 20380</w:t>
            </w:r>
          </w:p>
        </w:tc>
        <w:tc>
          <w:tcPr>
            <w:tcW w:w="1276" w:type="dxa"/>
            <w:tcBorders>
              <w:top w:val="nil"/>
              <w:left w:val="nil"/>
              <w:bottom w:val="nil"/>
              <w:right w:val="single" w:sz="4" w:space="0" w:color="auto"/>
            </w:tcBorders>
            <w:shd w:val="clear" w:color="000000" w:fill="FFFFFF"/>
            <w:vAlign w:val="center"/>
            <w:hideMark/>
          </w:tcPr>
          <w:p w:rsidR="005922AF" w:rsidRDefault="005922AF" w:rsidP="005922AF">
            <w:pPr>
              <w:jc w:val="center"/>
            </w:pPr>
            <w:r>
              <w:t>700</w:t>
            </w:r>
          </w:p>
        </w:tc>
        <w:tc>
          <w:tcPr>
            <w:tcW w:w="1843" w:type="dxa"/>
            <w:gridSpan w:val="2"/>
            <w:tcBorders>
              <w:top w:val="nil"/>
              <w:left w:val="nil"/>
              <w:bottom w:val="nil"/>
              <w:right w:val="single" w:sz="8" w:space="0" w:color="auto"/>
            </w:tcBorders>
            <w:shd w:val="clear" w:color="000000" w:fill="FFFFFF"/>
            <w:vAlign w:val="center"/>
            <w:hideMark/>
          </w:tcPr>
          <w:p w:rsidR="005922AF" w:rsidRDefault="005922AF" w:rsidP="005922AF">
            <w:pPr>
              <w:jc w:val="center"/>
            </w:pPr>
            <w:r>
              <w:t>490 970,01</w:t>
            </w:r>
          </w:p>
        </w:tc>
      </w:tr>
      <w:tr w:rsidR="005922AF" w:rsidTr="005922AF">
        <w:trPr>
          <w:gridBefore w:val="1"/>
          <w:wBefore w:w="267" w:type="dxa"/>
          <w:trHeight w:val="972"/>
        </w:trPr>
        <w:tc>
          <w:tcPr>
            <w:tcW w:w="5829" w:type="dxa"/>
            <w:tcBorders>
              <w:top w:val="single" w:sz="4" w:space="0" w:color="auto"/>
              <w:left w:val="single" w:sz="8" w:space="0" w:color="auto"/>
              <w:bottom w:val="nil"/>
              <w:right w:val="single" w:sz="4" w:space="0" w:color="auto"/>
            </w:tcBorders>
            <w:shd w:val="clear" w:color="000000" w:fill="FFFFFF"/>
            <w:vAlign w:val="center"/>
            <w:hideMark/>
          </w:tcPr>
          <w:p w:rsidR="005922AF" w:rsidRDefault="005922AF" w:rsidP="005922AF">
            <w:r>
              <w:t>Мероприятия по сносу и демонтажу объектов капитального строительства и некапитальных (временных) строений, сооружений (Закупка товаров, работ и услуг для обеспечения государственных (муниципальных) нужд)</w:t>
            </w:r>
          </w:p>
        </w:tc>
        <w:tc>
          <w:tcPr>
            <w:tcW w:w="1701" w:type="dxa"/>
            <w:tcBorders>
              <w:top w:val="single" w:sz="4" w:space="0" w:color="auto"/>
              <w:left w:val="nil"/>
              <w:bottom w:val="nil"/>
              <w:right w:val="single" w:sz="4" w:space="0" w:color="auto"/>
            </w:tcBorders>
            <w:shd w:val="clear" w:color="000000" w:fill="FFFFFF"/>
            <w:vAlign w:val="center"/>
            <w:hideMark/>
          </w:tcPr>
          <w:p w:rsidR="005922AF" w:rsidRDefault="005922AF" w:rsidP="005922AF">
            <w:pPr>
              <w:jc w:val="center"/>
            </w:pPr>
            <w:r>
              <w:t>30 9 00 20830</w:t>
            </w:r>
          </w:p>
        </w:tc>
        <w:tc>
          <w:tcPr>
            <w:tcW w:w="1276" w:type="dxa"/>
            <w:tcBorders>
              <w:top w:val="single" w:sz="4" w:space="0" w:color="auto"/>
              <w:left w:val="nil"/>
              <w:bottom w:val="nil"/>
              <w:right w:val="single" w:sz="4" w:space="0" w:color="auto"/>
            </w:tcBorders>
            <w:shd w:val="clear" w:color="000000" w:fill="FFFFFF"/>
            <w:vAlign w:val="center"/>
            <w:hideMark/>
          </w:tcPr>
          <w:p w:rsidR="005922AF" w:rsidRDefault="005922AF" w:rsidP="005922AF">
            <w:pPr>
              <w:jc w:val="center"/>
            </w:pPr>
            <w:r>
              <w:t>200</w:t>
            </w:r>
          </w:p>
        </w:tc>
        <w:tc>
          <w:tcPr>
            <w:tcW w:w="1843" w:type="dxa"/>
            <w:gridSpan w:val="2"/>
            <w:tcBorders>
              <w:top w:val="single" w:sz="4" w:space="0" w:color="auto"/>
              <w:left w:val="nil"/>
              <w:bottom w:val="nil"/>
              <w:right w:val="single" w:sz="8" w:space="0" w:color="auto"/>
            </w:tcBorders>
            <w:shd w:val="clear" w:color="000000" w:fill="FFFFFF"/>
            <w:vAlign w:val="center"/>
            <w:hideMark/>
          </w:tcPr>
          <w:p w:rsidR="005922AF" w:rsidRDefault="005922AF" w:rsidP="005922AF">
            <w:pPr>
              <w:jc w:val="center"/>
            </w:pPr>
            <w:r>
              <w:t>212 000,00</w:t>
            </w:r>
          </w:p>
        </w:tc>
      </w:tr>
      <w:tr w:rsidR="005922AF" w:rsidTr="005922AF">
        <w:trPr>
          <w:gridBefore w:val="1"/>
          <w:wBefore w:w="267" w:type="dxa"/>
          <w:trHeight w:val="972"/>
        </w:trPr>
        <w:tc>
          <w:tcPr>
            <w:tcW w:w="5829"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Поощрение муниципальных управленческих команд за достижение показателей деятельности органов исполнительной власти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922AF" w:rsidRDefault="005922AF" w:rsidP="005922AF">
            <w:pPr>
              <w:jc w:val="center"/>
            </w:pPr>
            <w:r>
              <w:t xml:space="preserve">30 9 00 55500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5922AF" w:rsidRDefault="005922AF" w:rsidP="005922AF">
            <w:pPr>
              <w:jc w:val="center"/>
            </w:pPr>
            <w:r>
              <w:t>100</w:t>
            </w:r>
          </w:p>
        </w:tc>
        <w:tc>
          <w:tcPr>
            <w:tcW w:w="1843" w:type="dxa"/>
            <w:gridSpan w:val="2"/>
            <w:tcBorders>
              <w:top w:val="single" w:sz="4" w:space="0" w:color="auto"/>
              <w:left w:val="nil"/>
              <w:bottom w:val="single" w:sz="4" w:space="0" w:color="auto"/>
              <w:right w:val="single" w:sz="8" w:space="0" w:color="auto"/>
            </w:tcBorders>
            <w:shd w:val="clear" w:color="000000" w:fill="FFFFFF"/>
            <w:vAlign w:val="center"/>
            <w:hideMark/>
          </w:tcPr>
          <w:p w:rsidR="005922AF" w:rsidRDefault="005922AF" w:rsidP="005922AF">
            <w:pPr>
              <w:jc w:val="center"/>
            </w:pPr>
            <w:r>
              <w:t>390 600,00</w:t>
            </w:r>
          </w:p>
        </w:tc>
      </w:tr>
      <w:tr w:rsidR="005922AF" w:rsidTr="005922AF">
        <w:trPr>
          <w:gridBefore w:val="1"/>
          <w:wBefore w:w="267" w:type="dxa"/>
          <w:trHeight w:val="960"/>
        </w:trPr>
        <w:tc>
          <w:tcPr>
            <w:tcW w:w="5829" w:type="dxa"/>
            <w:tcBorders>
              <w:top w:val="nil"/>
              <w:left w:val="single" w:sz="8" w:space="0" w:color="auto"/>
              <w:bottom w:val="single" w:sz="8" w:space="0" w:color="auto"/>
              <w:right w:val="single" w:sz="4" w:space="0" w:color="auto"/>
            </w:tcBorders>
            <w:shd w:val="clear" w:color="000000" w:fill="FFFF00"/>
            <w:hideMark/>
          </w:tcPr>
          <w:p w:rsidR="005922AF" w:rsidRDefault="005922AF" w:rsidP="005922AF">
            <w:pPr>
              <w:rPr>
                <w:b/>
                <w:bCs/>
              </w:rPr>
            </w:pPr>
            <w:r>
              <w:rPr>
                <w:b/>
                <w:bCs/>
              </w:rPr>
              <w:t>Непрограммные направления деятельности представительных органов местного самоуправления Комсомольского муниципального района</w:t>
            </w:r>
          </w:p>
        </w:tc>
        <w:tc>
          <w:tcPr>
            <w:tcW w:w="1701" w:type="dxa"/>
            <w:tcBorders>
              <w:top w:val="nil"/>
              <w:left w:val="nil"/>
              <w:bottom w:val="single" w:sz="8" w:space="0" w:color="auto"/>
              <w:right w:val="single" w:sz="4" w:space="0" w:color="auto"/>
            </w:tcBorders>
            <w:shd w:val="clear" w:color="000000" w:fill="FFFF00"/>
            <w:vAlign w:val="center"/>
            <w:hideMark/>
          </w:tcPr>
          <w:p w:rsidR="005922AF" w:rsidRDefault="005922AF" w:rsidP="005922AF">
            <w:pPr>
              <w:jc w:val="center"/>
              <w:rPr>
                <w:b/>
                <w:bCs/>
              </w:rPr>
            </w:pPr>
            <w:r>
              <w:rPr>
                <w:b/>
                <w:bCs/>
              </w:rPr>
              <w:t>31 0 00 00000</w:t>
            </w:r>
          </w:p>
        </w:tc>
        <w:tc>
          <w:tcPr>
            <w:tcW w:w="1276" w:type="dxa"/>
            <w:tcBorders>
              <w:top w:val="nil"/>
              <w:left w:val="nil"/>
              <w:bottom w:val="single" w:sz="8" w:space="0" w:color="auto"/>
              <w:right w:val="single" w:sz="4" w:space="0" w:color="auto"/>
            </w:tcBorders>
            <w:shd w:val="clear" w:color="000000" w:fill="FFFF00"/>
            <w:vAlign w:val="center"/>
            <w:hideMark/>
          </w:tcPr>
          <w:p w:rsidR="005922AF" w:rsidRDefault="005922AF" w:rsidP="005922AF">
            <w:pPr>
              <w:jc w:val="center"/>
              <w:rPr>
                <w:b/>
                <w:bCs/>
              </w:rPr>
            </w:pPr>
            <w:r>
              <w:rPr>
                <w:b/>
                <w:bCs/>
              </w:rPr>
              <w:t> </w:t>
            </w:r>
          </w:p>
        </w:tc>
        <w:tc>
          <w:tcPr>
            <w:tcW w:w="1843" w:type="dxa"/>
            <w:gridSpan w:val="2"/>
            <w:tcBorders>
              <w:top w:val="nil"/>
              <w:left w:val="nil"/>
              <w:bottom w:val="single" w:sz="8" w:space="0" w:color="auto"/>
              <w:right w:val="single" w:sz="8" w:space="0" w:color="auto"/>
            </w:tcBorders>
            <w:shd w:val="clear" w:color="000000" w:fill="FFFF00"/>
            <w:vAlign w:val="center"/>
            <w:hideMark/>
          </w:tcPr>
          <w:p w:rsidR="005922AF" w:rsidRDefault="005922AF" w:rsidP="005922AF">
            <w:pPr>
              <w:jc w:val="center"/>
              <w:rPr>
                <w:b/>
                <w:bCs/>
              </w:rPr>
            </w:pPr>
            <w:r>
              <w:rPr>
                <w:b/>
                <w:bCs/>
              </w:rPr>
              <w:t>227 802,69</w:t>
            </w:r>
          </w:p>
        </w:tc>
      </w:tr>
      <w:tr w:rsidR="005922AF" w:rsidTr="005922AF">
        <w:trPr>
          <w:gridBefore w:val="1"/>
          <w:wBefore w:w="267" w:type="dxa"/>
          <w:trHeight w:val="315"/>
        </w:trPr>
        <w:tc>
          <w:tcPr>
            <w:tcW w:w="5829"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pPr>
              <w:rPr>
                <w:b/>
                <w:bCs/>
                <w:i/>
                <w:iCs/>
              </w:rPr>
            </w:pPr>
            <w:r>
              <w:rPr>
                <w:b/>
                <w:bCs/>
                <w:i/>
                <w:iCs/>
              </w:rPr>
              <w:t>Иные непрограммные мероприятия</w:t>
            </w:r>
          </w:p>
        </w:tc>
        <w:tc>
          <w:tcPr>
            <w:tcW w:w="1701"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rPr>
                <w:i/>
                <w:iCs/>
              </w:rPr>
            </w:pPr>
            <w:r>
              <w:rPr>
                <w:i/>
                <w:iCs/>
              </w:rPr>
              <w:t>31 9 00 00000</w:t>
            </w:r>
          </w:p>
        </w:tc>
        <w:tc>
          <w:tcPr>
            <w:tcW w:w="1276"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 </w:t>
            </w:r>
          </w:p>
        </w:tc>
        <w:tc>
          <w:tcPr>
            <w:tcW w:w="1843" w:type="dxa"/>
            <w:gridSpan w:val="2"/>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rPr>
                <w:i/>
                <w:iCs/>
              </w:rPr>
            </w:pPr>
            <w:r>
              <w:rPr>
                <w:i/>
                <w:iCs/>
              </w:rPr>
              <w:t>227 802,69</w:t>
            </w:r>
          </w:p>
        </w:tc>
      </w:tr>
      <w:tr w:rsidR="005922AF" w:rsidTr="005922AF">
        <w:trPr>
          <w:gridBefore w:val="1"/>
          <w:wBefore w:w="267" w:type="dxa"/>
          <w:trHeight w:val="1905"/>
        </w:trPr>
        <w:tc>
          <w:tcPr>
            <w:tcW w:w="5829"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r>
              <w:t xml:space="preserve">Обеспечение функционирования Контрольно-счетной комиссии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8" w:space="0" w:color="auto"/>
              <w:right w:val="single" w:sz="4" w:space="0" w:color="auto"/>
            </w:tcBorders>
            <w:shd w:val="clear" w:color="000000" w:fill="FFFFFF"/>
            <w:vAlign w:val="center"/>
            <w:hideMark/>
          </w:tcPr>
          <w:p w:rsidR="005922AF" w:rsidRDefault="005922AF" w:rsidP="005922AF">
            <w:pPr>
              <w:jc w:val="center"/>
            </w:pPr>
            <w:r>
              <w:t>31 9 00 00390</w:t>
            </w:r>
          </w:p>
        </w:tc>
        <w:tc>
          <w:tcPr>
            <w:tcW w:w="1276" w:type="dxa"/>
            <w:tcBorders>
              <w:top w:val="nil"/>
              <w:left w:val="nil"/>
              <w:bottom w:val="single" w:sz="8" w:space="0" w:color="auto"/>
              <w:right w:val="single" w:sz="4" w:space="0" w:color="auto"/>
            </w:tcBorders>
            <w:shd w:val="clear" w:color="000000" w:fill="FFFFFF"/>
            <w:vAlign w:val="center"/>
            <w:hideMark/>
          </w:tcPr>
          <w:p w:rsidR="005922AF" w:rsidRDefault="005922AF" w:rsidP="005922AF">
            <w:pPr>
              <w:jc w:val="center"/>
            </w:pPr>
            <w:r>
              <w:t>100</w:t>
            </w:r>
          </w:p>
        </w:tc>
        <w:tc>
          <w:tcPr>
            <w:tcW w:w="1843" w:type="dxa"/>
            <w:gridSpan w:val="2"/>
            <w:tcBorders>
              <w:top w:val="nil"/>
              <w:left w:val="nil"/>
              <w:bottom w:val="single" w:sz="8" w:space="0" w:color="auto"/>
              <w:right w:val="single" w:sz="8" w:space="0" w:color="auto"/>
            </w:tcBorders>
            <w:shd w:val="clear" w:color="000000" w:fill="FFFFFF"/>
            <w:vAlign w:val="center"/>
            <w:hideMark/>
          </w:tcPr>
          <w:p w:rsidR="005922AF" w:rsidRDefault="005922AF" w:rsidP="005922AF">
            <w:pPr>
              <w:jc w:val="center"/>
            </w:pPr>
            <w:r>
              <w:t>225 073,69</w:t>
            </w:r>
          </w:p>
        </w:tc>
      </w:tr>
      <w:tr w:rsidR="005922AF" w:rsidTr="005922AF">
        <w:trPr>
          <w:gridBefore w:val="1"/>
          <w:wBefore w:w="267" w:type="dxa"/>
          <w:trHeight w:val="960"/>
        </w:trPr>
        <w:tc>
          <w:tcPr>
            <w:tcW w:w="5829"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r>
              <w:t>Обеспечение функционирования Контрольно-счетной комиссии Комсомольского муниципального района (Закупка товаров, работ и услуг для обеспечения государственных (муниципальных) нужд)</w:t>
            </w:r>
          </w:p>
        </w:tc>
        <w:tc>
          <w:tcPr>
            <w:tcW w:w="1701" w:type="dxa"/>
            <w:tcBorders>
              <w:top w:val="nil"/>
              <w:left w:val="nil"/>
              <w:bottom w:val="single" w:sz="8" w:space="0" w:color="auto"/>
              <w:right w:val="single" w:sz="4" w:space="0" w:color="auto"/>
            </w:tcBorders>
            <w:shd w:val="clear" w:color="000000" w:fill="FFFFFF"/>
            <w:vAlign w:val="center"/>
            <w:hideMark/>
          </w:tcPr>
          <w:p w:rsidR="005922AF" w:rsidRDefault="005922AF" w:rsidP="005922AF">
            <w:pPr>
              <w:jc w:val="center"/>
            </w:pPr>
            <w:r>
              <w:t>31 9 00 00390</w:t>
            </w:r>
          </w:p>
        </w:tc>
        <w:tc>
          <w:tcPr>
            <w:tcW w:w="1276" w:type="dxa"/>
            <w:tcBorders>
              <w:top w:val="nil"/>
              <w:left w:val="nil"/>
              <w:bottom w:val="single" w:sz="8" w:space="0" w:color="auto"/>
              <w:right w:val="single" w:sz="4" w:space="0" w:color="auto"/>
            </w:tcBorders>
            <w:shd w:val="clear" w:color="000000" w:fill="FFFFFF"/>
            <w:vAlign w:val="center"/>
            <w:hideMark/>
          </w:tcPr>
          <w:p w:rsidR="005922AF" w:rsidRDefault="005922AF" w:rsidP="005922AF">
            <w:pPr>
              <w:jc w:val="center"/>
            </w:pPr>
            <w:r>
              <w:t>200</w:t>
            </w:r>
          </w:p>
        </w:tc>
        <w:tc>
          <w:tcPr>
            <w:tcW w:w="1843" w:type="dxa"/>
            <w:gridSpan w:val="2"/>
            <w:tcBorders>
              <w:top w:val="nil"/>
              <w:left w:val="nil"/>
              <w:bottom w:val="single" w:sz="8" w:space="0" w:color="auto"/>
              <w:right w:val="single" w:sz="8" w:space="0" w:color="auto"/>
            </w:tcBorders>
            <w:shd w:val="clear" w:color="000000" w:fill="FFFFFF"/>
            <w:vAlign w:val="center"/>
            <w:hideMark/>
          </w:tcPr>
          <w:p w:rsidR="005922AF" w:rsidRDefault="005922AF" w:rsidP="005922AF">
            <w:pPr>
              <w:jc w:val="center"/>
            </w:pPr>
            <w:r>
              <w:t>2 729,00</w:t>
            </w:r>
          </w:p>
        </w:tc>
      </w:tr>
      <w:tr w:rsidR="005922AF" w:rsidTr="005922AF">
        <w:trPr>
          <w:gridBefore w:val="1"/>
          <w:wBefore w:w="267" w:type="dxa"/>
          <w:trHeight w:val="330"/>
        </w:trPr>
        <w:tc>
          <w:tcPr>
            <w:tcW w:w="5829" w:type="dxa"/>
            <w:tcBorders>
              <w:top w:val="nil"/>
              <w:left w:val="single" w:sz="8" w:space="0" w:color="auto"/>
              <w:bottom w:val="single" w:sz="8" w:space="0" w:color="auto"/>
              <w:right w:val="single" w:sz="4" w:space="0" w:color="auto"/>
            </w:tcBorders>
            <w:shd w:val="clear" w:color="000000" w:fill="FFFFFF"/>
            <w:vAlign w:val="bottom"/>
            <w:hideMark/>
          </w:tcPr>
          <w:p w:rsidR="005922AF" w:rsidRDefault="005922AF" w:rsidP="005922AF">
            <w:pPr>
              <w:rPr>
                <w:b/>
                <w:bCs/>
              </w:rPr>
            </w:pPr>
            <w:r>
              <w:rPr>
                <w:b/>
                <w:bCs/>
              </w:rPr>
              <w:t>ВСЕГО</w:t>
            </w:r>
          </w:p>
        </w:tc>
        <w:tc>
          <w:tcPr>
            <w:tcW w:w="1701" w:type="dxa"/>
            <w:tcBorders>
              <w:top w:val="nil"/>
              <w:left w:val="nil"/>
              <w:bottom w:val="single" w:sz="8" w:space="0" w:color="auto"/>
              <w:right w:val="single" w:sz="4" w:space="0" w:color="auto"/>
            </w:tcBorders>
            <w:shd w:val="clear" w:color="000000" w:fill="FFFFFF"/>
            <w:noWrap/>
            <w:vAlign w:val="center"/>
            <w:hideMark/>
          </w:tcPr>
          <w:p w:rsidR="005922AF" w:rsidRDefault="005922AF" w:rsidP="005922AF">
            <w:pPr>
              <w:jc w:val="center"/>
              <w:rPr>
                <w:b/>
                <w:bCs/>
              </w:rPr>
            </w:pPr>
            <w:r>
              <w:rPr>
                <w:b/>
                <w:bCs/>
              </w:rPr>
              <w:t> </w:t>
            </w:r>
          </w:p>
        </w:tc>
        <w:tc>
          <w:tcPr>
            <w:tcW w:w="1276" w:type="dxa"/>
            <w:tcBorders>
              <w:top w:val="nil"/>
              <w:left w:val="nil"/>
              <w:bottom w:val="single" w:sz="8" w:space="0" w:color="auto"/>
              <w:right w:val="single" w:sz="4" w:space="0" w:color="auto"/>
            </w:tcBorders>
            <w:shd w:val="clear" w:color="000000" w:fill="FFFFFF"/>
            <w:noWrap/>
            <w:vAlign w:val="center"/>
            <w:hideMark/>
          </w:tcPr>
          <w:p w:rsidR="005922AF" w:rsidRDefault="005922AF" w:rsidP="005922AF">
            <w:pPr>
              <w:jc w:val="center"/>
              <w:rPr>
                <w:b/>
                <w:bCs/>
              </w:rPr>
            </w:pPr>
            <w:r>
              <w:rPr>
                <w:b/>
                <w:bCs/>
              </w:rPr>
              <w:t> </w:t>
            </w:r>
          </w:p>
        </w:tc>
        <w:tc>
          <w:tcPr>
            <w:tcW w:w="1843" w:type="dxa"/>
            <w:gridSpan w:val="2"/>
            <w:tcBorders>
              <w:top w:val="nil"/>
              <w:left w:val="nil"/>
              <w:bottom w:val="single" w:sz="8" w:space="0" w:color="auto"/>
              <w:right w:val="single" w:sz="8" w:space="0" w:color="auto"/>
            </w:tcBorders>
            <w:shd w:val="clear" w:color="000000" w:fill="FFFFFF"/>
            <w:noWrap/>
            <w:vAlign w:val="center"/>
            <w:hideMark/>
          </w:tcPr>
          <w:p w:rsidR="005922AF" w:rsidRDefault="005922AF" w:rsidP="005922AF">
            <w:pPr>
              <w:jc w:val="center"/>
              <w:rPr>
                <w:b/>
                <w:bCs/>
              </w:rPr>
            </w:pPr>
            <w:r>
              <w:rPr>
                <w:b/>
                <w:bCs/>
              </w:rPr>
              <w:t>368 633 374,02</w:t>
            </w:r>
          </w:p>
        </w:tc>
      </w:tr>
    </w:tbl>
    <w:p w:rsidR="005922AF" w:rsidRDefault="005922AF" w:rsidP="005922AF">
      <w:pPr>
        <w:jc w:val="center"/>
        <w:rPr>
          <w:b/>
          <w:bCs/>
        </w:rPr>
        <w:sectPr w:rsidR="005922AF" w:rsidSect="005922AF">
          <w:pgSz w:w="11906" w:h="16838"/>
          <w:pgMar w:top="851" w:right="709" w:bottom="851" w:left="851" w:header="709" w:footer="709" w:gutter="0"/>
          <w:cols w:space="708"/>
          <w:docGrid w:linePitch="360"/>
        </w:sectPr>
      </w:pPr>
    </w:p>
    <w:tbl>
      <w:tblPr>
        <w:tblW w:w="15593" w:type="dxa"/>
        <w:tblInd w:w="-176" w:type="dxa"/>
        <w:tblLayout w:type="fixed"/>
        <w:tblLook w:val="04A0"/>
      </w:tblPr>
      <w:tblGrid>
        <w:gridCol w:w="267"/>
        <w:gridCol w:w="7670"/>
        <w:gridCol w:w="992"/>
        <w:gridCol w:w="284"/>
        <w:gridCol w:w="567"/>
        <w:gridCol w:w="369"/>
        <w:gridCol w:w="623"/>
        <w:gridCol w:w="601"/>
        <w:gridCol w:w="1242"/>
        <w:gridCol w:w="1134"/>
        <w:gridCol w:w="236"/>
        <w:gridCol w:w="1037"/>
        <w:gridCol w:w="135"/>
        <w:gridCol w:w="293"/>
        <w:gridCol w:w="107"/>
        <w:gridCol w:w="36"/>
      </w:tblGrid>
      <w:tr w:rsidR="005922AF" w:rsidTr="005922AF">
        <w:trPr>
          <w:gridAfter w:val="1"/>
          <w:wAfter w:w="34" w:type="dxa"/>
          <w:trHeight w:val="324"/>
        </w:trPr>
        <w:tc>
          <w:tcPr>
            <w:tcW w:w="15024" w:type="dxa"/>
            <w:gridSpan w:val="12"/>
            <w:tcBorders>
              <w:top w:val="nil"/>
              <w:left w:val="nil"/>
              <w:bottom w:val="nil"/>
              <w:right w:val="nil"/>
            </w:tcBorders>
            <w:shd w:val="clear" w:color="000000" w:fill="FFFFFF"/>
            <w:vAlign w:val="center"/>
            <w:hideMark/>
          </w:tcPr>
          <w:p w:rsidR="005922AF" w:rsidRDefault="005922AF" w:rsidP="005922AF">
            <w:pPr>
              <w:jc w:val="right"/>
              <w:rPr>
                <w:b/>
                <w:bCs/>
              </w:rPr>
            </w:pPr>
            <w:r>
              <w:lastRenderedPageBreak/>
              <w:t>Приложение 9</w:t>
            </w:r>
          </w:p>
        </w:tc>
        <w:tc>
          <w:tcPr>
            <w:tcW w:w="535" w:type="dxa"/>
            <w:gridSpan w:val="3"/>
            <w:tcBorders>
              <w:top w:val="nil"/>
              <w:left w:val="nil"/>
              <w:bottom w:val="nil"/>
              <w:right w:val="nil"/>
            </w:tcBorders>
            <w:shd w:val="clear" w:color="000000" w:fill="FFFFFF"/>
            <w:vAlign w:val="center"/>
            <w:hideMark/>
          </w:tcPr>
          <w:p w:rsidR="005922AF" w:rsidRDefault="005922AF" w:rsidP="005922AF">
            <w:pPr>
              <w:jc w:val="center"/>
              <w:rPr>
                <w:b/>
                <w:bCs/>
              </w:rPr>
            </w:pPr>
          </w:p>
        </w:tc>
      </w:tr>
      <w:tr w:rsidR="005922AF" w:rsidTr="005922AF">
        <w:trPr>
          <w:gridBefore w:val="1"/>
          <w:gridAfter w:val="2"/>
          <w:wBefore w:w="268" w:type="dxa"/>
          <w:wAfter w:w="143" w:type="dxa"/>
          <w:trHeight w:val="1620"/>
        </w:trPr>
        <w:tc>
          <w:tcPr>
            <w:tcW w:w="7669" w:type="dxa"/>
            <w:tcBorders>
              <w:top w:val="nil"/>
              <w:left w:val="nil"/>
              <w:bottom w:val="nil"/>
              <w:right w:val="nil"/>
            </w:tcBorders>
            <w:shd w:val="clear" w:color="000000" w:fill="FFFFFF"/>
            <w:noWrap/>
            <w:vAlign w:val="bottom"/>
            <w:hideMark/>
          </w:tcPr>
          <w:p w:rsidR="005922AF" w:rsidRDefault="005922AF" w:rsidP="005922AF">
            <w:r>
              <w:t> </w:t>
            </w:r>
          </w:p>
        </w:tc>
        <w:tc>
          <w:tcPr>
            <w:tcW w:w="1276" w:type="dxa"/>
            <w:gridSpan w:val="2"/>
            <w:tcBorders>
              <w:top w:val="nil"/>
              <w:left w:val="nil"/>
              <w:bottom w:val="nil"/>
              <w:right w:val="nil"/>
            </w:tcBorders>
            <w:shd w:val="clear" w:color="000000" w:fill="FFFFFF"/>
            <w:vAlign w:val="bottom"/>
            <w:hideMark/>
          </w:tcPr>
          <w:p w:rsidR="005922AF" w:rsidRDefault="005922AF" w:rsidP="005922AF">
            <w:r>
              <w:t> </w:t>
            </w:r>
          </w:p>
        </w:tc>
        <w:tc>
          <w:tcPr>
            <w:tcW w:w="936" w:type="dxa"/>
            <w:gridSpan w:val="2"/>
            <w:tcBorders>
              <w:top w:val="nil"/>
              <w:left w:val="nil"/>
              <w:bottom w:val="nil"/>
              <w:right w:val="nil"/>
            </w:tcBorders>
            <w:shd w:val="clear" w:color="000000" w:fill="FFFFFF"/>
            <w:vAlign w:val="bottom"/>
            <w:hideMark/>
          </w:tcPr>
          <w:p w:rsidR="005922AF" w:rsidRDefault="005922AF" w:rsidP="005922AF">
            <w:r>
              <w:t> </w:t>
            </w:r>
          </w:p>
        </w:tc>
        <w:tc>
          <w:tcPr>
            <w:tcW w:w="5301" w:type="dxa"/>
            <w:gridSpan w:val="8"/>
            <w:tcBorders>
              <w:top w:val="nil"/>
              <w:left w:val="nil"/>
              <w:bottom w:val="nil"/>
              <w:right w:val="nil"/>
            </w:tcBorders>
            <w:shd w:val="clear" w:color="000000" w:fill="FFFFFF"/>
            <w:vAlign w:val="bottom"/>
            <w:hideMark/>
          </w:tcPr>
          <w:p w:rsidR="005922AF" w:rsidRDefault="005922AF" w:rsidP="005922AF">
            <w:pPr>
              <w:jc w:val="right"/>
            </w:pPr>
            <w:r>
              <w:t>к Решению Совета Комсомольского муниципального района  "О внесении изменений в решение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5922AF" w:rsidTr="005922AF">
        <w:trPr>
          <w:gridBefore w:val="1"/>
          <w:gridAfter w:val="2"/>
          <w:wBefore w:w="268" w:type="dxa"/>
          <w:wAfter w:w="143" w:type="dxa"/>
          <w:trHeight w:val="312"/>
        </w:trPr>
        <w:tc>
          <w:tcPr>
            <w:tcW w:w="7669" w:type="dxa"/>
            <w:tcBorders>
              <w:top w:val="nil"/>
              <w:left w:val="nil"/>
              <w:bottom w:val="nil"/>
              <w:right w:val="nil"/>
            </w:tcBorders>
            <w:shd w:val="clear" w:color="000000" w:fill="FFFFFF"/>
            <w:noWrap/>
            <w:vAlign w:val="bottom"/>
            <w:hideMark/>
          </w:tcPr>
          <w:p w:rsidR="005922AF" w:rsidRDefault="005922AF" w:rsidP="005922AF">
            <w:pPr>
              <w:ind w:firstLineChars="1500" w:firstLine="3000"/>
              <w:jc w:val="right"/>
            </w:pPr>
            <w:r>
              <w:t> </w:t>
            </w:r>
          </w:p>
        </w:tc>
        <w:tc>
          <w:tcPr>
            <w:tcW w:w="1276" w:type="dxa"/>
            <w:gridSpan w:val="2"/>
            <w:tcBorders>
              <w:top w:val="nil"/>
              <w:left w:val="nil"/>
              <w:bottom w:val="nil"/>
              <w:right w:val="nil"/>
            </w:tcBorders>
            <w:shd w:val="clear" w:color="000000" w:fill="FFFFFF"/>
            <w:noWrap/>
            <w:vAlign w:val="center"/>
            <w:hideMark/>
          </w:tcPr>
          <w:p w:rsidR="005922AF" w:rsidRDefault="005922AF" w:rsidP="005922AF">
            <w:pPr>
              <w:jc w:val="center"/>
            </w:pPr>
            <w:r>
              <w:t> </w:t>
            </w:r>
          </w:p>
        </w:tc>
        <w:tc>
          <w:tcPr>
            <w:tcW w:w="936" w:type="dxa"/>
            <w:gridSpan w:val="2"/>
            <w:tcBorders>
              <w:top w:val="nil"/>
              <w:left w:val="nil"/>
              <w:bottom w:val="nil"/>
              <w:right w:val="nil"/>
            </w:tcBorders>
            <w:shd w:val="clear" w:color="000000" w:fill="FFFFFF"/>
            <w:noWrap/>
            <w:vAlign w:val="center"/>
            <w:hideMark/>
          </w:tcPr>
          <w:p w:rsidR="005922AF" w:rsidRDefault="005922AF" w:rsidP="005922AF">
            <w:r>
              <w:t> </w:t>
            </w:r>
          </w:p>
        </w:tc>
        <w:tc>
          <w:tcPr>
            <w:tcW w:w="5301" w:type="dxa"/>
            <w:gridSpan w:val="8"/>
            <w:tcBorders>
              <w:top w:val="nil"/>
              <w:left w:val="nil"/>
              <w:bottom w:val="nil"/>
              <w:right w:val="nil"/>
            </w:tcBorders>
            <w:shd w:val="clear" w:color="000000" w:fill="FFFFFF"/>
            <w:noWrap/>
            <w:vAlign w:val="center"/>
            <w:hideMark/>
          </w:tcPr>
          <w:p w:rsidR="005922AF" w:rsidRDefault="005922AF" w:rsidP="005922AF">
            <w:pPr>
              <w:jc w:val="right"/>
            </w:pPr>
            <w:r>
              <w:t>от  25.12.2019г. №495</w:t>
            </w:r>
          </w:p>
        </w:tc>
      </w:tr>
      <w:tr w:rsidR="005922AF" w:rsidTr="005922AF">
        <w:trPr>
          <w:gridBefore w:val="1"/>
          <w:gridAfter w:val="3"/>
          <w:wBefore w:w="268" w:type="dxa"/>
          <w:wAfter w:w="436" w:type="dxa"/>
          <w:trHeight w:val="312"/>
        </w:trPr>
        <w:tc>
          <w:tcPr>
            <w:tcW w:w="14889" w:type="dxa"/>
            <w:gridSpan w:val="12"/>
            <w:tcBorders>
              <w:top w:val="nil"/>
              <w:left w:val="nil"/>
              <w:bottom w:val="nil"/>
              <w:right w:val="nil"/>
            </w:tcBorders>
            <w:shd w:val="clear" w:color="000000" w:fill="FFFFFF"/>
            <w:noWrap/>
            <w:vAlign w:val="bottom"/>
            <w:hideMark/>
          </w:tcPr>
          <w:p w:rsidR="005922AF" w:rsidRDefault="005922AF" w:rsidP="005922AF">
            <w:pPr>
              <w:jc w:val="right"/>
            </w:pPr>
            <w:r>
              <w:t>Приложение 9</w:t>
            </w:r>
          </w:p>
        </w:tc>
      </w:tr>
      <w:tr w:rsidR="005922AF" w:rsidTr="005922AF">
        <w:trPr>
          <w:gridBefore w:val="1"/>
          <w:gridAfter w:val="2"/>
          <w:wBefore w:w="268" w:type="dxa"/>
          <w:wAfter w:w="143" w:type="dxa"/>
          <w:trHeight w:val="1260"/>
        </w:trPr>
        <w:tc>
          <w:tcPr>
            <w:tcW w:w="7669" w:type="dxa"/>
            <w:tcBorders>
              <w:top w:val="nil"/>
              <w:left w:val="nil"/>
              <w:bottom w:val="nil"/>
              <w:right w:val="nil"/>
            </w:tcBorders>
            <w:shd w:val="clear" w:color="000000" w:fill="FFFFFF"/>
            <w:noWrap/>
            <w:vAlign w:val="bottom"/>
            <w:hideMark/>
          </w:tcPr>
          <w:p w:rsidR="005922AF" w:rsidRDefault="005922AF" w:rsidP="005922AF">
            <w:r>
              <w:t> </w:t>
            </w:r>
          </w:p>
        </w:tc>
        <w:tc>
          <w:tcPr>
            <w:tcW w:w="1276" w:type="dxa"/>
            <w:gridSpan w:val="2"/>
            <w:tcBorders>
              <w:top w:val="nil"/>
              <w:left w:val="nil"/>
              <w:bottom w:val="nil"/>
              <w:right w:val="nil"/>
            </w:tcBorders>
            <w:shd w:val="clear" w:color="000000" w:fill="FFFFFF"/>
            <w:vAlign w:val="bottom"/>
            <w:hideMark/>
          </w:tcPr>
          <w:p w:rsidR="005922AF" w:rsidRDefault="005922AF" w:rsidP="005922AF">
            <w:r>
              <w:t> </w:t>
            </w:r>
          </w:p>
        </w:tc>
        <w:tc>
          <w:tcPr>
            <w:tcW w:w="936" w:type="dxa"/>
            <w:gridSpan w:val="2"/>
            <w:tcBorders>
              <w:top w:val="nil"/>
              <w:left w:val="nil"/>
              <w:bottom w:val="nil"/>
              <w:right w:val="nil"/>
            </w:tcBorders>
            <w:shd w:val="clear" w:color="000000" w:fill="FFFFFF"/>
            <w:vAlign w:val="bottom"/>
            <w:hideMark/>
          </w:tcPr>
          <w:p w:rsidR="005922AF" w:rsidRDefault="005922AF" w:rsidP="005922AF">
            <w:r>
              <w:t> </w:t>
            </w:r>
          </w:p>
        </w:tc>
        <w:tc>
          <w:tcPr>
            <w:tcW w:w="5301" w:type="dxa"/>
            <w:gridSpan w:val="8"/>
            <w:tcBorders>
              <w:top w:val="nil"/>
              <w:left w:val="nil"/>
              <w:bottom w:val="nil"/>
              <w:right w:val="nil"/>
            </w:tcBorders>
            <w:shd w:val="clear" w:color="000000" w:fill="FFFFFF"/>
            <w:vAlign w:val="bottom"/>
            <w:hideMark/>
          </w:tcPr>
          <w:p w:rsidR="005922AF" w:rsidRDefault="005922AF" w:rsidP="005922AF">
            <w:pPr>
              <w:jc w:val="right"/>
            </w:pPr>
            <w:r>
              <w:t>к Решению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5922AF" w:rsidTr="005922AF">
        <w:trPr>
          <w:gridBefore w:val="1"/>
          <w:gridAfter w:val="2"/>
          <w:wBefore w:w="268" w:type="dxa"/>
          <w:wAfter w:w="143" w:type="dxa"/>
          <w:trHeight w:val="312"/>
        </w:trPr>
        <w:tc>
          <w:tcPr>
            <w:tcW w:w="7669" w:type="dxa"/>
            <w:tcBorders>
              <w:top w:val="nil"/>
              <w:left w:val="nil"/>
              <w:bottom w:val="nil"/>
              <w:right w:val="nil"/>
            </w:tcBorders>
            <w:shd w:val="clear" w:color="000000" w:fill="FFFFFF"/>
            <w:noWrap/>
            <w:vAlign w:val="bottom"/>
            <w:hideMark/>
          </w:tcPr>
          <w:p w:rsidR="005922AF" w:rsidRDefault="005922AF" w:rsidP="005922AF">
            <w:pPr>
              <w:ind w:firstLineChars="1500" w:firstLine="3000"/>
              <w:jc w:val="right"/>
            </w:pPr>
            <w:r>
              <w:t> </w:t>
            </w:r>
          </w:p>
        </w:tc>
        <w:tc>
          <w:tcPr>
            <w:tcW w:w="1276" w:type="dxa"/>
            <w:gridSpan w:val="2"/>
            <w:tcBorders>
              <w:top w:val="nil"/>
              <w:left w:val="nil"/>
              <w:bottom w:val="nil"/>
              <w:right w:val="nil"/>
            </w:tcBorders>
            <w:shd w:val="clear" w:color="000000" w:fill="FFFFFF"/>
            <w:noWrap/>
            <w:vAlign w:val="center"/>
            <w:hideMark/>
          </w:tcPr>
          <w:p w:rsidR="005922AF" w:rsidRDefault="005922AF" w:rsidP="005922AF">
            <w:pPr>
              <w:jc w:val="center"/>
            </w:pPr>
            <w:r>
              <w:t> </w:t>
            </w:r>
          </w:p>
        </w:tc>
        <w:tc>
          <w:tcPr>
            <w:tcW w:w="936" w:type="dxa"/>
            <w:gridSpan w:val="2"/>
            <w:tcBorders>
              <w:top w:val="nil"/>
              <w:left w:val="nil"/>
              <w:bottom w:val="nil"/>
              <w:right w:val="nil"/>
            </w:tcBorders>
            <w:shd w:val="clear" w:color="000000" w:fill="FFFFFF"/>
            <w:noWrap/>
            <w:vAlign w:val="center"/>
            <w:hideMark/>
          </w:tcPr>
          <w:p w:rsidR="005922AF" w:rsidRDefault="005922AF" w:rsidP="005922AF">
            <w:r>
              <w:t> </w:t>
            </w:r>
          </w:p>
        </w:tc>
        <w:tc>
          <w:tcPr>
            <w:tcW w:w="5301" w:type="dxa"/>
            <w:gridSpan w:val="8"/>
            <w:tcBorders>
              <w:top w:val="nil"/>
              <w:left w:val="nil"/>
              <w:bottom w:val="nil"/>
              <w:right w:val="nil"/>
            </w:tcBorders>
            <w:shd w:val="clear" w:color="000000" w:fill="FFFFFF"/>
            <w:noWrap/>
            <w:vAlign w:val="center"/>
            <w:hideMark/>
          </w:tcPr>
          <w:p w:rsidR="005922AF" w:rsidRDefault="005922AF" w:rsidP="005922AF">
            <w:pPr>
              <w:jc w:val="right"/>
            </w:pPr>
            <w:r>
              <w:t>от</w:t>
            </w:r>
            <w:r>
              <w:rPr>
                <w:u w:val="single"/>
              </w:rPr>
              <w:t xml:space="preserve"> 14.12.2018 </w:t>
            </w:r>
            <w:r>
              <w:t>№366</w:t>
            </w:r>
          </w:p>
        </w:tc>
      </w:tr>
      <w:tr w:rsidR="005922AF" w:rsidTr="005922AF">
        <w:trPr>
          <w:gridBefore w:val="1"/>
          <w:gridAfter w:val="3"/>
          <w:wBefore w:w="268" w:type="dxa"/>
          <w:wAfter w:w="436" w:type="dxa"/>
          <w:trHeight w:val="312"/>
        </w:trPr>
        <w:tc>
          <w:tcPr>
            <w:tcW w:w="7669" w:type="dxa"/>
            <w:tcBorders>
              <w:top w:val="nil"/>
              <w:left w:val="nil"/>
              <w:bottom w:val="nil"/>
              <w:right w:val="nil"/>
            </w:tcBorders>
            <w:shd w:val="clear" w:color="000000" w:fill="FFFFFF"/>
            <w:noWrap/>
            <w:vAlign w:val="bottom"/>
            <w:hideMark/>
          </w:tcPr>
          <w:p w:rsidR="005922AF" w:rsidRDefault="005922AF" w:rsidP="005922AF">
            <w:pPr>
              <w:ind w:firstLineChars="1500" w:firstLine="3000"/>
              <w:jc w:val="right"/>
            </w:pPr>
            <w:r>
              <w:t> </w:t>
            </w:r>
          </w:p>
        </w:tc>
        <w:tc>
          <w:tcPr>
            <w:tcW w:w="1276" w:type="dxa"/>
            <w:gridSpan w:val="2"/>
            <w:tcBorders>
              <w:top w:val="nil"/>
              <w:left w:val="nil"/>
              <w:bottom w:val="nil"/>
              <w:right w:val="nil"/>
            </w:tcBorders>
            <w:shd w:val="clear" w:color="000000" w:fill="FFFFFF"/>
            <w:noWrap/>
            <w:vAlign w:val="center"/>
            <w:hideMark/>
          </w:tcPr>
          <w:p w:rsidR="005922AF" w:rsidRDefault="005922AF" w:rsidP="005922AF">
            <w:pPr>
              <w:jc w:val="center"/>
            </w:pPr>
            <w:r>
              <w:t> </w:t>
            </w:r>
          </w:p>
        </w:tc>
        <w:tc>
          <w:tcPr>
            <w:tcW w:w="936" w:type="dxa"/>
            <w:gridSpan w:val="2"/>
            <w:tcBorders>
              <w:top w:val="nil"/>
              <w:left w:val="nil"/>
              <w:bottom w:val="nil"/>
              <w:right w:val="nil"/>
            </w:tcBorders>
            <w:shd w:val="clear" w:color="000000" w:fill="FFFFFF"/>
            <w:noWrap/>
            <w:vAlign w:val="center"/>
            <w:hideMark/>
          </w:tcPr>
          <w:p w:rsidR="005922AF" w:rsidRDefault="005922AF" w:rsidP="005922AF">
            <w:r>
              <w:t> </w:t>
            </w:r>
          </w:p>
        </w:tc>
        <w:tc>
          <w:tcPr>
            <w:tcW w:w="1224" w:type="dxa"/>
            <w:gridSpan w:val="2"/>
            <w:tcBorders>
              <w:top w:val="nil"/>
              <w:left w:val="nil"/>
              <w:bottom w:val="nil"/>
              <w:right w:val="nil"/>
            </w:tcBorders>
            <w:shd w:val="clear" w:color="000000" w:fill="FFFFFF"/>
            <w:noWrap/>
            <w:vAlign w:val="center"/>
            <w:hideMark/>
          </w:tcPr>
          <w:p w:rsidR="005922AF" w:rsidRDefault="005922AF" w:rsidP="005922AF">
            <w:r>
              <w:t> </w:t>
            </w:r>
          </w:p>
        </w:tc>
        <w:tc>
          <w:tcPr>
            <w:tcW w:w="2376" w:type="dxa"/>
            <w:gridSpan w:val="2"/>
            <w:tcBorders>
              <w:top w:val="nil"/>
              <w:left w:val="nil"/>
              <w:bottom w:val="nil"/>
              <w:right w:val="nil"/>
            </w:tcBorders>
            <w:shd w:val="clear" w:color="000000" w:fill="FFFFFF"/>
            <w:noWrap/>
            <w:vAlign w:val="center"/>
            <w:hideMark/>
          </w:tcPr>
          <w:p w:rsidR="005922AF" w:rsidRDefault="005922AF" w:rsidP="005922AF">
            <w:pPr>
              <w:jc w:val="right"/>
            </w:pPr>
            <w:r>
              <w:t> </w:t>
            </w:r>
          </w:p>
        </w:tc>
        <w:tc>
          <w:tcPr>
            <w:tcW w:w="236" w:type="dxa"/>
            <w:tcBorders>
              <w:top w:val="nil"/>
              <w:left w:val="nil"/>
              <w:bottom w:val="nil"/>
              <w:right w:val="nil"/>
            </w:tcBorders>
            <w:shd w:val="clear" w:color="000000" w:fill="FFFFFF"/>
            <w:noWrap/>
            <w:vAlign w:val="center"/>
            <w:hideMark/>
          </w:tcPr>
          <w:p w:rsidR="005922AF" w:rsidRDefault="005922AF" w:rsidP="005922AF">
            <w:pPr>
              <w:jc w:val="right"/>
            </w:pPr>
            <w:r>
              <w:t> </w:t>
            </w:r>
          </w:p>
        </w:tc>
        <w:tc>
          <w:tcPr>
            <w:tcW w:w="1172" w:type="dxa"/>
            <w:gridSpan w:val="2"/>
            <w:tcBorders>
              <w:top w:val="nil"/>
              <w:left w:val="nil"/>
              <w:bottom w:val="nil"/>
              <w:right w:val="nil"/>
            </w:tcBorders>
            <w:shd w:val="clear" w:color="000000" w:fill="FFFFFF"/>
            <w:noWrap/>
            <w:vAlign w:val="center"/>
            <w:hideMark/>
          </w:tcPr>
          <w:p w:rsidR="005922AF" w:rsidRDefault="005922AF" w:rsidP="005922AF">
            <w:pPr>
              <w:jc w:val="right"/>
            </w:pPr>
            <w:r>
              <w:t> </w:t>
            </w:r>
          </w:p>
        </w:tc>
      </w:tr>
      <w:tr w:rsidR="005922AF" w:rsidTr="005922AF">
        <w:trPr>
          <w:gridBefore w:val="1"/>
          <w:gridAfter w:val="2"/>
          <w:wBefore w:w="268" w:type="dxa"/>
          <w:wAfter w:w="143" w:type="dxa"/>
          <w:trHeight w:val="525"/>
        </w:trPr>
        <w:tc>
          <w:tcPr>
            <w:tcW w:w="15182" w:type="dxa"/>
            <w:gridSpan w:val="13"/>
            <w:tcBorders>
              <w:top w:val="nil"/>
              <w:left w:val="nil"/>
              <w:bottom w:val="nil"/>
              <w:right w:val="nil"/>
            </w:tcBorders>
            <w:shd w:val="clear" w:color="000000" w:fill="FFFFFF"/>
            <w:hideMark/>
          </w:tcPr>
          <w:p w:rsidR="005922AF" w:rsidRDefault="005922AF" w:rsidP="005922AF">
            <w:pPr>
              <w:jc w:val="center"/>
              <w:rPr>
                <w:b/>
                <w:bCs/>
              </w:rPr>
            </w:pPr>
            <w:r>
              <w:rPr>
                <w:b/>
                <w:bCs/>
              </w:rPr>
              <w:t>Ведомственная структура расходов  бюджета Комсомольского муниципального района на 2019год</w:t>
            </w:r>
          </w:p>
        </w:tc>
      </w:tr>
      <w:tr w:rsidR="005922AF" w:rsidTr="005922AF">
        <w:trPr>
          <w:gridBefore w:val="1"/>
          <w:gridAfter w:val="3"/>
          <w:wBefore w:w="268" w:type="dxa"/>
          <w:wAfter w:w="436" w:type="dxa"/>
          <w:trHeight w:val="324"/>
        </w:trPr>
        <w:tc>
          <w:tcPr>
            <w:tcW w:w="7669" w:type="dxa"/>
            <w:tcBorders>
              <w:top w:val="nil"/>
              <w:left w:val="nil"/>
              <w:bottom w:val="nil"/>
              <w:right w:val="nil"/>
            </w:tcBorders>
            <w:shd w:val="clear" w:color="000000" w:fill="FFFFFF"/>
            <w:hideMark/>
          </w:tcPr>
          <w:p w:rsidR="005922AF" w:rsidRDefault="005922AF" w:rsidP="005922AF">
            <w:r>
              <w:t> </w:t>
            </w:r>
          </w:p>
        </w:tc>
        <w:tc>
          <w:tcPr>
            <w:tcW w:w="992" w:type="dxa"/>
            <w:tcBorders>
              <w:top w:val="nil"/>
              <w:left w:val="nil"/>
              <w:bottom w:val="nil"/>
              <w:right w:val="nil"/>
            </w:tcBorders>
            <w:shd w:val="clear" w:color="000000" w:fill="FFFFFF"/>
            <w:vAlign w:val="center"/>
            <w:hideMark/>
          </w:tcPr>
          <w:p w:rsidR="005922AF" w:rsidRDefault="005922AF" w:rsidP="005922AF">
            <w:pPr>
              <w:jc w:val="center"/>
            </w:pPr>
            <w:r>
              <w:t> </w:t>
            </w:r>
          </w:p>
        </w:tc>
        <w:tc>
          <w:tcPr>
            <w:tcW w:w="851" w:type="dxa"/>
            <w:gridSpan w:val="2"/>
            <w:tcBorders>
              <w:top w:val="nil"/>
              <w:left w:val="nil"/>
              <w:bottom w:val="nil"/>
              <w:right w:val="nil"/>
            </w:tcBorders>
            <w:shd w:val="clear" w:color="000000" w:fill="FFFFFF"/>
            <w:vAlign w:val="center"/>
            <w:hideMark/>
          </w:tcPr>
          <w:p w:rsidR="005922AF" w:rsidRDefault="005922AF" w:rsidP="005922AF">
            <w:r>
              <w:t> </w:t>
            </w:r>
          </w:p>
        </w:tc>
        <w:tc>
          <w:tcPr>
            <w:tcW w:w="992" w:type="dxa"/>
            <w:gridSpan w:val="2"/>
            <w:tcBorders>
              <w:top w:val="nil"/>
              <w:left w:val="nil"/>
              <w:bottom w:val="nil"/>
              <w:right w:val="nil"/>
            </w:tcBorders>
            <w:shd w:val="clear" w:color="000000" w:fill="FFFFFF"/>
            <w:vAlign w:val="center"/>
            <w:hideMark/>
          </w:tcPr>
          <w:p w:rsidR="005922AF" w:rsidRDefault="005922AF" w:rsidP="005922AF">
            <w:r>
              <w:t> </w:t>
            </w:r>
          </w:p>
        </w:tc>
        <w:tc>
          <w:tcPr>
            <w:tcW w:w="2977" w:type="dxa"/>
            <w:gridSpan w:val="3"/>
            <w:tcBorders>
              <w:top w:val="nil"/>
              <w:left w:val="nil"/>
              <w:bottom w:val="nil"/>
              <w:right w:val="nil"/>
            </w:tcBorders>
            <w:shd w:val="clear" w:color="000000" w:fill="FFFFFF"/>
            <w:vAlign w:val="center"/>
            <w:hideMark/>
          </w:tcPr>
          <w:p w:rsidR="005922AF" w:rsidRDefault="005922AF" w:rsidP="005922AF">
            <w:pPr>
              <w:jc w:val="center"/>
            </w:pPr>
            <w:r>
              <w:t> </w:t>
            </w:r>
          </w:p>
        </w:tc>
        <w:tc>
          <w:tcPr>
            <w:tcW w:w="236" w:type="dxa"/>
            <w:tcBorders>
              <w:top w:val="nil"/>
              <w:left w:val="nil"/>
              <w:bottom w:val="nil"/>
              <w:right w:val="nil"/>
            </w:tcBorders>
            <w:shd w:val="clear" w:color="000000" w:fill="FFFFFF"/>
            <w:vAlign w:val="center"/>
            <w:hideMark/>
          </w:tcPr>
          <w:p w:rsidR="005922AF" w:rsidRDefault="005922AF" w:rsidP="005922AF">
            <w:pPr>
              <w:jc w:val="center"/>
            </w:pPr>
            <w:r>
              <w:t> </w:t>
            </w:r>
          </w:p>
        </w:tc>
        <w:tc>
          <w:tcPr>
            <w:tcW w:w="1172" w:type="dxa"/>
            <w:gridSpan w:val="2"/>
            <w:tcBorders>
              <w:top w:val="nil"/>
              <w:left w:val="nil"/>
              <w:bottom w:val="nil"/>
              <w:right w:val="nil"/>
            </w:tcBorders>
            <w:shd w:val="clear" w:color="000000" w:fill="FFFFFF"/>
            <w:vAlign w:val="center"/>
            <w:hideMark/>
          </w:tcPr>
          <w:p w:rsidR="005922AF" w:rsidRDefault="005922AF" w:rsidP="005922AF">
            <w:pPr>
              <w:jc w:val="center"/>
            </w:pPr>
            <w:r>
              <w:t> </w:t>
            </w:r>
          </w:p>
        </w:tc>
      </w:tr>
      <w:tr w:rsidR="005922AF" w:rsidTr="005922AF">
        <w:trPr>
          <w:gridBefore w:val="1"/>
          <w:wBefore w:w="268" w:type="dxa"/>
          <w:trHeight w:val="1116"/>
        </w:trPr>
        <w:tc>
          <w:tcPr>
            <w:tcW w:w="7669" w:type="dxa"/>
            <w:tcBorders>
              <w:top w:val="single" w:sz="8" w:space="0" w:color="auto"/>
              <w:left w:val="single" w:sz="8" w:space="0" w:color="auto"/>
              <w:bottom w:val="single" w:sz="8" w:space="0" w:color="auto"/>
              <w:right w:val="single" w:sz="8" w:space="0" w:color="000000"/>
            </w:tcBorders>
            <w:shd w:val="clear" w:color="000000" w:fill="FFFFFF"/>
            <w:vAlign w:val="center"/>
            <w:hideMark/>
          </w:tcPr>
          <w:p w:rsidR="005922AF" w:rsidRDefault="005922AF" w:rsidP="005922AF">
            <w:pPr>
              <w:jc w:val="center"/>
              <w:rPr>
                <w:b/>
                <w:bCs/>
              </w:rPr>
            </w:pPr>
            <w:r>
              <w:rPr>
                <w:b/>
                <w:bCs/>
                <w:sz w:val="22"/>
                <w:szCs w:val="22"/>
              </w:rPr>
              <w:t>Наименование</w:t>
            </w:r>
          </w:p>
        </w:tc>
        <w:tc>
          <w:tcPr>
            <w:tcW w:w="992" w:type="dxa"/>
            <w:tcBorders>
              <w:top w:val="single" w:sz="8" w:space="0" w:color="auto"/>
              <w:left w:val="nil"/>
              <w:bottom w:val="single" w:sz="8" w:space="0" w:color="auto"/>
              <w:right w:val="single" w:sz="8" w:space="0" w:color="000000"/>
            </w:tcBorders>
            <w:shd w:val="clear" w:color="000000" w:fill="FFFFFF"/>
            <w:vAlign w:val="center"/>
            <w:hideMark/>
          </w:tcPr>
          <w:p w:rsidR="005922AF" w:rsidRDefault="005922AF" w:rsidP="005922AF">
            <w:pPr>
              <w:jc w:val="center"/>
              <w:rPr>
                <w:b/>
                <w:bCs/>
              </w:rPr>
            </w:pPr>
            <w:r>
              <w:rPr>
                <w:b/>
                <w:bCs/>
                <w:sz w:val="22"/>
                <w:szCs w:val="22"/>
              </w:rPr>
              <w:t>Код главного распорядителя</w:t>
            </w:r>
          </w:p>
        </w:tc>
        <w:tc>
          <w:tcPr>
            <w:tcW w:w="851" w:type="dxa"/>
            <w:gridSpan w:val="2"/>
            <w:tcBorders>
              <w:top w:val="single" w:sz="8" w:space="0" w:color="auto"/>
              <w:left w:val="nil"/>
              <w:bottom w:val="single" w:sz="8" w:space="0" w:color="auto"/>
              <w:right w:val="single" w:sz="8" w:space="0" w:color="000000"/>
            </w:tcBorders>
            <w:shd w:val="clear" w:color="000000" w:fill="FFFFFF"/>
            <w:vAlign w:val="center"/>
            <w:hideMark/>
          </w:tcPr>
          <w:p w:rsidR="005922AF" w:rsidRDefault="005922AF" w:rsidP="005922AF">
            <w:pPr>
              <w:jc w:val="center"/>
              <w:rPr>
                <w:b/>
                <w:bCs/>
              </w:rPr>
            </w:pPr>
            <w:r>
              <w:rPr>
                <w:b/>
                <w:bCs/>
                <w:sz w:val="22"/>
                <w:szCs w:val="22"/>
              </w:rPr>
              <w:t>Раздел</w:t>
            </w:r>
          </w:p>
        </w:tc>
        <w:tc>
          <w:tcPr>
            <w:tcW w:w="992" w:type="dxa"/>
            <w:gridSpan w:val="2"/>
            <w:tcBorders>
              <w:top w:val="single" w:sz="8" w:space="0" w:color="auto"/>
              <w:left w:val="nil"/>
              <w:bottom w:val="single" w:sz="8" w:space="0" w:color="auto"/>
              <w:right w:val="single" w:sz="8" w:space="0" w:color="000000"/>
            </w:tcBorders>
            <w:shd w:val="clear" w:color="000000" w:fill="FFFFFF"/>
            <w:vAlign w:val="center"/>
            <w:hideMark/>
          </w:tcPr>
          <w:p w:rsidR="005922AF" w:rsidRDefault="005922AF" w:rsidP="005922AF">
            <w:pPr>
              <w:jc w:val="center"/>
              <w:rPr>
                <w:b/>
                <w:bCs/>
              </w:rPr>
            </w:pPr>
            <w:r>
              <w:rPr>
                <w:b/>
                <w:bCs/>
                <w:sz w:val="22"/>
                <w:szCs w:val="22"/>
              </w:rPr>
              <w:t>Подраздел</w:t>
            </w:r>
          </w:p>
        </w:tc>
        <w:tc>
          <w:tcPr>
            <w:tcW w:w="1843" w:type="dxa"/>
            <w:gridSpan w:val="2"/>
            <w:tcBorders>
              <w:top w:val="single" w:sz="8" w:space="0" w:color="auto"/>
              <w:left w:val="nil"/>
              <w:bottom w:val="single" w:sz="8" w:space="0" w:color="auto"/>
              <w:right w:val="single" w:sz="8" w:space="0" w:color="000000"/>
            </w:tcBorders>
            <w:shd w:val="clear" w:color="000000" w:fill="FFFFFF"/>
            <w:vAlign w:val="center"/>
            <w:hideMark/>
          </w:tcPr>
          <w:p w:rsidR="005922AF" w:rsidRDefault="005922AF" w:rsidP="005922AF">
            <w:pPr>
              <w:jc w:val="center"/>
              <w:rPr>
                <w:b/>
                <w:bCs/>
              </w:rPr>
            </w:pPr>
            <w:r>
              <w:rPr>
                <w:b/>
                <w:bCs/>
                <w:sz w:val="22"/>
                <w:szCs w:val="22"/>
              </w:rPr>
              <w:t>Целевая статья</w:t>
            </w:r>
          </w:p>
        </w:tc>
        <w:tc>
          <w:tcPr>
            <w:tcW w:w="1134" w:type="dxa"/>
            <w:tcBorders>
              <w:top w:val="single" w:sz="8" w:space="0" w:color="auto"/>
              <w:left w:val="nil"/>
              <w:bottom w:val="single" w:sz="8" w:space="0" w:color="auto"/>
              <w:right w:val="nil"/>
            </w:tcBorders>
            <w:shd w:val="clear" w:color="000000" w:fill="FFFFFF"/>
            <w:vAlign w:val="center"/>
            <w:hideMark/>
          </w:tcPr>
          <w:p w:rsidR="005922AF" w:rsidRDefault="005922AF" w:rsidP="005922AF">
            <w:pPr>
              <w:jc w:val="center"/>
              <w:rPr>
                <w:b/>
                <w:bCs/>
              </w:rPr>
            </w:pPr>
            <w:r>
              <w:rPr>
                <w:b/>
                <w:bCs/>
                <w:sz w:val="22"/>
                <w:szCs w:val="22"/>
              </w:rPr>
              <w:t>Вид расходов</w:t>
            </w:r>
          </w:p>
        </w:tc>
        <w:tc>
          <w:tcPr>
            <w:tcW w:w="1842" w:type="dxa"/>
            <w:gridSpan w:val="6"/>
            <w:tcBorders>
              <w:top w:val="single" w:sz="8" w:space="0" w:color="auto"/>
              <w:left w:val="single" w:sz="4" w:space="0" w:color="auto"/>
              <w:bottom w:val="single" w:sz="8" w:space="0" w:color="auto"/>
              <w:right w:val="single" w:sz="8" w:space="0" w:color="auto"/>
            </w:tcBorders>
            <w:shd w:val="clear" w:color="000000" w:fill="FFFFFF"/>
            <w:vAlign w:val="center"/>
            <w:hideMark/>
          </w:tcPr>
          <w:p w:rsidR="005922AF" w:rsidRDefault="005922AF" w:rsidP="005922AF">
            <w:pPr>
              <w:jc w:val="center"/>
              <w:rPr>
                <w:b/>
                <w:bCs/>
              </w:rPr>
            </w:pPr>
            <w:r>
              <w:rPr>
                <w:b/>
                <w:bCs/>
                <w:sz w:val="22"/>
                <w:szCs w:val="22"/>
              </w:rPr>
              <w:t>Сумма, руб.</w:t>
            </w:r>
          </w:p>
        </w:tc>
      </w:tr>
      <w:tr w:rsidR="005922AF" w:rsidTr="005922AF">
        <w:trPr>
          <w:gridBefore w:val="1"/>
          <w:wBefore w:w="268" w:type="dxa"/>
          <w:trHeight w:val="645"/>
        </w:trPr>
        <w:tc>
          <w:tcPr>
            <w:tcW w:w="7671" w:type="dxa"/>
            <w:tcBorders>
              <w:top w:val="single" w:sz="8" w:space="0" w:color="auto"/>
              <w:left w:val="single" w:sz="8" w:space="0" w:color="auto"/>
              <w:bottom w:val="single" w:sz="8" w:space="0" w:color="auto"/>
              <w:right w:val="single" w:sz="4" w:space="0" w:color="auto"/>
            </w:tcBorders>
            <w:shd w:val="clear" w:color="000000" w:fill="FFFF00"/>
            <w:hideMark/>
          </w:tcPr>
          <w:p w:rsidR="005922AF" w:rsidRDefault="005922AF" w:rsidP="005922AF">
            <w:pPr>
              <w:rPr>
                <w:b/>
                <w:bCs/>
              </w:rPr>
            </w:pPr>
            <w:r>
              <w:rPr>
                <w:b/>
                <w:bCs/>
              </w:rPr>
              <w:t>Администрация Комсомольского муниципального района Ивановской области</w:t>
            </w:r>
          </w:p>
        </w:tc>
        <w:tc>
          <w:tcPr>
            <w:tcW w:w="992" w:type="dxa"/>
            <w:tcBorders>
              <w:top w:val="single" w:sz="8" w:space="0" w:color="auto"/>
              <w:left w:val="nil"/>
              <w:bottom w:val="single" w:sz="8" w:space="0" w:color="auto"/>
              <w:right w:val="single" w:sz="4" w:space="0" w:color="auto"/>
            </w:tcBorders>
            <w:shd w:val="clear" w:color="000000" w:fill="FFFF00"/>
            <w:vAlign w:val="center"/>
            <w:hideMark/>
          </w:tcPr>
          <w:p w:rsidR="005922AF" w:rsidRDefault="005922AF" w:rsidP="005922AF">
            <w:pPr>
              <w:jc w:val="center"/>
              <w:rPr>
                <w:b/>
                <w:bCs/>
              </w:rPr>
            </w:pPr>
            <w:r>
              <w:rPr>
                <w:b/>
                <w:bCs/>
              </w:rPr>
              <w:t>.050</w:t>
            </w:r>
          </w:p>
        </w:tc>
        <w:tc>
          <w:tcPr>
            <w:tcW w:w="851" w:type="dxa"/>
            <w:gridSpan w:val="2"/>
            <w:tcBorders>
              <w:top w:val="single" w:sz="8" w:space="0" w:color="auto"/>
              <w:left w:val="nil"/>
              <w:bottom w:val="single" w:sz="8" w:space="0" w:color="auto"/>
              <w:right w:val="single" w:sz="4" w:space="0" w:color="auto"/>
            </w:tcBorders>
            <w:shd w:val="clear" w:color="000000" w:fill="FFFF00"/>
            <w:vAlign w:val="center"/>
            <w:hideMark/>
          </w:tcPr>
          <w:p w:rsidR="005922AF" w:rsidRDefault="005922AF" w:rsidP="005922AF">
            <w:pPr>
              <w:jc w:val="center"/>
              <w:rPr>
                <w:b/>
                <w:bCs/>
              </w:rPr>
            </w:pPr>
            <w:r>
              <w:rPr>
                <w:b/>
                <w:bCs/>
              </w:rPr>
              <w:t> </w:t>
            </w:r>
          </w:p>
        </w:tc>
        <w:tc>
          <w:tcPr>
            <w:tcW w:w="992" w:type="dxa"/>
            <w:gridSpan w:val="2"/>
            <w:tcBorders>
              <w:top w:val="single" w:sz="8" w:space="0" w:color="auto"/>
              <w:left w:val="nil"/>
              <w:bottom w:val="single" w:sz="8" w:space="0" w:color="auto"/>
              <w:right w:val="single" w:sz="4" w:space="0" w:color="auto"/>
            </w:tcBorders>
            <w:shd w:val="clear" w:color="000000" w:fill="FFFF00"/>
            <w:vAlign w:val="center"/>
            <w:hideMark/>
          </w:tcPr>
          <w:p w:rsidR="005922AF" w:rsidRDefault="005922AF" w:rsidP="005922AF">
            <w:pPr>
              <w:jc w:val="center"/>
              <w:rPr>
                <w:b/>
                <w:bCs/>
              </w:rPr>
            </w:pPr>
            <w:r>
              <w:rPr>
                <w:b/>
                <w:bCs/>
              </w:rPr>
              <w:t> </w:t>
            </w:r>
          </w:p>
        </w:tc>
        <w:tc>
          <w:tcPr>
            <w:tcW w:w="1843" w:type="dxa"/>
            <w:gridSpan w:val="2"/>
            <w:tcBorders>
              <w:top w:val="single" w:sz="8" w:space="0" w:color="auto"/>
              <w:left w:val="nil"/>
              <w:bottom w:val="single" w:sz="8" w:space="0" w:color="auto"/>
              <w:right w:val="single" w:sz="4" w:space="0" w:color="auto"/>
            </w:tcBorders>
            <w:shd w:val="clear" w:color="000000" w:fill="FFFF00"/>
            <w:vAlign w:val="center"/>
            <w:hideMark/>
          </w:tcPr>
          <w:p w:rsidR="005922AF" w:rsidRDefault="005922AF" w:rsidP="005922AF">
            <w:pPr>
              <w:jc w:val="center"/>
              <w:rPr>
                <w:b/>
                <w:bCs/>
              </w:rPr>
            </w:pPr>
            <w:r>
              <w:rPr>
                <w:b/>
                <w:bCs/>
              </w:rPr>
              <w:t> </w:t>
            </w:r>
          </w:p>
        </w:tc>
        <w:tc>
          <w:tcPr>
            <w:tcW w:w="1134" w:type="dxa"/>
            <w:tcBorders>
              <w:top w:val="single" w:sz="8" w:space="0" w:color="auto"/>
              <w:left w:val="nil"/>
              <w:bottom w:val="single" w:sz="8" w:space="0" w:color="auto"/>
              <w:right w:val="nil"/>
            </w:tcBorders>
            <w:shd w:val="clear" w:color="000000" w:fill="FFFF00"/>
            <w:vAlign w:val="center"/>
            <w:hideMark/>
          </w:tcPr>
          <w:p w:rsidR="005922AF" w:rsidRDefault="005922AF" w:rsidP="005922AF">
            <w:pPr>
              <w:jc w:val="center"/>
              <w:rPr>
                <w:b/>
                <w:bCs/>
              </w:rPr>
            </w:pPr>
            <w:r>
              <w:rPr>
                <w:b/>
                <w:bCs/>
              </w:rPr>
              <w:t> </w:t>
            </w:r>
          </w:p>
        </w:tc>
        <w:tc>
          <w:tcPr>
            <w:tcW w:w="1842" w:type="dxa"/>
            <w:gridSpan w:val="6"/>
            <w:tcBorders>
              <w:top w:val="single" w:sz="8" w:space="0" w:color="auto"/>
              <w:left w:val="single" w:sz="4" w:space="0" w:color="auto"/>
              <w:bottom w:val="single" w:sz="8" w:space="0" w:color="auto"/>
              <w:right w:val="single" w:sz="8" w:space="0" w:color="auto"/>
            </w:tcBorders>
            <w:shd w:val="clear" w:color="000000" w:fill="FFFF00"/>
            <w:vAlign w:val="center"/>
            <w:hideMark/>
          </w:tcPr>
          <w:p w:rsidR="005922AF" w:rsidRDefault="005922AF" w:rsidP="005922AF">
            <w:pPr>
              <w:jc w:val="center"/>
              <w:rPr>
                <w:b/>
                <w:bCs/>
              </w:rPr>
            </w:pPr>
            <w:r>
              <w:rPr>
                <w:b/>
                <w:bCs/>
              </w:rPr>
              <w:t>123 428 826,19</w:t>
            </w:r>
          </w:p>
        </w:tc>
      </w:tr>
      <w:tr w:rsidR="005922AF" w:rsidTr="005922AF">
        <w:trPr>
          <w:gridBefore w:val="1"/>
          <w:wBefore w:w="268" w:type="dxa"/>
          <w:trHeight w:val="1538"/>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Глава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10 5 01 00360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1 675 890,87</w:t>
            </w:r>
          </w:p>
        </w:tc>
      </w:tr>
      <w:tr w:rsidR="005922AF" w:rsidTr="005922AF">
        <w:trPr>
          <w:gridBefore w:val="1"/>
          <w:wBefore w:w="268" w:type="dxa"/>
          <w:trHeight w:val="1538"/>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lastRenderedPageBreak/>
              <w:t xml:space="preserve">Поощрение муниципальных управленческих команд за достижение показателей деятельности органов исполнительной власти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30 9 00 55500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390 600,00</w:t>
            </w:r>
          </w:p>
        </w:tc>
      </w:tr>
      <w:tr w:rsidR="005922AF" w:rsidTr="005922AF">
        <w:trPr>
          <w:gridBefore w:val="1"/>
          <w:wBefore w:w="268" w:type="dxa"/>
          <w:trHeight w:val="193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10 1 01 00130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12 914 587,73</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10 1 01 00130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652 006,32</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10 1 01 00130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53 163,91</w:t>
            </w:r>
          </w:p>
        </w:tc>
      </w:tr>
      <w:tr w:rsidR="005922AF" w:rsidTr="005922AF">
        <w:trPr>
          <w:gridBefore w:val="1"/>
          <w:wBefore w:w="268" w:type="dxa"/>
          <w:trHeight w:val="2172"/>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05 2 01 80360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336 578,21</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05 2 01 80360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76 645,40</w:t>
            </w:r>
          </w:p>
        </w:tc>
      </w:tr>
      <w:tr w:rsidR="005922AF" w:rsidTr="005922AF">
        <w:trPr>
          <w:gridBefore w:val="1"/>
          <w:wBefore w:w="268" w:type="dxa"/>
          <w:trHeight w:val="63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Исполнение судебных актов по  исполнительным листам  (Иные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30 9 00 20330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12 769,07</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Составление (изменение)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30 9 00 51200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975"/>
        </w:trPr>
        <w:tc>
          <w:tcPr>
            <w:tcW w:w="7671" w:type="dxa"/>
            <w:tcBorders>
              <w:top w:val="nil"/>
              <w:left w:val="single" w:sz="8" w:space="0" w:color="auto"/>
              <w:bottom w:val="nil"/>
              <w:right w:val="single" w:sz="4" w:space="0" w:color="auto"/>
            </w:tcBorders>
            <w:shd w:val="clear" w:color="000000" w:fill="FFFFFF"/>
            <w:vAlign w:val="bottom"/>
            <w:hideMark/>
          </w:tcPr>
          <w:p w:rsidR="005922AF" w:rsidRDefault="005922AF" w:rsidP="005922AF">
            <w:r>
              <w:t>Составление (изменение) списков кандидатов в присяжные заседатели федеральных судов общей юрисдикции в Российской Федерации (Межбюджетные трансферты)</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30 9 00 51200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500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9 215,00</w:t>
            </w:r>
          </w:p>
        </w:tc>
      </w:tr>
      <w:tr w:rsidR="005922AF" w:rsidTr="005922AF">
        <w:trPr>
          <w:gridBefore w:val="1"/>
          <w:wBefore w:w="268" w:type="dxa"/>
          <w:trHeight w:val="630"/>
        </w:trPr>
        <w:tc>
          <w:tcPr>
            <w:tcW w:w="7671" w:type="dxa"/>
            <w:tcBorders>
              <w:top w:val="single" w:sz="4" w:space="0" w:color="auto"/>
              <w:left w:val="single" w:sz="8" w:space="0" w:color="auto"/>
              <w:bottom w:val="nil"/>
              <w:right w:val="single" w:sz="4" w:space="0" w:color="auto"/>
            </w:tcBorders>
            <w:shd w:val="clear" w:color="000000" w:fill="FFFFFF"/>
            <w:hideMark/>
          </w:tcPr>
          <w:p w:rsidR="005922AF" w:rsidRDefault="005922AF" w:rsidP="005922AF">
            <w:r>
              <w:t>Проведение мероприятий резервного фонда (иные бюджетные ассигнования)</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30 9 00 20100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300 000,00</w:t>
            </w:r>
          </w:p>
        </w:tc>
      </w:tr>
      <w:tr w:rsidR="005922AF" w:rsidTr="005922AF">
        <w:trPr>
          <w:gridBefore w:val="1"/>
          <w:wBefore w:w="268" w:type="dxa"/>
          <w:trHeight w:val="1260"/>
        </w:trPr>
        <w:tc>
          <w:tcPr>
            <w:tcW w:w="7671" w:type="dxa"/>
            <w:tcBorders>
              <w:top w:val="single" w:sz="4" w:space="0" w:color="auto"/>
              <w:left w:val="single" w:sz="8" w:space="0" w:color="auto"/>
              <w:bottom w:val="nil"/>
              <w:right w:val="single" w:sz="4" w:space="0" w:color="auto"/>
            </w:tcBorders>
            <w:shd w:val="clear" w:color="000000" w:fill="FFFFFF"/>
            <w:vAlign w:val="bottom"/>
            <w:hideMark/>
          </w:tcPr>
          <w:p w:rsidR="005922AF" w:rsidRDefault="005922AF" w:rsidP="005922AF">
            <w: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02 4 01 00070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260"/>
        </w:trPr>
        <w:tc>
          <w:tcPr>
            <w:tcW w:w="7671"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05 6 01 80350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220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10 1 01 00130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4 677 943,51</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 муниципальных) нужд)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10 1 01 00130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2 600,00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 xml:space="preserve">Обеспечение деятельности исполнительных органов  местного самоуправления в Комсомольском муниципальном районе  (Иные бюджетные ассигнования)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10 1 01 00130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5 455,00</w:t>
            </w:r>
          </w:p>
        </w:tc>
      </w:tr>
      <w:tr w:rsidR="005922AF" w:rsidTr="005922AF">
        <w:trPr>
          <w:gridBefore w:val="1"/>
          <w:wBefore w:w="268" w:type="dxa"/>
          <w:trHeight w:val="189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Обеспечение деятельности МКУ "Управление МТХ обеспечения Комсомольского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10 1 02 00140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4 936 568,20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деятельности МКУ "Управление МТХ обеспечения Комсомольского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10 1 02 00140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6 864 293,49</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деятельности МКУ "Управление МТХ обеспечения Комсомольского района"  (Иные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10 1 02 00140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14 067,77</w:t>
            </w:r>
          </w:p>
        </w:tc>
      </w:tr>
      <w:tr w:rsidR="005922AF" w:rsidTr="005922AF">
        <w:trPr>
          <w:gridBefore w:val="1"/>
          <w:wBefore w:w="268" w:type="dxa"/>
          <w:trHeight w:val="61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Расходы на оплату членских взносов в ассоциацию "Совет муниципальных образований" (Иные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10 2 02 20010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39 656,00</w:t>
            </w:r>
          </w:p>
        </w:tc>
      </w:tr>
      <w:tr w:rsidR="005922AF" w:rsidTr="005922AF">
        <w:trPr>
          <w:gridBefore w:val="1"/>
          <w:wBefore w:w="268" w:type="dxa"/>
          <w:trHeight w:val="63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Выплата премий к Почетным грамотам и других премий (Социальное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10 2 04 20080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300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3 906,00</w:t>
            </w:r>
          </w:p>
        </w:tc>
      </w:tr>
      <w:tr w:rsidR="005922AF" w:rsidTr="005922AF">
        <w:trPr>
          <w:gridBefore w:val="1"/>
          <w:wBefore w:w="268" w:type="dxa"/>
          <w:trHeight w:val="63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Выплата премий к Почетным грамотам и других премий (Иные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10 2 04 20080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10 3 01 00160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601 091,70</w:t>
            </w:r>
          </w:p>
        </w:tc>
      </w:tr>
      <w:tr w:rsidR="005922AF" w:rsidTr="005922AF">
        <w:trPr>
          <w:gridBefore w:val="1"/>
          <w:wBefore w:w="268" w:type="dxa"/>
          <w:trHeight w:val="157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Организация платных образовательных услуг, семинаров-совещаний и обучающих семинаров по охране труда для руководителей и специалистов учреждений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13 1 01 00350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Проведение диспансеризации работников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13 1 01 00390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93 000,00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Проведение специальной оценки условий труда в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13 1 01 00400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189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16 1 01 20460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Проведение оценки имущества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16 1 01 20470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141 905,29</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Обеспечение сохранности и содержания имущества казны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16 1 01 20490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1 504 046,74</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Обеспечение сохранности и содержания имущества казны Комсомольского муниципального района Ивановской области (Иные бюджетные ассигнования)</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16 1 01 20490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14 382,00</w:t>
            </w:r>
          </w:p>
        </w:tc>
      </w:tr>
      <w:tr w:rsidR="005922AF" w:rsidTr="005922AF">
        <w:trPr>
          <w:gridBefore w:val="1"/>
          <w:wBefore w:w="268" w:type="dxa"/>
          <w:trHeight w:val="157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Описание местоположения границ территориальных зон Комсомольского городского поселения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17 1 01 20820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Обеспечение эффективного функционирования МФЦ оказания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18 1 01 00320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600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2 497 208,00</w:t>
            </w:r>
          </w:p>
        </w:tc>
      </w:tr>
      <w:tr w:rsidR="005922AF" w:rsidTr="005922AF">
        <w:trPr>
          <w:gridBefore w:val="1"/>
          <w:wBefore w:w="268" w:type="dxa"/>
          <w:trHeight w:val="150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Софинансирование расходов по обеспечению функционирования многофункциональных центров предоставления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xml:space="preserve">18 1 02 82910 </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600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1 083 310,00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Повышение эффективности организации предоставления государственных и муниципальных услуг на базе МФЦ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18 2 01 20140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600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126 792,00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Оплата за оказание юридических услуг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30 9 00 20230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20 000,00</w:t>
            </w:r>
          </w:p>
        </w:tc>
      </w:tr>
      <w:tr w:rsidR="005922AF" w:rsidTr="005922AF">
        <w:trPr>
          <w:gridBefore w:val="1"/>
          <w:wBefore w:w="268" w:type="dxa"/>
          <w:trHeight w:val="1249"/>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Оплата за оказание медицинских услуг п флюорографическому осмотру на передвижном цифровом флюорографическом кабинете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30 9 00 20270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Аудиторская проверка ООО "Фармация"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30 9 00 20340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40 600,00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Публикация объявления в районной газете "Заря"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30 9 00 20360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Мероприятия по сносу и демонтажу объектов капитального строительства и некапитальных (временных) строений, сооружений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30 9 00 20830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212 000,00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lastRenderedPageBreak/>
              <w:t xml:space="preserve">Создание системы обеспечения вызова экстренных оперативных служб по единому номеру "112"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05 1 01 20090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Водолазное обследование и очистка подводных акваторий зон купания на северо-западной окраине с.Октябрьский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nil"/>
              <w:left w:val="nil"/>
              <w:bottom w:val="single" w:sz="4" w:space="0" w:color="auto"/>
              <w:right w:val="nil"/>
            </w:tcBorders>
            <w:shd w:val="clear" w:color="000000" w:fill="FFFFFF"/>
            <w:noWrap/>
            <w:vAlign w:val="center"/>
            <w:hideMark/>
          </w:tcPr>
          <w:p w:rsidR="005922AF" w:rsidRDefault="005922AF" w:rsidP="005922AF">
            <w:pPr>
              <w:jc w:val="center"/>
            </w:pPr>
            <w:r>
              <w:t>05 1 03 20400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4 595,96</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Снижение рисков возникновения происшествий и чрезвычайных ситуаций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nil"/>
              <w:left w:val="nil"/>
              <w:bottom w:val="single" w:sz="4" w:space="0" w:color="auto"/>
              <w:right w:val="nil"/>
            </w:tcBorders>
            <w:shd w:val="clear" w:color="000000" w:fill="FFFFFF"/>
            <w:noWrap/>
            <w:vAlign w:val="center"/>
            <w:hideMark/>
          </w:tcPr>
          <w:p w:rsidR="005922AF" w:rsidRDefault="005922AF" w:rsidP="005922AF">
            <w:pPr>
              <w:jc w:val="center"/>
            </w:pPr>
            <w:r>
              <w:t>05 4 01 20170</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111 000,00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Приобретение систем видеонаблюдения с последующей установкой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nil"/>
              <w:left w:val="nil"/>
              <w:bottom w:val="single" w:sz="4" w:space="0" w:color="auto"/>
              <w:right w:val="nil"/>
            </w:tcBorders>
            <w:shd w:val="clear" w:color="000000" w:fill="FFFFFF"/>
            <w:noWrap/>
            <w:vAlign w:val="center"/>
            <w:hideMark/>
          </w:tcPr>
          <w:p w:rsidR="005922AF" w:rsidRDefault="005922AF" w:rsidP="005922AF">
            <w:pPr>
              <w:jc w:val="center"/>
            </w:pPr>
            <w:r>
              <w:t xml:space="preserve">05 4 01 20410 </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497 278,50</w:t>
            </w:r>
          </w:p>
        </w:tc>
      </w:tr>
      <w:tr w:rsidR="005922AF" w:rsidTr="005922AF">
        <w:trPr>
          <w:gridBefore w:val="1"/>
          <w:wBefore w:w="268" w:type="dxa"/>
          <w:trHeight w:val="630"/>
        </w:trPr>
        <w:tc>
          <w:tcPr>
            <w:tcW w:w="7671" w:type="dxa"/>
            <w:tcBorders>
              <w:top w:val="nil"/>
              <w:left w:val="single" w:sz="8" w:space="0" w:color="auto"/>
              <w:bottom w:val="nil"/>
              <w:right w:val="single" w:sz="4" w:space="0" w:color="auto"/>
            </w:tcBorders>
            <w:shd w:val="clear" w:color="000000" w:fill="FFFFFF"/>
            <w:vAlign w:val="bottom"/>
            <w:hideMark/>
          </w:tcPr>
          <w:p w:rsidR="005922AF" w:rsidRDefault="005922AF" w:rsidP="005922AF">
            <w:r>
              <w:t>Поощрение членов добровольной народной дружины (Социальное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.14</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05 3 01 20450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300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20 000,00</w:t>
            </w:r>
          </w:p>
        </w:tc>
      </w:tr>
      <w:tr w:rsidR="005922AF" w:rsidTr="005922AF">
        <w:trPr>
          <w:gridBefore w:val="1"/>
          <w:wBefore w:w="268" w:type="dxa"/>
          <w:trHeight w:val="938"/>
        </w:trPr>
        <w:tc>
          <w:tcPr>
            <w:tcW w:w="7671" w:type="dxa"/>
            <w:tcBorders>
              <w:top w:val="single" w:sz="4" w:space="0" w:color="auto"/>
              <w:left w:val="single" w:sz="8" w:space="0" w:color="auto"/>
              <w:bottom w:val="nil"/>
              <w:right w:val="single" w:sz="4" w:space="0" w:color="auto"/>
            </w:tcBorders>
            <w:shd w:val="clear" w:color="000000" w:fill="FFFFFF"/>
            <w:vAlign w:val="bottom"/>
            <w:hideMark/>
          </w:tcPr>
          <w:p w:rsidR="005922AF" w:rsidRDefault="005922AF" w:rsidP="005922AF">
            <w:r>
              <w:t>Грантовая поддержка местных инициатив граждан, проживающих в сельской местности (Капитальные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w:t>
            </w:r>
          </w:p>
        </w:tc>
        <w:tc>
          <w:tcPr>
            <w:tcW w:w="1843" w:type="dxa"/>
            <w:gridSpan w:val="2"/>
            <w:tcBorders>
              <w:top w:val="nil"/>
              <w:left w:val="nil"/>
              <w:bottom w:val="single" w:sz="4" w:space="0" w:color="auto"/>
              <w:right w:val="nil"/>
            </w:tcBorders>
            <w:shd w:val="clear" w:color="000000" w:fill="FFFFFF"/>
            <w:noWrap/>
            <w:vAlign w:val="center"/>
            <w:hideMark/>
          </w:tcPr>
          <w:p w:rsidR="005922AF" w:rsidRDefault="005922AF" w:rsidP="005922AF">
            <w:pPr>
              <w:jc w:val="center"/>
            </w:pPr>
            <w:r>
              <w:t>12 1 02 L5674</w:t>
            </w:r>
          </w:p>
        </w:tc>
        <w:tc>
          <w:tcPr>
            <w:tcW w:w="1134" w:type="dxa"/>
            <w:tcBorders>
              <w:top w:val="nil"/>
              <w:left w:val="single" w:sz="4" w:space="0" w:color="auto"/>
              <w:bottom w:val="single" w:sz="4" w:space="0" w:color="auto"/>
              <w:right w:val="nil"/>
            </w:tcBorders>
            <w:shd w:val="clear" w:color="000000" w:fill="FFFFFF"/>
            <w:noWrap/>
            <w:vAlign w:val="center"/>
            <w:hideMark/>
          </w:tcPr>
          <w:p w:rsidR="005922AF" w:rsidRDefault="005922AF" w:rsidP="005922AF">
            <w:pPr>
              <w:jc w:val="center"/>
            </w:pPr>
            <w:r>
              <w:t>400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2835"/>
        </w:trPr>
        <w:tc>
          <w:tcPr>
            <w:tcW w:w="7671"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w:t>
            </w:r>
          </w:p>
        </w:tc>
        <w:tc>
          <w:tcPr>
            <w:tcW w:w="1843" w:type="dxa"/>
            <w:gridSpan w:val="2"/>
            <w:tcBorders>
              <w:top w:val="nil"/>
              <w:left w:val="nil"/>
              <w:bottom w:val="single" w:sz="4" w:space="0" w:color="auto"/>
              <w:right w:val="nil"/>
            </w:tcBorders>
            <w:shd w:val="clear" w:color="000000" w:fill="FFFFFF"/>
            <w:noWrap/>
            <w:vAlign w:val="center"/>
            <w:hideMark/>
          </w:tcPr>
          <w:p w:rsidR="005922AF" w:rsidRDefault="005922AF" w:rsidP="005922AF">
            <w:pPr>
              <w:jc w:val="center"/>
            </w:pPr>
            <w:r>
              <w:t>05 5 01 80370</w:t>
            </w:r>
          </w:p>
        </w:tc>
        <w:tc>
          <w:tcPr>
            <w:tcW w:w="1134" w:type="dxa"/>
            <w:tcBorders>
              <w:top w:val="nil"/>
              <w:left w:val="single" w:sz="4" w:space="0" w:color="auto"/>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17 868,00</w:t>
            </w:r>
          </w:p>
        </w:tc>
      </w:tr>
      <w:tr w:rsidR="005922AF" w:rsidTr="005922AF">
        <w:trPr>
          <w:gridBefore w:val="1"/>
          <w:wBefore w:w="268" w:type="dxa"/>
          <w:trHeight w:val="189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 xml:space="preserve">Мероприятия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 </w:t>
            </w:r>
          </w:p>
        </w:tc>
        <w:tc>
          <w:tcPr>
            <w:tcW w:w="992" w:type="dxa"/>
            <w:tcBorders>
              <w:top w:val="nil"/>
              <w:left w:val="nil"/>
              <w:bottom w:val="nil"/>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nil"/>
              <w:right w:val="single" w:sz="4" w:space="0" w:color="auto"/>
            </w:tcBorders>
            <w:shd w:val="clear" w:color="000000" w:fill="FFFFFF"/>
            <w:noWrap/>
            <w:vAlign w:val="center"/>
            <w:hideMark/>
          </w:tcPr>
          <w:p w:rsidR="005922AF" w:rsidRDefault="005922AF" w:rsidP="005922AF">
            <w:pPr>
              <w:jc w:val="center"/>
            </w:pPr>
            <w:r>
              <w:t>.04</w:t>
            </w:r>
          </w:p>
        </w:tc>
        <w:tc>
          <w:tcPr>
            <w:tcW w:w="992" w:type="dxa"/>
            <w:gridSpan w:val="2"/>
            <w:tcBorders>
              <w:top w:val="nil"/>
              <w:left w:val="nil"/>
              <w:bottom w:val="nil"/>
              <w:right w:val="single" w:sz="4" w:space="0" w:color="auto"/>
            </w:tcBorders>
            <w:shd w:val="clear" w:color="000000" w:fill="FFFFFF"/>
            <w:noWrap/>
            <w:vAlign w:val="center"/>
            <w:hideMark/>
          </w:tcPr>
          <w:p w:rsidR="005922AF" w:rsidRDefault="005922AF" w:rsidP="005922AF">
            <w:pPr>
              <w:jc w:val="center"/>
            </w:pPr>
            <w:r>
              <w:t>.05</w:t>
            </w:r>
          </w:p>
        </w:tc>
        <w:tc>
          <w:tcPr>
            <w:tcW w:w="1843" w:type="dxa"/>
            <w:gridSpan w:val="2"/>
            <w:tcBorders>
              <w:top w:val="nil"/>
              <w:left w:val="nil"/>
              <w:bottom w:val="nil"/>
              <w:right w:val="nil"/>
            </w:tcBorders>
            <w:shd w:val="clear" w:color="000000" w:fill="FFFFFF"/>
            <w:noWrap/>
            <w:vAlign w:val="center"/>
            <w:hideMark/>
          </w:tcPr>
          <w:p w:rsidR="005922AF" w:rsidRDefault="005922AF" w:rsidP="005922AF">
            <w:pPr>
              <w:jc w:val="center"/>
            </w:pPr>
            <w:r>
              <w:t>05 5 01 20570</w:t>
            </w:r>
          </w:p>
        </w:tc>
        <w:tc>
          <w:tcPr>
            <w:tcW w:w="1134" w:type="dxa"/>
            <w:tcBorders>
              <w:top w:val="nil"/>
              <w:left w:val="single" w:sz="4" w:space="0" w:color="auto"/>
              <w:bottom w:val="nil"/>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2520"/>
        </w:trPr>
        <w:tc>
          <w:tcPr>
            <w:tcW w:w="7671" w:type="dxa"/>
            <w:tcBorders>
              <w:top w:val="nil"/>
              <w:left w:val="single" w:sz="8" w:space="0" w:color="auto"/>
              <w:bottom w:val="nil"/>
              <w:right w:val="single" w:sz="4" w:space="0" w:color="auto"/>
            </w:tcBorders>
            <w:shd w:val="clear" w:color="000000" w:fill="FFFFFF"/>
            <w:vAlign w:val="bottom"/>
            <w:hideMark/>
          </w:tcPr>
          <w:p w:rsidR="005922AF" w:rsidRDefault="005922AF" w:rsidP="005922AF">
            <w:r>
              <w:t xml:space="preserve">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(Закупка товаров, работ и услуг для обеспечения государственных (муниципальных) нужд) </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99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w:t>
            </w:r>
          </w:p>
        </w:tc>
        <w:tc>
          <w:tcPr>
            <w:tcW w:w="1843" w:type="dxa"/>
            <w:gridSpan w:val="2"/>
            <w:tcBorders>
              <w:top w:val="single" w:sz="4" w:space="0" w:color="auto"/>
              <w:left w:val="nil"/>
              <w:bottom w:val="single" w:sz="4" w:space="0" w:color="auto"/>
              <w:right w:val="nil"/>
            </w:tcBorders>
            <w:shd w:val="clear" w:color="000000" w:fill="FFFFFF"/>
            <w:noWrap/>
            <w:vAlign w:val="center"/>
            <w:hideMark/>
          </w:tcPr>
          <w:p w:rsidR="005922AF" w:rsidRDefault="005922AF" w:rsidP="005922AF">
            <w:pPr>
              <w:jc w:val="center"/>
            </w:pPr>
            <w:r>
              <w:t>07 1 01 82400</w:t>
            </w:r>
          </w:p>
        </w:tc>
        <w:tc>
          <w:tcPr>
            <w:tcW w:w="1134" w:type="dxa"/>
            <w:tcBorders>
              <w:top w:val="single" w:sz="4" w:space="0" w:color="auto"/>
              <w:left w:val="single" w:sz="4" w:space="0" w:color="auto"/>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35 098,00</w:t>
            </w:r>
          </w:p>
        </w:tc>
      </w:tr>
      <w:tr w:rsidR="005922AF" w:rsidTr="005922AF">
        <w:trPr>
          <w:gridBefore w:val="1"/>
          <w:wBefore w:w="268" w:type="dxa"/>
          <w:trHeight w:val="1575"/>
        </w:trPr>
        <w:tc>
          <w:tcPr>
            <w:tcW w:w="7671" w:type="dxa"/>
            <w:tcBorders>
              <w:top w:val="single" w:sz="4" w:space="0" w:color="auto"/>
              <w:left w:val="single" w:sz="8" w:space="0" w:color="auto"/>
              <w:bottom w:val="nil"/>
              <w:right w:val="single" w:sz="4" w:space="0" w:color="auto"/>
            </w:tcBorders>
            <w:shd w:val="clear" w:color="000000" w:fill="FFFFFF"/>
            <w:vAlign w:val="bottom"/>
            <w:hideMark/>
          </w:tcPr>
          <w:p w:rsidR="005922AF" w:rsidRDefault="005922AF" w:rsidP="005922AF">
            <w:r>
              <w:t xml:space="preserve">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nil"/>
              <w:left w:val="nil"/>
              <w:bottom w:val="single" w:sz="4" w:space="0" w:color="auto"/>
              <w:right w:val="nil"/>
            </w:tcBorders>
            <w:shd w:val="clear" w:color="000000" w:fill="FFFFFF"/>
            <w:noWrap/>
            <w:vAlign w:val="center"/>
            <w:hideMark/>
          </w:tcPr>
          <w:p w:rsidR="005922AF" w:rsidRDefault="005922AF" w:rsidP="005922AF">
            <w:pPr>
              <w:jc w:val="center"/>
            </w:pPr>
            <w:r>
              <w:t>08 1 01 21000</w:t>
            </w:r>
          </w:p>
        </w:tc>
        <w:tc>
          <w:tcPr>
            <w:tcW w:w="1134" w:type="dxa"/>
            <w:tcBorders>
              <w:top w:val="nil"/>
              <w:left w:val="single" w:sz="4" w:space="0" w:color="auto"/>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75 261,83</w:t>
            </w:r>
          </w:p>
        </w:tc>
      </w:tr>
      <w:tr w:rsidR="005922AF" w:rsidTr="005922AF">
        <w:trPr>
          <w:gridBefore w:val="1"/>
          <w:wBefore w:w="268" w:type="dxa"/>
          <w:trHeight w:val="1575"/>
        </w:trPr>
        <w:tc>
          <w:tcPr>
            <w:tcW w:w="7671" w:type="dxa"/>
            <w:tcBorders>
              <w:top w:val="single" w:sz="4" w:space="0" w:color="auto"/>
              <w:left w:val="single" w:sz="8" w:space="0" w:color="auto"/>
              <w:bottom w:val="nil"/>
              <w:right w:val="single" w:sz="4" w:space="0" w:color="auto"/>
            </w:tcBorders>
            <w:shd w:val="clear" w:color="000000" w:fill="FFFFFF"/>
            <w:vAlign w:val="bottom"/>
            <w:hideMark/>
          </w:tcPr>
          <w:p w:rsidR="005922AF" w:rsidRDefault="005922AF" w:rsidP="005922AF">
            <w:r>
              <w:t xml:space="preserve">Мероприятия по содержанию, ремонту, капитальному ремонту, проектированию, строительству и реконструкции автомобильных дорог местного значения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nil"/>
              <w:left w:val="nil"/>
              <w:bottom w:val="single" w:sz="4" w:space="0" w:color="auto"/>
              <w:right w:val="nil"/>
            </w:tcBorders>
            <w:shd w:val="clear" w:color="000000" w:fill="FFFFFF"/>
            <w:noWrap/>
            <w:vAlign w:val="center"/>
            <w:hideMark/>
          </w:tcPr>
          <w:p w:rsidR="005922AF" w:rsidRDefault="005922AF" w:rsidP="005922AF">
            <w:pPr>
              <w:jc w:val="center"/>
            </w:pPr>
            <w:r>
              <w:t>08 1 01 P1000</w:t>
            </w:r>
          </w:p>
        </w:tc>
        <w:tc>
          <w:tcPr>
            <w:tcW w:w="1134" w:type="dxa"/>
            <w:tcBorders>
              <w:top w:val="nil"/>
              <w:left w:val="single" w:sz="4" w:space="0" w:color="auto"/>
              <w:bottom w:val="single" w:sz="4" w:space="0" w:color="auto"/>
              <w:right w:val="nil"/>
            </w:tcBorders>
            <w:shd w:val="clear" w:color="000000" w:fill="FFFFFF"/>
            <w:noWrap/>
            <w:vAlign w:val="center"/>
            <w:hideMark/>
          </w:tcPr>
          <w:p w:rsidR="005922AF" w:rsidRDefault="005922AF" w:rsidP="005922AF">
            <w:pPr>
              <w:jc w:val="center"/>
            </w:pPr>
            <w:r>
              <w:t>500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 </w:t>
            </w:r>
          </w:p>
        </w:tc>
      </w:tr>
      <w:tr w:rsidR="005922AF" w:rsidTr="005922AF">
        <w:trPr>
          <w:gridBefore w:val="1"/>
          <w:wBefore w:w="268" w:type="dxa"/>
          <w:trHeight w:val="1260"/>
        </w:trPr>
        <w:tc>
          <w:tcPr>
            <w:tcW w:w="7671" w:type="dxa"/>
            <w:tcBorders>
              <w:top w:val="single" w:sz="4" w:space="0" w:color="auto"/>
              <w:left w:val="single" w:sz="8" w:space="0" w:color="auto"/>
              <w:bottom w:val="single" w:sz="4" w:space="0" w:color="auto"/>
              <w:right w:val="single" w:sz="4" w:space="0" w:color="auto"/>
            </w:tcBorders>
            <w:shd w:val="clear" w:color="000000" w:fill="FFFFFF"/>
            <w:hideMark/>
          </w:tcPr>
          <w:p w:rsidR="005922AF" w:rsidRDefault="005922AF" w:rsidP="005922AF">
            <w:r>
              <w:t>Ремонт автомобильной дороги ул. Советская - ул. Железнодорожная в с. Октябрьский Комсомольского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08 1 01 20680</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lastRenderedPageBreak/>
              <w:t>Ремонт автомобильной дороги у. Молодежная с. Писцово Комсомольского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08 1 01 20690</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Разработка проектно-сметной документации на реконструкцию автомобильных дорог общего пользования местного значения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xml:space="preserve">.050 </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08 1 01 20700</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109 116,60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Ремонт ул.Центральная в с. Марково Комсомольского района((Закупка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08 1 04 S 0510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3 018 201,60</w:t>
            </w:r>
          </w:p>
        </w:tc>
      </w:tr>
      <w:tr w:rsidR="005922AF" w:rsidTr="005922AF">
        <w:trPr>
          <w:gridBefore w:val="1"/>
          <w:wBefore w:w="268" w:type="dxa"/>
          <w:trHeight w:val="130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Ремонт автомобильной дороги "ул. Советская - ул. Железнодорожная" в с. Октябрьский Комсомольского района Ивановской области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08 1 02 S0510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10 118 895,46</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Ремонт автомобильной дороги ул. Молодежная с.Писцово Комсомольского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08 1 03 S0510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1 481 828,00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Субсидирование части процентной ставки по банковским кредитам на инвестиционные цели (Иные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xml:space="preserve">.050 </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04 1 01 60030</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5922AF" w:rsidRDefault="005922AF" w:rsidP="005922AF">
            <w:pPr>
              <w:jc w:val="center"/>
            </w:pPr>
            <w:r>
              <w:t>800</w:t>
            </w:r>
          </w:p>
        </w:tc>
        <w:tc>
          <w:tcPr>
            <w:tcW w:w="1842" w:type="dxa"/>
            <w:gridSpan w:val="6"/>
            <w:tcBorders>
              <w:top w:val="nil"/>
              <w:left w:val="nil"/>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 xml:space="preserve">Проведение комплекса работ по межеванию земель для постановки на кадастровый учет земельных участков, на которые возникает право собственности Комсомольского муниципального района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.04</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16 1 01 20480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525 524,69</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Описание границ населенных пунктов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.04</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16 1 02 20630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505 326,62</w:t>
            </w:r>
          </w:p>
        </w:tc>
      </w:tr>
      <w:tr w:rsidR="005922AF" w:rsidTr="005922AF">
        <w:trPr>
          <w:gridBefore w:val="1"/>
          <w:wBefore w:w="268" w:type="dxa"/>
          <w:trHeight w:val="945"/>
        </w:trPr>
        <w:tc>
          <w:tcPr>
            <w:tcW w:w="7671" w:type="dxa"/>
            <w:tcBorders>
              <w:top w:val="nil"/>
              <w:left w:val="single" w:sz="8" w:space="0" w:color="auto"/>
              <w:bottom w:val="single" w:sz="4" w:space="0" w:color="auto"/>
              <w:right w:val="nil"/>
            </w:tcBorders>
            <w:shd w:val="clear" w:color="000000" w:fill="FFFFFF"/>
            <w:hideMark/>
          </w:tcPr>
          <w:p w:rsidR="005922AF" w:rsidRDefault="005922AF" w:rsidP="005922AF">
            <w:r>
              <w:lastRenderedPageBreak/>
              <w:t>Изготовление проекта внесения  изменений в Генеральный план сельских поселений ( Закупка товаров, работ и услуг для обеспечения государственных (муниципальных) нужд)</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.04</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.12</w:t>
            </w:r>
          </w:p>
        </w:tc>
        <w:tc>
          <w:tcPr>
            <w:tcW w:w="1843" w:type="dxa"/>
            <w:gridSpan w:val="2"/>
            <w:tcBorders>
              <w:top w:val="nil"/>
              <w:left w:val="nil"/>
              <w:bottom w:val="single" w:sz="4" w:space="0" w:color="auto"/>
              <w:right w:val="nil"/>
            </w:tcBorders>
            <w:shd w:val="clear" w:color="000000" w:fill="FFFFFF"/>
            <w:noWrap/>
            <w:vAlign w:val="center"/>
            <w:hideMark/>
          </w:tcPr>
          <w:p w:rsidR="005922AF" w:rsidRDefault="005922AF" w:rsidP="005922AF">
            <w:pPr>
              <w:jc w:val="center"/>
            </w:pPr>
            <w:r>
              <w:t>30 9 00 20370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194 000,00</w:t>
            </w:r>
          </w:p>
        </w:tc>
      </w:tr>
      <w:tr w:rsidR="005922AF" w:rsidTr="005922AF">
        <w:trPr>
          <w:gridBefore w:val="1"/>
          <w:wBefore w:w="268" w:type="dxa"/>
          <w:trHeight w:val="1575"/>
        </w:trPr>
        <w:tc>
          <w:tcPr>
            <w:tcW w:w="7671" w:type="dxa"/>
            <w:tcBorders>
              <w:top w:val="nil"/>
              <w:left w:val="single" w:sz="8" w:space="0" w:color="auto"/>
              <w:bottom w:val="nil"/>
              <w:right w:val="single" w:sz="4" w:space="0" w:color="auto"/>
            </w:tcBorders>
            <w:shd w:val="clear" w:color="000000" w:fill="FFFFFF"/>
            <w:vAlign w:val="center"/>
            <w:hideMark/>
          </w:tcPr>
          <w:p w:rsidR="005922AF" w:rsidRDefault="005922AF" w:rsidP="005922AF">
            <w:r>
              <w:t>Строительство сети газораспределения для газификации жилых домов по адресу: Ивановская область, Комсомольский  район, д. Данилово (Капитальные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12 1 01 L5672</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single" w:sz="4" w:space="0" w:color="auto"/>
              <w:left w:val="single" w:sz="8" w:space="0" w:color="auto"/>
              <w:bottom w:val="nil"/>
              <w:right w:val="single" w:sz="4" w:space="0" w:color="auto"/>
            </w:tcBorders>
            <w:shd w:val="clear" w:color="000000" w:fill="FFFFFF"/>
            <w:vAlign w:val="center"/>
            <w:hideMark/>
          </w:tcPr>
          <w:p w:rsidR="005922AF" w:rsidRDefault="005922AF" w:rsidP="005922AF">
            <w:r>
              <w:t>Строительство сети газораспределения для газификации жилых домов по адресу: Ивановская область, Комсомольский  район, д. Данилово (Капитальные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14 1 02 L5672</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890"/>
        </w:trPr>
        <w:tc>
          <w:tcPr>
            <w:tcW w:w="7671"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5922AF" w:rsidRDefault="005922AF" w:rsidP="005922AF">
            <w:r>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д.Данилово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14 1 02 20080</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220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Изготовление технического плана сети газораспределения для газификации жилых домов по адресу: Ивановская область, Комсомольский муниципальный район, д.Чудь, с.Дмитриевское, с. Сорохта  с постановкой недвижимого имущества на кадастровый учет (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14 1 03 20080</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220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lastRenderedPageBreak/>
              <w:t>Изготовление технического плана наружного газопровода к жилым домам НПК "Деревенька" в д.Шатры, д. Анисимцево, д. Степашево, д. Подболотье Комсомольского района Ивановской области с постановкой недвижимого имущества на кадастровый учет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14 1 04 20080</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523"/>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Изготовление технического плана газораспределительной сети к 32 домовладениям в с. Афанасьево, Комсомольского района, Ивановской области с постановкой недвижимого имущества на кадастровый учет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14 1 05 20080</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20 000,00</w:t>
            </w:r>
          </w:p>
        </w:tc>
      </w:tr>
      <w:tr w:rsidR="005922AF" w:rsidTr="005922AF">
        <w:trPr>
          <w:gridBefore w:val="1"/>
          <w:wBefore w:w="268" w:type="dxa"/>
          <w:trHeight w:val="1575"/>
        </w:trPr>
        <w:tc>
          <w:tcPr>
            <w:tcW w:w="7671" w:type="dxa"/>
            <w:tcBorders>
              <w:top w:val="nil"/>
              <w:left w:val="single" w:sz="8" w:space="0" w:color="auto"/>
              <w:bottom w:val="nil"/>
              <w:right w:val="single" w:sz="4" w:space="0" w:color="auto"/>
            </w:tcBorders>
            <w:shd w:val="clear" w:color="000000" w:fill="FFFFFF"/>
            <w:vAlign w:val="center"/>
            <w:hideMark/>
          </w:tcPr>
          <w:p w:rsidR="005922AF" w:rsidRDefault="005922AF" w:rsidP="005922AF">
            <w:r>
              <w:t>Строительство сети газораспределения для газификации жилых домов по адресу: Ивановская область, Комсомольский муниципальный район, д. Чудь, с. Дмитриевское, с. Сорохта (Капитальные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 xml:space="preserve">.05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14 1 03 82990</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single" w:sz="4" w:space="0" w:color="auto"/>
              <w:left w:val="single" w:sz="8" w:space="0" w:color="auto"/>
              <w:bottom w:val="nil"/>
              <w:right w:val="single" w:sz="4" w:space="0" w:color="auto"/>
            </w:tcBorders>
            <w:shd w:val="clear" w:color="000000" w:fill="FFFFFF"/>
            <w:vAlign w:val="center"/>
            <w:hideMark/>
          </w:tcPr>
          <w:p w:rsidR="005922AF" w:rsidRDefault="005922AF" w:rsidP="005922AF">
            <w:r>
              <w:t>Расходы на строительство сети газораспределения для газификации жилых домов по адресу: Ивановская область, Комсомольский район, д. Чудь, с. Дмитриевское, с. Сорохта (Капитальные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14 1 03 S2990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single" w:sz="4" w:space="0" w:color="auto"/>
              <w:left w:val="single" w:sz="8" w:space="0" w:color="auto"/>
              <w:bottom w:val="nil"/>
              <w:right w:val="single" w:sz="4" w:space="0" w:color="auto"/>
            </w:tcBorders>
            <w:shd w:val="clear" w:color="000000" w:fill="FFFFFF"/>
            <w:vAlign w:val="center"/>
            <w:hideMark/>
          </w:tcPr>
          <w:p w:rsidR="005922AF" w:rsidRDefault="005922AF" w:rsidP="005922AF">
            <w:r>
              <w:t>Наружные газопроводы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14 1 04 82990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single" w:sz="4" w:space="0" w:color="auto"/>
              <w:left w:val="single" w:sz="8" w:space="0" w:color="auto"/>
              <w:bottom w:val="nil"/>
              <w:right w:val="single" w:sz="4" w:space="0" w:color="auto"/>
            </w:tcBorders>
            <w:shd w:val="clear" w:color="000000" w:fill="FFFFFF"/>
            <w:vAlign w:val="center"/>
            <w:hideMark/>
          </w:tcPr>
          <w:p w:rsidR="005922AF" w:rsidRDefault="005922AF" w:rsidP="005922AF">
            <w:r>
              <w:lastRenderedPageBreak/>
              <w:t>Расходы на строительство наружных газопроводов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14 1 04 S2990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260"/>
        </w:trPr>
        <w:tc>
          <w:tcPr>
            <w:tcW w:w="7671" w:type="dxa"/>
            <w:tcBorders>
              <w:top w:val="single" w:sz="4" w:space="0" w:color="auto"/>
              <w:left w:val="single" w:sz="8" w:space="0" w:color="auto"/>
              <w:bottom w:val="nil"/>
              <w:right w:val="single" w:sz="4" w:space="0" w:color="auto"/>
            </w:tcBorders>
            <w:shd w:val="clear" w:color="000000" w:fill="FFFFFF"/>
            <w:vAlign w:val="center"/>
            <w:hideMark/>
          </w:tcPr>
          <w:p w:rsidR="005922AF" w:rsidRDefault="005922AF" w:rsidP="005922AF">
            <w:r>
              <w:t>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14 1 05 82990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single" w:sz="4" w:space="0" w:color="auto"/>
              <w:left w:val="single" w:sz="8" w:space="0" w:color="auto"/>
              <w:bottom w:val="nil"/>
              <w:right w:val="single" w:sz="4" w:space="0" w:color="auto"/>
            </w:tcBorders>
            <w:shd w:val="clear" w:color="000000" w:fill="FFFFFF"/>
            <w:vAlign w:val="center"/>
            <w:hideMark/>
          </w:tcPr>
          <w:p w:rsidR="005922AF" w:rsidRDefault="005922AF" w:rsidP="005922AF">
            <w:r>
              <w:t>Расходы на 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14 1 05 S2990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912"/>
        </w:trPr>
        <w:tc>
          <w:tcPr>
            <w:tcW w:w="7671"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Услуги по эксплуатации опасных производственных объектов на период строительства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14 1 06 20660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473 615,60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Газификация жилых домов с.Октябрьский Комсомольского района Ивановской области ( 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14 1 07 S2990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59 512 272,73</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Техническое обслуживание газового оборудования и газопроводов ( Закупка товаров, работ и услуг для обеспечения государственных (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14 1 08 20810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531 248,05</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Разработка проектной документации на перевод на природный газ котельной ООО "Октябрь</w:t>
            </w:r>
            <w:r>
              <w:rPr>
                <w:b/>
                <w:bCs/>
              </w:rPr>
              <w:t>"</w:t>
            </w:r>
            <w:r>
              <w:t xml:space="preserve"> в с.Октябрьский Комсомольского района Ивановской области (Иные бюджетные ассигнования)</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14 1 09 S2990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3 659 939,00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lastRenderedPageBreak/>
              <w:t>Возмещение собственникам земельных участков убытков, причиненных изъятием земельных участков для государственных нужд и (или) временным занятием земельных участков  (Иные бюджетные ассигнования)</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 xml:space="preserve">30 9 00 20670 </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800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00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 xml:space="preserve">Расходы на оказание услуг по комплексному экологическому обследованию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.06</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07 2 01 20060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Проведение землеустроительных работ по координатному описанию местоположения границ особо охраняемых природных территорий, составление карт-планов объектов землеустройства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.06</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07 2 02 20070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56 957,00</w:t>
            </w:r>
          </w:p>
        </w:tc>
      </w:tr>
      <w:tr w:rsidR="005922AF" w:rsidTr="005922AF">
        <w:trPr>
          <w:gridBefore w:val="1"/>
          <w:wBefore w:w="268" w:type="dxa"/>
          <w:trHeight w:val="63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Технический этап рекультивации (Иные бюджетные ассигнования)</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.06</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07 3 01 20420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75 000,00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10 2 01 00110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27 030,00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Выплата и доставка пенсий за выслугу лет лицам, замещавшим выборные муниципальные должности и должности муниципальной службы   (Социальное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10 2 03 20130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300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1 487 845,23</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Социальные выплаты молодым семьям на приобретение (строительство) жилого помещения (Социальное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.10</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03 1 01 20590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300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1260"/>
        </w:trPr>
        <w:tc>
          <w:tcPr>
            <w:tcW w:w="7671" w:type="dxa"/>
            <w:tcBorders>
              <w:top w:val="nil"/>
              <w:left w:val="single" w:sz="8" w:space="0" w:color="auto"/>
              <w:bottom w:val="nil"/>
              <w:right w:val="single" w:sz="4" w:space="0" w:color="auto"/>
            </w:tcBorders>
            <w:shd w:val="clear" w:color="000000" w:fill="FFFFFF"/>
            <w:vAlign w:val="bottom"/>
            <w:hideMark/>
          </w:tcPr>
          <w:p w:rsidR="005922AF" w:rsidRDefault="005922AF" w:rsidP="005922AF">
            <w:r>
              <w:t>Реализация мероприятий по предоставлению социальных выплат молодым семьям на приобретение (строительство) жилого помещения (Социальное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.10</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 1 01 L4970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300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887 827,50</w:t>
            </w:r>
          </w:p>
        </w:tc>
      </w:tr>
      <w:tr w:rsidR="005922AF" w:rsidTr="005922AF">
        <w:trPr>
          <w:gridBefore w:val="1"/>
          <w:wBefore w:w="268" w:type="dxa"/>
          <w:trHeight w:val="945"/>
        </w:trPr>
        <w:tc>
          <w:tcPr>
            <w:tcW w:w="7671"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Экономическая поддержка в виде выплаты подъемных в первый год работы (Социальное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.10</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06 1 01 20160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300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20 000,00</w:t>
            </w:r>
          </w:p>
        </w:tc>
      </w:tr>
      <w:tr w:rsidR="005922AF" w:rsidTr="005922AF">
        <w:trPr>
          <w:gridBefore w:val="1"/>
          <w:wBefore w:w="268" w:type="dxa"/>
          <w:trHeight w:val="315"/>
        </w:trPr>
        <w:tc>
          <w:tcPr>
            <w:tcW w:w="7671" w:type="dxa"/>
            <w:tcBorders>
              <w:top w:val="nil"/>
              <w:left w:val="single" w:sz="8" w:space="0" w:color="auto"/>
              <w:bottom w:val="nil"/>
              <w:right w:val="single" w:sz="4" w:space="0" w:color="auto"/>
            </w:tcBorders>
            <w:shd w:val="clear" w:color="000000" w:fill="FFFFFF"/>
            <w:vAlign w:val="bottom"/>
            <w:hideMark/>
          </w:tcPr>
          <w:p w:rsidR="005922AF" w:rsidRDefault="005922AF" w:rsidP="005922AF">
            <w: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.10</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06 2 01 20830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300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36 000,00</w:t>
            </w:r>
          </w:p>
        </w:tc>
      </w:tr>
      <w:tr w:rsidR="005922AF" w:rsidTr="005922AF">
        <w:trPr>
          <w:gridBefore w:val="1"/>
          <w:wBefore w:w="268" w:type="dxa"/>
          <w:trHeight w:val="945"/>
        </w:trPr>
        <w:tc>
          <w:tcPr>
            <w:tcW w:w="7671" w:type="dxa"/>
            <w:tcBorders>
              <w:top w:val="single" w:sz="4" w:space="0" w:color="auto"/>
              <w:left w:val="single" w:sz="8" w:space="0" w:color="auto"/>
              <w:bottom w:val="nil"/>
              <w:right w:val="single" w:sz="4" w:space="0" w:color="auto"/>
            </w:tcBorders>
            <w:shd w:val="clear" w:color="000000" w:fill="FFFFFF"/>
            <w:vAlign w:val="bottom"/>
            <w:hideMark/>
          </w:tcPr>
          <w:p w:rsidR="005922AF" w:rsidRDefault="005922AF" w:rsidP="005922AF">
            <w:r>
              <w:t>Ремонт жилых помещений инвалидов и участников Великой Отечественной войны ( 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.10</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11 2 01 20080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300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single" w:sz="4" w:space="0" w:color="auto"/>
              <w:left w:val="single" w:sz="8" w:space="0" w:color="auto"/>
              <w:bottom w:val="single" w:sz="4" w:space="0" w:color="auto"/>
              <w:right w:val="single" w:sz="4" w:space="0" w:color="auto"/>
            </w:tcBorders>
            <w:shd w:val="clear" w:color="000000" w:fill="FFFFFF"/>
            <w:hideMark/>
          </w:tcPr>
          <w:p w:rsidR="005922AF" w:rsidRDefault="005922AF" w:rsidP="005922AF">
            <w:r>
              <w:t>Содержание социально- ориентированной некоммерческой организации и организация досуга людей старшего возраста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.06</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11 1 01 60020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600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135 843,60</w:t>
            </w:r>
          </w:p>
        </w:tc>
      </w:tr>
      <w:tr w:rsidR="005922AF" w:rsidTr="005922AF">
        <w:trPr>
          <w:gridBefore w:val="1"/>
          <w:wBefore w:w="268" w:type="dxa"/>
          <w:trHeight w:val="960"/>
        </w:trPr>
        <w:tc>
          <w:tcPr>
            <w:tcW w:w="7671" w:type="dxa"/>
            <w:tcBorders>
              <w:top w:val="nil"/>
              <w:left w:val="single" w:sz="8" w:space="0" w:color="auto"/>
              <w:bottom w:val="single" w:sz="8" w:space="0" w:color="auto"/>
              <w:right w:val="single" w:sz="4" w:space="0" w:color="auto"/>
            </w:tcBorders>
            <w:shd w:val="clear" w:color="000000" w:fill="FFFFFF"/>
            <w:hideMark/>
          </w:tcPr>
          <w:p w:rsidR="005922AF" w:rsidRDefault="005922AF" w:rsidP="005922AF">
            <w:r>
              <w:t>Своевременное обслуживание и погашение долговых обязательств Комсомольского муниципального района  (Обслуживание государственного муниципального долга)</w:t>
            </w:r>
          </w:p>
        </w:tc>
        <w:tc>
          <w:tcPr>
            <w:tcW w:w="992" w:type="dxa"/>
            <w:tcBorders>
              <w:top w:val="nil"/>
              <w:left w:val="nil"/>
              <w:bottom w:val="single" w:sz="8" w:space="0" w:color="auto"/>
              <w:right w:val="single" w:sz="4" w:space="0" w:color="auto"/>
            </w:tcBorders>
            <w:shd w:val="clear" w:color="000000" w:fill="FFFFFF"/>
            <w:vAlign w:val="center"/>
            <w:hideMark/>
          </w:tcPr>
          <w:p w:rsidR="005922AF" w:rsidRDefault="005922AF" w:rsidP="005922AF">
            <w:pPr>
              <w:jc w:val="center"/>
            </w:pPr>
            <w:r>
              <w:t>.050</w:t>
            </w:r>
          </w:p>
        </w:tc>
        <w:tc>
          <w:tcPr>
            <w:tcW w:w="851" w:type="dxa"/>
            <w:gridSpan w:val="2"/>
            <w:tcBorders>
              <w:top w:val="nil"/>
              <w:left w:val="nil"/>
              <w:bottom w:val="single" w:sz="8" w:space="0" w:color="auto"/>
              <w:right w:val="single" w:sz="4" w:space="0" w:color="auto"/>
            </w:tcBorders>
            <w:shd w:val="clear" w:color="000000" w:fill="FFFFFF"/>
            <w:vAlign w:val="center"/>
            <w:hideMark/>
          </w:tcPr>
          <w:p w:rsidR="005922AF" w:rsidRDefault="005922AF" w:rsidP="005922AF">
            <w:pPr>
              <w:jc w:val="center"/>
            </w:pPr>
            <w:r>
              <w:t>.13</w:t>
            </w:r>
          </w:p>
        </w:tc>
        <w:tc>
          <w:tcPr>
            <w:tcW w:w="992" w:type="dxa"/>
            <w:gridSpan w:val="2"/>
            <w:tcBorders>
              <w:top w:val="nil"/>
              <w:left w:val="nil"/>
              <w:bottom w:val="single" w:sz="8" w:space="0" w:color="auto"/>
              <w:right w:val="single" w:sz="4" w:space="0" w:color="auto"/>
            </w:tcBorders>
            <w:shd w:val="clear" w:color="000000" w:fill="FFFFFF"/>
            <w:vAlign w:val="center"/>
            <w:hideMark/>
          </w:tcPr>
          <w:p w:rsidR="005922AF" w:rsidRDefault="005922AF" w:rsidP="005922AF">
            <w:pPr>
              <w:jc w:val="center"/>
            </w:pPr>
            <w:r>
              <w:t>.01</w:t>
            </w:r>
          </w:p>
        </w:tc>
        <w:tc>
          <w:tcPr>
            <w:tcW w:w="1843" w:type="dxa"/>
            <w:gridSpan w:val="2"/>
            <w:tcBorders>
              <w:top w:val="nil"/>
              <w:left w:val="nil"/>
              <w:bottom w:val="single" w:sz="8" w:space="0" w:color="auto"/>
              <w:right w:val="single" w:sz="4" w:space="0" w:color="auto"/>
            </w:tcBorders>
            <w:shd w:val="clear" w:color="000000" w:fill="FFFFFF"/>
            <w:noWrap/>
            <w:vAlign w:val="center"/>
            <w:hideMark/>
          </w:tcPr>
          <w:p w:rsidR="005922AF" w:rsidRDefault="005922AF" w:rsidP="005922AF">
            <w:pPr>
              <w:jc w:val="center"/>
            </w:pPr>
            <w:r>
              <w:t>30 9 00 20380</w:t>
            </w:r>
          </w:p>
        </w:tc>
        <w:tc>
          <w:tcPr>
            <w:tcW w:w="1134" w:type="dxa"/>
            <w:tcBorders>
              <w:top w:val="nil"/>
              <w:left w:val="nil"/>
              <w:bottom w:val="single" w:sz="8" w:space="0" w:color="auto"/>
              <w:right w:val="nil"/>
            </w:tcBorders>
            <w:shd w:val="clear" w:color="000000" w:fill="FFFFFF"/>
            <w:vAlign w:val="center"/>
            <w:hideMark/>
          </w:tcPr>
          <w:p w:rsidR="005922AF" w:rsidRDefault="005922AF" w:rsidP="005922AF">
            <w:pPr>
              <w:jc w:val="center"/>
            </w:pPr>
            <w:r>
              <w:t>700</w:t>
            </w:r>
          </w:p>
        </w:tc>
        <w:tc>
          <w:tcPr>
            <w:tcW w:w="1842" w:type="dxa"/>
            <w:gridSpan w:val="6"/>
            <w:tcBorders>
              <w:top w:val="nil"/>
              <w:left w:val="single" w:sz="4" w:space="0" w:color="auto"/>
              <w:bottom w:val="single" w:sz="8" w:space="0" w:color="auto"/>
              <w:right w:val="single" w:sz="8" w:space="0" w:color="auto"/>
            </w:tcBorders>
            <w:shd w:val="clear" w:color="000000" w:fill="FFFFFF"/>
            <w:vAlign w:val="center"/>
            <w:hideMark/>
          </w:tcPr>
          <w:p w:rsidR="005922AF" w:rsidRDefault="005922AF" w:rsidP="005922AF">
            <w:pPr>
              <w:jc w:val="center"/>
            </w:pPr>
            <w:r>
              <w:t>490 970,01</w:t>
            </w:r>
          </w:p>
        </w:tc>
      </w:tr>
      <w:tr w:rsidR="005922AF" w:rsidTr="005922AF">
        <w:trPr>
          <w:gridBefore w:val="1"/>
          <w:wBefore w:w="268" w:type="dxa"/>
          <w:trHeight w:val="600"/>
        </w:trPr>
        <w:tc>
          <w:tcPr>
            <w:tcW w:w="7671" w:type="dxa"/>
            <w:tcBorders>
              <w:top w:val="nil"/>
              <w:left w:val="single" w:sz="8" w:space="0" w:color="auto"/>
              <w:bottom w:val="single" w:sz="8" w:space="0" w:color="auto"/>
              <w:right w:val="single" w:sz="4" w:space="0" w:color="auto"/>
            </w:tcBorders>
            <w:shd w:val="clear" w:color="000000" w:fill="FFFF00"/>
            <w:vAlign w:val="bottom"/>
            <w:hideMark/>
          </w:tcPr>
          <w:p w:rsidR="005922AF" w:rsidRDefault="005922AF" w:rsidP="005922AF">
            <w:pPr>
              <w:rPr>
                <w:b/>
                <w:bCs/>
              </w:rPr>
            </w:pPr>
            <w:r>
              <w:rPr>
                <w:b/>
                <w:bCs/>
              </w:rPr>
              <w:t>Управление образования Администрации Комсомольского муниципального района Ивановской области</w:t>
            </w:r>
          </w:p>
        </w:tc>
        <w:tc>
          <w:tcPr>
            <w:tcW w:w="992" w:type="dxa"/>
            <w:tcBorders>
              <w:top w:val="nil"/>
              <w:left w:val="nil"/>
              <w:bottom w:val="single" w:sz="8" w:space="0" w:color="auto"/>
              <w:right w:val="single" w:sz="4" w:space="0" w:color="auto"/>
            </w:tcBorders>
            <w:shd w:val="clear" w:color="000000" w:fill="FFFF00"/>
            <w:noWrap/>
            <w:vAlign w:val="center"/>
            <w:hideMark/>
          </w:tcPr>
          <w:p w:rsidR="005922AF" w:rsidRDefault="005922AF" w:rsidP="005922AF">
            <w:pPr>
              <w:jc w:val="center"/>
              <w:rPr>
                <w:b/>
                <w:bCs/>
              </w:rPr>
            </w:pPr>
            <w:r>
              <w:rPr>
                <w:b/>
                <w:bCs/>
              </w:rPr>
              <w:t>.052</w:t>
            </w:r>
          </w:p>
        </w:tc>
        <w:tc>
          <w:tcPr>
            <w:tcW w:w="851" w:type="dxa"/>
            <w:gridSpan w:val="2"/>
            <w:tcBorders>
              <w:top w:val="nil"/>
              <w:left w:val="nil"/>
              <w:bottom w:val="single" w:sz="8" w:space="0" w:color="auto"/>
              <w:right w:val="single" w:sz="4" w:space="0" w:color="auto"/>
            </w:tcBorders>
            <w:shd w:val="clear" w:color="000000" w:fill="FFFF00"/>
            <w:noWrap/>
            <w:vAlign w:val="center"/>
            <w:hideMark/>
          </w:tcPr>
          <w:p w:rsidR="005922AF" w:rsidRDefault="005922AF" w:rsidP="005922AF">
            <w:pPr>
              <w:jc w:val="center"/>
              <w:rPr>
                <w:b/>
                <w:bCs/>
              </w:rPr>
            </w:pPr>
            <w:r>
              <w:rPr>
                <w:b/>
                <w:bCs/>
              </w:rPr>
              <w:t> </w:t>
            </w:r>
          </w:p>
        </w:tc>
        <w:tc>
          <w:tcPr>
            <w:tcW w:w="992" w:type="dxa"/>
            <w:gridSpan w:val="2"/>
            <w:tcBorders>
              <w:top w:val="nil"/>
              <w:left w:val="nil"/>
              <w:bottom w:val="single" w:sz="8" w:space="0" w:color="auto"/>
              <w:right w:val="single" w:sz="4" w:space="0" w:color="auto"/>
            </w:tcBorders>
            <w:shd w:val="clear" w:color="000000" w:fill="FFFF00"/>
            <w:noWrap/>
            <w:vAlign w:val="center"/>
            <w:hideMark/>
          </w:tcPr>
          <w:p w:rsidR="005922AF" w:rsidRDefault="005922AF" w:rsidP="005922AF">
            <w:pPr>
              <w:jc w:val="center"/>
              <w:rPr>
                <w:b/>
                <w:bCs/>
              </w:rPr>
            </w:pPr>
            <w:r>
              <w:rPr>
                <w:b/>
                <w:bCs/>
              </w:rPr>
              <w:t> </w:t>
            </w:r>
          </w:p>
        </w:tc>
        <w:tc>
          <w:tcPr>
            <w:tcW w:w="1843" w:type="dxa"/>
            <w:gridSpan w:val="2"/>
            <w:tcBorders>
              <w:top w:val="nil"/>
              <w:left w:val="nil"/>
              <w:bottom w:val="single" w:sz="8" w:space="0" w:color="auto"/>
              <w:right w:val="single" w:sz="4" w:space="0" w:color="auto"/>
            </w:tcBorders>
            <w:shd w:val="clear" w:color="000000" w:fill="FFFF00"/>
            <w:noWrap/>
            <w:vAlign w:val="center"/>
            <w:hideMark/>
          </w:tcPr>
          <w:p w:rsidR="005922AF" w:rsidRDefault="005922AF" w:rsidP="005922AF">
            <w:pPr>
              <w:jc w:val="center"/>
              <w:rPr>
                <w:b/>
                <w:bCs/>
              </w:rPr>
            </w:pPr>
            <w:r>
              <w:rPr>
                <w:b/>
                <w:bCs/>
              </w:rPr>
              <w:t> </w:t>
            </w:r>
          </w:p>
        </w:tc>
        <w:tc>
          <w:tcPr>
            <w:tcW w:w="1134" w:type="dxa"/>
            <w:tcBorders>
              <w:top w:val="nil"/>
              <w:left w:val="nil"/>
              <w:bottom w:val="single" w:sz="8" w:space="0" w:color="auto"/>
              <w:right w:val="nil"/>
            </w:tcBorders>
            <w:shd w:val="clear" w:color="000000" w:fill="FFFF00"/>
            <w:noWrap/>
            <w:vAlign w:val="center"/>
            <w:hideMark/>
          </w:tcPr>
          <w:p w:rsidR="005922AF" w:rsidRDefault="005922AF" w:rsidP="005922AF">
            <w:pPr>
              <w:jc w:val="center"/>
              <w:rPr>
                <w:b/>
                <w:bCs/>
              </w:rPr>
            </w:pPr>
            <w:r>
              <w:rPr>
                <w:b/>
                <w:bCs/>
              </w:rPr>
              <w:t> </w:t>
            </w:r>
          </w:p>
        </w:tc>
        <w:tc>
          <w:tcPr>
            <w:tcW w:w="1842" w:type="dxa"/>
            <w:gridSpan w:val="6"/>
            <w:tcBorders>
              <w:top w:val="nil"/>
              <w:left w:val="single" w:sz="4" w:space="0" w:color="auto"/>
              <w:bottom w:val="single" w:sz="8" w:space="0" w:color="auto"/>
              <w:right w:val="single" w:sz="8" w:space="0" w:color="auto"/>
            </w:tcBorders>
            <w:shd w:val="clear" w:color="000000" w:fill="FFFF00"/>
            <w:noWrap/>
            <w:vAlign w:val="center"/>
            <w:hideMark/>
          </w:tcPr>
          <w:p w:rsidR="005922AF" w:rsidRDefault="005922AF" w:rsidP="005922AF">
            <w:pPr>
              <w:jc w:val="center"/>
              <w:rPr>
                <w:b/>
                <w:bCs/>
              </w:rPr>
            </w:pPr>
            <w:r>
              <w:rPr>
                <w:b/>
                <w:bCs/>
              </w:rPr>
              <w:t>173 738 316,30</w:t>
            </w:r>
          </w:p>
        </w:tc>
      </w:tr>
      <w:tr w:rsidR="005922AF" w:rsidTr="005922AF">
        <w:trPr>
          <w:gridBefore w:val="1"/>
          <w:wBefore w:w="268" w:type="dxa"/>
          <w:trHeight w:val="189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Оказание муниципальной услуги" Предоставление дошкольного образования и воспитания"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01 1 01 00020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4 682 757,00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"Предоставление дошкольного образования и воспитания"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01 1 01 00020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11 471 879,46</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Оказание муниципальной услуги "Предоставление дошкольного образования и воспитания"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01 1 01 00020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600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12 613 345,63</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"Предоставление дошкольного образования и воспитания" (Иные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01 1 01 00020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293 615,12</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Реализация мероприятий по капитальному ремонту объектов образования (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01 1 01 83500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Расходы на мероприятия по капитальному ремонту объектов образования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1 01 S3500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442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01 1 01 80170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12 918 390,00</w:t>
            </w:r>
          </w:p>
        </w:tc>
      </w:tr>
      <w:tr w:rsidR="005922AF" w:rsidTr="005922AF">
        <w:trPr>
          <w:gridBefore w:val="1"/>
          <w:wBefore w:w="268" w:type="dxa"/>
          <w:trHeight w:val="345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01 1 01 80170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109 928,00</w:t>
            </w:r>
          </w:p>
        </w:tc>
      </w:tr>
      <w:tr w:rsidR="005922AF" w:rsidTr="005922AF">
        <w:trPr>
          <w:gridBefore w:val="1"/>
          <w:wBefore w:w="268" w:type="dxa"/>
          <w:trHeight w:val="409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01 1 01 80170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600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17 031 078,00</w:t>
            </w:r>
          </w:p>
        </w:tc>
      </w:tr>
      <w:tr w:rsidR="005922AF" w:rsidTr="005922AF">
        <w:trPr>
          <w:gridBefore w:val="1"/>
          <w:wBefore w:w="268" w:type="dxa"/>
          <w:trHeight w:val="315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01 1 02 80100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213 589,00</w:t>
            </w:r>
          </w:p>
        </w:tc>
      </w:tr>
      <w:tr w:rsidR="005922AF" w:rsidTr="005922AF">
        <w:trPr>
          <w:gridBefore w:val="1"/>
          <w:wBefore w:w="268" w:type="dxa"/>
          <w:trHeight w:val="346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01 1 02 80100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600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230 793,00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Мероприятия по укреплению пожарной безопасности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01 4 01 00180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648 965,62</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01 4 01 00180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600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489 523,32</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01 5 01 00340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188 223,05</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01 5 01 00340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600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354 601,95</w:t>
            </w:r>
          </w:p>
        </w:tc>
      </w:tr>
      <w:tr w:rsidR="005922AF" w:rsidTr="005922AF">
        <w:trPr>
          <w:gridBefore w:val="1"/>
          <w:wBefore w:w="268" w:type="dxa"/>
          <w:trHeight w:val="252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01 2 01 00030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79 769,83</w:t>
            </w:r>
          </w:p>
        </w:tc>
      </w:tr>
      <w:tr w:rsidR="005922AF" w:rsidTr="005922AF">
        <w:trPr>
          <w:gridBefore w:val="1"/>
          <w:wBefore w:w="268" w:type="dxa"/>
          <w:trHeight w:val="189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01 2 01 00030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5 149 659,43</w:t>
            </w:r>
          </w:p>
        </w:tc>
      </w:tr>
      <w:tr w:rsidR="005922AF" w:rsidTr="005922AF">
        <w:trPr>
          <w:gridBefore w:val="1"/>
          <w:wBefore w:w="268" w:type="dxa"/>
          <w:trHeight w:val="189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01 2 01 00030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600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12 279 429,58</w:t>
            </w:r>
          </w:p>
        </w:tc>
      </w:tr>
      <w:tr w:rsidR="005922AF" w:rsidTr="005922AF">
        <w:trPr>
          <w:gridBefore w:val="1"/>
          <w:wBefore w:w="268" w:type="dxa"/>
          <w:trHeight w:val="157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  (Иные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01 2 01 00030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360 990,31</w:t>
            </w:r>
          </w:p>
        </w:tc>
      </w:tr>
      <w:tr w:rsidR="005922AF" w:rsidTr="005922AF">
        <w:trPr>
          <w:gridBefore w:val="1"/>
          <w:wBefore w:w="268" w:type="dxa"/>
          <w:trHeight w:val="4249"/>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01 2 01 80150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11 695 774,40</w:t>
            </w:r>
          </w:p>
        </w:tc>
      </w:tr>
      <w:tr w:rsidR="005922AF" w:rsidTr="005922AF">
        <w:trPr>
          <w:gridBefore w:val="1"/>
          <w:wBefore w:w="268" w:type="dxa"/>
          <w:trHeight w:val="3349"/>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01 2 01 80150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182 710,67</w:t>
            </w:r>
          </w:p>
        </w:tc>
      </w:tr>
      <w:tr w:rsidR="005922AF" w:rsidTr="005922AF">
        <w:trPr>
          <w:gridBefore w:val="1"/>
          <w:wBefore w:w="268" w:type="dxa"/>
          <w:trHeight w:val="409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учебники и учебные, учебно-наглядные пособия, технические средства обучения, игры, игрушки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01 2 01 80150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600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45 994 139,23</w:t>
            </w:r>
          </w:p>
        </w:tc>
      </w:tr>
      <w:tr w:rsidR="005922AF" w:rsidTr="005922AF">
        <w:trPr>
          <w:gridBefore w:val="1"/>
          <w:wBefore w:w="268" w:type="dxa"/>
          <w:trHeight w:val="2205"/>
        </w:trPr>
        <w:tc>
          <w:tcPr>
            <w:tcW w:w="7671" w:type="dxa"/>
            <w:tcBorders>
              <w:top w:val="nil"/>
              <w:left w:val="single" w:sz="8" w:space="0" w:color="auto"/>
              <w:bottom w:val="single" w:sz="4" w:space="0" w:color="auto"/>
              <w:right w:val="nil"/>
            </w:tcBorders>
            <w:shd w:val="clear" w:color="000000" w:fill="FFFFFF"/>
            <w:vAlign w:val="bottom"/>
            <w:hideMark/>
          </w:tcPr>
          <w:p w:rsidR="005922AF" w:rsidRDefault="005922AF" w:rsidP="005922AF">
            <w:r>
              <w:t>Расходы на реализацию наказов избирателей депутатам Ивановской областной Думы на укрепление материально-технической базы образовательных организаций, реализация мероприятий по капитальному ремонту объектов общего образования (Предоставление субсидий бюджетным, автономным учреждениями иным некоммерческим организациям)</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 2 02 S1950</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600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2 126 608,78</w:t>
            </w:r>
          </w:p>
        </w:tc>
      </w:tr>
      <w:tr w:rsidR="005922AF" w:rsidTr="005922AF">
        <w:trPr>
          <w:gridBefore w:val="1"/>
          <w:wBefore w:w="268" w:type="dxa"/>
          <w:trHeight w:val="157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Создание в общеобразовательных организациях, расположенных в сельской местности, условий для занятий физической культурой и спортом в 2018 году (Предоставление субсидий бюджетным, автономным учреждениями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 2 04 L0971</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600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Создание в общеобразовательных организациях, расположенных в сельской местности, условий для занятий физической культурой и спортом  (Предоставление субсидий бюджетным, автономным учреждениями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 xml:space="preserve">01 2 E2 50970 </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600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3 041 354,90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Мероприятия по укреплению пожарной безопасности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01 4 01 00180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484 204,88</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Мероприятия по укреплению пожарной безопасности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01 4 01 00180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600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746 905,30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Организация бесплатного питания детей из многодетных семей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01 5 01 00340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258 165,00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Организация бесплатного питания детей из многодетных семей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01 5 01 00340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600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1 101 075,00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 xml:space="preserve"> Расходы на организацию питания обучающихся 1-4 классов муниципальных общеобразовательных организаций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01 5 03 00220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225 451,06</w:t>
            </w:r>
          </w:p>
        </w:tc>
      </w:tr>
      <w:tr w:rsidR="005922AF" w:rsidTr="005922AF">
        <w:trPr>
          <w:gridBefore w:val="1"/>
          <w:wBefore w:w="268" w:type="dxa"/>
          <w:trHeight w:val="157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 xml:space="preserve"> Расходы на организацию питания обучающихся 1-4 классов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01 5 03 00220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600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1 896 386,32</w:t>
            </w:r>
          </w:p>
        </w:tc>
      </w:tr>
      <w:tr w:rsidR="005922AF" w:rsidTr="005922AF">
        <w:trPr>
          <w:gridBefore w:val="1"/>
          <w:wBefore w:w="268" w:type="dxa"/>
          <w:trHeight w:val="189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"Предоставление дополнительного образования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01 3 01 00170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8 622 311,15</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Оказание муниципальной услуги "Предоставление дополнительного образования детям"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01 3 01 00170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1 533 050,55</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"Предоставление дополнительного образования детям"  (Иные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01 3 01 00170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77 135,00</w:t>
            </w:r>
          </w:p>
        </w:tc>
      </w:tr>
      <w:tr w:rsidR="005922AF" w:rsidTr="005922AF">
        <w:trPr>
          <w:gridBefore w:val="1"/>
          <w:wBefore w:w="268" w:type="dxa"/>
          <w:trHeight w:val="247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Расходы,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xml:space="preserve">01 3 01 81420 </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1 188 200,81</w:t>
            </w:r>
          </w:p>
        </w:tc>
      </w:tr>
      <w:tr w:rsidR="005922AF" w:rsidTr="005922AF">
        <w:trPr>
          <w:gridBefore w:val="1"/>
          <w:wBefore w:w="268" w:type="dxa"/>
          <w:trHeight w:val="256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xml:space="preserve">01 3 01 S1420 </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14 431,59</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Мероприятия по укреплению пожарной безопасности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01 4 01 00180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124 185,54</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Оказание муниципальной услуги "Организация отдыха, оздоровления и занятости детей в каникулярное время"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5 02 S0190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250 910,64</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lastRenderedPageBreak/>
              <w:t>Оказание муниципальной услуги "Организация отдыха, оздоровления и занятости детей в каникулярное время"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5 02 S0190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600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919 380,00</w:t>
            </w:r>
          </w:p>
        </w:tc>
      </w:tr>
      <w:tr w:rsidR="005922AF" w:rsidTr="005922AF">
        <w:trPr>
          <w:gridBefore w:val="1"/>
          <w:wBefore w:w="268" w:type="dxa"/>
          <w:trHeight w:val="189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Осуществление переданных государственных полномочий по организации двухразового питания детей - 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01 5 02 80200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600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46 200,00</w:t>
            </w:r>
          </w:p>
        </w:tc>
      </w:tr>
      <w:tr w:rsidR="005922AF" w:rsidTr="005922AF">
        <w:trPr>
          <w:gridBefore w:val="1"/>
          <w:wBefore w:w="268" w:type="dxa"/>
          <w:trHeight w:val="252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(Расходы на выплату персоналу в целях обеспечения выполнения функций государственными(муниципальными) органами, казёнными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01 6 01 00200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4 799 809,61</w:t>
            </w:r>
          </w:p>
        </w:tc>
      </w:tr>
      <w:tr w:rsidR="005922AF" w:rsidTr="005922AF">
        <w:trPr>
          <w:gridBefore w:val="1"/>
          <w:wBefore w:w="268" w:type="dxa"/>
          <w:trHeight w:val="157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01 6 01 00200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6 186 092,25</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деятельности МКУ "Управление по ведению бухгалтерского учета и хозяйственной деятельности учреждений образования Комсомольского муниципального района"  (Иные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01 6 01 00200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18 041,00</w:t>
            </w:r>
          </w:p>
        </w:tc>
      </w:tr>
      <w:tr w:rsidR="005922AF" w:rsidTr="005922AF">
        <w:trPr>
          <w:gridBefore w:val="1"/>
          <w:wBefore w:w="268" w:type="dxa"/>
          <w:trHeight w:val="157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 xml:space="preserve">Расходы на содержание органов 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01 6 02 00210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2 068 936,67</w:t>
            </w:r>
          </w:p>
        </w:tc>
      </w:tr>
      <w:tr w:rsidR="005922AF" w:rsidTr="005922AF">
        <w:trPr>
          <w:gridBefore w:val="1"/>
          <w:wBefore w:w="268" w:type="dxa"/>
          <w:trHeight w:val="945"/>
        </w:trPr>
        <w:tc>
          <w:tcPr>
            <w:tcW w:w="7671" w:type="dxa"/>
            <w:tcBorders>
              <w:top w:val="nil"/>
              <w:left w:val="single" w:sz="8" w:space="0" w:color="auto"/>
              <w:bottom w:val="nil"/>
              <w:right w:val="single" w:sz="4" w:space="0" w:color="auto"/>
            </w:tcBorders>
            <w:shd w:val="clear" w:color="000000" w:fill="FFFFFF"/>
            <w:vAlign w:val="bottom"/>
            <w:hideMark/>
          </w:tcPr>
          <w:p w:rsidR="005922AF" w:rsidRDefault="005922AF" w:rsidP="005922AF">
            <w:r>
              <w:t>Расходы на содержание органов управления  (Закупка товаров, работ и услуг для обеспечения государственных (муниципальных) нужд)</w:t>
            </w:r>
          </w:p>
        </w:tc>
        <w:tc>
          <w:tcPr>
            <w:tcW w:w="992" w:type="dxa"/>
            <w:tcBorders>
              <w:top w:val="nil"/>
              <w:left w:val="nil"/>
              <w:bottom w:val="nil"/>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nil"/>
              <w:left w:val="nil"/>
              <w:bottom w:val="nil"/>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nil"/>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nil"/>
              <w:left w:val="nil"/>
              <w:bottom w:val="nil"/>
              <w:right w:val="single" w:sz="4" w:space="0" w:color="auto"/>
            </w:tcBorders>
            <w:shd w:val="clear" w:color="000000" w:fill="FFFFFF"/>
            <w:noWrap/>
            <w:vAlign w:val="center"/>
            <w:hideMark/>
          </w:tcPr>
          <w:p w:rsidR="005922AF" w:rsidRDefault="005922AF" w:rsidP="005922AF">
            <w:pPr>
              <w:jc w:val="center"/>
            </w:pPr>
            <w:r>
              <w:t>01 6 02 00210</w:t>
            </w:r>
          </w:p>
        </w:tc>
        <w:tc>
          <w:tcPr>
            <w:tcW w:w="1134" w:type="dxa"/>
            <w:tcBorders>
              <w:top w:val="nil"/>
              <w:left w:val="nil"/>
              <w:bottom w:val="nil"/>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nil"/>
              <w:right w:val="single" w:sz="8" w:space="0" w:color="auto"/>
            </w:tcBorders>
            <w:shd w:val="clear" w:color="000000" w:fill="FFFFFF"/>
            <w:noWrap/>
            <w:vAlign w:val="center"/>
            <w:hideMark/>
          </w:tcPr>
          <w:p w:rsidR="005922AF" w:rsidRDefault="005922AF" w:rsidP="005922AF">
            <w:pPr>
              <w:jc w:val="center"/>
            </w:pPr>
            <w:r>
              <w:t>41 684,80</w:t>
            </w:r>
          </w:p>
        </w:tc>
      </w:tr>
      <w:tr w:rsidR="005922AF" w:rsidTr="005922AF">
        <w:trPr>
          <w:gridBefore w:val="1"/>
          <w:wBefore w:w="268" w:type="dxa"/>
          <w:trHeight w:val="630"/>
        </w:trPr>
        <w:tc>
          <w:tcPr>
            <w:tcW w:w="7671" w:type="dxa"/>
            <w:tcBorders>
              <w:top w:val="single" w:sz="4" w:space="0" w:color="auto"/>
              <w:left w:val="single" w:sz="8" w:space="0" w:color="auto"/>
              <w:bottom w:val="nil"/>
              <w:right w:val="single" w:sz="4" w:space="0" w:color="auto"/>
            </w:tcBorders>
            <w:shd w:val="clear" w:color="000000" w:fill="FFFFFF"/>
            <w:vAlign w:val="bottom"/>
            <w:hideMark/>
          </w:tcPr>
          <w:p w:rsidR="005922AF" w:rsidRDefault="005922AF" w:rsidP="005922AF">
            <w:r>
              <w:t>Расходы на содержание органов управления (Иные бюджетные ассигнования)</w:t>
            </w:r>
          </w:p>
        </w:tc>
        <w:tc>
          <w:tcPr>
            <w:tcW w:w="992" w:type="dxa"/>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01 6 02 00210</w:t>
            </w:r>
          </w:p>
        </w:tc>
        <w:tc>
          <w:tcPr>
            <w:tcW w:w="1134" w:type="dxa"/>
            <w:tcBorders>
              <w:top w:val="single" w:sz="4" w:space="0" w:color="auto"/>
              <w:left w:val="nil"/>
              <w:bottom w:val="nil"/>
              <w:right w:val="nil"/>
            </w:tcBorders>
            <w:shd w:val="clear" w:color="000000" w:fill="FFFFFF"/>
            <w:noWrap/>
            <w:vAlign w:val="center"/>
            <w:hideMark/>
          </w:tcPr>
          <w:p w:rsidR="005922AF" w:rsidRDefault="005922AF" w:rsidP="005922AF">
            <w:pPr>
              <w:jc w:val="center"/>
            </w:pPr>
            <w:r>
              <w:t>800</w:t>
            </w:r>
          </w:p>
        </w:tc>
        <w:tc>
          <w:tcPr>
            <w:tcW w:w="1842" w:type="dxa"/>
            <w:gridSpan w:val="6"/>
            <w:tcBorders>
              <w:top w:val="single" w:sz="4" w:space="0" w:color="auto"/>
              <w:left w:val="single" w:sz="4" w:space="0" w:color="auto"/>
              <w:bottom w:val="nil"/>
              <w:right w:val="single" w:sz="8" w:space="0" w:color="auto"/>
            </w:tcBorders>
            <w:shd w:val="clear" w:color="000000" w:fill="FFFFFF"/>
            <w:noWrap/>
            <w:vAlign w:val="center"/>
            <w:hideMark/>
          </w:tcPr>
          <w:p w:rsidR="005922AF" w:rsidRDefault="005922AF" w:rsidP="005922AF">
            <w:pPr>
              <w:jc w:val="center"/>
            </w:pPr>
            <w:r>
              <w:t>39 849,00</w:t>
            </w:r>
          </w:p>
        </w:tc>
      </w:tr>
      <w:tr w:rsidR="005922AF" w:rsidTr="005922AF">
        <w:trPr>
          <w:gridBefore w:val="1"/>
          <w:wBefore w:w="268" w:type="dxa"/>
          <w:trHeight w:val="945"/>
        </w:trPr>
        <w:tc>
          <w:tcPr>
            <w:tcW w:w="7671" w:type="dxa"/>
            <w:tcBorders>
              <w:top w:val="single" w:sz="4" w:space="0" w:color="auto"/>
              <w:left w:val="single" w:sz="8" w:space="0" w:color="auto"/>
              <w:bottom w:val="nil"/>
              <w:right w:val="single" w:sz="4" w:space="0" w:color="auto"/>
            </w:tcBorders>
            <w:shd w:val="clear" w:color="000000" w:fill="FFFFFF"/>
            <w:vAlign w:val="bottom"/>
            <w:hideMark/>
          </w:tcPr>
          <w:p w:rsidR="005922AF" w:rsidRDefault="005922AF" w:rsidP="005922AF">
            <w:r>
              <w:t>Проведение районных мероприятий в сфере образования  (Закупка товаров, работ и услуг для обеспечения государственных (муниципальных) нужд)</w:t>
            </w:r>
          </w:p>
        </w:tc>
        <w:tc>
          <w:tcPr>
            <w:tcW w:w="992" w:type="dxa"/>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single" w:sz="4" w:space="0" w:color="auto"/>
              <w:left w:val="nil"/>
              <w:bottom w:val="nil"/>
              <w:right w:val="nil"/>
            </w:tcBorders>
            <w:shd w:val="clear" w:color="000000" w:fill="FFFFFF"/>
            <w:noWrap/>
            <w:vAlign w:val="center"/>
            <w:hideMark/>
          </w:tcPr>
          <w:p w:rsidR="005922AF" w:rsidRDefault="005922AF" w:rsidP="005922AF">
            <w:pPr>
              <w:jc w:val="center"/>
            </w:pPr>
            <w:r>
              <w:t>01 6 03 20110</w:t>
            </w:r>
          </w:p>
        </w:tc>
        <w:tc>
          <w:tcPr>
            <w:tcW w:w="1134" w:type="dxa"/>
            <w:tcBorders>
              <w:top w:val="single" w:sz="4" w:space="0" w:color="auto"/>
              <w:left w:val="single" w:sz="4" w:space="0" w:color="auto"/>
              <w:bottom w:val="nil"/>
              <w:right w:val="nil"/>
            </w:tcBorders>
            <w:shd w:val="clear" w:color="000000" w:fill="FFFFFF"/>
            <w:noWrap/>
            <w:vAlign w:val="center"/>
            <w:hideMark/>
          </w:tcPr>
          <w:p w:rsidR="005922AF" w:rsidRDefault="005922AF" w:rsidP="005922AF">
            <w:pPr>
              <w:jc w:val="center"/>
            </w:pPr>
            <w:r>
              <w:t>200</w:t>
            </w:r>
          </w:p>
        </w:tc>
        <w:tc>
          <w:tcPr>
            <w:tcW w:w="1842" w:type="dxa"/>
            <w:gridSpan w:val="6"/>
            <w:tcBorders>
              <w:top w:val="single" w:sz="4" w:space="0" w:color="auto"/>
              <w:left w:val="single" w:sz="4" w:space="0" w:color="auto"/>
              <w:bottom w:val="nil"/>
              <w:right w:val="single" w:sz="8" w:space="0" w:color="auto"/>
            </w:tcBorders>
            <w:shd w:val="clear" w:color="000000" w:fill="FFFFFF"/>
            <w:noWrap/>
            <w:vAlign w:val="center"/>
            <w:hideMark/>
          </w:tcPr>
          <w:p w:rsidR="005922AF" w:rsidRDefault="005922AF" w:rsidP="005922AF">
            <w:pPr>
              <w:jc w:val="center"/>
            </w:pPr>
            <w:r>
              <w:t>63 289,10</w:t>
            </w:r>
          </w:p>
        </w:tc>
      </w:tr>
      <w:tr w:rsidR="005922AF" w:rsidTr="005922AF">
        <w:trPr>
          <w:gridBefore w:val="1"/>
          <w:wBefore w:w="268" w:type="dxa"/>
          <w:trHeight w:val="630"/>
        </w:trPr>
        <w:tc>
          <w:tcPr>
            <w:tcW w:w="7671" w:type="dxa"/>
            <w:tcBorders>
              <w:top w:val="single" w:sz="4" w:space="0" w:color="auto"/>
              <w:left w:val="single" w:sz="8" w:space="0" w:color="auto"/>
              <w:bottom w:val="nil"/>
              <w:right w:val="single" w:sz="4" w:space="0" w:color="auto"/>
            </w:tcBorders>
            <w:shd w:val="clear" w:color="000000" w:fill="FFFFFF"/>
            <w:vAlign w:val="bottom"/>
            <w:hideMark/>
          </w:tcPr>
          <w:p w:rsidR="005922AF" w:rsidRDefault="005922AF" w:rsidP="005922AF">
            <w:r>
              <w:t>Проведение районных мероприятий в сфере образования  (Социальное обеспечение и иные выплаты населению)</w:t>
            </w:r>
          </w:p>
        </w:tc>
        <w:tc>
          <w:tcPr>
            <w:tcW w:w="992" w:type="dxa"/>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single" w:sz="4" w:space="0" w:color="auto"/>
              <w:left w:val="nil"/>
              <w:bottom w:val="nil"/>
              <w:right w:val="nil"/>
            </w:tcBorders>
            <w:shd w:val="clear" w:color="000000" w:fill="FFFFFF"/>
            <w:noWrap/>
            <w:vAlign w:val="center"/>
            <w:hideMark/>
          </w:tcPr>
          <w:p w:rsidR="005922AF" w:rsidRDefault="005922AF" w:rsidP="005922AF">
            <w:pPr>
              <w:jc w:val="center"/>
            </w:pPr>
            <w:r>
              <w:t>01 6 03 20110</w:t>
            </w:r>
          </w:p>
        </w:tc>
        <w:tc>
          <w:tcPr>
            <w:tcW w:w="1134" w:type="dxa"/>
            <w:tcBorders>
              <w:top w:val="single" w:sz="4" w:space="0" w:color="auto"/>
              <w:left w:val="single" w:sz="4" w:space="0" w:color="auto"/>
              <w:bottom w:val="nil"/>
              <w:right w:val="nil"/>
            </w:tcBorders>
            <w:shd w:val="clear" w:color="000000" w:fill="FFFFFF"/>
            <w:noWrap/>
            <w:vAlign w:val="center"/>
            <w:hideMark/>
          </w:tcPr>
          <w:p w:rsidR="005922AF" w:rsidRDefault="005922AF" w:rsidP="005922AF">
            <w:pPr>
              <w:jc w:val="center"/>
            </w:pPr>
            <w:r>
              <w:t>300</w:t>
            </w:r>
          </w:p>
        </w:tc>
        <w:tc>
          <w:tcPr>
            <w:tcW w:w="1842" w:type="dxa"/>
            <w:gridSpan w:val="6"/>
            <w:tcBorders>
              <w:top w:val="single" w:sz="4" w:space="0" w:color="auto"/>
              <w:left w:val="single" w:sz="4" w:space="0" w:color="auto"/>
              <w:bottom w:val="nil"/>
              <w:right w:val="single" w:sz="8" w:space="0" w:color="auto"/>
            </w:tcBorders>
            <w:shd w:val="clear" w:color="000000" w:fill="FFFFFF"/>
            <w:noWrap/>
            <w:vAlign w:val="center"/>
            <w:hideMark/>
          </w:tcPr>
          <w:p w:rsidR="005922AF" w:rsidRDefault="005922AF" w:rsidP="005922AF">
            <w:pPr>
              <w:jc w:val="center"/>
            </w:pPr>
            <w:r>
              <w:t>22 960,93</w:t>
            </w:r>
          </w:p>
        </w:tc>
      </w:tr>
      <w:tr w:rsidR="005922AF" w:rsidTr="005922AF">
        <w:trPr>
          <w:gridBefore w:val="1"/>
          <w:wBefore w:w="268" w:type="dxa"/>
          <w:trHeight w:val="1575"/>
        </w:trPr>
        <w:tc>
          <w:tcPr>
            <w:tcW w:w="7671"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5922AF" w:rsidRDefault="005922AF" w:rsidP="005922AF">
            <w:r>
              <w:t>Организация целевой подготовки педагогов для работы в муниципальных образовательных организациях Комсомольского муниципального района (Закупка товаров, работ и услуг для обеспечения государственных (муниципальных) нужд)</w:t>
            </w:r>
          </w:p>
        </w:tc>
        <w:tc>
          <w:tcPr>
            <w:tcW w:w="992" w:type="dxa"/>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single" w:sz="4" w:space="0" w:color="auto"/>
              <w:left w:val="nil"/>
              <w:bottom w:val="single" w:sz="4" w:space="0" w:color="auto"/>
              <w:right w:val="nil"/>
            </w:tcBorders>
            <w:shd w:val="clear" w:color="000000" w:fill="FFFFFF"/>
            <w:noWrap/>
            <w:vAlign w:val="center"/>
            <w:hideMark/>
          </w:tcPr>
          <w:p w:rsidR="005922AF" w:rsidRDefault="005922AF" w:rsidP="005922AF">
            <w:pPr>
              <w:jc w:val="center"/>
            </w:pPr>
            <w:r>
              <w:t>01 6 04 83110</w:t>
            </w:r>
          </w:p>
        </w:tc>
        <w:tc>
          <w:tcPr>
            <w:tcW w:w="1134" w:type="dxa"/>
            <w:tcBorders>
              <w:top w:val="single" w:sz="4" w:space="0" w:color="auto"/>
              <w:left w:val="single" w:sz="4" w:space="0" w:color="auto"/>
              <w:bottom w:val="nil"/>
              <w:right w:val="nil"/>
            </w:tcBorders>
            <w:shd w:val="clear" w:color="000000" w:fill="FFFFFF"/>
            <w:noWrap/>
            <w:vAlign w:val="center"/>
            <w:hideMark/>
          </w:tcPr>
          <w:p w:rsidR="005922AF" w:rsidRDefault="005922AF" w:rsidP="005922AF">
            <w:pPr>
              <w:jc w:val="center"/>
            </w:pPr>
            <w:r>
              <w:t>200</w:t>
            </w:r>
          </w:p>
        </w:tc>
        <w:tc>
          <w:tcPr>
            <w:tcW w:w="1842" w:type="dxa"/>
            <w:gridSpan w:val="6"/>
            <w:tcBorders>
              <w:top w:val="single" w:sz="4" w:space="0" w:color="auto"/>
              <w:left w:val="single" w:sz="4" w:space="0" w:color="auto"/>
              <w:bottom w:val="nil"/>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Расходы на организацию целевой подготовки педагогов для работы в муниципальных образовательных организациях Комсомольского муниципального района (Закупка товаров, работ и услуг для обеспечения  государственных (муниципальных) нужд)</w:t>
            </w:r>
          </w:p>
        </w:tc>
        <w:tc>
          <w:tcPr>
            <w:tcW w:w="992" w:type="dxa"/>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.09</w:t>
            </w:r>
          </w:p>
        </w:tc>
        <w:tc>
          <w:tcPr>
            <w:tcW w:w="1843" w:type="dxa"/>
            <w:gridSpan w:val="2"/>
            <w:tcBorders>
              <w:top w:val="nil"/>
              <w:left w:val="nil"/>
              <w:bottom w:val="single" w:sz="4" w:space="0" w:color="auto"/>
              <w:right w:val="nil"/>
            </w:tcBorders>
            <w:shd w:val="clear" w:color="000000" w:fill="FFFFFF"/>
            <w:noWrap/>
            <w:vAlign w:val="center"/>
            <w:hideMark/>
          </w:tcPr>
          <w:p w:rsidR="005922AF" w:rsidRDefault="005922AF" w:rsidP="005922AF">
            <w:pPr>
              <w:jc w:val="center"/>
            </w:pPr>
            <w:r>
              <w:t>01 6 04 S3110</w:t>
            </w:r>
          </w:p>
        </w:tc>
        <w:tc>
          <w:tcPr>
            <w:tcW w:w="1134" w:type="dxa"/>
            <w:tcBorders>
              <w:top w:val="single" w:sz="4" w:space="0" w:color="auto"/>
              <w:left w:val="single" w:sz="4" w:space="0" w:color="auto"/>
              <w:bottom w:val="nil"/>
              <w:right w:val="nil"/>
            </w:tcBorders>
            <w:shd w:val="clear" w:color="000000" w:fill="FFFFFF"/>
            <w:noWrap/>
            <w:vAlign w:val="center"/>
            <w:hideMark/>
          </w:tcPr>
          <w:p w:rsidR="005922AF" w:rsidRDefault="005922AF" w:rsidP="005922AF">
            <w:pPr>
              <w:jc w:val="center"/>
            </w:pPr>
            <w:r>
              <w:t>200</w:t>
            </w:r>
          </w:p>
        </w:tc>
        <w:tc>
          <w:tcPr>
            <w:tcW w:w="1842" w:type="dxa"/>
            <w:gridSpan w:val="6"/>
            <w:tcBorders>
              <w:top w:val="single" w:sz="4" w:space="0" w:color="auto"/>
              <w:left w:val="single" w:sz="4" w:space="0" w:color="auto"/>
              <w:bottom w:val="nil"/>
              <w:right w:val="single" w:sz="8" w:space="0" w:color="auto"/>
            </w:tcBorders>
            <w:shd w:val="clear" w:color="000000" w:fill="FFFFFF"/>
            <w:noWrap/>
            <w:vAlign w:val="center"/>
            <w:hideMark/>
          </w:tcPr>
          <w:p w:rsidR="005922AF" w:rsidRDefault="005922AF" w:rsidP="005922AF">
            <w:pPr>
              <w:jc w:val="center"/>
            </w:pPr>
            <w:r>
              <w:t>205 996,00</w:t>
            </w:r>
          </w:p>
        </w:tc>
      </w:tr>
      <w:tr w:rsidR="005922AF" w:rsidTr="005922AF">
        <w:trPr>
          <w:gridBefore w:val="1"/>
          <w:wBefore w:w="268" w:type="dxa"/>
          <w:trHeight w:val="222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.052</w:t>
            </w:r>
          </w:p>
        </w:tc>
        <w:tc>
          <w:tcPr>
            <w:tcW w:w="85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w:t>
            </w:r>
          </w:p>
        </w:tc>
        <w:tc>
          <w:tcPr>
            <w:tcW w:w="99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01 5 03 80110</w:t>
            </w:r>
          </w:p>
        </w:tc>
        <w:tc>
          <w:tcPr>
            <w:tcW w:w="1134" w:type="dxa"/>
            <w:tcBorders>
              <w:top w:val="single" w:sz="4" w:space="0" w:color="auto"/>
              <w:left w:val="nil"/>
              <w:bottom w:val="single" w:sz="4" w:space="0" w:color="auto"/>
              <w:right w:val="nil"/>
            </w:tcBorders>
            <w:shd w:val="clear" w:color="000000" w:fill="FFFFFF"/>
            <w:noWrap/>
            <w:vAlign w:val="center"/>
            <w:hideMark/>
          </w:tcPr>
          <w:p w:rsidR="005922AF" w:rsidRDefault="005922AF" w:rsidP="005922AF">
            <w:pPr>
              <w:jc w:val="center"/>
            </w:pPr>
            <w:r>
              <w:t>300</w:t>
            </w:r>
          </w:p>
        </w:tc>
        <w:tc>
          <w:tcPr>
            <w:tcW w:w="1842" w:type="dxa"/>
            <w:gridSpan w:val="6"/>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646 537,82</w:t>
            </w:r>
          </w:p>
        </w:tc>
      </w:tr>
      <w:tr w:rsidR="005922AF" w:rsidTr="005922AF">
        <w:trPr>
          <w:gridBefore w:val="1"/>
          <w:wBefore w:w="268" w:type="dxa"/>
          <w:trHeight w:val="645"/>
        </w:trPr>
        <w:tc>
          <w:tcPr>
            <w:tcW w:w="7671" w:type="dxa"/>
            <w:tcBorders>
              <w:top w:val="single" w:sz="8" w:space="0" w:color="auto"/>
              <w:left w:val="single" w:sz="8" w:space="0" w:color="auto"/>
              <w:bottom w:val="single" w:sz="8" w:space="0" w:color="auto"/>
              <w:right w:val="single" w:sz="4" w:space="0" w:color="auto"/>
            </w:tcBorders>
            <w:shd w:val="clear" w:color="000000" w:fill="FFFF00"/>
            <w:hideMark/>
          </w:tcPr>
          <w:p w:rsidR="005922AF" w:rsidRDefault="005922AF" w:rsidP="005922AF">
            <w:pPr>
              <w:rPr>
                <w:b/>
                <w:bCs/>
              </w:rPr>
            </w:pPr>
            <w:r>
              <w:rPr>
                <w:b/>
                <w:bCs/>
              </w:rPr>
              <w:t>Финансовое управление Администрации Комсомольского муниципального района</w:t>
            </w:r>
          </w:p>
        </w:tc>
        <w:tc>
          <w:tcPr>
            <w:tcW w:w="992" w:type="dxa"/>
            <w:tcBorders>
              <w:top w:val="single" w:sz="8" w:space="0" w:color="auto"/>
              <w:left w:val="nil"/>
              <w:bottom w:val="single" w:sz="8" w:space="0" w:color="auto"/>
              <w:right w:val="single" w:sz="4" w:space="0" w:color="auto"/>
            </w:tcBorders>
            <w:shd w:val="clear" w:color="000000" w:fill="FFFF00"/>
            <w:vAlign w:val="center"/>
            <w:hideMark/>
          </w:tcPr>
          <w:p w:rsidR="005922AF" w:rsidRDefault="005922AF" w:rsidP="005922AF">
            <w:pPr>
              <w:jc w:val="center"/>
              <w:rPr>
                <w:b/>
                <w:bCs/>
              </w:rPr>
            </w:pPr>
            <w:r>
              <w:rPr>
                <w:b/>
                <w:bCs/>
              </w:rPr>
              <w:t>.053</w:t>
            </w:r>
          </w:p>
        </w:tc>
        <w:tc>
          <w:tcPr>
            <w:tcW w:w="851" w:type="dxa"/>
            <w:gridSpan w:val="2"/>
            <w:tcBorders>
              <w:top w:val="single" w:sz="8" w:space="0" w:color="auto"/>
              <w:left w:val="nil"/>
              <w:bottom w:val="single" w:sz="8" w:space="0" w:color="auto"/>
              <w:right w:val="single" w:sz="4" w:space="0" w:color="auto"/>
            </w:tcBorders>
            <w:shd w:val="clear" w:color="000000" w:fill="FFFF00"/>
            <w:vAlign w:val="center"/>
            <w:hideMark/>
          </w:tcPr>
          <w:p w:rsidR="005922AF" w:rsidRDefault="005922AF" w:rsidP="005922AF">
            <w:pPr>
              <w:jc w:val="center"/>
            </w:pPr>
            <w:r>
              <w:t> </w:t>
            </w:r>
          </w:p>
        </w:tc>
        <w:tc>
          <w:tcPr>
            <w:tcW w:w="992" w:type="dxa"/>
            <w:gridSpan w:val="2"/>
            <w:tcBorders>
              <w:top w:val="single" w:sz="8" w:space="0" w:color="auto"/>
              <w:left w:val="nil"/>
              <w:bottom w:val="single" w:sz="8" w:space="0" w:color="auto"/>
              <w:right w:val="single" w:sz="4" w:space="0" w:color="auto"/>
            </w:tcBorders>
            <w:shd w:val="clear" w:color="000000" w:fill="FFFF00"/>
            <w:vAlign w:val="center"/>
            <w:hideMark/>
          </w:tcPr>
          <w:p w:rsidR="005922AF" w:rsidRDefault="005922AF" w:rsidP="005922AF">
            <w:pPr>
              <w:jc w:val="center"/>
            </w:pPr>
            <w:r>
              <w:t> </w:t>
            </w:r>
          </w:p>
        </w:tc>
        <w:tc>
          <w:tcPr>
            <w:tcW w:w="1843" w:type="dxa"/>
            <w:gridSpan w:val="2"/>
            <w:tcBorders>
              <w:top w:val="single" w:sz="8" w:space="0" w:color="auto"/>
              <w:left w:val="nil"/>
              <w:bottom w:val="single" w:sz="8" w:space="0" w:color="auto"/>
              <w:right w:val="single" w:sz="4" w:space="0" w:color="auto"/>
            </w:tcBorders>
            <w:shd w:val="clear" w:color="000000" w:fill="FFFF00"/>
            <w:vAlign w:val="center"/>
            <w:hideMark/>
          </w:tcPr>
          <w:p w:rsidR="005922AF" w:rsidRDefault="005922AF" w:rsidP="005922AF">
            <w:pPr>
              <w:jc w:val="center"/>
            </w:pPr>
            <w:r>
              <w:t> </w:t>
            </w:r>
          </w:p>
        </w:tc>
        <w:tc>
          <w:tcPr>
            <w:tcW w:w="1134" w:type="dxa"/>
            <w:tcBorders>
              <w:top w:val="single" w:sz="8" w:space="0" w:color="auto"/>
              <w:left w:val="nil"/>
              <w:bottom w:val="single" w:sz="8" w:space="0" w:color="auto"/>
              <w:right w:val="nil"/>
            </w:tcBorders>
            <w:shd w:val="clear" w:color="000000" w:fill="FFFF00"/>
            <w:vAlign w:val="center"/>
            <w:hideMark/>
          </w:tcPr>
          <w:p w:rsidR="005922AF" w:rsidRDefault="005922AF" w:rsidP="005922AF">
            <w:pPr>
              <w:jc w:val="center"/>
            </w:pPr>
            <w:r>
              <w:t> </w:t>
            </w:r>
          </w:p>
        </w:tc>
        <w:tc>
          <w:tcPr>
            <w:tcW w:w="1842" w:type="dxa"/>
            <w:gridSpan w:val="6"/>
            <w:tcBorders>
              <w:top w:val="single" w:sz="8" w:space="0" w:color="auto"/>
              <w:left w:val="single" w:sz="4" w:space="0" w:color="auto"/>
              <w:bottom w:val="single" w:sz="8" w:space="0" w:color="auto"/>
              <w:right w:val="single" w:sz="8" w:space="0" w:color="auto"/>
            </w:tcBorders>
            <w:shd w:val="clear" w:color="000000" w:fill="FFFF00"/>
            <w:vAlign w:val="center"/>
            <w:hideMark/>
          </w:tcPr>
          <w:p w:rsidR="005922AF" w:rsidRDefault="005922AF" w:rsidP="005922AF">
            <w:pPr>
              <w:jc w:val="center"/>
              <w:rPr>
                <w:b/>
                <w:bCs/>
              </w:rPr>
            </w:pPr>
            <w:r>
              <w:rPr>
                <w:b/>
                <w:bCs/>
              </w:rPr>
              <w:t>5 614 399,86</w:t>
            </w:r>
          </w:p>
        </w:tc>
      </w:tr>
      <w:tr w:rsidR="005922AF" w:rsidTr="005922AF">
        <w:trPr>
          <w:gridBefore w:val="1"/>
          <w:wBefore w:w="268" w:type="dxa"/>
          <w:trHeight w:val="220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Обеспечение деятельности исполнительных органов местного самоуправления в Комсомольском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.053</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.06</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09 1 01 00150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4 725 201,86</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деятельности исполнительных органов местного самоуправления в Комсомольском муниципальном районе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.053</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.06</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09 1 01 00150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524 280,00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деятельности исполнительных органов местного самоуправления в Комсомольском муниципальном районе   (Иные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.053</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.06</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09 1 01 00150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24,00</w:t>
            </w:r>
          </w:p>
        </w:tc>
      </w:tr>
      <w:tr w:rsidR="005922AF" w:rsidTr="005922AF">
        <w:trPr>
          <w:gridBefore w:val="1"/>
          <w:wBefore w:w="268" w:type="dxa"/>
          <w:trHeight w:val="9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992" w:type="dxa"/>
            <w:tcBorders>
              <w:top w:val="nil"/>
              <w:left w:val="nil"/>
              <w:bottom w:val="single" w:sz="8" w:space="0" w:color="auto"/>
              <w:right w:val="single" w:sz="4" w:space="0" w:color="auto"/>
            </w:tcBorders>
            <w:shd w:val="clear" w:color="000000" w:fill="FFFFFF"/>
            <w:noWrap/>
            <w:vAlign w:val="center"/>
            <w:hideMark/>
          </w:tcPr>
          <w:p w:rsidR="005922AF" w:rsidRDefault="005922AF" w:rsidP="005922AF">
            <w:pPr>
              <w:jc w:val="center"/>
            </w:pPr>
            <w:r>
              <w:t>.053</w:t>
            </w:r>
          </w:p>
        </w:tc>
        <w:tc>
          <w:tcPr>
            <w:tcW w:w="851" w:type="dxa"/>
            <w:gridSpan w:val="2"/>
            <w:tcBorders>
              <w:top w:val="nil"/>
              <w:left w:val="nil"/>
              <w:bottom w:val="single" w:sz="8"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8" w:space="0" w:color="auto"/>
              <w:right w:val="single" w:sz="4" w:space="0" w:color="auto"/>
            </w:tcBorders>
            <w:shd w:val="clear" w:color="000000" w:fill="FFFFFF"/>
            <w:noWrap/>
            <w:vAlign w:val="center"/>
            <w:hideMark/>
          </w:tcPr>
          <w:p w:rsidR="005922AF" w:rsidRDefault="005922AF" w:rsidP="005922AF">
            <w:pPr>
              <w:jc w:val="center"/>
            </w:pPr>
            <w:r>
              <w:t>1030100160</w:t>
            </w:r>
          </w:p>
        </w:tc>
        <w:tc>
          <w:tcPr>
            <w:tcW w:w="1134" w:type="dxa"/>
            <w:tcBorders>
              <w:top w:val="nil"/>
              <w:left w:val="nil"/>
              <w:bottom w:val="single" w:sz="8"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8" w:space="0" w:color="auto"/>
              <w:right w:val="single" w:sz="8" w:space="0" w:color="auto"/>
            </w:tcBorders>
            <w:shd w:val="clear" w:color="000000" w:fill="FFFFFF"/>
            <w:noWrap/>
            <w:vAlign w:val="center"/>
            <w:hideMark/>
          </w:tcPr>
          <w:p w:rsidR="005922AF" w:rsidRDefault="005922AF" w:rsidP="005922AF">
            <w:pPr>
              <w:jc w:val="center"/>
            </w:pPr>
            <w:r>
              <w:t>364 894,00</w:t>
            </w:r>
          </w:p>
        </w:tc>
      </w:tr>
      <w:tr w:rsidR="005922AF" w:rsidTr="005922AF">
        <w:trPr>
          <w:gridBefore w:val="1"/>
          <w:wBefore w:w="268" w:type="dxa"/>
          <w:trHeight w:val="960"/>
        </w:trPr>
        <w:tc>
          <w:tcPr>
            <w:tcW w:w="7671" w:type="dxa"/>
            <w:tcBorders>
              <w:top w:val="nil"/>
              <w:left w:val="single" w:sz="8" w:space="0" w:color="auto"/>
              <w:bottom w:val="single" w:sz="8" w:space="0" w:color="auto"/>
              <w:right w:val="single" w:sz="4" w:space="0" w:color="auto"/>
            </w:tcBorders>
            <w:shd w:val="clear" w:color="000000" w:fill="FFFF00"/>
            <w:hideMark/>
          </w:tcPr>
          <w:p w:rsidR="005922AF" w:rsidRDefault="005922AF" w:rsidP="005922AF">
            <w:pPr>
              <w:rPr>
                <w:b/>
                <w:bCs/>
              </w:rPr>
            </w:pPr>
            <w:r>
              <w:rPr>
                <w:b/>
                <w:bCs/>
              </w:rPr>
              <w:t>Отдел по делам культуры, молодежи и спорта Администрации Комсомольского муниципального района</w:t>
            </w:r>
          </w:p>
        </w:tc>
        <w:tc>
          <w:tcPr>
            <w:tcW w:w="992" w:type="dxa"/>
            <w:tcBorders>
              <w:top w:val="nil"/>
              <w:left w:val="nil"/>
              <w:bottom w:val="single" w:sz="8" w:space="0" w:color="auto"/>
              <w:right w:val="single" w:sz="4" w:space="0" w:color="auto"/>
            </w:tcBorders>
            <w:shd w:val="clear" w:color="000000" w:fill="FFFF00"/>
            <w:vAlign w:val="center"/>
            <w:hideMark/>
          </w:tcPr>
          <w:p w:rsidR="005922AF" w:rsidRDefault="005922AF" w:rsidP="005922AF">
            <w:pPr>
              <w:jc w:val="center"/>
              <w:rPr>
                <w:b/>
                <w:bCs/>
              </w:rPr>
            </w:pPr>
            <w:r>
              <w:rPr>
                <w:b/>
                <w:bCs/>
              </w:rPr>
              <w:t>.054</w:t>
            </w:r>
          </w:p>
        </w:tc>
        <w:tc>
          <w:tcPr>
            <w:tcW w:w="851" w:type="dxa"/>
            <w:gridSpan w:val="2"/>
            <w:tcBorders>
              <w:top w:val="nil"/>
              <w:left w:val="nil"/>
              <w:bottom w:val="single" w:sz="8" w:space="0" w:color="auto"/>
              <w:right w:val="single" w:sz="4" w:space="0" w:color="auto"/>
            </w:tcBorders>
            <w:shd w:val="clear" w:color="000000" w:fill="FFFF00"/>
            <w:vAlign w:val="center"/>
            <w:hideMark/>
          </w:tcPr>
          <w:p w:rsidR="005922AF" w:rsidRDefault="005922AF" w:rsidP="005922AF">
            <w:pPr>
              <w:jc w:val="center"/>
            </w:pPr>
            <w:r>
              <w:t> </w:t>
            </w:r>
          </w:p>
        </w:tc>
        <w:tc>
          <w:tcPr>
            <w:tcW w:w="992" w:type="dxa"/>
            <w:gridSpan w:val="2"/>
            <w:tcBorders>
              <w:top w:val="nil"/>
              <w:left w:val="nil"/>
              <w:bottom w:val="single" w:sz="8" w:space="0" w:color="auto"/>
              <w:right w:val="single" w:sz="4" w:space="0" w:color="auto"/>
            </w:tcBorders>
            <w:shd w:val="clear" w:color="000000" w:fill="FFFF00"/>
            <w:vAlign w:val="center"/>
            <w:hideMark/>
          </w:tcPr>
          <w:p w:rsidR="005922AF" w:rsidRDefault="005922AF" w:rsidP="005922AF">
            <w:pPr>
              <w:jc w:val="center"/>
            </w:pPr>
            <w:r>
              <w:t> </w:t>
            </w:r>
          </w:p>
        </w:tc>
        <w:tc>
          <w:tcPr>
            <w:tcW w:w="1843" w:type="dxa"/>
            <w:gridSpan w:val="2"/>
            <w:tcBorders>
              <w:top w:val="nil"/>
              <w:left w:val="nil"/>
              <w:bottom w:val="single" w:sz="8" w:space="0" w:color="auto"/>
              <w:right w:val="single" w:sz="4" w:space="0" w:color="auto"/>
            </w:tcBorders>
            <w:shd w:val="clear" w:color="000000" w:fill="FFFF00"/>
            <w:vAlign w:val="center"/>
            <w:hideMark/>
          </w:tcPr>
          <w:p w:rsidR="005922AF" w:rsidRDefault="005922AF" w:rsidP="005922AF">
            <w:pPr>
              <w:jc w:val="center"/>
            </w:pPr>
            <w:r>
              <w:t> </w:t>
            </w:r>
          </w:p>
        </w:tc>
        <w:tc>
          <w:tcPr>
            <w:tcW w:w="1134" w:type="dxa"/>
            <w:tcBorders>
              <w:top w:val="nil"/>
              <w:left w:val="nil"/>
              <w:bottom w:val="single" w:sz="8" w:space="0" w:color="auto"/>
              <w:right w:val="nil"/>
            </w:tcBorders>
            <w:shd w:val="clear" w:color="000000" w:fill="FFFF00"/>
            <w:vAlign w:val="center"/>
            <w:hideMark/>
          </w:tcPr>
          <w:p w:rsidR="005922AF" w:rsidRDefault="005922AF" w:rsidP="005922AF">
            <w:pPr>
              <w:jc w:val="center"/>
            </w:pPr>
            <w:r>
              <w:t> </w:t>
            </w:r>
          </w:p>
        </w:tc>
        <w:tc>
          <w:tcPr>
            <w:tcW w:w="1842" w:type="dxa"/>
            <w:gridSpan w:val="6"/>
            <w:tcBorders>
              <w:top w:val="nil"/>
              <w:left w:val="single" w:sz="4" w:space="0" w:color="auto"/>
              <w:bottom w:val="single" w:sz="8" w:space="0" w:color="auto"/>
              <w:right w:val="single" w:sz="8" w:space="0" w:color="auto"/>
            </w:tcBorders>
            <w:shd w:val="clear" w:color="000000" w:fill="FFFF00"/>
            <w:vAlign w:val="center"/>
            <w:hideMark/>
          </w:tcPr>
          <w:p w:rsidR="005922AF" w:rsidRDefault="005922AF" w:rsidP="005922AF">
            <w:pPr>
              <w:jc w:val="center"/>
              <w:rPr>
                <w:b/>
                <w:bCs/>
              </w:rPr>
            </w:pPr>
            <w:r>
              <w:rPr>
                <w:b/>
                <w:bCs/>
              </w:rPr>
              <w:t>44 271 430,30</w:t>
            </w:r>
          </w:p>
        </w:tc>
      </w:tr>
      <w:tr w:rsidR="005922AF" w:rsidTr="005922AF">
        <w:trPr>
          <w:gridBefore w:val="1"/>
          <w:wBefore w:w="268" w:type="dxa"/>
          <w:trHeight w:val="1260"/>
        </w:trPr>
        <w:tc>
          <w:tcPr>
            <w:tcW w:w="7671" w:type="dxa"/>
            <w:tcBorders>
              <w:top w:val="nil"/>
              <w:left w:val="single" w:sz="8" w:space="0" w:color="auto"/>
              <w:bottom w:val="nil"/>
              <w:right w:val="single" w:sz="4" w:space="0" w:color="auto"/>
            </w:tcBorders>
            <w:shd w:val="clear" w:color="000000" w:fill="FFFFFF"/>
            <w:hideMark/>
          </w:tcPr>
          <w:p w:rsidR="005922AF" w:rsidRDefault="005922AF" w:rsidP="005922AF">
            <w:r>
              <w:lastRenderedPageBreak/>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02 4 01 00070</w:t>
            </w:r>
          </w:p>
        </w:tc>
        <w:tc>
          <w:tcPr>
            <w:tcW w:w="1134" w:type="dxa"/>
            <w:tcBorders>
              <w:top w:val="single" w:sz="4" w:space="0" w:color="auto"/>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458 670,00</w:t>
            </w:r>
          </w:p>
        </w:tc>
      </w:tr>
      <w:tr w:rsidR="005922AF" w:rsidTr="005922AF">
        <w:trPr>
          <w:gridBefore w:val="1"/>
          <w:wBefore w:w="268" w:type="dxa"/>
          <w:trHeight w:val="2205"/>
        </w:trPr>
        <w:tc>
          <w:tcPr>
            <w:tcW w:w="7671"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02 1 01 00040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6 896 750,25</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"Дополнительное образование детей в сфере культуры и искусства"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02 1 01 00040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1 173 703,06</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"Дополнительное образование детей в сфере культуры и искусства"   (Иные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02 1 01 00040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108 237,27</w:t>
            </w:r>
          </w:p>
        </w:tc>
      </w:tr>
      <w:tr w:rsidR="005922AF" w:rsidTr="005922AF">
        <w:trPr>
          <w:gridBefore w:val="1"/>
          <w:wBefore w:w="268" w:type="dxa"/>
          <w:trHeight w:val="2712"/>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02 1 0181430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1 672 440,00</w:t>
            </w:r>
          </w:p>
        </w:tc>
      </w:tr>
      <w:tr w:rsidR="005922AF" w:rsidTr="005922AF">
        <w:trPr>
          <w:gridBefore w:val="1"/>
          <w:wBefore w:w="268" w:type="dxa"/>
          <w:trHeight w:val="283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1 01S1430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16 894,00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Создание виртуальных концертных залов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021А354530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300 000,00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xml:space="preserve">02901G0040 </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xml:space="preserve">02A01G0050 </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252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02 2 01 00050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168 439,86</w:t>
            </w:r>
          </w:p>
        </w:tc>
      </w:tr>
      <w:tr w:rsidR="005922AF" w:rsidTr="005922AF">
        <w:trPr>
          <w:gridBefore w:val="1"/>
          <w:wBefore w:w="268" w:type="dxa"/>
          <w:trHeight w:val="157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02 2 01 00050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2 000,00</w:t>
            </w:r>
          </w:p>
        </w:tc>
      </w:tr>
      <w:tr w:rsidR="005922AF" w:rsidTr="005922AF">
        <w:trPr>
          <w:gridBefore w:val="1"/>
          <w:wBefore w:w="268" w:type="dxa"/>
          <w:trHeight w:val="189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Расходы на временную летнюю занятость подростков в трудовом отряде ( МКУ ГДК) (Расходы на выплаты персоналу в целях обеспечения выполнения функций государственными ( муниципальными) органами, казенными учреждениями, органами управлениями государственными векбюджетными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 xml:space="preserve"> 02 2 01 G0070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263 475,15</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Расходы на временную летнюю занятость подростков в трудовом отряде ( МКУ ГДК)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.07</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2 01 G0070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2 000,00</w:t>
            </w:r>
          </w:p>
        </w:tc>
      </w:tr>
      <w:tr w:rsidR="005922AF" w:rsidTr="005922AF">
        <w:trPr>
          <w:gridBefore w:val="1"/>
          <w:wBefore w:w="268" w:type="dxa"/>
          <w:trHeight w:val="220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Библиотечное обслуживание населения, комплектование и обеспечение сохранности библиотечных фондов библиотек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02 7 01 00380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2 222 786,00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Библиотечное обслуживание населения, комплектование и обеспечение сохранности библиотечных фондов библиотек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02 7 01 00380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518 909,00</w:t>
            </w:r>
          </w:p>
        </w:tc>
      </w:tr>
      <w:tr w:rsidR="005922AF" w:rsidTr="005922AF">
        <w:trPr>
          <w:gridBefore w:val="1"/>
          <w:wBefore w:w="268" w:type="dxa"/>
          <w:trHeight w:val="252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lastRenderedPageBreak/>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02 7 01 80340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1 660 731,00</w:t>
            </w:r>
          </w:p>
        </w:tc>
      </w:tr>
      <w:tr w:rsidR="005922AF" w:rsidTr="005922AF">
        <w:trPr>
          <w:gridBefore w:val="1"/>
          <w:wBefore w:w="268" w:type="dxa"/>
          <w:trHeight w:val="252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7 01 S0340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16 776,00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Поддержка отрасли культуры (Комплектование книжных фондов библиотек муниципальных образований)(Закупка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7 01 L5191</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6 415,00</w:t>
            </w:r>
          </w:p>
        </w:tc>
      </w:tr>
      <w:tr w:rsidR="005922AF" w:rsidTr="005922AF">
        <w:trPr>
          <w:gridBefore w:val="1"/>
          <w:wBefore w:w="268" w:type="dxa"/>
          <w:trHeight w:val="252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Государственная поддержка лучших работников муниципальных учреждений культуры, находящихся на территории сельских поселений Комсомольского муниципального района, на 2018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7 01 L5194</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1523"/>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lastRenderedPageBreak/>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9 01 G0040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6 245 165,24</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Организация обеспечения деятельности учреждения культуры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9 01 G0040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8 505 289,84</w:t>
            </w:r>
          </w:p>
        </w:tc>
      </w:tr>
      <w:tr w:rsidR="005922AF" w:rsidTr="005922AF">
        <w:trPr>
          <w:gridBefore w:val="1"/>
          <w:wBefore w:w="268" w:type="dxa"/>
          <w:trHeight w:val="630"/>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Организация обеспечения деятельности учреждения культуры (Иные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9 01 G0040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48 039,00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Расходы по организации показа кинофильмов(Закупка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9 04 G0060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1 100 000,00</w:t>
            </w:r>
          </w:p>
        </w:tc>
      </w:tr>
      <w:tr w:rsidR="005922AF" w:rsidTr="005922AF">
        <w:trPr>
          <w:gridBefore w:val="1"/>
          <w:wBefore w:w="268" w:type="dxa"/>
          <w:trHeight w:val="2520"/>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 xml:space="preserve">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02 9 02 80340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1 612 394,00</w:t>
            </w:r>
          </w:p>
        </w:tc>
      </w:tr>
      <w:tr w:rsidR="005922AF" w:rsidTr="005922AF">
        <w:trPr>
          <w:gridBefore w:val="1"/>
          <w:wBefore w:w="268" w:type="dxa"/>
          <w:trHeight w:val="2460"/>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9 02 S0340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84 864,00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lastRenderedPageBreak/>
              <w:t>Ремонтные работы МКУ "Городской Дом культуры", замена кресел в зрительном зале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9 03 S1980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220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 xml:space="preserve">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A 01 G0050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3 826 287,60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Библиотечное обслуживание населения, комплектование и обеспечение  сохранности библиотечных фондов  библиотек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A 01 G0050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1 729 925,39</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A 01 G0050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2 180,01</w:t>
            </w:r>
          </w:p>
        </w:tc>
      </w:tr>
      <w:tr w:rsidR="005922AF" w:rsidTr="005922AF">
        <w:trPr>
          <w:gridBefore w:val="1"/>
          <w:wBefore w:w="268" w:type="dxa"/>
          <w:trHeight w:val="283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 xml:space="preserve">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A 02 80340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807 012,00</w:t>
            </w:r>
          </w:p>
        </w:tc>
      </w:tr>
      <w:tr w:rsidR="005922AF" w:rsidTr="005922AF">
        <w:trPr>
          <w:gridBefore w:val="1"/>
          <w:wBefore w:w="268" w:type="dxa"/>
          <w:trHeight w:val="283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lastRenderedPageBreak/>
              <w:t xml:space="preserve">Расходы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A 02 S0340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42 475,00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Комплектование книжных фондов библиотек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A 03 R5191</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1223"/>
        </w:trPr>
        <w:tc>
          <w:tcPr>
            <w:tcW w:w="7671" w:type="dxa"/>
            <w:tcBorders>
              <w:top w:val="nil"/>
              <w:left w:val="single" w:sz="8" w:space="0" w:color="auto"/>
              <w:bottom w:val="single" w:sz="4" w:space="0" w:color="auto"/>
              <w:right w:val="single" w:sz="4" w:space="0" w:color="auto"/>
            </w:tcBorders>
            <w:shd w:val="clear" w:color="auto" w:fill="auto"/>
            <w:noWrap/>
            <w:vAlign w:val="bottom"/>
            <w:hideMark/>
          </w:tcPr>
          <w:p w:rsidR="005922AF" w:rsidRDefault="005922AF" w:rsidP="005922AF">
            <w:pPr>
              <w:jc w:val="both"/>
            </w:pPr>
            <w:r>
              <w:t>Софинансирование расходов федерального бюджета на комплектование книжных фондов библиотек Комсомольского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A 03 L5191</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945"/>
        </w:trPr>
        <w:tc>
          <w:tcPr>
            <w:tcW w:w="7671" w:type="dxa"/>
            <w:tcBorders>
              <w:top w:val="nil"/>
              <w:left w:val="single" w:sz="8" w:space="0" w:color="auto"/>
              <w:bottom w:val="nil"/>
              <w:right w:val="nil"/>
            </w:tcBorders>
            <w:shd w:val="clear" w:color="auto" w:fill="auto"/>
            <w:noWrap/>
            <w:vAlign w:val="bottom"/>
            <w:hideMark/>
          </w:tcPr>
          <w:p w:rsidR="005922AF" w:rsidRDefault="005922AF" w:rsidP="005922AF">
            <w:pPr>
              <w:jc w:val="both"/>
            </w:pPr>
            <w:r>
              <w:t>Приобретение аппаратуры для переоборудования кинозала (Закупка товаров, работ и услуг для обеспечения государственных (муниципальных) нужд)</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30 9 00 20320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2520"/>
        </w:trPr>
        <w:tc>
          <w:tcPr>
            <w:tcW w:w="7671"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02 5 01 00090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1 336 547,21</w:t>
            </w:r>
          </w:p>
        </w:tc>
      </w:tr>
      <w:tr w:rsidR="005922AF" w:rsidTr="005922AF">
        <w:trPr>
          <w:gridBefore w:val="1"/>
          <w:wBefore w:w="268" w:type="dxa"/>
          <w:trHeight w:val="157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02 5 01 00090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48 500,00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функций исполнительных органов местного самоуправления в сфере культуры, спорта и молодежной политики Комсомольского муниципального района  (Иные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02 5 01 00090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48 519,00</w:t>
            </w:r>
          </w:p>
        </w:tc>
      </w:tr>
      <w:tr w:rsidR="005922AF" w:rsidTr="005922AF">
        <w:trPr>
          <w:gridBefore w:val="1"/>
          <w:wBefore w:w="268" w:type="dxa"/>
          <w:trHeight w:val="220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Обеспечение деятельности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02 5 02 00100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1 015 499,54</w:t>
            </w:r>
          </w:p>
        </w:tc>
      </w:tr>
      <w:tr w:rsidR="005922AF" w:rsidTr="005922AF">
        <w:trPr>
          <w:gridBefore w:val="1"/>
          <w:wBefore w:w="268" w:type="dxa"/>
          <w:trHeight w:val="157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Обеспечение деятельности МКУ "Центр обслуживания учреждений культуры Комсомольского муниципального района Ивановской области"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02 5 02 00100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144 578,00</w:t>
            </w:r>
          </w:p>
        </w:tc>
      </w:tr>
      <w:tr w:rsidR="005922AF" w:rsidTr="005922AF">
        <w:trPr>
          <w:gridBefore w:val="1"/>
          <w:wBefore w:w="268" w:type="dxa"/>
          <w:trHeight w:val="252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5 02 G0040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1 838 757,00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Содержание работников младшего обслуживающего персонала МКУ "Центр обслуживания учреждений культуры Комсомольского муниципального района Ивановской области"  (Иные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02 5 02 00100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50 000,00</w:t>
            </w:r>
          </w:p>
        </w:tc>
      </w:tr>
      <w:tr w:rsidR="005922AF" w:rsidTr="005922AF">
        <w:trPr>
          <w:gridBefore w:val="1"/>
          <w:wBefore w:w="268" w:type="dxa"/>
          <w:trHeight w:val="220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02 1 01 00040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1658"/>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 xml:space="preserve">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.04</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9 01 G0040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1189"/>
        </w:trPr>
        <w:tc>
          <w:tcPr>
            <w:tcW w:w="7671" w:type="dxa"/>
            <w:tcBorders>
              <w:top w:val="nil"/>
              <w:left w:val="single" w:sz="8" w:space="0" w:color="auto"/>
              <w:bottom w:val="single" w:sz="4" w:space="0" w:color="auto"/>
              <w:right w:val="nil"/>
            </w:tcBorders>
            <w:shd w:val="clear" w:color="000000" w:fill="FFFFFF"/>
            <w:vAlign w:val="bottom"/>
            <w:hideMark/>
          </w:tcPr>
          <w:p w:rsidR="005922AF" w:rsidRDefault="005922AF" w:rsidP="005922AF">
            <w:r>
              <w:t>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обеспечения государственных (муниципальных) нужд)</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02 3 01 00060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863"/>
        </w:trPr>
        <w:tc>
          <w:tcPr>
            <w:tcW w:w="7671" w:type="dxa"/>
            <w:tcBorders>
              <w:top w:val="nil"/>
              <w:left w:val="single" w:sz="8" w:space="0" w:color="auto"/>
              <w:bottom w:val="single" w:sz="4" w:space="0" w:color="auto"/>
              <w:right w:val="nil"/>
            </w:tcBorders>
            <w:shd w:val="clear" w:color="000000" w:fill="FFFFFF"/>
            <w:vAlign w:val="bottom"/>
            <w:hideMark/>
          </w:tcPr>
          <w:p w:rsidR="005922AF" w:rsidRDefault="005922AF" w:rsidP="005922AF">
            <w:r>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02 3 01 00060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6 000,00</w:t>
            </w:r>
          </w:p>
        </w:tc>
      </w:tr>
      <w:tr w:rsidR="005922AF" w:rsidTr="005922AF">
        <w:trPr>
          <w:gridBefore w:val="1"/>
          <w:wBefore w:w="268" w:type="dxa"/>
          <w:trHeight w:val="1890"/>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02 6 01 00080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291 170,88</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lastRenderedPageBreak/>
              <w:t>Создание условий для организации досуга населения по различным направлениям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02 6 01 00080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Создание условий для организации досуга населения по различным направлениям    (Иные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.054</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02 6 01 00080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0,00</w:t>
            </w:r>
          </w:p>
        </w:tc>
      </w:tr>
      <w:tr w:rsidR="005922AF" w:rsidTr="005922AF">
        <w:trPr>
          <w:gridBefore w:val="1"/>
          <w:wBefore w:w="268" w:type="dxa"/>
          <w:trHeight w:val="638"/>
        </w:trPr>
        <w:tc>
          <w:tcPr>
            <w:tcW w:w="7671" w:type="dxa"/>
            <w:tcBorders>
              <w:top w:val="nil"/>
              <w:left w:val="single" w:sz="8" w:space="0" w:color="auto"/>
              <w:bottom w:val="single" w:sz="8" w:space="0" w:color="auto"/>
              <w:right w:val="single" w:sz="4" w:space="0" w:color="auto"/>
            </w:tcBorders>
            <w:shd w:val="clear" w:color="000000" w:fill="FFFF00"/>
            <w:hideMark/>
          </w:tcPr>
          <w:p w:rsidR="005922AF" w:rsidRDefault="005922AF" w:rsidP="005922AF">
            <w:pPr>
              <w:rPr>
                <w:b/>
                <w:bCs/>
              </w:rPr>
            </w:pPr>
            <w:r>
              <w:rPr>
                <w:b/>
                <w:bCs/>
              </w:rPr>
              <w:t>Управление по вопросу развития инфраструктуры Администрации Комсомольского муниципального района</w:t>
            </w:r>
          </w:p>
        </w:tc>
        <w:tc>
          <w:tcPr>
            <w:tcW w:w="992" w:type="dxa"/>
            <w:tcBorders>
              <w:top w:val="nil"/>
              <w:left w:val="nil"/>
              <w:bottom w:val="single" w:sz="8" w:space="0" w:color="auto"/>
              <w:right w:val="single" w:sz="4" w:space="0" w:color="auto"/>
            </w:tcBorders>
            <w:shd w:val="clear" w:color="000000" w:fill="FFFF00"/>
            <w:vAlign w:val="center"/>
            <w:hideMark/>
          </w:tcPr>
          <w:p w:rsidR="005922AF" w:rsidRDefault="005922AF" w:rsidP="005922AF">
            <w:pPr>
              <w:jc w:val="center"/>
              <w:rPr>
                <w:b/>
                <w:bCs/>
              </w:rPr>
            </w:pPr>
            <w:r>
              <w:rPr>
                <w:b/>
                <w:bCs/>
              </w:rPr>
              <w:t>.055</w:t>
            </w:r>
          </w:p>
        </w:tc>
        <w:tc>
          <w:tcPr>
            <w:tcW w:w="851" w:type="dxa"/>
            <w:gridSpan w:val="2"/>
            <w:tcBorders>
              <w:top w:val="nil"/>
              <w:left w:val="nil"/>
              <w:bottom w:val="single" w:sz="8" w:space="0" w:color="auto"/>
              <w:right w:val="single" w:sz="4" w:space="0" w:color="auto"/>
            </w:tcBorders>
            <w:shd w:val="clear" w:color="000000" w:fill="FFFF00"/>
            <w:vAlign w:val="center"/>
            <w:hideMark/>
          </w:tcPr>
          <w:p w:rsidR="005922AF" w:rsidRDefault="005922AF" w:rsidP="005922AF">
            <w:pPr>
              <w:jc w:val="center"/>
            </w:pPr>
            <w:r>
              <w:t> </w:t>
            </w:r>
          </w:p>
        </w:tc>
        <w:tc>
          <w:tcPr>
            <w:tcW w:w="992" w:type="dxa"/>
            <w:gridSpan w:val="2"/>
            <w:tcBorders>
              <w:top w:val="nil"/>
              <w:left w:val="nil"/>
              <w:bottom w:val="single" w:sz="8" w:space="0" w:color="auto"/>
              <w:right w:val="single" w:sz="4" w:space="0" w:color="auto"/>
            </w:tcBorders>
            <w:shd w:val="clear" w:color="000000" w:fill="FFFF00"/>
            <w:vAlign w:val="center"/>
            <w:hideMark/>
          </w:tcPr>
          <w:p w:rsidR="005922AF" w:rsidRDefault="005922AF" w:rsidP="005922AF">
            <w:pPr>
              <w:jc w:val="center"/>
            </w:pPr>
            <w:r>
              <w:t> </w:t>
            </w:r>
          </w:p>
        </w:tc>
        <w:tc>
          <w:tcPr>
            <w:tcW w:w="1843" w:type="dxa"/>
            <w:gridSpan w:val="2"/>
            <w:tcBorders>
              <w:top w:val="nil"/>
              <w:left w:val="nil"/>
              <w:bottom w:val="single" w:sz="8" w:space="0" w:color="auto"/>
              <w:right w:val="single" w:sz="4" w:space="0" w:color="auto"/>
            </w:tcBorders>
            <w:shd w:val="clear" w:color="000000" w:fill="FFFF00"/>
            <w:vAlign w:val="center"/>
            <w:hideMark/>
          </w:tcPr>
          <w:p w:rsidR="005922AF" w:rsidRDefault="005922AF" w:rsidP="005922AF">
            <w:pPr>
              <w:jc w:val="center"/>
            </w:pPr>
            <w:r>
              <w:t> </w:t>
            </w:r>
          </w:p>
        </w:tc>
        <w:tc>
          <w:tcPr>
            <w:tcW w:w="1134" w:type="dxa"/>
            <w:tcBorders>
              <w:top w:val="nil"/>
              <w:left w:val="nil"/>
              <w:bottom w:val="single" w:sz="8" w:space="0" w:color="auto"/>
              <w:right w:val="nil"/>
            </w:tcBorders>
            <w:shd w:val="clear" w:color="000000" w:fill="FFFF00"/>
            <w:vAlign w:val="center"/>
            <w:hideMark/>
          </w:tcPr>
          <w:p w:rsidR="005922AF" w:rsidRDefault="005922AF" w:rsidP="005922AF">
            <w:pPr>
              <w:jc w:val="center"/>
            </w:pPr>
            <w:r>
              <w:t> </w:t>
            </w:r>
          </w:p>
        </w:tc>
        <w:tc>
          <w:tcPr>
            <w:tcW w:w="1842" w:type="dxa"/>
            <w:gridSpan w:val="6"/>
            <w:tcBorders>
              <w:top w:val="nil"/>
              <w:left w:val="single" w:sz="4" w:space="0" w:color="auto"/>
              <w:bottom w:val="single" w:sz="8" w:space="0" w:color="auto"/>
              <w:right w:val="single" w:sz="8" w:space="0" w:color="auto"/>
            </w:tcBorders>
            <w:shd w:val="clear" w:color="000000" w:fill="FFFF00"/>
            <w:vAlign w:val="center"/>
            <w:hideMark/>
          </w:tcPr>
          <w:p w:rsidR="005922AF" w:rsidRDefault="005922AF" w:rsidP="005922AF">
            <w:pPr>
              <w:jc w:val="center"/>
              <w:rPr>
                <w:b/>
                <w:bCs/>
              </w:rPr>
            </w:pPr>
            <w:r>
              <w:rPr>
                <w:b/>
                <w:bCs/>
              </w:rPr>
              <w:t>21 348 598,68</w:t>
            </w:r>
          </w:p>
        </w:tc>
      </w:tr>
      <w:tr w:rsidR="005922AF" w:rsidTr="005922AF">
        <w:trPr>
          <w:gridBefore w:val="1"/>
          <w:wBefore w:w="268" w:type="dxa"/>
          <w:trHeight w:val="1260"/>
        </w:trPr>
        <w:tc>
          <w:tcPr>
            <w:tcW w:w="7671"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5922AF" w:rsidRDefault="005922AF" w:rsidP="005922AF">
            <w:r>
              <w:t xml:space="preserve">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 </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.055</w:t>
            </w:r>
          </w:p>
        </w:tc>
        <w:tc>
          <w:tcPr>
            <w:tcW w:w="85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05 6 01 80350</w:t>
            </w:r>
          </w:p>
        </w:tc>
        <w:tc>
          <w:tcPr>
            <w:tcW w:w="1134" w:type="dxa"/>
            <w:tcBorders>
              <w:top w:val="single" w:sz="4" w:space="0" w:color="auto"/>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noWrap/>
            <w:vAlign w:val="center"/>
            <w:hideMark/>
          </w:tcPr>
          <w:p w:rsidR="005922AF" w:rsidRDefault="005922AF" w:rsidP="005922AF">
            <w:pPr>
              <w:jc w:val="center"/>
            </w:pPr>
            <w:r>
              <w:t>11 896,80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bottom"/>
            <w:hideMark/>
          </w:tcPr>
          <w:p w:rsidR="005922AF" w:rsidRDefault="005922AF" w:rsidP="005922AF">
            <w:r>
              <w:t>Развитие и использование информационных технологий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10 3 01 00160</w:t>
            </w:r>
          </w:p>
        </w:tc>
        <w:tc>
          <w:tcPr>
            <w:tcW w:w="1134" w:type="dxa"/>
            <w:tcBorders>
              <w:top w:val="nil"/>
              <w:left w:val="nil"/>
              <w:bottom w:val="single" w:sz="4" w:space="0" w:color="auto"/>
              <w:right w:val="nil"/>
            </w:tcBorders>
            <w:shd w:val="clear" w:color="000000" w:fill="FFFFFF"/>
            <w:noWrap/>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93 606,51</w:t>
            </w:r>
          </w:p>
        </w:tc>
      </w:tr>
      <w:tr w:rsidR="005922AF" w:rsidTr="005922AF">
        <w:trPr>
          <w:gridBefore w:val="1"/>
          <w:wBefore w:w="268" w:type="dxa"/>
          <w:trHeight w:val="252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10 1 03 00370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100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5 793 851,96</w:t>
            </w:r>
          </w:p>
        </w:tc>
      </w:tr>
      <w:tr w:rsidR="005922AF" w:rsidTr="005922AF">
        <w:trPr>
          <w:gridBefore w:val="1"/>
          <w:wBefore w:w="268" w:type="dxa"/>
          <w:trHeight w:val="157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10 1 03 00370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217 894,64</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lastRenderedPageBreak/>
              <w:t>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(Иные бюджетные ассигнования)</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10 1 03 00370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4 000,00</w:t>
            </w:r>
          </w:p>
        </w:tc>
      </w:tr>
      <w:tr w:rsidR="005922AF" w:rsidTr="005922AF">
        <w:trPr>
          <w:gridBefore w:val="1"/>
          <w:wBefore w:w="268" w:type="dxa"/>
          <w:trHeight w:val="72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Обеспечение деятельности органов местного самоуправления по передаче части полномочий (Межбюджетные трансферты)</w:t>
            </w:r>
          </w:p>
        </w:tc>
        <w:tc>
          <w:tcPr>
            <w:tcW w:w="992"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1 04 Р1120</w:t>
            </w:r>
          </w:p>
        </w:tc>
        <w:tc>
          <w:tcPr>
            <w:tcW w:w="1134" w:type="dxa"/>
            <w:tcBorders>
              <w:top w:val="nil"/>
              <w:left w:val="nil"/>
              <w:bottom w:val="nil"/>
              <w:right w:val="nil"/>
            </w:tcBorders>
            <w:shd w:val="clear" w:color="000000" w:fill="FFFFFF"/>
            <w:vAlign w:val="center"/>
            <w:hideMark/>
          </w:tcPr>
          <w:p w:rsidR="005922AF" w:rsidRDefault="005922AF" w:rsidP="005922AF">
            <w:pPr>
              <w:jc w:val="center"/>
            </w:pPr>
            <w:r>
              <w:t>500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227 466,69</w:t>
            </w:r>
          </w:p>
        </w:tc>
      </w:tr>
      <w:tr w:rsidR="005922AF" w:rsidTr="005922AF">
        <w:trPr>
          <w:gridBefore w:val="1"/>
          <w:wBefore w:w="268" w:type="dxa"/>
          <w:trHeight w:val="630"/>
        </w:trPr>
        <w:tc>
          <w:tcPr>
            <w:tcW w:w="7671" w:type="dxa"/>
            <w:tcBorders>
              <w:top w:val="nil"/>
              <w:left w:val="single" w:sz="8" w:space="0" w:color="auto"/>
              <w:bottom w:val="nil"/>
              <w:right w:val="single" w:sz="4" w:space="0" w:color="auto"/>
            </w:tcBorders>
            <w:shd w:val="clear" w:color="000000" w:fill="FFFFFF"/>
            <w:vAlign w:val="center"/>
            <w:hideMark/>
          </w:tcPr>
          <w:p w:rsidR="005922AF" w:rsidRDefault="005922AF" w:rsidP="005922AF">
            <w:r>
              <w:t>Исполнение судебных актов по  исполнительным листам  (Иные бюджетные ассигнования)</w:t>
            </w:r>
          </w:p>
        </w:tc>
        <w:tc>
          <w:tcPr>
            <w:tcW w:w="992" w:type="dxa"/>
            <w:tcBorders>
              <w:top w:val="nil"/>
              <w:left w:val="nil"/>
              <w:bottom w:val="nil"/>
              <w:right w:val="single" w:sz="4" w:space="0" w:color="auto"/>
            </w:tcBorders>
            <w:shd w:val="clear" w:color="000000" w:fill="FFFFFF"/>
            <w:noWrap/>
            <w:vAlign w:val="center"/>
            <w:hideMark/>
          </w:tcPr>
          <w:p w:rsidR="005922AF" w:rsidRDefault="005922AF" w:rsidP="005922AF">
            <w:pPr>
              <w:jc w:val="center"/>
            </w:pPr>
            <w:r>
              <w:t>.055</w:t>
            </w:r>
          </w:p>
        </w:tc>
        <w:tc>
          <w:tcPr>
            <w:tcW w:w="851" w:type="dxa"/>
            <w:gridSpan w:val="2"/>
            <w:tcBorders>
              <w:top w:val="nil"/>
              <w:left w:val="nil"/>
              <w:bottom w:val="nil"/>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nil"/>
              <w:left w:val="nil"/>
              <w:bottom w:val="nil"/>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nil"/>
              <w:left w:val="nil"/>
              <w:bottom w:val="nil"/>
              <w:right w:val="single" w:sz="4" w:space="0" w:color="auto"/>
            </w:tcBorders>
            <w:shd w:val="clear" w:color="000000" w:fill="FFFFFF"/>
            <w:noWrap/>
            <w:vAlign w:val="center"/>
            <w:hideMark/>
          </w:tcPr>
          <w:p w:rsidR="005922AF" w:rsidRDefault="005922AF" w:rsidP="005922AF">
            <w:pPr>
              <w:jc w:val="center"/>
            </w:pPr>
            <w:r>
              <w:t>30 9 00 20330</w:t>
            </w:r>
          </w:p>
        </w:tc>
        <w:tc>
          <w:tcPr>
            <w:tcW w:w="1134" w:type="dxa"/>
            <w:tcBorders>
              <w:top w:val="single" w:sz="4" w:space="0" w:color="auto"/>
              <w:left w:val="nil"/>
              <w:bottom w:val="nil"/>
              <w:right w:val="nil"/>
            </w:tcBorders>
            <w:shd w:val="clear" w:color="000000" w:fill="FFFFFF"/>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945"/>
        </w:trPr>
        <w:tc>
          <w:tcPr>
            <w:tcW w:w="7671" w:type="dxa"/>
            <w:tcBorders>
              <w:top w:val="single" w:sz="4" w:space="0" w:color="auto"/>
              <w:left w:val="single" w:sz="8" w:space="0" w:color="auto"/>
              <w:bottom w:val="nil"/>
              <w:right w:val="single" w:sz="4" w:space="0" w:color="auto"/>
            </w:tcBorders>
            <w:shd w:val="clear" w:color="000000" w:fill="FFFFFF"/>
            <w:vAlign w:val="center"/>
            <w:hideMark/>
          </w:tcPr>
          <w:p w:rsidR="005922AF" w:rsidRDefault="005922AF" w:rsidP="005922AF">
            <w:r>
              <w:t>Публикация объявления в районной газете "Заря" (Закупка товаров, работ и услуг для обеспечения государственных (муниципальных) нужд)</w:t>
            </w:r>
          </w:p>
        </w:tc>
        <w:tc>
          <w:tcPr>
            <w:tcW w:w="992" w:type="dxa"/>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.055</w:t>
            </w:r>
          </w:p>
        </w:tc>
        <w:tc>
          <w:tcPr>
            <w:tcW w:w="851"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.01</w:t>
            </w:r>
          </w:p>
        </w:tc>
        <w:tc>
          <w:tcPr>
            <w:tcW w:w="992"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.13</w:t>
            </w:r>
          </w:p>
        </w:tc>
        <w:tc>
          <w:tcPr>
            <w:tcW w:w="1843"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30 9 00 20360</w:t>
            </w:r>
          </w:p>
        </w:tc>
        <w:tc>
          <w:tcPr>
            <w:tcW w:w="1134" w:type="dxa"/>
            <w:tcBorders>
              <w:top w:val="single" w:sz="4" w:space="0" w:color="auto"/>
              <w:left w:val="nil"/>
              <w:bottom w:val="nil"/>
              <w:right w:val="nil"/>
            </w:tcBorders>
            <w:shd w:val="clear" w:color="000000" w:fill="FFFFFF"/>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11 161,20</w:t>
            </w:r>
          </w:p>
        </w:tc>
      </w:tr>
      <w:tr w:rsidR="005922AF" w:rsidTr="005922AF">
        <w:trPr>
          <w:gridBefore w:val="1"/>
          <w:wBefore w:w="268" w:type="dxa"/>
          <w:trHeight w:val="1260"/>
        </w:trPr>
        <w:tc>
          <w:tcPr>
            <w:tcW w:w="7671" w:type="dxa"/>
            <w:tcBorders>
              <w:top w:val="single" w:sz="4" w:space="0" w:color="auto"/>
              <w:left w:val="single" w:sz="8" w:space="0" w:color="auto"/>
              <w:bottom w:val="nil"/>
              <w:right w:val="single" w:sz="4" w:space="0" w:color="auto"/>
            </w:tcBorders>
            <w:shd w:val="clear" w:color="000000" w:fill="FFFFFF"/>
            <w:vAlign w:val="bottom"/>
            <w:hideMark/>
          </w:tcPr>
          <w:p w:rsidR="005922AF" w:rsidRDefault="005922AF" w:rsidP="005922AF">
            <w:r>
              <w:t>Обеспечение доступности пассажирского транспорта для населения по муниципальным маршрутам    (Закупка товаров, работ и услуг для обеспечения государственных (муниципальных) нужд)</w:t>
            </w:r>
          </w:p>
        </w:tc>
        <w:tc>
          <w:tcPr>
            <w:tcW w:w="992" w:type="dxa"/>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.055</w:t>
            </w:r>
          </w:p>
        </w:tc>
        <w:tc>
          <w:tcPr>
            <w:tcW w:w="851"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.04</w:t>
            </w:r>
          </w:p>
        </w:tc>
        <w:tc>
          <w:tcPr>
            <w:tcW w:w="992"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.08</w:t>
            </w:r>
          </w:p>
        </w:tc>
        <w:tc>
          <w:tcPr>
            <w:tcW w:w="1843" w:type="dxa"/>
            <w:gridSpan w:val="2"/>
            <w:tcBorders>
              <w:top w:val="single" w:sz="4" w:space="0" w:color="auto"/>
              <w:left w:val="nil"/>
              <w:bottom w:val="nil"/>
              <w:right w:val="single" w:sz="4" w:space="0" w:color="auto"/>
            </w:tcBorders>
            <w:shd w:val="clear" w:color="000000" w:fill="FFFFFF"/>
            <w:vAlign w:val="center"/>
            <w:hideMark/>
          </w:tcPr>
          <w:p w:rsidR="005922AF" w:rsidRDefault="005922AF" w:rsidP="005922AF">
            <w:pPr>
              <w:jc w:val="center"/>
            </w:pPr>
            <w:r>
              <w:t>08 2 01 60010</w:t>
            </w:r>
          </w:p>
        </w:tc>
        <w:tc>
          <w:tcPr>
            <w:tcW w:w="1134" w:type="dxa"/>
            <w:tcBorders>
              <w:top w:val="single" w:sz="4" w:space="0" w:color="auto"/>
              <w:left w:val="nil"/>
              <w:bottom w:val="nil"/>
              <w:right w:val="nil"/>
            </w:tcBorders>
            <w:shd w:val="clear" w:color="000000" w:fill="FFFFFF"/>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54 700,00</w:t>
            </w:r>
          </w:p>
        </w:tc>
      </w:tr>
      <w:tr w:rsidR="005922AF" w:rsidTr="005922AF">
        <w:trPr>
          <w:gridBefore w:val="1"/>
          <w:wBefore w:w="268" w:type="dxa"/>
          <w:trHeight w:val="945"/>
        </w:trPr>
        <w:tc>
          <w:tcPr>
            <w:tcW w:w="7671" w:type="dxa"/>
            <w:tcBorders>
              <w:top w:val="single" w:sz="4" w:space="0" w:color="auto"/>
              <w:left w:val="single" w:sz="8" w:space="0" w:color="auto"/>
              <w:bottom w:val="nil"/>
              <w:right w:val="single" w:sz="4" w:space="0" w:color="auto"/>
            </w:tcBorders>
            <w:shd w:val="clear" w:color="000000" w:fill="FFFFFF"/>
            <w:vAlign w:val="bottom"/>
            <w:hideMark/>
          </w:tcPr>
          <w:p w:rsidR="005922AF" w:rsidRDefault="005922AF" w:rsidP="005922AF">
            <w:r>
              <w:t>Обеспечение доступности пассажирского транспорта для населения по муниципальным маршрутам    (Иные бюджетные ассигнования)</w:t>
            </w:r>
          </w:p>
        </w:tc>
        <w:tc>
          <w:tcPr>
            <w:tcW w:w="992" w:type="dxa"/>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.055</w:t>
            </w:r>
          </w:p>
        </w:tc>
        <w:tc>
          <w:tcPr>
            <w:tcW w:w="851"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.04</w:t>
            </w:r>
          </w:p>
        </w:tc>
        <w:tc>
          <w:tcPr>
            <w:tcW w:w="992"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.08</w:t>
            </w:r>
          </w:p>
        </w:tc>
        <w:tc>
          <w:tcPr>
            <w:tcW w:w="1843" w:type="dxa"/>
            <w:gridSpan w:val="2"/>
            <w:tcBorders>
              <w:top w:val="single" w:sz="4" w:space="0" w:color="auto"/>
              <w:left w:val="nil"/>
              <w:bottom w:val="nil"/>
              <w:right w:val="single" w:sz="4" w:space="0" w:color="auto"/>
            </w:tcBorders>
            <w:shd w:val="clear" w:color="000000" w:fill="FFFFFF"/>
            <w:vAlign w:val="center"/>
            <w:hideMark/>
          </w:tcPr>
          <w:p w:rsidR="005922AF" w:rsidRDefault="005922AF" w:rsidP="005922AF">
            <w:pPr>
              <w:jc w:val="center"/>
            </w:pPr>
            <w:r>
              <w:t>08 2 01 60010</w:t>
            </w:r>
          </w:p>
        </w:tc>
        <w:tc>
          <w:tcPr>
            <w:tcW w:w="1134" w:type="dxa"/>
            <w:tcBorders>
              <w:top w:val="single" w:sz="4" w:space="0" w:color="auto"/>
              <w:left w:val="nil"/>
              <w:bottom w:val="nil"/>
              <w:right w:val="nil"/>
            </w:tcBorders>
            <w:shd w:val="clear" w:color="000000" w:fill="FFFFFF"/>
            <w:vAlign w:val="center"/>
            <w:hideMark/>
          </w:tcPr>
          <w:p w:rsidR="005922AF" w:rsidRDefault="005922AF" w:rsidP="005922AF">
            <w:pPr>
              <w:jc w:val="center"/>
            </w:pPr>
            <w:r>
              <w:t>800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992 197,08</w:t>
            </w:r>
          </w:p>
        </w:tc>
      </w:tr>
      <w:tr w:rsidR="005922AF" w:rsidTr="005922AF">
        <w:trPr>
          <w:gridBefore w:val="1"/>
          <w:wBefore w:w="268" w:type="dxa"/>
          <w:trHeight w:val="1260"/>
        </w:trPr>
        <w:tc>
          <w:tcPr>
            <w:tcW w:w="7671"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5922AF" w:rsidRDefault="005922AF" w:rsidP="005922AF">
            <w:r>
              <w:t>Организация по созданию условий для обеспечения транспортных услуг населению  (Закупка товаров, работ и услуг для обеспечения государственных (муниципальных) нужд)</w:t>
            </w:r>
          </w:p>
        </w:tc>
        <w:tc>
          <w:tcPr>
            <w:tcW w:w="992" w:type="dxa"/>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.055</w:t>
            </w:r>
          </w:p>
        </w:tc>
        <w:tc>
          <w:tcPr>
            <w:tcW w:w="851"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.04</w:t>
            </w:r>
          </w:p>
        </w:tc>
        <w:tc>
          <w:tcPr>
            <w:tcW w:w="992"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.08</w:t>
            </w:r>
          </w:p>
        </w:tc>
        <w:tc>
          <w:tcPr>
            <w:tcW w:w="1843" w:type="dxa"/>
            <w:gridSpan w:val="2"/>
            <w:tcBorders>
              <w:top w:val="single" w:sz="4" w:space="0" w:color="auto"/>
              <w:left w:val="nil"/>
              <w:bottom w:val="nil"/>
              <w:right w:val="single" w:sz="4" w:space="0" w:color="auto"/>
            </w:tcBorders>
            <w:shd w:val="clear" w:color="000000" w:fill="FFFFFF"/>
            <w:vAlign w:val="center"/>
            <w:hideMark/>
          </w:tcPr>
          <w:p w:rsidR="005922AF" w:rsidRDefault="005922AF" w:rsidP="005922AF">
            <w:pPr>
              <w:jc w:val="center"/>
            </w:pPr>
            <w:r>
              <w:t>08 2 02 20180</w:t>
            </w:r>
          </w:p>
        </w:tc>
        <w:tc>
          <w:tcPr>
            <w:tcW w:w="1134" w:type="dxa"/>
            <w:tcBorders>
              <w:top w:val="single" w:sz="4" w:space="0" w:color="auto"/>
              <w:left w:val="nil"/>
              <w:bottom w:val="nil"/>
              <w:right w:val="nil"/>
            </w:tcBorders>
            <w:shd w:val="clear" w:color="000000" w:fill="FFFFFF"/>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Изготовление информационной доски - расписание движения автобусов ( Закупка товаров, работ и услуг для обеспечения государственных (муниципальных) нужд)</w:t>
            </w:r>
          </w:p>
        </w:tc>
        <w:tc>
          <w:tcPr>
            <w:tcW w:w="992" w:type="dxa"/>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.055</w:t>
            </w:r>
          </w:p>
        </w:tc>
        <w:tc>
          <w:tcPr>
            <w:tcW w:w="851"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.04</w:t>
            </w:r>
          </w:p>
        </w:tc>
        <w:tc>
          <w:tcPr>
            <w:tcW w:w="992" w:type="dxa"/>
            <w:gridSpan w:val="2"/>
            <w:tcBorders>
              <w:top w:val="single" w:sz="4" w:space="0" w:color="auto"/>
              <w:left w:val="nil"/>
              <w:bottom w:val="nil"/>
              <w:right w:val="single" w:sz="4" w:space="0" w:color="auto"/>
            </w:tcBorders>
            <w:shd w:val="clear" w:color="000000" w:fill="FFFFFF"/>
            <w:noWrap/>
            <w:vAlign w:val="center"/>
            <w:hideMark/>
          </w:tcPr>
          <w:p w:rsidR="005922AF" w:rsidRDefault="005922AF" w:rsidP="005922AF">
            <w:pPr>
              <w:jc w:val="center"/>
            </w:pPr>
            <w:r>
              <w:t>.08</w:t>
            </w:r>
          </w:p>
        </w:tc>
        <w:tc>
          <w:tcPr>
            <w:tcW w:w="1843" w:type="dxa"/>
            <w:gridSpan w:val="2"/>
            <w:tcBorders>
              <w:top w:val="single" w:sz="4" w:space="0" w:color="auto"/>
              <w:left w:val="nil"/>
              <w:bottom w:val="nil"/>
              <w:right w:val="single" w:sz="4" w:space="0" w:color="auto"/>
            </w:tcBorders>
            <w:shd w:val="clear" w:color="000000" w:fill="FFFFFF"/>
            <w:vAlign w:val="center"/>
            <w:hideMark/>
          </w:tcPr>
          <w:p w:rsidR="005922AF" w:rsidRDefault="005922AF" w:rsidP="005922AF">
            <w:pPr>
              <w:jc w:val="center"/>
            </w:pPr>
            <w:r>
              <w:t>08 2 02 20190</w:t>
            </w:r>
          </w:p>
        </w:tc>
        <w:tc>
          <w:tcPr>
            <w:tcW w:w="1134" w:type="dxa"/>
            <w:tcBorders>
              <w:top w:val="single" w:sz="4" w:space="0" w:color="auto"/>
              <w:left w:val="nil"/>
              <w:bottom w:val="nil"/>
              <w:right w:val="nil"/>
            </w:tcBorders>
            <w:shd w:val="clear" w:color="000000" w:fill="FFFFFF"/>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lastRenderedPageBreak/>
              <w:t>Содержание, ремонт, капитальный ремонт, проектирование, строительство и реконструкция автомобильных дорог местного значения  (Закупка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single" w:sz="4" w:space="0" w:color="auto"/>
              <w:left w:val="nil"/>
              <w:bottom w:val="single" w:sz="4" w:space="0" w:color="auto"/>
              <w:right w:val="single" w:sz="4" w:space="0" w:color="auto"/>
            </w:tcBorders>
            <w:shd w:val="clear" w:color="000000" w:fill="FFFFFF"/>
            <w:vAlign w:val="center"/>
            <w:hideMark/>
          </w:tcPr>
          <w:p w:rsidR="005922AF" w:rsidRDefault="005922AF" w:rsidP="005922AF">
            <w:pPr>
              <w:jc w:val="center"/>
            </w:pPr>
            <w:r>
              <w:t>.04</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5922AF" w:rsidRDefault="005922AF" w:rsidP="005922AF">
            <w:pPr>
              <w:jc w:val="center"/>
            </w:pPr>
            <w:r>
              <w:t>.09</w:t>
            </w:r>
          </w:p>
        </w:tc>
        <w:tc>
          <w:tcPr>
            <w:tcW w:w="184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08 1 01 21000</w:t>
            </w:r>
          </w:p>
        </w:tc>
        <w:tc>
          <w:tcPr>
            <w:tcW w:w="1134" w:type="dxa"/>
            <w:tcBorders>
              <w:top w:val="single" w:sz="4" w:space="0" w:color="auto"/>
              <w:left w:val="nil"/>
              <w:bottom w:val="single" w:sz="4" w:space="0" w:color="auto"/>
              <w:right w:val="nil"/>
            </w:tcBorders>
            <w:shd w:val="clear" w:color="000000" w:fill="FFFFFF"/>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Содержание, ремонт, капитальный ремонт, проектирование, строительство и реконструкция автомобильных дорог местного значения  ( Межбюджетные трансферты)</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.04</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.09</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08 1 01 Р1000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500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6 931 285,75</w:t>
            </w:r>
          </w:p>
        </w:tc>
      </w:tr>
      <w:tr w:rsidR="005922AF" w:rsidTr="005922AF">
        <w:trPr>
          <w:gridBefore w:val="1"/>
          <w:wBefore w:w="268" w:type="dxa"/>
          <w:trHeight w:val="945"/>
        </w:trPr>
        <w:tc>
          <w:tcPr>
            <w:tcW w:w="7671" w:type="dxa"/>
            <w:tcBorders>
              <w:top w:val="nil"/>
              <w:left w:val="single" w:sz="8" w:space="0" w:color="auto"/>
              <w:bottom w:val="single" w:sz="4" w:space="0" w:color="auto"/>
              <w:right w:val="nil"/>
            </w:tcBorders>
            <w:shd w:val="clear" w:color="000000" w:fill="FFFFFF"/>
            <w:hideMark/>
          </w:tcPr>
          <w:p w:rsidR="005922AF" w:rsidRDefault="005922AF" w:rsidP="005922AF">
            <w:r>
              <w:t>Изготовление проекта внесения  изменений в Генеральный план сельских поселений ( Закупка товаров, работ и услуг для обеспечения государственных (муниципальных) нужд)</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.04</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.12</w:t>
            </w:r>
          </w:p>
        </w:tc>
        <w:tc>
          <w:tcPr>
            <w:tcW w:w="1843" w:type="dxa"/>
            <w:gridSpan w:val="2"/>
            <w:tcBorders>
              <w:top w:val="nil"/>
              <w:left w:val="nil"/>
              <w:bottom w:val="single" w:sz="4" w:space="0" w:color="auto"/>
              <w:right w:val="nil"/>
            </w:tcBorders>
            <w:shd w:val="clear" w:color="000000" w:fill="FFFFFF"/>
            <w:noWrap/>
            <w:vAlign w:val="center"/>
            <w:hideMark/>
          </w:tcPr>
          <w:p w:rsidR="005922AF" w:rsidRDefault="005922AF" w:rsidP="005922AF">
            <w:pPr>
              <w:jc w:val="center"/>
            </w:pPr>
            <w:r>
              <w:t>30 9 00 20370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auto" w:fill="auto"/>
            <w:vAlign w:val="bottom"/>
            <w:hideMark/>
          </w:tcPr>
          <w:p w:rsidR="005922AF" w:rsidRDefault="005922AF" w:rsidP="005922AF">
            <w:r>
              <w:t xml:space="preserve">Обследование аварийного и ветхого жилья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5922AF" w:rsidRDefault="005922AF" w:rsidP="005922AF">
            <w:r>
              <w:t>15 1 01 20180</w:t>
            </w:r>
          </w:p>
        </w:tc>
        <w:tc>
          <w:tcPr>
            <w:tcW w:w="1134"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 </w:t>
            </w:r>
          </w:p>
        </w:tc>
      </w:tr>
      <w:tr w:rsidR="005922AF" w:rsidTr="005922AF">
        <w:trPr>
          <w:gridBefore w:val="1"/>
          <w:wBefore w:w="268" w:type="dxa"/>
          <w:trHeight w:val="630"/>
        </w:trPr>
        <w:tc>
          <w:tcPr>
            <w:tcW w:w="7671" w:type="dxa"/>
            <w:tcBorders>
              <w:top w:val="nil"/>
              <w:left w:val="single" w:sz="8" w:space="0" w:color="auto"/>
              <w:bottom w:val="single" w:sz="4" w:space="0" w:color="auto"/>
              <w:right w:val="nil"/>
            </w:tcBorders>
            <w:shd w:val="clear" w:color="000000" w:fill="FFFFFF"/>
            <w:hideMark/>
          </w:tcPr>
          <w:p w:rsidR="005922AF" w:rsidRDefault="005922AF" w:rsidP="005922AF">
            <w:r>
              <w:t>Содержание муниципального жилищного фонда  (Межбюджетные трансферты)</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15 1 01 Р1290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500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1 095 018,15</w:t>
            </w:r>
          </w:p>
        </w:tc>
      </w:tr>
      <w:tr w:rsidR="005922AF" w:rsidTr="005922AF">
        <w:trPr>
          <w:gridBefore w:val="1"/>
          <w:wBefore w:w="268" w:type="dxa"/>
          <w:trHeight w:val="630"/>
        </w:trPr>
        <w:tc>
          <w:tcPr>
            <w:tcW w:w="7671" w:type="dxa"/>
            <w:tcBorders>
              <w:top w:val="nil"/>
              <w:left w:val="single" w:sz="8" w:space="0" w:color="auto"/>
              <w:bottom w:val="single" w:sz="4" w:space="0" w:color="auto"/>
              <w:right w:val="nil"/>
            </w:tcBorders>
            <w:shd w:val="clear" w:color="000000" w:fill="FFFFFF"/>
            <w:hideMark/>
          </w:tcPr>
          <w:p w:rsidR="005922AF" w:rsidRDefault="005922AF" w:rsidP="005922AF">
            <w:r>
              <w:t>Взносы на капитальный ремонт за муниципальные квартиры  (Межбюджетные трансферты)</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15 1 02 Р1220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500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1 082 695,72</w:t>
            </w:r>
          </w:p>
        </w:tc>
      </w:tr>
      <w:tr w:rsidR="005922AF" w:rsidTr="005922AF">
        <w:trPr>
          <w:gridBefore w:val="1"/>
          <w:wBefore w:w="268" w:type="dxa"/>
          <w:trHeight w:val="945"/>
        </w:trPr>
        <w:tc>
          <w:tcPr>
            <w:tcW w:w="7671" w:type="dxa"/>
            <w:tcBorders>
              <w:top w:val="nil"/>
              <w:left w:val="single" w:sz="8" w:space="0" w:color="auto"/>
              <w:bottom w:val="single" w:sz="4" w:space="0" w:color="auto"/>
              <w:right w:val="nil"/>
            </w:tcBorders>
            <w:shd w:val="clear" w:color="000000" w:fill="FFFFFF"/>
            <w:hideMark/>
          </w:tcPr>
          <w:p w:rsidR="005922AF" w:rsidRDefault="005922AF" w:rsidP="005922AF">
            <w:r>
              <w:t>Оплата услуг БТИ по заполнению статистической формы (Закупка товаров, работ и услуг для обеспечения государственных (муниципальных) нужд)</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30 9 00 20200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260"/>
        </w:trPr>
        <w:tc>
          <w:tcPr>
            <w:tcW w:w="7671" w:type="dxa"/>
            <w:tcBorders>
              <w:top w:val="nil"/>
              <w:left w:val="single" w:sz="8" w:space="0" w:color="auto"/>
              <w:bottom w:val="single" w:sz="4" w:space="0" w:color="auto"/>
              <w:right w:val="nil"/>
            </w:tcBorders>
            <w:shd w:val="clear" w:color="000000" w:fill="FFFFFF"/>
            <w:hideMark/>
          </w:tcPr>
          <w:p w:rsidR="005922AF" w:rsidRDefault="005922AF" w:rsidP="005922AF">
            <w:r>
              <w:t xml:space="preserve">Разработка проектной документации на газификацию жилых домов с.Октябрьский Комсомольского района Ивановской области (Капитальные вложения в объекты государственной (муниципальной) собственности)  </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14 1 01 S2990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260"/>
        </w:trPr>
        <w:tc>
          <w:tcPr>
            <w:tcW w:w="7671" w:type="dxa"/>
            <w:tcBorders>
              <w:top w:val="nil"/>
              <w:left w:val="single" w:sz="8" w:space="0" w:color="auto"/>
              <w:bottom w:val="single" w:sz="4" w:space="0" w:color="auto"/>
              <w:right w:val="nil"/>
            </w:tcBorders>
            <w:shd w:val="clear" w:color="000000" w:fill="FFFFFF"/>
            <w:hideMark/>
          </w:tcPr>
          <w:p w:rsidR="005922AF" w:rsidRDefault="005922AF" w:rsidP="005922AF">
            <w:r>
              <w:t xml:space="preserve">Разработка проектной документации и газификация населенных пунктов, объектов социальной инфраструктуры Ивановской области  (Капитальные вложения в объекты государственной (муниципальной) собственности) </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14 1 01 80320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245"/>
        </w:trPr>
        <w:tc>
          <w:tcPr>
            <w:tcW w:w="7671" w:type="dxa"/>
            <w:tcBorders>
              <w:top w:val="nil"/>
              <w:left w:val="single" w:sz="8" w:space="0" w:color="auto"/>
              <w:bottom w:val="single" w:sz="4" w:space="0" w:color="auto"/>
              <w:right w:val="nil"/>
            </w:tcBorders>
            <w:shd w:val="clear" w:color="000000" w:fill="FFFFFF"/>
            <w:hideMark/>
          </w:tcPr>
          <w:p w:rsidR="005922AF" w:rsidRDefault="005922AF" w:rsidP="005922AF">
            <w:r>
              <w:lastRenderedPageBreak/>
              <w:t>Разработка ( корректировка) проектной документации и газификации населенных пунктов, объектов социальной инфраструктуры Ивановской области ( Капитальные вложения в объекты государственной (муниципальной) собственности)</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14 1 01 82990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Разработка ПСД на газификацию МКД в д.Данилово (Капитальные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14 1 02 20240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nil"/>
              <w:left w:val="single" w:sz="8" w:space="0" w:color="auto"/>
              <w:bottom w:val="nil"/>
              <w:right w:val="single" w:sz="4" w:space="0" w:color="auto"/>
            </w:tcBorders>
            <w:shd w:val="clear" w:color="000000" w:fill="FFFFFF"/>
            <w:vAlign w:val="center"/>
            <w:hideMark/>
          </w:tcPr>
          <w:p w:rsidR="005922AF" w:rsidRDefault="005922AF" w:rsidP="005922AF">
            <w:r>
              <w:t>Строительство сети газораспределения для газификации жилых домов по адресу: Ивановская область, Комсомольский муниципальный район, д. Данилово (Капитальные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14 1 02 L5672</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single" w:sz="4" w:space="0" w:color="auto"/>
              <w:left w:val="single" w:sz="8" w:space="0" w:color="auto"/>
              <w:bottom w:val="nil"/>
              <w:right w:val="single" w:sz="4" w:space="0" w:color="auto"/>
            </w:tcBorders>
            <w:shd w:val="clear" w:color="000000" w:fill="FFFFFF"/>
            <w:vAlign w:val="center"/>
            <w:hideMark/>
          </w:tcPr>
          <w:p w:rsidR="005922AF" w:rsidRDefault="005922AF" w:rsidP="005922AF">
            <w:r>
              <w:t>Строительство сети газораспределения для газификации жилых домов по адресу: Ивановская область, Комсомольский муниципальный район, д. Чудь, с. Дмитриевское, с. Сорохта (Капитальные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 xml:space="preserve">.05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14 1 03 82990</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single" w:sz="4" w:space="0" w:color="auto"/>
              <w:left w:val="single" w:sz="8" w:space="0" w:color="auto"/>
              <w:bottom w:val="nil"/>
              <w:right w:val="single" w:sz="4" w:space="0" w:color="auto"/>
            </w:tcBorders>
            <w:shd w:val="clear" w:color="000000" w:fill="FFFFFF"/>
            <w:vAlign w:val="center"/>
            <w:hideMark/>
          </w:tcPr>
          <w:p w:rsidR="005922AF" w:rsidRDefault="005922AF" w:rsidP="005922AF">
            <w:r>
              <w:t>Расходы на строительство сети газораспределения для газификации жилых домов по адресу: Ивановская область, Комсомольский район, д. Чудь, с. Дмитриевское, с. Сорохта (Капитальные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14 1 03 S2990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single" w:sz="4" w:space="0" w:color="auto"/>
              <w:left w:val="single" w:sz="8" w:space="0" w:color="auto"/>
              <w:bottom w:val="nil"/>
              <w:right w:val="single" w:sz="4" w:space="0" w:color="auto"/>
            </w:tcBorders>
            <w:shd w:val="clear" w:color="000000" w:fill="FFFFFF"/>
            <w:vAlign w:val="center"/>
            <w:hideMark/>
          </w:tcPr>
          <w:p w:rsidR="005922AF" w:rsidRDefault="005922AF" w:rsidP="005922AF">
            <w:r>
              <w:t>Наружные газопроводы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14 1 04 82990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single" w:sz="4" w:space="0" w:color="auto"/>
              <w:left w:val="single" w:sz="8" w:space="0" w:color="auto"/>
              <w:bottom w:val="nil"/>
              <w:right w:val="single" w:sz="4" w:space="0" w:color="auto"/>
            </w:tcBorders>
            <w:shd w:val="clear" w:color="000000" w:fill="FFFFFF"/>
            <w:vAlign w:val="center"/>
            <w:hideMark/>
          </w:tcPr>
          <w:p w:rsidR="005922AF" w:rsidRDefault="005922AF" w:rsidP="005922AF">
            <w:r>
              <w:lastRenderedPageBreak/>
              <w:t>Расходы на строительство наружных газопроводов к жилым домам НПК "Деревенька" в д. Шатры, д. Анисимцево, д. Степашево, д. Подболотье Комсомольского района Ивановской области (Капитальные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14 1 04 S2990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260"/>
        </w:trPr>
        <w:tc>
          <w:tcPr>
            <w:tcW w:w="7671" w:type="dxa"/>
            <w:tcBorders>
              <w:top w:val="single" w:sz="4" w:space="0" w:color="auto"/>
              <w:left w:val="single" w:sz="8" w:space="0" w:color="auto"/>
              <w:bottom w:val="nil"/>
              <w:right w:val="single" w:sz="4" w:space="0" w:color="auto"/>
            </w:tcBorders>
            <w:shd w:val="clear" w:color="000000" w:fill="FFFFFF"/>
            <w:vAlign w:val="center"/>
            <w:hideMark/>
          </w:tcPr>
          <w:p w:rsidR="005922AF" w:rsidRDefault="005922AF" w:rsidP="005922AF">
            <w:r>
              <w:t>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14 1 05 82990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single" w:sz="4" w:space="0" w:color="auto"/>
              <w:left w:val="single" w:sz="8" w:space="0" w:color="auto"/>
              <w:bottom w:val="nil"/>
              <w:right w:val="single" w:sz="4" w:space="0" w:color="auto"/>
            </w:tcBorders>
            <w:shd w:val="clear" w:color="000000" w:fill="FFFFFF"/>
            <w:vAlign w:val="center"/>
            <w:hideMark/>
          </w:tcPr>
          <w:p w:rsidR="005922AF" w:rsidRDefault="005922AF" w:rsidP="005922AF">
            <w:r>
              <w:t>Расходы на строительство газораспределительной сети и газификация 32 домовладений в с. Афанасьево, Комсомольского района, Ивановской области (Капитальные вложения в объекты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vAlign w:val="center"/>
            <w:hideMark/>
          </w:tcPr>
          <w:p w:rsidR="005922AF" w:rsidRDefault="005922AF" w:rsidP="005922AF">
            <w:pPr>
              <w:jc w:val="center"/>
            </w:pPr>
            <w:r>
              <w:t>14 1 05 S2990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400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945"/>
        </w:trPr>
        <w:tc>
          <w:tcPr>
            <w:tcW w:w="7671" w:type="dxa"/>
            <w:tcBorders>
              <w:top w:val="single" w:sz="4" w:space="0" w:color="auto"/>
              <w:left w:val="single" w:sz="8" w:space="0" w:color="auto"/>
              <w:bottom w:val="nil"/>
              <w:right w:val="single" w:sz="4" w:space="0" w:color="auto"/>
            </w:tcBorders>
            <w:shd w:val="clear" w:color="000000" w:fill="FFFFFF"/>
            <w:vAlign w:val="center"/>
            <w:hideMark/>
          </w:tcPr>
          <w:p w:rsidR="005922AF" w:rsidRDefault="005922AF" w:rsidP="005922AF">
            <w:r>
              <w:t>Техническое обслуживание газового оборудования и газопроводов ( Закупка товаров, работ и услуг для обеспечения государственных (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14 1 08 20810</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78 510,89</w:t>
            </w:r>
          </w:p>
        </w:tc>
      </w:tr>
      <w:tr w:rsidR="005922AF" w:rsidTr="005922AF">
        <w:trPr>
          <w:gridBefore w:val="1"/>
          <w:wBefore w:w="268" w:type="dxa"/>
          <w:trHeight w:val="630"/>
        </w:trPr>
        <w:tc>
          <w:tcPr>
            <w:tcW w:w="7671" w:type="dxa"/>
            <w:tcBorders>
              <w:top w:val="single" w:sz="4" w:space="0" w:color="auto"/>
              <w:left w:val="single" w:sz="8" w:space="0" w:color="auto"/>
              <w:bottom w:val="nil"/>
              <w:right w:val="single" w:sz="4" w:space="0" w:color="auto"/>
            </w:tcBorders>
            <w:shd w:val="clear" w:color="000000" w:fill="FFFFFF"/>
            <w:vAlign w:val="center"/>
            <w:hideMark/>
          </w:tcPr>
          <w:p w:rsidR="005922AF" w:rsidRDefault="005922AF" w:rsidP="005922AF">
            <w:r>
              <w:t>Ремонт, реконструкция водопроводной сети (Межбюджетные трансферты)</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15 2 03 Р1210</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500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630"/>
        </w:trPr>
        <w:tc>
          <w:tcPr>
            <w:tcW w:w="7671" w:type="dxa"/>
            <w:tcBorders>
              <w:top w:val="single" w:sz="4" w:space="0" w:color="auto"/>
              <w:left w:val="single" w:sz="8" w:space="0" w:color="auto"/>
              <w:bottom w:val="nil"/>
              <w:right w:val="single" w:sz="4" w:space="0" w:color="auto"/>
            </w:tcBorders>
            <w:shd w:val="clear" w:color="000000" w:fill="FFFFFF"/>
            <w:vAlign w:val="center"/>
            <w:hideMark/>
          </w:tcPr>
          <w:p w:rsidR="005922AF" w:rsidRDefault="005922AF" w:rsidP="005922AF">
            <w:r>
              <w:t xml:space="preserve">Содержание артезианских скважин (Межбюджетные трансферты)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15 2 03 Р1280</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500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780"/>
        </w:trPr>
        <w:tc>
          <w:tcPr>
            <w:tcW w:w="7671" w:type="dxa"/>
            <w:tcBorders>
              <w:top w:val="single" w:sz="4" w:space="0" w:color="auto"/>
              <w:left w:val="single" w:sz="8" w:space="0" w:color="auto"/>
              <w:bottom w:val="nil"/>
              <w:right w:val="single" w:sz="4" w:space="0" w:color="auto"/>
            </w:tcBorders>
            <w:shd w:val="clear" w:color="000000" w:fill="FFFFFF"/>
            <w:vAlign w:val="center"/>
            <w:hideMark/>
          </w:tcPr>
          <w:p w:rsidR="005922AF" w:rsidRDefault="005922AF" w:rsidP="005922AF">
            <w:r>
              <w:t xml:space="preserve">Электроэнергия катодной станции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15 2 04 20620</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single" w:sz="4" w:space="0" w:color="auto"/>
              <w:left w:val="single" w:sz="8" w:space="0" w:color="auto"/>
              <w:bottom w:val="nil"/>
              <w:right w:val="single" w:sz="4" w:space="0" w:color="auto"/>
            </w:tcBorders>
            <w:shd w:val="clear" w:color="000000" w:fill="FFFFFF"/>
            <w:vAlign w:val="center"/>
            <w:hideMark/>
          </w:tcPr>
          <w:p w:rsidR="005922AF" w:rsidRDefault="005922AF" w:rsidP="005922AF">
            <w:r>
              <w:t xml:space="preserve">Эксплуатация опасного производственного объекта: строительство газораспределительной сети и газификация 35 домовладений в д.Юрьево Комсомольского района Ивановской области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15 2 05 20640</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945"/>
        </w:trPr>
        <w:tc>
          <w:tcPr>
            <w:tcW w:w="7671"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5922AF" w:rsidRDefault="005922AF" w:rsidP="005922AF">
            <w:r>
              <w:lastRenderedPageBreak/>
              <w:t>ПСД на строительство скважины в с. Октябрьский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15 2 06 20150</w:t>
            </w:r>
          </w:p>
        </w:tc>
        <w:tc>
          <w:tcPr>
            <w:tcW w:w="1134"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0,00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auto" w:fill="auto"/>
            <w:vAlign w:val="bottom"/>
            <w:hideMark/>
          </w:tcPr>
          <w:p w:rsidR="005922AF" w:rsidRDefault="005922AF" w:rsidP="005922AF">
            <w:r>
              <w:t>Актуализация схем теплоснабжения, водоснабжения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 xml:space="preserve">15 2 06 20160 </w:t>
            </w:r>
          </w:p>
        </w:tc>
        <w:tc>
          <w:tcPr>
            <w:tcW w:w="1134"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80 000,00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auto" w:fill="auto"/>
            <w:vAlign w:val="bottom"/>
            <w:hideMark/>
          </w:tcPr>
          <w:p w:rsidR="005922AF" w:rsidRDefault="005922AF" w:rsidP="005922AF">
            <w:r>
              <w:t>Реконструкция канализационных сетей в с. Светиково и на территории Новоусадебского с/п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15 2 06 20170</w:t>
            </w:r>
          </w:p>
        </w:tc>
        <w:tc>
          <w:tcPr>
            <w:tcW w:w="1134" w:type="dxa"/>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0,00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Энергетическое обследование систем теплоснабжения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noWrap/>
            <w:vAlign w:val="center"/>
            <w:hideMark/>
          </w:tcPr>
          <w:p w:rsidR="005922AF" w:rsidRDefault="005922AF" w:rsidP="005922AF">
            <w:pPr>
              <w:jc w:val="center"/>
            </w:pPr>
            <w:r>
              <w:t>15 2 06 20650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Прочие мероприятия в области коммунального хозяйства сельских поселений Комсомольского муниципального района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noWrap/>
            <w:vAlign w:val="center"/>
            <w:hideMark/>
          </w:tcPr>
          <w:p w:rsidR="005922AF" w:rsidRDefault="005922AF" w:rsidP="005922AF">
            <w:pPr>
              <w:jc w:val="center"/>
            </w:pPr>
            <w:r>
              <w:t>15 2 06 20710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155 380,00</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Организация в границах поселения тепло-, водоснабжения населения, водоотведения в пределах полномочий, установленных законодательством Российской Федерации  (Межбюджетные трансферты)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noWrap/>
            <w:vAlign w:val="center"/>
            <w:hideMark/>
          </w:tcPr>
          <w:p w:rsidR="005922AF" w:rsidRDefault="005922AF" w:rsidP="005922AF">
            <w:pPr>
              <w:jc w:val="center"/>
            </w:pPr>
            <w:r>
              <w:t>15 2 06 Р1320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500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1 359 945,92</w:t>
            </w:r>
          </w:p>
        </w:tc>
      </w:tr>
      <w:tr w:rsidR="005922AF" w:rsidTr="005922AF">
        <w:trPr>
          <w:gridBefore w:val="1"/>
          <w:wBefore w:w="268" w:type="dxa"/>
          <w:trHeight w:val="2190"/>
        </w:trPr>
        <w:tc>
          <w:tcPr>
            <w:tcW w:w="7671" w:type="dxa"/>
            <w:tcBorders>
              <w:top w:val="nil"/>
              <w:left w:val="single" w:sz="8" w:space="0" w:color="auto"/>
              <w:bottom w:val="nil"/>
              <w:right w:val="nil"/>
            </w:tcBorders>
            <w:shd w:val="clear" w:color="000000" w:fill="FFFFFF"/>
            <w:vAlign w:val="bottom"/>
            <w:hideMark/>
          </w:tcPr>
          <w:p w:rsidR="005922AF" w:rsidRDefault="005922AF" w:rsidP="005922AF">
            <w:r>
              <w:t xml:space="preserve">Транспортные расходы на оказание услуг по перевозке умерших граждан, зарегистрированных на территории Комсомольского муниципального района, не востребованнных и не имеющих родственников, автомобильным транспортом из морга г. Иваново после проведения судебно-медицинской экспертизы до сельского поселения Комсомольского муниципального района (Межбюджетные трансферты) </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noWrap/>
            <w:vAlign w:val="center"/>
            <w:hideMark/>
          </w:tcPr>
          <w:p w:rsidR="005922AF" w:rsidRDefault="005922AF" w:rsidP="005922AF">
            <w:pPr>
              <w:jc w:val="center"/>
            </w:pPr>
            <w:r>
              <w:t>15 3 01 Р1250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500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15 000,00</w:t>
            </w:r>
          </w:p>
        </w:tc>
      </w:tr>
      <w:tr w:rsidR="005922AF" w:rsidTr="005922AF">
        <w:trPr>
          <w:gridBefore w:val="1"/>
          <w:wBefore w:w="268" w:type="dxa"/>
          <w:trHeight w:val="945"/>
        </w:trPr>
        <w:tc>
          <w:tcPr>
            <w:tcW w:w="7671" w:type="dxa"/>
            <w:tcBorders>
              <w:top w:val="single" w:sz="4" w:space="0" w:color="auto"/>
              <w:left w:val="single" w:sz="8" w:space="0" w:color="auto"/>
              <w:bottom w:val="single" w:sz="4" w:space="0" w:color="auto"/>
              <w:right w:val="single" w:sz="4" w:space="0" w:color="auto"/>
            </w:tcBorders>
            <w:shd w:val="clear" w:color="000000" w:fill="FFFFFF"/>
            <w:hideMark/>
          </w:tcPr>
          <w:p w:rsidR="005922AF" w:rsidRDefault="005922AF" w:rsidP="005922AF">
            <w:r>
              <w:lastRenderedPageBreak/>
              <w:t xml:space="preserve">Участие в семинарах и получение консультационных услуг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.02</w:t>
            </w:r>
          </w:p>
        </w:tc>
        <w:tc>
          <w:tcPr>
            <w:tcW w:w="1843" w:type="dxa"/>
            <w:gridSpan w:val="2"/>
            <w:tcBorders>
              <w:top w:val="nil"/>
              <w:left w:val="nil"/>
              <w:bottom w:val="single" w:sz="4" w:space="0" w:color="auto"/>
              <w:right w:val="nil"/>
            </w:tcBorders>
            <w:shd w:val="clear" w:color="000000" w:fill="FFFFFF"/>
            <w:noWrap/>
            <w:vAlign w:val="center"/>
            <w:hideMark/>
          </w:tcPr>
          <w:p w:rsidR="005922AF" w:rsidRDefault="005922AF" w:rsidP="005922AF">
            <w:pPr>
              <w:jc w:val="center"/>
            </w:pPr>
            <w:r>
              <w:t>30 9 00 20310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31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 xml:space="preserve">Содержание колодцев (Межбюджетные трансферты)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.03</w:t>
            </w:r>
          </w:p>
        </w:tc>
        <w:tc>
          <w:tcPr>
            <w:tcW w:w="1843" w:type="dxa"/>
            <w:gridSpan w:val="2"/>
            <w:tcBorders>
              <w:top w:val="nil"/>
              <w:left w:val="nil"/>
              <w:bottom w:val="single" w:sz="4" w:space="0" w:color="auto"/>
              <w:right w:val="nil"/>
            </w:tcBorders>
            <w:shd w:val="clear" w:color="000000" w:fill="FFFFFF"/>
            <w:noWrap/>
            <w:vAlign w:val="center"/>
            <w:hideMark/>
          </w:tcPr>
          <w:p w:rsidR="005922AF" w:rsidRDefault="005922AF" w:rsidP="005922AF">
            <w:pPr>
              <w:jc w:val="center"/>
            </w:pPr>
            <w:r>
              <w:t>15 4 01 Р1260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500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778 579,07</w:t>
            </w:r>
          </w:p>
        </w:tc>
      </w:tr>
      <w:tr w:rsidR="005922AF" w:rsidTr="005922AF">
        <w:trPr>
          <w:gridBefore w:val="1"/>
          <w:wBefore w:w="268" w:type="dxa"/>
          <w:trHeight w:val="31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 xml:space="preserve">Содержание кладбищ (Межбюджетные трансферты)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.03</w:t>
            </w:r>
          </w:p>
        </w:tc>
        <w:tc>
          <w:tcPr>
            <w:tcW w:w="1843" w:type="dxa"/>
            <w:gridSpan w:val="2"/>
            <w:tcBorders>
              <w:top w:val="nil"/>
              <w:left w:val="nil"/>
              <w:bottom w:val="single" w:sz="4" w:space="0" w:color="auto"/>
              <w:right w:val="nil"/>
            </w:tcBorders>
            <w:shd w:val="clear" w:color="000000" w:fill="FFFFFF"/>
            <w:noWrap/>
            <w:vAlign w:val="center"/>
            <w:hideMark/>
          </w:tcPr>
          <w:p w:rsidR="005922AF" w:rsidRDefault="005922AF" w:rsidP="005922AF">
            <w:pPr>
              <w:jc w:val="center"/>
            </w:pPr>
            <w:r>
              <w:t>15 4 01 Р1270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500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582 399,04</w:t>
            </w:r>
          </w:p>
        </w:tc>
      </w:tr>
      <w:tr w:rsidR="005922AF" w:rsidTr="005922AF">
        <w:trPr>
          <w:gridBefore w:val="1"/>
          <w:wBefore w:w="268" w:type="dxa"/>
          <w:trHeight w:val="31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Строительство колодцев (Межбюджетные трансферты) )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.03</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15 4 01 Р1300</w:t>
            </w:r>
          </w:p>
        </w:tc>
        <w:tc>
          <w:tcPr>
            <w:tcW w:w="1134" w:type="dxa"/>
            <w:tcBorders>
              <w:top w:val="nil"/>
              <w:left w:val="nil"/>
              <w:bottom w:val="single" w:sz="4" w:space="0" w:color="auto"/>
              <w:right w:val="single" w:sz="4" w:space="0" w:color="auto"/>
            </w:tcBorders>
            <w:shd w:val="clear" w:color="auto" w:fill="auto"/>
            <w:noWrap/>
            <w:vAlign w:val="center"/>
            <w:hideMark/>
          </w:tcPr>
          <w:p w:rsidR="005922AF" w:rsidRDefault="005922AF" w:rsidP="005922AF">
            <w:pPr>
              <w:jc w:val="center"/>
            </w:pPr>
            <w:r>
              <w:t>500</w:t>
            </w:r>
          </w:p>
        </w:tc>
        <w:tc>
          <w:tcPr>
            <w:tcW w:w="1842" w:type="dxa"/>
            <w:gridSpan w:val="6"/>
            <w:tcBorders>
              <w:top w:val="nil"/>
              <w:left w:val="nil"/>
              <w:bottom w:val="single" w:sz="4" w:space="0" w:color="auto"/>
              <w:right w:val="single" w:sz="8" w:space="0" w:color="auto"/>
            </w:tcBorders>
            <w:shd w:val="clear" w:color="auto" w:fill="auto"/>
            <w:noWrap/>
            <w:vAlign w:val="center"/>
            <w:hideMark/>
          </w:tcPr>
          <w:p w:rsidR="005922AF" w:rsidRDefault="005922AF" w:rsidP="005922AF">
            <w:pPr>
              <w:jc w:val="center"/>
            </w:pPr>
            <w:r>
              <w:t>306 420,93</w:t>
            </w:r>
          </w:p>
        </w:tc>
      </w:tr>
      <w:tr w:rsidR="005922AF" w:rsidTr="005922AF">
        <w:trPr>
          <w:gridBefore w:val="1"/>
          <w:wBefore w:w="268" w:type="dxa"/>
          <w:trHeight w:val="360"/>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t>Капитальный ремонт колодцев (Межбюджетные трансферты)</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.03</w:t>
            </w:r>
          </w:p>
        </w:tc>
        <w:tc>
          <w:tcPr>
            <w:tcW w:w="1843" w:type="dxa"/>
            <w:gridSpan w:val="2"/>
            <w:tcBorders>
              <w:top w:val="nil"/>
              <w:left w:val="nil"/>
              <w:bottom w:val="single" w:sz="4" w:space="0" w:color="auto"/>
              <w:right w:val="nil"/>
            </w:tcBorders>
            <w:shd w:val="clear" w:color="000000" w:fill="FFFFFF"/>
            <w:noWrap/>
            <w:vAlign w:val="center"/>
            <w:hideMark/>
          </w:tcPr>
          <w:p w:rsidR="005922AF" w:rsidRDefault="005922AF" w:rsidP="005922AF">
            <w:pPr>
              <w:jc w:val="center"/>
            </w:pPr>
            <w:r>
              <w:t>15 4 01 Р1310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500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1575"/>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Ликвидация несанкционированных навалов мусора, организация санитарной очистки, сборов и вывоз твердых отходов вне границ сельских населенных пунктов на территории Комсомольского муниципального района (Межбюджетные трансферты)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.03</w:t>
            </w:r>
          </w:p>
        </w:tc>
        <w:tc>
          <w:tcPr>
            <w:tcW w:w="1843" w:type="dxa"/>
            <w:gridSpan w:val="2"/>
            <w:tcBorders>
              <w:top w:val="nil"/>
              <w:left w:val="nil"/>
              <w:bottom w:val="single" w:sz="4" w:space="0" w:color="auto"/>
              <w:right w:val="nil"/>
            </w:tcBorders>
            <w:shd w:val="clear" w:color="000000" w:fill="FFFFFF"/>
            <w:noWrap/>
            <w:vAlign w:val="center"/>
            <w:hideMark/>
          </w:tcPr>
          <w:p w:rsidR="005922AF" w:rsidRDefault="005922AF" w:rsidP="005922AF">
            <w:pPr>
              <w:jc w:val="center"/>
            </w:pPr>
            <w:r>
              <w:t>15 5 01 Р0330</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922AF" w:rsidRDefault="005922AF" w:rsidP="005922AF">
            <w:pPr>
              <w:jc w:val="center"/>
            </w:pPr>
            <w:r>
              <w:t>500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1 476 588,33</w:t>
            </w:r>
          </w:p>
        </w:tc>
      </w:tr>
      <w:tr w:rsidR="005922AF" w:rsidTr="005922AF">
        <w:trPr>
          <w:gridBefore w:val="1"/>
          <w:wBefore w:w="268" w:type="dxa"/>
          <w:trHeight w:val="945"/>
        </w:trPr>
        <w:tc>
          <w:tcPr>
            <w:tcW w:w="7671" w:type="dxa"/>
            <w:tcBorders>
              <w:top w:val="nil"/>
              <w:left w:val="single" w:sz="8" w:space="0" w:color="auto"/>
              <w:bottom w:val="nil"/>
              <w:right w:val="single" w:sz="4" w:space="0" w:color="auto"/>
            </w:tcBorders>
            <w:shd w:val="clear" w:color="000000" w:fill="FFFFFF"/>
            <w:vAlign w:val="center"/>
            <w:hideMark/>
          </w:tcPr>
          <w:p w:rsidR="005922AF" w:rsidRDefault="005922AF" w:rsidP="005922AF">
            <w:r>
              <w:t xml:space="preserve">Технический этап рекультивации (Закупка товаров, работ и услуг для обеспечения государственных (муниципальных) нужд) </w:t>
            </w:r>
          </w:p>
        </w:tc>
        <w:tc>
          <w:tcPr>
            <w:tcW w:w="992" w:type="dxa"/>
            <w:tcBorders>
              <w:top w:val="nil"/>
              <w:left w:val="nil"/>
              <w:bottom w:val="nil"/>
              <w:right w:val="single" w:sz="4" w:space="0" w:color="auto"/>
            </w:tcBorders>
            <w:shd w:val="clear" w:color="000000" w:fill="FFFFFF"/>
            <w:vAlign w:val="center"/>
            <w:hideMark/>
          </w:tcPr>
          <w:p w:rsidR="005922AF" w:rsidRDefault="005922AF" w:rsidP="005922AF">
            <w:pPr>
              <w:jc w:val="center"/>
            </w:pPr>
            <w:r>
              <w:t>.055</w:t>
            </w:r>
          </w:p>
        </w:tc>
        <w:tc>
          <w:tcPr>
            <w:tcW w:w="851" w:type="dxa"/>
            <w:gridSpan w:val="2"/>
            <w:tcBorders>
              <w:top w:val="nil"/>
              <w:left w:val="nil"/>
              <w:bottom w:val="nil"/>
              <w:right w:val="single" w:sz="4" w:space="0" w:color="auto"/>
            </w:tcBorders>
            <w:shd w:val="clear" w:color="000000" w:fill="FFFFFF"/>
            <w:vAlign w:val="center"/>
            <w:hideMark/>
          </w:tcPr>
          <w:p w:rsidR="005922AF" w:rsidRDefault="005922AF" w:rsidP="005922AF">
            <w:pPr>
              <w:jc w:val="center"/>
            </w:pPr>
            <w:r>
              <w:t>.06</w:t>
            </w:r>
          </w:p>
        </w:tc>
        <w:tc>
          <w:tcPr>
            <w:tcW w:w="992" w:type="dxa"/>
            <w:gridSpan w:val="2"/>
            <w:tcBorders>
              <w:top w:val="nil"/>
              <w:left w:val="nil"/>
              <w:bottom w:val="nil"/>
              <w:right w:val="single" w:sz="4" w:space="0" w:color="auto"/>
            </w:tcBorders>
            <w:shd w:val="clear" w:color="000000" w:fill="FFFFFF"/>
            <w:vAlign w:val="center"/>
            <w:hideMark/>
          </w:tcPr>
          <w:p w:rsidR="005922AF" w:rsidRDefault="005922AF" w:rsidP="005922AF">
            <w:pPr>
              <w:jc w:val="center"/>
            </w:pPr>
            <w:r>
              <w:t>.03</w:t>
            </w:r>
          </w:p>
        </w:tc>
        <w:tc>
          <w:tcPr>
            <w:tcW w:w="1843" w:type="dxa"/>
            <w:gridSpan w:val="2"/>
            <w:tcBorders>
              <w:top w:val="nil"/>
              <w:left w:val="nil"/>
              <w:bottom w:val="nil"/>
              <w:right w:val="nil"/>
            </w:tcBorders>
            <w:shd w:val="clear" w:color="000000" w:fill="FFFFFF"/>
            <w:noWrap/>
            <w:vAlign w:val="center"/>
            <w:hideMark/>
          </w:tcPr>
          <w:p w:rsidR="005922AF" w:rsidRDefault="005922AF" w:rsidP="005922AF">
            <w:pPr>
              <w:jc w:val="center"/>
            </w:pPr>
            <w:r>
              <w:t>07 3 01 20420</w:t>
            </w:r>
          </w:p>
        </w:tc>
        <w:tc>
          <w:tcPr>
            <w:tcW w:w="1134" w:type="dxa"/>
            <w:tcBorders>
              <w:top w:val="nil"/>
              <w:left w:val="single" w:sz="4" w:space="0" w:color="auto"/>
              <w:bottom w:val="nil"/>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nil"/>
              <w:right w:val="single" w:sz="8" w:space="0" w:color="auto"/>
            </w:tcBorders>
            <w:shd w:val="clear" w:color="000000" w:fill="FFFFFF"/>
            <w:vAlign w:val="center"/>
            <w:hideMark/>
          </w:tcPr>
          <w:p w:rsidR="005922AF" w:rsidRDefault="005922AF" w:rsidP="005922AF">
            <w:pPr>
              <w:jc w:val="center"/>
            </w:pPr>
            <w:r>
              <w:t>0,00</w:t>
            </w:r>
          </w:p>
        </w:tc>
      </w:tr>
      <w:tr w:rsidR="005922AF" w:rsidTr="005922AF">
        <w:trPr>
          <w:gridBefore w:val="1"/>
          <w:wBefore w:w="268" w:type="dxa"/>
          <w:trHeight w:val="630"/>
        </w:trPr>
        <w:tc>
          <w:tcPr>
            <w:tcW w:w="7671" w:type="dxa"/>
            <w:tcBorders>
              <w:top w:val="single" w:sz="4" w:space="0" w:color="auto"/>
              <w:left w:val="single" w:sz="8" w:space="0" w:color="auto"/>
              <w:bottom w:val="single" w:sz="4" w:space="0" w:color="auto"/>
              <w:right w:val="single" w:sz="4" w:space="0" w:color="auto"/>
            </w:tcBorders>
            <w:shd w:val="clear" w:color="000000" w:fill="FFFF00"/>
            <w:vAlign w:val="center"/>
            <w:hideMark/>
          </w:tcPr>
          <w:p w:rsidR="005922AF" w:rsidRDefault="005922AF" w:rsidP="005922AF">
            <w:pPr>
              <w:rPr>
                <w:b/>
                <w:bCs/>
              </w:rPr>
            </w:pPr>
            <w:r>
              <w:rPr>
                <w:b/>
                <w:bCs/>
              </w:rPr>
              <w:t>Совет Комсомольского муниципального района Ивановской области</w:t>
            </w:r>
          </w:p>
        </w:tc>
        <w:tc>
          <w:tcPr>
            <w:tcW w:w="992" w:type="dxa"/>
            <w:tcBorders>
              <w:top w:val="single" w:sz="4" w:space="0" w:color="auto"/>
              <w:left w:val="nil"/>
              <w:bottom w:val="single" w:sz="4" w:space="0" w:color="auto"/>
              <w:right w:val="single" w:sz="4" w:space="0" w:color="auto"/>
            </w:tcBorders>
            <w:shd w:val="clear" w:color="000000" w:fill="FFFF00"/>
            <w:vAlign w:val="center"/>
            <w:hideMark/>
          </w:tcPr>
          <w:p w:rsidR="005922AF" w:rsidRDefault="005922AF" w:rsidP="005922AF">
            <w:pPr>
              <w:jc w:val="center"/>
              <w:rPr>
                <w:b/>
                <w:bCs/>
              </w:rPr>
            </w:pPr>
            <w:r>
              <w:rPr>
                <w:b/>
                <w:bCs/>
              </w:rPr>
              <w:t>.057</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hideMark/>
          </w:tcPr>
          <w:p w:rsidR="005922AF" w:rsidRDefault="005922AF" w:rsidP="005922AF">
            <w:pPr>
              <w:jc w:val="center"/>
            </w:pPr>
            <w: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5922AF" w:rsidRDefault="005922AF" w:rsidP="005922AF">
            <w:pPr>
              <w:jc w:val="center"/>
            </w:pPr>
            <w:r>
              <w:t> </w:t>
            </w:r>
          </w:p>
        </w:tc>
        <w:tc>
          <w:tcPr>
            <w:tcW w:w="1843" w:type="dxa"/>
            <w:gridSpan w:val="2"/>
            <w:tcBorders>
              <w:top w:val="single" w:sz="4" w:space="0" w:color="auto"/>
              <w:left w:val="nil"/>
              <w:bottom w:val="single" w:sz="4" w:space="0" w:color="auto"/>
              <w:right w:val="single" w:sz="4" w:space="0" w:color="auto"/>
            </w:tcBorders>
            <w:shd w:val="clear" w:color="000000" w:fill="FFFF00"/>
            <w:noWrap/>
            <w:vAlign w:val="center"/>
            <w:hideMark/>
          </w:tcPr>
          <w:p w:rsidR="005922AF" w:rsidRDefault="005922AF" w:rsidP="005922AF">
            <w:pPr>
              <w:jc w:val="center"/>
            </w:pPr>
            <w:r>
              <w:t> </w:t>
            </w:r>
          </w:p>
        </w:tc>
        <w:tc>
          <w:tcPr>
            <w:tcW w:w="1134" w:type="dxa"/>
            <w:tcBorders>
              <w:top w:val="single" w:sz="4" w:space="0" w:color="auto"/>
              <w:left w:val="nil"/>
              <w:bottom w:val="single" w:sz="4" w:space="0" w:color="auto"/>
              <w:right w:val="single" w:sz="4" w:space="0" w:color="auto"/>
            </w:tcBorders>
            <w:shd w:val="clear" w:color="000000" w:fill="FFFF00"/>
            <w:vAlign w:val="center"/>
            <w:hideMark/>
          </w:tcPr>
          <w:p w:rsidR="005922AF" w:rsidRDefault="005922AF" w:rsidP="005922AF">
            <w:pPr>
              <w:jc w:val="center"/>
            </w:pPr>
            <w:r>
              <w:t> </w:t>
            </w:r>
          </w:p>
        </w:tc>
        <w:tc>
          <w:tcPr>
            <w:tcW w:w="1842" w:type="dxa"/>
            <w:gridSpan w:val="6"/>
            <w:tcBorders>
              <w:top w:val="single" w:sz="4" w:space="0" w:color="auto"/>
              <w:left w:val="nil"/>
              <w:bottom w:val="single" w:sz="4" w:space="0" w:color="auto"/>
              <w:right w:val="single" w:sz="8" w:space="0" w:color="auto"/>
            </w:tcBorders>
            <w:shd w:val="clear" w:color="000000" w:fill="FFFF00"/>
            <w:vAlign w:val="center"/>
            <w:hideMark/>
          </w:tcPr>
          <w:p w:rsidR="005922AF" w:rsidRDefault="005922AF" w:rsidP="005922AF">
            <w:pPr>
              <w:jc w:val="center"/>
              <w:rPr>
                <w:b/>
                <w:bCs/>
              </w:rPr>
            </w:pPr>
            <w:r>
              <w:rPr>
                <w:b/>
                <w:bCs/>
              </w:rPr>
              <w:t>231 802,69</w:t>
            </w:r>
          </w:p>
        </w:tc>
      </w:tr>
      <w:tr w:rsidR="005922AF" w:rsidTr="005922AF">
        <w:trPr>
          <w:gridBefore w:val="1"/>
          <w:wBefore w:w="268" w:type="dxa"/>
          <w:trHeight w:val="204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Обеспечение функционирования Контрольно-счетной комиссии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.057</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.06</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31 9 00 00390</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100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225 073,69</w:t>
            </w:r>
          </w:p>
        </w:tc>
      </w:tr>
      <w:tr w:rsidR="005922AF" w:rsidTr="005922AF">
        <w:trPr>
          <w:gridBefore w:val="1"/>
          <w:wBefore w:w="268" w:type="dxa"/>
          <w:trHeight w:val="1260"/>
        </w:trPr>
        <w:tc>
          <w:tcPr>
            <w:tcW w:w="7671" w:type="dxa"/>
            <w:tcBorders>
              <w:top w:val="nil"/>
              <w:left w:val="single" w:sz="8" w:space="0" w:color="auto"/>
              <w:bottom w:val="single" w:sz="4" w:space="0" w:color="auto"/>
              <w:right w:val="single" w:sz="4" w:space="0" w:color="auto"/>
            </w:tcBorders>
            <w:shd w:val="clear" w:color="000000" w:fill="FFFFFF"/>
            <w:vAlign w:val="center"/>
            <w:hideMark/>
          </w:tcPr>
          <w:p w:rsidR="005922AF" w:rsidRDefault="005922AF" w:rsidP="005922AF">
            <w:r>
              <w:t xml:space="preserve">Обеспечение функционирования Контрольно-счетной комиссии Комсомольского муниципального района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.057</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.01</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.06</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31 9 00 00390</w:t>
            </w:r>
          </w:p>
        </w:tc>
        <w:tc>
          <w:tcPr>
            <w:tcW w:w="1134"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200</w:t>
            </w:r>
          </w:p>
        </w:tc>
        <w:tc>
          <w:tcPr>
            <w:tcW w:w="1842" w:type="dxa"/>
            <w:gridSpan w:val="6"/>
            <w:tcBorders>
              <w:top w:val="nil"/>
              <w:left w:val="nil"/>
              <w:bottom w:val="single" w:sz="4" w:space="0" w:color="auto"/>
              <w:right w:val="single" w:sz="8" w:space="0" w:color="auto"/>
            </w:tcBorders>
            <w:shd w:val="clear" w:color="000000" w:fill="FFFFFF"/>
            <w:vAlign w:val="center"/>
            <w:hideMark/>
          </w:tcPr>
          <w:p w:rsidR="005922AF" w:rsidRDefault="005922AF" w:rsidP="005922AF">
            <w:pPr>
              <w:jc w:val="center"/>
            </w:pPr>
            <w:r>
              <w:t>2 729,00</w:t>
            </w:r>
          </w:p>
        </w:tc>
      </w:tr>
      <w:tr w:rsidR="005922AF" w:rsidTr="005922AF">
        <w:trPr>
          <w:gridBefore w:val="1"/>
          <w:wBefore w:w="268" w:type="dxa"/>
          <w:trHeight w:val="945"/>
        </w:trPr>
        <w:tc>
          <w:tcPr>
            <w:tcW w:w="7671" w:type="dxa"/>
            <w:tcBorders>
              <w:top w:val="nil"/>
              <w:left w:val="single" w:sz="8" w:space="0" w:color="auto"/>
              <w:bottom w:val="single" w:sz="4" w:space="0" w:color="auto"/>
              <w:right w:val="single" w:sz="4" w:space="0" w:color="auto"/>
            </w:tcBorders>
            <w:shd w:val="clear" w:color="000000" w:fill="FFFFFF"/>
            <w:hideMark/>
          </w:tcPr>
          <w:p w:rsidR="005922AF" w:rsidRDefault="005922AF" w:rsidP="005922AF">
            <w:r>
              <w:lastRenderedPageBreak/>
              <w:t xml:space="preserve">Подготовка, переподготовка и повышение квалификации кадров   (Закупка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.057</w:t>
            </w:r>
          </w:p>
        </w:tc>
        <w:tc>
          <w:tcPr>
            <w:tcW w:w="851"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.07</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922AF" w:rsidRDefault="005922AF" w:rsidP="005922AF">
            <w:pPr>
              <w:jc w:val="center"/>
            </w:pPr>
            <w:r>
              <w:t>.05</w:t>
            </w:r>
          </w:p>
        </w:tc>
        <w:tc>
          <w:tcPr>
            <w:tcW w:w="1843" w:type="dxa"/>
            <w:gridSpan w:val="2"/>
            <w:tcBorders>
              <w:top w:val="nil"/>
              <w:left w:val="nil"/>
              <w:bottom w:val="single" w:sz="4" w:space="0" w:color="auto"/>
              <w:right w:val="single" w:sz="4" w:space="0" w:color="auto"/>
            </w:tcBorders>
            <w:shd w:val="clear" w:color="000000" w:fill="FFFFFF"/>
            <w:noWrap/>
            <w:vAlign w:val="center"/>
            <w:hideMark/>
          </w:tcPr>
          <w:p w:rsidR="005922AF" w:rsidRDefault="005922AF" w:rsidP="005922AF">
            <w:pPr>
              <w:jc w:val="center"/>
            </w:pPr>
            <w:r>
              <w:t>10 2 01 00110</w:t>
            </w:r>
          </w:p>
        </w:tc>
        <w:tc>
          <w:tcPr>
            <w:tcW w:w="1134" w:type="dxa"/>
            <w:tcBorders>
              <w:top w:val="nil"/>
              <w:left w:val="nil"/>
              <w:bottom w:val="single" w:sz="4" w:space="0" w:color="auto"/>
              <w:right w:val="nil"/>
            </w:tcBorders>
            <w:shd w:val="clear" w:color="000000" w:fill="FFFFFF"/>
            <w:vAlign w:val="center"/>
            <w:hideMark/>
          </w:tcPr>
          <w:p w:rsidR="005922AF" w:rsidRDefault="005922AF" w:rsidP="005922AF">
            <w:pPr>
              <w:jc w:val="center"/>
            </w:pPr>
            <w:r>
              <w:t>200</w:t>
            </w:r>
          </w:p>
        </w:tc>
        <w:tc>
          <w:tcPr>
            <w:tcW w:w="1842" w:type="dxa"/>
            <w:gridSpan w:val="6"/>
            <w:tcBorders>
              <w:top w:val="nil"/>
              <w:left w:val="single" w:sz="4" w:space="0" w:color="auto"/>
              <w:bottom w:val="single" w:sz="4" w:space="0" w:color="auto"/>
              <w:right w:val="single" w:sz="8" w:space="0" w:color="auto"/>
            </w:tcBorders>
            <w:shd w:val="clear" w:color="000000" w:fill="FFFFFF"/>
            <w:vAlign w:val="center"/>
            <w:hideMark/>
          </w:tcPr>
          <w:p w:rsidR="005922AF" w:rsidRDefault="005922AF" w:rsidP="005922AF">
            <w:pPr>
              <w:jc w:val="center"/>
            </w:pPr>
            <w:r>
              <w:t>4 000,00</w:t>
            </w:r>
          </w:p>
        </w:tc>
      </w:tr>
      <w:tr w:rsidR="005922AF" w:rsidTr="005922AF">
        <w:trPr>
          <w:gridBefore w:val="1"/>
          <w:wBefore w:w="268" w:type="dxa"/>
          <w:trHeight w:val="330"/>
        </w:trPr>
        <w:tc>
          <w:tcPr>
            <w:tcW w:w="7671" w:type="dxa"/>
            <w:tcBorders>
              <w:top w:val="nil"/>
              <w:left w:val="single" w:sz="8" w:space="0" w:color="auto"/>
              <w:bottom w:val="single" w:sz="8" w:space="0" w:color="auto"/>
              <w:right w:val="single" w:sz="4" w:space="0" w:color="auto"/>
            </w:tcBorders>
            <w:shd w:val="clear" w:color="000000" w:fill="FFFFFF"/>
            <w:noWrap/>
            <w:vAlign w:val="bottom"/>
            <w:hideMark/>
          </w:tcPr>
          <w:p w:rsidR="005922AF" w:rsidRDefault="005922AF" w:rsidP="005922AF">
            <w:pPr>
              <w:rPr>
                <w:b/>
                <w:bCs/>
              </w:rPr>
            </w:pPr>
            <w:r>
              <w:rPr>
                <w:b/>
                <w:bCs/>
              </w:rPr>
              <w:t>ИТОГО</w:t>
            </w:r>
          </w:p>
        </w:tc>
        <w:tc>
          <w:tcPr>
            <w:tcW w:w="992" w:type="dxa"/>
            <w:tcBorders>
              <w:top w:val="nil"/>
              <w:left w:val="nil"/>
              <w:bottom w:val="single" w:sz="8" w:space="0" w:color="auto"/>
              <w:right w:val="single" w:sz="4" w:space="0" w:color="auto"/>
            </w:tcBorders>
            <w:shd w:val="clear" w:color="000000" w:fill="FFFFFF"/>
            <w:noWrap/>
            <w:vAlign w:val="center"/>
            <w:hideMark/>
          </w:tcPr>
          <w:p w:rsidR="005922AF" w:rsidRDefault="005922AF" w:rsidP="005922AF">
            <w:pPr>
              <w:jc w:val="center"/>
              <w:rPr>
                <w:b/>
                <w:bCs/>
              </w:rPr>
            </w:pPr>
            <w:r>
              <w:rPr>
                <w:b/>
                <w:bCs/>
              </w:rPr>
              <w:t> </w:t>
            </w:r>
          </w:p>
        </w:tc>
        <w:tc>
          <w:tcPr>
            <w:tcW w:w="851" w:type="dxa"/>
            <w:gridSpan w:val="2"/>
            <w:tcBorders>
              <w:top w:val="nil"/>
              <w:left w:val="nil"/>
              <w:bottom w:val="single" w:sz="8" w:space="0" w:color="auto"/>
              <w:right w:val="single" w:sz="4" w:space="0" w:color="auto"/>
            </w:tcBorders>
            <w:shd w:val="clear" w:color="000000" w:fill="FFFFFF"/>
            <w:noWrap/>
            <w:vAlign w:val="center"/>
            <w:hideMark/>
          </w:tcPr>
          <w:p w:rsidR="005922AF" w:rsidRDefault="005922AF" w:rsidP="005922AF">
            <w:pPr>
              <w:rPr>
                <w:b/>
                <w:bCs/>
              </w:rPr>
            </w:pPr>
            <w:r>
              <w:rPr>
                <w:b/>
                <w:bCs/>
              </w:rPr>
              <w:t> </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5922AF" w:rsidRDefault="005922AF" w:rsidP="005922AF">
            <w:pPr>
              <w:rPr>
                <w:b/>
                <w:bCs/>
              </w:rPr>
            </w:pPr>
            <w:r>
              <w:rPr>
                <w:b/>
                <w:bCs/>
              </w:rPr>
              <w:t> </w:t>
            </w:r>
          </w:p>
        </w:tc>
        <w:tc>
          <w:tcPr>
            <w:tcW w:w="1843" w:type="dxa"/>
            <w:gridSpan w:val="2"/>
            <w:tcBorders>
              <w:top w:val="nil"/>
              <w:left w:val="nil"/>
              <w:bottom w:val="single" w:sz="8" w:space="0" w:color="auto"/>
              <w:right w:val="single" w:sz="4" w:space="0" w:color="auto"/>
            </w:tcBorders>
            <w:shd w:val="clear" w:color="000000" w:fill="FFFFFF"/>
            <w:noWrap/>
            <w:vAlign w:val="center"/>
            <w:hideMark/>
          </w:tcPr>
          <w:p w:rsidR="005922AF" w:rsidRDefault="005922AF" w:rsidP="005922AF">
            <w:pPr>
              <w:jc w:val="center"/>
              <w:rPr>
                <w:b/>
                <w:bCs/>
              </w:rPr>
            </w:pPr>
            <w:r>
              <w:rPr>
                <w:b/>
                <w:bCs/>
              </w:rPr>
              <w:t> </w:t>
            </w:r>
          </w:p>
        </w:tc>
        <w:tc>
          <w:tcPr>
            <w:tcW w:w="1134" w:type="dxa"/>
            <w:tcBorders>
              <w:top w:val="nil"/>
              <w:left w:val="nil"/>
              <w:bottom w:val="single" w:sz="8" w:space="0" w:color="auto"/>
              <w:right w:val="single" w:sz="4" w:space="0" w:color="auto"/>
            </w:tcBorders>
            <w:shd w:val="clear" w:color="000000" w:fill="FFFFFF"/>
            <w:noWrap/>
            <w:vAlign w:val="center"/>
            <w:hideMark/>
          </w:tcPr>
          <w:p w:rsidR="005922AF" w:rsidRDefault="005922AF" w:rsidP="005922AF">
            <w:pPr>
              <w:jc w:val="center"/>
              <w:rPr>
                <w:b/>
                <w:bCs/>
              </w:rPr>
            </w:pPr>
            <w:r>
              <w:rPr>
                <w:b/>
                <w:bCs/>
              </w:rPr>
              <w:t> </w:t>
            </w:r>
          </w:p>
        </w:tc>
        <w:tc>
          <w:tcPr>
            <w:tcW w:w="1842" w:type="dxa"/>
            <w:gridSpan w:val="6"/>
            <w:tcBorders>
              <w:top w:val="nil"/>
              <w:left w:val="nil"/>
              <w:bottom w:val="single" w:sz="8" w:space="0" w:color="auto"/>
              <w:right w:val="single" w:sz="8" w:space="0" w:color="auto"/>
            </w:tcBorders>
            <w:shd w:val="clear" w:color="000000" w:fill="FFFFFF"/>
            <w:noWrap/>
            <w:vAlign w:val="center"/>
            <w:hideMark/>
          </w:tcPr>
          <w:p w:rsidR="005922AF" w:rsidRDefault="005922AF" w:rsidP="005922AF">
            <w:pPr>
              <w:jc w:val="center"/>
              <w:rPr>
                <w:b/>
                <w:bCs/>
              </w:rPr>
            </w:pPr>
            <w:r>
              <w:rPr>
                <w:b/>
                <w:bCs/>
              </w:rPr>
              <w:t>368 633 374,02</w:t>
            </w:r>
          </w:p>
        </w:tc>
      </w:tr>
      <w:tr w:rsidR="005922AF" w:rsidTr="005922AF">
        <w:trPr>
          <w:gridBefore w:val="1"/>
          <w:wBefore w:w="268" w:type="dxa"/>
          <w:trHeight w:val="357"/>
        </w:trPr>
        <w:tc>
          <w:tcPr>
            <w:tcW w:w="7669" w:type="dxa"/>
            <w:tcBorders>
              <w:top w:val="single" w:sz="8" w:space="0" w:color="auto"/>
              <w:left w:val="single" w:sz="8" w:space="0" w:color="auto"/>
              <w:bottom w:val="single" w:sz="4" w:space="0" w:color="auto"/>
              <w:right w:val="single" w:sz="8" w:space="0" w:color="000000"/>
            </w:tcBorders>
            <w:shd w:val="clear" w:color="000000" w:fill="FFFFFF"/>
            <w:vAlign w:val="center"/>
          </w:tcPr>
          <w:p w:rsidR="005922AF" w:rsidRDefault="005922AF" w:rsidP="005922AF">
            <w:pPr>
              <w:jc w:val="center"/>
              <w:rPr>
                <w:b/>
                <w:bCs/>
              </w:rPr>
            </w:pPr>
          </w:p>
        </w:tc>
        <w:tc>
          <w:tcPr>
            <w:tcW w:w="992" w:type="dxa"/>
            <w:tcBorders>
              <w:top w:val="single" w:sz="8" w:space="0" w:color="auto"/>
              <w:left w:val="nil"/>
              <w:bottom w:val="single" w:sz="4" w:space="0" w:color="auto"/>
              <w:right w:val="single" w:sz="8" w:space="0" w:color="000000"/>
            </w:tcBorders>
            <w:shd w:val="clear" w:color="000000" w:fill="FFFFFF"/>
            <w:vAlign w:val="center"/>
          </w:tcPr>
          <w:p w:rsidR="005922AF" w:rsidRDefault="005922AF" w:rsidP="005922AF">
            <w:pPr>
              <w:jc w:val="center"/>
              <w:rPr>
                <w:b/>
                <w:bCs/>
              </w:rPr>
            </w:pPr>
          </w:p>
        </w:tc>
        <w:tc>
          <w:tcPr>
            <w:tcW w:w="851" w:type="dxa"/>
            <w:gridSpan w:val="2"/>
            <w:tcBorders>
              <w:top w:val="single" w:sz="8" w:space="0" w:color="auto"/>
              <w:left w:val="nil"/>
              <w:bottom w:val="single" w:sz="4" w:space="0" w:color="auto"/>
              <w:right w:val="single" w:sz="8" w:space="0" w:color="000000"/>
            </w:tcBorders>
            <w:shd w:val="clear" w:color="000000" w:fill="FFFFFF"/>
            <w:vAlign w:val="center"/>
          </w:tcPr>
          <w:p w:rsidR="005922AF" w:rsidRDefault="005922AF" w:rsidP="005922AF">
            <w:pPr>
              <w:jc w:val="center"/>
              <w:rPr>
                <w:b/>
                <w:bCs/>
              </w:rPr>
            </w:pPr>
          </w:p>
        </w:tc>
        <w:tc>
          <w:tcPr>
            <w:tcW w:w="992" w:type="dxa"/>
            <w:gridSpan w:val="2"/>
            <w:tcBorders>
              <w:top w:val="single" w:sz="8" w:space="0" w:color="auto"/>
              <w:left w:val="nil"/>
              <w:bottom w:val="single" w:sz="4" w:space="0" w:color="auto"/>
              <w:right w:val="single" w:sz="8" w:space="0" w:color="000000"/>
            </w:tcBorders>
            <w:shd w:val="clear" w:color="000000" w:fill="FFFFFF"/>
            <w:vAlign w:val="center"/>
          </w:tcPr>
          <w:p w:rsidR="005922AF" w:rsidRDefault="005922AF" w:rsidP="005922AF">
            <w:pPr>
              <w:jc w:val="center"/>
              <w:rPr>
                <w:b/>
                <w:bCs/>
              </w:rPr>
            </w:pPr>
          </w:p>
        </w:tc>
        <w:tc>
          <w:tcPr>
            <w:tcW w:w="1843" w:type="dxa"/>
            <w:gridSpan w:val="2"/>
            <w:tcBorders>
              <w:top w:val="single" w:sz="8" w:space="0" w:color="auto"/>
              <w:left w:val="nil"/>
              <w:bottom w:val="single" w:sz="4" w:space="0" w:color="auto"/>
              <w:right w:val="single" w:sz="8" w:space="0" w:color="000000"/>
            </w:tcBorders>
            <w:shd w:val="clear" w:color="000000" w:fill="FFFFFF"/>
            <w:vAlign w:val="center"/>
          </w:tcPr>
          <w:p w:rsidR="005922AF" w:rsidRDefault="005922AF" w:rsidP="005922AF">
            <w:pPr>
              <w:jc w:val="center"/>
              <w:rPr>
                <w:b/>
                <w:bCs/>
              </w:rPr>
            </w:pPr>
          </w:p>
        </w:tc>
        <w:tc>
          <w:tcPr>
            <w:tcW w:w="1134" w:type="dxa"/>
            <w:tcBorders>
              <w:top w:val="single" w:sz="8" w:space="0" w:color="auto"/>
              <w:left w:val="nil"/>
              <w:bottom w:val="single" w:sz="4" w:space="0" w:color="auto"/>
              <w:right w:val="nil"/>
            </w:tcBorders>
            <w:shd w:val="clear" w:color="000000" w:fill="FFFFFF"/>
            <w:vAlign w:val="center"/>
          </w:tcPr>
          <w:p w:rsidR="005922AF" w:rsidRDefault="005922AF" w:rsidP="005922AF">
            <w:pPr>
              <w:jc w:val="center"/>
              <w:rPr>
                <w:b/>
                <w:bCs/>
              </w:rPr>
            </w:pPr>
          </w:p>
        </w:tc>
        <w:tc>
          <w:tcPr>
            <w:tcW w:w="1842" w:type="dxa"/>
            <w:gridSpan w:val="6"/>
            <w:tcBorders>
              <w:top w:val="single" w:sz="8" w:space="0" w:color="auto"/>
              <w:left w:val="single" w:sz="4" w:space="0" w:color="auto"/>
              <w:bottom w:val="single" w:sz="4" w:space="0" w:color="auto"/>
              <w:right w:val="single" w:sz="8" w:space="0" w:color="auto"/>
            </w:tcBorders>
            <w:shd w:val="clear" w:color="000000" w:fill="FFFFFF"/>
            <w:vAlign w:val="center"/>
          </w:tcPr>
          <w:p w:rsidR="005922AF" w:rsidRDefault="005922AF" w:rsidP="005922AF">
            <w:pPr>
              <w:jc w:val="center"/>
              <w:rPr>
                <w:b/>
                <w:bCs/>
              </w:rPr>
            </w:pPr>
          </w:p>
        </w:tc>
      </w:tr>
    </w:tbl>
    <w:p w:rsidR="005922AF" w:rsidRDefault="005922AF" w:rsidP="005922AF">
      <w:pPr>
        <w:pStyle w:val="a4"/>
        <w:jc w:val="both"/>
        <w:rPr>
          <w:sz w:val="20"/>
          <w:szCs w:val="18"/>
        </w:rPr>
      </w:pPr>
    </w:p>
    <w:tbl>
      <w:tblPr>
        <w:tblW w:w="15472" w:type="dxa"/>
        <w:tblInd w:w="90" w:type="dxa"/>
        <w:tblLayout w:type="fixed"/>
        <w:tblLook w:val="04A0"/>
      </w:tblPr>
      <w:tblGrid>
        <w:gridCol w:w="1435"/>
        <w:gridCol w:w="10"/>
        <w:gridCol w:w="47"/>
        <w:gridCol w:w="6736"/>
        <w:gridCol w:w="9"/>
        <w:gridCol w:w="980"/>
        <w:gridCol w:w="1424"/>
        <w:gridCol w:w="6"/>
        <w:gridCol w:w="654"/>
        <w:gridCol w:w="1614"/>
        <w:gridCol w:w="467"/>
        <w:gridCol w:w="2090"/>
      </w:tblGrid>
      <w:tr w:rsidR="005922AF" w:rsidRPr="00C20F38" w:rsidTr="005922AF">
        <w:trPr>
          <w:trHeight w:val="360"/>
        </w:trPr>
        <w:tc>
          <w:tcPr>
            <w:tcW w:w="1492" w:type="dxa"/>
            <w:gridSpan w:val="3"/>
            <w:tcBorders>
              <w:top w:val="nil"/>
              <w:left w:val="nil"/>
              <w:bottom w:val="nil"/>
              <w:right w:val="nil"/>
            </w:tcBorders>
            <w:shd w:val="clear" w:color="000000" w:fill="FFFFFF"/>
            <w:vAlign w:val="bottom"/>
            <w:hideMark/>
          </w:tcPr>
          <w:p w:rsidR="005922AF" w:rsidRPr="00C20F38" w:rsidRDefault="005922AF" w:rsidP="005922AF">
            <w:pPr>
              <w:rPr>
                <w:sz w:val="28"/>
                <w:szCs w:val="28"/>
              </w:rPr>
            </w:pPr>
          </w:p>
        </w:tc>
        <w:tc>
          <w:tcPr>
            <w:tcW w:w="13980" w:type="dxa"/>
            <w:gridSpan w:val="9"/>
            <w:tcBorders>
              <w:top w:val="nil"/>
              <w:left w:val="nil"/>
              <w:bottom w:val="nil"/>
              <w:right w:val="nil"/>
            </w:tcBorders>
            <w:shd w:val="clear" w:color="000000" w:fill="FFFFFF"/>
            <w:vAlign w:val="center"/>
            <w:hideMark/>
          </w:tcPr>
          <w:p w:rsidR="005922AF" w:rsidRPr="00C20F38" w:rsidRDefault="005922AF" w:rsidP="005922AF">
            <w:pPr>
              <w:jc w:val="right"/>
              <w:rPr>
                <w:sz w:val="28"/>
                <w:szCs w:val="28"/>
              </w:rPr>
            </w:pPr>
            <w:r w:rsidRPr="00C20F38">
              <w:rPr>
                <w:sz w:val="28"/>
                <w:szCs w:val="28"/>
              </w:rPr>
              <w:t xml:space="preserve">Приложение 11 </w:t>
            </w:r>
          </w:p>
        </w:tc>
      </w:tr>
      <w:tr w:rsidR="005922AF" w:rsidRPr="00C20F38" w:rsidTr="005922AF">
        <w:trPr>
          <w:trHeight w:val="735"/>
        </w:trPr>
        <w:tc>
          <w:tcPr>
            <w:tcW w:w="1492" w:type="dxa"/>
            <w:gridSpan w:val="3"/>
            <w:tcBorders>
              <w:top w:val="nil"/>
              <w:left w:val="nil"/>
              <w:bottom w:val="nil"/>
              <w:right w:val="nil"/>
            </w:tcBorders>
            <w:shd w:val="clear" w:color="000000" w:fill="FFFFFF"/>
            <w:vAlign w:val="bottom"/>
            <w:hideMark/>
          </w:tcPr>
          <w:p w:rsidR="005922AF" w:rsidRPr="00C20F38" w:rsidRDefault="005922AF" w:rsidP="005922AF">
            <w:pPr>
              <w:rPr>
                <w:sz w:val="28"/>
                <w:szCs w:val="28"/>
              </w:rPr>
            </w:pPr>
            <w:r w:rsidRPr="00C20F38">
              <w:rPr>
                <w:sz w:val="28"/>
                <w:szCs w:val="28"/>
              </w:rPr>
              <w:t> </w:t>
            </w:r>
          </w:p>
        </w:tc>
        <w:tc>
          <w:tcPr>
            <w:tcW w:w="7725" w:type="dxa"/>
            <w:gridSpan w:val="3"/>
            <w:tcBorders>
              <w:top w:val="nil"/>
              <w:left w:val="nil"/>
              <w:bottom w:val="nil"/>
              <w:right w:val="nil"/>
            </w:tcBorders>
            <w:shd w:val="clear" w:color="000000" w:fill="FFFFFF"/>
            <w:noWrap/>
            <w:vAlign w:val="bottom"/>
            <w:hideMark/>
          </w:tcPr>
          <w:p w:rsidR="005922AF" w:rsidRPr="00C20F38" w:rsidRDefault="005922AF" w:rsidP="005922AF">
            <w:pPr>
              <w:rPr>
                <w:sz w:val="28"/>
                <w:szCs w:val="28"/>
              </w:rPr>
            </w:pPr>
            <w:r w:rsidRPr="00C20F38">
              <w:rPr>
                <w:sz w:val="28"/>
                <w:szCs w:val="28"/>
              </w:rPr>
              <w:t> </w:t>
            </w:r>
          </w:p>
        </w:tc>
        <w:tc>
          <w:tcPr>
            <w:tcW w:w="6255" w:type="dxa"/>
            <w:gridSpan w:val="6"/>
            <w:tcBorders>
              <w:top w:val="nil"/>
              <w:left w:val="nil"/>
              <w:bottom w:val="nil"/>
              <w:right w:val="nil"/>
            </w:tcBorders>
            <w:shd w:val="clear" w:color="000000" w:fill="FFFFFF"/>
            <w:vAlign w:val="bottom"/>
            <w:hideMark/>
          </w:tcPr>
          <w:p w:rsidR="005922AF" w:rsidRPr="00C20F38" w:rsidRDefault="005922AF" w:rsidP="005922AF">
            <w:pPr>
              <w:jc w:val="right"/>
              <w:rPr>
                <w:sz w:val="28"/>
                <w:szCs w:val="28"/>
              </w:rPr>
            </w:pPr>
            <w:r w:rsidRPr="00C20F38">
              <w:rPr>
                <w:sz w:val="28"/>
                <w:szCs w:val="28"/>
              </w:rPr>
              <w:t xml:space="preserve">к Решению Совета Комсомольского                                               муниципального района                                                                                                 </w:t>
            </w:r>
          </w:p>
        </w:tc>
      </w:tr>
      <w:tr w:rsidR="005922AF" w:rsidRPr="00C20F38" w:rsidTr="005922AF">
        <w:trPr>
          <w:trHeight w:val="360"/>
        </w:trPr>
        <w:tc>
          <w:tcPr>
            <w:tcW w:w="1492" w:type="dxa"/>
            <w:gridSpan w:val="3"/>
            <w:tcBorders>
              <w:top w:val="nil"/>
              <w:left w:val="nil"/>
              <w:bottom w:val="nil"/>
              <w:right w:val="nil"/>
            </w:tcBorders>
            <w:shd w:val="clear" w:color="000000" w:fill="FFFFFF"/>
            <w:vAlign w:val="bottom"/>
            <w:hideMark/>
          </w:tcPr>
          <w:p w:rsidR="005922AF" w:rsidRPr="00C20F38" w:rsidRDefault="005922AF" w:rsidP="005922AF">
            <w:pPr>
              <w:rPr>
                <w:sz w:val="28"/>
                <w:szCs w:val="28"/>
              </w:rPr>
            </w:pPr>
            <w:r w:rsidRPr="00C20F38">
              <w:rPr>
                <w:sz w:val="28"/>
                <w:szCs w:val="28"/>
              </w:rPr>
              <w:t> </w:t>
            </w:r>
          </w:p>
        </w:tc>
        <w:tc>
          <w:tcPr>
            <w:tcW w:w="7725" w:type="dxa"/>
            <w:gridSpan w:val="3"/>
            <w:tcBorders>
              <w:top w:val="nil"/>
              <w:left w:val="nil"/>
              <w:bottom w:val="nil"/>
              <w:right w:val="nil"/>
            </w:tcBorders>
            <w:shd w:val="clear" w:color="000000" w:fill="FFFFFF"/>
            <w:noWrap/>
            <w:vAlign w:val="bottom"/>
            <w:hideMark/>
          </w:tcPr>
          <w:p w:rsidR="005922AF" w:rsidRPr="00C20F38" w:rsidRDefault="005922AF" w:rsidP="005922AF">
            <w:pPr>
              <w:rPr>
                <w:sz w:val="28"/>
                <w:szCs w:val="28"/>
              </w:rPr>
            </w:pPr>
            <w:r w:rsidRPr="00C20F38">
              <w:rPr>
                <w:sz w:val="28"/>
                <w:szCs w:val="28"/>
              </w:rPr>
              <w:t> </w:t>
            </w:r>
          </w:p>
        </w:tc>
        <w:tc>
          <w:tcPr>
            <w:tcW w:w="6255" w:type="dxa"/>
            <w:gridSpan w:val="6"/>
            <w:tcBorders>
              <w:top w:val="nil"/>
              <w:left w:val="nil"/>
              <w:bottom w:val="nil"/>
              <w:right w:val="nil"/>
            </w:tcBorders>
            <w:shd w:val="clear" w:color="000000" w:fill="FFFFFF"/>
            <w:vAlign w:val="center"/>
            <w:hideMark/>
          </w:tcPr>
          <w:p w:rsidR="005922AF" w:rsidRPr="00C20F38" w:rsidRDefault="005922AF" w:rsidP="005922AF">
            <w:pPr>
              <w:jc w:val="right"/>
              <w:rPr>
                <w:sz w:val="28"/>
                <w:szCs w:val="28"/>
              </w:rPr>
            </w:pPr>
            <w:r w:rsidRPr="00C20F38">
              <w:rPr>
                <w:sz w:val="28"/>
                <w:szCs w:val="28"/>
              </w:rPr>
              <w:t xml:space="preserve">от 25.12.2019г. №495          </w:t>
            </w:r>
            <w:r w:rsidRPr="00C20F38">
              <w:rPr>
                <w:sz w:val="28"/>
                <w:szCs w:val="28"/>
                <w:u w:val="single"/>
              </w:rPr>
              <w:t xml:space="preserve"> </w:t>
            </w:r>
          </w:p>
        </w:tc>
      </w:tr>
      <w:tr w:rsidR="005922AF" w:rsidRPr="00C20F38" w:rsidTr="005922AF">
        <w:trPr>
          <w:trHeight w:val="360"/>
        </w:trPr>
        <w:tc>
          <w:tcPr>
            <w:tcW w:w="1492" w:type="dxa"/>
            <w:gridSpan w:val="3"/>
            <w:tcBorders>
              <w:top w:val="nil"/>
              <w:left w:val="nil"/>
              <w:bottom w:val="nil"/>
              <w:right w:val="nil"/>
            </w:tcBorders>
            <w:shd w:val="clear" w:color="000000" w:fill="FFFFFF"/>
            <w:vAlign w:val="bottom"/>
            <w:hideMark/>
          </w:tcPr>
          <w:p w:rsidR="005922AF" w:rsidRPr="00C20F38" w:rsidRDefault="005922AF" w:rsidP="005922AF">
            <w:pPr>
              <w:rPr>
                <w:sz w:val="28"/>
                <w:szCs w:val="28"/>
              </w:rPr>
            </w:pPr>
            <w:r w:rsidRPr="00C20F38">
              <w:rPr>
                <w:sz w:val="28"/>
                <w:szCs w:val="28"/>
              </w:rPr>
              <w:t> </w:t>
            </w:r>
          </w:p>
        </w:tc>
        <w:tc>
          <w:tcPr>
            <w:tcW w:w="13980" w:type="dxa"/>
            <w:gridSpan w:val="9"/>
            <w:tcBorders>
              <w:top w:val="nil"/>
              <w:left w:val="nil"/>
              <w:bottom w:val="nil"/>
              <w:right w:val="nil"/>
            </w:tcBorders>
            <w:shd w:val="clear" w:color="000000" w:fill="FFFFFF"/>
            <w:vAlign w:val="center"/>
            <w:hideMark/>
          </w:tcPr>
          <w:p w:rsidR="005922AF" w:rsidRPr="00C20F38" w:rsidRDefault="005922AF" w:rsidP="005922AF">
            <w:pPr>
              <w:jc w:val="right"/>
              <w:rPr>
                <w:sz w:val="28"/>
                <w:szCs w:val="28"/>
              </w:rPr>
            </w:pPr>
            <w:r w:rsidRPr="00C20F38">
              <w:rPr>
                <w:sz w:val="28"/>
                <w:szCs w:val="28"/>
              </w:rPr>
              <w:t xml:space="preserve">Приложение 11 </w:t>
            </w:r>
          </w:p>
        </w:tc>
      </w:tr>
      <w:tr w:rsidR="005922AF" w:rsidRPr="00C20F38" w:rsidTr="005922AF">
        <w:trPr>
          <w:trHeight w:val="1455"/>
        </w:trPr>
        <w:tc>
          <w:tcPr>
            <w:tcW w:w="1492" w:type="dxa"/>
            <w:gridSpan w:val="3"/>
            <w:tcBorders>
              <w:top w:val="nil"/>
              <w:left w:val="nil"/>
              <w:bottom w:val="nil"/>
              <w:right w:val="nil"/>
            </w:tcBorders>
            <w:shd w:val="clear" w:color="000000" w:fill="FFFFFF"/>
            <w:vAlign w:val="bottom"/>
            <w:hideMark/>
          </w:tcPr>
          <w:p w:rsidR="005922AF" w:rsidRPr="00C20F38" w:rsidRDefault="005922AF" w:rsidP="005922AF">
            <w:pPr>
              <w:rPr>
                <w:sz w:val="28"/>
                <w:szCs w:val="28"/>
              </w:rPr>
            </w:pPr>
            <w:r w:rsidRPr="00C20F38">
              <w:rPr>
                <w:sz w:val="28"/>
                <w:szCs w:val="28"/>
              </w:rPr>
              <w:t> </w:t>
            </w:r>
          </w:p>
        </w:tc>
        <w:tc>
          <w:tcPr>
            <w:tcW w:w="7725" w:type="dxa"/>
            <w:gridSpan w:val="3"/>
            <w:tcBorders>
              <w:top w:val="nil"/>
              <w:left w:val="nil"/>
              <w:bottom w:val="nil"/>
              <w:right w:val="nil"/>
            </w:tcBorders>
            <w:shd w:val="clear" w:color="000000" w:fill="FFFFFF"/>
            <w:noWrap/>
            <w:vAlign w:val="bottom"/>
            <w:hideMark/>
          </w:tcPr>
          <w:p w:rsidR="005922AF" w:rsidRPr="00C20F38" w:rsidRDefault="005922AF" w:rsidP="005922AF">
            <w:pPr>
              <w:rPr>
                <w:sz w:val="28"/>
                <w:szCs w:val="28"/>
              </w:rPr>
            </w:pPr>
            <w:r w:rsidRPr="00C20F38">
              <w:rPr>
                <w:sz w:val="28"/>
                <w:szCs w:val="28"/>
              </w:rPr>
              <w:t> </w:t>
            </w:r>
          </w:p>
        </w:tc>
        <w:tc>
          <w:tcPr>
            <w:tcW w:w="6255" w:type="dxa"/>
            <w:gridSpan w:val="6"/>
            <w:tcBorders>
              <w:top w:val="nil"/>
              <w:left w:val="nil"/>
              <w:bottom w:val="nil"/>
              <w:right w:val="nil"/>
            </w:tcBorders>
            <w:shd w:val="clear" w:color="000000" w:fill="FFFFFF"/>
            <w:vAlign w:val="bottom"/>
            <w:hideMark/>
          </w:tcPr>
          <w:p w:rsidR="005922AF" w:rsidRPr="00C20F38" w:rsidRDefault="005922AF" w:rsidP="005922AF">
            <w:pPr>
              <w:jc w:val="right"/>
              <w:rPr>
                <w:sz w:val="28"/>
                <w:szCs w:val="28"/>
              </w:rPr>
            </w:pPr>
            <w:r w:rsidRPr="00C20F38">
              <w:rPr>
                <w:sz w:val="28"/>
                <w:szCs w:val="28"/>
              </w:rPr>
              <w:t>к Решению Совета Комсомольского                                               муниципального района                                                                                                 "О  бюджете Комсомольского муниципального района на 2019 год и на плановый период 2020 и 2021 годов"</w:t>
            </w:r>
          </w:p>
        </w:tc>
      </w:tr>
      <w:tr w:rsidR="005922AF" w:rsidRPr="00C20F38" w:rsidTr="005922AF">
        <w:trPr>
          <w:trHeight w:val="360"/>
        </w:trPr>
        <w:tc>
          <w:tcPr>
            <w:tcW w:w="1492" w:type="dxa"/>
            <w:gridSpan w:val="3"/>
            <w:tcBorders>
              <w:top w:val="nil"/>
              <w:left w:val="nil"/>
              <w:bottom w:val="nil"/>
              <w:right w:val="nil"/>
            </w:tcBorders>
            <w:shd w:val="clear" w:color="000000" w:fill="FFFFFF"/>
            <w:vAlign w:val="bottom"/>
            <w:hideMark/>
          </w:tcPr>
          <w:p w:rsidR="005922AF" w:rsidRPr="00C20F38" w:rsidRDefault="005922AF" w:rsidP="005922AF">
            <w:pPr>
              <w:rPr>
                <w:sz w:val="28"/>
                <w:szCs w:val="28"/>
              </w:rPr>
            </w:pPr>
            <w:r w:rsidRPr="00C20F38">
              <w:rPr>
                <w:sz w:val="28"/>
                <w:szCs w:val="28"/>
              </w:rPr>
              <w:t> </w:t>
            </w:r>
          </w:p>
        </w:tc>
        <w:tc>
          <w:tcPr>
            <w:tcW w:w="7725" w:type="dxa"/>
            <w:gridSpan w:val="3"/>
            <w:tcBorders>
              <w:top w:val="nil"/>
              <w:left w:val="nil"/>
              <w:bottom w:val="nil"/>
              <w:right w:val="nil"/>
            </w:tcBorders>
            <w:shd w:val="clear" w:color="000000" w:fill="FFFFFF"/>
            <w:noWrap/>
            <w:vAlign w:val="bottom"/>
            <w:hideMark/>
          </w:tcPr>
          <w:p w:rsidR="005922AF" w:rsidRPr="00C20F38" w:rsidRDefault="005922AF" w:rsidP="005922AF">
            <w:pPr>
              <w:rPr>
                <w:sz w:val="28"/>
                <w:szCs w:val="28"/>
              </w:rPr>
            </w:pPr>
            <w:r w:rsidRPr="00C20F38">
              <w:rPr>
                <w:sz w:val="28"/>
                <w:szCs w:val="28"/>
              </w:rPr>
              <w:t> </w:t>
            </w:r>
          </w:p>
        </w:tc>
        <w:tc>
          <w:tcPr>
            <w:tcW w:w="6255" w:type="dxa"/>
            <w:gridSpan w:val="6"/>
            <w:tcBorders>
              <w:top w:val="nil"/>
              <w:left w:val="nil"/>
              <w:bottom w:val="nil"/>
              <w:right w:val="nil"/>
            </w:tcBorders>
            <w:shd w:val="clear" w:color="000000" w:fill="FFFFFF"/>
            <w:vAlign w:val="center"/>
            <w:hideMark/>
          </w:tcPr>
          <w:p w:rsidR="005922AF" w:rsidRPr="00C20F38" w:rsidRDefault="005922AF" w:rsidP="005922AF">
            <w:pPr>
              <w:jc w:val="right"/>
              <w:rPr>
                <w:sz w:val="28"/>
                <w:szCs w:val="28"/>
              </w:rPr>
            </w:pPr>
            <w:r w:rsidRPr="00C20F38">
              <w:rPr>
                <w:sz w:val="28"/>
                <w:szCs w:val="28"/>
              </w:rPr>
              <w:t xml:space="preserve">от </w:t>
            </w:r>
            <w:r w:rsidRPr="00C20F38">
              <w:rPr>
                <w:sz w:val="28"/>
                <w:szCs w:val="28"/>
                <w:u w:val="single"/>
              </w:rPr>
              <w:t>14.12.2018г.</w:t>
            </w:r>
            <w:r w:rsidRPr="00C20F38">
              <w:rPr>
                <w:sz w:val="28"/>
                <w:szCs w:val="28"/>
              </w:rPr>
              <w:t xml:space="preserve"> №366       </w:t>
            </w:r>
            <w:r w:rsidRPr="00C20F38">
              <w:rPr>
                <w:sz w:val="28"/>
                <w:szCs w:val="28"/>
                <w:u w:val="single"/>
              </w:rPr>
              <w:t xml:space="preserve"> </w:t>
            </w:r>
          </w:p>
        </w:tc>
      </w:tr>
      <w:tr w:rsidR="005922AF" w:rsidRPr="00C20F38" w:rsidTr="005922AF">
        <w:trPr>
          <w:trHeight w:val="288"/>
        </w:trPr>
        <w:tc>
          <w:tcPr>
            <w:tcW w:w="1492" w:type="dxa"/>
            <w:gridSpan w:val="3"/>
            <w:tcBorders>
              <w:top w:val="nil"/>
              <w:left w:val="nil"/>
              <w:bottom w:val="nil"/>
              <w:right w:val="nil"/>
            </w:tcBorders>
            <w:shd w:val="clear" w:color="auto" w:fill="auto"/>
            <w:noWrap/>
            <w:vAlign w:val="bottom"/>
            <w:hideMark/>
          </w:tcPr>
          <w:p w:rsidR="005922AF" w:rsidRPr="00C20F38" w:rsidRDefault="005922AF" w:rsidP="005922AF">
            <w:pPr>
              <w:rPr>
                <w:rFonts w:ascii="Calibri" w:hAnsi="Calibri"/>
              </w:rPr>
            </w:pPr>
          </w:p>
        </w:tc>
        <w:tc>
          <w:tcPr>
            <w:tcW w:w="7725" w:type="dxa"/>
            <w:gridSpan w:val="3"/>
            <w:tcBorders>
              <w:top w:val="nil"/>
              <w:left w:val="nil"/>
              <w:bottom w:val="nil"/>
              <w:right w:val="nil"/>
            </w:tcBorders>
            <w:shd w:val="clear" w:color="auto" w:fill="auto"/>
            <w:noWrap/>
            <w:vAlign w:val="bottom"/>
            <w:hideMark/>
          </w:tcPr>
          <w:p w:rsidR="005922AF" w:rsidRPr="00C20F38" w:rsidRDefault="005922AF" w:rsidP="005922AF">
            <w:pPr>
              <w:rPr>
                <w:rFonts w:ascii="Calibri" w:hAnsi="Calibri"/>
              </w:rPr>
            </w:pPr>
          </w:p>
        </w:tc>
        <w:tc>
          <w:tcPr>
            <w:tcW w:w="2084" w:type="dxa"/>
            <w:gridSpan w:val="3"/>
            <w:tcBorders>
              <w:top w:val="nil"/>
              <w:left w:val="nil"/>
              <w:bottom w:val="nil"/>
              <w:right w:val="nil"/>
            </w:tcBorders>
            <w:shd w:val="clear" w:color="auto" w:fill="auto"/>
            <w:noWrap/>
            <w:vAlign w:val="bottom"/>
            <w:hideMark/>
          </w:tcPr>
          <w:p w:rsidR="005922AF" w:rsidRPr="00C20F38" w:rsidRDefault="005922AF" w:rsidP="005922AF">
            <w:pPr>
              <w:rPr>
                <w:rFonts w:ascii="Calibri" w:hAnsi="Calibri"/>
              </w:rPr>
            </w:pPr>
          </w:p>
        </w:tc>
        <w:tc>
          <w:tcPr>
            <w:tcW w:w="2081" w:type="dxa"/>
            <w:gridSpan w:val="2"/>
            <w:tcBorders>
              <w:top w:val="nil"/>
              <w:left w:val="nil"/>
              <w:bottom w:val="nil"/>
              <w:right w:val="nil"/>
            </w:tcBorders>
            <w:shd w:val="clear" w:color="auto" w:fill="auto"/>
            <w:noWrap/>
            <w:vAlign w:val="bottom"/>
            <w:hideMark/>
          </w:tcPr>
          <w:p w:rsidR="005922AF" w:rsidRPr="00C20F38" w:rsidRDefault="005922AF" w:rsidP="005922AF">
            <w:pPr>
              <w:rPr>
                <w:rFonts w:ascii="Calibri" w:hAnsi="Calibri"/>
              </w:rPr>
            </w:pPr>
          </w:p>
        </w:tc>
        <w:tc>
          <w:tcPr>
            <w:tcW w:w="2090" w:type="dxa"/>
            <w:tcBorders>
              <w:top w:val="nil"/>
              <w:left w:val="nil"/>
              <w:bottom w:val="nil"/>
              <w:right w:val="nil"/>
            </w:tcBorders>
            <w:shd w:val="clear" w:color="auto" w:fill="auto"/>
            <w:noWrap/>
            <w:vAlign w:val="bottom"/>
            <w:hideMark/>
          </w:tcPr>
          <w:p w:rsidR="005922AF" w:rsidRPr="00C20F38" w:rsidRDefault="005922AF" w:rsidP="005922AF">
            <w:pPr>
              <w:rPr>
                <w:rFonts w:ascii="Calibri" w:hAnsi="Calibri"/>
              </w:rPr>
            </w:pPr>
          </w:p>
        </w:tc>
      </w:tr>
      <w:tr w:rsidR="005922AF" w:rsidRPr="00C20F38" w:rsidTr="005922AF">
        <w:trPr>
          <w:trHeight w:val="1170"/>
        </w:trPr>
        <w:tc>
          <w:tcPr>
            <w:tcW w:w="15472" w:type="dxa"/>
            <w:gridSpan w:val="12"/>
            <w:tcBorders>
              <w:top w:val="nil"/>
              <w:left w:val="nil"/>
              <w:bottom w:val="nil"/>
              <w:right w:val="nil"/>
            </w:tcBorders>
            <w:shd w:val="clear" w:color="auto" w:fill="auto"/>
            <w:vAlign w:val="bottom"/>
            <w:hideMark/>
          </w:tcPr>
          <w:p w:rsidR="005922AF" w:rsidRPr="00C20F38" w:rsidRDefault="005922AF" w:rsidP="005922AF">
            <w:pPr>
              <w:jc w:val="center"/>
              <w:rPr>
                <w:b/>
                <w:bCs/>
                <w:sz w:val="28"/>
                <w:szCs w:val="28"/>
              </w:rPr>
            </w:pPr>
            <w:r w:rsidRPr="00C20F38">
              <w:rPr>
                <w:b/>
                <w:bCs/>
                <w:sz w:val="28"/>
                <w:szCs w:val="28"/>
              </w:rPr>
              <w:t>Распределение бюджетных ассигнований  бюджета Комсомольского муниципального района по разделам и подразделам классификации расходов бюджетов на 2019 год и на плановый период 2020 и 2021 годов</w:t>
            </w:r>
          </w:p>
        </w:tc>
      </w:tr>
      <w:tr w:rsidR="005922AF" w:rsidRPr="00C20F38" w:rsidTr="005922AF">
        <w:trPr>
          <w:trHeight w:val="372"/>
        </w:trPr>
        <w:tc>
          <w:tcPr>
            <w:tcW w:w="1445" w:type="dxa"/>
            <w:gridSpan w:val="2"/>
            <w:tcBorders>
              <w:top w:val="nil"/>
              <w:left w:val="nil"/>
              <w:bottom w:val="nil"/>
              <w:right w:val="nil"/>
            </w:tcBorders>
            <w:shd w:val="clear" w:color="auto" w:fill="auto"/>
            <w:noWrap/>
            <w:vAlign w:val="bottom"/>
            <w:hideMark/>
          </w:tcPr>
          <w:p w:rsidR="005922AF" w:rsidRPr="00C20F38" w:rsidRDefault="005922AF" w:rsidP="005922AF">
            <w:pPr>
              <w:jc w:val="right"/>
              <w:rPr>
                <w:sz w:val="28"/>
                <w:szCs w:val="28"/>
              </w:rPr>
            </w:pPr>
          </w:p>
        </w:tc>
        <w:tc>
          <w:tcPr>
            <w:tcW w:w="6783" w:type="dxa"/>
            <w:gridSpan w:val="2"/>
            <w:tcBorders>
              <w:top w:val="nil"/>
              <w:left w:val="nil"/>
              <w:bottom w:val="nil"/>
              <w:right w:val="nil"/>
            </w:tcBorders>
            <w:shd w:val="clear" w:color="auto" w:fill="auto"/>
            <w:noWrap/>
            <w:vAlign w:val="bottom"/>
            <w:hideMark/>
          </w:tcPr>
          <w:p w:rsidR="005922AF" w:rsidRPr="00C20F38" w:rsidRDefault="005922AF" w:rsidP="005922AF">
            <w:pPr>
              <w:rPr>
                <w:rFonts w:ascii="Calibri" w:hAnsi="Calibri"/>
              </w:rPr>
            </w:pPr>
          </w:p>
        </w:tc>
        <w:tc>
          <w:tcPr>
            <w:tcW w:w="3073" w:type="dxa"/>
            <w:gridSpan w:val="5"/>
            <w:tcBorders>
              <w:top w:val="nil"/>
              <w:left w:val="nil"/>
              <w:bottom w:val="nil"/>
              <w:right w:val="nil"/>
            </w:tcBorders>
            <w:shd w:val="clear" w:color="auto" w:fill="auto"/>
            <w:noWrap/>
            <w:vAlign w:val="bottom"/>
            <w:hideMark/>
          </w:tcPr>
          <w:p w:rsidR="005922AF" w:rsidRPr="00C20F38" w:rsidRDefault="005922AF" w:rsidP="005922AF">
            <w:pPr>
              <w:rPr>
                <w:rFonts w:ascii="Calibri" w:hAnsi="Calibri"/>
              </w:rPr>
            </w:pPr>
          </w:p>
        </w:tc>
        <w:tc>
          <w:tcPr>
            <w:tcW w:w="2081" w:type="dxa"/>
            <w:gridSpan w:val="2"/>
            <w:tcBorders>
              <w:top w:val="nil"/>
              <w:left w:val="nil"/>
              <w:bottom w:val="nil"/>
              <w:right w:val="nil"/>
            </w:tcBorders>
            <w:shd w:val="clear" w:color="auto" w:fill="auto"/>
            <w:noWrap/>
            <w:vAlign w:val="bottom"/>
            <w:hideMark/>
          </w:tcPr>
          <w:p w:rsidR="005922AF" w:rsidRPr="00C20F38" w:rsidRDefault="005922AF" w:rsidP="005922AF">
            <w:pPr>
              <w:rPr>
                <w:rFonts w:ascii="Calibri" w:hAnsi="Calibri"/>
              </w:rPr>
            </w:pPr>
          </w:p>
        </w:tc>
        <w:tc>
          <w:tcPr>
            <w:tcW w:w="2090" w:type="dxa"/>
            <w:tcBorders>
              <w:top w:val="nil"/>
              <w:left w:val="nil"/>
              <w:bottom w:val="nil"/>
              <w:right w:val="nil"/>
            </w:tcBorders>
            <w:shd w:val="clear" w:color="auto" w:fill="auto"/>
            <w:noWrap/>
            <w:vAlign w:val="bottom"/>
            <w:hideMark/>
          </w:tcPr>
          <w:p w:rsidR="005922AF" w:rsidRPr="00C20F38" w:rsidRDefault="005922AF" w:rsidP="005922AF">
            <w:pPr>
              <w:rPr>
                <w:rFonts w:ascii="Calibri" w:hAnsi="Calibri"/>
              </w:rPr>
            </w:pPr>
          </w:p>
        </w:tc>
      </w:tr>
      <w:tr w:rsidR="005922AF" w:rsidRPr="00C20F38" w:rsidTr="005922AF">
        <w:trPr>
          <w:trHeight w:val="360"/>
        </w:trPr>
        <w:tc>
          <w:tcPr>
            <w:tcW w:w="1445" w:type="dxa"/>
            <w:gridSpan w:val="2"/>
            <w:vMerge w:val="restart"/>
            <w:tcBorders>
              <w:top w:val="single" w:sz="8" w:space="0" w:color="auto"/>
              <w:left w:val="single" w:sz="8" w:space="0" w:color="auto"/>
              <w:bottom w:val="single" w:sz="8" w:space="0" w:color="000000"/>
              <w:right w:val="single" w:sz="8" w:space="0" w:color="auto"/>
            </w:tcBorders>
            <w:shd w:val="clear" w:color="auto" w:fill="auto"/>
            <w:hideMark/>
          </w:tcPr>
          <w:p w:rsidR="005922AF" w:rsidRPr="00C20F38" w:rsidRDefault="005922AF" w:rsidP="005922AF">
            <w:pPr>
              <w:jc w:val="center"/>
              <w:rPr>
                <w:b/>
                <w:bCs/>
                <w:sz w:val="28"/>
                <w:szCs w:val="28"/>
              </w:rPr>
            </w:pPr>
            <w:r w:rsidRPr="00C20F38">
              <w:rPr>
                <w:b/>
                <w:bCs/>
                <w:sz w:val="28"/>
                <w:szCs w:val="28"/>
              </w:rPr>
              <w:t>Раздел, подраздел</w:t>
            </w:r>
          </w:p>
        </w:tc>
        <w:tc>
          <w:tcPr>
            <w:tcW w:w="6783"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5922AF" w:rsidRPr="00C20F38" w:rsidRDefault="005922AF" w:rsidP="005922AF">
            <w:pPr>
              <w:jc w:val="center"/>
              <w:rPr>
                <w:b/>
                <w:bCs/>
                <w:sz w:val="28"/>
                <w:szCs w:val="28"/>
              </w:rPr>
            </w:pPr>
            <w:r w:rsidRPr="00C20F38">
              <w:rPr>
                <w:b/>
                <w:bCs/>
                <w:sz w:val="28"/>
                <w:szCs w:val="28"/>
              </w:rPr>
              <w:t>Наименование</w:t>
            </w:r>
          </w:p>
        </w:tc>
        <w:tc>
          <w:tcPr>
            <w:tcW w:w="7244" w:type="dxa"/>
            <w:gridSpan w:val="8"/>
            <w:tcBorders>
              <w:top w:val="single" w:sz="8" w:space="0" w:color="auto"/>
              <w:left w:val="nil"/>
              <w:bottom w:val="single" w:sz="8" w:space="0" w:color="auto"/>
              <w:right w:val="single" w:sz="8" w:space="0" w:color="000000"/>
            </w:tcBorders>
            <w:shd w:val="clear" w:color="auto" w:fill="auto"/>
            <w:vAlign w:val="center"/>
            <w:hideMark/>
          </w:tcPr>
          <w:p w:rsidR="005922AF" w:rsidRPr="00C20F38" w:rsidRDefault="005922AF" w:rsidP="005922AF">
            <w:pPr>
              <w:jc w:val="center"/>
              <w:rPr>
                <w:b/>
                <w:bCs/>
                <w:sz w:val="28"/>
                <w:szCs w:val="28"/>
              </w:rPr>
            </w:pPr>
            <w:r w:rsidRPr="00C20F38">
              <w:rPr>
                <w:b/>
                <w:bCs/>
                <w:sz w:val="28"/>
                <w:szCs w:val="28"/>
              </w:rPr>
              <w:t>Сумма, руб.</w:t>
            </w:r>
          </w:p>
        </w:tc>
      </w:tr>
      <w:tr w:rsidR="005922AF" w:rsidRPr="00C20F38" w:rsidTr="005922AF">
        <w:trPr>
          <w:trHeight w:val="420"/>
        </w:trPr>
        <w:tc>
          <w:tcPr>
            <w:tcW w:w="1445" w:type="dxa"/>
            <w:gridSpan w:val="2"/>
            <w:vMerge/>
            <w:tcBorders>
              <w:top w:val="single" w:sz="8" w:space="0" w:color="auto"/>
              <w:left w:val="single" w:sz="8" w:space="0" w:color="auto"/>
              <w:bottom w:val="single" w:sz="4" w:space="0" w:color="auto"/>
              <w:right w:val="single" w:sz="8" w:space="0" w:color="auto"/>
            </w:tcBorders>
            <w:vAlign w:val="center"/>
            <w:hideMark/>
          </w:tcPr>
          <w:p w:rsidR="005922AF" w:rsidRPr="00C20F38" w:rsidRDefault="005922AF" w:rsidP="005922AF">
            <w:pPr>
              <w:rPr>
                <w:b/>
                <w:bCs/>
                <w:sz w:val="28"/>
                <w:szCs w:val="28"/>
              </w:rPr>
            </w:pPr>
          </w:p>
        </w:tc>
        <w:tc>
          <w:tcPr>
            <w:tcW w:w="6783" w:type="dxa"/>
            <w:gridSpan w:val="2"/>
            <w:vMerge/>
            <w:tcBorders>
              <w:top w:val="single" w:sz="8" w:space="0" w:color="auto"/>
              <w:left w:val="single" w:sz="8" w:space="0" w:color="auto"/>
              <w:bottom w:val="single" w:sz="4" w:space="0" w:color="auto"/>
              <w:right w:val="single" w:sz="8" w:space="0" w:color="auto"/>
            </w:tcBorders>
            <w:vAlign w:val="center"/>
            <w:hideMark/>
          </w:tcPr>
          <w:p w:rsidR="005922AF" w:rsidRPr="00C20F38" w:rsidRDefault="005922AF" w:rsidP="005922AF">
            <w:pPr>
              <w:rPr>
                <w:b/>
                <w:bCs/>
                <w:sz w:val="28"/>
                <w:szCs w:val="28"/>
              </w:rPr>
            </w:pPr>
          </w:p>
        </w:tc>
        <w:tc>
          <w:tcPr>
            <w:tcW w:w="2413" w:type="dxa"/>
            <w:gridSpan w:val="3"/>
            <w:tcBorders>
              <w:top w:val="nil"/>
              <w:left w:val="nil"/>
              <w:bottom w:val="single" w:sz="4" w:space="0" w:color="auto"/>
              <w:right w:val="single" w:sz="8" w:space="0" w:color="auto"/>
            </w:tcBorders>
            <w:shd w:val="clear" w:color="auto" w:fill="auto"/>
            <w:noWrap/>
            <w:vAlign w:val="center"/>
            <w:hideMark/>
          </w:tcPr>
          <w:p w:rsidR="005922AF" w:rsidRPr="00C20F38" w:rsidRDefault="005922AF" w:rsidP="005922AF">
            <w:pPr>
              <w:jc w:val="center"/>
              <w:rPr>
                <w:b/>
                <w:bCs/>
                <w:sz w:val="28"/>
                <w:szCs w:val="28"/>
              </w:rPr>
            </w:pPr>
            <w:r w:rsidRPr="00C20F38">
              <w:rPr>
                <w:b/>
                <w:bCs/>
                <w:sz w:val="28"/>
                <w:szCs w:val="28"/>
              </w:rPr>
              <w:t>2019 год</w:t>
            </w:r>
          </w:p>
        </w:tc>
        <w:tc>
          <w:tcPr>
            <w:tcW w:w="2274" w:type="dxa"/>
            <w:gridSpan w:val="3"/>
            <w:tcBorders>
              <w:top w:val="nil"/>
              <w:left w:val="nil"/>
              <w:bottom w:val="single" w:sz="4" w:space="0" w:color="auto"/>
              <w:right w:val="single" w:sz="8" w:space="0" w:color="auto"/>
            </w:tcBorders>
            <w:shd w:val="clear" w:color="auto" w:fill="auto"/>
            <w:noWrap/>
            <w:vAlign w:val="center"/>
            <w:hideMark/>
          </w:tcPr>
          <w:p w:rsidR="005922AF" w:rsidRPr="00C20F38" w:rsidRDefault="005922AF" w:rsidP="005922AF">
            <w:pPr>
              <w:jc w:val="center"/>
              <w:rPr>
                <w:b/>
                <w:bCs/>
                <w:sz w:val="28"/>
                <w:szCs w:val="28"/>
              </w:rPr>
            </w:pPr>
            <w:r w:rsidRPr="00C20F38">
              <w:rPr>
                <w:b/>
                <w:bCs/>
                <w:sz w:val="28"/>
                <w:szCs w:val="28"/>
              </w:rPr>
              <w:t>2020 год</w:t>
            </w:r>
          </w:p>
        </w:tc>
        <w:tc>
          <w:tcPr>
            <w:tcW w:w="2557" w:type="dxa"/>
            <w:gridSpan w:val="2"/>
            <w:tcBorders>
              <w:top w:val="nil"/>
              <w:left w:val="nil"/>
              <w:bottom w:val="single" w:sz="4" w:space="0" w:color="auto"/>
              <w:right w:val="single" w:sz="8" w:space="0" w:color="auto"/>
            </w:tcBorders>
            <w:shd w:val="clear" w:color="auto" w:fill="auto"/>
            <w:noWrap/>
            <w:vAlign w:val="center"/>
            <w:hideMark/>
          </w:tcPr>
          <w:p w:rsidR="005922AF" w:rsidRPr="00C20F38" w:rsidRDefault="005922AF" w:rsidP="005922AF">
            <w:pPr>
              <w:jc w:val="center"/>
              <w:rPr>
                <w:b/>
                <w:bCs/>
                <w:sz w:val="28"/>
                <w:szCs w:val="28"/>
              </w:rPr>
            </w:pPr>
            <w:r w:rsidRPr="00C20F38">
              <w:rPr>
                <w:b/>
                <w:bCs/>
                <w:sz w:val="28"/>
                <w:szCs w:val="28"/>
              </w:rPr>
              <w:t>2021 год</w:t>
            </w:r>
          </w:p>
        </w:tc>
      </w:tr>
      <w:tr w:rsidR="005922AF" w:rsidTr="005922AF">
        <w:trPr>
          <w:trHeight w:val="390"/>
        </w:trPr>
        <w:tc>
          <w:tcPr>
            <w:tcW w:w="1435" w:type="dxa"/>
            <w:tcBorders>
              <w:top w:val="nil"/>
              <w:left w:val="single" w:sz="8" w:space="0" w:color="auto"/>
              <w:bottom w:val="nil"/>
              <w:right w:val="single" w:sz="8" w:space="0" w:color="auto"/>
            </w:tcBorders>
            <w:shd w:val="clear" w:color="auto" w:fill="auto"/>
            <w:noWrap/>
            <w:hideMark/>
          </w:tcPr>
          <w:p w:rsidR="005922AF" w:rsidRDefault="005922AF" w:rsidP="005922AF">
            <w:pPr>
              <w:jc w:val="center"/>
              <w:rPr>
                <w:b/>
                <w:bCs/>
                <w:sz w:val="28"/>
                <w:szCs w:val="28"/>
              </w:rPr>
            </w:pPr>
            <w:r>
              <w:rPr>
                <w:b/>
                <w:bCs/>
                <w:sz w:val="28"/>
                <w:szCs w:val="28"/>
              </w:rPr>
              <w:t>0100</w:t>
            </w:r>
          </w:p>
        </w:tc>
        <w:tc>
          <w:tcPr>
            <w:tcW w:w="6802" w:type="dxa"/>
            <w:gridSpan w:val="4"/>
            <w:tcBorders>
              <w:top w:val="nil"/>
              <w:left w:val="nil"/>
              <w:bottom w:val="nil"/>
              <w:right w:val="single" w:sz="8" w:space="0" w:color="auto"/>
            </w:tcBorders>
            <w:shd w:val="clear" w:color="auto" w:fill="auto"/>
            <w:hideMark/>
          </w:tcPr>
          <w:p w:rsidR="005922AF" w:rsidRDefault="005922AF" w:rsidP="005922AF">
            <w:pPr>
              <w:jc w:val="both"/>
              <w:rPr>
                <w:b/>
                <w:bCs/>
                <w:sz w:val="28"/>
                <w:szCs w:val="28"/>
              </w:rPr>
            </w:pPr>
            <w:r>
              <w:rPr>
                <w:b/>
                <w:bCs/>
                <w:sz w:val="28"/>
                <w:szCs w:val="28"/>
              </w:rPr>
              <w:t>ОБЩЕГОСУДАРСТВЕННЫЕ ВОПРОСЫ</w:t>
            </w:r>
          </w:p>
        </w:tc>
        <w:tc>
          <w:tcPr>
            <w:tcW w:w="2410" w:type="dxa"/>
            <w:gridSpan w:val="3"/>
            <w:tcBorders>
              <w:top w:val="nil"/>
              <w:left w:val="nil"/>
              <w:bottom w:val="nil"/>
              <w:right w:val="single" w:sz="8" w:space="0" w:color="auto"/>
            </w:tcBorders>
            <w:shd w:val="clear" w:color="auto" w:fill="auto"/>
            <w:noWrap/>
            <w:hideMark/>
          </w:tcPr>
          <w:p w:rsidR="005922AF" w:rsidRDefault="005922AF" w:rsidP="005922AF">
            <w:pPr>
              <w:jc w:val="right"/>
              <w:rPr>
                <w:b/>
                <w:bCs/>
                <w:sz w:val="28"/>
                <w:szCs w:val="28"/>
              </w:rPr>
            </w:pPr>
            <w:r>
              <w:rPr>
                <w:b/>
                <w:bCs/>
                <w:sz w:val="28"/>
                <w:szCs w:val="28"/>
              </w:rPr>
              <w:t>51 961 032,56</w:t>
            </w:r>
          </w:p>
        </w:tc>
        <w:tc>
          <w:tcPr>
            <w:tcW w:w="2268" w:type="dxa"/>
            <w:gridSpan w:val="2"/>
            <w:tcBorders>
              <w:top w:val="nil"/>
              <w:left w:val="nil"/>
              <w:bottom w:val="nil"/>
              <w:right w:val="single" w:sz="8" w:space="0" w:color="auto"/>
            </w:tcBorders>
            <w:shd w:val="clear" w:color="auto" w:fill="auto"/>
            <w:noWrap/>
            <w:hideMark/>
          </w:tcPr>
          <w:p w:rsidR="005922AF" w:rsidRDefault="005922AF" w:rsidP="005922AF">
            <w:pPr>
              <w:jc w:val="right"/>
              <w:rPr>
                <w:b/>
                <w:bCs/>
                <w:sz w:val="28"/>
                <w:szCs w:val="28"/>
              </w:rPr>
            </w:pPr>
            <w:r>
              <w:rPr>
                <w:b/>
                <w:bCs/>
                <w:sz w:val="28"/>
                <w:szCs w:val="28"/>
              </w:rPr>
              <w:t>31 400 520,29</w:t>
            </w:r>
          </w:p>
        </w:tc>
        <w:tc>
          <w:tcPr>
            <w:tcW w:w="2557" w:type="dxa"/>
            <w:gridSpan w:val="2"/>
            <w:tcBorders>
              <w:top w:val="nil"/>
              <w:left w:val="nil"/>
              <w:bottom w:val="nil"/>
              <w:right w:val="single" w:sz="8" w:space="0" w:color="auto"/>
            </w:tcBorders>
            <w:shd w:val="clear" w:color="auto" w:fill="auto"/>
            <w:noWrap/>
            <w:hideMark/>
          </w:tcPr>
          <w:p w:rsidR="005922AF" w:rsidRDefault="005922AF" w:rsidP="005922AF">
            <w:pPr>
              <w:jc w:val="right"/>
              <w:rPr>
                <w:b/>
                <w:bCs/>
                <w:sz w:val="28"/>
                <w:szCs w:val="28"/>
              </w:rPr>
            </w:pPr>
            <w:r>
              <w:rPr>
                <w:b/>
                <w:bCs/>
                <w:sz w:val="28"/>
                <w:szCs w:val="28"/>
              </w:rPr>
              <w:t>34 941 225,65</w:t>
            </w:r>
          </w:p>
        </w:tc>
      </w:tr>
      <w:tr w:rsidR="005922AF" w:rsidTr="005922AF">
        <w:trPr>
          <w:trHeight w:val="825"/>
        </w:trPr>
        <w:tc>
          <w:tcPr>
            <w:tcW w:w="1435" w:type="dxa"/>
            <w:tcBorders>
              <w:top w:val="single" w:sz="8" w:space="0" w:color="auto"/>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lastRenderedPageBreak/>
              <w:t>0102</w:t>
            </w:r>
          </w:p>
        </w:tc>
        <w:tc>
          <w:tcPr>
            <w:tcW w:w="6802" w:type="dxa"/>
            <w:gridSpan w:val="4"/>
            <w:tcBorders>
              <w:top w:val="single" w:sz="8" w:space="0" w:color="auto"/>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Функционирование высшего должностного лица субъекта Российской Федерации и муниципального образования</w:t>
            </w:r>
          </w:p>
        </w:tc>
        <w:tc>
          <w:tcPr>
            <w:tcW w:w="2410" w:type="dxa"/>
            <w:gridSpan w:val="3"/>
            <w:tcBorders>
              <w:top w:val="single" w:sz="8" w:space="0" w:color="auto"/>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2 066 490,87</w:t>
            </w:r>
          </w:p>
        </w:tc>
        <w:tc>
          <w:tcPr>
            <w:tcW w:w="2268" w:type="dxa"/>
            <w:gridSpan w:val="2"/>
            <w:tcBorders>
              <w:top w:val="single" w:sz="8" w:space="0" w:color="auto"/>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1 552 073,58</w:t>
            </w:r>
          </w:p>
        </w:tc>
        <w:tc>
          <w:tcPr>
            <w:tcW w:w="2557" w:type="dxa"/>
            <w:gridSpan w:val="2"/>
            <w:tcBorders>
              <w:top w:val="single" w:sz="8" w:space="0" w:color="auto"/>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1 552 073,58</w:t>
            </w:r>
          </w:p>
        </w:tc>
      </w:tr>
      <w:tr w:rsidR="005922AF" w:rsidTr="005922AF">
        <w:trPr>
          <w:trHeight w:val="1500"/>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0104</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14 045 750,64</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11 117 898,42</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12 079 255,15</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0105</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Судебная система</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9 215,00</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9 635,00</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10 135,00</w:t>
            </w:r>
          </w:p>
        </w:tc>
      </w:tr>
      <w:tr w:rsidR="005922AF" w:rsidTr="005922AF">
        <w:trPr>
          <w:trHeight w:val="112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0106</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5 477 308,55</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4 942 591,48</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3 710 583,16</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0111</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Резервные фонды</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300 000,00</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0,00</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0,00</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0113</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Другие общегосударственные вопросы</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30 062 267,50</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13 778 321,81</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17 589 178,76</w:t>
            </w:r>
          </w:p>
        </w:tc>
      </w:tr>
      <w:tr w:rsidR="005922AF" w:rsidTr="005922AF">
        <w:trPr>
          <w:trHeight w:val="750"/>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b/>
                <w:bCs/>
                <w:sz w:val="28"/>
                <w:szCs w:val="28"/>
              </w:rPr>
            </w:pPr>
            <w:r>
              <w:rPr>
                <w:b/>
                <w:bCs/>
                <w:sz w:val="28"/>
                <w:szCs w:val="28"/>
              </w:rPr>
              <w:t>0300</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b/>
                <w:bCs/>
                <w:sz w:val="28"/>
                <w:szCs w:val="28"/>
              </w:rPr>
            </w:pPr>
            <w:r>
              <w:rPr>
                <w:b/>
                <w:bCs/>
                <w:sz w:val="28"/>
                <w:szCs w:val="28"/>
              </w:rPr>
              <w:t>НАЦИОНАЛЬНАЯ БЕЗОПАСНОСТЬ И ПРАВООХРАНИТЕЛЬНАЯ ДЕЯТЕЛЬНОСТЬ</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632 874,46</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0,00</w:t>
            </w:r>
          </w:p>
        </w:tc>
        <w:tc>
          <w:tcPr>
            <w:tcW w:w="2557"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0,00</w:t>
            </w:r>
          </w:p>
        </w:tc>
      </w:tr>
      <w:tr w:rsidR="005922AF" w:rsidTr="005922AF">
        <w:trPr>
          <w:trHeight w:val="112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0309</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Защита населения и территории от чрезвычайных ситуаций природного и техногенного характера, гражданская оборона</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612 874,46</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0,00</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0,00</w:t>
            </w:r>
          </w:p>
        </w:tc>
      </w:tr>
      <w:tr w:rsidR="005922AF" w:rsidTr="005922AF">
        <w:trPr>
          <w:trHeight w:val="750"/>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0314</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Другие вопросы в области национальной безопасности и правоохранительной деятельности</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20 000,00</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0,00</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0,00</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b/>
                <w:bCs/>
                <w:sz w:val="28"/>
                <w:szCs w:val="28"/>
              </w:rPr>
            </w:pPr>
            <w:r>
              <w:rPr>
                <w:b/>
                <w:bCs/>
                <w:sz w:val="28"/>
                <w:szCs w:val="28"/>
              </w:rPr>
              <w:t>0400</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b/>
                <w:bCs/>
                <w:sz w:val="28"/>
                <w:szCs w:val="28"/>
              </w:rPr>
            </w:pPr>
            <w:r>
              <w:rPr>
                <w:b/>
                <w:bCs/>
                <w:sz w:val="28"/>
                <w:szCs w:val="28"/>
              </w:rPr>
              <w:t>НАЦИОНАЛЬНАЯ ЭКОНОМИКА</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24 059 303,63</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8 350 509,71</w:t>
            </w:r>
          </w:p>
        </w:tc>
        <w:tc>
          <w:tcPr>
            <w:tcW w:w="2557"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7 259 934,70</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0405</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Сельское хозяйство и рыболовство</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52 966,00</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8 934,00</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8 934,00</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0408</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Транспорт</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1 046 897,08</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1 100 000,00</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326 543,00</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0409</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Дорожное хозяйство (дорожные фонды)</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21 734 589,24</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6 924 457,71</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6 924 457,70</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0412</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Другие вопросы в области национальной экономики</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1 224 851,31</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317 118,00</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0,00</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b/>
                <w:bCs/>
                <w:sz w:val="28"/>
                <w:szCs w:val="28"/>
              </w:rPr>
            </w:pPr>
            <w:r>
              <w:rPr>
                <w:b/>
                <w:bCs/>
                <w:sz w:val="28"/>
                <w:szCs w:val="28"/>
              </w:rPr>
              <w:lastRenderedPageBreak/>
              <w:t>0500</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b/>
                <w:bCs/>
                <w:sz w:val="28"/>
                <w:szCs w:val="28"/>
              </w:rPr>
            </w:pPr>
            <w:r>
              <w:rPr>
                <w:b/>
                <w:bCs/>
                <w:sz w:val="28"/>
                <w:szCs w:val="28"/>
              </w:rPr>
              <w:t>ЖИЛИЩНО-КОММУНАЛЬНОЕ ХОЗЯЙСТВО</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71 207 613,43</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5 341 171,95</w:t>
            </w:r>
          </w:p>
        </w:tc>
        <w:tc>
          <w:tcPr>
            <w:tcW w:w="2557"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3 476 799,86</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0501</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Жилищное хозяйство</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2 177 713,87</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1 824 100,00</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1 937 200,00</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0502</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Коммунальное хозяйство</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65 885 912,19</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2 317 071,95</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589 599,86</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0503</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Благоустройство</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3 143 987,37</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1 200 000,00</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950 000,00</w:t>
            </w:r>
          </w:p>
        </w:tc>
      </w:tr>
      <w:tr w:rsidR="005922AF" w:rsidTr="005922AF">
        <w:trPr>
          <w:trHeight w:val="750"/>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0505</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Другие вопросы в области жилищно-коммунального хозяйства</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0,00</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0,00</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0,00</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b/>
                <w:bCs/>
                <w:sz w:val="28"/>
                <w:szCs w:val="28"/>
              </w:rPr>
            </w:pPr>
            <w:r>
              <w:rPr>
                <w:b/>
                <w:bCs/>
                <w:sz w:val="28"/>
                <w:szCs w:val="28"/>
              </w:rPr>
              <w:t>0600</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b/>
                <w:bCs/>
                <w:sz w:val="28"/>
                <w:szCs w:val="28"/>
              </w:rPr>
            </w:pPr>
            <w:r>
              <w:rPr>
                <w:b/>
                <w:bCs/>
                <w:sz w:val="28"/>
                <w:szCs w:val="28"/>
              </w:rPr>
              <w:t>ОХРАНА ОКРУЖАЮЩЕЙ СРЕДЫ</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131 957,00</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2 800 000,00</w:t>
            </w:r>
          </w:p>
        </w:tc>
        <w:tc>
          <w:tcPr>
            <w:tcW w:w="2557"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350 000,00</w:t>
            </w:r>
          </w:p>
        </w:tc>
      </w:tr>
      <w:tr w:rsidR="005922AF" w:rsidTr="005922AF">
        <w:trPr>
          <w:trHeight w:val="750"/>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0603</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Охрана объектов растительного и животного мира и среды их обитания</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131 957,00</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2 800 000,00</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350 000,00</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b/>
                <w:bCs/>
                <w:sz w:val="28"/>
                <w:szCs w:val="28"/>
              </w:rPr>
            </w:pPr>
            <w:r>
              <w:rPr>
                <w:b/>
                <w:bCs/>
                <w:sz w:val="28"/>
                <w:szCs w:val="28"/>
              </w:rPr>
              <w:t>0700</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b/>
                <w:bCs/>
                <w:sz w:val="28"/>
                <w:szCs w:val="28"/>
              </w:rPr>
            </w:pPr>
            <w:r>
              <w:rPr>
                <w:b/>
                <w:bCs/>
                <w:sz w:val="28"/>
                <w:szCs w:val="28"/>
              </w:rPr>
              <w:t>ОБРАЗОВАНИЕ</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183 726 748,07</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172 290 217,34</w:t>
            </w:r>
          </w:p>
        </w:tc>
        <w:tc>
          <w:tcPr>
            <w:tcW w:w="2557"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173 148 093,66</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0701</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Дошкольное образование</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61 246 689,15</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57 264 826,79</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57 850 401,39</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0702</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Общее образование</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85 622 624,69</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79 019 384,65</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80 394 709,57</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0703</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Дополнительное образование детей</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21 727 339,22</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21 715 509,82</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20 364 674,87</w:t>
            </w:r>
          </w:p>
        </w:tc>
      </w:tr>
      <w:tr w:rsidR="005922AF" w:rsidTr="005922AF">
        <w:trPr>
          <w:trHeight w:val="750"/>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0705</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Профессиональная подготовка, переподготовка и повышение квалификации</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31 030,00</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17 000,00</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0,00</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0707</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Молодежная политика</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1 652 405,65</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1 256 050,74</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1 256 050,74</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0709</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Другие вопросы в области образования</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13 446 659,36</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13 017 445,34</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13 282 257,09</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b/>
                <w:bCs/>
                <w:sz w:val="28"/>
                <w:szCs w:val="28"/>
              </w:rPr>
            </w:pPr>
            <w:r>
              <w:rPr>
                <w:b/>
                <w:bCs/>
                <w:sz w:val="28"/>
                <w:szCs w:val="28"/>
              </w:rPr>
              <w:t>0800</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b/>
                <w:bCs/>
                <w:sz w:val="28"/>
                <w:szCs w:val="28"/>
              </w:rPr>
            </w:pPr>
            <w:r>
              <w:rPr>
                <w:b/>
                <w:bCs/>
                <w:sz w:val="28"/>
                <w:szCs w:val="28"/>
              </w:rPr>
              <w:t>КУЛЬТУРА, КИНЕМАТОГРАФИЯ</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32 911 649,83</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28 399 427,00</w:t>
            </w:r>
          </w:p>
        </w:tc>
        <w:tc>
          <w:tcPr>
            <w:tcW w:w="2557"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27 599 427,00</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0801</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Культура</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28 429 249,08</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25 772 036,00</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24 972 036,00</w:t>
            </w:r>
          </w:p>
        </w:tc>
      </w:tr>
      <w:tr w:rsidR="005922AF" w:rsidTr="005922AF">
        <w:trPr>
          <w:trHeight w:val="450"/>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0804</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Другие вопросы в области культуры, кинематографии</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4 482 400,75</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2 627 391,00</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2 627 391,00</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b/>
                <w:bCs/>
                <w:sz w:val="28"/>
                <w:szCs w:val="28"/>
              </w:rPr>
            </w:pPr>
            <w:r>
              <w:rPr>
                <w:b/>
                <w:bCs/>
                <w:sz w:val="28"/>
                <w:szCs w:val="28"/>
              </w:rPr>
              <w:t>1000</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b/>
                <w:bCs/>
                <w:sz w:val="28"/>
                <w:szCs w:val="28"/>
              </w:rPr>
            </w:pPr>
            <w:r>
              <w:rPr>
                <w:b/>
                <w:bCs/>
                <w:sz w:val="28"/>
                <w:szCs w:val="28"/>
              </w:rPr>
              <w:t>СОЦИАЛЬНАЯ ПОЛИТИКА</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3 214 054,15</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3 592 554,81</w:t>
            </w:r>
          </w:p>
        </w:tc>
        <w:tc>
          <w:tcPr>
            <w:tcW w:w="2557"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2 562 880,59</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1001</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Пенсионное обеспечение</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1 487 845,23</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1 029 674,22</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0,00</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1003</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Социальное обеспечение населения</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943 827,50</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101 000,00</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101 000,00</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1004</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Охрана семьи и детства</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646 537,82</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2 461 880,59</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2 461 880,59</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lastRenderedPageBreak/>
              <w:t>1006</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Другие вопросы в области социальной политики</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135 843,60</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0,00</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0,00</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b/>
                <w:bCs/>
                <w:sz w:val="28"/>
                <w:szCs w:val="28"/>
              </w:rPr>
            </w:pPr>
            <w:r>
              <w:rPr>
                <w:b/>
                <w:bCs/>
                <w:sz w:val="28"/>
                <w:szCs w:val="28"/>
              </w:rPr>
              <w:t>1100</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b/>
                <w:bCs/>
                <w:sz w:val="28"/>
                <w:szCs w:val="28"/>
              </w:rPr>
            </w:pPr>
            <w:r>
              <w:rPr>
                <w:b/>
                <w:bCs/>
                <w:sz w:val="28"/>
                <w:szCs w:val="28"/>
              </w:rPr>
              <w:t>ФИЗИЧЕСКАЯ КУЛЬТУРА И СПОРТ</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297 170,88</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0,00</w:t>
            </w:r>
          </w:p>
        </w:tc>
        <w:tc>
          <w:tcPr>
            <w:tcW w:w="2557"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0,00</w:t>
            </w:r>
          </w:p>
        </w:tc>
      </w:tr>
      <w:tr w:rsidR="005922AF" w:rsidTr="005922AF">
        <w:trPr>
          <w:trHeight w:val="37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1101</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Физическая культура</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6 000,00</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0,00</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0,00</w:t>
            </w:r>
          </w:p>
        </w:tc>
      </w:tr>
      <w:tr w:rsidR="005922AF" w:rsidTr="005922AF">
        <w:trPr>
          <w:trHeight w:val="465"/>
        </w:trPr>
        <w:tc>
          <w:tcPr>
            <w:tcW w:w="1435" w:type="dxa"/>
            <w:tcBorders>
              <w:top w:val="nil"/>
              <w:left w:val="single" w:sz="8" w:space="0" w:color="auto"/>
              <w:bottom w:val="nil"/>
              <w:right w:val="single" w:sz="4" w:space="0" w:color="auto"/>
            </w:tcBorders>
            <w:shd w:val="clear" w:color="auto" w:fill="auto"/>
            <w:noWrap/>
            <w:hideMark/>
          </w:tcPr>
          <w:p w:rsidR="005922AF" w:rsidRDefault="005922AF" w:rsidP="005922AF">
            <w:pPr>
              <w:jc w:val="center"/>
              <w:rPr>
                <w:sz w:val="28"/>
                <w:szCs w:val="28"/>
              </w:rPr>
            </w:pPr>
            <w:r>
              <w:rPr>
                <w:sz w:val="28"/>
                <w:szCs w:val="28"/>
              </w:rPr>
              <w:t>1105</w:t>
            </w:r>
          </w:p>
        </w:tc>
        <w:tc>
          <w:tcPr>
            <w:tcW w:w="6802" w:type="dxa"/>
            <w:gridSpan w:val="4"/>
            <w:tcBorders>
              <w:top w:val="nil"/>
              <w:left w:val="nil"/>
              <w:bottom w:val="nil"/>
              <w:right w:val="single" w:sz="4" w:space="0" w:color="auto"/>
            </w:tcBorders>
            <w:shd w:val="clear" w:color="auto" w:fill="auto"/>
            <w:hideMark/>
          </w:tcPr>
          <w:p w:rsidR="005922AF" w:rsidRDefault="005922AF" w:rsidP="005922AF">
            <w:pPr>
              <w:jc w:val="both"/>
              <w:rPr>
                <w:sz w:val="28"/>
                <w:szCs w:val="28"/>
              </w:rPr>
            </w:pPr>
            <w:r>
              <w:rPr>
                <w:sz w:val="28"/>
                <w:szCs w:val="28"/>
              </w:rPr>
              <w:t>Другие вопросы в области физической культуры и спорта</w:t>
            </w:r>
          </w:p>
        </w:tc>
        <w:tc>
          <w:tcPr>
            <w:tcW w:w="2410" w:type="dxa"/>
            <w:gridSpan w:val="3"/>
            <w:tcBorders>
              <w:top w:val="nil"/>
              <w:left w:val="nil"/>
              <w:bottom w:val="nil"/>
              <w:right w:val="single" w:sz="4" w:space="0" w:color="auto"/>
            </w:tcBorders>
            <w:shd w:val="clear" w:color="auto" w:fill="auto"/>
            <w:noWrap/>
            <w:hideMark/>
          </w:tcPr>
          <w:p w:rsidR="005922AF" w:rsidRDefault="005922AF" w:rsidP="005922AF">
            <w:pPr>
              <w:jc w:val="right"/>
              <w:rPr>
                <w:sz w:val="28"/>
                <w:szCs w:val="28"/>
              </w:rPr>
            </w:pPr>
            <w:r>
              <w:rPr>
                <w:sz w:val="28"/>
                <w:szCs w:val="28"/>
              </w:rPr>
              <w:t>291 170,88</w:t>
            </w:r>
          </w:p>
        </w:tc>
        <w:tc>
          <w:tcPr>
            <w:tcW w:w="2268" w:type="dxa"/>
            <w:gridSpan w:val="2"/>
            <w:tcBorders>
              <w:top w:val="nil"/>
              <w:left w:val="nil"/>
              <w:bottom w:val="nil"/>
              <w:right w:val="single" w:sz="4" w:space="0" w:color="auto"/>
            </w:tcBorders>
            <w:shd w:val="clear" w:color="auto" w:fill="auto"/>
            <w:noWrap/>
            <w:hideMark/>
          </w:tcPr>
          <w:p w:rsidR="005922AF" w:rsidRDefault="005922AF" w:rsidP="005922AF">
            <w:pPr>
              <w:jc w:val="right"/>
              <w:rPr>
                <w:sz w:val="28"/>
                <w:szCs w:val="28"/>
              </w:rPr>
            </w:pPr>
            <w:r>
              <w:rPr>
                <w:sz w:val="28"/>
                <w:szCs w:val="28"/>
              </w:rPr>
              <w:t>0,00</w:t>
            </w:r>
          </w:p>
        </w:tc>
        <w:tc>
          <w:tcPr>
            <w:tcW w:w="2557" w:type="dxa"/>
            <w:gridSpan w:val="2"/>
            <w:tcBorders>
              <w:top w:val="nil"/>
              <w:left w:val="nil"/>
              <w:bottom w:val="nil"/>
              <w:right w:val="single" w:sz="8" w:space="0" w:color="auto"/>
            </w:tcBorders>
            <w:shd w:val="clear" w:color="auto" w:fill="auto"/>
            <w:noWrap/>
            <w:hideMark/>
          </w:tcPr>
          <w:p w:rsidR="005922AF" w:rsidRDefault="005922AF" w:rsidP="005922AF">
            <w:pPr>
              <w:jc w:val="right"/>
              <w:rPr>
                <w:sz w:val="28"/>
                <w:szCs w:val="28"/>
              </w:rPr>
            </w:pPr>
            <w:r>
              <w:rPr>
                <w:sz w:val="28"/>
                <w:szCs w:val="28"/>
              </w:rPr>
              <w:t>0,00</w:t>
            </w:r>
          </w:p>
        </w:tc>
      </w:tr>
      <w:tr w:rsidR="005922AF" w:rsidTr="005922AF">
        <w:trPr>
          <w:trHeight w:val="750"/>
        </w:trPr>
        <w:tc>
          <w:tcPr>
            <w:tcW w:w="1435" w:type="dxa"/>
            <w:tcBorders>
              <w:top w:val="single" w:sz="4" w:space="0" w:color="auto"/>
              <w:left w:val="single" w:sz="8" w:space="0" w:color="auto"/>
              <w:bottom w:val="single" w:sz="4" w:space="0" w:color="auto"/>
              <w:right w:val="single" w:sz="4" w:space="0" w:color="auto"/>
            </w:tcBorders>
            <w:shd w:val="clear" w:color="auto" w:fill="auto"/>
            <w:noWrap/>
            <w:hideMark/>
          </w:tcPr>
          <w:p w:rsidR="005922AF" w:rsidRDefault="005922AF" w:rsidP="005922AF">
            <w:pPr>
              <w:jc w:val="center"/>
              <w:rPr>
                <w:b/>
                <w:bCs/>
                <w:sz w:val="28"/>
                <w:szCs w:val="28"/>
              </w:rPr>
            </w:pPr>
            <w:r>
              <w:rPr>
                <w:b/>
                <w:bCs/>
                <w:sz w:val="28"/>
                <w:szCs w:val="28"/>
              </w:rPr>
              <w:t>1300</w:t>
            </w:r>
          </w:p>
        </w:tc>
        <w:tc>
          <w:tcPr>
            <w:tcW w:w="6802" w:type="dxa"/>
            <w:gridSpan w:val="4"/>
            <w:tcBorders>
              <w:top w:val="single" w:sz="4" w:space="0" w:color="auto"/>
              <w:left w:val="nil"/>
              <w:bottom w:val="single" w:sz="4" w:space="0" w:color="auto"/>
              <w:right w:val="single" w:sz="4" w:space="0" w:color="auto"/>
            </w:tcBorders>
            <w:shd w:val="clear" w:color="auto" w:fill="auto"/>
            <w:hideMark/>
          </w:tcPr>
          <w:p w:rsidR="005922AF" w:rsidRDefault="005922AF" w:rsidP="005922AF">
            <w:pPr>
              <w:jc w:val="both"/>
              <w:rPr>
                <w:b/>
                <w:bCs/>
                <w:sz w:val="28"/>
                <w:szCs w:val="28"/>
              </w:rPr>
            </w:pPr>
            <w:r>
              <w:rPr>
                <w:b/>
                <w:bCs/>
                <w:sz w:val="28"/>
                <w:szCs w:val="28"/>
              </w:rPr>
              <w:t>ОБСЛУЖИВАНИЕ ГОСУДАРСТВЕННОГО И МУНИЦИПАЛЬНОГО ДОЛГА</w:t>
            </w:r>
          </w:p>
        </w:tc>
        <w:tc>
          <w:tcPr>
            <w:tcW w:w="2410" w:type="dxa"/>
            <w:gridSpan w:val="3"/>
            <w:tcBorders>
              <w:top w:val="single" w:sz="4" w:space="0" w:color="auto"/>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490 970,01</w:t>
            </w:r>
          </w:p>
        </w:tc>
        <w:tc>
          <w:tcPr>
            <w:tcW w:w="2268" w:type="dxa"/>
            <w:gridSpan w:val="2"/>
            <w:tcBorders>
              <w:top w:val="single" w:sz="4" w:space="0" w:color="auto"/>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139 616,44</w:t>
            </w:r>
          </w:p>
        </w:tc>
        <w:tc>
          <w:tcPr>
            <w:tcW w:w="2557" w:type="dxa"/>
            <w:gridSpan w:val="2"/>
            <w:tcBorders>
              <w:top w:val="single" w:sz="4" w:space="0" w:color="auto"/>
              <w:left w:val="nil"/>
              <w:bottom w:val="single" w:sz="4" w:space="0" w:color="auto"/>
              <w:right w:val="single" w:sz="4" w:space="0" w:color="auto"/>
            </w:tcBorders>
            <w:shd w:val="clear" w:color="auto" w:fill="auto"/>
            <w:noWrap/>
            <w:hideMark/>
          </w:tcPr>
          <w:p w:rsidR="005922AF" w:rsidRDefault="005922AF" w:rsidP="005922AF">
            <w:pPr>
              <w:jc w:val="right"/>
              <w:rPr>
                <w:b/>
                <w:bCs/>
                <w:sz w:val="28"/>
                <w:szCs w:val="28"/>
              </w:rPr>
            </w:pPr>
            <w:r>
              <w:rPr>
                <w:b/>
                <w:bCs/>
                <w:sz w:val="28"/>
                <w:szCs w:val="28"/>
              </w:rPr>
              <w:t>0,00</w:t>
            </w:r>
          </w:p>
        </w:tc>
      </w:tr>
      <w:tr w:rsidR="005922AF" w:rsidTr="005922AF">
        <w:trPr>
          <w:trHeight w:val="765"/>
        </w:trPr>
        <w:tc>
          <w:tcPr>
            <w:tcW w:w="1435" w:type="dxa"/>
            <w:tcBorders>
              <w:top w:val="nil"/>
              <w:left w:val="single" w:sz="8" w:space="0" w:color="auto"/>
              <w:bottom w:val="single" w:sz="4" w:space="0" w:color="auto"/>
              <w:right w:val="single" w:sz="4" w:space="0" w:color="auto"/>
            </w:tcBorders>
            <w:shd w:val="clear" w:color="auto" w:fill="auto"/>
            <w:noWrap/>
            <w:hideMark/>
          </w:tcPr>
          <w:p w:rsidR="005922AF" w:rsidRDefault="005922AF" w:rsidP="005922AF">
            <w:pPr>
              <w:jc w:val="center"/>
              <w:rPr>
                <w:sz w:val="28"/>
                <w:szCs w:val="28"/>
              </w:rPr>
            </w:pPr>
            <w:r>
              <w:rPr>
                <w:sz w:val="28"/>
                <w:szCs w:val="28"/>
              </w:rPr>
              <w:t>1301</w:t>
            </w:r>
          </w:p>
        </w:tc>
        <w:tc>
          <w:tcPr>
            <w:tcW w:w="6802" w:type="dxa"/>
            <w:gridSpan w:val="4"/>
            <w:tcBorders>
              <w:top w:val="nil"/>
              <w:left w:val="nil"/>
              <w:bottom w:val="single" w:sz="4" w:space="0" w:color="auto"/>
              <w:right w:val="single" w:sz="4" w:space="0" w:color="auto"/>
            </w:tcBorders>
            <w:shd w:val="clear" w:color="auto" w:fill="auto"/>
            <w:hideMark/>
          </w:tcPr>
          <w:p w:rsidR="005922AF" w:rsidRDefault="005922AF" w:rsidP="005922AF">
            <w:pPr>
              <w:jc w:val="both"/>
              <w:rPr>
                <w:sz w:val="28"/>
                <w:szCs w:val="28"/>
              </w:rPr>
            </w:pPr>
            <w:r>
              <w:rPr>
                <w:sz w:val="28"/>
                <w:szCs w:val="28"/>
              </w:rPr>
              <w:t>Обслуживание государственного внутреннего и муниципального долга</w:t>
            </w:r>
          </w:p>
        </w:tc>
        <w:tc>
          <w:tcPr>
            <w:tcW w:w="2410" w:type="dxa"/>
            <w:gridSpan w:val="3"/>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490 970,01</w:t>
            </w:r>
          </w:p>
        </w:tc>
        <w:tc>
          <w:tcPr>
            <w:tcW w:w="2268" w:type="dxa"/>
            <w:gridSpan w:val="2"/>
            <w:tcBorders>
              <w:top w:val="nil"/>
              <w:left w:val="nil"/>
              <w:bottom w:val="single" w:sz="4" w:space="0" w:color="auto"/>
              <w:right w:val="single" w:sz="4" w:space="0" w:color="auto"/>
            </w:tcBorders>
            <w:shd w:val="clear" w:color="auto" w:fill="auto"/>
            <w:noWrap/>
            <w:hideMark/>
          </w:tcPr>
          <w:p w:rsidR="005922AF" w:rsidRDefault="005922AF" w:rsidP="005922AF">
            <w:pPr>
              <w:jc w:val="right"/>
              <w:rPr>
                <w:sz w:val="28"/>
                <w:szCs w:val="28"/>
              </w:rPr>
            </w:pPr>
            <w:r>
              <w:rPr>
                <w:sz w:val="28"/>
                <w:szCs w:val="28"/>
              </w:rPr>
              <w:t>139 616,44</w:t>
            </w:r>
          </w:p>
        </w:tc>
        <w:tc>
          <w:tcPr>
            <w:tcW w:w="2557" w:type="dxa"/>
            <w:gridSpan w:val="2"/>
            <w:tcBorders>
              <w:top w:val="nil"/>
              <w:left w:val="nil"/>
              <w:bottom w:val="single" w:sz="4" w:space="0" w:color="auto"/>
              <w:right w:val="single" w:sz="8" w:space="0" w:color="auto"/>
            </w:tcBorders>
            <w:shd w:val="clear" w:color="auto" w:fill="auto"/>
            <w:noWrap/>
            <w:hideMark/>
          </w:tcPr>
          <w:p w:rsidR="005922AF" w:rsidRDefault="005922AF" w:rsidP="005922AF">
            <w:pPr>
              <w:jc w:val="right"/>
              <w:rPr>
                <w:sz w:val="28"/>
                <w:szCs w:val="28"/>
              </w:rPr>
            </w:pPr>
            <w:r>
              <w:rPr>
                <w:sz w:val="28"/>
                <w:szCs w:val="28"/>
              </w:rPr>
              <w:t>0,00</w:t>
            </w:r>
          </w:p>
        </w:tc>
      </w:tr>
      <w:tr w:rsidR="005922AF" w:rsidTr="005922AF">
        <w:trPr>
          <w:trHeight w:val="390"/>
        </w:trPr>
        <w:tc>
          <w:tcPr>
            <w:tcW w:w="8237" w:type="dxa"/>
            <w:gridSpan w:val="5"/>
            <w:tcBorders>
              <w:top w:val="single" w:sz="8" w:space="0" w:color="auto"/>
              <w:left w:val="single" w:sz="8" w:space="0" w:color="auto"/>
              <w:bottom w:val="single" w:sz="8" w:space="0" w:color="auto"/>
              <w:right w:val="single" w:sz="8" w:space="0" w:color="000000"/>
            </w:tcBorders>
            <w:shd w:val="clear" w:color="auto" w:fill="auto"/>
            <w:noWrap/>
            <w:hideMark/>
          </w:tcPr>
          <w:p w:rsidR="005922AF" w:rsidRDefault="005922AF" w:rsidP="005922AF">
            <w:pPr>
              <w:rPr>
                <w:b/>
                <w:bCs/>
                <w:sz w:val="28"/>
                <w:szCs w:val="28"/>
              </w:rPr>
            </w:pPr>
            <w:r>
              <w:rPr>
                <w:b/>
                <w:bCs/>
                <w:sz w:val="28"/>
                <w:szCs w:val="28"/>
              </w:rPr>
              <w:t>ВСЕГО:</w:t>
            </w:r>
          </w:p>
        </w:tc>
        <w:tc>
          <w:tcPr>
            <w:tcW w:w="2410" w:type="dxa"/>
            <w:gridSpan w:val="3"/>
            <w:tcBorders>
              <w:top w:val="single" w:sz="8" w:space="0" w:color="auto"/>
              <w:left w:val="nil"/>
              <w:bottom w:val="single" w:sz="8" w:space="0" w:color="auto"/>
              <w:right w:val="single" w:sz="8" w:space="0" w:color="auto"/>
            </w:tcBorders>
            <w:shd w:val="clear" w:color="auto" w:fill="auto"/>
            <w:noWrap/>
            <w:vAlign w:val="bottom"/>
            <w:hideMark/>
          </w:tcPr>
          <w:p w:rsidR="005922AF" w:rsidRDefault="005922AF" w:rsidP="005922AF">
            <w:pPr>
              <w:jc w:val="right"/>
              <w:rPr>
                <w:b/>
                <w:bCs/>
                <w:sz w:val="28"/>
                <w:szCs w:val="28"/>
              </w:rPr>
            </w:pPr>
            <w:r>
              <w:rPr>
                <w:b/>
                <w:bCs/>
                <w:sz w:val="28"/>
                <w:szCs w:val="28"/>
              </w:rPr>
              <w:t>368 633 374,02</w:t>
            </w:r>
          </w:p>
        </w:tc>
        <w:tc>
          <w:tcPr>
            <w:tcW w:w="2268" w:type="dxa"/>
            <w:gridSpan w:val="2"/>
            <w:tcBorders>
              <w:top w:val="single" w:sz="8" w:space="0" w:color="auto"/>
              <w:left w:val="nil"/>
              <w:bottom w:val="single" w:sz="8" w:space="0" w:color="auto"/>
              <w:right w:val="single" w:sz="8" w:space="0" w:color="auto"/>
            </w:tcBorders>
            <w:shd w:val="clear" w:color="auto" w:fill="auto"/>
            <w:noWrap/>
            <w:vAlign w:val="bottom"/>
            <w:hideMark/>
          </w:tcPr>
          <w:p w:rsidR="005922AF" w:rsidRDefault="005922AF" w:rsidP="005922AF">
            <w:pPr>
              <w:jc w:val="right"/>
              <w:rPr>
                <w:b/>
                <w:bCs/>
                <w:sz w:val="28"/>
                <w:szCs w:val="28"/>
              </w:rPr>
            </w:pPr>
            <w:r>
              <w:rPr>
                <w:b/>
                <w:bCs/>
                <w:sz w:val="28"/>
                <w:szCs w:val="28"/>
              </w:rPr>
              <w:t>252 314 017,54</w:t>
            </w:r>
          </w:p>
        </w:tc>
        <w:tc>
          <w:tcPr>
            <w:tcW w:w="2557" w:type="dxa"/>
            <w:gridSpan w:val="2"/>
            <w:tcBorders>
              <w:top w:val="single" w:sz="8" w:space="0" w:color="auto"/>
              <w:left w:val="nil"/>
              <w:bottom w:val="single" w:sz="8" w:space="0" w:color="auto"/>
              <w:right w:val="single" w:sz="8" w:space="0" w:color="auto"/>
            </w:tcBorders>
            <w:shd w:val="clear" w:color="auto" w:fill="auto"/>
            <w:noWrap/>
            <w:vAlign w:val="bottom"/>
            <w:hideMark/>
          </w:tcPr>
          <w:p w:rsidR="005922AF" w:rsidRDefault="005922AF" w:rsidP="005922AF">
            <w:pPr>
              <w:jc w:val="right"/>
              <w:rPr>
                <w:b/>
                <w:bCs/>
                <w:sz w:val="28"/>
                <w:szCs w:val="28"/>
              </w:rPr>
            </w:pPr>
            <w:r>
              <w:rPr>
                <w:b/>
                <w:bCs/>
                <w:sz w:val="28"/>
                <w:szCs w:val="28"/>
              </w:rPr>
              <w:t>249 338 361,46</w:t>
            </w:r>
          </w:p>
        </w:tc>
      </w:tr>
    </w:tbl>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p w:rsidR="005922AF" w:rsidRDefault="005922AF" w:rsidP="005922AF">
      <w:pPr>
        <w:pStyle w:val="a4"/>
        <w:jc w:val="both"/>
        <w:rPr>
          <w:sz w:val="20"/>
          <w:szCs w:val="18"/>
        </w:rPr>
      </w:pPr>
    </w:p>
    <w:tbl>
      <w:tblPr>
        <w:tblW w:w="15750" w:type="dxa"/>
        <w:tblInd w:w="93" w:type="dxa"/>
        <w:tblLayout w:type="fixed"/>
        <w:tblLook w:val="04A0"/>
      </w:tblPr>
      <w:tblGrid>
        <w:gridCol w:w="3559"/>
        <w:gridCol w:w="1594"/>
        <w:gridCol w:w="527"/>
        <w:gridCol w:w="8"/>
        <w:gridCol w:w="1308"/>
        <w:gridCol w:w="664"/>
        <w:gridCol w:w="88"/>
        <w:gridCol w:w="1090"/>
        <w:gridCol w:w="722"/>
        <w:gridCol w:w="296"/>
        <w:gridCol w:w="683"/>
        <w:gridCol w:w="921"/>
        <w:gridCol w:w="922"/>
        <w:gridCol w:w="236"/>
        <w:gridCol w:w="722"/>
        <w:gridCol w:w="709"/>
        <w:gridCol w:w="1071"/>
        <w:gridCol w:w="630"/>
      </w:tblGrid>
      <w:tr w:rsidR="005922AF" w:rsidRPr="00C20F38" w:rsidTr="005922AF">
        <w:trPr>
          <w:trHeight w:val="80"/>
        </w:trPr>
        <w:tc>
          <w:tcPr>
            <w:tcW w:w="14049" w:type="dxa"/>
            <w:gridSpan w:val="16"/>
            <w:tcBorders>
              <w:top w:val="nil"/>
              <w:left w:val="nil"/>
              <w:bottom w:val="nil"/>
              <w:right w:val="nil"/>
            </w:tcBorders>
            <w:shd w:val="clear" w:color="000000" w:fill="FFFFFF"/>
            <w:vAlign w:val="center"/>
            <w:hideMark/>
          </w:tcPr>
          <w:p w:rsidR="005922AF" w:rsidRPr="00C20F38" w:rsidRDefault="005922AF" w:rsidP="005922AF">
            <w:pPr>
              <w:jc w:val="right"/>
            </w:pPr>
            <w:r w:rsidRPr="00C20F38">
              <w:t>Приложение 12</w:t>
            </w:r>
          </w:p>
        </w:tc>
        <w:tc>
          <w:tcPr>
            <w:tcW w:w="1701" w:type="dxa"/>
            <w:gridSpan w:val="2"/>
            <w:tcBorders>
              <w:top w:val="nil"/>
              <w:left w:val="nil"/>
              <w:bottom w:val="nil"/>
              <w:right w:val="nil"/>
            </w:tcBorders>
            <w:shd w:val="clear" w:color="000000" w:fill="FFFFFF"/>
            <w:vAlign w:val="center"/>
            <w:hideMark/>
          </w:tcPr>
          <w:p w:rsidR="005922AF" w:rsidRPr="00C20F38" w:rsidRDefault="005922AF" w:rsidP="005922AF">
            <w:r w:rsidRPr="00C20F38">
              <w:t> </w:t>
            </w:r>
          </w:p>
        </w:tc>
      </w:tr>
      <w:tr w:rsidR="005922AF" w:rsidRPr="00C20F38" w:rsidTr="005922AF">
        <w:trPr>
          <w:trHeight w:val="917"/>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29" w:type="dxa"/>
            <w:gridSpan w:val="3"/>
            <w:tcBorders>
              <w:top w:val="nil"/>
              <w:left w:val="nil"/>
              <w:bottom w:val="nil"/>
              <w:right w:val="nil"/>
            </w:tcBorders>
            <w:shd w:val="clear" w:color="000000" w:fill="FFFFFF"/>
            <w:vAlign w:val="bottom"/>
            <w:hideMark/>
          </w:tcPr>
          <w:p w:rsidR="005922AF" w:rsidRPr="00C20F38" w:rsidRDefault="005922AF" w:rsidP="005922AF">
            <w:r w:rsidRPr="00C20F38">
              <w:t> </w:t>
            </w:r>
          </w:p>
        </w:tc>
        <w:tc>
          <w:tcPr>
            <w:tcW w:w="8361" w:type="dxa"/>
            <w:gridSpan w:val="12"/>
            <w:tcBorders>
              <w:top w:val="nil"/>
              <w:left w:val="nil"/>
              <w:bottom w:val="nil"/>
              <w:right w:val="nil"/>
            </w:tcBorders>
            <w:shd w:val="clear" w:color="000000" w:fill="FFFFFF"/>
            <w:vAlign w:val="bottom"/>
            <w:hideMark/>
          </w:tcPr>
          <w:p w:rsidR="005922AF" w:rsidRPr="00C20F38" w:rsidRDefault="005922AF" w:rsidP="005922AF">
            <w:pPr>
              <w:jc w:val="right"/>
            </w:pPr>
            <w:r w:rsidRPr="00C20F38">
              <w:t>к Решению Совета Комсомольского муниципального                                                                                                                                                                                                                                                                                                                                                                                                                                                                                                                  района  "О внесении изменений в решение Совета                                                                                                                                                Комсомольского муниципального района                                                                                                                                                                                                                                                                                                                                                                                                        "О бюджете Комсомольского                                                                                                                                                                                            муниципального района на 2019 год и                                                                                                                                                                                на плановый период 2020 и 2021 годов"</w:t>
            </w:r>
          </w:p>
        </w:tc>
        <w:tc>
          <w:tcPr>
            <w:tcW w:w="1701" w:type="dxa"/>
            <w:gridSpan w:val="2"/>
            <w:tcBorders>
              <w:top w:val="nil"/>
              <w:left w:val="nil"/>
              <w:bottom w:val="nil"/>
              <w:right w:val="nil"/>
            </w:tcBorders>
            <w:shd w:val="clear" w:color="000000" w:fill="FFFFFF"/>
            <w:vAlign w:val="bottom"/>
            <w:hideMark/>
          </w:tcPr>
          <w:p w:rsidR="005922AF" w:rsidRPr="00C20F38" w:rsidRDefault="005922AF" w:rsidP="005922AF">
            <w:r w:rsidRPr="00C20F38">
              <w:t> </w:t>
            </w:r>
          </w:p>
        </w:tc>
      </w:tr>
      <w:tr w:rsidR="005922AF" w:rsidRPr="00C20F38" w:rsidTr="005922AF">
        <w:trPr>
          <w:trHeight w:val="360"/>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29" w:type="dxa"/>
            <w:gridSpan w:val="3"/>
            <w:tcBorders>
              <w:top w:val="nil"/>
              <w:left w:val="nil"/>
              <w:bottom w:val="nil"/>
              <w:right w:val="nil"/>
            </w:tcBorders>
            <w:shd w:val="clear" w:color="000000" w:fill="FFFFFF"/>
            <w:noWrap/>
            <w:vAlign w:val="center"/>
            <w:hideMark/>
          </w:tcPr>
          <w:p w:rsidR="005922AF" w:rsidRPr="00C20F38" w:rsidRDefault="005922AF" w:rsidP="005922AF">
            <w:r w:rsidRPr="00C20F38">
              <w:t> </w:t>
            </w:r>
          </w:p>
        </w:tc>
        <w:tc>
          <w:tcPr>
            <w:tcW w:w="2060" w:type="dxa"/>
            <w:gridSpan w:val="3"/>
            <w:tcBorders>
              <w:top w:val="nil"/>
              <w:left w:val="nil"/>
              <w:bottom w:val="nil"/>
              <w:right w:val="nil"/>
            </w:tcBorders>
            <w:shd w:val="clear" w:color="000000" w:fill="FFFFFF"/>
            <w:noWrap/>
            <w:vAlign w:val="center"/>
            <w:hideMark/>
          </w:tcPr>
          <w:p w:rsidR="005922AF" w:rsidRPr="00C20F38" w:rsidRDefault="005922AF" w:rsidP="005922AF">
            <w:r w:rsidRPr="00C20F38">
              <w:t> </w:t>
            </w:r>
          </w:p>
        </w:tc>
        <w:tc>
          <w:tcPr>
            <w:tcW w:w="6301" w:type="dxa"/>
            <w:gridSpan w:val="9"/>
            <w:tcBorders>
              <w:top w:val="nil"/>
              <w:left w:val="nil"/>
              <w:bottom w:val="nil"/>
              <w:right w:val="nil"/>
            </w:tcBorders>
            <w:shd w:val="clear" w:color="000000" w:fill="FFFFFF"/>
            <w:noWrap/>
            <w:vAlign w:val="center"/>
            <w:hideMark/>
          </w:tcPr>
          <w:p w:rsidR="005922AF" w:rsidRPr="00C20F38" w:rsidRDefault="005922AF" w:rsidP="005922AF">
            <w:pPr>
              <w:jc w:val="right"/>
            </w:pPr>
            <w:r w:rsidRPr="00C20F38">
              <w:t>от 25.12.</w:t>
            </w:r>
            <w:r w:rsidRPr="00C20F38">
              <w:rPr>
                <w:u w:val="single"/>
              </w:rPr>
              <w:t xml:space="preserve">2019 </w:t>
            </w:r>
            <w:r w:rsidRPr="00C20F38">
              <w:t>№495</w:t>
            </w:r>
          </w:p>
        </w:tc>
        <w:tc>
          <w:tcPr>
            <w:tcW w:w="1701" w:type="dxa"/>
            <w:gridSpan w:val="2"/>
            <w:tcBorders>
              <w:top w:val="nil"/>
              <w:left w:val="nil"/>
              <w:bottom w:val="nil"/>
              <w:right w:val="nil"/>
            </w:tcBorders>
            <w:shd w:val="clear" w:color="000000" w:fill="FFFFFF"/>
            <w:noWrap/>
            <w:vAlign w:val="center"/>
            <w:hideMark/>
          </w:tcPr>
          <w:p w:rsidR="005922AF" w:rsidRPr="00C20F38" w:rsidRDefault="005922AF" w:rsidP="005922AF">
            <w:r w:rsidRPr="00C20F38">
              <w:t> </w:t>
            </w:r>
          </w:p>
        </w:tc>
      </w:tr>
      <w:tr w:rsidR="005922AF" w:rsidRPr="00C20F38" w:rsidTr="005922AF">
        <w:trPr>
          <w:trHeight w:val="360"/>
        </w:trPr>
        <w:tc>
          <w:tcPr>
            <w:tcW w:w="14049" w:type="dxa"/>
            <w:gridSpan w:val="16"/>
            <w:tcBorders>
              <w:top w:val="nil"/>
              <w:left w:val="nil"/>
              <w:bottom w:val="nil"/>
              <w:right w:val="nil"/>
            </w:tcBorders>
            <w:shd w:val="clear" w:color="000000" w:fill="FFFFFF"/>
            <w:vAlign w:val="center"/>
            <w:hideMark/>
          </w:tcPr>
          <w:p w:rsidR="005922AF" w:rsidRPr="00C20F38" w:rsidRDefault="005922AF" w:rsidP="005922AF">
            <w:pPr>
              <w:jc w:val="right"/>
            </w:pPr>
            <w:r w:rsidRPr="00C20F38">
              <w:t>Приложение 12</w:t>
            </w:r>
          </w:p>
        </w:tc>
        <w:tc>
          <w:tcPr>
            <w:tcW w:w="1701" w:type="dxa"/>
            <w:gridSpan w:val="2"/>
            <w:tcBorders>
              <w:top w:val="nil"/>
              <w:left w:val="nil"/>
              <w:bottom w:val="nil"/>
              <w:right w:val="nil"/>
            </w:tcBorders>
            <w:shd w:val="clear" w:color="000000" w:fill="FFFFFF"/>
            <w:vAlign w:val="center"/>
            <w:hideMark/>
          </w:tcPr>
          <w:p w:rsidR="005922AF" w:rsidRPr="00C20F38" w:rsidRDefault="005922AF" w:rsidP="005922AF">
            <w:r w:rsidRPr="00C20F38">
              <w:t> </w:t>
            </w:r>
          </w:p>
        </w:tc>
      </w:tr>
      <w:tr w:rsidR="005922AF" w:rsidRPr="00C20F38" w:rsidTr="005922AF">
        <w:trPr>
          <w:trHeight w:val="1260"/>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29" w:type="dxa"/>
            <w:gridSpan w:val="3"/>
            <w:tcBorders>
              <w:top w:val="nil"/>
              <w:left w:val="nil"/>
              <w:bottom w:val="nil"/>
              <w:right w:val="nil"/>
            </w:tcBorders>
            <w:shd w:val="clear" w:color="000000" w:fill="FFFFFF"/>
            <w:vAlign w:val="bottom"/>
            <w:hideMark/>
          </w:tcPr>
          <w:p w:rsidR="005922AF" w:rsidRPr="00C20F38" w:rsidRDefault="005922AF" w:rsidP="005922AF">
            <w:r w:rsidRPr="00C20F38">
              <w:t> </w:t>
            </w:r>
          </w:p>
        </w:tc>
        <w:tc>
          <w:tcPr>
            <w:tcW w:w="2060" w:type="dxa"/>
            <w:gridSpan w:val="3"/>
            <w:tcBorders>
              <w:top w:val="nil"/>
              <w:left w:val="nil"/>
              <w:bottom w:val="nil"/>
              <w:right w:val="nil"/>
            </w:tcBorders>
            <w:shd w:val="clear" w:color="000000" w:fill="FFFFFF"/>
            <w:vAlign w:val="bottom"/>
            <w:hideMark/>
          </w:tcPr>
          <w:p w:rsidR="005922AF" w:rsidRPr="00C20F38" w:rsidRDefault="005922AF" w:rsidP="005922AF">
            <w:r w:rsidRPr="00C20F38">
              <w:t> </w:t>
            </w:r>
          </w:p>
        </w:tc>
        <w:tc>
          <w:tcPr>
            <w:tcW w:w="6301" w:type="dxa"/>
            <w:gridSpan w:val="9"/>
            <w:tcBorders>
              <w:top w:val="nil"/>
              <w:left w:val="nil"/>
              <w:bottom w:val="nil"/>
              <w:right w:val="nil"/>
            </w:tcBorders>
            <w:shd w:val="clear" w:color="000000" w:fill="FFFFFF"/>
            <w:vAlign w:val="bottom"/>
            <w:hideMark/>
          </w:tcPr>
          <w:p w:rsidR="005922AF" w:rsidRPr="00C20F38" w:rsidRDefault="005922AF" w:rsidP="005922AF">
            <w:pPr>
              <w:jc w:val="right"/>
            </w:pPr>
            <w:r w:rsidRPr="00C20F38">
              <w:t>к Решению Совета Комсомольского                                                                                                                                                                                                                                                                                                                                                                                          муниципального района                                                                                                                                                                                                                  "О  бюджете Комсомольского муниципального                                                                                                                                                                                                        района на 2019год и на плановый период 2020 и 2021 годов"</w:t>
            </w:r>
          </w:p>
        </w:tc>
        <w:tc>
          <w:tcPr>
            <w:tcW w:w="1701" w:type="dxa"/>
            <w:gridSpan w:val="2"/>
            <w:tcBorders>
              <w:top w:val="nil"/>
              <w:left w:val="nil"/>
              <w:bottom w:val="nil"/>
              <w:right w:val="nil"/>
            </w:tcBorders>
            <w:shd w:val="clear" w:color="000000" w:fill="FFFFFF"/>
            <w:vAlign w:val="bottom"/>
            <w:hideMark/>
          </w:tcPr>
          <w:p w:rsidR="005922AF" w:rsidRPr="00C20F38" w:rsidRDefault="005922AF" w:rsidP="005922AF">
            <w:r w:rsidRPr="00C20F38">
              <w:t> </w:t>
            </w:r>
          </w:p>
        </w:tc>
      </w:tr>
      <w:tr w:rsidR="005922AF" w:rsidRPr="00C20F38" w:rsidTr="005922AF">
        <w:trPr>
          <w:trHeight w:val="375"/>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29" w:type="dxa"/>
            <w:gridSpan w:val="3"/>
            <w:tcBorders>
              <w:top w:val="nil"/>
              <w:left w:val="nil"/>
              <w:bottom w:val="nil"/>
              <w:right w:val="nil"/>
            </w:tcBorders>
            <w:shd w:val="clear" w:color="000000" w:fill="FFFFFF"/>
            <w:vAlign w:val="center"/>
            <w:hideMark/>
          </w:tcPr>
          <w:p w:rsidR="005922AF" w:rsidRPr="00C20F38" w:rsidRDefault="005922AF" w:rsidP="005922AF">
            <w:r w:rsidRPr="00C20F38">
              <w:t> </w:t>
            </w:r>
          </w:p>
        </w:tc>
        <w:tc>
          <w:tcPr>
            <w:tcW w:w="2060" w:type="dxa"/>
            <w:gridSpan w:val="3"/>
            <w:tcBorders>
              <w:top w:val="nil"/>
              <w:left w:val="nil"/>
              <w:bottom w:val="nil"/>
              <w:right w:val="nil"/>
            </w:tcBorders>
            <w:shd w:val="clear" w:color="000000" w:fill="FFFFFF"/>
            <w:vAlign w:val="center"/>
            <w:hideMark/>
          </w:tcPr>
          <w:p w:rsidR="005922AF" w:rsidRPr="00C20F38" w:rsidRDefault="005922AF" w:rsidP="005922AF">
            <w:r w:rsidRPr="00C20F38">
              <w:t> </w:t>
            </w:r>
          </w:p>
        </w:tc>
        <w:tc>
          <w:tcPr>
            <w:tcW w:w="6301" w:type="dxa"/>
            <w:gridSpan w:val="9"/>
            <w:tcBorders>
              <w:top w:val="nil"/>
              <w:left w:val="nil"/>
              <w:bottom w:val="nil"/>
              <w:right w:val="nil"/>
            </w:tcBorders>
            <w:shd w:val="clear" w:color="000000" w:fill="FFFFFF"/>
            <w:vAlign w:val="center"/>
            <w:hideMark/>
          </w:tcPr>
          <w:p w:rsidR="005922AF" w:rsidRPr="00C20F38" w:rsidRDefault="005922AF" w:rsidP="005922AF">
            <w:pPr>
              <w:jc w:val="right"/>
            </w:pPr>
            <w:r w:rsidRPr="00C20F38">
              <w:t xml:space="preserve">от </w:t>
            </w:r>
            <w:r w:rsidRPr="00C20F38">
              <w:rPr>
                <w:u w:val="single"/>
              </w:rPr>
              <w:t>14.12.2018г.</w:t>
            </w:r>
            <w:r w:rsidRPr="00C20F38">
              <w:t xml:space="preserve"> №366</w:t>
            </w:r>
            <w:r w:rsidRPr="00C20F38">
              <w:rPr>
                <w:u w:val="single"/>
              </w:rPr>
              <w:t xml:space="preserve"> </w:t>
            </w:r>
          </w:p>
        </w:tc>
        <w:tc>
          <w:tcPr>
            <w:tcW w:w="1701" w:type="dxa"/>
            <w:gridSpan w:val="2"/>
            <w:tcBorders>
              <w:top w:val="nil"/>
              <w:left w:val="nil"/>
              <w:bottom w:val="nil"/>
              <w:right w:val="nil"/>
            </w:tcBorders>
            <w:shd w:val="clear" w:color="000000" w:fill="FFFFFF"/>
            <w:vAlign w:val="center"/>
            <w:hideMark/>
          </w:tcPr>
          <w:p w:rsidR="005922AF" w:rsidRPr="00C20F38" w:rsidRDefault="005922AF" w:rsidP="005922AF">
            <w:r w:rsidRPr="00C20F38">
              <w:t> </w:t>
            </w:r>
          </w:p>
        </w:tc>
      </w:tr>
      <w:tr w:rsidR="005922AF" w:rsidRPr="00C20F38" w:rsidTr="005922AF">
        <w:trPr>
          <w:trHeight w:val="360"/>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29"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060" w:type="dxa"/>
            <w:gridSpan w:val="3"/>
            <w:tcBorders>
              <w:top w:val="nil"/>
              <w:left w:val="nil"/>
              <w:bottom w:val="nil"/>
              <w:right w:val="nil"/>
            </w:tcBorders>
            <w:shd w:val="clear" w:color="000000" w:fill="FFFFFF"/>
            <w:vAlign w:val="bottom"/>
            <w:hideMark/>
          </w:tcPr>
          <w:p w:rsidR="005922AF" w:rsidRPr="00C20F38" w:rsidRDefault="005922AF" w:rsidP="005922AF">
            <w:r w:rsidRPr="00C20F38">
              <w:t> </w:t>
            </w:r>
          </w:p>
        </w:tc>
        <w:tc>
          <w:tcPr>
            <w:tcW w:w="2108" w:type="dxa"/>
            <w:gridSpan w:val="3"/>
            <w:tcBorders>
              <w:top w:val="nil"/>
              <w:left w:val="nil"/>
              <w:bottom w:val="nil"/>
              <w:right w:val="nil"/>
            </w:tcBorders>
            <w:shd w:val="clear" w:color="000000" w:fill="FFFFFF"/>
            <w:vAlign w:val="bottom"/>
            <w:hideMark/>
          </w:tcPr>
          <w:p w:rsidR="005922AF" w:rsidRPr="00C20F38" w:rsidRDefault="005922AF" w:rsidP="005922AF">
            <w:r w:rsidRPr="00C20F38">
              <w:t> </w:t>
            </w:r>
          </w:p>
        </w:tc>
        <w:tc>
          <w:tcPr>
            <w:tcW w:w="5894" w:type="dxa"/>
            <w:gridSpan w:val="8"/>
            <w:tcBorders>
              <w:top w:val="nil"/>
              <w:left w:val="nil"/>
              <w:bottom w:val="nil"/>
              <w:right w:val="nil"/>
            </w:tcBorders>
            <w:shd w:val="clear" w:color="000000" w:fill="FFFFFF"/>
            <w:vAlign w:val="center"/>
            <w:hideMark/>
          </w:tcPr>
          <w:p w:rsidR="005922AF" w:rsidRPr="00C20F38" w:rsidRDefault="005922AF" w:rsidP="005922AF">
            <w:pPr>
              <w:jc w:val="right"/>
            </w:pPr>
            <w:r w:rsidRPr="00C20F38">
              <w:t> </w:t>
            </w:r>
          </w:p>
        </w:tc>
      </w:tr>
      <w:tr w:rsidR="005922AF" w:rsidRPr="00C20F38" w:rsidTr="005922AF">
        <w:trPr>
          <w:trHeight w:val="303"/>
        </w:trPr>
        <w:tc>
          <w:tcPr>
            <w:tcW w:w="14049" w:type="dxa"/>
            <w:gridSpan w:val="16"/>
            <w:tcBorders>
              <w:top w:val="nil"/>
              <w:left w:val="nil"/>
              <w:bottom w:val="nil"/>
              <w:right w:val="nil"/>
            </w:tcBorders>
            <w:shd w:val="clear" w:color="auto" w:fill="auto"/>
            <w:vAlign w:val="bottom"/>
            <w:hideMark/>
          </w:tcPr>
          <w:p w:rsidR="005922AF" w:rsidRPr="00C20F38" w:rsidRDefault="005922AF" w:rsidP="005922AF">
            <w:pPr>
              <w:jc w:val="center"/>
              <w:rPr>
                <w:b/>
                <w:bCs/>
                <w:sz w:val="28"/>
                <w:szCs w:val="28"/>
              </w:rPr>
            </w:pPr>
            <w:r w:rsidRPr="00C20F38">
              <w:rPr>
                <w:b/>
                <w:bCs/>
                <w:sz w:val="28"/>
                <w:szCs w:val="28"/>
              </w:rPr>
              <w:t>Распределение  межбюджетных трансфертов, предоставляемых из бюджета Комсомольского муниципального района другим бюджетам бюджетной системы Российской Федерации</w:t>
            </w:r>
          </w:p>
        </w:tc>
        <w:tc>
          <w:tcPr>
            <w:tcW w:w="1701" w:type="dxa"/>
            <w:gridSpan w:val="2"/>
            <w:tcBorders>
              <w:top w:val="nil"/>
              <w:left w:val="nil"/>
              <w:bottom w:val="nil"/>
              <w:right w:val="nil"/>
            </w:tcBorders>
            <w:shd w:val="clear" w:color="auto" w:fill="auto"/>
            <w:vAlign w:val="bottom"/>
            <w:hideMark/>
          </w:tcPr>
          <w:p w:rsidR="005922AF" w:rsidRPr="00C20F38" w:rsidRDefault="005922AF" w:rsidP="005922AF">
            <w:pPr>
              <w:rPr>
                <w:b/>
                <w:bCs/>
                <w:sz w:val="28"/>
                <w:szCs w:val="28"/>
              </w:rPr>
            </w:pPr>
          </w:p>
        </w:tc>
      </w:tr>
      <w:tr w:rsidR="005922AF" w:rsidRPr="00C20F38" w:rsidTr="005922AF">
        <w:trPr>
          <w:trHeight w:val="360"/>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29"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06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08"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526"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667"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r w:rsidRPr="00C20F38">
              <w:rPr>
                <w:sz w:val="28"/>
                <w:szCs w:val="28"/>
              </w:rPr>
              <w:t>Таблица 1</w:t>
            </w:r>
          </w:p>
        </w:tc>
        <w:tc>
          <w:tcPr>
            <w:tcW w:w="1701"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439"/>
        </w:trPr>
        <w:tc>
          <w:tcPr>
            <w:tcW w:w="14049" w:type="dxa"/>
            <w:gridSpan w:val="16"/>
            <w:tcBorders>
              <w:top w:val="nil"/>
              <w:left w:val="nil"/>
              <w:bottom w:val="nil"/>
              <w:right w:val="nil"/>
            </w:tcBorders>
            <w:shd w:val="clear" w:color="auto" w:fill="auto"/>
            <w:vAlign w:val="bottom"/>
            <w:hideMark/>
          </w:tcPr>
          <w:p w:rsidR="005922AF" w:rsidRPr="00C20F38" w:rsidRDefault="005922AF" w:rsidP="005922AF">
            <w:pPr>
              <w:jc w:val="center"/>
              <w:rPr>
                <w:b/>
                <w:bCs/>
                <w:sz w:val="28"/>
                <w:szCs w:val="28"/>
              </w:rPr>
            </w:pPr>
            <w:r w:rsidRPr="00C20F38">
              <w:rPr>
                <w:b/>
                <w:bCs/>
                <w:sz w:val="28"/>
                <w:szCs w:val="28"/>
              </w:rPr>
              <w:t xml:space="preserve">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tc>
        <w:tc>
          <w:tcPr>
            <w:tcW w:w="1701" w:type="dxa"/>
            <w:gridSpan w:val="2"/>
            <w:tcBorders>
              <w:top w:val="nil"/>
              <w:left w:val="nil"/>
              <w:bottom w:val="nil"/>
              <w:right w:val="nil"/>
            </w:tcBorders>
            <w:shd w:val="clear" w:color="auto" w:fill="auto"/>
            <w:vAlign w:val="bottom"/>
            <w:hideMark/>
          </w:tcPr>
          <w:p w:rsidR="005922AF" w:rsidRPr="00C20F38" w:rsidRDefault="005922AF" w:rsidP="005922AF">
            <w:pPr>
              <w:rPr>
                <w:b/>
                <w:bCs/>
                <w:sz w:val="28"/>
                <w:szCs w:val="28"/>
              </w:rPr>
            </w:pPr>
          </w:p>
        </w:tc>
      </w:tr>
      <w:tr w:rsidR="005922AF" w:rsidRPr="00C20F38" w:rsidTr="005922AF">
        <w:trPr>
          <w:trHeight w:val="372"/>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29"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06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08"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526"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667"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01"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372"/>
        </w:trPr>
        <w:tc>
          <w:tcPr>
            <w:tcW w:w="3559"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922AF" w:rsidRPr="00C20F38" w:rsidRDefault="005922AF" w:rsidP="005922AF">
            <w:pPr>
              <w:jc w:val="center"/>
              <w:rPr>
                <w:b/>
                <w:bCs/>
                <w:sz w:val="28"/>
                <w:szCs w:val="28"/>
              </w:rPr>
            </w:pPr>
            <w:r w:rsidRPr="00C20F38">
              <w:rPr>
                <w:b/>
                <w:bCs/>
                <w:sz w:val="28"/>
                <w:szCs w:val="28"/>
              </w:rPr>
              <w:t>Наименование поселения</w:t>
            </w:r>
          </w:p>
        </w:tc>
        <w:tc>
          <w:tcPr>
            <w:tcW w:w="12191" w:type="dxa"/>
            <w:gridSpan w:val="1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Сумма, руб.</w:t>
            </w:r>
          </w:p>
        </w:tc>
      </w:tr>
      <w:tr w:rsidR="005922AF" w:rsidRPr="00C20F38" w:rsidTr="005922AF">
        <w:trPr>
          <w:trHeight w:val="372"/>
        </w:trPr>
        <w:tc>
          <w:tcPr>
            <w:tcW w:w="3559" w:type="dxa"/>
            <w:vMerge/>
            <w:tcBorders>
              <w:top w:val="single" w:sz="8" w:space="0" w:color="auto"/>
              <w:left w:val="single" w:sz="8" w:space="0" w:color="auto"/>
              <w:bottom w:val="single" w:sz="8" w:space="0" w:color="auto"/>
              <w:right w:val="single" w:sz="8" w:space="0" w:color="auto"/>
            </w:tcBorders>
            <w:vAlign w:val="center"/>
            <w:hideMark/>
          </w:tcPr>
          <w:p w:rsidR="005922AF" w:rsidRPr="00C20F38" w:rsidRDefault="005922AF" w:rsidP="005922AF">
            <w:pPr>
              <w:rPr>
                <w:b/>
                <w:bCs/>
                <w:sz w:val="28"/>
                <w:szCs w:val="28"/>
              </w:rPr>
            </w:pPr>
          </w:p>
        </w:tc>
        <w:tc>
          <w:tcPr>
            <w:tcW w:w="6980" w:type="dxa"/>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922AF" w:rsidRPr="00C20F38" w:rsidRDefault="005922AF" w:rsidP="005922AF">
            <w:pPr>
              <w:jc w:val="center"/>
              <w:rPr>
                <w:b/>
                <w:bCs/>
                <w:sz w:val="28"/>
                <w:szCs w:val="28"/>
              </w:rPr>
            </w:pPr>
            <w:r w:rsidRPr="00C20F38">
              <w:rPr>
                <w:b/>
                <w:bCs/>
                <w:sz w:val="28"/>
                <w:szCs w:val="28"/>
              </w:rPr>
              <w:t>2019 год</w:t>
            </w:r>
          </w:p>
        </w:tc>
        <w:tc>
          <w:tcPr>
            <w:tcW w:w="1843" w:type="dxa"/>
            <w:gridSpan w:val="2"/>
            <w:tcBorders>
              <w:top w:val="nil"/>
              <w:left w:val="nil"/>
              <w:bottom w:val="single" w:sz="8" w:space="0" w:color="auto"/>
              <w:right w:val="single" w:sz="8" w:space="0" w:color="auto"/>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2020 год</w:t>
            </w:r>
          </w:p>
        </w:tc>
        <w:tc>
          <w:tcPr>
            <w:tcW w:w="3368" w:type="dxa"/>
            <w:gridSpan w:val="5"/>
            <w:tcBorders>
              <w:top w:val="nil"/>
              <w:left w:val="nil"/>
              <w:bottom w:val="single" w:sz="8" w:space="0" w:color="auto"/>
              <w:right w:val="single" w:sz="8" w:space="0" w:color="auto"/>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2021 год</w:t>
            </w:r>
          </w:p>
        </w:tc>
      </w:tr>
      <w:tr w:rsidR="005922AF" w:rsidRPr="00C20F38" w:rsidTr="005922AF">
        <w:trPr>
          <w:trHeight w:val="720"/>
        </w:trPr>
        <w:tc>
          <w:tcPr>
            <w:tcW w:w="3559" w:type="dxa"/>
            <w:vMerge/>
            <w:tcBorders>
              <w:top w:val="single" w:sz="8" w:space="0" w:color="auto"/>
              <w:left w:val="single" w:sz="8" w:space="0" w:color="auto"/>
              <w:bottom w:val="single" w:sz="8" w:space="0" w:color="auto"/>
              <w:right w:val="single" w:sz="8" w:space="0" w:color="auto"/>
            </w:tcBorders>
            <w:vAlign w:val="center"/>
            <w:hideMark/>
          </w:tcPr>
          <w:p w:rsidR="005922AF" w:rsidRPr="00C20F38" w:rsidRDefault="005922AF" w:rsidP="005922AF">
            <w:pPr>
              <w:rPr>
                <w:b/>
                <w:bCs/>
                <w:sz w:val="28"/>
                <w:szCs w:val="28"/>
              </w:rPr>
            </w:pPr>
          </w:p>
        </w:tc>
        <w:tc>
          <w:tcPr>
            <w:tcW w:w="1594" w:type="dxa"/>
            <w:tcBorders>
              <w:top w:val="nil"/>
              <w:left w:val="single" w:sz="8" w:space="0" w:color="auto"/>
              <w:bottom w:val="single" w:sz="8" w:space="0" w:color="auto"/>
              <w:right w:val="single" w:sz="8" w:space="0" w:color="auto"/>
            </w:tcBorders>
            <w:shd w:val="clear" w:color="auto" w:fill="auto"/>
            <w:vAlign w:val="center"/>
            <w:hideMark/>
          </w:tcPr>
          <w:p w:rsidR="005922AF" w:rsidRPr="00C20F38" w:rsidRDefault="005922AF" w:rsidP="005922AF">
            <w:pPr>
              <w:jc w:val="center"/>
              <w:rPr>
                <w:b/>
                <w:bCs/>
                <w:sz w:val="28"/>
                <w:szCs w:val="28"/>
              </w:rPr>
            </w:pPr>
            <w:r w:rsidRPr="00C20F38">
              <w:rPr>
                <w:b/>
                <w:bCs/>
                <w:sz w:val="28"/>
                <w:szCs w:val="28"/>
              </w:rPr>
              <w:t>водоснабжение</w:t>
            </w:r>
          </w:p>
        </w:tc>
        <w:tc>
          <w:tcPr>
            <w:tcW w:w="1843" w:type="dxa"/>
            <w:gridSpan w:val="3"/>
            <w:tcBorders>
              <w:top w:val="nil"/>
              <w:left w:val="nil"/>
              <w:bottom w:val="single" w:sz="8" w:space="0" w:color="auto"/>
              <w:right w:val="single" w:sz="8" w:space="0" w:color="auto"/>
            </w:tcBorders>
            <w:shd w:val="clear" w:color="auto" w:fill="auto"/>
            <w:vAlign w:val="bottom"/>
            <w:hideMark/>
          </w:tcPr>
          <w:p w:rsidR="005922AF" w:rsidRPr="00C20F38" w:rsidRDefault="005922AF" w:rsidP="005922AF">
            <w:pPr>
              <w:jc w:val="center"/>
              <w:rPr>
                <w:b/>
                <w:bCs/>
                <w:sz w:val="28"/>
                <w:szCs w:val="28"/>
              </w:rPr>
            </w:pPr>
            <w:r w:rsidRPr="00C20F38">
              <w:rPr>
                <w:b/>
                <w:bCs/>
                <w:sz w:val="28"/>
                <w:szCs w:val="28"/>
              </w:rPr>
              <w:t>строительство колодцев</w:t>
            </w:r>
          </w:p>
        </w:tc>
        <w:tc>
          <w:tcPr>
            <w:tcW w:w="1842" w:type="dxa"/>
            <w:gridSpan w:val="3"/>
            <w:tcBorders>
              <w:top w:val="nil"/>
              <w:left w:val="nil"/>
              <w:bottom w:val="single" w:sz="8" w:space="0" w:color="auto"/>
              <w:right w:val="single" w:sz="8" w:space="0" w:color="auto"/>
            </w:tcBorders>
            <w:shd w:val="clear" w:color="auto" w:fill="auto"/>
            <w:vAlign w:val="bottom"/>
            <w:hideMark/>
          </w:tcPr>
          <w:p w:rsidR="005922AF" w:rsidRPr="00C20F38" w:rsidRDefault="005922AF" w:rsidP="005922AF">
            <w:pPr>
              <w:jc w:val="center"/>
              <w:rPr>
                <w:b/>
                <w:bCs/>
                <w:sz w:val="28"/>
                <w:szCs w:val="28"/>
              </w:rPr>
            </w:pPr>
            <w:r w:rsidRPr="00C20F38">
              <w:rPr>
                <w:b/>
                <w:bCs/>
                <w:sz w:val="28"/>
                <w:szCs w:val="28"/>
              </w:rPr>
              <w:t>газоснабжение</w:t>
            </w:r>
          </w:p>
        </w:tc>
        <w:tc>
          <w:tcPr>
            <w:tcW w:w="1701" w:type="dxa"/>
            <w:gridSpan w:val="3"/>
            <w:tcBorders>
              <w:top w:val="nil"/>
              <w:left w:val="nil"/>
              <w:bottom w:val="single" w:sz="8" w:space="0" w:color="auto"/>
              <w:right w:val="single" w:sz="8" w:space="0" w:color="auto"/>
            </w:tcBorders>
            <w:shd w:val="clear" w:color="auto" w:fill="auto"/>
            <w:vAlign w:val="bottom"/>
            <w:hideMark/>
          </w:tcPr>
          <w:p w:rsidR="005922AF" w:rsidRPr="00C20F38" w:rsidRDefault="005922AF" w:rsidP="005922AF">
            <w:pPr>
              <w:jc w:val="center"/>
              <w:rPr>
                <w:b/>
                <w:bCs/>
                <w:sz w:val="28"/>
                <w:szCs w:val="28"/>
              </w:rPr>
            </w:pPr>
            <w:r w:rsidRPr="00C20F38">
              <w:rPr>
                <w:b/>
                <w:bCs/>
                <w:sz w:val="28"/>
                <w:szCs w:val="28"/>
              </w:rPr>
              <w:t>теплоснабжение</w:t>
            </w:r>
          </w:p>
        </w:tc>
        <w:tc>
          <w:tcPr>
            <w:tcW w:w="1843" w:type="dxa"/>
            <w:gridSpan w:val="2"/>
            <w:tcBorders>
              <w:top w:val="nil"/>
              <w:left w:val="nil"/>
              <w:bottom w:val="single" w:sz="8" w:space="0" w:color="auto"/>
              <w:right w:val="single" w:sz="8" w:space="0" w:color="auto"/>
            </w:tcBorders>
            <w:shd w:val="clear" w:color="auto" w:fill="auto"/>
            <w:vAlign w:val="center"/>
            <w:hideMark/>
          </w:tcPr>
          <w:p w:rsidR="005922AF" w:rsidRPr="00C20F38" w:rsidRDefault="005922AF" w:rsidP="005922AF">
            <w:pPr>
              <w:jc w:val="center"/>
              <w:rPr>
                <w:b/>
                <w:bCs/>
                <w:sz w:val="28"/>
                <w:szCs w:val="28"/>
              </w:rPr>
            </w:pPr>
            <w:r w:rsidRPr="00C20F38">
              <w:rPr>
                <w:b/>
                <w:bCs/>
                <w:sz w:val="28"/>
                <w:szCs w:val="28"/>
              </w:rPr>
              <w:t>водоснабжение</w:t>
            </w:r>
          </w:p>
        </w:tc>
        <w:tc>
          <w:tcPr>
            <w:tcW w:w="3368" w:type="dxa"/>
            <w:gridSpan w:val="5"/>
            <w:tcBorders>
              <w:top w:val="nil"/>
              <w:left w:val="nil"/>
              <w:bottom w:val="single" w:sz="8" w:space="0" w:color="auto"/>
              <w:right w:val="single" w:sz="8" w:space="0" w:color="auto"/>
            </w:tcBorders>
            <w:shd w:val="clear" w:color="auto" w:fill="auto"/>
            <w:vAlign w:val="center"/>
            <w:hideMark/>
          </w:tcPr>
          <w:p w:rsidR="005922AF" w:rsidRPr="00C20F38" w:rsidRDefault="005922AF" w:rsidP="005922AF">
            <w:pPr>
              <w:jc w:val="center"/>
              <w:rPr>
                <w:b/>
                <w:bCs/>
                <w:sz w:val="28"/>
                <w:szCs w:val="28"/>
              </w:rPr>
            </w:pPr>
            <w:r w:rsidRPr="00C20F38">
              <w:rPr>
                <w:b/>
                <w:bCs/>
                <w:sz w:val="28"/>
                <w:szCs w:val="28"/>
              </w:rPr>
              <w:t>водоснабжение</w:t>
            </w:r>
          </w:p>
        </w:tc>
      </w:tr>
      <w:tr w:rsidR="005922AF" w:rsidRPr="00C20F38" w:rsidTr="005922AF">
        <w:trPr>
          <w:trHeight w:val="360"/>
        </w:trPr>
        <w:tc>
          <w:tcPr>
            <w:tcW w:w="3559" w:type="dxa"/>
            <w:tcBorders>
              <w:top w:val="nil"/>
              <w:left w:val="single" w:sz="8" w:space="0" w:color="auto"/>
              <w:bottom w:val="single" w:sz="4" w:space="0" w:color="auto"/>
              <w:right w:val="nil"/>
            </w:tcBorders>
            <w:shd w:val="clear" w:color="auto" w:fill="auto"/>
            <w:noWrap/>
            <w:vAlign w:val="center"/>
            <w:hideMark/>
          </w:tcPr>
          <w:p w:rsidR="005922AF" w:rsidRPr="00C20F38" w:rsidRDefault="005922AF" w:rsidP="005922AF">
            <w:pPr>
              <w:rPr>
                <w:sz w:val="28"/>
                <w:szCs w:val="28"/>
              </w:rPr>
            </w:pPr>
            <w:r w:rsidRPr="00C20F38">
              <w:rPr>
                <w:sz w:val="28"/>
                <w:szCs w:val="28"/>
              </w:rPr>
              <w:lastRenderedPageBreak/>
              <w:t>Новоусадебское сельское поселение</w:t>
            </w:r>
          </w:p>
        </w:tc>
        <w:tc>
          <w:tcPr>
            <w:tcW w:w="1594" w:type="dxa"/>
            <w:tcBorders>
              <w:top w:val="nil"/>
              <w:left w:val="single" w:sz="8" w:space="0" w:color="auto"/>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31 000,00</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80000</w:t>
            </w:r>
          </w:p>
        </w:tc>
        <w:tc>
          <w:tcPr>
            <w:tcW w:w="1842"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177964</w:t>
            </w:r>
          </w:p>
        </w:tc>
        <w:tc>
          <w:tcPr>
            <w:tcW w:w="1701"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811981,92</w:t>
            </w:r>
          </w:p>
        </w:tc>
        <w:tc>
          <w:tcPr>
            <w:tcW w:w="1843" w:type="dxa"/>
            <w:gridSpan w:val="2"/>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31 000,00</w:t>
            </w:r>
          </w:p>
        </w:tc>
        <w:tc>
          <w:tcPr>
            <w:tcW w:w="3368" w:type="dxa"/>
            <w:gridSpan w:val="5"/>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31 000,00</w:t>
            </w:r>
          </w:p>
        </w:tc>
      </w:tr>
      <w:tr w:rsidR="005922AF" w:rsidRPr="00C20F38" w:rsidTr="005922AF">
        <w:trPr>
          <w:trHeight w:val="360"/>
        </w:trPr>
        <w:tc>
          <w:tcPr>
            <w:tcW w:w="3559" w:type="dxa"/>
            <w:tcBorders>
              <w:top w:val="nil"/>
              <w:left w:val="single" w:sz="8" w:space="0" w:color="auto"/>
              <w:bottom w:val="single" w:sz="4" w:space="0" w:color="auto"/>
              <w:right w:val="nil"/>
            </w:tcBorders>
            <w:shd w:val="clear" w:color="auto" w:fill="auto"/>
            <w:noWrap/>
            <w:vAlign w:val="center"/>
            <w:hideMark/>
          </w:tcPr>
          <w:p w:rsidR="005922AF" w:rsidRPr="00C20F38" w:rsidRDefault="005922AF" w:rsidP="005922AF">
            <w:pPr>
              <w:rPr>
                <w:sz w:val="28"/>
                <w:szCs w:val="28"/>
              </w:rPr>
            </w:pPr>
            <w:r w:rsidRPr="00C20F38">
              <w:rPr>
                <w:sz w:val="28"/>
                <w:szCs w:val="28"/>
              </w:rPr>
              <w:t>Марковское сельское поселение</w:t>
            </w:r>
          </w:p>
        </w:tc>
        <w:tc>
          <w:tcPr>
            <w:tcW w:w="1594" w:type="dxa"/>
            <w:tcBorders>
              <w:top w:val="nil"/>
              <w:left w:val="single" w:sz="8" w:space="0" w:color="auto"/>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143 579,07</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146420,93</w:t>
            </w:r>
          </w:p>
        </w:tc>
        <w:tc>
          <w:tcPr>
            <w:tcW w:w="1842"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0</w:t>
            </w:r>
          </w:p>
        </w:tc>
        <w:tc>
          <w:tcPr>
            <w:tcW w:w="1701"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1843" w:type="dxa"/>
            <w:gridSpan w:val="2"/>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60 000,00</w:t>
            </w:r>
          </w:p>
        </w:tc>
        <w:tc>
          <w:tcPr>
            <w:tcW w:w="3368" w:type="dxa"/>
            <w:gridSpan w:val="5"/>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60 000,00</w:t>
            </w:r>
          </w:p>
        </w:tc>
      </w:tr>
      <w:tr w:rsidR="005922AF" w:rsidRPr="00C20F38" w:rsidTr="005922AF">
        <w:trPr>
          <w:trHeight w:val="360"/>
        </w:trPr>
        <w:tc>
          <w:tcPr>
            <w:tcW w:w="3559" w:type="dxa"/>
            <w:tcBorders>
              <w:top w:val="nil"/>
              <w:left w:val="single" w:sz="8" w:space="0" w:color="auto"/>
              <w:bottom w:val="single" w:sz="4" w:space="0" w:color="auto"/>
              <w:right w:val="nil"/>
            </w:tcBorders>
            <w:shd w:val="clear" w:color="auto" w:fill="auto"/>
            <w:noWrap/>
            <w:vAlign w:val="center"/>
            <w:hideMark/>
          </w:tcPr>
          <w:p w:rsidR="005922AF" w:rsidRPr="00C20F38" w:rsidRDefault="005922AF" w:rsidP="005922AF">
            <w:pPr>
              <w:rPr>
                <w:sz w:val="28"/>
                <w:szCs w:val="28"/>
              </w:rPr>
            </w:pPr>
            <w:r w:rsidRPr="00C20F38">
              <w:rPr>
                <w:sz w:val="28"/>
                <w:szCs w:val="28"/>
              </w:rPr>
              <w:t>Писцовское сельское поселение</w:t>
            </w:r>
          </w:p>
        </w:tc>
        <w:tc>
          <w:tcPr>
            <w:tcW w:w="1594" w:type="dxa"/>
            <w:tcBorders>
              <w:top w:val="nil"/>
              <w:left w:val="single" w:sz="8" w:space="0" w:color="auto"/>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410 000,00</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1842"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0</w:t>
            </w:r>
          </w:p>
        </w:tc>
        <w:tc>
          <w:tcPr>
            <w:tcW w:w="1701"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1843" w:type="dxa"/>
            <w:gridSpan w:val="2"/>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98 000,00</w:t>
            </w:r>
          </w:p>
        </w:tc>
        <w:tc>
          <w:tcPr>
            <w:tcW w:w="3368" w:type="dxa"/>
            <w:gridSpan w:val="5"/>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73 000,00</w:t>
            </w:r>
          </w:p>
        </w:tc>
      </w:tr>
      <w:tr w:rsidR="005922AF" w:rsidRPr="00C20F38" w:rsidTr="005922AF">
        <w:trPr>
          <w:trHeight w:val="360"/>
        </w:trPr>
        <w:tc>
          <w:tcPr>
            <w:tcW w:w="3559" w:type="dxa"/>
            <w:tcBorders>
              <w:top w:val="nil"/>
              <w:left w:val="single" w:sz="8" w:space="0" w:color="auto"/>
              <w:bottom w:val="single" w:sz="4" w:space="0" w:color="auto"/>
              <w:right w:val="nil"/>
            </w:tcBorders>
            <w:shd w:val="clear" w:color="auto" w:fill="auto"/>
            <w:noWrap/>
            <w:vAlign w:val="center"/>
            <w:hideMark/>
          </w:tcPr>
          <w:p w:rsidR="005922AF" w:rsidRPr="00C20F38" w:rsidRDefault="005922AF" w:rsidP="005922AF">
            <w:pPr>
              <w:rPr>
                <w:sz w:val="28"/>
                <w:szCs w:val="28"/>
              </w:rPr>
            </w:pPr>
            <w:r w:rsidRPr="00C20F38">
              <w:rPr>
                <w:sz w:val="28"/>
                <w:szCs w:val="28"/>
              </w:rPr>
              <w:t>Октябрьское сельское поселение</w:t>
            </w:r>
          </w:p>
        </w:tc>
        <w:tc>
          <w:tcPr>
            <w:tcW w:w="1594" w:type="dxa"/>
            <w:tcBorders>
              <w:top w:val="nil"/>
              <w:left w:val="single" w:sz="8" w:space="0" w:color="auto"/>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163 000,00</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1842"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0</w:t>
            </w:r>
          </w:p>
        </w:tc>
        <w:tc>
          <w:tcPr>
            <w:tcW w:w="1701"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370000</w:t>
            </w:r>
          </w:p>
        </w:tc>
        <w:tc>
          <w:tcPr>
            <w:tcW w:w="1843" w:type="dxa"/>
            <w:gridSpan w:val="2"/>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55 000,00</w:t>
            </w:r>
          </w:p>
        </w:tc>
        <w:tc>
          <w:tcPr>
            <w:tcW w:w="3368" w:type="dxa"/>
            <w:gridSpan w:val="5"/>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55 000,00</w:t>
            </w:r>
          </w:p>
        </w:tc>
      </w:tr>
      <w:tr w:rsidR="005922AF" w:rsidRPr="00C20F38" w:rsidTr="005922AF">
        <w:trPr>
          <w:trHeight w:val="372"/>
        </w:trPr>
        <w:tc>
          <w:tcPr>
            <w:tcW w:w="3559" w:type="dxa"/>
            <w:tcBorders>
              <w:top w:val="nil"/>
              <w:left w:val="single" w:sz="8" w:space="0" w:color="auto"/>
              <w:bottom w:val="nil"/>
              <w:right w:val="nil"/>
            </w:tcBorders>
            <w:shd w:val="clear" w:color="auto" w:fill="auto"/>
            <w:noWrap/>
            <w:vAlign w:val="center"/>
            <w:hideMark/>
          </w:tcPr>
          <w:p w:rsidR="005922AF" w:rsidRPr="00C20F38" w:rsidRDefault="005922AF" w:rsidP="005922AF">
            <w:pPr>
              <w:rPr>
                <w:sz w:val="28"/>
                <w:szCs w:val="28"/>
              </w:rPr>
            </w:pPr>
            <w:r w:rsidRPr="00C20F38">
              <w:rPr>
                <w:sz w:val="28"/>
                <w:szCs w:val="28"/>
              </w:rPr>
              <w:t>Подозерское сельское поселение</w:t>
            </w:r>
          </w:p>
        </w:tc>
        <w:tc>
          <w:tcPr>
            <w:tcW w:w="1594" w:type="dxa"/>
            <w:tcBorders>
              <w:top w:val="nil"/>
              <w:left w:val="single" w:sz="8" w:space="0" w:color="auto"/>
              <w:bottom w:val="nil"/>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31 000,00</w:t>
            </w:r>
          </w:p>
        </w:tc>
        <w:tc>
          <w:tcPr>
            <w:tcW w:w="1843" w:type="dxa"/>
            <w:gridSpan w:val="3"/>
            <w:tcBorders>
              <w:top w:val="nil"/>
              <w:left w:val="nil"/>
              <w:bottom w:val="nil"/>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80000</w:t>
            </w:r>
          </w:p>
        </w:tc>
        <w:tc>
          <w:tcPr>
            <w:tcW w:w="1842" w:type="dxa"/>
            <w:gridSpan w:val="3"/>
            <w:tcBorders>
              <w:top w:val="nil"/>
              <w:left w:val="nil"/>
              <w:bottom w:val="nil"/>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0</w:t>
            </w:r>
          </w:p>
        </w:tc>
        <w:tc>
          <w:tcPr>
            <w:tcW w:w="1701" w:type="dxa"/>
            <w:gridSpan w:val="3"/>
            <w:tcBorders>
              <w:top w:val="nil"/>
              <w:left w:val="nil"/>
              <w:bottom w:val="nil"/>
              <w:right w:val="single" w:sz="8"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1843" w:type="dxa"/>
            <w:gridSpan w:val="2"/>
            <w:tcBorders>
              <w:top w:val="nil"/>
              <w:left w:val="nil"/>
              <w:bottom w:val="nil"/>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31 000,00</w:t>
            </w:r>
          </w:p>
        </w:tc>
        <w:tc>
          <w:tcPr>
            <w:tcW w:w="3368" w:type="dxa"/>
            <w:gridSpan w:val="5"/>
            <w:tcBorders>
              <w:top w:val="nil"/>
              <w:left w:val="nil"/>
              <w:bottom w:val="nil"/>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31 000,00</w:t>
            </w:r>
          </w:p>
        </w:tc>
      </w:tr>
      <w:tr w:rsidR="005922AF" w:rsidRPr="00C20F38" w:rsidTr="005922AF">
        <w:trPr>
          <w:trHeight w:val="360"/>
        </w:trPr>
        <w:tc>
          <w:tcPr>
            <w:tcW w:w="3559" w:type="dxa"/>
            <w:tcBorders>
              <w:top w:val="single" w:sz="8" w:space="0" w:color="auto"/>
              <w:left w:val="single" w:sz="8" w:space="0" w:color="auto"/>
              <w:bottom w:val="single" w:sz="8" w:space="0" w:color="auto"/>
              <w:right w:val="nil"/>
            </w:tcBorders>
            <w:shd w:val="clear" w:color="auto" w:fill="auto"/>
            <w:noWrap/>
            <w:vAlign w:val="center"/>
            <w:hideMark/>
          </w:tcPr>
          <w:p w:rsidR="005922AF" w:rsidRPr="00C20F38" w:rsidRDefault="005922AF" w:rsidP="005922AF">
            <w:pPr>
              <w:rPr>
                <w:b/>
                <w:bCs/>
                <w:sz w:val="28"/>
                <w:szCs w:val="28"/>
              </w:rPr>
            </w:pPr>
            <w:r w:rsidRPr="00C20F38">
              <w:rPr>
                <w:b/>
                <w:bCs/>
                <w:sz w:val="28"/>
                <w:szCs w:val="28"/>
              </w:rPr>
              <w:t>ВСЕГО</w:t>
            </w:r>
          </w:p>
        </w:tc>
        <w:tc>
          <w:tcPr>
            <w:tcW w:w="1594"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5922AF" w:rsidRPr="00C20F38" w:rsidRDefault="005922AF" w:rsidP="005922AF">
            <w:pPr>
              <w:jc w:val="center"/>
              <w:rPr>
                <w:b/>
                <w:bCs/>
                <w:sz w:val="28"/>
                <w:szCs w:val="28"/>
              </w:rPr>
            </w:pPr>
            <w:r w:rsidRPr="00C20F38">
              <w:rPr>
                <w:b/>
                <w:bCs/>
                <w:sz w:val="28"/>
                <w:szCs w:val="28"/>
              </w:rPr>
              <w:t>778 579,07</w:t>
            </w:r>
          </w:p>
        </w:tc>
        <w:tc>
          <w:tcPr>
            <w:tcW w:w="1843" w:type="dxa"/>
            <w:gridSpan w:val="3"/>
            <w:tcBorders>
              <w:top w:val="single" w:sz="8" w:space="0" w:color="auto"/>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306 420,93</w:t>
            </w:r>
          </w:p>
        </w:tc>
        <w:tc>
          <w:tcPr>
            <w:tcW w:w="1842" w:type="dxa"/>
            <w:gridSpan w:val="3"/>
            <w:tcBorders>
              <w:top w:val="single" w:sz="8" w:space="0" w:color="auto"/>
              <w:left w:val="nil"/>
              <w:bottom w:val="single" w:sz="8" w:space="0" w:color="auto"/>
              <w:right w:val="single" w:sz="8"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177 964,00</w:t>
            </w:r>
          </w:p>
        </w:tc>
        <w:tc>
          <w:tcPr>
            <w:tcW w:w="1701" w:type="dxa"/>
            <w:gridSpan w:val="3"/>
            <w:tcBorders>
              <w:top w:val="single" w:sz="8" w:space="0" w:color="auto"/>
              <w:left w:val="single" w:sz="4" w:space="0" w:color="auto"/>
              <w:bottom w:val="single" w:sz="8" w:space="0" w:color="auto"/>
              <w:right w:val="single" w:sz="8"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1 181 981,92</w:t>
            </w:r>
          </w:p>
        </w:tc>
        <w:tc>
          <w:tcPr>
            <w:tcW w:w="1843" w:type="dxa"/>
            <w:gridSpan w:val="2"/>
            <w:tcBorders>
              <w:top w:val="single" w:sz="8" w:space="0" w:color="auto"/>
              <w:left w:val="nil"/>
              <w:bottom w:val="single" w:sz="8" w:space="0" w:color="auto"/>
              <w:right w:val="single" w:sz="8"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275 000,00</w:t>
            </w:r>
          </w:p>
        </w:tc>
        <w:tc>
          <w:tcPr>
            <w:tcW w:w="3368" w:type="dxa"/>
            <w:gridSpan w:val="5"/>
            <w:tcBorders>
              <w:top w:val="single" w:sz="8" w:space="0" w:color="auto"/>
              <w:left w:val="nil"/>
              <w:bottom w:val="single" w:sz="8" w:space="0" w:color="auto"/>
              <w:right w:val="single" w:sz="8"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250 000,00</w:t>
            </w:r>
          </w:p>
        </w:tc>
      </w:tr>
      <w:tr w:rsidR="005922AF" w:rsidRPr="00C20F38" w:rsidTr="005922AF">
        <w:trPr>
          <w:trHeight w:val="360"/>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594"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843"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842"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01"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843"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3368" w:type="dxa"/>
            <w:gridSpan w:val="5"/>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360"/>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594"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843"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842"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01"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843"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3368" w:type="dxa"/>
            <w:gridSpan w:val="5"/>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360"/>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594"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843"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842"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01"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5211" w:type="dxa"/>
            <w:gridSpan w:val="7"/>
            <w:tcBorders>
              <w:top w:val="nil"/>
              <w:left w:val="nil"/>
              <w:bottom w:val="nil"/>
              <w:right w:val="nil"/>
            </w:tcBorders>
            <w:shd w:val="clear" w:color="auto" w:fill="auto"/>
            <w:noWrap/>
            <w:vAlign w:val="bottom"/>
            <w:hideMark/>
          </w:tcPr>
          <w:p w:rsidR="005922AF" w:rsidRPr="00C20F38" w:rsidRDefault="005922AF" w:rsidP="005922AF">
            <w:pPr>
              <w:jc w:val="right"/>
              <w:rPr>
                <w:sz w:val="28"/>
                <w:szCs w:val="28"/>
              </w:rPr>
            </w:pPr>
            <w:r w:rsidRPr="00C20F38">
              <w:rPr>
                <w:sz w:val="28"/>
                <w:szCs w:val="28"/>
              </w:rPr>
              <w:t>Таблица 2</w:t>
            </w:r>
          </w:p>
        </w:tc>
      </w:tr>
      <w:tr w:rsidR="005922AF" w:rsidRPr="00C20F38" w:rsidTr="005922AF">
        <w:trPr>
          <w:trHeight w:val="360"/>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594"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843"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842"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01"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843"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3368" w:type="dxa"/>
            <w:gridSpan w:val="5"/>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736"/>
        </w:trPr>
        <w:tc>
          <w:tcPr>
            <w:tcW w:w="15750" w:type="dxa"/>
            <w:gridSpan w:val="18"/>
            <w:tcBorders>
              <w:top w:val="nil"/>
              <w:left w:val="nil"/>
              <w:bottom w:val="nil"/>
              <w:right w:val="nil"/>
            </w:tcBorders>
            <w:shd w:val="clear" w:color="auto" w:fill="auto"/>
            <w:vAlign w:val="bottom"/>
            <w:hideMark/>
          </w:tcPr>
          <w:p w:rsidR="005922AF" w:rsidRPr="00C20F38" w:rsidRDefault="005922AF" w:rsidP="005922AF">
            <w:pPr>
              <w:jc w:val="center"/>
              <w:rPr>
                <w:sz w:val="28"/>
                <w:szCs w:val="28"/>
              </w:rPr>
            </w:pPr>
            <w:r w:rsidRPr="00C20F38">
              <w:rPr>
                <w:b/>
                <w:bCs/>
                <w:sz w:val="28"/>
                <w:szCs w:val="28"/>
              </w:rPr>
              <w:t>Дорожная деятельность в отношении автомобильных дорог местного значения вне границ населенных пунктов в границах муниципального района, а так же в границах населенных пунктов сельских поселений района, обеспечение безопасности дорожного движения на них, включая создание и обеспечение функционирования парковок, осуществление муниципального контроля за сохранностью автомобильных дорог, а так 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w:t>
            </w:r>
          </w:p>
        </w:tc>
      </w:tr>
      <w:tr w:rsidR="005922AF" w:rsidRPr="00C20F38" w:rsidTr="005922AF">
        <w:trPr>
          <w:trHeight w:val="372"/>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29"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06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08"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526"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36"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3132" w:type="dxa"/>
            <w:gridSpan w:val="4"/>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372"/>
        </w:trPr>
        <w:tc>
          <w:tcPr>
            <w:tcW w:w="3559" w:type="dxa"/>
            <w:vMerge w:val="restart"/>
            <w:tcBorders>
              <w:top w:val="single" w:sz="8" w:space="0" w:color="auto"/>
              <w:left w:val="single" w:sz="8" w:space="0" w:color="auto"/>
              <w:bottom w:val="nil"/>
              <w:right w:val="single" w:sz="8" w:space="0" w:color="auto"/>
            </w:tcBorders>
            <w:shd w:val="clear" w:color="auto" w:fill="auto"/>
            <w:noWrap/>
            <w:vAlign w:val="center"/>
            <w:hideMark/>
          </w:tcPr>
          <w:p w:rsidR="005922AF" w:rsidRPr="00C20F38" w:rsidRDefault="005922AF" w:rsidP="005922AF">
            <w:pPr>
              <w:jc w:val="center"/>
              <w:rPr>
                <w:b/>
                <w:bCs/>
                <w:sz w:val="28"/>
                <w:szCs w:val="28"/>
              </w:rPr>
            </w:pPr>
            <w:r w:rsidRPr="00C20F38">
              <w:rPr>
                <w:b/>
                <w:bCs/>
                <w:sz w:val="28"/>
                <w:szCs w:val="28"/>
              </w:rPr>
              <w:t>Наименование поселения</w:t>
            </w:r>
          </w:p>
        </w:tc>
        <w:tc>
          <w:tcPr>
            <w:tcW w:w="2129" w:type="dxa"/>
            <w:gridSpan w:val="3"/>
            <w:tcBorders>
              <w:top w:val="single" w:sz="8" w:space="0" w:color="auto"/>
              <w:left w:val="nil"/>
              <w:bottom w:val="nil"/>
              <w:right w:val="single" w:sz="8" w:space="0" w:color="auto"/>
            </w:tcBorders>
            <w:shd w:val="clear" w:color="auto" w:fill="auto"/>
            <w:noWrap/>
            <w:vAlign w:val="center"/>
            <w:hideMark/>
          </w:tcPr>
          <w:p w:rsidR="005922AF" w:rsidRPr="00C20F38" w:rsidRDefault="005922AF" w:rsidP="005922AF">
            <w:pPr>
              <w:jc w:val="center"/>
              <w:rPr>
                <w:b/>
                <w:bCs/>
                <w:sz w:val="28"/>
                <w:szCs w:val="28"/>
              </w:rPr>
            </w:pPr>
            <w:r w:rsidRPr="00C20F38">
              <w:rPr>
                <w:b/>
                <w:bCs/>
                <w:sz w:val="28"/>
                <w:szCs w:val="28"/>
              </w:rPr>
              <w:t> </w:t>
            </w:r>
          </w:p>
        </w:tc>
        <w:tc>
          <w:tcPr>
            <w:tcW w:w="6694" w:type="dxa"/>
            <w:gridSpan w:val="9"/>
            <w:tcBorders>
              <w:top w:val="single" w:sz="8" w:space="0" w:color="auto"/>
              <w:left w:val="nil"/>
              <w:bottom w:val="single" w:sz="8" w:space="0" w:color="auto"/>
              <w:right w:val="single" w:sz="8" w:space="0" w:color="000000"/>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Сумма, руб.</w:t>
            </w:r>
          </w:p>
        </w:tc>
        <w:tc>
          <w:tcPr>
            <w:tcW w:w="236" w:type="dxa"/>
            <w:tcBorders>
              <w:top w:val="single" w:sz="4" w:space="0" w:color="auto"/>
              <w:left w:val="nil"/>
              <w:bottom w:val="single" w:sz="4" w:space="0" w:color="auto"/>
              <w:right w:val="single" w:sz="4" w:space="0" w:color="auto"/>
            </w:tcBorders>
            <w:shd w:val="clear" w:color="auto" w:fill="auto"/>
            <w:noWrap/>
            <w:vAlign w:val="bottom"/>
            <w:hideMark/>
          </w:tcPr>
          <w:p w:rsidR="005922AF" w:rsidRPr="00C20F38" w:rsidRDefault="005922AF" w:rsidP="005922AF">
            <w:pPr>
              <w:rPr>
                <w:b/>
                <w:bCs/>
                <w:sz w:val="28"/>
                <w:szCs w:val="28"/>
              </w:rPr>
            </w:pPr>
            <w:r w:rsidRPr="00C20F38">
              <w:rPr>
                <w:b/>
                <w:bCs/>
                <w:sz w:val="28"/>
                <w:szCs w:val="28"/>
              </w:rPr>
              <w:t> </w:t>
            </w:r>
          </w:p>
        </w:tc>
        <w:tc>
          <w:tcPr>
            <w:tcW w:w="3132" w:type="dxa"/>
            <w:gridSpan w:val="4"/>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372"/>
        </w:trPr>
        <w:tc>
          <w:tcPr>
            <w:tcW w:w="3559" w:type="dxa"/>
            <w:vMerge/>
            <w:tcBorders>
              <w:top w:val="single" w:sz="8" w:space="0" w:color="auto"/>
              <w:left w:val="single" w:sz="8" w:space="0" w:color="auto"/>
              <w:bottom w:val="nil"/>
              <w:right w:val="single" w:sz="8" w:space="0" w:color="auto"/>
            </w:tcBorders>
            <w:vAlign w:val="center"/>
            <w:hideMark/>
          </w:tcPr>
          <w:p w:rsidR="005922AF" w:rsidRPr="00C20F38" w:rsidRDefault="005922AF" w:rsidP="005922AF">
            <w:pPr>
              <w:rPr>
                <w:b/>
                <w:bCs/>
                <w:sz w:val="28"/>
                <w:szCs w:val="28"/>
              </w:rPr>
            </w:pPr>
          </w:p>
        </w:tc>
        <w:tc>
          <w:tcPr>
            <w:tcW w:w="2129" w:type="dxa"/>
            <w:gridSpan w:val="3"/>
            <w:tcBorders>
              <w:top w:val="nil"/>
              <w:left w:val="nil"/>
              <w:bottom w:val="nil"/>
              <w:right w:val="single" w:sz="8" w:space="0" w:color="auto"/>
            </w:tcBorders>
            <w:shd w:val="clear" w:color="auto" w:fill="auto"/>
            <w:noWrap/>
            <w:vAlign w:val="center"/>
            <w:hideMark/>
          </w:tcPr>
          <w:p w:rsidR="005922AF" w:rsidRPr="00C20F38" w:rsidRDefault="005922AF" w:rsidP="005922AF">
            <w:pPr>
              <w:jc w:val="center"/>
              <w:rPr>
                <w:b/>
                <w:bCs/>
                <w:sz w:val="28"/>
                <w:szCs w:val="28"/>
              </w:rPr>
            </w:pPr>
            <w:r w:rsidRPr="00C20F38">
              <w:rPr>
                <w:b/>
                <w:bCs/>
                <w:sz w:val="28"/>
                <w:szCs w:val="28"/>
              </w:rPr>
              <w:t> </w:t>
            </w:r>
          </w:p>
        </w:tc>
        <w:tc>
          <w:tcPr>
            <w:tcW w:w="2060" w:type="dxa"/>
            <w:gridSpan w:val="3"/>
            <w:tcBorders>
              <w:top w:val="nil"/>
              <w:left w:val="nil"/>
              <w:bottom w:val="single" w:sz="8" w:space="0" w:color="auto"/>
              <w:right w:val="single" w:sz="8" w:space="0" w:color="auto"/>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2019 год</w:t>
            </w:r>
          </w:p>
        </w:tc>
        <w:tc>
          <w:tcPr>
            <w:tcW w:w="2108" w:type="dxa"/>
            <w:gridSpan w:val="3"/>
            <w:tcBorders>
              <w:top w:val="nil"/>
              <w:left w:val="nil"/>
              <w:bottom w:val="single" w:sz="8" w:space="0" w:color="auto"/>
              <w:right w:val="single" w:sz="8" w:space="0" w:color="auto"/>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2020 год</w:t>
            </w:r>
          </w:p>
        </w:tc>
        <w:tc>
          <w:tcPr>
            <w:tcW w:w="2526" w:type="dxa"/>
            <w:gridSpan w:val="3"/>
            <w:tcBorders>
              <w:top w:val="nil"/>
              <w:left w:val="nil"/>
              <w:bottom w:val="single" w:sz="8" w:space="0" w:color="auto"/>
              <w:right w:val="single" w:sz="8" w:space="0" w:color="auto"/>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2021 год</w:t>
            </w:r>
          </w:p>
        </w:tc>
        <w:tc>
          <w:tcPr>
            <w:tcW w:w="236"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3132" w:type="dxa"/>
            <w:gridSpan w:val="4"/>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360"/>
        </w:trPr>
        <w:tc>
          <w:tcPr>
            <w:tcW w:w="355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Новоусадебское сельское поселение</w:t>
            </w:r>
          </w:p>
        </w:tc>
        <w:tc>
          <w:tcPr>
            <w:tcW w:w="2129" w:type="dxa"/>
            <w:gridSpan w:val="3"/>
            <w:tcBorders>
              <w:top w:val="single" w:sz="8" w:space="0" w:color="auto"/>
              <w:left w:val="nil"/>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 </w:t>
            </w:r>
          </w:p>
        </w:tc>
        <w:tc>
          <w:tcPr>
            <w:tcW w:w="206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1 419 191,11</w:t>
            </w:r>
          </w:p>
        </w:tc>
        <w:tc>
          <w:tcPr>
            <w:tcW w:w="2108"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2526"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236"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3132" w:type="dxa"/>
            <w:gridSpan w:val="4"/>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360"/>
        </w:trPr>
        <w:tc>
          <w:tcPr>
            <w:tcW w:w="3559" w:type="dxa"/>
            <w:tcBorders>
              <w:top w:val="nil"/>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Марковское сельское поселение</w:t>
            </w:r>
          </w:p>
        </w:tc>
        <w:tc>
          <w:tcPr>
            <w:tcW w:w="2129" w:type="dxa"/>
            <w:gridSpan w:val="3"/>
            <w:tcBorders>
              <w:top w:val="nil"/>
              <w:left w:val="nil"/>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 </w:t>
            </w:r>
          </w:p>
        </w:tc>
        <w:tc>
          <w:tcPr>
            <w:tcW w:w="206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1 258 023,33</w:t>
            </w:r>
          </w:p>
        </w:tc>
        <w:tc>
          <w:tcPr>
            <w:tcW w:w="2108"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2526"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236"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3132" w:type="dxa"/>
            <w:gridSpan w:val="4"/>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360"/>
        </w:trPr>
        <w:tc>
          <w:tcPr>
            <w:tcW w:w="3559" w:type="dxa"/>
            <w:tcBorders>
              <w:top w:val="nil"/>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 xml:space="preserve">Писцовское сельское </w:t>
            </w:r>
            <w:r w:rsidRPr="00C20F38">
              <w:rPr>
                <w:sz w:val="28"/>
                <w:szCs w:val="28"/>
              </w:rPr>
              <w:lastRenderedPageBreak/>
              <w:t>поселение</w:t>
            </w:r>
          </w:p>
        </w:tc>
        <w:tc>
          <w:tcPr>
            <w:tcW w:w="2129" w:type="dxa"/>
            <w:gridSpan w:val="3"/>
            <w:tcBorders>
              <w:top w:val="nil"/>
              <w:left w:val="nil"/>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lastRenderedPageBreak/>
              <w:t> </w:t>
            </w:r>
          </w:p>
        </w:tc>
        <w:tc>
          <w:tcPr>
            <w:tcW w:w="206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2 526 541,60</w:t>
            </w:r>
          </w:p>
        </w:tc>
        <w:tc>
          <w:tcPr>
            <w:tcW w:w="2108"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2526"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236"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3132" w:type="dxa"/>
            <w:gridSpan w:val="4"/>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360"/>
        </w:trPr>
        <w:tc>
          <w:tcPr>
            <w:tcW w:w="3559" w:type="dxa"/>
            <w:tcBorders>
              <w:top w:val="nil"/>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lastRenderedPageBreak/>
              <w:t>Октябрьское сельское поселение</w:t>
            </w:r>
          </w:p>
        </w:tc>
        <w:tc>
          <w:tcPr>
            <w:tcW w:w="2129" w:type="dxa"/>
            <w:gridSpan w:val="3"/>
            <w:tcBorders>
              <w:top w:val="nil"/>
              <w:left w:val="nil"/>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 </w:t>
            </w:r>
          </w:p>
        </w:tc>
        <w:tc>
          <w:tcPr>
            <w:tcW w:w="206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476 605,79</w:t>
            </w:r>
          </w:p>
        </w:tc>
        <w:tc>
          <w:tcPr>
            <w:tcW w:w="2108"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2526"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236"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3132" w:type="dxa"/>
            <w:gridSpan w:val="4"/>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372"/>
        </w:trPr>
        <w:tc>
          <w:tcPr>
            <w:tcW w:w="3559" w:type="dxa"/>
            <w:tcBorders>
              <w:top w:val="nil"/>
              <w:left w:val="single" w:sz="8" w:space="0" w:color="auto"/>
              <w:bottom w:val="nil"/>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Подозерское сельское поселение</w:t>
            </w:r>
          </w:p>
        </w:tc>
        <w:tc>
          <w:tcPr>
            <w:tcW w:w="2129" w:type="dxa"/>
            <w:gridSpan w:val="3"/>
            <w:tcBorders>
              <w:top w:val="nil"/>
              <w:left w:val="nil"/>
              <w:bottom w:val="nil"/>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 </w:t>
            </w:r>
          </w:p>
        </w:tc>
        <w:tc>
          <w:tcPr>
            <w:tcW w:w="2060" w:type="dxa"/>
            <w:gridSpan w:val="3"/>
            <w:tcBorders>
              <w:top w:val="nil"/>
              <w:left w:val="nil"/>
              <w:bottom w:val="nil"/>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1 250 923,92</w:t>
            </w:r>
          </w:p>
        </w:tc>
        <w:tc>
          <w:tcPr>
            <w:tcW w:w="2108" w:type="dxa"/>
            <w:gridSpan w:val="3"/>
            <w:tcBorders>
              <w:top w:val="nil"/>
              <w:left w:val="nil"/>
              <w:bottom w:val="nil"/>
              <w:right w:val="single" w:sz="4"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2526" w:type="dxa"/>
            <w:gridSpan w:val="3"/>
            <w:tcBorders>
              <w:top w:val="nil"/>
              <w:left w:val="nil"/>
              <w:bottom w:val="nil"/>
              <w:right w:val="single" w:sz="8"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236"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3132" w:type="dxa"/>
            <w:gridSpan w:val="4"/>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372"/>
        </w:trPr>
        <w:tc>
          <w:tcPr>
            <w:tcW w:w="355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5922AF" w:rsidRPr="00C20F38" w:rsidRDefault="005922AF" w:rsidP="005922AF">
            <w:pPr>
              <w:rPr>
                <w:b/>
                <w:bCs/>
                <w:sz w:val="28"/>
                <w:szCs w:val="28"/>
              </w:rPr>
            </w:pPr>
            <w:r w:rsidRPr="00C20F38">
              <w:rPr>
                <w:b/>
                <w:bCs/>
                <w:sz w:val="28"/>
                <w:szCs w:val="28"/>
              </w:rPr>
              <w:t>ВСЕГО</w:t>
            </w:r>
          </w:p>
        </w:tc>
        <w:tc>
          <w:tcPr>
            <w:tcW w:w="2129" w:type="dxa"/>
            <w:gridSpan w:val="3"/>
            <w:tcBorders>
              <w:top w:val="single" w:sz="8" w:space="0" w:color="auto"/>
              <w:left w:val="nil"/>
              <w:bottom w:val="single" w:sz="8" w:space="0" w:color="auto"/>
              <w:right w:val="single" w:sz="4" w:space="0" w:color="auto"/>
            </w:tcBorders>
            <w:shd w:val="clear" w:color="auto" w:fill="auto"/>
            <w:noWrap/>
            <w:vAlign w:val="center"/>
            <w:hideMark/>
          </w:tcPr>
          <w:p w:rsidR="005922AF" w:rsidRPr="00C20F38" w:rsidRDefault="005922AF" w:rsidP="005922AF">
            <w:pPr>
              <w:rPr>
                <w:b/>
                <w:bCs/>
                <w:sz w:val="28"/>
                <w:szCs w:val="28"/>
              </w:rPr>
            </w:pPr>
            <w:r w:rsidRPr="00C20F38">
              <w:rPr>
                <w:b/>
                <w:bCs/>
                <w:sz w:val="28"/>
                <w:szCs w:val="28"/>
              </w:rPr>
              <w:t> </w:t>
            </w:r>
          </w:p>
        </w:tc>
        <w:tc>
          <w:tcPr>
            <w:tcW w:w="2060" w:type="dxa"/>
            <w:gridSpan w:val="3"/>
            <w:tcBorders>
              <w:top w:val="single" w:sz="8" w:space="0" w:color="auto"/>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6 931 285,75</w:t>
            </w:r>
          </w:p>
        </w:tc>
        <w:tc>
          <w:tcPr>
            <w:tcW w:w="2108" w:type="dxa"/>
            <w:gridSpan w:val="3"/>
            <w:tcBorders>
              <w:top w:val="single" w:sz="8" w:space="0" w:color="auto"/>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0,00</w:t>
            </w:r>
          </w:p>
        </w:tc>
        <w:tc>
          <w:tcPr>
            <w:tcW w:w="2526" w:type="dxa"/>
            <w:gridSpan w:val="3"/>
            <w:tcBorders>
              <w:top w:val="single" w:sz="8" w:space="0" w:color="auto"/>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0,00</w:t>
            </w:r>
          </w:p>
        </w:tc>
        <w:tc>
          <w:tcPr>
            <w:tcW w:w="236"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3132" w:type="dxa"/>
            <w:gridSpan w:val="4"/>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360"/>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29"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06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08"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526"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36"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3132" w:type="dxa"/>
            <w:gridSpan w:val="4"/>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80"/>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29"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06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08"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526"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36"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3132" w:type="dxa"/>
            <w:gridSpan w:val="4"/>
            <w:tcBorders>
              <w:top w:val="nil"/>
              <w:left w:val="nil"/>
              <w:bottom w:val="nil"/>
              <w:right w:val="nil"/>
            </w:tcBorders>
            <w:shd w:val="clear" w:color="auto" w:fill="auto"/>
            <w:noWrap/>
            <w:vAlign w:val="bottom"/>
            <w:hideMark/>
          </w:tcPr>
          <w:p w:rsidR="005922AF" w:rsidRPr="00C20F38" w:rsidRDefault="005922AF" w:rsidP="005922AF">
            <w:pPr>
              <w:rPr>
                <w:sz w:val="28"/>
                <w:szCs w:val="28"/>
              </w:rPr>
            </w:pPr>
            <w:r w:rsidRPr="00C20F38">
              <w:rPr>
                <w:sz w:val="28"/>
                <w:szCs w:val="28"/>
              </w:rPr>
              <w:t>Таблица 3</w:t>
            </w:r>
          </w:p>
        </w:tc>
      </w:tr>
      <w:tr w:rsidR="005922AF" w:rsidRPr="00C20F38" w:rsidTr="005922AF">
        <w:trPr>
          <w:trHeight w:val="1500"/>
        </w:trPr>
        <w:tc>
          <w:tcPr>
            <w:tcW w:w="15750" w:type="dxa"/>
            <w:gridSpan w:val="18"/>
            <w:tcBorders>
              <w:top w:val="nil"/>
              <w:left w:val="nil"/>
              <w:bottom w:val="nil"/>
              <w:right w:val="nil"/>
            </w:tcBorders>
            <w:shd w:val="clear" w:color="auto" w:fill="auto"/>
            <w:vAlign w:val="bottom"/>
            <w:hideMark/>
          </w:tcPr>
          <w:p w:rsidR="005922AF" w:rsidRPr="00C20F38" w:rsidRDefault="005922AF" w:rsidP="005922AF">
            <w:pPr>
              <w:jc w:val="center"/>
              <w:rPr>
                <w:b/>
                <w:bCs/>
                <w:sz w:val="28"/>
                <w:szCs w:val="28"/>
              </w:rPr>
            </w:pPr>
            <w:r w:rsidRPr="00C20F38">
              <w:rPr>
                <w:b/>
                <w:bCs/>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r>
      <w:tr w:rsidR="005922AF" w:rsidRPr="00C20F38" w:rsidTr="005922AF">
        <w:trPr>
          <w:trHeight w:val="360"/>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29"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06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08"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526"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667"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01"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372"/>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29"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06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08"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526"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667"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01"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372"/>
        </w:trPr>
        <w:tc>
          <w:tcPr>
            <w:tcW w:w="3559" w:type="dxa"/>
            <w:vMerge w:val="restart"/>
            <w:tcBorders>
              <w:top w:val="single" w:sz="8" w:space="0" w:color="auto"/>
              <w:left w:val="single" w:sz="8" w:space="0" w:color="auto"/>
              <w:bottom w:val="single" w:sz="8" w:space="0" w:color="000000"/>
              <w:right w:val="nil"/>
            </w:tcBorders>
            <w:shd w:val="clear" w:color="auto" w:fill="auto"/>
            <w:noWrap/>
            <w:vAlign w:val="center"/>
            <w:hideMark/>
          </w:tcPr>
          <w:p w:rsidR="005922AF" w:rsidRPr="00C20F38" w:rsidRDefault="005922AF" w:rsidP="005922AF">
            <w:pPr>
              <w:jc w:val="center"/>
              <w:rPr>
                <w:b/>
                <w:bCs/>
                <w:sz w:val="28"/>
                <w:szCs w:val="28"/>
              </w:rPr>
            </w:pPr>
            <w:r w:rsidRPr="00C20F38">
              <w:rPr>
                <w:b/>
                <w:bCs/>
                <w:sz w:val="28"/>
                <w:szCs w:val="28"/>
              </w:rPr>
              <w:t>Наименование поселения</w:t>
            </w:r>
          </w:p>
        </w:tc>
        <w:tc>
          <w:tcPr>
            <w:tcW w:w="12191" w:type="dxa"/>
            <w:gridSpan w:val="1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Сумма, руб.</w:t>
            </w:r>
          </w:p>
        </w:tc>
      </w:tr>
      <w:tr w:rsidR="005922AF" w:rsidRPr="00C20F38" w:rsidTr="005922AF">
        <w:trPr>
          <w:trHeight w:val="372"/>
        </w:trPr>
        <w:tc>
          <w:tcPr>
            <w:tcW w:w="3559" w:type="dxa"/>
            <w:vMerge/>
            <w:tcBorders>
              <w:top w:val="single" w:sz="8" w:space="0" w:color="auto"/>
              <w:left w:val="single" w:sz="8" w:space="0" w:color="auto"/>
              <w:bottom w:val="single" w:sz="8" w:space="0" w:color="000000"/>
              <w:right w:val="nil"/>
            </w:tcBorders>
            <w:vAlign w:val="center"/>
            <w:hideMark/>
          </w:tcPr>
          <w:p w:rsidR="005922AF" w:rsidRPr="00C20F38" w:rsidRDefault="005922AF" w:rsidP="005922AF">
            <w:pPr>
              <w:rPr>
                <w:b/>
                <w:bCs/>
                <w:sz w:val="28"/>
                <w:szCs w:val="28"/>
              </w:rPr>
            </w:pPr>
          </w:p>
        </w:tc>
        <w:tc>
          <w:tcPr>
            <w:tcW w:w="4189" w:type="dxa"/>
            <w:gridSpan w:val="6"/>
            <w:tcBorders>
              <w:top w:val="single" w:sz="8" w:space="0" w:color="auto"/>
              <w:left w:val="single" w:sz="8" w:space="0" w:color="auto"/>
              <w:bottom w:val="single" w:sz="8" w:space="0" w:color="auto"/>
              <w:right w:val="nil"/>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2019 год</w:t>
            </w:r>
          </w:p>
        </w:tc>
        <w:tc>
          <w:tcPr>
            <w:tcW w:w="4634"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2020 год</w:t>
            </w:r>
          </w:p>
        </w:tc>
        <w:tc>
          <w:tcPr>
            <w:tcW w:w="3368" w:type="dxa"/>
            <w:gridSpan w:val="5"/>
            <w:tcBorders>
              <w:top w:val="single" w:sz="8" w:space="0" w:color="auto"/>
              <w:left w:val="nil"/>
              <w:bottom w:val="single" w:sz="8" w:space="0" w:color="auto"/>
              <w:right w:val="single" w:sz="8" w:space="0" w:color="000000"/>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2021 год</w:t>
            </w:r>
          </w:p>
        </w:tc>
      </w:tr>
      <w:tr w:rsidR="005922AF" w:rsidRPr="00C20F38" w:rsidTr="005922AF">
        <w:trPr>
          <w:trHeight w:val="2196"/>
        </w:trPr>
        <w:tc>
          <w:tcPr>
            <w:tcW w:w="3559" w:type="dxa"/>
            <w:vMerge/>
            <w:tcBorders>
              <w:top w:val="single" w:sz="8" w:space="0" w:color="auto"/>
              <w:left w:val="single" w:sz="8" w:space="0" w:color="auto"/>
              <w:bottom w:val="single" w:sz="8" w:space="0" w:color="000000"/>
              <w:right w:val="nil"/>
            </w:tcBorders>
            <w:vAlign w:val="center"/>
            <w:hideMark/>
          </w:tcPr>
          <w:p w:rsidR="005922AF" w:rsidRPr="00C20F38" w:rsidRDefault="005922AF" w:rsidP="005922AF">
            <w:pPr>
              <w:rPr>
                <w:b/>
                <w:bCs/>
                <w:sz w:val="28"/>
                <w:szCs w:val="28"/>
              </w:rPr>
            </w:pPr>
          </w:p>
        </w:tc>
        <w:tc>
          <w:tcPr>
            <w:tcW w:w="2129" w:type="dxa"/>
            <w:gridSpan w:val="3"/>
            <w:tcBorders>
              <w:top w:val="nil"/>
              <w:left w:val="single" w:sz="8" w:space="0" w:color="auto"/>
              <w:bottom w:val="single" w:sz="8" w:space="0" w:color="auto"/>
              <w:right w:val="single" w:sz="8" w:space="0" w:color="auto"/>
            </w:tcBorders>
            <w:shd w:val="clear" w:color="auto" w:fill="auto"/>
            <w:vAlign w:val="center"/>
            <w:hideMark/>
          </w:tcPr>
          <w:p w:rsidR="005922AF" w:rsidRPr="00C20F38" w:rsidRDefault="005922AF" w:rsidP="005922AF">
            <w:pPr>
              <w:jc w:val="center"/>
              <w:rPr>
                <w:b/>
                <w:bCs/>
              </w:rPr>
            </w:pPr>
            <w:r w:rsidRPr="00C20F38">
              <w:rPr>
                <w:b/>
                <w:bCs/>
              </w:rPr>
              <w:t>содержание муниципального жилищного фонда</w:t>
            </w:r>
          </w:p>
        </w:tc>
        <w:tc>
          <w:tcPr>
            <w:tcW w:w="2060" w:type="dxa"/>
            <w:gridSpan w:val="3"/>
            <w:tcBorders>
              <w:top w:val="nil"/>
              <w:left w:val="nil"/>
              <w:bottom w:val="single" w:sz="8" w:space="0" w:color="auto"/>
              <w:right w:val="single" w:sz="8" w:space="0" w:color="auto"/>
            </w:tcBorders>
            <w:shd w:val="clear" w:color="auto" w:fill="auto"/>
            <w:vAlign w:val="center"/>
            <w:hideMark/>
          </w:tcPr>
          <w:p w:rsidR="005922AF" w:rsidRPr="00C20F38" w:rsidRDefault="005922AF" w:rsidP="005922AF">
            <w:pPr>
              <w:jc w:val="center"/>
              <w:rPr>
                <w:b/>
                <w:bCs/>
              </w:rPr>
            </w:pPr>
            <w:r w:rsidRPr="00C20F38">
              <w:rPr>
                <w:b/>
                <w:bCs/>
              </w:rPr>
              <w:t>взносы на капитальный ремонт муниципального жилищного фонда</w:t>
            </w:r>
          </w:p>
        </w:tc>
        <w:tc>
          <w:tcPr>
            <w:tcW w:w="2108" w:type="dxa"/>
            <w:gridSpan w:val="3"/>
            <w:tcBorders>
              <w:top w:val="nil"/>
              <w:left w:val="nil"/>
              <w:bottom w:val="single" w:sz="8" w:space="0" w:color="auto"/>
              <w:right w:val="single" w:sz="8" w:space="0" w:color="auto"/>
            </w:tcBorders>
            <w:shd w:val="clear" w:color="auto" w:fill="auto"/>
            <w:vAlign w:val="center"/>
            <w:hideMark/>
          </w:tcPr>
          <w:p w:rsidR="005922AF" w:rsidRPr="00C20F38" w:rsidRDefault="005922AF" w:rsidP="005922AF">
            <w:pPr>
              <w:jc w:val="center"/>
              <w:rPr>
                <w:b/>
                <w:bCs/>
              </w:rPr>
            </w:pPr>
            <w:r w:rsidRPr="00C20F38">
              <w:rPr>
                <w:b/>
                <w:bCs/>
              </w:rPr>
              <w:t>содержание муниципального жилищного фонда</w:t>
            </w:r>
          </w:p>
        </w:tc>
        <w:tc>
          <w:tcPr>
            <w:tcW w:w="2526" w:type="dxa"/>
            <w:gridSpan w:val="3"/>
            <w:tcBorders>
              <w:top w:val="nil"/>
              <w:left w:val="nil"/>
              <w:bottom w:val="single" w:sz="8" w:space="0" w:color="auto"/>
              <w:right w:val="single" w:sz="8" w:space="0" w:color="auto"/>
            </w:tcBorders>
            <w:shd w:val="clear" w:color="auto" w:fill="auto"/>
            <w:vAlign w:val="center"/>
            <w:hideMark/>
          </w:tcPr>
          <w:p w:rsidR="005922AF" w:rsidRPr="00C20F38" w:rsidRDefault="005922AF" w:rsidP="005922AF">
            <w:pPr>
              <w:jc w:val="center"/>
              <w:rPr>
                <w:b/>
                <w:bCs/>
              </w:rPr>
            </w:pPr>
            <w:r w:rsidRPr="00C20F38">
              <w:rPr>
                <w:b/>
                <w:bCs/>
              </w:rPr>
              <w:t>взносы на капитальный ремонт муниципального жилищного фонда</w:t>
            </w:r>
          </w:p>
        </w:tc>
        <w:tc>
          <w:tcPr>
            <w:tcW w:w="1667" w:type="dxa"/>
            <w:gridSpan w:val="3"/>
            <w:tcBorders>
              <w:top w:val="nil"/>
              <w:left w:val="nil"/>
              <w:bottom w:val="single" w:sz="8" w:space="0" w:color="auto"/>
              <w:right w:val="single" w:sz="8" w:space="0" w:color="auto"/>
            </w:tcBorders>
            <w:shd w:val="clear" w:color="auto" w:fill="auto"/>
            <w:vAlign w:val="center"/>
            <w:hideMark/>
          </w:tcPr>
          <w:p w:rsidR="005922AF" w:rsidRPr="00C20F38" w:rsidRDefault="005922AF" w:rsidP="005922AF">
            <w:pPr>
              <w:jc w:val="center"/>
              <w:rPr>
                <w:b/>
                <w:bCs/>
              </w:rPr>
            </w:pPr>
            <w:r w:rsidRPr="00C20F38">
              <w:rPr>
                <w:b/>
                <w:bCs/>
              </w:rPr>
              <w:t>содержание муниципального жилищного фонда</w:t>
            </w:r>
          </w:p>
        </w:tc>
        <w:tc>
          <w:tcPr>
            <w:tcW w:w="1701" w:type="dxa"/>
            <w:gridSpan w:val="2"/>
            <w:tcBorders>
              <w:top w:val="nil"/>
              <w:left w:val="nil"/>
              <w:bottom w:val="single" w:sz="8" w:space="0" w:color="auto"/>
              <w:right w:val="single" w:sz="8" w:space="0" w:color="auto"/>
            </w:tcBorders>
            <w:shd w:val="clear" w:color="auto" w:fill="auto"/>
            <w:vAlign w:val="center"/>
            <w:hideMark/>
          </w:tcPr>
          <w:p w:rsidR="005922AF" w:rsidRPr="00C20F38" w:rsidRDefault="005922AF" w:rsidP="005922AF">
            <w:pPr>
              <w:jc w:val="center"/>
              <w:rPr>
                <w:b/>
                <w:bCs/>
              </w:rPr>
            </w:pPr>
            <w:r w:rsidRPr="00C20F38">
              <w:rPr>
                <w:b/>
                <w:bCs/>
              </w:rPr>
              <w:t>взносы на капитальный ремонт муниципального жилищного фонда</w:t>
            </w:r>
          </w:p>
        </w:tc>
      </w:tr>
      <w:tr w:rsidR="005922AF" w:rsidRPr="00C20F38" w:rsidTr="005922AF">
        <w:trPr>
          <w:trHeight w:val="360"/>
        </w:trPr>
        <w:tc>
          <w:tcPr>
            <w:tcW w:w="3559" w:type="dxa"/>
            <w:tcBorders>
              <w:top w:val="nil"/>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Новоусадебское сельское поселение</w:t>
            </w:r>
          </w:p>
        </w:tc>
        <w:tc>
          <w:tcPr>
            <w:tcW w:w="2129"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502 666,46</w:t>
            </w:r>
          </w:p>
        </w:tc>
        <w:tc>
          <w:tcPr>
            <w:tcW w:w="206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215 300,00</w:t>
            </w:r>
          </w:p>
        </w:tc>
        <w:tc>
          <w:tcPr>
            <w:tcW w:w="2108"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222 900,00</w:t>
            </w:r>
          </w:p>
        </w:tc>
        <w:tc>
          <w:tcPr>
            <w:tcW w:w="2526"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242 900,00</w:t>
            </w:r>
          </w:p>
        </w:tc>
        <w:tc>
          <w:tcPr>
            <w:tcW w:w="1667"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272 900,00</w:t>
            </w:r>
          </w:p>
        </w:tc>
        <w:tc>
          <w:tcPr>
            <w:tcW w:w="1701" w:type="dxa"/>
            <w:gridSpan w:val="2"/>
            <w:tcBorders>
              <w:top w:val="nil"/>
              <w:left w:val="single" w:sz="4" w:space="0" w:color="auto"/>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242 900,00</w:t>
            </w:r>
          </w:p>
        </w:tc>
      </w:tr>
      <w:tr w:rsidR="005922AF" w:rsidRPr="00C20F38" w:rsidTr="005922AF">
        <w:trPr>
          <w:trHeight w:val="360"/>
        </w:trPr>
        <w:tc>
          <w:tcPr>
            <w:tcW w:w="3559" w:type="dxa"/>
            <w:tcBorders>
              <w:top w:val="nil"/>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Марковское сельское поселение</w:t>
            </w:r>
          </w:p>
        </w:tc>
        <w:tc>
          <w:tcPr>
            <w:tcW w:w="2129"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215 000,00</w:t>
            </w:r>
          </w:p>
        </w:tc>
        <w:tc>
          <w:tcPr>
            <w:tcW w:w="206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462 795,72</w:t>
            </w:r>
          </w:p>
        </w:tc>
        <w:tc>
          <w:tcPr>
            <w:tcW w:w="2108"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139 500,00</w:t>
            </w:r>
          </w:p>
        </w:tc>
        <w:tc>
          <w:tcPr>
            <w:tcW w:w="2526"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148 600,00</w:t>
            </w:r>
          </w:p>
        </w:tc>
        <w:tc>
          <w:tcPr>
            <w:tcW w:w="1667"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139 500,00</w:t>
            </w:r>
          </w:p>
        </w:tc>
        <w:tc>
          <w:tcPr>
            <w:tcW w:w="1701" w:type="dxa"/>
            <w:gridSpan w:val="2"/>
            <w:tcBorders>
              <w:top w:val="nil"/>
              <w:left w:val="single" w:sz="4" w:space="0" w:color="auto"/>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148 600,00</w:t>
            </w:r>
          </w:p>
        </w:tc>
      </w:tr>
      <w:tr w:rsidR="005922AF" w:rsidRPr="00C20F38" w:rsidTr="005922AF">
        <w:trPr>
          <w:trHeight w:val="360"/>
        </w:trPr>
        <w:tc>
          <w:tcPr>
            <w:tcW w:w="3559" w:type="dxa"/>
            <w:tcBorders>
              <w:top w:val="nil"/>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lastRenderedPageBreak/>
              <w:t>Писцовское сельское поселение</w:t>
            </w:r>
          </w:p>
        </w:tc>
        <w:tc>
          <w:tcPr>
            <w:tcW w:w="2129"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292 944,48</w:t>
            </w:r>
          </w:p>
        </w:tc>
        <w:tc>
          <w:tcPr>
            <w:tcW w:w="206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274 600,00</w:t>
            </w:r>
          </w:p>
        </w:tc>
        <w:tc>
          <w:tcPr>
            <w:tcW w:w="2108"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205 200,00</w:t>
            </w:r>
          </w:p>
        </w:tc>
        <w:tc>
          <w:tcPr>
            <w:tcW w:w="2526"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274 600,00</w:t>
            </w:r>
          </w:p>
        </w:tc>
        <w:tc>
          <w:tcPr>
            <w:tcW w:w="1667"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205 200,00</w:t>
            </w:r>
          </w:p>
        </w:tc>
        <w:tc>
          <w:tcPr>
            <w:tcW w:w="1701" w:type="dxa"/>
            <w:gridSpan w:val="2"/>
            <w:tcBorders>
              <w:top w:val="nil"/>
              <w:left w:val="single" w:sz="4" w:space="0" w:color="auto"/>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274 600,00</w:t>
            </w:r>
          </w:p>
        </w:tc>
      </w:tr>
      <w:tr w:rsidR="005922AF" w:rsidRPr="00C20F38" w:rsidTr="005922AF">
        <w:trPr>
          <w:trHeight w:val="360"/>
        </w:trPr>
        <w:tc>
          <w:tcPr>
            <w:tcW w:w="3559" w:type="dxa"/>
            <w:tcBorders>
              <w:top w:val="nil"/>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Октябрьское сельское поселение</w:t>
            </w:r>
          </w:p>
        </w:tc>
        <w:tc>
          <w:tcPr>
            <w:tcW w:w="2129"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84 407,21</w:t>
            </w:r>
          </w:p>
        </w:tc>
        <w:tc>
          <w:tcPr>
            <w:tcW w:w="206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0,00</w:t>
            </w:r>
          </w:p>
        </w:tc>
        <w:tc>
          <w:tcPr>
            <w:tcW w:w="2108"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110 200,00</w:t>
            </w:r>
          </w:p>
        </w:tc>
        <w:tc>
          <w:tcPr>
            <w:tcW w:w="2526"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182 000,00</w:t>
            </w:r>
          </w:p>
        </w:tc>
        <w:tc>
          <w:tcPr>
            <w:tcW w:w="1667"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110 200,00</w:t>
            </w:r>
          </w:p>
        </w:tc>
        <w:tc>
          <w:tcPr>
            <w:tcW w:w="1701" w:type="dxa"/>
            <w:gridSpan w:val="2"/>
            <w:tcBorders>
              <w:top w:val="nil"/>
              <w:left w:val="single" w:sz="4" w:space="0" w:color="auto"/>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182 000,00</w:t>
            </w:r>
          </w:p>
        </w:tc>
      </w:tr>
      <w:tr w:rsidR="005922AF" w:rsidRPr="00C20F38" w:rsidTr="005922AF">
        <w:trPr>
          <w:trHeight w:val="372"/>
        </w:trPr>
        <w:tc>
          <w:tcPr>
            <w:tcW w:w="3559" w:type="dxa"/>
            <w:tcBorders>
              <w:top w:val="nil"/>
              <w:left w:val="single" w:sz="8" w:space="0" w:color="auto"/>
              <w:bottom w:val="single" w:sz="8"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Подозерское сельское поселение</w:t>
            </w:r>
          </w:p>
        </w:tc>
        <w:tc>
          <w:tcPr>
            <w:tcW w:w="2129" w:type="dxa"/>
            <w:gridSpan w:val="3"/>
            <w:tcBorders>
              <w:top w:val="nil"/>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0,00</w:t>
            </w:r>
          </w:p>
        </w:tc>
        <w:tc>
          <w:tcPr>
            <w:tcW w:w="2060" w:type="dxa"/>
            <w:gridSpan w:val="3"/>
            <w:tcBorders>
              <w:top w:val="nil"/>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130 000,00</w:t>
            </w:r>
          </w:p>
        </w:tc>
        <w:tc>
          <w:tcPr>
            <w:tcW w:w="2108" w:type="dxa"/>
            <w:gridSpan w:val="3"/>
            <w:tcBorders>
              <w:top w:val="nil"/>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138 200,00</w:t>
            </w:r>
          </w:p>
        </w:tc>
        <w:tc>
          <w:tcPr>
            <w:tcW w:w="2526" w:type="dxa"/>
            <w:gridSpan w:val="3"/>
            <w:tcBorders>
              <w:top w:val="nil"/>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130 000,00</w:t>
            </w:r>
          </w:p>
        </w:tc>
        <w:tc>
          <w:tcPr>
            <w:tcW w:w="1667" w:type="dxa"/>
            <w:gridSpan w:val="3"/>
            <w:tcBorders>
              <w:top w:val="nil"/>
              <w:left w:val="nil"/>
              <w:bottom w:val="single" w:sz="8"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201 300,00</w:t>
            </w:r>
          </w:p>
        </w:tc>
        <w:tc>
          <w:tcPr>
            <w:tcW w:w="1701" w:type="dxa"/>
            <w:gridSpan w:val="2"/>
            <w:tcBorders>
              <w:top w:val="nil"/>
              <w:left w:val="single" w:sz="4" w:space="0" w:color="auto"/>
              <w:bottom w:val="single" w:sz="8"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130 000,00</w:t>
            </w:r>
          </w:p>
        </w:tc>
      </w:tr>
      <w:tr w:rsidR="005922AF" w:rsidRPr="00C20F38" w:rsidTr="005922AF">
        <w:trPr>
          <w:trHeight w:val="372"/>
        </w:trPr>
        <w:tc>
          <w:tcPr>
            <w:tcW w:w="3559" w:type="dxa"/>
            <w:tcBorders>
              <w:top w:val="nil"/>
              <w:left w:val="single" w:sz="8" w:space="0" w:color="auto"/>
              <w:bottom w:val="single" w:sz="8" w:space="0" w:color="auto"/>
              <w:right w:val="single" w:sz="4" w:space="0" w:color="auto"/>
            </w:tcBorders>
            <w:shd w:val="clear" w:color="auto" w:fill="auto"/>
            <w:noWrap/>
            <w:vAlign w:val="center"/>
            <w:hideMark/>
          </w:tcPr>
          <w:p w:rsidR="005922AF" w:rsidRPr="00C20F38" w:rsidRDefault="005922AF" w:rsidP="005922AF">
            <w:pPr>
              <w:rPr>
                <w:b/>
                <w:bCs/>
                <w:sz w:val="28"/>
                <w:szCs w:val="28"/>
              </w:rPr>
            </w:pPr>
            <w:r w:rsidRPr="00C20F38">
              <w:rPr>
                <w:b/>
                <w:bCs/>
                <w:sz w:val="28"/>
                <w:szCs w:val="28"/>
              </w:rPr>
              <w:t>ВСЕГО</w:t>
            </w:r>
          </w:p>
        </w:tc>
        <w:tc>
          <w:tcPr>
            <w:tcW w:w="2129" w:type="dxa"/>
            <w:gridSpan w:val="3"/>
            <w:tcBorders>
              <w:top w:val="nil"/>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1 095 018,15</w:t>
            </w:r>
          </w:p>
        </w:tc>
        <w:tc>
          <w:tcPr>
            <w:tcW w:w="2060" w:type="dxa"/>
            <w:gridSpan w:val="3"/>
            <w:tcBorders>
              <w:top w:val="nil"/>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1 082 695,72</w:t>
            </w:r>
          </w:p>
        </w:tc>
        <w:tc>
          <w:tcPr>
            <w:tcW w:w="2108" w:type="dxa"/>
            <w:gridSpan w:val="3"/>
            <w:tcBorders>
              <w:top w:val="nil"/>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816 000,00</w:t>
            </w:r>
          </w:p>
        </w:tc>
        <w:tc>
          <w:tcPr>
            <w:tcW w:w="2526" w:type="dxa"/>
            <w:gridSpan w:val="3"/>
            <w:tcBorders>
              <w:top w:val="nil"/>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978 100,00</w:t>
            </w:r>
          </w:p>
        </w:tc>
        <w:tc>
          <w:tcPr>
            <w:tcW w:w="1667" w:type="dxa"/>
            <w:gridSpan w:val="3"/>
            <w:tcBorders>
              <w:top w:val="nil"/>
              <w:left w:val="nil"/>
              <w:bottom w:val="single" w:sz="8" w:space="0" w:color="auto"/>
              <w:right w:val="single" w:sz="8"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929 100,00</w:t>
            </w:r>
          </w:p>
        </w:tc>
        <w:tc>
          <w:tcPr>
            <w:tcW w:w="1701" w:type="dxa"/>
            <w:gridSpan w:val="2"/>
            <w:tcBorders>
              <w:top w:val="nil"/>
              <w:left w:val="single" w:sz="4" w:space="0" w:color="auto"/>
              <w:bottom w:val="single" w:sz="8" w:space="0" w:color="auto"/>
              <w:right w:val="single" w:sz="8"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978 100,00</w:t>
            </w:r>
          </w:p>
        </w:tc>
      </w:tr>
      <w:tr w:rsidR="005922AF" w:rsidRPr="00C20F38" w:rsidTr="005922AF">
        <w:trPr>
          <w:trHeight w:val="360"/>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29"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06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08"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526"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667"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01"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360"/>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29"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06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08"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526"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667"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01" w:type="dxa"/>
            <w:gridSpan w:val="2"/>
            <w:tcBorders>
              <w:top w:val="nil"/>
              <w:left w:val="nil"/>
              <w:bottom w:val="nil"/>
              <w:right w:val="nil"/>
            </w:tcBorders>
            <w:shd w:val="clear" w:color="auto" w:fill="auto"/>
            <w:noWrap/>
            <w:vAlign w:val="bottom"/>
            <w:hideMark/>
          </w:tcPr>
          <w:p w:rsidR="005922AF" w:rsidRDefault="005922AF" w:rsidP="005922AF">
            <w:pPr>
              <w:rPr>
                <w:sz w:val="28"/>
                <w:szCs w:val="28"/>
              </w:rPr>
            </w:pPr>
          </w:p>
          <w:p w:rsidR="005922AF" w:rsidRPr="00C20F38" w:rsidRDefault="005922AF" w:rsidP="005922AF">
            <w:pPr>
              <w:rPr>
                <w:sz w:val="28"/>
                <w:szCs w:val="28"/>
              </w:rPr>
            </w:pPr>
          </w:p>
        </w:tc>
      </w:tr>
      <w:tr w:rsidR="005922AF" w:rsidRPr="00C20F38" w:rsidTr="005922AF">
        <w:trPr>
          <w:trHeight w:val="360"/>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29"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06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08"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526"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667" w:type="dxa"/>
            <w:gridSpan w:val="3"/>
            <w:tcBorders>
              <w:top w:val="nil"/>
              <w:left w:val="nil"/>
              <w:bottom w:val="nil"/>
              <w:right w:val="nil"/>
            </w:tcBorders>
            <w:shd w:val="clear" w:color="auto" w:fill="auto"/>
            <w:noWrap/>
            <w:vAlign w:val="bottom"/>
            <w:hideMark/>
          </w:tcPr>
          <w:p w:rsidR="005922AF" w:rsidRDefault="005922AF" w:rsidP="005922AF">
            <w:pPr>
              <w:rPr>
                <w:sz w:val="28"/>
                <w:szCs w:val="28"/>
              </w:rPr>
            </w:pPr>
          </w:p>
          <w:p w:rsidR="005922AF" w:rsidRPr="00C20F38" w:rsidRDefault="005922AF" w:rsidP="005922AF">
            <w:pPr>
              <w:rPr>
                <w:sz w:val="28"/>
                <w:szCs w:val="28"/>
              </w:rPr>
            </w:pPr>
          </w:p>
        </w:tc>
        <w:tc>
          <w:tcPr>
            <w:tcW w:w="1701"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r w:rsidRPr="00C20F38">
              <w:rPr>
                <w:sz w:val="28"/>
                <w:szCs w:val="28"/>
              </w:rPr>
              <w:t>Таблица 4</w:t>
            </w:r>
          </w:p>
        </w:tc>
      </w:tr>
      <w:tr w:rsidR="005922AF" w:rsidRPr="00C20F38" w:rsidTr="005922AF">
        <w:trPr>
          <w:trHeight w:val="360"/>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29"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06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08"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526"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667"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01"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80"/>
        </w:trPr>
        <w:tc>
          <w:tcPr>
            <w:tcW w:w="15750" w:type="dxa"/>
            <w:gridSpan w:val="18"/>
            <w:tcBorders>
              <w:top w:val="nil"/>
              <w:left w:val="nil"/>
              <w:bottom w:val="nil"/>
              <w:right w:val="nil"/>
            </w:tcBorders>
            <w:shd w:val="clear" w:color="auto" w:fill="auto"/>
            <w:vAlign w:val="bottom"/>
            <w:hideMark/>
          </w:tcPr>
          <w:p w:rsidR="005922AF" w:rsidRPr="00C20F38" w:rsidRDefault="005922AF" w:rsidP="005922AF">
            <w:pPr>
              <w:jc w:val="center"/>
              <w:rPr>
                <w:b/>
                <w:bCs/>
                <w:sz w:val="28"/>
                <w:szCs w:val="28"/>
              </w:rPr>
            </w:pPr>
            <w:r w:rsidRPr="00C20F38">
              <w:rPr>
                <w:b/>
                <w:bCs/>
                <w:sz w:val="28"/>
                <w:szCs w:val="28"/>
              </w:rPr>
              <w:t>Организация ритуальных услуг и содержание мест захоронения</w:t>
            </w:r>
          </w:p>
        </w:tc>
      </w:tr>
      <w:tr w:rsidR="005922AF" w:rsidRPr="00C20F38" w:rsidTr="005922AF">
        <w:trPr>
          <w:trHeight w:val="372"/>
        </w:trPr>
        <w:tc>
          <w:tcPr>
            <w:tcW w:w="3559" w:type="dxa"/>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29"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06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108"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2526"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667"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01"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trHeight w:val="372"/>
        </w:trPr>
        <w:tc>
          <w:tcPr>
            <w:tcW w:w="355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922AF" w:rsidRPr="00C20F38" w:rsidRDefault="005922AF" w:rsidP="005922AF">
            <w:pPr>
              <w:jc w:val="center"/>
              <w:rPr>
                <w:b/>
                <w:bCs/>
                <w:sz w:val="28"/>
                <w:szCs w:val="28"/>
              </w:rPr>
            </w:pPr>
            <w:r w:rsidRPr="00C20F38">
              <w:rPr>
                <w:b/>
                <w:bCs/>
                <w:sz w:val="28"/>
                <w:szCs w:val="28"/>
              </w:rPr>
              <w:t>Наименование поселения</w:t>
            </w:r>
          </w:p>
        </w:tc>
        <w:tc>
          <w:tcPr>
            <w:tcW w:w="12191" w:type="dxa"/>
            <w:gridSpan w:val="17"/>
            <w:tcBorders>
              <w:top w:val="single" w:sz="8" w:space="0" w:color="auto"/>
              <w:left w:val="nil"/>
              <w:bottom w:val="single" w:sz="8" w:space="0" w:color="auto"/>
              <w:right w:val="single" w:sz="8" w:space="0" w:color="000000"/>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Сумма, руб.</w:t>
            </w:r>
          </w:p>
        </w:tc>
      </w:tr>
      <w:tr w:rsidR="005922AF" w:rsidRPr="00C20F38" w:rsidTr="005922AF">
        <w:trPr>
          <w:trHeight w:val="372"/>
        </w:trPr>
        <w:tc>
          <w:tcPr>
            <w:tcW w:w="3559" w:type="dxa"/>
            <w:vMerge/>
            <w:tcBorders>
              <w:top w:val="single" w:sz="8" w:space="0" w:color="auto"/>
              <w:left w:val="single" w:sz="8" w:space="0" w:color="auto"/>
              <w:bottom w:val="single" w:sz="8" w:space="0" w:color="000000"/>
              <w:right w:val="single" w:sz="8" w:space="0" w:color="auto"/>
            </w:tcBorders>
            <w:vAlign w:val="center"/>
            <w:hideMark/>
          </w:tcPr>
          <w:p w:rsidR="005922AF" w:rsidRPr="00C20F38" w:rsidRDefault="005922AF" w:rsidP="005922AF">
            <w:pPr>
              <w:rPr>
                <w:b/>
                <w:bCs/>
                <w:sz w:val="28"/>
                <w:szCs w:val="28"/>
              </w:rPr>
            </w:pPr>
          </w:p>
        </w:tc>
        <w:tc>
          <w:tcPr>
            <w:tcW w:w="4189" w:type="dxa"/>
            <w:gridSpan w:val="6"/>
            <w:tcBorders>
              <w:top w:val="single" w:sz="8" w:space="0" w:color="auto"/>
              <w:left w:val="nil"/>
              <w:bottom w:val="single" w:sz="8" w:space="0" w:color="auto"/>
              <w:right w:val="nil"/>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2019 год</w:t>
            </w:r>
          </w:p>
        </w:tc>
        <w:tc>
          <w:tcPr>
            <w:tcW w:w="4634" w:type="dxa"/>
            <w:gridSpan w:val="6"/>
            <w:tcBorders>
              <w:top w:val="single" w:sz="8" w:space="0" w:color="auto"/>
              <w:left w:val="nil"/>
              <w:bottom w:val="single" w:sz="8" w:space="0" w:color="auto"/>
              <w:right w:val="nil"/>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2020 год</w:t>
            </w:r>
          </w:p>
        </w:tc>
        <w:tc>
          <w:tcPr>
            <w:tcW w:w="3368"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2021 год</w:t>
            </w:r>
          </w:p>
        </w:tc>
      </w:tr>
      <w:tr w:rsidR="005922AF" w:rsidRPr="00C20F38" w:rsidTr="005922AF">
        <w:trPr>
          <w:trHeight w:val="1572"/>
        </w:trPr>
        <w:tc>
          <w:tcPr>
            <w:tcW w:w="3559" w:type="dxa"/>
            <w:vMerge/>
            <w:tcBorders>
              <w:top w:val="single" w:sz="8" w:space="0" w:color="auto"/>
              <w:left w:val="single" w:sz="8" w:space="0" w:color="auto"/>
              <w:bottom w:val="single" w:sz="8" w:space="0" w:color="000000"/>
              <w:right w:val="single" w:sz="8" w:space="0" w:color="auto"/>
            </w:tcBorders>
            <w:vAlign w:val="center"/>
            <w:hideMark/>
          </w:tcPr>
          <w:p w:rsidR="005922AF" w:rsidRPr="00C20F38" w:rsidRDefault="005922AF" w:rsidP="005922AF">
            <w:pPr>
              <w:rPr>
                <w:b/>
                <w:bCs/>
                <w:sz w:val="28"/>
                <w:szCs w:val="28"/>
              </w:rPr>
            </w:pPr>
          </w:p>
        </w:tc>
        <w:tc>
          <w:tcPr>
            <w:tcW w:w="2129" w:type="dxa"/>
            <w:gridSpan w:val="3"/>
            <w:tcBorders>
              <w:top w:val="nil"/>
              <w:left w:val="nil"/>
              <w:bottom w:val="single" w:sz="8" w:space="0" w:color="auto"/>
              <w:right w:val="single" w:sz="8" w:space="0" w:color="auto"/>
            </w:tcBorders>
            <w:shd w:val="clear" w:color="auto" w:fill="auto"/>
            <w:vAlign w:val="center"/>
            <w:hideMark/>
          </w:tcPr>
          <w:p w:rsidR="005922AF" w:rsidRPr="00C20F38" w:rsidRDefault="005922AF" w:rsidP="005922AF">
            <w:pPr>
              <w:jc w:val="center"/>
              <w:rPr>
                <w:b/>
                <w:bCs/>
              </w:rPr>
            </w:pPr>
            <w:r w:rsidRPr="00C20F38">
              <w:rPr>
                <w:b/>
                <w:bCs/>
              </w:rPr>
              <w:t>Транспортные услуги по транспортировке трупов после СМЭ</w:t>
            </w:r>
          </w:p>
        </w:tc>
        <w:tc>
          <w:tcPr>
            <w:tcW w:w="2060" w:type="dxa"/>
            <w:gridSpan w:val="3"/>
            <w:tcBorders>
              <w:top w:val="nil"/>
              <w:left w:val="nil"/>
              <w:bottom w:val="single" w:sz="8" w:space="0" w:color="auto"/>
              <w:right w:val="single" w:sz="8" w:space="0" w:color="auto"/>
            </w:tcBorders>
            <w:shd w:val="clear" w:color="auto" w:fill="auto"/>
            <w:vAlign w:val="center"/>
            <w:hideMark/>
          </w:tcPr>
          <w:p w:rsidR="005922AF" w:rsidRPr="00C20F38" w:rsidRDefault="005922AF" w:rsidP="005922AF">
            <w:pPr>
              <w:jc w:val="center"/>
              <w:rPr>
                <w:b/>
                <w:bCs/>
              </w:rPr>
            </w:pPr>
            <w:r w:rsidRPr="00C20F38">
              <w:rPr>
                <w:b/>
                <w:bCs/>
              </w:rPr>
              <w:t>содержание кладбищ</w:t>
            </w:r>
          </w:p>
        </w:tc>
        <w:tc>
          <w:tcPr>
            <w:tcW w:w="2108" w:type="dxa"/>
            <w:gridSpan w:val="3"/>
            <w:tcBorders>
              <w:top w:val="nil"/>
              <w:left w:val="nil"/>
              <w:bottom w:val="single" w:sz="8" w:space="0" w:color="auto"/>
              <w:right w:val="single" w:sz="8" w:space="0" w:color="auto"/>
            </w:tcBorders>
            <w:shd w:val="clear" w:color="auto" w:fill="auto"/>
            <w:vAlign w:val="center"/>
            <w:hideMark/>
          </w:tcPr>
          <w:p w:rsidR="005922AF" w:rsidRPr="00C20F38" w:rsidRDefault="005922AF" w:rsidP="005922AF">
            <w:pPr>
              <w:jc w:val="center"/>
              <w:rPr>
                <w:b/>
                <w:bCs/>
              </w:rPr>
            </w:pPr>
            <w:r w:rsidRPr="00C20F38">
              <w:rPr>
                <w:b/>
                <w:bCs/>
              </w:rPr>
              <w:t>Транспортные услуги по транспортировке трупов после СМЭ</w:t>
            </w:r>
          </w:p>
        </w:tc>
        <w:tc>
          <w:tcPr>
            <w:tcW w:w="2526" w:type="dxa"/>
            <w:gridSpan w:val="3"/>
            <w:tcBorders>
              <w:top w:val="nil"/>
              <w:left w:val="nil"/>
              <w:bottom w:val="single" w:sz="8" w:space="0" w:color="auto"/>
              <w:right w:val="single" w:sz="8" w:space="0" w:color="auto"/>
            </w:tcBorders>
            <w:shd w:val="clear" w:color="auto" w:fill="auto"/>
            <w:vAlign w:val="center"/>
            <w:hideMark/>
          </w:tcPr>
          <w:p w:rsidR="005922AF" w:rsidRPr="00C20F38" w:rsidRDefault="005922AF" w:rsidP="005922AF">
            <w:pPr>
              <w:jc w:val="center"/>
              <w:rPr>
                <w:b/>
                <w:bCs/>
              </w:rPr>
            </w:pPr>
            <w:r w:rsidRPr="00C20F38">
              <w:rPr>
                <w:b/>
                <w:bCs/>
              </w:rPr>
              <w:t>содержание кладбищ</w:t>
            </w:r>
          </w:p>
        </w:tc>
        <w:tc>
          <w:tcPr>
            <w:tcW w:w="1667" w:type="dxa"/>
            <w:gridSpan w:val="3"/>
            <w:tcBorders>
              <w:top w:val="nil"/>
              <w:left w:val="nil"/>
              <w:bottom w:val="single" w:sz="8" w:space="0" w:color="auto"/>
              <w:right w:val="single" w:sz="8" w:space="0" w:color="auto"/>
            </w:tcBorders>
            <w:shd w:val="clear" w:color="auto" w:fill="auto"/>
            <w:vAlign w:val="center"/>
            <w:hideMark/>
          </w:tcPr>
          <w:p w:rsidR="005922AF" w:rsidRPr="00C20F38" w:rsidRDefault="005922AF" w:rsidP="005922AF">
            <w:pPr>
              <w:jc w:val="center"/>
              <w:rPr>
                <w:b/>
                <w:bCs/>
              </w:rPr>
            </w:pPr>
            <w:r w:rsidRPr="00C20F38">
              <w:rPr>
                <w:b/>
                <w:bCs/>
              </w:rPr>
              <w:t>Транспортные услуги по транспортировке трупов после СМЭ</w:t>
            </w:r>
          </w:p>
        </w:tc>
        <w:tc>
          <w:tcPr>
            <w:tcW w:w="1701" w:type="dxa"/>
            <w:gridSpan w:val="2"/>
            <w:tcBorders>
              <w:top w:val="nil"/>
              <w:left w:val="nil"/>
              <w:bottom w:val="single" w:sz="8" w:space="0" w:color="auto"/>
              <w:right w:val="single" w:sz="8" w:space="0" w:color="auto"/>
            </w:tcBorders>
            <w:shd w:val="clear" w:color="auto" w:fill="auto"/>
            <w:vAlign w:val="center"/>
            <w:hideMark/>
          </w:tcPr>
          <w:p w:rsidR="005922AF" w:rsidRPr="00C20F38" w:rsidRDefault="005922AF" w:rsidP="005922AF">
            <w:pPr>
              <w:jc w:val="center"/>
              <w:rPr>
                <w:b/>
                <w:bCs/>
              </w:rPr>
            </w:pPr>
            <w:r w:rsidRPr="00C20F38">
              <w:rPr>
                <w:b/>
                <w:bCs/>
              </w:rPr>
              <w:t>содержание кладбищ</w:t>
            </w:r>
          </w:p>
        </w:tc>
      </w:tr>
      <w:tr w:rsidR="005922AF" w:rsidRPr="00C20F38" w:rsidTr="005922AF">
        <w:trPr>
          <w:trHeight w:val="360"/>
        </w:trPr>
        <w:tc>
          <w:tcPr>
            <w:tcW w:w="3559" w:type="dxa"/>
            <w:tcBorders>
              <w:top w:val="nil"/>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Новоусадебское сельское поселение</w:t>
            </w:r>
          </w:p>
        </w:tc>
        <w:tc>
          <w:tcPr>
            <w:tcW w:w="2129"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8 751,00</w:t>
            </w:r>
          </w:p>
        </w:tc>
        <w:tc>
          <w:tcPr>
            <w:tcW w:w="206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140 000,00</w:t>
            </w:r>
          </w:p>
        </w:tc>
        <w:tc>
          <w:tcPr>
            <w:tcW w:w="2108"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25 000,00</w:t>
            </w:r>
          </w:p>
        </w:tc>
        <w:tc>
          <w:tcPr>
            <w:tcW w:w="2526"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160 000,00</w:t>
            </w:r>
          </w:p>
        </w:tc>
        <w:tc>
          <w:tcPr>
            <w:tcW w:w="1667"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25 000,00</w:t>
            </w:r>
          </w:p>
        </w:tc>
        <w:tc>
          <w:tcPr>
            <w:tcW w:w="1701" w:type="dxa"/>
            <w:gridSpan w:val="2"/>
            <w:tcBorders>
              <w:top w:val="nil"/>
              <w:left w:val="single" w:sz="4" w:space="0" w:color="auto"/>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100 000,00</w:t>
            </w:r>
          </w:p>
        </w:tc>
      </w:tr>
      <w:tr w:rsidR="005922AF" w:rsidRPr="00C20F38" w:rsidTr="005922AF">
        <w:trPr>
          <w:trHeight w:val="360"/>
        </w:trPr>
        <w:tc>
          <w:tcPr>
            <w:tcW w:w="3559" w:type="dxa"/>
            <w:tcBorders>
              <w:top w:val="nil"/>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Марковское сельское поселение</w:t>
            </w:r>
          </w:p>
        </w:tc>
        <w:tc>
          <w:tcPr>
            <w:tcW w:w="2129"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0,00</w:t>
            </w:r>
          </w:p>
        </w:tc>
        <w:tc>
          <w:tcPr>
            <w:tcW w:w="206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111 000,00</w:t>
            </w:r>
          </w:p>
        </w:tc>
        <w:tc>
          <w:tcPr>
            <w:tcW w:w="2108"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15 000,00</w:t>
            </w:r>
          </w:p>
        </w:tc>
        <w:tc>
          <w:tcPr>
            <w:tcW w:w="2526"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70 000,00</w:t>
            </w:r>
          </w:p>
        </w:tc>
        <w:tc>
          <w:tcPr>
            <w:tcW w:w="1667"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15 000,00</w:t>
            </w:r>
          </w:p>
        </w:tc>
        <w:tc>
          <w:tcPr>
            <w:tcW w:w="1701" w:type="dxa"/>
            <w:gridSpan w:val="2"/>
            <w:tcBorders>
              <w:top w:val="nil"/>
              <w:left w:val="single" w:sz="4" w:space="0" w:color="auto"/>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56 000,00</w:t>
            </w:r>
          </w:p>
        </w:tc>
      </w:tr>
      <w:tr w:rsidR="005922AF" w:rsidRPr="00C20F38" w:rsidTr="005922AF">
        <w:trPr>
          <w:trHeight w:val="360"/>
        </w:trPr>
        <w:tc>
          <w:tcPr>
            <w:tcW w:w="3559" w:type="dxa"/>
            <w:tcBorders>
              <w:top w:val="nil"/>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Писцовское сельское поселение</w:t>
            </w:r>
          </w:p>
        </w:tc>
        <w:tc>
          <w:tcPr>
            <w:tcW w:w="2129"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0,00</w:t>
            </w:r>
          </w:p>
        </w:tc>
        <w:tc>
          <w:tcPr>
            <w:tcW w:w="206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178 000,00</w:t>
            </w:r>
          </w:p>
        </w:tc>
        <w:tc>
          <w:tcPr>
            <w:tcW w:w="2108"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20 000,00</w:t>
            </w:r>
          </w:p>
        </w:tc>
        <w:tc>
          <w:tcPr>
            <w:tcW w:w="2526"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210 000,00</w:t>
            </w:r>
          </w:p>
        </w:tc>
        <w:tc>
          <w:tcPr>
            <w:tcW w:w="1667"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20 000,00</w:t>
            </w:r>
          </w:p>
        </w:tc>
        <w:tc>
          <w:tcPr>
            <w:tcW w:w="1701" w:type="dxa"/>
            <w:gridSpan w:val="2"/>
            <w:tcBorders>
              <w:top w:val="nil"/>
              <w:left w:val="single" w:sz="4" w:space="0" w:color="auto"/>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118 000,00</w:t>
            </w:r>
          </w:p>
        </w:tc>
      </w:tr>
      <w:tr w:rsidR="005922AF" w:rsidRPr="00C20F38" w:rsidTr="005922AF">
        <w:trPr>
          <w:trHeight w:val="360"/>
        </w:trPr>
        <w:tc>
          <w:tcPr>
            <w:tcW w:w="3559" w:type="dxa"/>
            <w:tcBorders>
              <w:top w:val="nil"/>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lastRenderedPageBreak/>
              <w:t>Октябрьское сельское поселение</w:t>
            </w:r>
          </w:p>
        </w:tc>
        <w:tc>
          <w:tcPr>
            <w:tcW w:w="2129"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0,00</w:t>
            </w:r>
          </w:p>
        </w:tc>
        <w:tc>
          <w:tcPr>
            <w:tcW w:w="206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83 399,04</w:t>
            </w:r>
          </w:p>
        </w:tc>
        <w:tc>
          <w:tcPr>
            <w:tcW w:w="2108"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15 000,00</w:t>
            </w:r>
          </w:p>
        </w:tc>
        <w:tc>
          <w:tcPr>
            <w:tcW w:w="2526"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60 000,00</w:t>
            </w:r>
          </w:p>
        </w:tc>
        <w:tc>
          <w:tcPr>
            <w:tcW w:w="1667"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15 000,00</w:t>
            </w:r>
          </w:p>
        </w:tc>
        <w:tc>
          <w:tcPr>
            <w:tcW w:w="1701" w:type="dxa"/>
            <w:gridSpan w:val="2"/>
            <w:tcBorders>
              <w:top w:val="nil"/>
              <w:left w:val="single" w:sz="4" w:space="0" w:color="auto"/>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56 000,00</w:t>
            </w:r>
          </w:p>
        </w:tc>
      </w:tr>
      <w:tr w:rsidR="005922AF" w:rsidRPr="00C20F38" w:rsidTr="005922AF">
        <w:trPr>
          <w:trHeight w:val="372"/>
        </w:trPr>
        <w:tc>
          <w:tcPr>
            <w:tcW w:w="3559" w:type="dxa"/>
            <w:tcBorders>
              <w:top w:val="nil"/>
              <w:left w:val="single" w:sz="8" w:space="0" w:color="auto"/>
              <w:bottom w:val="nil"/>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Подозерское сельское поселение</w:t>
            </w:r>
          </w:p>
        </w:tc>
        <w:tc>
          <w:tcPr>
            <w:tcW w:w="2129" w:type="dxa"/>
            <w:gridSpan w:val="3"/>
            <w:tcBorders>
              <w:top w:val="nil"/>
              <w:left w:val="nil"/>
              <w:bottom w:val="nil"/>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6 249,00</w:t>
            </w:r>
          </w:p>
        </w:tc>
        <w:tc>
          <w:tcPr>
            <w:tcW w:w="2060" w:type="dxa"/>
            <w:gridSpan w:val="3"/>
            <w:tcBorders>
              <w:top w:val="nil"/>
              <w:left w:val="nil"/>
              <w:bottom w:val="nil"/>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70 000,00</w:t>
            </w:r>
          </w:p>
        </w:tc>
        <w:tc>
          <w:tcPr>
            <w:tcW w:w="2108" w:type="dxa"/>
            <w:gridSpan w:val="3"/>
            <w:tcBorders>
              <w:top w:val="nil"/>
              <w:left w:val="nil"/>
              <w:bottom w:val="nil"/>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15 000,00</w:t>
            </w:r>
          </w:p>
        </w:tc>
        <w:tc>
          <w:tcPr>
            <w:tcW w:w="2526" w:type="dxa"/>
            <w:gridSpan w:val="3"/>
            <w:tcBorders>
              <w:top w:val="nil"/>
              <w:left w:val="nil"/>
              <w:bottom w:val="nil"/>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100 000,00</w:t>
            </w:r>
          </w:p>
        </w:tc>
        <w:tc>
          <w:tcPr>
            <w:tcW w:w="1667" w:type="dxa"/>
            <w:gridSpan w:val="3"/>
            <w:tcBorders>
              <w:top w:val="nil"/>
              <w:left w:val="nil"/>
              <w:bottom w:val="nil"/>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15 000,00</w:t>
            </w:r>
          </w:p>
        </w:tc>
        <w:tc>
          <w:tcPr>
            <w:tcW w:w="1701" w:type="dxa"/>
            <w:gridSpan w:val="2"/>
            <w:tcBorders>
              <w:top w:val="nil"/>
              <w:left w:val="single" w:sz="4" w:space="0" w:color="auto"/>
              <w:bottom w:val="nil"/>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70 000,00</w:t>
            </w:r>
          </w:p>
        </w:tc>
      </w:tr>
      <w:tr w:rsidR="005922AF" w:rsidRPr="00C20F38" w:rsidTr="005922AF">
        <w:trPr>
          <w:trHeight w:val="372"/>
        </w:trPr>
        <w:tc>
          <w:tcPr>
            <w:tcW w:w="355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5922AF" w:rsidRPr="00C20F38" w:rsidRDefault="005922AF" w:rsidP="005922AF">
            <w:pPr>
              <w:rPr>
                <w:b/>
                <w:bCs/>
                <w:sz w:val="28"/>
                <w:szCs w:val="28"/>
              </w:rPr>
            </w:pPr>
            <w:r w:rsidRPr="00C20F38">
              <w:rPr>
                <w:b/>
                <w:bCs/>
                <w:sz w:val="28"/>
                <w:szCs w:val="28"/>
              </w:rPr>
              <w:t>ВСЕГО</w:t>
            </w:r>
          </w:p>
        </w:tc>
        <w:tc>
          <w:tcPr>
            <w:tcW w:w="2129" w:type="dxa"/>
            <w:gridSpan w:val="3"/>
            <w:tcBorders>
              <w:top w:val="single" w:sz="8" w:space="0" w:color="auto"/>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15 000,00</w:t>
            </w:r>
          </w:p>
        </w:tc>
        <w:tc>
          <w:tcPr>
            <w:tcW w:w="2060" w:type="dxa"/>
            <w:gridSpan w:val="3"/>
            <w:tcBorders>
              <w:top w:val="single" w:sz="8" w:space="0" w:color="auto"/>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582 399,04</w:t>
            </w:r>
          </w:p>
        </w:tc>
        <w:tc>
          <w:tcPr>
            <w:tcW w:w="2108" w:type="dxa"/>
            <w:gridSpan w:val="3"/>
            <w:tcBorders>
              <w:top w:val="single" w:sz="8" w:space="0" w:color="auto"/>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90 000,00</w:t>
            </w:r>
          </w:p>
        </w:tc>
        <w:tc>
          <w:tcPr>
            <w:tcW w:w="2526" w:type="dxa"/>
            <w:gridSpan w:val="3"/>
            <w:tcBorders>
              <w:top w:val="single" w:sz="8" w:space="0" w:color="auto"/>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600 000,00</w:t>
            </w:r>
          </w:p>
        </w:tc>
        <w:tc>
          <w:tcPr>
            <w:tcW w:w="1667" w:type="dxa"/>
            <w:gridSpan w:val="3"/>
            <w:tcBorders>
              <w:top w:val="single" w:sz="8" w:space="0" w:color="auto"/>
              <w:left w:val="nil"/>
              <w:bottom w:val="single" w:sz="8" w:space="0" w:color="auto"/>
              <w:right w:val="single" w:sz="8"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90 000,00</w:t>
            </w:r>
          </w:p>
        </w:tc>
        <w:tc>
          <w:tcPr>
            <w:tcW w:w="1701" w:type="dxa"/>
            <w:gridSpan w:val="2"/>
            <w:tcBorders>
              <w:top w:val="single" w:sz="8" w:space="0" w:color="auto"/>
              <w:left w:val="single" w:sz="4" w:space="0" w:color="auto"/>
              <w:bottom w:val="single" w:sz="8" w:space="0" w:color="auto"/>
              <w:right w:val="single" w:sz="8"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400 000,00</w:t>
            </w:r>
          </w:p>
        </w:tc>
      </w:tr>
      <w:tr w:rsidR="005922AF" w:rsidRPr="00C20F38" w:rsidTr="005922AF">
        <w:trPr>
          <w:gridAfter w:val="1"/>
          <w:wAfter w:w="630" w:type="dxa"/>
          <w:trHeight w:val="80"/>
        </w:trPr>
        <w:tc>
          <w:tcPr>
            <w:tcW w:w="5680" w:type="dxa"/>
            <w:gridSpan w:val="3"/>
            <w:tcBorders>
              <w:top w:val="nil"/>
              <w:left w:val="nil"/>
              <w:bottom w:val="nil"/>
              <w:right w:val="nil"/>
            </w:tcBorders>
            <w:shd w:val="clear" w:color="auto" w:fill="auto"/>
            <w:noWrap/>
            <w:vAlign w:val="bottom"/>
            <w:hideMark/>
          </w:tcPr>
          <w:p w:rsidR="005922AF" w:rsidRPr="00C20F38" w:rsidRDefault="005922AF" w:rsidP="005922AF">
            <w:pPr>
              <w:jc w:val="right"/>
              <w:rPr>
                <w:sz w:val="28"/>
                <w:szCs w:val="28"/>
              </w:rPr>
            </w:pPr>
          </w:p>
        </w:tc>
        <w:tc>
          <w:tcPr>
            <w:tcW w:w="19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900" w:type="dxa"/>
            <w:gridSpan w:val="3"/>
            <w:tcBorders>
              <w:top w:val="nil"/>
              <w:left w:val="nil"/>
              <w:bottom w:val="nil"/>
              <w:right w:val="nil"/>
            </w:tcBorders>
            <w:shd w:val="clear" w:color="auto" w:fill="auto"/>
            <w:noWrap/>
            <w:vAlign w:val="bottom"/>
            <w:hideMark/>
          </w:tcPr>
          <w:p w:rsidR="005922AF" w:rsidRDefault="005922AF" w:rsidP="005922AF">
            <w:pPr>
              <w:rPr>
                <w:sz w:val="28"/>
                <w:szCs w:val="28"/>
              </w:rPr>
            </w:pPr>
          </w:p>
          <w:p w:rsidR="005922AF" w:rsidRDefault="005922AF" w:rsidP="005922AF">
            <w:pPr>
              <w:rPr>
                <w:sz w:val="28"/>
                <w:szCs w:val="28"/>
              </w:rPr>
            </w:pPr>
          </w:p>
          <w:p w:rsidR="005922AF" w:rsidRDefault="005922AF" w:rsidP="005922AF">
            <w:pPr>
              <w:rPr>
                <w:sz w:val="28"/>
                <w:szCs w:val="28"/>
              </w:rPr>
            </w:pPr>
          </w:p>
          <w:p w:rsidR="005922AF" w:rsidRPr="00C20F38" w:rsidRDefault="005922AF" w:rsidP="005922AF">
            <w:pPr>
              <w:rPr>
                <w:sz w:val="28"/>
                <w:szCs w:val="28"/>
              </w:rPr>
            </w:pPr>
          </w:p>
        </w:tc>
        <w:tc>
          <w:tcPr>
            <w:tcW w:w="1900" w:type="dxa"/>
            <w:gridSpan w:val="3"/>
            <w:tcBorders>
              <w:top w:val="nil"/>
              <w:left w:val="nil"/>
              <w:bottom w:val="nil"/>
              <w:right w:val="nil"/>
            </w:tcBorders>
            <w:shd w:val="clear" w:color="auto" w:fill="auto"/>
            <w:noWrap/>
            <w:vAlign w:val="bottom"/>
            <w:hideMark/>
          </w:tcPr>
          <w:p w:rsidR="005922AF" w:rsidRDefault="005922AF" w:rsidP="005922AF">
            <w:pPr>
              <w:rPr>
                <w:sz w:val="28"/>
                <w:szCs w:val="28"/>
              </w:rPr>
            </w:pPr>
          </w:p>
          <w:p w:rsidR="005922AF" w:rsidRDefault="005922AF" w:rsidP="005922AF">
            <w:pPr>
              <w:rPr>
                <w:sz w:val="28"/>
                <w:szCs w:val="28"/>
              </w:rPr>
            </w:pPr>
          </w:p>
          <w:p w:rsidR="005922AF" w:rsidRPr="00C20F38" w:rsidRDefault="005922AF" w:rsidP="005922AF">
            <w:pPr>
              <w:jc w:val="right"/>
              <w:rPr>
                <w:sz w:val="28"/>
                <w:szCs w:val="28"/>
              </w:rPr>
            </w:pPr>
            <w:r>
              <w:rPr>
                <w:sz w:val="28"/>
                <w:szCs w:val="28"/>
              </w:rPr>
              <w:t>Таблица 5</w:t>
            </w: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gridAfter w:val="1"/>
          <w:wAfter w:w="630" w:type="dxa"/>
          <w:trHeight w:val="80"/>
        </w:trPr>
        <w:tc>
          <w:tcPr>
            <w:tcW w:w="15120" w:type="dxa"/>
            <w:gridSpan w:val="17"/>
            <w:tcBorders>
              <w:top w:val="nil"/>
              <w:left w:val="nil"/>
              <w:bottom w:val="nil"/>
              <w:right w:val="nil"/>
            </w:tcBorders>
            <w:shd w:val="clear" w:color="auto" w:fill="auto"/>
            <w:vAlign w:val="bottom"/>
            <w:hideMark/>
          </w:tcPr>
          <w:p w:rsidR="005922AF" w:rsidRPr="00C20F38" w:rsidRDefault="005922AF" w:rsidP="005922AF">
            <w:pPr>
              <w:rPr>
                <w:b/>
                <w:bCs/>
                <w:sz w:val="28"/>
                <w:szCs w:val="28"/>
              </w:rPr>
            </w:pPr>
            <w:r w:rsidRPr="00C20F38">
              <w:rPr>
                <w:b/>
                <w:bCs/>
                <w:sz w:val="28"/>
                <w:szCs w:val="28"/>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поселения</w:t>
            </w:r>
          </w:p>
        </w:tc>
      </w:tr>
      <w:tr w:rsidR="005922AF" w:rsidRPr="00C20F38" w:rsidTr="005922AF">
        <w:trPr>
          <w:gridAfter w:val="1"/>
          <w:wAfter w:w="630" w:type="dxa"/>
          <w:trHeight w:val="372"/>
        </w:trPr>
        <w:tc>
          <w:tcPr>
            <w:tcW w:w="56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9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90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90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gridAfter w:val="1"/>
          <w:wAfter w:w="630" w:type="dxa"/>
          <w:trHeight w:val="372"/>
        </w:trPr>
        <w:tc>
          <w:tcPr>
            <w:tcW w:w="5680" w:type="dxa"/>
            <w:gridSpan w:val="3"/>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1980" w:type="dxa"/>
            <w:gridSpan w:val="3"/>
            <w:tcBorders>
              <w:top w:val="single" w:sz="8" w:space="0" w:color="auto"/>
              <w:left w:val="nil"/>
              <w:bottom w:val="single" w:sz="8" w:space="0" w:color="auto"/>
              <w:right w:val="single" w:sz="8" w:space="0" w:color="auto"/>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2019 год</w:t>
            </w:r>
          </w:p>
        </w:tc>
        <w:tc>
          <w:tcPr>
            <w:tcW w:w="1900" w:type="dxa"/>
            <w:gridSpan w:val="3"/>
            <w:tcBorders>
              <w:top w:val="single" w:sz="8" w:space="0" w:color="auto"/>
              <w:left w:val="nil"/>
              <w:bottom w:val="single" w:sz="8" w:space="0" w:color="auto"/>
              <w:right w:val="single" w:sz="8" w:space="0" w:color="auto"/>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2020 год</w:t>
            </w:r>
          </w:p>
        </w:tc>
        <w:tc>
          <w:tcPr>
            <w:tcW w:w="1900" w:type="dxa"/>
            <w:gridSpan w:val="3"/>
            <w:tcBorders>
              <w:top w:val="single" w:sz="8" w:space="0" w:color="auto"/>
              <w:left w:val="nil"/>
              <w:bottom w:val="single" w:sz="8" w:space="0" w:color="auto"/>
              <w:right w:val="single" w:sz="8" w:space="0" w:color="auto"/>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2021 год</w:t>
            </w: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gridAfter w:val="1"/>
          <w:wAfter w:w="630" w:type="dxa"/>
          <w:trHeight w:val="360"/>
        </w:trPr>
        <w:tc>
          <w:tcPr>
            <w:tcW w:w="5680" w:type="dxa"/>
            <w:gridSpan w:val="3"/>
            <w:tcBorders>
              <w:top w:val="nil"/>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Новоусадебское сельское поселение</w:t>
            </w:r>
          </w:p>
        </w:tc>
        <w:tc>
          <w:tcPr>
            <w:tcW w:w="198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312 530,91</w:t>
            </w:r>
          </w:p>
        </w:tc>
        <w:tc>
          <w:tcPr>
            <w:tcW w:w="190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60 000,00</w:t>
            </w:r>
          </w:p>
        </w:tc>
        <w:tc>
          <w:tcPr>
            <w:tcW w:w="1900"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50 000,00</w:t>
            </w: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gridAfter w:val="1"/>
          <w:wAfter w:w="630" w:type="dxa"/>
          <w:trHeight w:val="360"/>
        </w:trPr>
        <w:tc>
          <w:tcPr>
            <w:tcW w:w="5680" w:type="dxa"/>
            <w:gridSpan w:val="3"/>
            <w:tcBorders>
              <w:top w:val="nil"/>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Марковское сельское поселение</w:t>
            </w:r>
          </w:p>
        </w:tc>
        <w:tc>
          <w:tcPr>
            <w:tcW w:w="198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297 000,00</w:t>
            </w:r>
          </w:p>
        </w:tc>
        <w:tc>
          <w:tcPr>
            <w:tcW w:w="190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50 000,00</w:t>
            </w:r>
          </w:p>
        </w:tc>
        <w:tc>
          <w:tcPr>
            <w:tcW w:w="1900"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50 000,00</w:t>
            </w: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gridAfter w:val="1"/>
          <w:wAfter w:w="630" w:type="dxa"/>
          <w:trHeight w:val="360"/>
        </w:trPr>
        <w:tc>
          <w:tcPr>
            <w:tcW w:w="5680" w:type="dxa"/>
            <w:gridSpan w:val="3"/>
            <w:tcBorders>
              <w:top w:val="nil"/>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Писцовское сельское поселение</w:t>
            </w:r>
          </w:p>
        </w:tc>
        <w:tc>
          <w:tcPr>
            <w:tcW w:w="198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337 477,42</w:t>
            </w:r>
          </w:p>
        </w:tc>
        <w:tc>
          <w:tcPr>
            <w:tcW w:w="190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60 000,00</w:t>
            </w:r>
          </w:p>
        </w:tc>
        <w:tc>
          <w:tcPr>
            <w:tcW w:w="1900"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50 000,00</w:t>
            </w: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gridAfter w:val="1"/>
          <w:wAfter w:w="630" w:type="dxa"/>
          <w:trHeight w:val="360"/>
        </w:trPr>
        <w:tc>
          <w:tcPr>
            <w:tcW w:w="5680" w:type="dxa"/>
            <w:gridSpan w:val="3"/>
            <w:tcBorders>
              <w:top w:val="nil"/>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Октябрьское сельское поселение</w:t>
            </w:r>
          </w:p>
        </w:tc>
        <w:tc>
          <w:tcPr>
            <w:tcW w:w="198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269 200,00</w:t>
            </w:r>
          </w:p>
        </w:tc>
        <w:tc>
          <w:tcPr>
            <w:tcW w:w="190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50 000,00</w:t>
            </w:r>
          </w:p>
        </w:tc>
        <w:tc>
          <w:tcPr>
            <w:tcW w:w="1900"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50 000,00</w:t>
            </w: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gridAfter w:val="1"/>
          <w:wAfter w:w="630" w:type="dxa"/>
          <w:trHeight w:val="372"/>
        </w:trPr>
        <w:tc>
          <w:tcPr>
            <w:tcW w:w="5680" w:type="dxa"/>
            <w:gridSpan w:val="3"/>
            <w:tcBorders>
              <w:top w:val="nil"/>
              <w:left w:val="single" w:sz="8" w:space="0" w:color="auto"/>
              <w:bottom w:val="nil"/>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Подозерское сельское поселение</w:t>
            </w:r>
          </w:p>
        </w:tc>
        <w:tc>
          <w:tcPr>
            <w:tcW w:w="1980" w:type="dxa"/>
            <w:gridSpan w:val="3"/>
            <w:tcBorders>
              <w:top w:val="nil"/>
              <w:left w:val="nil"/>
              <w:bottom w:val="nil"/>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260 380,00</w:t>
            </w:r>
          </w:p>
        </w:tc>
        <w:tc>
          <w:tcPr>
            <w:tcW w:w="1900" w:type="dxa"/>
            <w:gridSpan w:val="3"/>
            <w:tcBorders>
              <w:top w:val="nil"/>
              <w:left w:val="nil"/>
              <w:bottom w:val="nil"/>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55 000,00</w:t>
            </w:r>
          </w:p>
        </w:tc>
        <w:tc>
          <w:tcPr>
            <w:tcW w:w="1900" w:type="dxa"/>
            <w:gridSpan w:val="3"/>
            <w:tcBorders>
              <w:top w:val="nil"/>
              <w:left w:val="nil"/>
              <w:bottom w:val="nil"/>
              <w:right w:val="single" w:sz="8"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50 000,00</w:t>
            </w: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gridAfter w:val="1"/>
          <w:wAfter w:w="630" w:type="dxa"/>
          <w:trHeight w:val="372"/>
        </w:trPr>
        <w:tc>
          <w:tcPr>
            <w:tcW w:w="5680" w:type="dxa"/>
            <w:gridSpan w:val="3"/>
            <w:tcBorders>
              <w:top w:val="single" w:sz="8" w:space="0" w:color="auto"/>
              <w:left w:val="single" w:sz="8" w:space="0" w:color="auto"/>
              <w:bottom w:val="single" w:sz="8" w:space="0" w:color="auto"/>
              <w:right w:val="single" w:sz="4" w:space="0" w:color="auto"/>
            </w:tcBorders>
            <w:shd w:val="clear" w:color="auto" w:fill="auto"/>
            <w:noWrap/>
            <w:vAlign w:val="center"/>
            <w:hideMark/>
          </w:tcPr>
          <w:p w:rsidR="005922AF" w:rsidRPr="00C20F38" w:rsidRDefault="005922AF" w:rsidP="005922AF">
            <w:pPr>
              <w:rPr>
                <w:b/>
                <w:bCs/>
                <w:sz w:val="28"/>
                <w:szCs w:val="28"/>
              </w:rPr>
            </w:pPr>
            <w:r w:rsidRPr="00C20F38">
              <w:rPr>
                <w:b/>
                <w:bCs/>
                <w:sz w:val="28"/>
                <w:szCs w:val="28"/>
              </w:rPr>
              <w:t>ВСЕГО</w:t>
            </w:r>
          </w:p>
        </w:tc>
        <w:tc>
          <w:tcPr>
            <w:tcW w:w="1980" w:type="dxa"/>
            <w:gridSpan w:val="3"/>
            <w:tcBorders>
              <w:top w:val="single" w:sz="8" w:space="0" w:color="auto"/>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1 476 588,33</w:t>
            </w:r>
          </w:p>
        </w:tc>
        <w:tc>
          <w:tcPr>
            <w:tcW w:w="1900" w:type="dxa"/>
            <w:gridSpan w:val="3"/>
            <w:tcBorders>
              <w:top w:val="single" w:sz="8" w:space="0" w:color="auto"/>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275 000,00</w:t>
            </w:r>
          </w:p>
        </w:tc>
        <w:tc>
          <w:tcPr>
            <w:tcW w:w="1900" w:type="dxa"/>
            <w:gridSpan w:val="3"/>
            <w:tcBorders>
              <w:top w:val="single" w:sz="8" w:space="0" w:color="auto"/>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250 000,00</w:t>
            </w: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b/>
                <w:bCs/>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b/>
                <w:bCs/>
                <w:sz w:val="28"/>
                <w:szCs w:val="28"/>
              </w:rPr>
            </w:pPr>
          </w:p>
        </w:tc>
      </w:tr>
      <w:tr w:rsidR="005922AF" w:rsidRPr="00C20F38" w:rsidTr="005922AF">
        <w:trPr>
          <w:gridAfter w:val="1"/>
          <w:wAfter w:w="630" w:type="dxa"/>
          <w:trHeight w:val="360"/>
        </w:trPr>
        <w:tc>
          <w:tcPr>
            <w:tcW w:w="5680" w:type="dxa"/>
            <w:gridSpan w:val="3"/>
            <w:tcBorders>
              <w:top w:val="nil"/>
              <w:left w:val="nil"/>
              <w:bottom w:val="nil"/>
              <w:right w:val="nil"/>
            </w:tcBorders>
            <w:shd w:val="clear" w:color="auto" w:fill="auto"/>
            <w:noWrap/>
            <w:vAlign w:val="center"/>
            <w:hideMark/>
          </w:tcPr>
          <w:p w:rsidR="005922AF" w:rsidRPr="00C20F38" w:rsidRDefault="005922AF" w:rsidP="005922AF">
            <w:pPr>
              <w:rPr>
                <w:b/>
                <w:bCs/>
                <w:sz w:val="28"/>
                <w:szCs w:val="28"/>
              </w:rPr>
            </w:pPr>
          </w:p>
        </w:tc>
        <w:tc>
          <w:tcPr>
            <w:tcW w:w="1980" w:type="dxa"/>
            <w:gridSpan w:val="3"/>
            <w:tcBorders>
              <w:top w:val="nil"/>
              <w:left w:val="nil"/>
              <w:bottom w:val="nil"/>
              <w:right w:val="nil"/>
            </w:tcBorders>
            <w:shd w:val="clear" w:color="auto" w:fill="auto"/>
            <w:noWrap/>
            <w:vAlign w:val="center"/>
            <w:hideMark/>
          </w:tcPr>
          <w:p w:rsidR="005922AF" w:rsidRPr="00C20F38" w:rsidRDefault="005922AF" w:rsidP="005922AF">
            <w:pPr>
              <w:rPr>
                <w:b/>
                <w:bCs/>
                <w:sz w:val="28"/>
                <w:szCs w:val="28"/>
              </w:rPr>
            </w:pPr>
          </w:p>
        </w:tc>
        <w:tc>
          <w:tcPr>
            <w:tcW w:w="1900" w:type="dxa"/>
            <w:gridSpan w:val="3"/>
            <w:tcBorders>
              <w:top w:val="nil"/>
              <w:left w:val="nil"/>
              <w:bottom w:val="nil"/>
              <w:right w:val="nil"/>
            </w:tcBorders>
            <w:shd w:val="clear" w:color="auto" w:fill="auto"/>
            <w:noWrap/>
            <w:vAlign w:val="bottom"/>
            <w:hideMark/>
          </w:tcPr>
          <w:p w:rsidR="005922AF" w:rsidRPr="00C20F38" w:rsidRDefault="005922AF" w:rsidP="005922AF">
            <w:pPr>
              <w:rPr>
                <w:b/>
                <w:bCs/>
                <w:sz w:val="28"/>
                <w:szCs w:val="28"/>
              </w:rPr>
            </w:pPr>
          </w:p>
        </w:tc>
        <w:tc>
          <w:tcPr>
            <w:tcW w:w="1900" w:type="dxa"/>
            <w:gridSpan w:val="3"/>
            <w:tcBorders>
              <w:top w:val="nil"/>
              <w:left w:val="nil"/>
              <w:bottom w:val="nil"/>
              <w:right w:val="nil"/>
            </w:tcBorders>
            <w:shd w:val="clear" w:color="auto" w:fill="auto"/>
            <w:noWrap/>
            <w:vAlign w:val="bottom"/>
            <w:hideMark/>
          </w:tcPr>
          <w:p w:rsidR="005922AF" w:rsidRPr="00C20F38" w:rsidRDefault="005922AF" w:rsidP="005922AF">
            <w:pPr>
              <w:rPr>
                <w:b/>
                <w:bCs/>
                <w:sz w:val="28"/>
                <w:szCs w:val="28"/>
              </w:rPr>
            </w:pP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b/>
                <w:bCs/>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b/>
                <w:bCs/>
                <w:sz w:val="28"/>
                <w:szCs w:val="28"/>
              </w:rPr>
            </w:pPr>
          </w:p>
        </w:tc>
      </w:tr>
      <w:tr w:rsidR="005922AF" w:rsidRPr="00C20F38" w:rsidTr="005922AF">
        <w:trPr>
          <w:gridAfter w:val="1"/>
          <w:wAfter w:w="630" w:type="dxa"/>
          <w:trHeight w:val="375"/>
        </w:trPr>
        <w:tc>
          <w:tcPr>
            <w:tcW w:w="5680" w:type="dxa"/>
            <w:gridSpan w:val="3"/>
            <w:tcBorders>
              <w:top w:val="nil"/>
              <w:left w:val="nil"/>
              <w:bottom w:val="nil"/>
              <w:right w:val="nil"/>
            </w:tcBorders>
            <w:shd w:val="clear" w:color="auto" w:fill="auto"/>
            <w:noWrap/>
            <w:vAlign w:val="center"/>
            <w:hideMark/>
          </w:tcPr>
          <w:p w:rsidR="005922AF" w:rsidRPr="00C20F38" w:rsidRDefault="005922AF" w:rsidP="005922AF">
            <w:pPr>
              <w:rPr>
                <w:b/>
                <w:bCs/>
                <w:sz w:val="28"/>
                <w:szCs w:val="28"/>
              </w:rPr>
            </w:pPr>
          </w:p>
        </w:tc>
        <w:tc>
          <w:tcPr>
            <w:tcW w:w="1980" w:type="dxa"/>
            <w:gridSpan w:val="3"/>
            <w:tcBorders>
              <w:top w:val="nil"/>
              <w:left w:val="nil"/>
              <w:bottom w:val="nil"/>
              <w:right w:val="nil"/>
            </w:tcBorders>
            <w:shd w:val="clear" w:color="auto" w:fill="auto"/>
            <w:noWrap/>
            <w:vAlign w:val="center"/>
            <w:hideMark/>
          </w:tcPr>
          <w:p w:rsidR="005922AF" w:rsidRPr="00C20F38" w:rsidRDefault="005922AF" w:rsidP="005922AF">
            <w:pPr>
              <w:rPr>
                <w:b/>
                <w:bCs/>
                <w:sz w:val="28"/>
                <w:szCs w:val="28"/>
              </w:rPr>
            </w:pPr>
          </w:p>
        </w:tc>
        <w:tc>
          <w:tcPr>
            <w:tcW w:w="1900" w:type="dxa"/>
            <w:gridSpan w:val="3"/>
            <w:tcBorders>
              <w:top w:val="nil"/>
              <w:left w:val="nil"/>
              <w:bottom w:val="nil"/>
              <w:right w:val="nil"/>
            </w:tcBorders>
            <w:shd w:val="clear" w:color="auto" w:fill="auto"/>
            <w:noWrap/>
            <w:vAlign w:val="bottom"/>
            <w:hideMark/>
          </w:tcPr>
          <w:p w:rsidR="005922AF" w:rsidRPr="00C20F38" w:rsidRDefault="005922AF" w:rsidP="005922AF">
            <w:pPr>
              <w:rPr>
                <w:b/>
                <w:bCs/>
                <w:sz w:val="28"/>
                <w:szCs w:val="28"/>
              </w:rPr>
            </w:pPr>
          </w:p>
        </w:tc>
        <w:tc>
          <w:tcPr>
            <w:tcW w:w="1900" w:type="dxa"/>
            <w:gridSpan w:val="3"/>
            <w:tcBorders>
              <w:top w:val="nil"/>
              <w:left w:val="nil"/>
              <w:bottom w:val="nil"/>
              <w:right w:val="nil"/>
            </w:tcBorders>
            <w:shd w:val="clear" w:color="auto" w:fill="auto"/>
            <w:noWrap/>
            <w:vAlign w:val="bottom"/>
            <w:hideMark/>
          </w:tcPr>
          <w:p w:rsidR="005922AF" w:rsidRPr="00C20F38" w:rsidRDefault="005922AF" w:rsidP="005922AF">
            <w:pPr>
              <w:rPr>
                <w:b/>
                <w:bCs/>
                <w:sz w:val="28"/>
                <w:szCs w:val="28"/>
              </w:rPr>
            </w:pP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b/>
                <w:bCs/>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b/>
                <w:bCs/>
                <w:sz w:val="28"/>
                <w:szCs w:val="28"/>
              </w:rPr>
            </w:pPr>
          </w:p>
        </w:tc>
      </w:tr>
      <w:tr w:rsidR="005922AF" w:rsidRPr="00C20F38" w:rsidTr="005922AF">
        <w:trPr>
          <w:gridAfter w:val="1"/>
          <w:wAfter w:w="630" w:type="dxa"/>
          <w:trHeight w:val="375"/>
        </w:trPr>
        <w:tc>
          <w:tcPr>
            <w:tcW w:w="5680" w:type="dxa"/>
            <w:gridSpan w:val="3"/>
            <w:tcBorders>
              <w:top w:val="nil"/>
              <w:left w:val="nil"/>
              <w:bottom w:val="nil"/>
              <w:right w:val="nil"/>
            </w:tcBorders>
            <w:shd w:val="clear" w:color="auto" w:fill="auto"/>
            <w:noWrap/>
            <w:vAlign w:val="center"/>
            <w:hideMark/>
          </w:tcPr>
          <w:p w:rsidR="005922AF" w:rsidRPr="00C20F38" w:rsidRDefault="005922AF" w:rsidP="005922AF">
            <w:pPr>
              <w:rPr>
                <w:b/>
                <w:bCs/>
                <w:sz w:val="28"/>
                <w:szCs w:val="28"/>
              </w:rPr>
            </w:pPr>
          </w:p>
        </w:tc>
        <w:tc>
          <w:tcPr>
            <w:tcW w:w="1980" w:type="dxa"/>
            <w:gridSpan w:val="3"/>
            <w:tcBorders>
              <w:top w:val="nil"/>
              <w:left w:val="nil"/>
              <w:bottom w:val="nil"/>
              <w:right w:val="nil"/>
            </w:tcBorders>
            <w:shd w:val="clear" w:color="auto" w:fill="auto"/>
            <w:noWrap/>
            <w:vAlign w:val="center"/>
            <w:hideMark/>
          </w:tcPr>
          <w:p w:rsidR="005922AF" w:rsidRPr="00C20F38" w:rsidRDefault="005922AF" w:rsidP="005922AF">
            <w:pPr>
              <w:rPr>
                <w:b/>
                <w:bCs/>
                <w:sz w:val="28"/>
                <w:szCs w:val="28"/>
              </w:rPr>
            </w:pPr>
          </w:p>
        </w:tc>
        <w:tc>
          <w:tcPr>
            <w:tcW w:w="1900" w:type="dxa"/>
            <w:gridSpan w:val="3"/>
            <w:tcBorders>
              <w:top w:val="nil"/>
              <w:left w:val="nil"/>
              <w:bottom w:val="nil"/>
              <w:right w:val="nil"/>
            </w:tcBorders>
            <w:shd w:val="clear" w:color="auto" w:fill="auto"/>
            <w:noWrap/>
            <w:vAlign w:val="bottom"/>
            <w:hideMark/>
          </w:tcPr>
          <w:p w:rsidR="005922AF" w:rsidRPr="00C20F38" w:rsidRDefault="005922AF" w:rsidP="005922AF">
            <w:pPr>
              <w:rPr>
                <w:b/>
                <w:bCs/>
                <w:sz w:val="28"/>
                <w:szCs w:val="28"/>
              </w:rPr>
            </w:pPr>
          </w:p>
        </w:tc>
        <w:tc>
          <w:tcPr>
            <w:tcW w:w="1900" w:type="dxa"/>
            <w:gridSpan w:val="3"/>
            <w:tcBorders>
              <w:top w:val="nil"/>
              <w:left w:val="nil"/>
              <w:bottom w:val="nil"/>
              <w:right w:val="nil"/>
            </w:tcBorders>
            <w:shd w:val="clear" w:color="auto" w:fill="auto"/>
            <w:noWrap/>
            <w:vAlign w:val="bottom"/>
            <w:hideMark/>
          </w:tcPr>
          <w:p w:rsidR="005922AF" w:rsidRPr="00C20F38" w:rsidRDefault="005922AF" w:rsidP="005922AF">
            <w:pPr>
              <w:jc w:val="right"/>
              <w:rPr>
                <w:bCs/>
                <w:sz w:val="28"/>
                <w:szCs w:val="28"/>
              </w:rPr>
            </w:pPr>
            <w:r w:rsidRPr="00C20F38">
              <w:rPr>
                <w:bCs/>
                <w:sz w:val="28"/>
                <w:szCs w:val="28"/>
              </w:rPr>
              <w:t>Таблица 6</w:t>
            </w: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b/>
                <w:bCs/>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gridAfter w:val="1"/>
          <w:wAfter w:w="630" w:type="dxa"/>
          <w:trHeight w:val="365"/>
        </w:trPr>
        <w:tc>
          <w:tcPr>
            <w:tcW w:w="15120" w:type="dxa"/>
            <w:gridSpan w:val="17"/>
            <w:tcBorders>
              <w:top w:val="nil"/>
              <w:left w:val="nil"/>
              <w:bottom w:val="nil"/>
              <w:right w:val="nil"/>
            </w:tcBorders>
            <w:shd w:val="clear" w:color="auto" w:fill="auto"/>
            <w:vAlign w:val="bottom"/>
            <w:hideMark/>
          </w:tcPr>
          <w:p w:rsidR="005922AF" w:rsidRPr="00C20F38" w:rsidRDefault="005922AF" w:rsidP="005922AF">
            <w:pPr>
              <w:jc w:val="center"/>
              <w:rPr>
                <w:b/>
                <w:bCs/>
                <w:sz w:val="28"/>
                <w:szCs w:val="28"/>
              </w:rPr>
            </w:pPr>
            <w:r w:rsidRPr="00C20F38">
              <w:rPr>
                <w:b/>
                <w:bCs/>
                <w:sz w:val="28"/>
                <w:szCs w:val="28"/>
              </w:rPr>
              <w:t>Обеспечение деятельности органов местного самоупра</w:t>
            </w:r>
            <w:r>
              <w:rPr>
                <w:b/>
                <w:bCs/>
                <w:sz w:val="28"/>
                <w:szCs w:val="28"/>
              </w:rPr>
              <w:t>в</w:t>
            </w:r>
            <w:r w:rsidRPr="00C20F38">
              <w:rPr>
                <w:b/>
                <w:bCs/>
                <w:sz w:val="28"/>
                <w:szCs w:val="28"/>
              </w:rPr>
              <w:t>ления по передаче части полномочий</w:t>
            </w:r>
          </w:p>
        </w:tc>
      </w:tr>
      <w:tr w:rsidR="005922AF" w:rsidRPr="00C20F38" w:rsidTr="005922AF">
        <w:trPr>
          <w:gridAfter w:val="1"/>
          <w:wAfter w:w="630" w:type="dxa"/>
          <w:trHeight w:val="375"/>
        </w:trPr>
        <w:tc>
          <w:tcPr>
            <w:tcW w:w="56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9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90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90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gridAfter w:val="1"/>
          <w:wAfter w:w="630" w:type="dxa"/>
          <w:trHeight w:val="375"/>
        </w:trPr>
        <w:tc>
          <w:tcPr>
            <w:tcW w:w="5680" w:type="dxa"/>
            <w:gridSpan w:val="3"/>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1980" w:type="dxa"/>
            <w:gridSpan w:val="3"/>
            <w:tcBorders>
              <w:top w:val="single" w:sz="8" w:space="0" w:color="auto"/>
              <w:left w:val="nil"/>
              <w:bottom w:val="single" w:sz="8" w:space="0" w:color="auto"/>
              <w:right w:val="single" w:sz="8" w:space="0" w:color="auto"/>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2019 год</w:t>
            </w:r>
          </w:p>
        </w:tc>
        <w:tc>
          <w:tcPr>
            <w:tcW w:w="1900" w:type="dxa"/>
            <w:gridSpan w:val="3"/>
            <w:tcBorders>
              <w:top w:val="single" w:sz="8" w:space="0" w:color="auto"/>
              <w:left w:val="nil"/>
              <w:bottom w:val="single" w:sz="8" w:space="0" w:color="auto"/>
              <w:right w:val="single" w:sz="8" w:space="0" w:color="auto"/>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2020год</w:t>
            </w:r>
          </w:p>
        </w:tc>
        <w:tc>
          <w:tcPr>
            <w:tcW w:w="1900" w:type="dxa"/>
            <w:gridSpan w:val="3"/>
            <w:tcBorders>
              <w:top w:val="single" w:sz="8" w:space="0" w:color="auto"/>
              <w:left w:val="nil"/>
              <w:bottom w:val="single" w:sz="8" w:space="0" w:color="auto"/>
              <w:right w:val="single" w:sz="8" w:space="0" w:color="auto"/>
            </w:tcBorders>
            <w:shd w:val="clear" w:color="auto" w:fill="auto"/>
            <w:noWrap/>
            <w:vAlign w:val="bottom"/>
            <w:hideMark/>
          </w:tcPr>
          <w:p w:rsidR="005922AF" w:rsidRPr="00C20F38" w:rsidRDefault="005922AF" w:rsidP="005922AF">
            <w:pPr>
              <w:jc w:val="center"/>
              <w:rPr>
                <w:b/>
                <w:bCs/>
                <w:sz w:val="28"/>
                <w:szCs w:val="28"/>
              </w:rPr>
            </w:pPr>
            <w:r w:rsidRPr="00C20F38">
              <w:rPr>
                <w:b/>
                <w:bCs/>
                <w:sz w:val="28"/>
                <w:szCs w:val="28"/>
              </w:rPr>
              <w:t>2021год</w:t>
            </w: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gridAfter w:val="1"/>
          <w:wAfter w:w="630" w:type="dxa"/>
          <w:trHeight w:val="360"/>
        </w:trPr>
        <w:tc>
          <w:tcPr>
            <w:tcW w:w="5680" w:type="dxa"/>
            <w:gridSpan w:val="3"/>
            <w:tcBorders>
              <w:top w:val="nil"/>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Новоусадебское сельское поселение</w:t>
            </w:r>
          </w:p>
        </w:tc>
        <w:tc>
          <w:tcPr>
            <w:tcW w:w="198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49 405,76</w:t>
            </w:r>
          </w:p>
        </w:tc>
        <w:tc>
          <w:tcPr>
            <w:tcW w:w="190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1900"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gridAfter w:val="1"/>
          <w:wAfter w:w="630" w:type="dxa"/>
          <w:trHeight w:val="360"/>
        </w:trPr>
        <w:tc>
          <w:tcPr>
            <w:tcW w:w="5680" w:type="dxa"/>
            <w:gridSpan w:val="3"/>
            <w:tcBorders>
              <w:top w:val="nil"/>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lastRenderedPageBreak/>
              <w:t>Марковское сельское поселение</w:t>
            </w:r>
          </w:p>
        </w:tc>
        <w:tc>
          <w:tcPr>
            <w:tcW w:w="198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29 934,62</w:t>
            </w:r>
          </w:p>
        </w:tc>
        <w:tc>
          <w:tcPr>
            <w:tcW w:w="190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1900"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gridAfter w:val="1"/>
          <w:wAfter w:w="630" w:type="dxa"/>
          <w:trHeight w:val="360"/>
        </w:trPr>
        <w:tc>
          <w:tcPr>
            <w:tcW w:w="5680" w:type="dxa"/>
            <w:gridSpan w:val="3"/>
            <w:tcBorders>
              <w:top w:val="nil"/>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Писцовское сельское поселение</w:t>
            </w:r>
          </w:p>
        </w:tc>
        <w:tc>
          <w:tcPr>
            <w:tcW w:w="198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94 011,98</w:t>
            </w:r>
          </w:p>
        </w:tc>
        <w:tc>
          <w:tcPr>
            <w:tcW w:w="190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1900"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gridAfter w:val="1"/>
          <w:wAfter w:w="630" w:type="dxa"/>
          <w:trHeight w:val="360"/>
        </w:trPr>
        <w:tc>
          <w:tcPr>
            <w:tcW w:w="5680" w:type="dxa"/>
            <w:gridSpan w:val="3"/>
            <w:tcBorders>
              <w:top w:val="nil"/>
              <w:left w:val="single" w:sz="8" w:space="0" w:color="auto"/>
              <w:bottom w:val="single" w:sz="4" w:space="0" w:color="auto"/>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Октябрьское сельское поселение</w:t>
            </w:r>
          </w:p>
        </w:tc>
        <w:tc>
          <w:tcPr>
            <w:tcW w:w="198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25 203,31</w:t>
            </w:r>
          </w:p>
        </w:tc>
        <w:tc>
          <w:tcPr>
            <w:tcW w:w="1900" w:type="dxa"/>
            <w:gridSpan w:val="3"/>
            <w:tcBorders>
              <w:top w:val="nil"/>
              <w:left w:val="nil"/>
              <w:bottom w:val="single" w:sz="4" w:space="0" w:color="auto"/>
              <w:right w:val="single" w:sz="4"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1900" w:type="dxa"/>
            <w:gridSpan w:val="3"/>
            <w:tcBorders>
              <w:top w:val="nil"/>
              <w:left w:val="nil"/>
              <w:bottom w:val="single" w:sz="4" w:space="0" w:color="auto"/>
              <w:right w:val="single" w:sz="8"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gridAfter w:val="1"/>
          <w:wAfter w:w="630" w:type="dxa"/>
          <w:trHeight w:val="372"/>
        </w:trPr>
        <w:tc>
          <w:tcPr>
            <w:tcW w:w="5680" w:type="dxa"/>
            <w:gridSpan w:val="3"/>
            <w:tcBorders>
              <w:top w:val="nil"/>
              <w:left w:val="single" w:sz="8" w:space="0" w:color="auto"/>
              <w:bottom w:val="nil"/>
              <w:right w:val="single" w:sz="4" w:space="0" w:color="auto"/>
            </w:tcBorders>
            <w:shd w:val="clear" w:color="auto" w:fill="auto"/>
            <w:noWrap/>
            <w:vAlign w:val="center"/>
            <w:hideMark/>
          </w:tcPr>
          <w:p w:rsidR="005922AF" w:rsidRPr="00C20F38" w:rsidRDefault="005922AF" w:rsidP="005922AF">
            <w:pPr>
              <w:rPr>
                <w:sz w:val="28"/>
                <w:szCs w:val="28"/>
              </w:rPr>
            </w:pPr>
            <w:r w:rsidRPr="00C20F38">
              <w:rPr>
                <w:sz w:val="28"/>
                <w:szCs w:val="28"/>
              </w:rPr>
              <w:t>Подозерское сельское поселение</w:t>
            </w:r>
          </w:p>
        </w:tc>
        <w:tc>
          <w:tcPr>
            <w:tcW w:w="1980" w:type="dxa"/>
            <w:gridSpan w:val="3"/>
            <w:tcBorders>
              <w:top w:val="nil"/>
              <w:left w:val="nil"/>
              <w:bottom w:val="nil"/>
              <w:right w:val="single" w:sz="4" w:space="0" w:color="auto"/>
            </w:tcBorders>
            <w:shd w:val="clear" w:color="auto" w:fill="auto"/>
            <w:noWrap/>
            <w:vAlign w:val="bottom"/>
            <w:hideMark/>
          </w:tcPr>
          <w:p w:rsidR="005922AF" w:rsidRPr="00C20F38" w:rsidRDefault="005922AF" w:rsidP="005922AF">
            <w:pPr>
              <w:jc w:val="right"/>
              <w:rPr>
                <w:sz w:val="28"/>
                <w:szCs w:val="28"/>
              </w:rPr>
            </w:pPr>
            <w:r w:rsidRPr="00C20F38">
              <w:rPr>
                <w:sz w:val="28"/>
                <w:szCs w:val="28"/>
              </w:rPr>
              <w:t>28 911,02</w:t>
            </w:r>
          </w:p>
        </w:tc>
        <w:tc>
          <w:tcPr>
            <w:tcW w:w="1900" w:type="dxa"/>
            <w:gridSpan w:val="3"/>
            <w:tcBorders>
              <w:top w:val="nil"/>
              <w:left w:val="nil"/>
              <w:bottom w:val="nil"/>
              <w:right w:val="single" w:sz="4"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1900" w:type="dxa"/>
            <w:gridSpan w:val="3"/>
            <w:tcBorders>
              <w:top w:val="nil"/>
              <w:left w:val="nil"/>
              <w:bottom w:val="nil"/>
              <w:right w:val="single" w:sz="8" w:space="0" w:color="auto"/>
            </w:tcBorders>
            <w:shd w:val="clear" w:color="auto" w:fill="auto"/>
            <w:noWrap/>
            <w:vAlign w:val="bottom"/>
            <w:hideMark/>
          </w:tcPr>
          <w:p w:rsidR="005922AF" w:rsidRPr="00C20F38" w:rsidRDefault="005922AF" w:rsidP="005922AF">
            <w:pPr>
              <w:rPr>
                <w:sz w:val="28"/>
                <w:szCs w:val="28"/>
              </w:rPr>
            </w:pPr>
            <w:r w:rsidRPr="00C20F38">
              <w:rPr>
                <w:sz w:val="28"/>
                <w:szCs w:val="28"/>
              </w:rPr>
              <w:t> </w:t>
            </w: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r w:rsidR="005922AF" w:rsidRPr="00C20F38" w:rsidTr="005922AF">
        <w:trPr>
          <w:gridAfter w:val="1"/>
          <w:wAfter w:w="630" w:type="dxa"/>
          <w:trHeight w:val="372"/>
        </w:trPr>
        <w:tc>
          <w:tcPr>
            <w:tcW w:w="5680" w:type="dxa"/>
            <w:gridSpan w:val="3"/>
            <w:tcBorders>
              <w:top w:val="single" w:sz="8" w:space="0" w:color="auto"/>
              <w:left w:val="single" w:sz="8" w:space="0" w:color="auto"/>
              <w:bottom w:val="single" w:sz="8" w:space="0" w:color="auto"/>
              <w:right w:val="single" w:sz="4" w:space="0" w:color="auto"/>
            </w:tcBorders>
            <w:shd w:val="clear" w:color="auto" w:fill="auto"/>
            <w:noWrap/>
            <w:vAlign w:val="center"/>
            <w:hideMark/>
          </w:tcPr>
          <w:p w:rsidR="005922AF" w:rsidRPr="00C20F38" w:rsidRDefault="005922AF" w:rsidP="005922AF">
            <w:pPr>
              <w:rPr>
                <w:b/>
                <w:bCs/>
                <w:sz w:val="28"/>
                <w:szCs w:val="28"/>
              </w:rPr>
            </w:pPr>
            <w:r w:rsidRPr="00C20F38">
              <w:rPr>
                <w:b/>
                <w:bCs/>
                <w:sz w:val="28"/>
                <w:szCs w:val="28"/>
              </w:rPr>
              <w:t>ВСЕГО</w:t>
            </w:r>
          </w:p>
        </w:tc>
        <w:tc>
          <w:tcPr>
            <w:tcW w:w="1980" w:type="dxa"/>
            <w:gridSpan w:val="3"/>
            <w:tcBorders>
              <w:top w:val="single" w:sz="8" w:space="0" w:color="auto"/>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227 466,69</w:t>
            </w:r>
          </w:p>
        </w:tc>
        <w:tc>
          <w:tcPr>
            <w:tcW w:w="1900" w:type="dxa"/>
            <w:gridSpan w:val="3"/>
            <w:tcBorders>
              <w:top w:val="single" w:sz="8" w:space="0" w:color="auto"/>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0,00</w:t>
            </w:r>
          </w:p>
        </w:tc>
        <w:tc>
          <w:tcPr>
            <w:tcW w:w="1900" w:type="dxa"/>
            <w:gridSpan w:val="3"/>
            <w:tcBorders>
              <w:top w:val="single" w:sz="8" w:space="0" w:color="auto"/>
              <w:left w:val="nil"/>
              <w:bottom w:val="single" w:sz="8" w:space="0" w:color="auto"/>
              <w:right w:val="single" w:sz="4" w:space="0" w:color="auto"/>
            </w:tcBorders>
            <w:shd w:val="clear" w:color="auto" w:fill="auto"/>
            <w:noWrap/>
            <w:vAlign w:val="bottom"/>
            <w:hideMark/>
          </w:tcPr>
          <w:p w:rsidR="005922AF" w:rsidRPr="00C20F38" w:rsidRDefault="005922AF" w:rsidP="005922AF">
            <w:pPr>
              <w:jc w:val="right"/>
              <w:rPr>
                <w:b/>
                <w:bCs/>
                <w:sz w:val="28"/>
                <w:szCs w:val="28"/>
              </w:rPr>
            </w:pPr>
            <w:r w:rsidRPr="00C20F38">
              <w:rPr>
                <w:b/>
                <w:bCs/>
                <w:sz w:val="28"/>
                <w:szCs w:val="28"/>
              </w:rPr>
              <w:t>0,00</w:t>
            </w:r>
          </w:p>
        </w:tc>
        <w:tc>
          <w:tcPr>
            <w:tcW w:w="1880" w:type="dxa"/>
            <w:gridSpan w:val="3"/>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c>
          <w:tcPr>
            <w:tcW w:w="1780" w:type="dxa"/>
            <w:gridSpan w:val="2"/>
            <w:tcBorders>
              <w:top w:val="nil"/>
              <w:left w:val="nil"/>
              <w:bottom w:val="nil"/>
              <w:right w:val="nil"/>
            </w:tcBorders>
            <w:shd w:val="clear" w:color="auto" w:fill="auto"/>
            <w:noWrap/>
            <w:vAlign w:val="bottom"/>
            <w:hideMark/>
          </w:tcPr>
          <w:p w:rsidR="005922AF" w:rsidRPr="00C20F38" w:rsidRDefault="005922AF" w:rsidP="005922AF">
            <w:pPr>
              <w:rPr>
                <w:sz w:val="28"/>
                <w:szCs w:val="28"/>
              </w:rPr>
            </w:pPr>
          </w:p>
        </w:tc>
      </w:tr>
    </w:tbl>
    <w:p w:rsidR="005922AF" w:rsidRDefault="005922AF" w:rsidP="005922AF">
      <w:pPr>
        <w:jc w:val="center"/>
      </w:pPr>
    </w:p>
    <w:p w:rsidR="005922AF" w:rsidRDefault="005922AF" w:rsidP="005922AF">
      <w:pPr>
        <w:jc w:val="center"/>
      </w:pPr>
      <w:r>
        <w:rPr>
          <w:noProof/>
          <w:color w:val="000080"/>
        </w:rPr>
        <w:drawing>
          <wp:inline distT="0" distB="0" distL="0" distR="0">
            <wp:extent cx="543560" cy="681355"/>
            <wp:effectExtent l="19050" t="0" r="889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cstate="print">
                      <a:lum bright="6000" contrast="42000"/>
                    </a:blip>
                    <a:srcRect/>
                    <a:stretch>
                      <a:fillRect/>
                    </a:stretch>
                  </pic:blipFill>
                  <pic:spPr bwMode="auto">
                    <a:xfrm>
                      <a:off x="0" y="0"/>
                      <a:ext cx="543560" cy="681355"/>
                    </a:xfrm>
                    <a:prstGeom prst="rect">
                      <a:avLst/>
                    </a:prstGeom>
                    <a:solidFill>
                      <a:srgbClr val="FFFFFF"/>
                    </a:solidFill>
                    <a:ln w="9525">
                      <a:noFill/>
                      <a:miter lim="800000"/>
                      <a:headEnd/>
                      <a:tailEnd/>
                    </a:ln>
                  </pic:spPr>
                </pic:pic>
              </a:graphicData>
            </a:graphic>
          </wp:inline>
        </w:drawing>
      </w:r>
    </w:p>
    <w:p w:rsidR="005922AF" w:rsidRDefault="005922AF" w:rsidP="005922AF">
      <w:pPr>
        <w:jc w:val="center"/>
      </w:pPr>
    </w:p>
    <w:p w:rsidR="005922AF" w:rsidRDefault="005922AF" w:rsidP="005922AF">
      <w:pPr>
        <w:jc w:val="center"/>
        <w:rPr>
          <w:b/>
        </w:rPr>
      </w:pPr>
      <w:r>
        <w:rPr>
          <w:b/>
        </w:rPr>
        <w:t>Российская Федерация</w:t>
      </w:r>
    </w:p>
    <w:p w:rsidR="005922AF" w:rsidRDefault="005922AF" w:rsidP="005922AF">
      <w:pPr>
        <w:jc w:val="center"/>
        <w:rPr>
          <w:b/>
        </w:rPr>
      </w:pPr>
      <w:r>
        <w:rPr>
          <w:b/>
        </w:rPr>
        <w:t>Ивановская область</w:t>
      </w:r>
    </w:p>
    <w:p w:rsidR="005922AF" w:rsidRDefault="005922AF" w:rsidP="005922AF">
      <w:pPr>
        <w:jc w:val="center"/>
        <w:rPr>
          <w:b/>
        </w:rPr>
      </w:pPr>
      <w:r>
        <w:rPr>
          <w:b/>
        </w:rPr>
        <w:t>СОВЕТ КОМСОМОЛЬСКОГО МУНИЦИПАЛЬНОГО РАЙОНА</w:t>
      </w:r>
    </w:p>
    <w:p w:rsidR="005922AF" w:rsidRDefault="005922AF" w:rsidP="005922AF">
      <w:pPr>
        <w:jc w:val="center"/>
      </w:pPr>
      <w:r>
        <w:t xml:space="preserve">155150, г.Комсомольск, ул. 50 лет ВЛКСМ, д.2 </w:t>
      </w:r>
    </w:p>
    <w:p w:rsidR="005922AF" w:rsidRDefault="005922AF" w:rsidP="005922AF"/>
    <w:p w:rsidR="005922AF" w:rsidRPr="00D8688A" w:rsidRDefault="005922AF" w:rsidP="005922AF">
      <w:pPr>
        <w:jc w:val="center"/>
        <w:rPr>
          <w:b/>
          <w:sz w:val="28"/>
          <w:szCs w:val="28"/>
        </w:rPr>
      </w:pPr>
      <w:r w:rsidRPr="00D8688A">
        <w:rPr>
          <w:b/>
          <w:sz w:val="28"/>
          <w:szCs w:val="28"/>
        </w:rPr>
        <w:t>РЕШЕНИЕ</w:t>
      </w:r>
    </w:p>
    <w:p w:rsidR="005922AF" w:rsidRPr="00D8688A" w:rsidRDefault="005922AF" w:rsidP="005922AF">
      <w:pPr>
        <w:jc w:val="center"/>
        <w:rPr>
          <w:b/>
          <w:sz w:val="28"/>
          <w:szCs w:val="28"/>
        </w:rPr>
      </w:pPr>
    </w:p>
    <w:p w:rsidR="005922AF" w:rsidRPr="00D8688A" w:rsidRDefault="005922AF" w:rsidP="005922AF">
      <w:pPr>
        <w:rPr>
          <w:sz w:val="28"/>
          <w:szCs w:val="28"/>
        </w:rPr>
      </w:pPr>
      <w:r w:rsidRPr="00D8688A">
        <w:rPr>
          <w:sz w:val="28"/>
          <w:szCs w:val="28"/>
        </w:rPr>
        <w:t xml:space="preserve"> </w:t>
      </w:r>
      <w:r>
        <w:rPr>
          <w:sz w:val="28"/>
          <w:szCs w:val="28"/>
        </w:rPr>
        <w:t>25.12.</w:t>
      </w:r>
      <w:r w:rsidRPr="00D8688A">
        <w:rPr>
          <w:sz w:val="28"/>
          <w:szCs w:val="28"/>
        </w:rPr>
        <w:t>201</w:t>
      </w:r>
      <w:r>
        <w:rPr>
          <w:sz w:val="28"/>
          <w:szCs w:val="28"/>
        </w:rPr>
        <w:t>9</w:t>
      </w:r>
      <w:r w:rsidRPr="00D8688A">
        <w:rPr>
          <w:sz w:val="28"/>
          <w:szCs w:val="28"/>
        </w:rPr>
        <w:t xml:space="preserve"> г.                                                                                       № </w:t>
      </w:r>
      <w:r>
        <w:rPr>
          <w:sz w:val="28"/>
          <w:szCs w:val="28"/>
        </w:rPr>
        <w:t>501</w:t>
      </w:r>
    </w:p>
    <w:p w:rsidR="005922AF" w:rsidRDefault="005922AF" w:rsidP="005922AF">
      <w:pPr>
        <w:jc w:val="both"/>
        <w:rPr>
          <w:sz w:val="28"/>
          <w:szCs w:val="28"/>
        </w:rPr>
      </w:pPr>
    </w:p>
    <w:p w:rsidR="005922AF" w:rsidRPr="00D8688A" w:rsidRDefault="005922AF" w:rsidP="005922AF">
      <w:pPr>
        <w:jc w:val="both"/>
        <w:rPr>
          <w:sz w:val="28"/>
          <w:szCs w:val="28"/>
        </w:rPr>
      </w:pPr>
    </w:p>
    <w:p w:rsidR="005922AF" w:rsidRPr="0012533F" w:rsidRDefault="005922AF" w:rsidP="005922AF">
      <w:pPr>
        <w:pStyle w:val="a4"/>
        <w:jc w:val="center"/>
        <w:rPr>
          <w:b/>
          <w:sz w:val="28"/>
        </w:rPr>
      </w:pPr>
      <w:r w:rsidRPr="0012533F">
        <w:rPr>
          <w:b/>
          <w:sz w:val="28"/>
        </w:rPr>
        <w:t>О внесении изменений в решение совета Комсомольского муниципального района от 28.09.2018 г. №334 «</w:t>
      </w:r>
      <w:r>
        <w:rPr>
          <w:b/>
          <w:sz w:val="28"/>
        </w:rPr>
        <w:t xml:space="preserve">Об утверждении порядка </w:t>
      </w:r>
      <w:r w:rsidRPr="0012533F">
        <w:rPr>
          <w:b/>
          <w:sz w:val="28"/>
        </w:rPr>
        <w:t>формирования, ведения,</w:t>
      </w:r>
      <w:r>
        <w:rPr>
          <w:b/>
          <w:sz w:val="28"/>
        </w:rPr>
        <w:t xml:space="preserve"> ежегодного </w:t>
      </w:r>
      <w:r w:rsidRPr="0012533F">
        <w:rPr>
          <w:b/>
          <w:sz w:val="28"/>
        </w:rPr>
        <w:t>доп</w:t>
      </w:r>
      <w:r>
        <w:rPr>
          <w:b/>
          <w:sz w:val="28"/>
        </w:rPr>
        <w:t xml:space="preserve">олнения и опубликования перечня </w:t>
      </w:r>
      <w:r w:rsidRPr="0012533F">
        <w:rPr>
          <w:b/>
          <w:sz w:val="28"/>
        </w:rPr>
        <w:t>муниципального</w:t>
      </w:r>
      <w:r>
        <w:rPr>
          <w:b/>
          <w:sz w:val="28"/>
        </w:rPr>
        <w:t xml:space="preserve"> </w:t>
      </w:r>
      <w:r w:rsidRPr="0012533F">
        <w:rPr>
          <w:b/>
          <w:sz w:val="28"/>
        </w:rPr>
        <w:t>имущества, свободного от прав третьих лиц, предназначенного</w:t>
      </w:r>
      <w:r>
        <w:rPr>
          <w:b/>
          <w:sz w:val="28"/>
        </w:rPr>
        <w:t xml:space="preserve"> </w:t>
      </w:r>
      <w:r w:rsidRPr="0012533F">
        <w:rPr>
          <w:b/>
          <w:sz w:val="28"/>
        </w:rPr>
        <w:t>для предоставления во владение и (или) пользование субъектам</w:t>
      </w:r>
      <w:r>
        <w:rPr>
          <w:b/>
          <w:sz w:val="28"/>
        </w:rPr>
        <w:t xml:space="preserve"> </w:t>
      </w:r>
      <w:r w:rsidRPr="0012533F">
        <w:rPr>
          <w:b/>
          <w:sz w:val="28"/>
        </w:rPr>
        <w:t>малого и среднего предпринимательства и организациям,</w:t>
      </w:r>
    </w:p>
    <w:p w:rsidR="005922AF" w:rsidRPr="0012533F" w:rsidRDefault="005922AF" w:rsidP="005922AF">
      <w:pPr>
        <w:pStyle w:val="a4"/>
        <w:jc w:val="center"/>
        <w:rPr>
          <w:b/>
          <w:sz w:val="28"/>
        </w:rPr>
      </w:pPr>
      <w:r w:rsidRPr="0012533F">
        <w:rPr>
          <w:b/>
          <w:sz w:val="28"/>
        </w:rPr>
        <w:t>образующим инфраструктуру поддержки субъектов</w:t>
      </w:r>
      <w:r>
        <w:rPr>
          <w:b/>
          <w:sz w:val="28"/>
        </w:rPr>
        <w:t xml:space="preserve"> </w:t>
      </w:r>
      <w:r w:rsidRPr="0012533F">
        <w:rPr>
          <w:b/>
          <w:sz w:val="28"/>
        </w:rPr>
        <w:t>малого и среднего предпринимательства</w:t>
      </w:r>
      <w:r>
        <w:rPr>
          <w:b/>
          <w:sz w:val="28"/>
          <w:szCs w:val="28"/>
        </w:rPr>
        <w:t>»</w:t>
      </w:r>
    </w:p>
    <w:p w:rsidR="005922AF" w:rsidRDefault="005922AF" w:rsidP="005922AF">
      <w:pPr>
        <w:jc w:val="center"/>
        <w:rPr>
          <w:sz w:val="28"/>
          <w:szCs w:val="28"/>
        </w:rPr>
      </w:pPr>
    </w:p>
    <w:p w:rsidR="005922AF" w:rsidRDefault="005922AF" w:rsidP="005922AF">
      <w:pPr>
        <w:jc w:val="center"/>
        <w:rPr>
          <w:sz w:val="28"/>
          <w:szCs w:val="28"/>
        </w:rPr>
      </w:pPr>
    </w:p>
    <w:p w:rsidR="005922AF" w:rsidRDefault="005922AF" w:rsidP="005922AF">
      <w:pPr>
        <w:tabs>
          <w:tab w:val="left" w:pos="975"/>
        </w:tabs>
        <w:jc w:val="both"/>
        <w:rPr>
          <w:b/>
          <w:sz w:val="28"/>
          <w:szCs w:val="28"/>
        </w:rPr>
      </w:pPr>
      <w:r>
        <w:rPr>
          <w:sz w:val="28"/>
          <w:szCs w:val="28"/>
        </w:rPr>
        <w:tab/>
      </w:r>
      <w:r w:rsidRPr="002C09F5">
        <w:rPr>
          <w:sz w:val="28"/>
          <w:szCs w:val="28"/>
        </w:rPr>
        <w:t xml:space="preserve">В целях реализации положений Федерального </w:t>
      </w:r>
      <w:hyperlink r:id="rId41" w:history="1">
        <w:r w:rsidRPr="002C09F5">
          <w:rPr>
            <w:sz w:val="28"/>
            <w:szCs w:val="28"/>
          </w:rPr>
          <w:t>закона</w:t>
        </w:r>
      </w:hyperlink>
      <w:r w:rsidRPr="002C09F5">
        <w:rPr>
          <w:sz w:val="28"/>
          <w:szCs w:val="28"/>
        </w:rPr>
        <w:t xml:space="preserve"> от 24.07.2007 N 209-ФЗ "О развитии малого и среднего предпринимательства в Российской Федерации", </w:t>
      </w:r>
      <w:hyperlink r:id="rId42" w:history="1">
        <w:r w:rsidRPr="002C09F5">
          <w:rPr>
            <w:sz w:val="28"/>
            <w:szCs w:val="28"/>
          </w:rPr>
          <w:t>Закона</w:t>
        </w:r>
      </w:hyperlink>
      <w:r w:rsidRPr="002C09F5">
        <w:rPr>
          <w:sz w:val="28"/>
          <w:szCs w:val="28"/>
        </w:rPr>
        <w:t xml:space="preserve"> Ивановской области от 14.07.2008 N 83-ОЗ "О развитии малого и среднего предпринимательства в Ивановской области", а также создания условий для развития малого и среднего </w:t>
      </w:r>
      <w:r w:rsidRPr="002C09F5">
        <w:rPr>
          <w:sz w:val="28"/>
          <w:szCs w:val="28"/>
        </w:rPr>
        <w:lastRenderedPageBreak/>
        <w:t>предпринимательства на территории Комсомольского муниципального района</w:t>
      </w:r>
      <w:r>
        <w:rPr>
          <w:sz w:val="28"/>
          <w:szCs w:val="28"/>
        </w:rPr>
        <w:t xml:space="preserve">, Совет Комсомольского муниципального района </w:t>
      </w:r>
      <w:r w:rsidRPr="00934C18">
        <w:rPr>
          <w:sz w:val="28"/>
          <w:szCs w:val="28"/>
        </w:rPr>
        <w:t>РЕШИЛ</w:t>
      </w:r>
      <w:r>
        <w:rPr>
          <w:b/>
          <w:sz w:val="28"/>
          <w:szCs w:val="28"/>
        </w:rPr>
        <w:t>:</w:t>
      </w:r>
    </w:p>
    <w:p w:rsidR="005922AF" w:rsidRDefault="005922AF" w:rsidP="005922AF">
      <w:pPr>
        <w:tabs>
          <w:tab w:val="left" w:pos="975"/>
        </w:tabs>
        <w:jc w:val="both"/>
        <w:rPr>
          <w:sz w:val="28"/>
          <w:szCs w:val="28"/>
        </w:rPr>
      </w:pPr>
    </w:p>
    <w:p w:rsidR="005922AF" w:rsidRPr="0012533F" w:rsidRDefault="005922AF" w:rsidP="005922AF">
      <w:pPr>
        <w:pStyle w:val="a4"/>
        <w:ind w:firstLine="708"/>
        <w:jc w:val="both"/>
        <w:rPr>
          <w:sz w:val="28"/>
        </w:rPr>
      </w:pPr>
      <w:r>
        <w:rPr>
          <w:sz w:val="28"/>
          <w:szCs w:val="28"/>
        </w:rPr>
        <w:t xml:space="preserve">1. Внести следующие изменения в решение Совета Комсомольского муниципального района </w:t>
      </w:r>
      <w:r w:rsidRPr="0041798E">
        <w:rPr>
          <w:sz w:val="28"/>
          <w:szCs w:val="28"/>
        </w:rPr>
        <w:t xml:space="preserve">от </w:t>
      </w:r>
      <w:r>
        <w:rPr>
          <w:sz w:val="28"/>
          <w:szCs w:val="28"/>
        </w:rPr>
        <w:t>28.09</w:t>
      </w:r>
      <w:r w:rsidRPr="0041798E">
        <w:rPr>
          <w:sz w:val="28"/>
          <w:szCs w:val="28"/>
        </w:rPr>
        <w:t>.201</w:t>
      </w:r>
      <w:r>
        <w:rPr>
          <w:sz w:val="28"/>
          <w:szCs w:val="28"/>
        </w:rPr>
        <w:t>8</w:t>
      </w:r>
      <w:r w:rsidRPr="0041798E">
        <w:rPr>
          <w:sz w:val="28"/>
          <w:szCs w:val="28"/>
        </w:rPr>
        <w:t xml:space="preserve"> г. №</w:t>
      </w:r>
      <w:r>
        <w:rPr>
          <w:sz w:val="28"/>
          <w:szCs w:val="28"/>
        </w:rPr>
        <w:t>334</w:t>
      </w:r>
      <w:r w:rsidRPr="0041798E">
        <w:rPr>
          <w:sz w:val="28"/>
          <w:szCs w:val="28"/>
        </w:rPr>
        <w:t xml:space="preserve"> </w:t>
      </w:r>
      <w:r w:rsidRPr="0012533F">
        <w:rPr>
          <w:sz w:val="28"/>
          <w:szCs w:val="28"/>
        </w:rPr>
        <w:t>«</w:t>
      </w:r>
      <w:r w:rsidRPr="0012533F">
        <w:rPr>
          <w:sz w:val="28"/>
        </w:rPr>
        <w:t>Об утверждении порядка формирования, ведения, ежегодного дополнения и опубликования перечня муниципального</w:t>
      </w:r>
      <w:r>
        <w:rPr>
          <w:sz w:val="28"/>
        </w:rPr>
        <w:t xml:space="preserve"> </w:t>
      </w:r>
      <w:r w:rsidRPr="0012533F">
        <w:rPr>
          <w:sz w:val="28"/>
        </w:rPr>
        <w:t>имущества, свободного от прав третьих лиц, предназначенного</w:t>
      </w:r>
      <w:r>
        <w:rPr>
          <w:sz w:val="28"/>
        </w:rPr>
        <w:t xml:space="preserve"> </w:t>
      </w:r>
      <w:r w:rsidRPr="0012533F">
        <w:rPr>
          <w:sz w:val="28"/>
        </w:rPr>
        <w:t>для предоставления во владение и (или) пользование субъектам</w:t>
      </w:r>
      <w:r>
        <w:rPr>
          <w:sz w:val="28"/>
        </w:rPr>
        <w:t xml:space="preserve"> </w:t>
      </w:r>
      <w:r w:rsidRPr="0012533F">
        <w:rPr>
          <w:sz w:val="28"/>
        </w:rPr>
        <w:t>малого и среднего предпринимательства и организациям,</w:t>
      </w:r>
      <w:r>
        <w:rPr>
          <w:sz w:val="28"/>
        </w:rPr>
        <w:t xml:space="preserve"> </w:t>
      </w:r>
      <w:r w:rsidRPr="0012533F">
        <w:rPr>
          <w:sz w:val="28"/>
        </w:rPr>
        <w:t>образующим инфраструктуру поддержки субъектов</w:t>
      </w:r>
      <w:r>
        <w:rPr>
          <w:sz w:val="28"/>
        </w:rPr>
        <w:t xml:space="preserve"> </w:t>
      </w:r>
      <w:r w:rsidRPr="0012533F">
        <w:rPr>
          <w:sz w:val="28"/>
        </w:rPr>
        <w:t>малого и среднего предпринимательства</w:t>
      </w:r>
      <w:r w:rsidRPr="0041798E">
        <w:rPr>
          <w:sz w:val="28"/>
          <w:szCs w:val="28"/>
        </w:rPr>
        <w:t>»</w:t>
      </w:r>
      <w:r>
        <w:rPr>
          <w:sz w:val="28"/>
          <w:szCs w:val="28"/>
        </w:rPr>
        <w:t>:</w:t>
      </w:r>
    </w:p>
    <w:p w:rsidR="005922AF" w:rsidRDefault="005922AF" w:rsidP="005922AF">
      <w:pPr>
        <w:jc w:val="both"/>
        <w:rPr>
          <w:sz w:val="28"/>
          <w:szCs w:val="28"/>
        </w:rPr>
      </w:pPr>
    </w:p>
    <w:p w:rsidR="005922AF" w:rsidRDefault="005922AF" w:rsidP="005922AF">
      <w:pPr>
        <w:numPr>
          <w:ilvl w:val="1"/>
          <w:numId w:val="19"/>
        </w:numPr>
        <w:tabs>
          <w:tab w:val="left" w:pos="975"/>
        </w:tabs>
        <w:jc w:val="both"/>
        <w:rPr>
          <w:sz w:val="28"/>
          <w:szCs w:val="28"/>
        </w:rPr>
      </w:pPr>
      <w:r>
        <w:rPr>
          <w:sz w:val="28"/>
          <w:szCs w:val="28"/>
        </w:rPr>
        <w:t>В Приложении к решению добавить пункт:</w:t>
      </w:r>
    </w:p>
    <w:p w:rsidR="005922AF" w:rsidRDefault="005922AF" w:rsidP="005922AF">
      <w:pPr>
        <w:tabs>
          <w:tab w:val="left" w:pos="993"/>
        </w:tabs>
        <w:ind w:left="1134"/>
        <w:jc w:val="both"/>
        <w:rPr>
          <w:sz w:val="28"/>
          <w:szCs w:val="28"/>
        </w:rPr>
      </w:pPr>
      <w:r>
        <w:rPr>
          <w:sz w:val="28"/>
          <w:szCs w:val="28"/>
        </w:rPr>
        <w:t>«3.16. Имущество, включаемое в перечень, должно быть пригодно для использования по целевому назначению для ведения предпринимательской деятельности. В случае включения в Перечень имущества, техническое состояние которого требует проведения капитального ремонта, реконструкции либо проведения иных работ, в аукционную документацию необходимо включить условие о проведении соответствующих работ, необходимых для ввода указанного имущества в эксплуатацию, за счет арендатора, условия, обеспечивающие уменьшение расходов арендатора на сумму понесенных расходов в пределах суммы арендной платы, а также требования к порядку согласования и проведения таких работ.».</w:t>
      </w:r>
    </w:p>
    <w:p w:rsidR="005922AF" w:rsidRDefault="005922AF" w:rsidP="005922AF"/>
    <w:p w:rsidR="005922AF" w:rsidRDefault="005922AF" w:rsidP="005922AF">
      <w:pPr>
        <w:numPr>
          <w:ilvl w:val="1"/>
          <w:numId w:val="19"/>
        </w:numPr>
        <w:tabs>
          <w:tab w:val="left" w:pos="975"/>
        </w:tabs>
        <w:jc w:val="both"/>
        <w:rPr>
          <w:sz w:val="28"/>
          <w:szCs w:val="28"/>
        </w:rPr>
      </w:pPr>
      <w:r>
        <w:rPr>
          <w:sz w:val="28"/>
          <w:szCs w:val="28"/>
        </w:rPr>
        <w:t>В Приложении к решению добавить пункт:</w:t>
      </w:r>
    </w:p>
    <w:p w:rsidR="005922AF" w:rsidRDefault="005922AF" w:rsidP="005922AF">
      <w:pPr>
        <w:tabs>
          <w:tab w:val="left" w:pos="975"/>
        </w:tabs>
        <w:ind w:left="1134"/>
        <w:jc w:val="both"/>
        <w:rPr>
          <w:sz w:val="28"/>
          <w:szCs w:val="28"/>
        </w:rPr>
      </w:pPr>
      <w:r>
        <w:rPr>
          <w:sz w:val="28"/>
          <w:szCs w:val="28"/>
        </w:rPr>
        <w:t>«3.17. В случае изменения количественных и качественных характеристик имущества, в результате которого оно стало непригодным к использованию по целевому назначению, сведения о нем могут быть сохранены в Перечне при условии предоставления его субъекту малого и среднего предпринимательства, на условиях, обеспечивающих проведение капитального ремонта и (или) реконструкции имущества арендатором за счет собственных средств.»</w:t>
      </w:r>
    </w:p>
    <w:p w:rsidR="005922AF" w:rsidRDefault="005922AF" w:rsidP="005922AF">
      <w:pPr>
        <w:tabs>
          <w:tab w:val="left" w:pos="975"/>
        </w:tabs>
        <w:jc w:val="both"/>
        <w:rPr>
          <w:sz w:val="28"/>
          <w:szCs w:val="28"/>
        </w:rPr>
      </w:pPr>
    </w:p>
    <w:p w:rsidR="005922AF" w:rsidRDefault="005922AF" w:rsidP="005922AF">
      <w:pPr>
        <w:numPr>
          <w:ilvl w:val="0"/>
          <w:numId w:val="19"/>
        </w:numPr>
        <w:suppressAutoHyphens/>
        <w:ind w:left="142" w:firstLine="709"/>
        <w:jc w:val="both"/>
        <w:rPr>
          <w:sz w:val="28"/>
          <w:szCs w:val="28"/>
        </w:rPr>
      </w:pPr>
      <w:r>
        <w:rPr>
          <w:sz w:val="28"/>
          <w:szCs w:val="28"/>
        </w:rPr>
        <w:t xml:space="preserve">Настоящее решение вступает в силу со дня его официального опубликования.    </w:t>
      </w:r>
    </w:p>
    <w:p w:rsidR="005922AF" w:rsidRPr="00611973" w:rsidRDefault="005922AF" w:rsidP="005922AF">
      <w:pPr>
        <w:pStyle w:val="a4"/>
        <w:numPr>
          <w:ilvl w:val="0"/>
          <w:numId w:val="19"/>
        </w:numPr>
        <w:suppressAutoHyphens/>
        <w:ind w:left="142" w:firstLine="709"/>
        <w:jc w:val="both"/>
        <w:rPr>
          <w:sz w:val="28"/>
          <w:szCs w:val="28"/>
        </w:rPr>
      </w:pPr>
      <w:r w:rsidRPr="00611973">
        <w:rPr>
          <w:sz w:val="28"/>
          <w:szCs w:val="28"/>
        </w:rPr>
        <w:t xml:space="preserve">Настоящее </w:t>
      </w:r>
      <w:r>
        <w:rPr>
          <w:sz w:val="28"/>
          <w:szCs w:val="28"/>
        </w:rPr>
        <w:t>решение</w:t>
      </w:r>
      <w:r w:rsidRPr="00611973">
        <w:rPr>
          <w:sz w:val="28"/>
          <w:szCs w:val="28"/>
        </w:rPr>
        <w:t xml:space="preserve"> опубликовать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5922AF" w:rsidRDefault="005922AF" w:rsidP="005922AF">
      <w:pPr>
        <w:ind w:left="142"/>
        <w:jc w:val="both"/>
        <w:rPr>
          <w:sz w:val="28"/>
          <w:szCs w:val="28"/>
        </w:rPr>
      </w:pPr>
    </w:p>
    <w:p w:rsidR="005922AF" w:rsidRDefault="005922AF" w:rsidP="005922AF">
      <w:pPr>
        <w:ind w:left="2850"/>
        <w:jc w:val="both"/>
        <w:rPr>
          <w:sz w:val="28"/>
          <w:szCs w:val="28"/>
        </w:rPr>
      </w:pPr>
    </w:p>
    <w:p w:rsidR="005922AF" w:rsidRDefault="005922AF" w:rsidP="005922AF">
      <w:pPr>
        <w:ind w:left="2850"/>
        <w:jc w:val="both"/>
        <w:rPr>
          <w:sz w:val="28"/>
          <w:szCs w:val="28"/>
        </w:rPr>
      </w:pPr>
    </w:p>
    <w:p w:rsidR="005922AF" w:rsidRPr="00893305" w:rsidRDefault="005922AF" w:rsidP="005922AF">
      <w:pPr>
        <w:jc w:val="both"/>
        <w:rPr>
          <w:b/>
          <w:sz w:val="28"/>
          <w:szCs w:val="28"/>
        </w:rPr>
      </w:pPr>
      <w:r w:rsidRPr="00893305">
        <w:rPr>
          <w:b/>
          <w:sz w:val="28"/>
          <w:szCs w:val="28"/>
        </w:rPr>
        <w:t xml:space="preserve">Глава Комсомольского </w:t>
      </w:r>
    </w:p>
    <w:p w:rsidR="005922AF" w:rsidRPr="00893305" w:rsidRDefault="005922AF" w:rsidP="005922AF">
      <w:pPr>
        <w:jc w:val="both"/>
        <w:rPr>
          <w:b/>
          <w:sz w:val="28"/>
          <w:szCs w:val="28"/>
        </w:rPr>
      </w:pPr>
      <w:r w:rsidRPr="00893305">
        <w:rPr>
          <w:b/>
          <w:sz w:val="28"/>
          <w:szCs w:val="28"/>
        </w:rPr>
        <w:t xml:space="preserve">муниципального района </w:t>
      </w:r>
      <w:r>
        <w:rPr>
          <w:b/>
          <w:sz w:val="28"/>
          <w:szCs w:val="28"/>
        </w:rPr>
        <w:t xml:space="preserve">                                                         О.В. Бузулуцкая</w:t>
      </w:r>
    </w:p>
    <w:p w:rsidR="005922AF" w:rsidRDefault="005922AF" w:rsidP="005922AF">
      <w:pPr>
        <w:jc w:val="both"/>
        <w:rPr>
          <w:sz w:val="28"/>
          <w:szCs w:val="28"/>
        </w:rPr>
      </w:pPr>
    </w:p>
    <w:tbl>
      <w:tblPr>
        <w:tblpPr w:leftFromText="180" w:rightFromText="180" w:vertAnchor="text" w:horzAnchor="margin" w:tblpY="90"/>
        <w:tblW w:w="0" w:type="auto"/>
        <w:tblLayout w:type="fixed"/>
        <w:tblLook w:val="0000"/>
      </w:tblPr>
      <w:tblGrid>
        <w:gridCol w:w="5489"/>
        <w:gridCol w:w="1692"/>
        <w:gridCol w:w="2489"/>
      </w:tblGrid>
      <w:tr w:rsidR="005922AF" w:rsidRPr="00D8688A" w:rsidTr="005922AF">
        <w:trPr>
          <w:trHeight w:val="540"/>
        </w:trPr>
        <w:tc>
          <w:tcPr>
            <w:tcW w:w="5489" w:type="dxa"/>
            <w:shd w:val="clear" w:color="auto" w:fill="auto"/>
          </w:tcPr>
          <w:p w:rsidR="005922AF" w:rsidRPr="00D8688A" w:rsidRDefault="005922AF" w:rsidP="005922AF">
            <w:pPr>
              <w:snapToGrid w:val="0"/>
              <w:jc w:val="both"/>
              <w:rPr>
                <w:b/>
                <w:sz w:val="28"/>
                <w:szCs w:val="28"/>
              </w:rPr>
            </w:pPr>
            <w:r>
              <w:rPr>
                <w:b/>
                <w:sz w:val="28"/>
                <w:szCs w:val="28"/>
              </w:rPr>
              <w:t>Председатель Совета</w:t>
            </w:r>
            <w:r w:rsidRPr="00D8688A">
              <w:rPr>
                <w:b/>
                <w:sz w:val="28"/>
                <w:szCs w:val="28"/>
              </w:rPr>
              <w:t xml:space="preserve"> Комсомольского </w:t>
            </w:r>
          </w:p>
          <w:p w:rsidR="005922AF" w:rsidRPr="00D8688A" w:rsidRDefault="005922AF" w:rsidP="005922AF">
            <w:pPr>
              <w:rPr>
                <w:b/>
                <w:sz w:val="28"/>
                <w:szCs w:val="28"/>
              </w:rPr>
            </w:pPr>
            <w:r w:rsidRPr="00D8688A">
              <w:rPr>
                <w:b/>
                <w:sz w:val="28"/>
                <w:szCs w:val="28"/>
              </w:rPr>
              <w:t>муниципального района</w:t>
            </w:r>
            <w:r>
              <w:rPr>
                <w:b/>
                <w:sz w:val="28"/>
                <w:szCs w:val="28"/>
              </w:rPr>
              <w:t xml:space="preserve"> </w:t>
            </w:r>
          </w:p>
        </w:tc>
        <w:tc>
          <w:tcPr>
            <w:tcW w:w="1692" w:type="dxa"/>
            <w:shd w:val="clear" w:color="auto" w:fill="auto"/>
          </w:tcPr>
          <w:p w:rsidR="005922AF" w:rsidRPr="00D8688A" w:rsidRDefault="005922AF" w:rsidP="005922AF">
            <w:pPr>
              <w:snapToGrid w:val="0"/>
              <w:rPr>
                <w:b/>
                <w:sz w:val="28"/>
                <w:szCs w:val="28"/>
              </w:rPr>
            </w:pPr>
          </w:p>
        </w:tc>
        <w:tc>
          <w:tcPr>
            <w:tcW w:w="2489" w:type="dxa"/>
            <w:shd w:val="clear" w:color="auto" w:fill="auto"/>
            <w:vAlign w:val="bottom"/>
          </w:tcPr>
          <w:p w:rsidR="005922AF" w:rsidRPr="00D8688A" w:rsidRDefault="005922AF" w:rsidP="005922AF">
            <w:pPr>
              <w:snapToGrid w:val="0"/>
              <w:rPr>
                <w:b/>
                <w:sz w:val="28"/>
                <w:szCs w:val="28"/>
              </w:rPr>
            </w:pPr>
            <w:r>
              <w:rPr>
                <w:b/>
                <w:sz w:val="28"/>
                <w:szCs w:val="28"/>
              </w:rPr>
              <w:t>Т.В. Воронина</w:t>
            </w:r>
          </w:p>
        </w:tc>
      </w:tr>
    </w:tbl>
    <w:p w:rsidR="005922AF" w:rsidRDefault="005922AF" w:rsidP="005922AF">
      <w:pPr>
        <w:tabs>
          <w:tab w:val="center" w:pos="4677"/>
        </w:tabs>
        <w:jc w:val="right"/>
        <w:rPr>
          <w:sz w:val="28"/>
          <w:szCs w:val="28"/>
        </w:rPr>
      </w:pPr>
    </w:p>
    <w:p w:rsidR="005922AF" w:rsidRDefault="005922AF" w:rsidP="005922AF">
      <w:pPr>
        <w:tabs>
          <w:tab w:val="center" w:pos="4677"/>
        </w:tabs>
        <w:jc w:val="right"/>
        <w:rPr>
          <w:sz w:val="28"/>
          <w:szCs w:val="28"/>
        </w:rPr>
      </w:pPr>
    </w:p>
    <w:p w:rsidR="005922AF" w:rsidRDefault="005922AF" w:rsidP="005922AF">
      <w:pPr>
        <w:tabs>
          <w:tab w:val="center" w:pos="4677"/>
        </w:tabs>
        <w:jc w:val="right"/>
        <w:rPr>
          <w:sz w:val="28"/>
          <w:szCs w:val="28"/>
        </w:rPr>
      </w:pPr>
    </w:p>
    <w:p w:rsidR="005922AF" w:rsidRDefault="005922AF" w:rsidP="005922AF">
      <w:pPr>
        <w:tabs>
          <w:tab w:val="center" w:pos="4677"/>
        </w:tabs>
        <w:jc w:val="right"/>
        <w:rPr>
          <w:sz w:val="28"/>
          <w:szCs w:val="28"/>
        </w:rPr>
      </w:pPr>
    </w:p>
    <w:p w:rsidR="005922AF" w:rsidRDefault="005922AF" w:rsidP="005922AF">
      <w:pPr>
        <w:tabs>
          <w:tab w:val="center" w:pos="4677"/>
        </w:tabs>
        <w:jc w:val="right"/>
        <w:rPr>
          <w:sz w:val="28"/>
          <w:szCs w:val="28"/>
        </w:rPr>
      </w:pPr>
    </w:p>
    <w:p w:rsidR="005922AF" w:rsidRDefault="005922AF" w:rsidP="005922AF">
      <w:pPr>
        <w:tabs>
          <w:tab w:val="center" w:pos="4677"/>
        </w:tabs>
        <w:jc w:val="right"/>
        <w:rPr>
          <w:sz w:val="28"/>
          <w:szCs w:val="28"/>
        </w:rPr>
      </w:pPr>
    </w:p>
    <w:p w:rsidR="005922AF" w:rsidRDefault="005922AF" w:rsidP="005922AF">
      <w:pPr>
        <w:tabs>
          <w:tab w:val="center" w:pos="4677"/>
        </w:tabs>
        <w:jc w:val="right"/>
        <w:rPr>
          <w:sz w:val="28"/>
          <w:szCs w:val="28"/>
        </w:rPr>
      </w:pPr>
    </w:p>
    <w:p w:rsidR="005922AF" w:rsidRDefault="005922AF" w:rsidP="005922AF">
      <w:pPr>
        <w:tabs>
          <w:tab w:val="center" w:pos="4677"/>
        </w:tabs>
        <w:jc w:val="right"/>
        <w:rPr>
          <w:sz w:val="28"/>
          <w:szCs w:val="28"/>
        </w:rPr>
      </w:pPr>
    </w:p>
    <w:p w:rsidR="005922AF" w:rsidRDefault="005922AF" w:rsidP="005922AF">
      <w:pPr>
        <w:tabs>
          <w:tab w:val="center" w:pos="4677"/>
        </w:tabs>
        <w:jc w:val="right"/>
        <w:rPr>
          <w:sz w:val="28"/>
          <w:szCs w:val="28"/>
        </w:rPr>
      </w:pPr>
    </w:p>
    <w:p w:rsidR="005922AF" w:rsidRDefault="005922AF" w:rsidP="005922AF">
      <w:pPr>
        <w:tabs>
          <w:tab w:val="center" w:pos="4677"/>
        </w:tabs>
        <w:jc w:val="right"/>
        <w:rPr>
          <w:sz w:val="28"/>
          <w:szCs w:val="28"/>
        </w:rPr>
      </w:pPr>
    </w:p>
    <w:p w:rsidR="005922AF" w:rsidRDefault="005922AF" w:rsidP="005922AF">
      <w:pPr>
        <w:tabs>
          <w:tab w:val="center" w:pos="4677"/>
        </w:tabs>
        <w:jc w:val="right"/>
        <w:rPr>
          <w:sz w:val="28"/>
          <w:szCs w:val="28"/>
        </w:rPr>
      </w:pPr>
    </w:p>
    <w:p w:rsidR="005922AF" w:rsidRDefault="005922AF" w:rsidP="005922AF">
      <w:pPr>
        <w:tabs>
          <w:tab w:val="center" w:pos="4677"/>
        </w:tabs>
        <w:jc w:val="right"/>
        <w:rPr>
          <w:sz w:val="28"/>
          <w:szCs w:val="28"/>
        </w:rPr>
      </w:pPr>
    </w:p>
    <w:p w:rsidR="005922AF" w:rsidRDefault="005922AF" w:rsidP="005922AF">
      <w:pPr>
        <w:tabs>
          <w:tab w:val="center" w:pos="4677"/>
        </w:tabs>
        <w:jc w:val="right"/>
        <w:rPr>
          <w:sz w:val="28"/>
          <w:szCs w:val="28"/>
        </w:rPr>
      </w:pPr>
    </w:p>
    <w:p w:rsidR="005922AF" w:rsidRDefault="005922AF" w:rsidP="005922AF">
      <w:pPr>
        <w:tabs>
          <w:tab w:val="center" w:pos="4677"/>
        </w:tabs>
        <w:jc w:val="right"/>
        <w:rPr>
          <w:sz w:val="28"/>
          <w:szCs w:val="28"/>
        </w:rPr>
      </w:pPr>
    </w:p>
    <w:p w:rsidR="005922AF" w:rsidRDefault="005922AF" w:rsidP="005922AF">
      <w:pPr>
        <w:tabs>
          <w:tab w:val="center" w:pos="4677"/>
        </w:tabs>
        <w:jc w:val="right"/>
        <w:rPr>
          <w:sz w:val="28"/>
          <w:szCs w:val="28"/>
        </w:rPr>
      </w:pPr>
    </w:p>
    <w:p w:rsidR="005922AF" w:rsidRDefault="005922AF" w:rsidP="005922AF">
      <w:pPr>
        <w:tabs>
          <w:tab w:val="center" w:pos="4677"/>
        </w:tabs>
        <w:jc w:val="right"/>
        <w:rPr>
          <w:sz w:val="28"/>
          <w:szCs w:val="28"/>
        </w:rPr>
      </w:pPr>
    </w:p>
    <w:p w:rsidR="005922AF" w:rsidRDefault="005922AF" w:rsidP="005922AF">
      <w:pPr>
        <w:tabs>
          <w:tab w:val="center" w:pos="4677"/>
        </w:tabs>
        <w:jc w:val="right"/>
        <w:rPr>
          <w:sz w:val="28"/>
          <w:szCs w:val="28"/>
        </w:rPr>
      </w:pPr>
    </w:p>
    <w:p w:rsidR="005922AF" w:rsidRDefault="005922AF" w:rsidP="005922AF">
      <w:pPr>
        <w:jc w:val="center"/>
        <w:rPr>
          <w:b/>
        </w:rPr>
      </w:pPr>
    </w:p>
    <w:p w:rsidR="005922AF" w:rsidRDefault="005922AF" w:rsidP="005922AF">
      <w:pPr>
        <w:pStyle w:val="ConsPlusNormal"/>
        <w:rPr>
          <w:rFonts w:ascii="Times New Roman" w:hAnsi="Times New Roman" w:cs="Times New Roman"/>
          <w:sz w:val="28"/>
          <w:szCs w:val="28"/>
        </w:rPr>
      </w:pPr>
    </w:p>
    <w:p w:rsidR="006D5F28" w:rsidRDefault="006D5F28" w:rsidP="005922AF">
      <w:pPr>
        <w:pStyle w:val="ConsPlusNormal"/>
        <w:rPr>
          <w:rFonts w:ascii="Times New Roman" w:hAnsi="Times New Roman" w:cs="Times New Roman"/>
          <w:sz w:val="28"/>
          <w:szCs w:val="28"/>
        </w:rPr>
      </w:pPr>
    </w:p>
    <w:p w:rsidR="006D5F28" w:rsidRDefault="006D5F28" w:rsidP="005922AF">
      <w:pPr>
        <w:pStyle w:val="ConsPlusNormal"/>
        <w:rPr>
          <w:rFonts w:ascii="Times New Roman" w:hAnsi="Times New Roman" w:cs="Times New Roman"/>
          <w:sz w:val="28"/>
          <w:szCs w:val="28"/>
        </w:rPr>
      </w:pPr>
    </w:p>
    <w:p w:rsidR="006D5F28" w:rsidRPr="00A14EBF" w:rsidRDefault="006D5F28" w:rsidP="005922AF">
      <w:pPr>
        <w:pStyle w:val="ConsPlusNormal"/>
        <w:rPr>
          <w:rFonts w:ascii="Times New Roman" w:hAnsi="Times New Roman" w:cs="Times New Roman"/>
          <w:sz w:val="28"/>
          <w:szCs w:val="28"/>
        </w:rPr>
      </w:pPr>
    </w:p>
    <w:p w:rsidR="005922AF" w:rsidRDefault="005922AF" w:rsidP="005922AF">
      <w:pPr>
        <w:jc w:val="center"/>
      </w:pPr>
    </w:p>
    <w:p w:rsidR="005922AF" w:rsidRDefault="005922AF" w:rsidP="005922AF">
      <w:pPr>
        <w:jc w:val="center"/>
      </w:pPr>
      <w:r>
        <w:rPr>
          <w:noProof/>
          <w:color w:val="000080"/>
        </w:rPr>
        <w:lastRenderedPageBreak/>
        <w:drawing>
          <wp:inline distT="0" distB="0" distL="0" distR="0">
            <wp:extent cx="543560" cy="681355"/>
            <wp:effectExtent l="19050" t="0" r="889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cstate="print">
                      <a:lum bright="6000" contrast="42000"/>
                    </a:blip>
                    <a:srcRect/>
                    <a:stretch>
                      <a:fillRect/>
                    </a:stretch>
                  </pic:blipFill>
                  <pic:spPr bwMode="auto">
                    <a:xfrm>
                      <a:off x="0" y="0"/>
                      <a:ext cx="543560" cy="681355"/>
                    </a:xfrm>
                    <a:prstGeom prst="rect">
                      <a:avLst/>
                    </a:prstGeom>
                    <a:solidFill>
                      <a:srgbClr val="FFFFFF"/>
                    </a:solidFill>
                    <a:ln w="9525">
                      <a:noFill/>
                      <a:miter lim="800000"/>
                      <a:headEnd/>
                      <a:tailEnd/>
                    </a:ln>
                  </pic:spPr>
                </pic:pic>
              </a:graphicData>
            </a:graphic>
          </wp:inline>
        </w:drawing>
      </w:r>
    </w:p>
    <w:p w:rsidR="005922AF" w:rsidRDefault="005922AF" w:rsidP="005922AF">
      <w:pPr>
        <w:jc w:val="center"/>
      </w:pPr>
    </w:p>
    <w:p w:rsidR="005922AF" w:rsidRDefault="005922AF" w:rsidP="005922AF">
      <w:pPr>
        <w:jc w:val="center"/>
        <w:rPr>
          <w:b/>
        </w:rPr>
      </w:pPr>
      <w:r>
        <w:rPr>
          <w:b/>
        </w:rPr>
        <w:t>Российская Федерация</w:t>
      </w:r>
    </w:p>
    <w:p w:rsidR="005922AF" w:rsidRDefault="005922AF" w:rsidP="005922AF">
      <w:pPr>
        <w:jc w:val="center"/>
        <w:rPr>
          <w:b/>
        </w:rPr>
      </w:pPr>
      <w:r>
        <w:rPr>
          <w:b/>
        </w:rPr>
        <w:t>Ивановская область</w:t>
      </w:r>
    </w:p>
    <w:p w:rsidR="005922AF" w:rsidRDefault="005922AF" w:rsidP="005922AF">
      <w:pPr>
        <w:jc w:val="center"/>
        <w:rPr>
          <w:b/>
        </w:rPr>
      </w:pPr>
      <w:r>
        <w:rPr>
          <w:b/>
        </w:rPr>
        <w:t>СОВЕТ КОМСОМОЛЬСКОГО МУНИЦИПАЛЬНОГО РАЙОНА</w:t>
      </w:r>
    </w:p>
    <w:p w:rsidR="005922AF" w:rsidRDefault="005922AF" w:rsidP="005922AF">
      <w:pPr>
        <w:jc w:val="center"/>
      </w:pPr>
      <w:r>
        <w:t xml:space="preserve">155150, г.Комсомольск, ул. 50 лет ВЛКСМ, д.2 </w:t>
      </w:r>
    </w:p>
    <w:p w:rsidR="005922AF" w:rsidRDefault="005922AF" w:rsidP="005922AF"/>
    <w:p w:rsidR="005922AF" w:rsidRPr="00D8688A" w:rsidRDefault="005922AF" w:rsidP="005922AF">
      <w:pPr>
        <w:jc w:val="center"/>
        <w:rPr>
          <w:b/>
          <w:sz w:val="28"/>
          <w:szCs w:val="28"/>
        </w:rPr>
      </w:pPr>
      <w:r w:rsidRPr="00D8688A">
        <w:rPr>
          <w:b/>
          <w:sz w:val="28"/>
          <w:szCs w:val="28"/>
        </w:rPr>
        <w:t>РЕШЕНИЕ</w:t>
      </w:r>
    </w:p>
    <w:p w:rsidR="005922AF" w:rsidRPr="00D8688A" w:rsidRDefault="005922AF" w:rsidP="005922AF">
      <w:pPr>
        <w:jc w:val="center"/>
        <w:rPr>
          <w:b/>
          <w:sz w:val="28"/>
          <w:szCs w:val="28"/>
        </w:rPr>
      </w:pPr>
    </w:p>
    <w:p w:rsidR="005922AF" w:rsidRPr="00D8688A" w:rsidRDefault="005922AF" w:rsidP="005922AF">
      <w:pPr>
        <w:rPr>
          <w:sz w:val="28"/>
          <w:szCs w:val="28"/>
        </w:rPr>
      </w:pPr>
      <w:r w:rsidRPr="00D8688A">
        <w:rPr>
          <w:sz w:val="28"/>
          <w:szCs w:val="28"/>
        </w:rPr>
        <w:t xml:space="preserve"> </w:t>
      </w:r>
      <w:r>
        <w:rPr>
          <w:sz w:val="28"/>
          <w:szCs w:val="28"/>
        </w:rPr>
        <w:t>25.12.</w:t>
      </w:r>
      <w:r w:rsidRPr="00D8688A">
        <w:rPr>
          <w:sz w:val="28"/>
          <w:szCs w:val="28"/>
        </w:rPr>
        <w:t>201</w:t>
      </w:r>
      <w:r>
        <w:rPr>
          <w:sz w:val="28"/>
          <w:szCs w:val="28"/>
        </w:rPr>
        <w:t>9</w:t>
      </w:r>
      <w:r w:rsidRPr="00D8688A">
        <w:rPr>
          <w:sz w:val="28"/>
          <w:szCs w:val="28"/>
        </w:rPr>
        <w:t xml:space="preserve"> г.                                                                                       № </w:t>
      </w:r>
      <w:r>
        <w:rPr>
          <w:sz w:val="28"/>
          <w:szCs w:val="28"/>
        </w:rPr>
        <w:t>502</w:t>
      </w:r>
    </w:p>
    <w:p w:rsidR="005922AF" w:rsidRDefault="005922AF" w:rsidP="005922AF">
      <w:pPr>
        <w:jc w:val="both"/>
        <w:rPr>
          <w:sz w:val="28"/>
          <w:szCs w:val="28"/>
        </w:rPr>
      </w:pPr>
    </w:p>
    <w:p w:rsidR="005922AF" w:rsidRPr="00D8688A" w:rsidRDefault="005922AF" w:rsidP="005922AF">
      <w:pPr>
        <w:jc w:val="both"/>
        <w:rPr>
          <w:sz w:val="28"/>
          <w:szCs w:val="28"/>
        </w:rPr>
      </w:pPr>
    </w:p>
    <w:p w:rsidR="005922AF" w:rsidRDefault="005922AF" w:rsidP="005922AF">
      <w:pPr>
        <w:jc w:val="center"/>
        <w:rPr>
          <w:b/>
          <w:sz w:val="28"/>
          <w:szCs w:val="28"/>
        </w:rPr>
      </w:pPr>
      <w:r>
        <w:rPr>
          <w:b/>
          <w:sz w:val="28"/>
          <w:szCs w:val="28"/>
        </w:rPr>
        <w:t>О внесении изменений в решение Совета Комсомольского муниципального района от 30.01.2019г. №385 «Об утверждении порядка и условий предоставления в аренду имущества Комсомольского муниципального района Ивановской области, свободного от прав третьих лиц (за исключением имущественных прав субъектов малого и среднего предпринимательства)»</w:t>
      </w:r>
    </w:p>
    <w:p w:rsidR="005922AF" w:rsidRDefault="005922AF" w:rsidP="005922AF">
      <w:pPr>
        <w:rPr>
          <w:sz w:val="28"/>
          <w:szCs w:val="28"/>
        </w:rPr>
      </w:pPr>
    </w:p>
    <w:p w:rsidR="005922AF" w:rsidRDefault="005922AF" w:rsidP="005922AF">
      <w:pPr>
        <w:tabs>
          <w:tab w:val="left" w:pos="975"/>
        </w:tabs>
        <w:jc w:val="both"/>
        <w:rPr>
          <w:b/>
          <w:sz w:val="28"/>
          <w:szCs w:val="28"/>
        </w:rPr>
      </w:pPr>
      <w:r>
        <w:rPr>
          <w:sz w:val="28"/>
          <w:szCs w:val="28"/>
        </w:rPr>
        <w:tab/>
      </w:r>
      <w:r w:rsidRPr="00611973">
        <w:rPr>
          <w:sz w:val="28"/>
          <w:szCs w:val="28"/>
        </w:rPr>
        <w:t>В целях реализации положений Федерального закона от 24 июля 2007 года № 209-ФЗ «О развитии малого и среднего предпринимательства в Российской Федерации»</w:t>
      </w:r>
      <w:r>
        <w:rPr>
          <w:sz w:val="28"/>
          <w:szCs w:val="28"/>
        </w:rPr>
        <w:t xml:space="preserve">, руководствуясь Законом Ивановской области от 14.07.2008 №83-ОЗ «О развитии малого и среднего предпринимательства в Ивановской области», а также создания условий для развития малого и среднего предпринимательства на территории Комсомольского муниципального района, Совет Комсомольского муниципального района </w:t>
      </w:r>
      <w:r w:rsidRPr="00934C18">
        <w:rPr>
          <w:sz w:val="28"/>
          <w:szCs w:val="28"/>
        </w:rPr>
        <w:t>РЕШИЛ</w:t>
      </w:r>
      <w:r>
        <w:rPr>
          <w:b/>
          <w:sz w:val="28"/>
          <w:szCs w:val="28"/>
        </w:rPr>
        <w:t>:</w:t>
      </w:r>
    </w:p>
    <w:p w:rsidR="005922AF" w:rsidRDefault="005922AF" w:rsidP="005922AF">
      <w:pPr>
        <w:tabs>
          <w:tab w:val="left" w:pos="975"/>
        </w:tabs>
        <w:jc w:val="both"/>
        <w:rPr>
          <w:sz w:val="28"/>
          <w:szCs w:val="28"/>
        </w:rPr>
      </w:pPr>
    </w:p>
    <w:p w:rsidR="005922AF" w:rsidRPr="0012533F" w:rsidRDefault="005922AF" w:rsidP="005922AF">
      <w:pPr>
        <w:pStyle w:val="a4"/>
        <w:ind w:firstLine="708"/>
        <w:jc w:val="both"/>
        <w:rPr>
          <w:sz w:val="28"/>
        </w:rPr>
      </w:pPr>
      <w:r>
        <w:rPr>
          <w:sz w:val="28"/>
          <w:szCs w:val="28"/>
        </w:rPr>
        <w:t xml:space="preserve">1. Внести следующие </w:t>
      </w:r>
      <w:r w:rsidRPr="00AB7934">
        <w:rPr>
          <w:sz w:val="28"/>
          <w:szCs w:val="28"/>
        </w:rPr>
        <w:t>изменения в</w:t>
      </w:r>
      <w:r>
        <w:rPr>
          <w:sz w:val="28"/>
          <w:szCs w:val="28"/>
        </w:rPr>
        <w:t xml:space="preserve"> Приложение к</w:t>
      </w:r>
      <w:r w:rsidRPr="00AB7934">
        <w:rPr>
          <w:sz w:val="28"/>
          <w:szCs w:val="28"/>
        </w:rPr>
        <w:t xml:space="preserve"> решени</w:t>
      </w:r>
      <w:r>
        <w:rPr>
          <w:sz w:val="28"/>
          <w:szCs w:val="28"/>
        </w:rPr>
        <w:t>ю</w:t>
      </w:r>
      <w:r w:rsidRPr="00AB7934">
        <w:rPr>
          <w:sz w:val="28"/>
          <w:szCs w:val="28"/>
        </w:rPr>
        <w:t xml:space="preserve"> Совета Комсомольского муниципального района от 30.01.2019г. №385 «Об утверждении порядка и условий предоставления в аренду имущества Комсомольского муниципального района Ивановской области, свободного от прав третьих лиц (за исключением имущественных прав субъектов малого и среднего предпринимательства)»</w:t>
      </w:r>
      <w:r>
        <w:rPr>
          <w:sz w:val="28"/>
          <w:szCs w:val="28"/>
        </w:rPr>
        <w:t>:</w:t>
      </w:r>
    </w:p>
    <w:p w:rsidR="005922AF" w:rsidRDefault="005922AF" w:rsidP="005922AF">
      <w:pPr>
        <w:jc w:val="both"/>
        <w:rPr>
          <w:sz w:val="28"/>
          <w:szCs w:val="28"/>
        </w:rPr>
      </w:pPr>
    </w:p>
    <w:p w:rsidR="005922AF" w:rsidRDefault="005922AF" w:rsidP="005922AF">
      <w:pPr>
        <w:numPr>
          <w:ilvl w:val="1"/>
          <w:numId w:val="19"/>
        </w:numPr>
        <w:tabs>
          <w:tab w:val="left" w:pos="975"/>
        </w:tabs>
        <w:jc w:val="both"/>
        <w:rPr>
          <w:sz w:val="28"/>
          <w:szCs w:val="28"/>
        </w:rPr>
      </w:pPr>
      <w:r>
        <w:rPr>
          <w:sz w:val="28"/>
          <w:szCs w:val="28"/>
        </w:rPr>
        <w:lastRenderedPageBreak/>
        <w:t>В Приложении к решению добавить пункт:</w:t>
      </w:r>
    </w:p>
    <w:p w:rsidR="005922AF" w:rsidRPr="005724DC" w:rsidRDefault="005922AF" w:rsidP="005922AF">
      <w:pPr>
        <w:pStyle w:val="1"/>
        <w:shd w:val="clear" w:color="auto" w:fill="FFFFFF"/>
        <w:spacing w:before="161" w:beforeAutospacing="0" w:after="161" w:afterAutospacing="0"/>
        <w:ind w:left="1418"/>
        <w:jc w:val="both"/>
        <w:rPr>
          <w:b w:val="0"/>
          <w:sz w:val="28"/>
          <w:szCs w:val="33"/>
        </w:rPr>
      </w:pPr>
      <w:r w:rsidRPr="005724DC">
        <w:rPr>
          <w:b w:val="0"/>
          <w:sz w:val="28"/>
          <w:szCs w:val="28"/>
        </w:rPr>
        <w:t>«9. Преимущественное право субъектов малого и среднего предпринимательства на выкуп арендуемого ими недвижимого имущества реализуется в соответствии с положениями Закона 159-ФЗ от 22.07.2008г. “</w:t>
      </w:r>
      <w:r w:rsidRPr="005724DC">
        <w:rPr>
          <w:b w:val="0"/>
          <w:sz w:val="28"/>
          <w:szCs w:val="33"/>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5724DC">
        <w:rPr>
          <w:b w:val="0"/>
          <w:sz w:val="28"/>
          <w:szCs w:val="28"/>
        </w:rPr>
        <w:t>”.</w:t>
      </w:r>
      <w:r>
        <w:rPr>
          <w:b w:val="0"/>
          <w:sz w:val="28"/>
          <w:szCs w:val="28"/>
        </w:rPr>
        <w:t xml:space="preserve"> Срок, в течении которого имущество должно непрерывно находиться во временном пользовании и (или) в пользовании арендатора, исчисляется на дату подачи его заявления.</w:t>
      </w:r>
      <w:r w:rsidRPr="005724DC">
        <w:rPr>
          <w:b w:val="0"/>
          <w:sz w:val="28"/>
          <w:szCs w:val="28"/>
        </w:rPr>
        <w:t>».</w:t>
      </w:r>
    </w:p>
    <w:p w:rsidR="005922AF" w:rsidRDefault="005922AF" w:rsidP="005922AF">
      <w:pPr>
        <w:tabs>
          <w:tab w:val="left" w:pos="975"/>
        </w:tabs>
        <w:jc w:val="both"/>
        <w:rPr>
          <w:sz w:val="28"/>
          <w:szCs w:val="28"/>
        </w:rPr>
      </w:pPr>
    </w:p>
    <w:p w:rsidR="005922AF" w:rsidRDefault="005922AF" w:rsidP="005922AF">
      <w:pPr>
        <w:numPr>
          <w:ilvl w:val="0"/>
          <w:numId w:val="19"/>
        </w:numPr>
        <w:suppressAutoHyphens/>
        <w:ind w:left="142" w:firstLine="709"/>
        <w:jc w:val="both"/>
        <w:rPr>
          <w:sz w:val="28"/>
          <w:szCs w:val="28"/>
        </w:rPr>
      </w:pPr>
      <w:r>
        <w:rPr>
          <w:sz w:val="28"/>
          <w:szCs w:val="28"/>
        </w:rPr>
        <w:t xml:space="preserve">Настоящее решение вступает в силу со дня его официального опубликования.    </w:t>
      </w:r>
    </w:p>
    <w:p w:rsidR="005922AF" w:rsidRPr="00611973" w:rsidRDefault="005922AF" w:rsidP="005922AF">
      <w:pPr>
        <w:pStyle w:val="a4"/>
        <w:numPr>
          <w:ilvl w:val="0"/>
          <w:numId w:val="19"/>
        </w:numPr>
        <w:suppressAutoHyphens/>
        <w:ind w:left="142" w:firstLine="709"/>
        <w:jc w:val="both"/>
        <w:rPr>
          <w:sz w:val="28"/>
          <w:szCs w:val="28"/>
        </w:rPr>
      </w:pPr>
      <w:r w:rsidRPr="00611973">
        <w:rPr>
          <w:sz w:val="28"/>
          <w:szCs w:val="28"/>
        </w:rPr>
        <w:t xml:space="preserve">Настоящее </w:t>
      </w:r>
      <w:r>
        <w:rPr>
          <w:sz w:val="28"/>
          <w:szCs w:val="28"/>
        </w:rPr>
        <w:t>решение</w:t>
      </w:r>
      <w:r w:rsidRPr="00611973">
        <w:rPr>
          <w:sz w:val="28"/>
          <w:szCs w:val="28"/>
        </w:rPr>
        <w:t xml:space="preserve"> опубликовать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5922AF" w:rsidRDefault="005922AF" w:rsidP="005922AF">
      <w:pPr>
        <w:ind w:left="142"/>
        <w:jc w:val="both"/>
        <w:rPr>
          <w:sz w:val="28"/>
          <w:szCs w:val="28"/>
        </w:rPr>
      </w:pPr>
    </w:p>
    <w:p w:rsidR="005922AF" w:rsidRDefault="005922AF" w:rsidP="005922AF">
      <w:pPr>
        <w:ind w:left="2850"/>
        <w:jc w:val="both"/>
        <w:rPr>
          <w:sz w:val="28"/>
          <w:szCs w:val="28"/>
        </w:rPr>
      </w:pPr>
    </w:p>
    <w:p w:rsidR="005922AF" w:rsidRDefault="005922AF" w:rsidP="005922AF">
      <w:pPr>
        <w:ind w:left="2850"/>
        <w:jc w:val="both"/>
        <w:rPr>
          <w:sz w:val="28"/>
          <w:szCs w:val="28"/>
        </w:rPr>
      </w:pPr>
    </w:p>
    <w:p w:rsidR="005922AF" w:rsidRDefault="005922AF" w:rsidP="005922AF">
      <w:pPr>
        <w:jc w:val="both"/>
        <w:rPr>
          <w:b/>
          <w:sz w:val="28"/>
          <w:szCs w:val="28"/>
        </w:rPr>
      </w:pPr>
      <w:r>
        <w:rPr>
          <w:b/>
          <w:sz w:val="28"/>
          <w:szCs w:val="28"/>
        </w:rPr>
        <w:t xml:space="preserve">Глава Комсомольского </w:t>
      </w:r>
    </w:p>
    <w:p w:rsidR="005922AF" w:rsidRDefault="005922AF" w:rsidP="005922AF">
      <w:pPr>
        <w:jc w:val="both"/>
        <w:rPr>
          <w:b/>
          <w:sz w:val="28"/>
          <w:szCs w:val="28"/>
        </w:rPr>
      </w:pPr>
      <w:r>
        <w:rPr>
          <w:b/>
          <w:sz w:val="28"/>
          <w:szCs w:val="28"/>
        </w:rPr>
        <w:t>муниципального района                                                          О.В. Бузулуцкая</w:t>
      </w:r>
    </w:p>
    <w:p w:rsidR="005922AF" w:rsidRDefault="005922AF" w:rsidP="005922AF">
      <w:pPr>
        <w:ind w:left="2850"/>
        <w:jc w:val="both"/>
        <w:rPr>
          <w:sz w:val="28"/>
          <w:szCs w:val="28"/>
        </w:rPr>
      </w:pPr>
    </w:p>
    <w:tbl>
      <w:tblPr>
        <w:tblpPr w:leftFromText="180" w:rightFromText="180" w:vertAnchor="text" w:horzAnchor="margin" w:tblpY="90"/>
        <w:tblW w:w="0" w:type="auto"/>
        <w:tblLayout w:type="fixed"/>
        <w:tblLook w:val="0000"/>
      </w:tblPr>
      <w:tblGrid>
        <w:gridCol w:w="5489"/>
        <w:gridCol w:w="1692"/>
        <w:gridCol w:w="2489"/>
      </w:tblGrid>
      <w:tr w:rsidR="005922AF" w:rsidRPr="00D8688A" w:rsidTr="005922AF">
        <w:trPr>
          <w:trHeight w:val="540"/>
        </w:trPr>
        <w:tc>
          <w:tcPr>
            <w:tcW w:w="5489" w:type="dxa"/>
            <w:shd w:val="clear" w:color="auto" w:fill="auto"/>
          </w:tcPr>
          <w:p w:rsidR="005922AF" w:rsidRPr="00D8688A" w:rsidRDefault="005922AF" w:rsidP="005922AF">
            <w:pPr>
              <w:snapToGrid w:val="0"/>
              <w:jc w:val="both"/>
              <w:rPr>
                <w:b/>
                <w:sz w:val="28"/>
                <w:szCs w:val="28"/>
              </w:rPr>
            </w:pPr>
            <w:r>
              <w:rPr>
                <w:b/>
                <w:sz w:val="28"/>
                <w:szCs w:val="28"/>
              </w:rPr>
              <w:t>Председатель Совета</w:t>
            </w:r>
            <w:r w:rsidRPr="00D8688A">
              <w:rPr>
                <w:b/>
                <w:sz w:val="28"/>
                <w:szCs w:val="28"/>
              </w:rPr>
              <w:t xml:space="preserve"> Комсомольского </w:t>
            </w:r>
          </w:p>
          <w:p w:rsidR="005922AF" w:rsidRPr="00D8688A" w:rsidRDefault="005922AF" w:rsidP="005922AF">
            <w:pPr>
              <w:rPr>
                <w:b/>
                <w:sz w:val="28"/>
                <w:szCs w:val="28"/>
              </w:rPr>
            </w:pPr>
            <w:r w:rsidRPr="00D8688A">
              <w:rPr>
                <w:b/>
                <w:sz w:val="28"/>
                <w:szCs w:val="28"/>
              </w:rPr>
              <w:t>муниципального района</w:t>
            </w:r>
            <w:r>
              <w:rPr>
                <w:b/>
                <w:sz w:val="28"/>
                <w:szCs w:val="28"/>
              </w:rPr>
              <w:t xml:space="preserve"> </w:t>
            </w:r>
          </w:p>
        </w:tc>
        <w:tc>
          <w:tcPr>
            <w:tcW w:w="1692" w:type="dxa"/>
            <w:shd w:val="clear" w:color="auto" w:fill="auto"/>
          </w:tcPr>
          <w:p w:rsidR="005922AF" w:rsidRPr="00D8688A" w:rsidRDefault="005922AF" w:rsidP="005922AF">
            <w:pPr>
              <w:snapToGrid w:val="0"/>
              <w:rPr>
                <w:b/>
                <w:sz w:val="28"/>
                <w:szCs w:val="28"/>
              </w:rPr>
            </w:pPr>
          </w:p>
        </w:tc>
        <w:tc>
          <w:tcPr>
            <w:tcW w:w="2489" w:type="dxa"/>
            <w:shd w:val="clear" w:color="auto" w:fill="auto"/>
            <w:vAlign w:val="bottom"/>
          </w:tcPr>
          <w:p w:rsidR="005922AF" w:rsidRPr="00D8688A" w:rsidRDefault="005922AF" w:rsidP="005922AF">
            <w:pPr>
              <w:snapToGrid w:val="0"/>
              <w:rPr>
                <w:b/>
                <w:sz w:val="28"/>
                <w:szCs w:val="28"/>
              </w:rPr>
            </w:pPr>
            <w:r>
              <w:rPr>
                <w:b/>
                <w:sz w:val="28"/>
                <w:szCs w:val="28"/>
              </w:rPr>
              <w:t>Т.В. Воронина</w:t>
            </w:r>
          </w:p>
        </w:tc>
      </w:tr>
    </w:tbl>
    <w:p w:rsidR="005922AF" w:rsidRDefault="005922AF" w:rsidP="005922AF">
      <w:pPr>
        <w:tabs>
          <w:tab w:val="center" w:pos="4677"/>
        </w:tabs>
        <w:jc w:val="right"/>
        <w:rPr>
          <w:sz w:val="28"/>
          <w:szCs w:val="28"/>
        </w:rPr>
      </w:pPr>
    </w:p>
    <w:p w:rsidR="005922AF" w:rsidRDefault="005922AF" w:rsidP="005922AF">
      <w:pPr>
        <w:tabs>
          <w:tab w:val="center" w:pos="4677"/>
        </w:tabs>
        <w:jc w:val="right"/>
        <w:rPr>
          <w:sz w:val="28"/>
          <w:szCs w:val="28"/>
        </w:rPr>
      </w:pPr>
    </w:p>
    <w:p w:rsidR="005922AF" w:rsidRPr="00886957" w:rsidRDefault="005922AF" w:rsidP="005922AF">
      <w:pPr>
        <w:pStyle w:val="a4"/>
        <w:jc w:val="both"/>
        <w:rPr>
          <w:sz w:val="20"/>
          <w:szCs w:val="18"/>
        </w:rPr>
      </w:pPr>
      <w:r w:rsidRPr="00136280">
        <w:object w:dxaOrig="9355" w:dyaOrig="6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45.05pt" o:ole="">
            <v:imagedata r:id="rId43" o:title=""/>
          </v:shape>
          <o:OLEObject Type="Embed" ProgID="Word.Document.12" ShapeID="_x0000_i1025" DrawAspect="Content" ObjectID="_1639390272" r:id="rId44">
            <o:FieldCodes>\s</o:FieldCodes>
          </o:OLEObject>
        </w:object>
      </w:r>
    </w:p>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170890" w:rsidRDefault="00170890"/>
    <w:p w:rsidR="006D5F28" w:rsidRDefault="006D5F28"/>
    <w:p w:rsidR="00170890" w:rsidRDefault="00170890"/>
    <w:p w:rsidR="00170890" w:rsidRPr="00BE7A92" w:rsidRDefault="00170890" w:rsidP="00170890">
      <w:pPr>
        <w:widowControl w:val="0"/>
        <w:jc w:val="center"/>
        <w:rPr>
          <w:b/>
        </w:rPr>
      </w:pPr>
      <w:r w:rsidRPr="00BE7A92">
        <w:rPr>
          <w:b/>
        </w:rPr>
        <w:lastRenderedPageBreak/>
        <w:t>Ответственный за выпуск -</w:t>
      </w:r>
    </w:p>
    <w:p w:rsidR="00170890" w:rsidRPr="00BE7A92" w:rsidRDefault="00170890" w:rsidP="00170890">
      <w:pPr>
        <w:widowControl w:val="0"/>
        <w:jc w:val="center"/>
        <w:rPr>
          <w:b/>
        </w:rPr>
      </w:pPr>
      <w:r w:rsidRPr="00BE7A92">
        <w:rPr>
          <w:b/>
        </w:rPr>
        <w:t>заместитель Главы Администрации, руководителя аппарата</w:t>
      </w:r>
    </w:p>
    <w:p w:rsidR="00170890" w:rsidRPr="00BE7A92" w:rsidRDefault="00170890" w:rsidP="00170890">
      <w:pPr>
        <w:widowControl w:val="0"/>
        <w:jc w:val="center"/>
        <w:rPr>
          <w:b/>
        </w:rPr>
      </w:pPr>
      <w:r w:rsidRPr="00BE7A92">
        <w:rPr>
          <w:b/>
        </w:rPr>
        <w:t>Шарыгина  И.А.</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Тираж 50 экз. Распространяется бесплатно.</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 xml:space="preserve">Администрация </w:t>
      </w:r>
    </w:p>
    <w:p w:rsidR="00170890" w:rsidRPr="00BE7A92" w:rsidRDefault="00170890" w:rsidP="00170890">
      <w:pPr>
        <w:widowControl w:val="0"/>
        <w:jc w:val="center"/>
        <w:rPr>
          <w:b/>
        </w:rPr>
      </w:pPr>
      <w:r w:rsidRPr="00BE7A92">
        <w:rPr>
          <w:b/>
        </w:rPr>
        <w:t>Комсомольского муниципального района</w:t>
      </w:r>
    </w:p>
    <w:p w:rsidR="00170890" w:rsidRPr="00BE7A92" w:rsidRDefault="00170890" w:rsidP="00170890">
      <w:pPr>
        <w:widowControl w:val="0"/>
        <w:jc w:val="center"/>
        <w:rPr>
          <w:b/>
        </w:rPr>
      </w:pPr>
      <w:r w:rsidRPr="00BE7A92">
        <w:rPr>
          <w:b/>
        </w:rPr>
        <w:t>Ивановской области</w:t>
      </w:r>
    </w:p>
    <w:p w:rsidR="00170890" w:rsidRPr="00BE7A92" w:rsidRDefault="00170890" w:rsidP="00170890">
      <w:pPr>
        <w:widowControl w:val="0"/>
        <w:jc w:val="center"/>
        <w:rPr>
          <w:b/>
        </w:rPr>
      </w:pPr>
      <w:r w:rsidRPr="00BE7A92">
        <w:rPr>
          <w:b/>
        </w:rPr>
        <w:t> </w:t>
      </w:r>
    </w:p>
    <w:p w:rsidR="00170890" w:rsidRPr="00BE7A92" w:rsidRDefault="00170890" w:rsidP="00170890">
      <w:pPr>
        <w:widowControl w:val="0"/>
        <w:jc w:val="center"/>
        <w:rPr>
          <w:b/>
        </w:rPr>
      </w:pPr>
      <w:r w:rsidRPr="00BE7A92">
        <w:rPr>
          <w:b/>
        </w:rPr>
        <w:t>Индекс: 155150</w:t>
      </w:r>
    </w:p>
    <w:p w:rsidR="00170890" w:rsidRPr="00BE7A92" w:rsidRDefault="00170890" w:rsidP="00170890">
      <w:pPr>
        <w:widowControl w:val="0"/>
        <w:jc w:val="center"/>
        <w:rPr>
          <w:b/>
        </w:rPr>
      </w:pPr>
      <w:r w:rsidRPr="00BE7A92">
        <w:rPr>
          <w:b/>
        </w:rPr>
        <w:t>Ивановская область,</w:t>
      </w:r>
    </w:p>
    <w:p w:rsidR="00170890" w:rsidRPr="00BE7A92" w:rsidRDefault="00170890" w:rsidP="00170890">
      <w:pPr>
        <w:widowControl w:val="0"/>
        <w:jc w:val="center"/>
        <w:rPr>
          <w:b/>
        </w:rPr>
      </w:pPr>
      <w:r w:rsidRPr="00BE7A92">
        <w:rPr>
          <w:b/>
        </w:rPr>
        <w:t>г.Комсомольск,</w:t>
      </w:r>
    </w:p>
    <w:p w:rsidR="00170890" w:rsidRPr="00BE7A92" w:rsidRDefault="00170890" w:rsidP="00170890">
      <w:pPr>
        <w:widowControl w:val="0"/>
        <w:jc w:val="center"/>
        <w:rPr>
          <w:b/>
        </w:rPr>
      </w:pPr>
      <w:r w:rsidRPr="00BE7A92">
        <w:rPr>
          <w:b/>
        </w:rPr>
        <w:t>ул.50 лет ВЛКСМ, д.2</w:t>
      </w:r>
    </w:p>
    <w:p w:rsidR="00170890" w:rsidRPr="00084B88" w:rsidRDefault="00170890" w:rsidP="00170890">
      <w:pPr>
        <w:widowControl w:val="0"/>
        <w:jc w:val="center"/>
        <w:rPr>
          <w:b/>
        </w:rPr>
      </w:pPr>
      <w:r w:rsidRPr="00BE7A92">
        <w:rPr>
          <w:b/>
        </w:rPr>
        <w:t>Тел</w:t>
      </w:r>
      <w:r w:rsidRPr="00084B88">
        <w:rPr>
          <w:b/>
        </w:rPr>
        <w:t>.: 8 (49352) 2-11-78</w:t>
      </w:r>
    </w:p>
    <w:p w:rsidR="00170890" w:rsidRPr="00BE7A92" w:rsidRDefault="00170890" w:rsidP="00170890">
      <w:pPr>
        <w:widowControl w:val="0"/>
        <w:jc w:val="center"/>
        <w:rPr>
          <w:b/>
          <w:lang w:val="en-US"/>
        </w:rPr>
      </w:pPr>
      <w:r w:rsidRPr="00BE7A92">
        <w:rPr>
          <w:b/>
          <w:lang w:val="en-US"/>
        </w:rPr>
        <w:t>E-mail: admin.komsomolsk@mail.ru</w:t>
      </w:r>
    </w:p>
    <w:p w:rsidR="00170890" w:rsidRPr="00170890" w:rsidRDefault="00170890" w:rsidP="00170890">
      <w:pPr>
        <w:widowControl w:val="0"/>
        <w:rPr>
          <w:lang w:val="en-US"/>
        </w:rPr>
      </w:pPr>
      <w:r w:rsidRPr="00170890">
        <w:rPr>
          <w:lang w:val="en-US"/>
        </w:rPr>
        <w:t> </w:t>
      </w:r>
      <w:bookmarkStart w:id="12" w:name="_GoBack"/>
      <w:bookmarkEnd w:id="12"/>
    </w:p>
    <w:p w:rsidR="00170890" w:rsidRPr="00170890" w:rsidRDefault="00170890" w:rsidP="00170890">
      <w:pPr>
        <w:jc w:val="center"/>
        <w:rPr>
          <w:lang w:val="en-US"/>
        </w:rPr>
      </w:pPr>
    </w:p>
    <w:sectPr w:rsidR="00170890" w:rsidRPr="00170890" w:rsidSect="005922AF">
      <w:pgSz w:w="16838" w:h="11906" w:orient="landscape"/>
      <w:pgMar w:top="1134" w:right="851"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6A9E" w:rsidRDefault="002C6A9E" w:rsidP="00C66F05">
      <w:r>
        <w:separator/>
      </w:r>
    </w:p>
  </w:endnote>
  <w:endnote w:type="continuationSeparator" w:id="1">
    <w:p w:rsidR="002C6A9E" w:rsidRDefault="002C6A9E" w:rsidP="00C66F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dale Sans UI">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doni MT">
    <w:panose1 w:val="02070603080606020203"/>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ourier New CYR">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1819"/>
      <w:docPartObj>
        <w:docPartGallery w:val="Номера страниц (внизу страницы)"/>
        <w:docPartUnique/>
      </w:docPartObj>
    </w:sdtPr>
    <w:sdtContent>
      <w:p w:rsidR="005922AF" w:rsidRDefault="005922AF">
        <w:pPr>
          <w:pStyle w:val="a9"/>
        </w:pPr>
        <w:fldSimple w:instr=" PAGE   \* MERGEFORMAT ">
          <w:r w:rsidR="006D5F28">
            <w:rPr>
              <w:noProof/>
            </w:rPr>
            <w:t>169</w:t>
          </w:r>
        </w:fldSimple>
      </w:p>
    </w:sdtContent>
  </w:sdt>
  <w:p w:rsidR="005922AF" w:rsidRDefault="005922A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6A9E" w:rsidRDefault="002C6A9E" w:rsidP="00C66F05">
      <w:r>
        <w:separator/>
      </w:r>
    </w:p>
  </w:footnote>
  <w:footnote w:type="continuationSeparator" w:id="1">
    <w:p w:rsidR="002C6A9E" w:rsidRDefault="002C6A9E" w:rsidP="00C66F05">
      <w:r>
        <w:continuationSeparator/>
      </w:r>
    </w:p>
  </w:footnote>
  <w:footnote w:id="2">
    <w:p w:rsidR="005922AF" w:rsidRPr="00075815" w:rsidRDefault="005922AF" w:rsidP="00307230">
      <w:pPr>
        <w:pStyle w:val="ab"/>
      </w:pPr>
      <w:r>
        <w:rPr>
          <w:rStyle w:val="ad"/>
        </w:rPr>
        <w:footnoteRef/>
      </w:r>
      <w:r>
        <w:t xml:space="preserve"> П</w:t>
      </w:r>
      <w:r w:rsidRPr="00075815">
        <w:t xml:space="preserve">ри наличии нескольких источников накопления ТКО </w:t>
      </w:r>
      <w:r>
        <w:t xml:space="preserve">необходимое количество строк дополнить, </w:t>
      </w:r>
      <w:r w:rsidRPr="00075815">
        <w:t>информацию указать для каждого объекта</w:t>
      </w:r>
    </w:p>
  </w:footnote>
  <w:footnote w:id="3">
    <w:p w:rsidR="005922AF" w:rsidRDefault="005922AF" w:rsidP="00307230">
      <w:pPr>
        <w:pStyle w:val="ab"/>
      </w:pPr>
      <w:r>
        <w:rPr>
          <w:rStyle w:val="ad"/>
        </w:rPr>
        <w:footnoteRef/>
      </w:r>
      <w:r>
        <w:t xml:space="preserve"> При установке на площадке контейнеров и бункеров разного типа необходимое количество строк дополнить, информацию указать для каждого типа контейнеров и бункеров</w:t>
      </w:r>
    </w:p>
  </w:footnote>
  <w:footnote w:id="4">
    <w:p w:rsidR="005922AF" w:rsidRDefault="005922AF" w:rsidP="00307230">
      <w:pPr>
        <w:pStyle w:val="ab"/>
      </w:pPr>
      <w:r>
        <w:rPr>
          <w:rStyle w:val="ad"/>
        </w:rPr>
        <w:footnoteRef/>
      </w:r>
      <w:r>
        <w:t xml:space="preserve"> Заполняется при наличии зарегистрированного в установленном порядке права собственности  на земельный участок. При наличии нескольких собственников необходимое количество строк дополнить, информацию указать для каждого собственника</w:t>
      </w:r>
    </w:p>
  </w:footnote>
  <w:footnote w:id="5">
    <w:p w:rsidR="005922AF" w:rsidRDefault="005922AF" w:rsidP="00307230">
      <w:pPr>
        <w:pStyle w:val="ab"/>
      </w:pPr>
      <w:r>
        <w:rPr>
          <w:rStyle w:val="ad"/>
        </w:rPr>
        <w:footnoteRef/>
      </w:r>
      <w:r>
        <w:t xml:space="preserve"> Заполняется в зависимости от способа управления многоквартирным домом.</w:t>
      </w:r>
    </w:p>
  </w:footnote>
  <w:footnote w:id="6">
    <w:p w:rsidR="005922AF" w:rsidRDefault="005922AF" w:rsidP="00307230">
      <w:pPr>
        <w:pStyle w:val="ab"/>
      </w:pPr>
      <w:r>
        <w:rPr>
          <w:rStyle w:val="ad"/>
        </w:rPr>
        <w:footnoteRef/>
      </w:r>
      <w:r>
        <w:t xml:space="preserve"> Заполняется при наличии управляющей организации.</w:t>
      </w:r>
    </w:p>
  </w:footnote>
  <w:footnote w:id="7">
    <w:p w:rsidR="005922AF" w:rsidRDefault="005922AF" w:rsidP="00307230">
      <w:pPr>
        <w:pStyle w:val="ab"/>
      </w:pPr>
      <w:r>
        <w:rPr>
          <w:rStyle w:val="ad"/>
        </w:rPr>
        <w:footnoteRef/>
      </w:r>
      <w:r>
        <w:t xml:space="preserve"> Заполняется при отсутствии организации, управляющей общим имуществом многоквартирного жилого дома.</w:t>
      </w:r>
    </w:p>
  </w:footnote>
  <w:footnote w:id="8">
    <w:p w:rsidR="005922AF" w:rsidRDefault="005922AF" w:rsidP="00307230">
      <w:pPr>
        <w:pStyle w:val="ab"/>
      </w:pPr>
      <w:r>
        <w:rPr>
          <w:rStyle w:val="ad"/>
        </w:rPr>
        <w:footnoteRef/>
      </w:r>
      <w:r>
        <w:t xml:space="preserve"> Заполняется при наличии документа, дающего право на использование земельного участка.</w:t>
      </w:r>
    </w:p>
  </w:footnote>
  <w:footnote w:id="9">
    <w:p w:rsidR="005922AF" w:rsidRDefault="005922AF" w:rsidP="00307230">
      <w:pPr>
        <w:pStyle w:val="ab"/>
      </w:pPr>
      <w:r w:rsidRPr="00EC4DD5">
        <w:rPr>
          <w:rStyle w:val="ad"/>
        </w:rPr>
        <w:footnoteRef/>
      </w:r>
      <w:r w:rsidRPr="00EC4DD5">
        <w:t xml:space="preserve"> Предоставляется в случае, если место (площадка) накопления твердых коммунальных отходов планируется к созданию на земельном участке, имеющем иного правообладателя.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6662F"/>
    <w:multiLevelType w:val="hybridMultilevel"/>
    <w:tmpl w:val="757A30B4"/>
    <w:lvl w:ilvl="0" w:tplc="75F6C29A">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73737C"/>
    <w:multiLevelType w:val="hybridMultilevel"/>
    <w:tmpl w:val="49B88B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D5408F7"/>
    <w:multiLevelType w:val="hybridMultilevel"/>
    <w:tmpl w:val="B226F88A"/>
    <w:lvl w:ilvl="0" w:tplc="3F5AD1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E26795A"/>
    <w:multiLevelType w:val="hybridMultilevel"/>
    <w:tmpl w:val="8CE0CEA8"/>
    <w:lvl w:ilvl="0" w:tplc="B11C2F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FCA7D98"/>
    <w:multiLevelType w:val="hybridMultilevel"/>
    <w:tmpl w:val="EE5609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33E6C1E"/>
    <w:multiLevelType w:val="hybridMultilevel"/>
    <w:tmpl w:val="5C64F96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8441FA8"/>
    <w:multiLevelType w:val="multilevel"/>
    <w:tmpl w:val="E14A99BA"/>
    <w:lvl w:ilvl="0">
      <w:start w:val="1"/>
      <w:numFmt w:val="decimal"/>
      <w:lvlText w:val="%1."/>
      <w:lvlJc w:val="left"/>
      <w:pPr>
        <w:ind w:left="2850" w:hanging="2850"/>
      </w:pPr>
      <w:rPr>
        <w:rFonts w:hint="default"/>
      </w:rPr>
    </w:lvl>
    <w:lvl w:ilvl="1">
      <w:start w:val="1"/>
      <w:numFmt w:val="decimal"/>
      <w:lvlText w:val="%1.%2."/>
      <w:lvlJc w:val="left"/>
      <w:pPr>
        <w:ind w:left="3585" w:hanging="2850"/>
      </w:pPr>
      <w:rPr>
        <w:rFonts w:hint="default"/>
      </w:rPr>
    </w:lvl>
    <w:lvl w:ilvl="2">
      <w:start w:val="1"/>
      <w:numFmt w:val="decimal"/>
      <w:lvlText w:val="%1.%2.%3."/>
      <w:lvlJc w:val="left"/>
      <w:pPr>
        <w:ind w:left="4320" w:hanging="2850"/>
      </w:pPr>
      <w:rPr>
        <w:rFonts w:hint="default"/>
      </w:rPr>
    </w:lvl>
    <w:lvl w:ilvl="3">
      <w:start w:val="1"/>
      <w:numFmt w:val="decimal"/>
      <w:lvlText w:val="%1.%2.%3.%4."/>
      <w:lvlJc w:val="left"/>
      <w:pPr>
        <w:ind w:left="5055" w:hanging="2850"/>
      </w:pPr>
      <w:rPr>
        <w:rFonts w:hint="default"/>
      </w:rPr>
    </w:lvl>
    <w:lvl w:ilvl="4">
      <w:start w:val="1"/>
      <w:numFmt w:val="decimal"/>
      <w:lvlText w:val="%1.%2.%3.%4.%5."/>
      <w:lvlJc w:val="left"/>
      <w:pPr>
        <w:ind w:left="5790" w:hanging="2850"/>
      </w:pPr>
      <w:rPr>
        <w:rFonts w:hint="default"/>
      </w:rPr>
    </w:lvl>
    <w:lvl w:ilvl="5">
      <w:start w:val="1"/>
      <w:numFmt w:val="decimal"/>
      <w:lvlText w:val="%1.%2.%3.%4.%5.%6."/>
      <w:lvlJc w:val="left"/>
      <w:pPr>
        <w:ind w:left="6525" w:hanging="2850"/>
      </w:pPr>
      <w:rPr>
        <w:rFonts w:hint="default"/>
      </w:rPr>
    </w:lvl>
    <w:lvl w:ilvl="6">
      <w:start w:val="1"/>
      <w:numFmt w:val="decimal"/>
      <w:lvlText w:val="%1.%2.%3.%4.%5.%6.%7."/>
      <w:lvlJc w:val="left"/>
      <w:pPr>
        <w:ind w:left="7260" w:hanging="2850"/>
      </w:pPr>
      <w:rPr>
        <w:rFonts w:hint="default"/>
      </w:rPr>
    </w:lvl>
    <w:lvl w:ilvl="7">
      <w:start w:val="1"/>
      <w:numFmt w:val="decimal"/>
      <w:lvlText w:val="%1.%2.%3.%4.%5.%6.%7.%8."/>
      <w:lvlJc w:val="left"/>
      <w:pPr>
        <w:ind w:left="7995" w:hanging="2850"/>
      </w:pPr>
      <w:rPr>
        <w:rFonts w:hint="default"/>
      </w:rPr>
    </w:lvl>
    <w:lvl w:ilvl="8">
      <w:start w:val="1"/>
      <w:numFmt w:val="decimal"/>
      <w:lvlText w:val="%1.%2.%3.%4.%5.%6.%7.%8.%9."/>
      <w:lvlJc w:val="left"/>
      <w:pPr>
        <w:ind w:left="8730" w:hanging="2850"/>
      </w:pPr>
      <w:rPr>
        <w:rFonts w:hint="default"/>
      </w:rPr>
    </w:lvl>
  </w:abstractNum>
  <w:abstractNum w:abstractNumId="7">
    <w:nsid w:val="1C3724C7"/>
    <w:multiLevelType w:val="hybridMultilevel"/>
    <w:tmpl w:val="24B234D2"/>
    <w:lvl w:ilvl="0" w:tplc="0896D762">
      <w:start w:val="1"/>
      <w:numFmt w:val="decimal"/>
      <w:lvlText w:val="%1."/>
      <w:lvlJc w:val="left"/>
      <w:pPr>
        <w:ind w:left="2407" w:hanging="7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11D1633"/>
    <w:multiLevelType w:val="hybridMultilevel"/>
    <w:tmpl w:val="70363990"/>
    <w:lvl w:ilvl="0" w:tplc="0896D762">
      <w:start w:val="1"/>
      <w:numFmt w:val="decimal"/>
      <w:lvlText w:val="%1."/>
      <w:lvlJc w:val="left"/>
      <w:pPr>
        <w:ind w:left="1698"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223EEF"/>
    <w:multiLevelType w:val="hybridMultilevel"/>
    <w:tmpl w:val="A2704F64"/>
    <w:lvl w:ilvl="0" w:tplc="0896D762">
      <w:start w:val="1"/>
      <w:numFmt w:val="decimal"/>
      <w:lvlText w:val="%1."/>
      <w:lvlJc w:val="left"/>
      <w:pPr>
        <w:ind w:left="1698"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9790B36"/>
    <w:multiLevelType w:val="hybridMultilevel"/>
    <w:tmpl w:val="8D14D23E"/>
    <w:lvl w:ilvl="0" w:tplc="0419000F">
      <w:start w:val="1"/>
      <w:numFmt w:val="decimal"/>
      <w:lvlText w:val="%1."/>
      <w:lvlJc w:val="left"/>
      <w:pPr>
        <w:ind w:left="2134" w:hanging="360"/>
      </w:pPr>
    </w:lvl>
    <w:lvl w:ilvl="1" w:tplc="04190019" w:tentative="1">
      <w:start w:val="1"/>
      <w:numFmt w:val="lowerLetter"/>
      <w:lvlText w:val="%2."/>
      <w:lvlJc w:val="left"/>
      <w:pPr>
        <w:ind w:left="2854" w:hanging="360"/>
      </w:pPr>
    </w:lvl>
    <w:lvl w:ilvl="2" w:tplc="0419001B" w:tentative="1">
      <w:start w:val="1"/>
      <w:numFmt w:val="lowerRoman"/>
      <w:lvlText w:val="%3."/>
      <w:lvlJc w:val="right"/>
      <w:pPr>
        <w:ind w:left="3574" w:hanging="180"/>
      </w:pPr>
    </w:lvl>
    <w:lvl w:ilvl="3" w:tplc="0419000F" w:tentative="1">
      <w:start w:val="1"/>
      <w:numFmt w:val="decimal"/>
      <w:lvlText w:val="%4."/>
      <w:lvlJc w:val="left"/>
      <w:pPr>
        <w:ind w:left="4294" w:hanging="360"/>
      </w:pPr>
    </w:lvl>
    <w:lvl w:ilvl="4" w:tplc="04190019" w:tentative="1">
      <w:start w:val="1"/>
      <w:numFmt w:val="lowerLetter"/>
      <w:lvlText w:val="%5."/>
      <w:lvlJc w:val="left"/>
      <w:pPr>
        <w:ind w:left="5014" w:hanging="360"/>
      </w:pPr>
    </w:lvl>
    <w:lvl w:ilvl="5" w:tplc="0419001B" w:tentative="1">
      <w:start w:val="1"/>
      <w:numFmt w:val="lowerRoman"/>
      <w:lvlText w:val="%6."/>
      <w:lvlJc w:val="right"/>
      <w:pPr>
        <w:ind w:left="5734" w:hanging="180"/>
      </w:pPr>
    </w:lvl>
    <w:lvl w:ilvl="6" w:tplc="0419000F" w:tentative="1">
      <w:start w:val="1"/>
      <w:numFmt w:val="decimal"/>
      <w:lvlText w:val="%7."/>
      <w:lvlJc w:val="left"/>
      <w:pPr>
        <w:ind w:left="6454" w:hanging="360"/>
      </w:pPr>
    </w:lvl>
    <w:lvl w:ilvl="7" w:tplc="04190019" w:tentative="1">
      <w:start w:val="1"/>
      <w:numFmt w:val="lowerLetter"/>
      <w:lvlText w:val="%8."/>
      <w:lvlJc w:val="left"/>
      <w:pPr>
        <w:ind w:left="7174" w:hanging="360"/>
      </w:pPr>
    </w:lvl>
    <w:lvl w:ilvl="8" w:tplc="0419001B" w:tentative="1">
      <w:start w:val="1"/>
      <w:numFmt w:val="lowerRoman"/>
      <w:lvlText w:val="%9."/>
      <w:lvlJc w:val="right"/>
      <w:pPr>
        <w:ind w:left="7894" w:hanging="180"/>
      </w:pPr>
    </w:lvl>
  </w:abstractNum>
  <w:abstractNum w:abstractNumId="11">
    <w:nsid w:val="41662678"/>
    <w:multiLevelType w:val="hybridMultilevel"/>
    <w:tmpl w:val="1F72A7E8"/>
    <w:lvl w:ilvl="0" w:tplc="53A42A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2C5525C"/>
    <w:multiLevelType w:val="hybridMultilevel"/>
    <w:tmpl w:val="D2E2D078"/>
    <w:lvl w:ilvl="0" w:tplc="3F5AD1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2FF7866"/>
    <w:multiLevelType w:val="hybridMultilevel"/>
    <w:tmpl w:val="57F025A6"/>
    <w:lvl w:ilvl="0" w:tplc="348E7C0E">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E30DF3"/>
    <w:multiLevelType w:val="hybridMultilevel"/>
    <w:tmpl w:val="B19299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0CB30C5"/>
    <w:multiLevelType w:val="multilevel"/>
    <w:tmpl w:val="7F381AE8"/>
    <w:lvl w:ilvl="0">
      <w:start w:val="1"/>
      <w:numFmt w:val="decimal"/>
      <w:lvlText w:val="%1."/>
      <w:lvlJc w:val="left"/>
      <w:pPr>
        <w:ind w:left="1230" w:hanging="690"/>
      </w:pPr>
      <w:rPr>
        <w:rFonts w:ascii="Times New Roman" w:eastAsia="Times New Roman" w:hAnsi="Times New Roman" w:cs="Times New Roman"/>
      </w:rPr>
    </w:lvl>
    <w:lvl w:ilvl="1">
      <w:start w:val="1"/>
      <w:numFmt w:val="decimal"/>
      <w:isLgl/>
      <w:lvlText w:val="%1.%2."/>
      <w:lvlJc w:val="left"/>
      <w:pPr>
        <w:ind w:left="195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43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170" w:hanging="1800"/>
      </w:pPr>
      <w:rPr>
        <w:rFonts w:hint="default"/>
      </w:rPr>
    </w:lvl>
    <w:lvl w:ilvl="8">
      <w:start w:val="1"/>
      <w:numFmt w:val="decimal"/>
      <w:isLgl/>
      <w:lvlText w:val="%1.%2.%3.%4.%5.%6.%7.%8.%9."/>
      <w:lvlJc w:val="left"/>
      <w:pPr>
        <w:ind w:left="8220" w:hanging="2160"/>
      </w:pPr>
      <w:rPr>
        <w:rFonts w:hint="default"/>
      </w:rPr>
    </w:lvl>
  </w:abstractNum>
  <w:abstractNum w:abstractNumId="16">
    <w:nsid w:val="575B7BE3"/>
    <w:multiLevelType w:val="hybridMultilevel"/>
    <w:tmpl w:val="1FEC10EA"/>
    <w:lvl w:ilvl="0" w:tplc="0419000F">
      <w:start w:val="1"/>
      <w:numFmt w:val="decimal"/>
      <w:lvlText w:val="%1."/>
      <w:lvlJc w:val="left"/>
      <w:pPr>
        <w:ind w:left="2134" w:hanging="360"/>
      </w:pPr>
    </w:lvl>
    <w:lvl w:ilvl="1" w:tplc="04190019" w:tentative="1">
      <w:start w:val="1"/>
      <w:numFmt w:val="lowerLetter"/>
      <w:lvlText w:val="%2."/>
      <w:lvlJc w:val="left"/>
      <w:pPr>
        <w:ind w:left="2854" w:hanging="360"/>
      </w:pPr>
    </w:lvl>
    <w:lvl w:ilvl="2" w:tplc="0419001B" w:tentative="1">
      <w:start w:val="1"/>
      <w:numFmt w:val="lowerRoman"/>
      <w:lvlText w:val="%3."/>
      <w:lvlJc w:val="right"/>
      <w:pPr>
        <w:ind w:left="3574" w:hanging="180"/>
      </w:pPr>
    </w:lvl>
    <w:lvl w:ilvl="3" w:tplc="0419000F" w:tentative="1">
      <w:start w:val="1"/>
      <w:numFmt w:val="decimal"/>
      <w:lvlText w:val="%4."/>
      <w:lvlJc w:val="left"/>
      <w:pPr>
        <w:ind w:left="4294" w:hanging="360"/>
      </w:pPr>
    </w:lvl>
    <w:lvl w:ilvl="4" w:tplc="04190019" w:tentative="1">
      <w:start w:val="1"/>
      <w:numFmt w:val="lowerLetter"/>
      <w:lvlText w:val="%5."/>
      <w:lvlJc w:val="left"/>
      <w:pPr>
        <w:ind w:left="5014" w:hanging="360"/>
      </w:pPr>
    </w:lvl>
    <w:lvl w:ilvl="5" w:tplc="0419001B" w:tentative="1">
      <w:start w:val="1"/>
      <w:numFmt w:val="lowerRoman"/>
      <w:lvlText w:val="%6."/>
      <w:lvlJc w:val="right"/>
      <w:pPr>
        <w:ind w:left="5734" w:hanging="180"/>
      </w:pPr>
    </w:lvl>
    <w:lvl w:ilvl="6" w:tplc="0419000F" w:tentative="1">
      <w:start w:val="1"/>
      <w:numFmt w:val="decimal"/>
      <w:lvlText w:val="%7."/>
      <w:lvlJc w:val="left"/>
      <w:pPr>
        <w:ind w:left="6454" w:hanging="360"/>
      </w:pPr>
    </w:lvl>
    <w:lvl w:ilvl="7" w:tplc="04190019" w:tentative="1">
      <w:start w:val="1"/>
      <w:numFmt w:val="lowerLetter"/>
      <w:lvlText w:val="%8."/>
      <w:lvlJc w:val="left"/>
      <w:pPr>
        <w:ind w:left="7174" w:hanging="360"/>
      </w:pPr>
    </w:lvl>
    <w:lvl w:ilvl="8" w:tplc="0419001B" w:tentative="1">
      <w:start w:val="1"/>
      <w:numFmt w:val="lowerRoman"/>
      <w:lvlText w:val="%9."/>
      <w:lvlJc w:val="right"/>
      <w:pPr>
        <w:ind w:left="7894" w:hanging="180"/>
      </w:pPr>
    </w:lvl>
  </w:abstractNum>
  <w:abstractNum w:abstractNumId="17">
    <w:nsid w:val="65B47847"/>
    <w:multiLevelType w:val="hybridMultilevel"/>
    <w:tmpl w:val="A036CD1E"/>
    <w:lvl w:ilvl="0" w:tplc="3F5AD17A">
      <w:start w:val="1"/>
      <w:numFmt w:val="decimal"/>
      <w:lvlText w:val="%1."/>
      <w:lvlJc w:val="left"/>
      <w:pPr>
        <w:ind w:left="1429" w:hanging="360"/>
      </w:pPr>
      <w:rPr>
        <w:rFonts w:hint="default"/>
      </w:rPr>
    </w:lvl>
    <w:lvl w:ilvl="1" w:tplc="937221E6">
      <w:start w:val="1"/>
      <w:numFmt w:val="decimal"/>
      <w:lvlText w:val="%2."/>
      <w:lvlJc w:val="left"/>
      <w:pPr>
        <w:ind w:left="2340" w:hanging="1260"/>
      </w:pPr>
      <w:rPr>
        <w:rFonts w:hint="default"/>
        <w:b w:val="0"/>
        <w:sz w:val="28"/>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13A098D"/>
    <w:multiLevelType w:val="hybridMultilevel"/>
    <w:tmpl w:val="A2704F64"/>
    <w:lvl w:ilvl="0" w:tplc="0896D762">
      <w:start w:val="1"/>
      <w:numFmt w:val="decimal"/>
      <w:lvlText w:val="%1."/>
      <w:lvlJc w:val="left"/>
      <w:pPr>
        <w:ind w:left="1698"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5"/>
  </w:num>
  <w:num w:numId="3">
    <w:abstractNumId w:val="17"/>
  </w:num>
  <w:num w:numId="4">
    <w:abstractNumId w:val="12"/>
  </w:num>
  <w:num w:numId="5">
    <w:abstractNumId w:val="2"/>
  </w:num>
  <w:num w:numId="6">
    <w:abstractNumId w:val="3"/>
  </w:num>
  <w:num w:numId="7">
    <w:abstractNumId w:val="13"/>
  </w:num>
  <w:num w:numId="8">
    <w:abstractNumId w:val="9"/>
  </w:num>
  <w:num w:numId="9">
    <w:abstractNumId w:val="1"/>
  </w:num>
  <w:num w:numId="10">
    <w:abstractNumId w:val="11"/>
  </w:num>
  <w:num w:numId="11">
    <w:abstractNumId w:val="16"/>
  </w:num>
  <w:num w:numId="12">
    <w:abstractNumId w:val="10"/>
  </w:num>
  <w:num w:numId="13">
    <w:abstractNumId w:val="4"/>
  </w:num>
  <w:num w:numId="14">
    <w:abstractNumId w:val="14"/>
  </w:num>
  <w:num w:numId="15">
    <w:abstractNumId w:val="8"/>
  </w:num>
  <w:num w:numId="16">
    <w:abstractNumId w:val="7"/>
  </w:num>
  <w:num w:numId="17">
    <w:abstractNumId w:val="18"/>
  </w:num>
  <w:num w:numId="18">
    <w:abstractNumId w:val="0"/>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A20AD"/>
    <w:rsid w:val="00015382"/>
    <w:rsid w:val="00084B88"/>
    <w:rsid w:val="00092878"/>
    <w:rsid w:val="00170890"/>
    <w:rsid w:val="001D1DE9"/>
    <w:rsid w:val="00222441"/>
    <w:rsid w:val="00262E92"/>
    <w:rsid w:val="002656D3"/>
    <w:rsid w:val="00270BFA"/>
    <w:rsid w:val="002911FA"/>
    <w:rsid w:val="002C1F21"/>
    <w:rsid w:val="002C6A9E"/>
    <w:rsid w:val="002E277D"/>
    <w:rsid w:val="003048F2"/>
    <w:rsid w:val="00307230"/>
    <w:rsid w:val="00311E3F"/>
    <w:rsid w:val="003355E5"/>
    <w:rsid w:val="003A6779"/>
    <w:rsid w:val="003A7FC0"/>
    <w:rsid w:val="003A7FDD"/>
    <w:rsid w:val="003E2E77"/>
    <w:rsid w:val="003E3899"/>
    <w:rsid w:val="003E6CBE"/>
    <w:rsid w:val="00421D7F"/>
    <w:rsid w:val="00426F9F"/>
    <w:rsid w:val="00441AA0"/>
    <w:rsid w:val="00446D8E"/>
    <w:rsid w:val="00467C5E"/>
    <w:rsid w:val="004743A2"/>
    <w:rsid w:val="00484DB4"/>
    <w:rsid w:val="00490378"/>
    <w:rsid w:val="0058153E"/>
    <w:rsid w:val="005922AF"/>
    <w:rsid w:val="005B5E79"/>
    <w:rsid w:val="005E26B1"/>
    <w:rsid w:val="00604CF5"/>
    <w:rsid w:val="006240D4"/>
    <w:rsid w:val="00625C34"/>
    <w:rsid w:val="00667317"/>
    <w:rsid w:val="0068148D"/>
    <w:rsid w:val="006A20AD"/>
    <w:rsid w:val="006C4A64"/>
    <w:rsid w:val="006D2775"/>
    <w:rsid w:val="006D5F28"/>
    <w:rsid w:val="00721D09"/>
    <w:rsid w:val="0074171D"/>
    <w:rsid w:val="00760D12"/>
    <w:rsid w:val="00786FD7"/>
    <w:rsid w:val="007B319F"/>
    <w:rsid w:val="008E2601"/>
    <w:rsid w:val="008F15AB"/>
    <w:rsid w:val="00951054"/>
    <w:rsid w:val="00956BC0"/>
    <w:rsid w:val="00980141"/>
    <w:rsid w:val="00A12E71"/>
    <w:rsid w:val="00A20B8A"/>
    <w:rsid w:val="00AD02C0"/>
    <w:rsid w:val="00AE6529"/>
    <w:rsid w:val="00B16129"/>
    <w:rsid w:val="00B80059"/>
    <w:rsid w:val="00BE7A92"/>
    <w:rsid w:val="00C12A72"/>
    <w:rsid w:val="00C631BE"/>
    <w:rsid w:val="00C66F05"/>
    <w:rsid w:val="00CE7135"/>
    <w:rsid w:val="00D070B7"/>
    <w:rsid w:val="00D168EB"/>
    <w:rsid w:val="00DA4CB1"/>
    <w:rsid w:val="00DC234B"/>
    <w:rsid w:val="00E07005"/>
    <w:rsid w:val="00E352EA"/>
    <w:rsid w:val="00E9785B"/>
    <w:rsid w:val="00F1470D"/>
    <w:rsid w:val="00F315DC"/>
    <w:rsid w:val="00F610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rPr>
  </w:style>
  <w:style w:type="paragraph" w:styleId="1">
    <w:name w:val="heading 1"/>
    <w:basedOn w:val="a"/>
    <w:link w:val="10"/>
    <w:uiPriority w:val="9"/>
    <w:qFormat/>
    <w:rsid w:val="008F15AB"/>
    <w:pPr>
      <w:spacing w:before="100" w:beforeAutospacing="1" w:after="100" w:afterAutospacing="1"/>
      <w:outlineLvl w:val="0"/>
    </w:pPr>
    <w:rPr>
      <w:b/>
      <w:bCs/>
      <w:color w:val="auto"/>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15AB"/>
    <w:rPr>
      <w:b/>
      <w:bCs/>
      <w:kern w:val="36"/>
      <w:sz w:val="48"/>
      <w:szCs w:val="48"/>
    </w:rPr>
  </w:style>
  <w:style w:type="character" w:styleId="a3">
    <w:name w:val="Hyperlink"/>
    <w:basedOn w:val="a0"/>
    <w:uiPriority w:val="99"/>
    <w:rsid w:val="00084B88"/>
    <w:rPr>
      <w:color w:val="0000FF"/>
      <w:u w:val="single"/>
    </w:rPr>
  </w:style>
  <w:style w:type="paragraph" w:styleId="a4">
    <w:name w:val="No Spacing"/>
    <w:uiPriority w:val="1"/>
    <w:qFormat/>
    <w:rsid w:val="00084B88"/>
    <w:rPr>
      <w:rFonts w:ascii="Calibri" w:hAnsi="Calibri"/>
      <w:sz w:val="22"/>
      <w:szCs w:val="22"/>
      <w:lang w:eastAsia="ru-RU"/>
    </w:rPr>
  </w:style>
  <w:style w:type="paragraph" w:styleId="a5">
    <w:name w:val="Balloon Text"/>
    <w:basedOn w:val="a"/>
    <w:link w:val="a6"/>
    <w:uiPriority w:val="99"/>
    <w:semiHidden/>
    <w:unhideWhenUsed/>
    <w:rsid w:val="00084B88"/>
    <w:rPr>
      <w:rFonts w:ascii="Tahoma" w:hAnsi="Tahoma" w:cs="Tahoma"/>
      <w:sz w:val="16"/>
      <w:szCs w:val="16"/>
    </w:rPr>
  </w:style>
  <w:style w:type="character" w:customStyle="1" w:styleId="a6">
    <w:name w:val="Текст выноски Знак"/>
    <w:basedOn w:val="a0"/>
    <w:link w:val="a5"/>
    <w:uiPriority w:val="99"/>
    <w:semiHidden/>
    <w:rsid w:val="00084B88"/>
    <w:rPr>
      <w:rFonts w:ascii="Tahoma" w:hAnsi="Tahoma" w:cs="Tahoma"/>
      <w:color w:val="000000"/>
      <w:kern w:val="28"/>
      <w:sz w:val="16"/>
      <w:szCs w:val="16"/>
      <w:lang w:eastAsia="ru-RU"/>
    </w:rPr>
  </w:style>
  <w:style w:type="paragraph" w:customStyle="1" w:styleId="ConsPlusNormal">
    <w:name w:val="ConsPlusNormal"/>
    <w:link w:val="ConsPlusNormal0"/>
    <w:rsid w:val="00084B88"/>
    <w:pPr>
      <w:autoSpaceDE w:val="0"/>
      <w:autoSpaceDN w:val="0"/>
      <w:adjustRightInd w:val="0"/>
    </w:pPr>
    <w:rPr>
      <w:rFonts w:ascii="Arial" w:hAnsi="Arial" w:cs="Arial"/>
      <w:lang w:eastAsia="ru-RU"/>
    </w:rPr>
  </w:style>
  <w:style w:type="character" w:customStyle="1" w:styleId="ConsPlusNormal0">
    <w:name w:val="ConsPlusNormal Знак"/>
    <w:link w:val="ConsPlusNormal"/>
    <w:locked/>
    <w:rsid w:val="00307230"/>
    <w:rPr>
      <w:rFonts w:ascii="Arial" w:hAnsi="Arial" w:cs="Arial"/>
      <w:lang w:eastAsia="ru-RU"/>
    </w:rPr>
  </w:style>
  <w:style w:type="paragraph" w:customStyle="1" w:styleId="s1">
    <w:name w:val="s_1"/>
    <w:basedOn w:val="a"/>
    <w:rsid w:val="00084B88"/>
    <w:pPr>
      <w:spacing w:before="100" w:beforeAutospacing="1" w:after="100" w:afterAutospacing="1"/>
    </w:pPr>
    <w:rPr>
      <w:color w:val="auto"/>
      <w:kern w:val="0"/>
      <w:sz w:val="24"/>
      <w:szCs w:val="24"/>
    </w:rPr>
  </w:style>
  <w:style w:type="paragraph" w:customStyle="1" w:styleId="s3">
    <w:name w:val="s_3"/>
    <w:basedOn w:val="a"/>
    <w:rsid w:val="00084B88"/>
    <w:pPr>
      <w:spacing w:before="100" w:beforeAutospacing="1" w:after="100" w:afterAutospacing="1"/>
    </w:pPr>
    <w:rPr>
      <w:color w:val="auto"/>
      <w:kern w:val="0"/>
      <w:sz w:val="24"/>
      <w:szCs w:val="24"/>
    </w:rPr>
  </w:style>
  <w:style w:type="paragraph" w:styleId="a7">
    <w:name w:val="header"/>
    <w:basedOn w:val="a"/>
    <w:link w:val="a8"/>
    <w:uiPriority w:val="99"/>
    <w:semiHidden/>
    <w:unhideWhenUsed/>
    <w:rsid w:val="00C66F05"/>
    <w:pPr>
      <w:tabs>
        <w:tab w:val="center" w:pos="4677"/>
        <w:tab w:val="right" w:pos="9355"/>
      </w:tabs>
    </w:pPr>
  </w:style>
  <w:style w:type="character" w:customStyle="1" w:styleId="a8">
    <w:name w:val="Верхний колонтитул Знак"/>
    <w:basedOn w:val="a0"/>
    <w:link w:val="a7"/>
    <w:uiPriority w:val="99"/>
    <w:semiHidden/>
    <w:rsid w:val="00C66F05"/>
    <w:rPr>
      <w:color w:val="000000"/>
      <w:kern w:val="28"/>
      <w:lang w:eastAsia="ru-RU"/>
    </w:rPr>
  </w:style>
  <w:style w:type="paragraph" w:styleId="a9">
    <w:name w:val="footer"/>
    <w:basedOn w:val="a"/>
    <w:link w:val="aa"/>
    <w:uiPriority w:val="99"/>
    <w:unhideWhenUsed/>
    <w:rsid w:val="00C66F05"/>
    <w:pPr>
      <w:tabs>
        <w:tab w:val="center" w:pos="4677"/>
        <w:tab w:val="right" w:pos="9355"/>
      </w:tabs>
    </w:pPr>
  </w:style>
  <w:style w:type="character" w:customStyle="1" w:styleId="aa">
    <w:name w:val="Нижний колонтитул Знак"/>
    <w:basedOn w:val="a0"/>
    <w:link w:val="a9"/>
    <w:uiPriority w:val="99"/>
    <w:rsid w:val="00C66F05"/>
    <w:rPr>
      <w:color w:val="000000"/>
      <w:kern w:val="28"/>
      <w:lang w:eastAsia="ru-RU"/>
    </w:rPr>
  </w:style>
  <w:style w:type="paragraph" w:customStyle="1" w:styleId="ConsPlusTitle">
    <w:name w:val="ConsPlusTitle"/>
    <w:rsid w:val="00307230"/>
    <w:pPr>
      <w:widowControl w:val="0"/>
      <w:autoSpaceDE w:val="0"/>
      <w:autoSpaceDN w:val="0"/>
    </w:pPr>
    <w:rPr>
      <w:rFonts w:ascii="Calibri" w:hAnsi="Calibri" w:cs="Calibri"/>
      <w:b/>
      <w:sz w:val="22"/>
      <w:lang w:eastAsia="ru-RU"/>
    </w:rPr>
  </w:style>
  <w:style w:type="paragraph" w:customStyle="1" w:styleId="formattext">
    <w:name w:val="formattext"/>
    <w:basedOn w:val="a"/>
    <w:rsid w:val="00307230"/>
    <w:pPr>
      <w:spacing w:before="100" w:beforeAutospacing="1" w:after="100" w:afterAutospacing="1"/>
    </w:pPr>
    <w:rPr>
      <w:color w:val="auto"/>
      <w:kern w:val="0"/>
      <w:sz w:val="24"/>
      <w:szCs w:val="24"/>
    </w:rPr>
  </w:style>
  <w:style w:type="paragraph" w:customStyle="1" w:styleId="unformattext">
    <w:name w:val="unformattext"/>
    <w:basedOn w:val="a"/>
    <w:rsid w:val="00307230"/>
    <w:pPr>
      <w:spacing w:before="100" w:beforeAutospacing="1" w:after="100" w:afterAutospacing="1"/>
    </w:pPr>
    <w:rPr>
      <w:color w:val="auto"/>
      <w:kern w:val="0"/>
      <w:sz w:val="24"/>
      <w:szCs w:val="24"/>
    </w:rPr>
  </w:style>
  <w:style w:type="paragraph" w:styleId="ab">
    <w:name w:val="footnote text"/>
    <w:basedOn w:val="a"/>
    <w:link w:val="ac"/>
    <w:semiHidden/>
    <w:rsid w:val="00307230"/>
    <w:rPr>
      <w:color w:val="auto"/>
      <w:kern w:val="0"/>
    </w:rPr>
  </w:style>
  <w:style w:type="character" w:customStyle="1" w:styleId="ac">
    <w:name w:val="Текст сноски Знак"/>
    <w:basedOn w:val="a0"/>
    <w:link w:val="ab"/>
    <w:semiHidden/>
    <w:rsid w:val="00307230"/>
    <w:rPr>
      <w:lang w:eastAsia="ru-RU"/>
    </w:rPr>
  </w:style>
  <w:style w:type="character" w:styleId="ad">
    <w:name w:val="footnote reference"/>
    <w:semiHidden/>
    <w:rsid w:val="00307230"/>
    <w:rPr>
      <w:vertAlign w:val="superscript"/>
    </w:rPr>
  </w:style>
  <w:style w:type="paragraph" w:styleId="ae">
    <w:name w:val="Body Text"/>
    <w:basedOn w:val="a"/>
    <w:link w:val="af"/>
    <w:semiHidden/>
    <w:unhideWhenUsed/>
    <w:rsid w:val="00307230"/>
    <w:pPr>
      <w:widowControl w:val="0"/>
      <w:suppressAutoHyphens/>
      <w:spacing w:after="120" w:line="256" w:lineRule="auto"/>
    </w:pPr>
    <w:rPr>
      <w:rFonts w:eastAsia="Andale Sans UI" w:cs="Tahoma"/>
      <w:color w:val="00000A"/>
      <w:kern w:val="0"/>
      <w:sz w:val="24"/>
      <w:szCs w:val="24"/>
    </w:rPr>
  </w:style>
  <w:style w:type="character" w:customStyle="1" w:styleId="af">
    <w:name w:val="Основной текст Знак"/>
    <w:basedOn w:val="a0"/>
    <w:link w:val="ae"/>
    <w:semiHidden/>
    <w:rsid w:val="00307230"/>
    <w:rPr>
      <w:rFonts w:eastAsia="Andale Sans UI" w:cs="Tahoma"/>
      <w:color w:val="00000A"/>
      <w:sz w:val="24"/>
      <w:szCs w:val="24"/>
      <w:lang w:eastAsia="ru-RU"/>
    </w:rPr>
  </w:style>
  <w:style w:type="paragraph" w:customStyle="1" w:styleId="af0">
    <w:name w:val="Таблицы (моноширинный)"/>
    <w:basedOn w:val="a"/>
    <w:rsid w:val="00307230"/>
    <w:pPr>
      <w:widowControl w:val="0"/>
      <w:suppressAutoHyphens/>
      <w:spacing w:after="160" w:line="256" w:lineRule="auto"/>
      <w:jc w:val="both"/>
    </w:pPr>
    <w:rPr>
      <w:rFonts w:ascii="Courier New" w:eastAsia="Andale Sans UI" w:hAnsi="Courier New" w:cs="Courier New"/>
      <w:color w:val="00000A"/>
      <w:kern w:val="0"/>
      <w:sz w:val="22"/>
      <w:szCs w:val="22"/>
    </w:rPr>
  </w:style>
  <w:style w:type="paragraph" w:customStyle="1" w:styleId="ConsPlusNonformat">
    <w:name w:val="ConsPlusNonformat"/>
    <w:rsid w:val="00307230"/>
    <w:pPr>
      <w:widowControl w:val="0"/>
      <w:suppressAutoHyphens/>
      <w:spacing w:after="160" w:line="256" w:lineRule="auto"/>
    </w:pPr>
    <w:rPr>
      <w:rFonts w:ascii="Courier New" w:hAnsi="Courier New" w:cs="Courier New"/>
      <w:color w:val="00000A"/>
      <w:lang w:val="en-US" w:bidi="en-US"/>
    </w:rPr>
  </w:style>
  <w:style w:type="paragraph" w:styleId="af1">
    <w:name w:val="Title"/>
    <w:basedOn w:val="a"/>
    <w:next w:val="a"/>
    <w:link w:val="af2"/>
    <w:qFormat/>
    <w:rsid w:val="005922AF"/>
    <w:pPr>
      <w:suppressAutoHyphens/>
      <w:jc w:val="center"/>
    </w:pPr>
    <w:rPr>
      <w:b/>
      <w:color w:val="auto"/>
      <w:kern w:val="0"/>
      <w:sz w:val="28"/>
      <w:lang w:eastAsia="ar-SA"/>
    </w:rPr>
  </w:style>
  <w:style w:type="character" w:customStyle="1" w:styleId="af2">
    <w:name w:val="Название Знак"/>
    <w:basedOn w:val="a0"/>
    <w:link w:val="af1"/>
    <w:rsid w:val="005922AF"/>
    <w:rPr>
      <w:b/>
      <w:sz w:val="28"/>
      <w:lang w:eastAsia="ar-SA"/>
    </w:rPr>
  </w:style>
  <w:style w:type="paragraph" w:styleId="af3">
    <w:name w:val="List Paragraph"/>
    <w:basedOn w:val="a"/>
    <w:uiPriority w:val="34"/>
    <w:qFormat/>
    <w:rsid w:val="005922AF"/>
    <w:pPr>
      <w:ind w:left="720"/>
      <w:contextualSpacing/>
    </w:pPr>
    <w:rPr>
      <w:color w:val="auto"/>
      <w:kern w:val="0"/>
      <w:sz w:val="24"/>
      <w:szCs w:val="24"/>
    </w:rPr>
  </w:style>
  <w:style w:type="paragraph" w:customStyle="1" w:styleId="af4">
    <w:name w:val="Содержимое таблицы"/>
    <w:basedOn w:val="a"/>
    <w:rsid w:val="005922AF"/>
    <w:pPr>
      <w:widowControl w:val="0"/>
      <w:suppressLineNumbers/>
      <w:suppressAutoHyphens/>
    </w:pPr>
    <w:rPr>
      <w:rFonts w:ascii="Arial" w:eastAsia="Arial Unicode MS" w:hAnsi="Arial"/>
      <w:color w:val="auto"/>
      <w:kern w:val="1"/>
      <w:szCs w:val="24"/>
    </w:rPr>
  </w:style>
  <w:style w:type="paragraph" w:customStyle="1" w:styleId="font5">
    <w:name w:val="font5"/>
    <w:basedOn w:val="a"/>
    <w:rsid w:val="005922AF"/>
    <w:pPr>
      <w:spacing w:before="100" w:beforeAutospacing="1" w:after="100" w:afterAutospacing="1"/>
    </w:pPr>
    <w:rPr>
      <w:i/>
      <w:iCs/>
      <w:kern w:val="0"/>
      <w:sz w:val="24"/>
      <w:szCs w:val="24"/>
    </w:rPr>
  </w:style>
  <w:style w:type="paragraph" w:customStyle="1" w:styleId="font6">
    <w:name w:val="font6"/>
    <w:basedOn w:val="a"/>
    <w:rsid w:val="005922AF"/>
    <w:pPr>
      <w:spacing w:before="100" w:beforeAutospacing="1" w:after="100" w:afterAutospacing="1"/>
    </w:pPr>
    <w:rPr>
      <w:b/>
      <w:bCs/>
      <w:i/>
      <w:iCs/>
      <w:kern w:val="0"/>
      <w:sz w:val="24"/>
      <w:szCs w:val="24"/>
    </w:rPr>
  </w:style>
  <w:style w:type="paragraph" w:customStyle="1" w:styleId="font7">
    <w:name w:val="font7"/>
    <w:basedOn w:val="a"/>
    <w:rsid w:val="005922AF"/>
    <w:pPr>
      <w:spacing w:before="100" w:beforeAutospacing="1" w:after="100" w:afterAutospacing="1"/>
    </w:pPr>
    <w:rPr>
      <w:kern w:val="0"/>
      <w:sz w:val="24"/>
      <w:szCs w:val="24"/>
    </w:rPr>
  </w:style>
  <w:style w:type="paragraph" w:customStyle="1" w:styleId="font8">
    <w:name w:val="font8"/>
    <w:basedOn w:val="a"/>
    <w:rsid w:val="005922AF"/>
    <w:pPr>
      <w:spacing w:before="100" w:beforeAutospacing="1" w:after="100" w:afterAutospacing="1"/>
    </w:pPr>
    <w:rPr>
      <w:b/>
      <w:bCs/>
      <w:kern w:val="0"/>
      <w:sz w:val="24"/>
      <w:szCs w:val="24"/>
    </w:rPr>
  </w:style>
  <w:style w:type="paragraph" w:customStyle="1" w:styleId="xl66">
    <w:name w:val="xl66"/>
    <w:basedOn w:val="a"/>
    <w:rsid w:val="005922AF"/>
    <w:pPr>
      <w:shd w:val="clear" w:color="000000" w:fill="FFFFFF"/>
      <w:spacing w:before="100" w:beforeAutospacing="1" w:after="100" w:afterAutospacing="1"/>
    </w:pPr>
    <w:rPr>
      <w:color w:val="auto"/>
      <w:kern w:val="0"/>
      <w:sz w:val="24"/>
      <w:szCs w:val="24"/>
    </w:rPr>
  </w:style>
  <w:style w:type="paragraph" w:customStyle="1" w:styleId="xl67">
    <w:name w:val="xl67"/>
    <w:basedOn w:val="a"/>
    <w:rsid w:val="005922AF"/>
    <w:pPr>
      <w:shd w:val="clear" w:color="000000" w:fill="FFFFFF"/>
      <w:spacing w:before="100" w:beforeAutospacing="1" w:after="100" w:afterAutospacing="1"/>
    </w:pPr>
    <w:rPr>
      <w:color w:val="auto"/>
      <w:kern w:val="0"/>
      <w:sz w:val="24"/>
      <w:szCs w:val="24"/>
    </w:rPr>
  </w:style>
  <w:style w:type="paragraph" w:customStyle="1" w:styleId="xl68">
    <w:name w:val="xl68"/>
    <w:basedOn w:val="a"/>
    <w:rsid w:val="005922AF"/>
    <w:pPr>
      <w:shd w:val="clear" w:color="000000" w:fill="FFFFFF"/>
      <w:spacing w:before="100" w:beforeAutospacing="1" w:after="100" w:afterAutospacing="1"/>
      <w:textAlignment w:val="center"/>
    </w:pPr>
    <w:rPr>
      <w:color w:val="auto"/>
      <w:kern w:val="0"/>
      <w:sz w:val="24"/>
      <w:szCs w:val="24"/>
    </w:rPr>
  </w:style>
  <w:style w:type="paragraph" w:customStyle="1" w:styleId="xl69">
    <w:name w:val="xl69"/>
    <w:basedOn w:val="a"/>
    <w:rsid w:val="005922AF"/>
    <w:pPr>
      <w:shd w:val="clear" w:color="000000" w:fill="FFFFFF"/>
      <w:spacing w:before="100" w:beforeAutospacing="1" w:after="100" w:afterAutospacing="1"/>
    </w:pPr>
    <w:rPr>
      <w:b/>
      <w:bCs/>
      <w:i/>
      <w:iCs/>
      <w:color w:val="auto"/>
      <w:kern w:val="0"/>
      <w:sz w:val="24"/>
      <w:szCs w:val="24"/>
    </w:rPr>
  </w:style>
  <w:style w:type="paragraph" w:customStyle="1" w:styleId="xl70">
    <w:name w:val="xl70"/>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71">
    <w:name w:val="xl71"/>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72">
    <w:name w:val="xl72"/>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b/>
      <w:bCs/>
      <w:i/>
      <w:iCs/>
      <w:color w:val="auto"/>
      <w:kern w:val="0"/>
      <w:sz w:val="24"/>
      <w:szCs w:val="24"/>
    </w:rPr>
  </w:style>
  <w:style w:type="paragraph" w:customStyle="1" w:styleId="xl73">
    <w:name w:val="xl73"/>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auto"/>
      <w:kern w:val="0"/>
      <w:sz w:val="24"/>
      <w:szCs w:val="24"/>
    </w:rPr>
  </w:style>
  <w:style w:type="paragraph" w:customStyle="1" w:styleId="xl74">
    <w:name w:val="xl74"/>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75">
    <w:name w:val="xl75"/>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76">
    <w:name w:val="xl76"/>
    <w:basedOn w:val="a"/>
    <w:rsid w:val="005922AF"/>
    <w:pPr>
      <w:shd w:val="clear" w:color="000000" w:fill="FFFFFF"/>
      <w:spacing w:before="100" w:beforeAutospacing="1" w:after="100" w:afterAutospacing="1"/>
    </w:pPr>
    <w:rPr>
      <w:b/>
      <w:bCs/>
      <w:color w:val="auto"/>
      <w:kern w:val="0"/>
      <w:sz w:val="24"/>
      <w:szCs w:val="24"/>
    </w:rPr>
  </w:style>
  <w:style w:type="paragraph" w:customStyle="1" w:styleId="xl77">
    <w:name w:val="xl77"/>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78">
    <w:name w:val="xl78"/>
    <w:basedOn w:val="a"/>
    <w:rsid w:val="005922AF"/>
    <w:pPr>
      <w:shd w:val="clear" w:color="000000" w:fill="FFFFFF"/>
      <w:spacing w:before="100" w:beforeAutospacing="1" w:after="100" w:afterAutospacing="1"/>
      <w:textAlignment w:val="center"/>
    </w:pPr>
    <w:rPr>
      <w:b/>
      <w:bCs/>
      <w:color w:val="auto"/>
      <w:kern w:val="0"/>
      <w:sz w:val="24"/>
      <w:szCs w:val="24"/>
    </w:rPr>
  </w:style>
  <w:style w:type="paragraph" w:customStyle="1" w:styleId="xl79">
    <w:name w:val="xl79"/>
    <w:basedOn w:val="a"/>
    <w:rsid w:val="005922AF"/>
    <w:pPr>
      <w:shd w:val="clear" w:color="000000" w:fill="FFFFFF"/>
      <w:spacing w:before="100" w:beforeAutospacing="1" w:after="100" w:afterAutospacing="1"/>
    </w:pPr>
    <w:rPr>
      <w:i/>
      <w:iCs/>
      <w:color w:val="auto"/>
      <w:kern w:val="0"/>
      <w:sz w:val="24"/>
      <w:szCs w:val="24"/>
    </w:rPr>
  </w:style>
  <w:style w:type="paragraph" w:customStyle="1" w:styleId="xl80">
    <w:name w:val="xl80"/>
    <w:basedOn w:val="a"/>
    <w:rsid w:val="005922AF"/>
    <w:pPr>
      <w:shd w:val="clear" w:color="000000" w:fill="FFFFFF"/>
      <w:spacing w:before="100" w:beforeAutospacing="1" w:after="100" w:afterAutospacing="1"/>
      <w:jc w:val="center"/>
      <w:textAlignment w:val="center"/>
    </w:pPr>
    <w:rPr>
      <w:color w:val="auto"/>
      <w:kern w:val="0"/>
      <w:sz w:val="24"/>
      <w:szCs w:val="24"/>
    </w:rPr>
  </w:style>
  <w:style w:type="paragraph" w:customStyle="1" w:styleId="xl81">
    <w:name w:val="xl81"/>
    <w:basedOn w:val="a"/>
    <w:rsid w:val="005922AF"/>
    <w:pPr>
      <w:pBdr>
        <w:top w:val="single" w:sz="8" w:space="0" w:color="auto"/>
        <w:left w:val="single" w:sz="8" w:space="0" w:color="auto"/>
        <w:bottom w:val="single" w:sz="8" w:space="0" w:color="auto"/>
        <w:right w:val="single" w:sz="8" w:space="0" w:color="000000"/>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82">
    <w:name w:val="xl82"/>
    <w:basedOn w:val="a"/>
    <w:rsid w:val="005922AF"/>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83">
    <w:name w:val="xl83"/>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84">
    <w:name w:val="xl84"/>
    <w:basedOn w:val="a"/>
    <w:rsid w:val="005922AF"/>
    <w:pPr>
      <w:shd w:val="clear" w:color="000000" w:fill="FFFFFF"/>
      <w:spacing w:before="100" w:beforeAutospacing="1" w:after="100" w:afterAutospacing="1"/>
    </w:pPr>
    <w:rPr>
      <w:color w:val="auto"/>
      <w:kern w:val="0"/>
      <w:sz w:val="24"/>
      <w:szCs w:val="24"/>
    </w:rPr>
  </w:style>
  <w:style w:type="paragraph" w:customStyle="1" w:styleId="xl85">
    <w:name w:val="xl85"/>
    <w:basedOn w:val="a"/>
    <w:rsid w:val="005922AF"/>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86">
    <w:name w:val="xl86"/>
    <w:basedOn w:val="a"/>
    <w:rsid w:val="005922A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i/>
      <w:iCs/>
      <w:color w:val="auto"/>
      <w:kern w:val="0"/>
      <w:sz w:val="24"/>
      <w:szCs w:val="24"/>
    </w:rPr>
  </w:style>
  <w:style w:type="paragraph" w:customStyle="1" w:styleId="xl87">
    <w:name w:val="xl87"/>
    <w:basedOn w:val="a"/>
    <w:rsid w:val="005922A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88">
    <w:name w:val="xl88"/>
    <w:basedOn w:val="a"/>
    <w:rsid w:val="005922A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89">
    <w:name w:val="xl89"/>
    <w:basedOn w:val="a"/>
    <w:rsid w:val="005922AF"/>
    <w:pPr>
      <w:shd w:val="clear" w:color="000000" w:fill="FFFFFF"/>
      <w:spacing w:before="100" w:beforeAutospacing="1" w:after="100" w:afterAutospacing="1"/>
      <w:jc w:val="center"/>
      <w:textAlignment w:val="center"/>
    </w:pPr>
    <w:rPr>
      <w:color w:val="auto"/>
      <w:kern w:val="0"/>
      <w:sz w:val="24"/>
      <w:szCs w:val="24"/>
    </w:rPr>
  </w:style>
  <w:style w:type="paragraph" w:customStyle="1" w:styleId="xl90">
    <w:name w:val="xl90"/>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91">
    <w:name w:val="xl91"/>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92">
    <w:name w:val="xl92"/>
    <w:basedOn w:val="a"/>
    <w:rsid w:val="005922A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93">
    <w:name w:val="xl93"/>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94">
    <w:name w:val="xl94"/>
    <w:basedOn w:val="a"/>
    <w:rsid w:val="005922A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95">
    <w:name w:val="xl95"/>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auto"/>
      <w:kern w:val="0"/>
      <w:sz w:val="24"/>
      <w:szCs w:val="24"/>
    </w:rPr>
  </w:style>
  <w:style w:type="paragraph" w:customStyle="1" w:styleId="xl96">
    <w:name w:val="xl96"/>
    <w:basedOn w:val="a"/>
    <w:rsid w:val="005922A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i/>
      <w:iCs/>
      <w:color w:val="auto"/>
      <w:kern w:val="0"/>
      <w:sz w:val="24"/>
      <w:szCs w:val="24"/>
    </w:rPr>
  </w:style>
  <w:style w:type="paragraph" w:customStyle="1" w:styleId="xl97">
    <w:name w:val="xl97"/>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98">
    <w:name w:val="xl98"/>
    <w:basedOn w:val="a"/>
    <w:rsid w:val="005922A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99">
    <w:name w:val="xl99"/>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b/>
      <w:bCs/>
      <w:i/>
      <w:iCs/>
      <w:color w:val="auto"/>
      <w:kern w:val="0"/>
      <w:sz w:val="24"/>
      <w:szCs w:val="24"/>
    </w:rPr>
  </w:style>
  <w:style w:type="paragraph" w:customStyle="1" w:styleId="xl100">
    <w:name w:val="xl100"/>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auto"/>
      <w:kern w:val="0"/>
      <w:sz w:val="24"/>
      <w:szCs w:val="24"/>
    </w:rPr>
  </w:style>
  <w:style w:type="paragraph" w:customStyle="1" w:styleId="xl101">
    <w:name w:val="xl101"/>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i/>
      <w:iCs/>
      <w:color w:val="auto"/>
      <w:kern w:val="0"/>
      <w:sz w:val="24"/>
      <w:szCs w:val="24"/>
    </w:rPr>
  </w:style>
  <w:style w:type="paragraph" w:customStyle="1" w:styleId="xl102">
    <w:name w:val="xl102"/>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103">
    <w:name w:val="xl103"/>
    <w:basedOn w:val="a"/>
    <w:rsid w:val="005922A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104">
    <w:name w:val="xl104"/>
    <w:basedOn w:val="a"/>
    <w:rsid w:val="005922AF"/>
    <w:pPr>
      <w:shd w:val="clear" w:color="000000" w:fill="FFFFFF"/>
      <w:spacing w:before="100" w:beforeAutospacing="1" w:after="100" w:afterAutospacing="1"/>
    </w:pPr>
    <w:rPr>
      <w:i/>
      <w:iCs/>
      <w:color w:val="auto"/>
      <w:kern w:val="0"/>
      <w:sz w:val="24"/>
      <w:szCs w:val="24"/>
    </w:rPr>
  </w:style>
  <w:style w:type="paragraph" w:customStyle="1" w:styleId="xl105">
    <w:name w:val="xl105"/>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i/>
      <w:iCs/>
      <w:color w:val="auto"/>
      <w:kern w:val="0"/>
      <w:sz w:val="24"/>
      <w:szCs w:val="24"/>
    </w:rPr>
  </w:style>
  <w:style w:type="paragraph" w:customStyle="1" w:styleId="xl106">
    <w:name w:val="xl106"/>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107">
    <w:name w:val="xl107"/>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108">
    <w:name w:val="xl108"/>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109">
    <w:name w:val="xl109"/>
    <w:basedOn w:val="a"/>
    <w:rsid w:val="005922A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110">
    <w:name w:val="xl110"/>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i/>
      <w:iCs/>
      <w:color w:val="auto"/>
      <w:kern w:val="0"/>
      <w:sz w:val="24"/>
      <w:szCs w:val="24"/>
    </w:rPr>
  </w:style>
  <w:style w:type="paragraph" w:customStyle="1" w:styleId="xl111">
    <w:name w:val="xl111"/>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b/>
      <w:bCs/>
      <w:i/>
      <w:iCs/>
      <w:color w:val="auto"/>
      <w:kern w:val="0"/>
      <w:sz w:val="24"/>
      <w:szCs w:val="24"/>
    </w:rPr>
  </w:style>
  <w:style w:type="paragraph" w:customStyle="1" w:styleId="xl112">
    <w:name w:val="xl112"/>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i/>
      <w:iCs/>
      <w:color w:val="auto"/>
      <w:kern w:val="0"/>
      <w:sz w:val="24"/>
      <w:szCs w:val="24"/>
    </w:rPr>
  </w:style>
  <w:style w:type="paragraph" w:customStyle="1" w:styleId="xl113">
    <w:name w:val="xl113"/>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114">
    <w:name w:val="xl114"/>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15">
    <w:name w:val="xl115"/>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i/>
      <w:iCs/>
      <w:color w:val="auto"/>
      <w:kern w:val="0"/>
      <w:sz w:val="24"/>
      <w:szCs w:val="24"/>
    </w:rPr>
  </w:style>
  <w:style w:type="paragraph" w:customStyle="1" w:styleId="xl116">
    <w:name w:val="xl116"/>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117">
    <w:name w:val="xl117"/>
    <w:basedOn w:val="a"/>
    <w:rsid w:val="005922A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18">
    <w:name w:val="xl118"/>
    <w:basedOn w:val="a"/>
    <w:rsid w:val="005922AF"/>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i/>
      <w:iCs/>
      <w:kern w:val="0"/>
      <w:sz w:val="24"/>
      <w:szCs w:val="24"/>
    </w:rPr>
  </w:style>
  <w:style w:type="paragraph" w:customStyle="1" w:styleId="xl119">
    <w:name w:val="xl119"/>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auto"/>
      <w:kern w:val="0"/>
      <w:sz w:val="24"/>
      <w:szCs w:val="24"/>
    </w:rPr>
  </w:style>
  <w:style w:type="paragraph" w:customStyle="1" w:styleId="xl120">
    <w:name w:val="xl120"/>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b/>
      <w:bCs/>
      <w:i/>
      <w:iCs/>
      <w:color w:val="auto"/>
      <w:kern w:val="0"/>
      <w:sz w:val="24"/>
      <w:szCs w:val="24"/>
    </w:rPr>
  </w:style>
  <w:style w:type="paragraph" w:customStyle="1" w:styleId="xl121">
    <w:name w:val="xl121"/>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122">
    <w:name w:val="xl122"/>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23">
    <w:name w:val="xl123"/>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124">
    <w:name w:val="xl124"/>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25">
    <w:name w:val="xl125"/>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b/>
      <w:bCs/>
      <w:i/>
      <w:iCs/>
      <w:kern w:val="0"/>
      <w:sz w:val="24"/>
      <w:szCs w:val="24"/>
    </w:rPr>
  </w:style>
  <w:style w:type="paragraph" w:customStyle="1" w:styleId="xl126">
    <w:name w:val="xl126"/>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auto"/>
      <w:kern w:val="0"/>
      <w:sz w:val="24"/>
      <w:szCs w:val="24"/>
    </w:rPr>
  </w:style>
  <w:style w:type="paragraph" w:customStyle="1" w:styleId="xl127">
    <w:name w:val="xl127"/>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color w:val="auto"/>
      <w:kern w:val="0"/>
      <w:sz w:val="24"/>
      <w:szCs w:val="24"/>
    </w:rPr>
  </w:style>
  <w:style w:type="paragraph" w:customStyle="1" w:styleId="xl128">
    <w:name w:val="xl128"/>
    <w:basedOn w:val="a"/>
    <w:rsid w:val="005922A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i/>
      <w:iCs/>
      <w:kern w:val="0"/>
      <w:sz w:val="24"/>
      <w:szCs w:val="24"/>
    </w:rPr>
  </w:style>
  <w:style w:type="paragraph" w:customStyle="1" w:styleId="xl129">
    <w:name w:val="xl129"/>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b/>
      <w:bCs/>
      <w:i/>
      <w:iCs/>
      <w:color w:val="auto"/>
      <w:kern w:val="0"/>
      <w:sz w:val="24"/>
      <w:szCs w:val="24"/>
    </w:rPr>
  </w:style>
  <w:style w:type="paragraph" w:customStyle="1" w:styleId="xl130">
    <w:name w:val="xl130"/>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i/>
      <w:iCs/>
      <w:color w:val="auto"/>
      <w:kern w:val="0"/>
      <w:sz w:val="24"/>
      <w:szCs w:val="24"/>
    </w:rPr>
  </w:style>
  <w:style w:type="paragraph" w:customStyle="1" w:styleId="xl131">
    <w:name w:val="xl131"/>
    <w:basedOn w:val="a"/>
    <w:rsid w:val="005922A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auto"/>
      <w:kern w:val="0"/>
      <w:sz w:val="24"/>
      <w:szCs w:val="24"/>
    </w:rPr>
  </w:style>
  <w:style w:type="paragraph" w:customStyle="1" w:styleId="xl132">
    <w:name w:val="xl132"/>
    <w:basedOn w:val="a"/>
    <w:rsid w:val="005922A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color w:val="auto"/>
      <w:kern w:val="0"/>
      <w:sz w:val="24"/>
      <w:szCs w:val="24"/>
    </w:rPr>
  </w:style>
  <w:style w:type="paragraph" w:customStyle="1" w:styleId="xl133">
    <w:name w:val="xl133"/>
    <w:basedOn w:val="a"/>
    <w:rsid w:val="005922A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i/>
      <w:iCs/>
      <w:color w:val="auto"/>
      <w:kern w:val="0"/>
      <w:sz w:val="24"/>
      <w:szCs w:val="24"/>
    </w:rPr>
  </w:style>
  <w:style w:type="paragraph" w:customStyle="1" w:styleId="xl134">
    <w:name w:val="xl134"/>
    <w:basedOn w:val="a"/>
    <w:rsid w:val="005922A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color w:val="auto"/>
      <w:kern w:val="0"/>
      <w:sz w:val="24"/>
      <w:szCs w:val="24"/>
    </w:rPr>
  </w:style>
  <w:style w:type="paragraph" w:customStyle="1" w:styleId="xl135">
    <w:name w:val="xl135"/>
    <w:basedOn w:val="a"/>
    <w:rsid w:val="005922A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i/>
      <w:iCs/>
      <w:color w:val="auto"/>
      <w:kern w:val="0"/>
      <w:sz w:val="24"/>
      <w:szCs w:val="24"/>
    </w:rPr>
  </w:style>
  <w:style w:type="paragraph" w:customStyle="1" w:styleId="xl136">
    <w:name w:val="xl136"/>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i/>
      <w:iCs/>
      <w:color w:val="auto"/>
      <w:kern w:val="0"/>
      <w:sz w:val="24"/>
      <w:szCs w:val="24"/>
    </w:rPr>
  </w:style>
  <w:style w:type="paragraph" w:customStyle="1" w:styleId="xl137">
    <w:name w:val="xl137"/>
    <w:basedOn w:val="a"/>
    <w:rsid w:val="00592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color w:val="auto"/>
      <w:kern w:val="0"/>
      <w:sz w:val="24"/>
      <w:szCs w:val="24"/>
    </w:rPr>
  </w:style>
  <w:style w:type="paragraph" w:customStyle="1" w:styleId="xl138">
    <w:name w:val="xl138"/>
    <w:basedOn w:val="a"/>
    <w:rsid w:val="00592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kern w:val="0"/>
      <w:sz w:val="24"/>
      <w:szCs w:val="24"/>
    </w:rPr>
  </w:style>
  <w:style w:type="paragraph" w:customStyle="1" w:styleId="xl139">
    <w:name w:val="xl139"/>
    <w:basedOn w:val="a"/>
    <w:rsid w:val="005922AF"/>
    <w:pPr>
      <w:shd w:val="clear" w:color="000000" w:fill="FFFFFF"/>
      <w:spacing w:before="100" w:beforeAutospacing="1" w:after="100" w:afterAutospacing="1"/>
    </w:pPr>
    <w:rPr>
      <w:i/>
      <w:iCs/>
      <w:color w:val="auto"/>
      <w:kern w:val="0"/>
      <w:sz w:val="24"/>
      <w:szCs w:val="24"/>
    </w:rPr>
  </w:style>
  <w:style w:type="paragraph" w:customStyle="1" w:styleId="xl140">
    <w:name w:val="xl140"/>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i/>
      <w:iCs/>
      <w:color w:val="auto"/>
      <w:kern w:val="0"/>
      <w:sz w:val="24"/>
      <w:szCs w:val="24"/>
    </w:rPr>
  </w:style>
  <w:style w:type="paragraph" w:customStyle="1" w:styleId="xl141">
    <w:name w:val="xl141"/>
    <w:basedOn w:val="a"/>
    <w:rsid w:val="005922A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i/>
      <w:iCs/>
      <w:color w:val="auto"/>
      <w:kern w:val="0"/>
      <w:sz w:val="24"/>
      <w:szCs w:val="24"/>
    </w:rPr>
  </w:style>
  <w:style w:type="paragraph" w:customStyle="1" w:styleId="xl142">
    <w:name w:val="xl142"/>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143">
    <w:name w:val="xl143"/>
    <w:basedOn w:val="a"/>
    <w:rsid w:val="005922AF"/>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44">
    <w:name w:val="xl144"/>
    <w:basedOn w:val="a"/>
    <w:rsid w:val="005922AF"/>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textAlignment w:val="center"/>
    </w:pPr>
    <w:rPr>
      <w:b/>
      <w:bCs/>
      <w:color w:val="auto"/>
      <w:kern w:val="0"/>
      <w:sz w:val="24"/>
      <w:szCs w:val="24"/>
    </w:rPr>
  </w:style>
  <w:style w:type="paragraph" w:customStyle="1" w:styleId="xl145">
    <w:name w:val="xl145"/>
    <w:basedOn w:val="a"/>
    <w:rsid w:val="005922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46">
    <w:name w:val="xl146"/>
    <w:basedOn w:val="a"/>
    <w:rsid w:val="005922AF"/>
    <w:pPr>
      <w:shd w:val="clear" w:color="000000" w:fill="FFFF00"/>
      <w:spacing w:before="100" w:beforeAutospacing="1" w:after="100" w:afterAutospacing="1"/>
    </w:pPr>
    <w:rPr>
      <w:color w:val="auto"/>
      <w:kern w:val="0"/>
      <w:sz w:val="24"/>
      <w:szCs w:val="24"/>
    </w:rPr>
  </w:style>
  <w:style w:type="paragraph" w:customStyle="1" w:styleId="xl147">
    <w:name w:val="xl147"/>
    <w:basedOn w:val="a"/>
    <w:rsid w:val="005922AF"/>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textAlignment w:val="top"/>
    </w:pPr>
    <w:rPr>
      <w:b/>
      <w:bCs/>
      <w:color w:val="auto"/>
      <w:kern w:val="0"/>
      <w:sz w:val="24"/>
      <w:szCs w:val="24"/>
    </w:rPr>
  </w:style>
  <w:style w:type="paragraph" w:customStyle="1" w:styleId="xl148">
    <w:name w:val="xl148"/>
    <w:basedOn w:val="a"/>
    <w:rsid w:val="005922AF"/>
    <w:pPr>
      <w:pBdr>
        <w:top w:val="single" w:sz="8" w:space="0" w:color="auto"/>
        <w:left w:val="single" w:sz="8" w:space="0" w:color="auto"/>
        <w:right w:val="single" w:sz="4" w:space="0" w:color="auto"/>
      </w:pBdr>
      <w:shd w:val="clear" w:color="000000" w:fill="FFFF00"/>
      <w:spacing w:before="100" w:beforeAutospacing="1" w:after="100" w:afterAutospacing="1"/>
    </w:pPr>
    <w:rPr>
      <w:b/>
      <w:bCs/>
      <w:color w:val="auto"/>
      <w:kern w:val="0"/>
      <w:sz w:val="24"/>
      <w:szCs w:val="24"/>
    </w:rPr>
  </w:style>
  <w:style w:type="paragraph" w:customStyle="1" w:styleId="xl149">
    <w:name w:val="xl149"/>
    <w:basedOn w:val="a"/>
    <w:rsid w:val="005922AF"/>
    <w:pPr>
      <w:pBdr>
        <w:top w:val="single" w:sz="8" w:space="0" w:color="auto"/>
        <w:left w:val="single" w:sz="4" w:space="0" w:color="auto"/>
        <w:right w:val="single" w:sz="8"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50">
    <w:name w:val="xl150"/>
    <w:basedOn w:val="a"/>
    <w:rsid w:val="005922AF"/>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textAlignment w:val="center"/>
    </w:pPr>
    <w:rPr>
      <w:b/>
      <w:bCs/>
      <w:color w:val="auto"/>
      <w:kern w:val="0"/>
      <w:sz w:val="24"/>
      <w:szCs w:val="24"/>
    </w:rPr>
  </w:style>
  <w:style w:type="paragraph" w:customStyle="1" w:styleId="xl151">
    <w:name w:val="xl151"/>
    <w:basedOn w:val="a"/>
    <w:rsid w:val="005922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52">
    <w:name w:val="xl152"/>
    <w:basedOn w:val="a"/>
    <w:rsid w:val="005922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53">
    <w:name w:val="xl153"/>
    <w:basedOn w:val="a"/>
    <w:rsid w:val="005922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auto"/>
      <w:kern w:val="0"/>
      <w:sz w:val="24"/>
      <w:szCs w:val="24"/>
    </w:rPr>
  </w:style>
  <w:style w:type="paragraph" w:customStyle="1" w:styleId="xl154">
    <w:name w:val="xl154"/>
    <w:basedOn w:val="a"/>
    <w:rsid w:val="005922AF"/>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55">
    <w:name w:val="xl155"/>
    <w:basedOn w:val="a"/>
    <w:rsid w:val="005922AF"/>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textAlignment w:val="top"/>
    </w:pPr>
    <w:rPr>
      <w:b/>
      <w:bCs/>
      <w:color w:val="auto"/>
      <w:kern w:val="0"/>
      <w:sz w:val="24"/>
      <w:szCs w:val="24"/>
    </w:rPr>
  </w:style>
  <w:style w:type="paragraph" w:customStyle="1" w:styleId="xl156">
    <w:name w:val="xl156"/>
    <w:basedOn w:val="a"/>
    <w:rsid w:val="005922AF"/>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pPr>
    <w:rPr>
      <w:b/>
      <w:bCs/>
      <w:kern w:val="0"/>
      <w:sz w:val="24"/>
      <w:szCs w:val="24"/>
    </w:rPr>
  </w:style>
  <w:style w:type="paragraph" w:customStyle="1" w:styleId="xl157">
    <w:name w:val="xl157"/>
    <w:basedOn w:val="a"/>
    <w:rsid w:val="005922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58">
    <w:name w:val="xl158"/>
    <w:basedOn w:val="a"/>
    <w:rsid w:val="005922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color w:val="auto"/>
      <w:kern w:val="0"/>
      <w:sz w:val="24"/>
      <w:szCs w:val="24"/>
    </w:rPr>
  </w:style>
  <w:style w:type="paragraph" w:customStyle="1" w:styleId="xl159">
    <w:name w:val="xl159"/>
    <w:basedOn w:val="a"/>
    <w:rsid w:val="005922AF"/>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b/>
      <w:bCs/>
      <w:kern w:val="0"/>
      <w:sz w:val="24"/>
      <w:szCs w:val="24"/>
    </w:rPr>
  </w:style>
  <w:style w:type="paragraph" w:customStyle="1" w:styleId="xl160">
    <w:name w:val="xl160"/>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i/>
      <w:iCs/>
      <w:kern w:val="0"/>
      <w:sz w:val="24"/>
      <w:szCs w:val="24"/>
    </w:rPr>
  </w:style>
  <w:style w:type="paragraph" w:customStyle="1" w:styleId="xl161">
    <w:name w:val="xl161"/>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162">
    <w:name w:val="xl162"/>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63">
    <w:name w:val="xl163"/>
    <w:basedOn w:val="a"/>
    <w:rsid w:val="00592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auto"/>
      <w:kern w:val="0"/>
      <w:sz w:val="24"/>
      <w:szCs w:val="24"/>
    </w:rPr>
  </w:style>
  <w:style w:type="paragraph" w:customStyle="1" w:styleId="xl164">
    <w:name w:val="xl164"/>
    <w:basedOn w:val="a"/>
    <w:rsid w:val="00592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color w:val="auto"/>
      <w:kern w:val="0"/>
      <w:sz w:val="24"/>
      <w:szCs w:val="24"/>
    </w:rPr>
  </w:style>
  <w:style w:type="paragraph" w:customStyle="1" w:styleId="xl165">
    <w:name w:val="xl165"/>
    <w:basedOn w:val="a"/>
    <w:rsid w:val="00592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kern w:val="0"/>
      <w:sz w:val="24"/>
      <w:szCs w:val="24"/>
    </w:rPr>
  </w:style>
  <w:style w:type="paragraph" w:customStyle="1" w:styleId="xl166">
    <w:name w:val="xl166"/>
    <w:basedOn w:val="a"/>
    <w:rsid w:val="005922AF"/>
    <w:pPr>
      <w:shd w:val="clear" w:color="000000" w:fill="FFFFFF"/>
      <w:spacing w:before="100" w:beforeAutospacing="1" w:after="100" w:afterAutospacing="1"/>
      <w:textAlignment w:val="center"/>
    </w:pPr>
    <w:rPr>
      <w:b/>
      <w:bCs/>
      <w:i/>
      <w:iCs/>
      <w:color w:val="auto"/>
      <w:kern w:val="0"/>
      <w:sz w:val="24"/>
      <w:szCs w:val="24"/>
    </w:rPr>
  </w:style>
  <w:style w:type="paragraph" w:customStyle="1" w:styleId="xl167">
    <w:name w:val="xl167"/>
    <w:basedOn w:val="a"/>
    <w:rsid w:val="005922AF"/>
    <w:pPr>
      <w:shd w:val="clear" w:color="000000" w:fill="FFFFFF"/>
      <w:spacing w:before="100" w:beforeAutospacing="1" w:after="100" w:afterAutospacing="1"/>
    </w:pPr>
    <w:rPr>
      <w:b/>
      <w:bCs/>
      <w:i/>
      <w:iCs/>
      <w:color w:val="auto"/>
      <w:kern w:val="0"/>
      <w:sz w:val="24"/>
      <w:szCs w:val="24"/>
    </w:rPr>
  </w:style>
  <w:style w:type="paragraph" w:customStyle="1" w:styleId="xl168">
    <w:name w:val="xl168"/>
    <w:basedOn w:val="a"/>
    <w:rsid w:val="005922AF"/>
    <w:pPr>
      <w:shd w:val="clear" w:color="000000" w:fill="FFFFFF"/>
      <w:spacing w:before="100" w:beforeAutospacing="1" w:after="100" w:afterAutospacing="1"/>
    </w:pPr>
    <w:rPr>
      <w:i/>
      <w:iCs/>
      <w:color w:val="auto"/>
      <w:kern w:val="0"/>
      <w:sz w:val="24"/>
      <w:szCs w:val="24"/>
    </w:rPr>
  </w:style>
  <w:style w:type="paragraph" w:customStyle="1" w:styleId="xl169">
    <w:name w:val="xl169"/>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i/>
      <w:iCs/>
      <w:color w:val="auto"/>
      <w:kern w:val="0"/>
      <w:sz w:val="24"/>
      <w:szCs w:val="24"/>
    </w:rPr>
  </w:style>
  <w:style w:type="paragraph" w:customStyle="1" w:styleId="xl170">
    <w:name w:val="xl170"/>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color w:val="auto"/>
      <w:kern w:val="0"/>
      <w:sz w:val="24"/>
      <w:szCs w:val="24"/>
    </w:rPr>
  </w:style>
  <w:style w:type="paragraph" w:customStyle="1" w:styleId="xl171">
    <w:name w:val="xl171"/>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color w:val="auto"/>
      <w:kern w:val="0"/>
      <w:sz w:val="24"/>
      <w:szCs w:val="24"/>
    </w:rPr>
  </w:style>
  <w:style w:type="paragraph" w:customStyle="1" w:styleId="xl172">
    <w:name w:val="xl172"/>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173">
    <w:name w:val="xl173"/>
    <w:basedOn w:val="a"/>
    <w:rsid w:val="005922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b/>
      <w:bCs/>
      <w:color w:val="auto"/>
      <w:kern w:val="0"/>
      <w:sz w:val="24"/>
      <w:szCs w:val="24"/>
    </w:rPr>
  </w:style>
  <w:style w:type="paragraph" w:customStyle="1" w:styleId="xl174">
    <w:name w:val="xl174"/>
    <w:basedOn w:val="a"/>
    <w:rsid w:val="005922A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kern w:val="0"/>
      <w:sz w:val="24"/>
      <w:szCs w:val="24"/>
    </w:rPr>
  </w:style>
  <w:style w:type="paragraph" w:customStyle="1" w:styleId="xl175">
    <w:name w:val="xl175"/>
    <w:basedOn w:val="a"/>
    <w:rsid w:val="005922AF"/>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pPr>
    <w:rPr>
      <w:b/>
      <w:bCs/>
      <w:color w:val="auto"/>
      <w:kern w:val="0"/>
      <w:sz w:val="24"/>
      <w:szCs w:val="24"/>
    </w:rPr>
  </w:style>
  <w:style w:type="paragraph" w:customStyle="1" w:styleId="xl176">
    <w:name w:val="xl176"/>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177">
    <w:name w:val="xl177"/>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178">
    <w:name w:val="xl178"/>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179">
    <w:name w:val="xl179"/>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180">
    <w:name w:val="xl180"/>
    <w:basedOn w:val="a"/>
    <w:rsid w:val="005922AF"/>
    <w:pPr>
      <w:pBdr>
        <w:top w:val="single" w:sz="4" w:space="0" w:color="auto"/>
        <w:left w:val="single" w:sz="8" w:space="0" w:color="auto"/>
        <w:bottom w:val="single" w:sz="4" w:space="0" w:color="auto"/>
        <w:right w:val="single" w:sz="4" w:space="0" w:color="auto"/>
      </w:pBdr>
      <w:spacing w:before="100" w:beforeAutospacing="1" w:after="100" w:afterAutospacing="1"/>
    </w:pPr>
    <w:rPr>
      <w:i/>
      <w:iCs/>
      <w:color w:val="auto"/>
      <w:kern w:val="0"/>
      <w:sz w:val="24"/>
      <w:szCs w:val="24"/>
    </w:rPr>
  </w:style>
  <w:style w:type="paragraph" w:customStyle="1" w:styleId="xl181">
    <w:name w:val="xl181"/>
    <w:basedOn w:val="a"/>
    <w:rsid w:val="005922AF"/>
    <w:pPr>
      <w:pBdr>
        <w:top w:val="single" w:sz="4" w:space="0" w:color="auto"/>
        <w:left w:val="single" w:sz="4" w:space="0" w:color="auto"/>
        <w:bottom w:val="single" w:sz="4" w:space="0" w:color="auto"/>
        <w:right w:val="single" w:sz="4" w:space="0" w:color="auto"/>
      </w:pBdr>
      <w:spacing w:before="100" w:beforeAutospacing="1" w:after="100" w:afterAutospacing="1"/>
    </w:pPr>
    <w:rPr>
      <w:i/>
      <w:iCs/>
      <w:color w:val="auto"/>
      <w:kern w:val="0"/>
      <w:sz w:val="24"/>
      <w:szCs w:val="24"/>
    </w:rPr>
  </w:style>
  <w:style w:type="paragraph" w:customStyle="1" w:styleId="xl182">
    <w:name w:val="xl182"/>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b/>
      <w:bCs/>
      <w:i/>
      <w:iCs/>
      <w:color w:val="auto"/>
      <w:kern w:val="0"/>
      <w:sz w:val="24"/>
      <w:szCs w:val="24"/>
    </w:rPr>
  </w:style>
  <w:style w:type="paragraph" w:customStyle="1" w:styleId="xl183">
    <w:name w:val="xl183"/>
    <w:basedOn w:val="a"/>
    <w:rsid w:val="00592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auto"/>
      <w:kern w:val="0"/>
      <w:sz w:val="24"/>
      <w:szCs w:val="24"/>
    </w:rPr>
  </w:style>
  <w:style w:type="paragraph" w:customStyle="1" w:styleId="xl184">
    <w:name w:val="xl184"/>
    <w:basedOn w:val="a"/>
    <w:rsid w:val="005922AF"/>
    <w:pPr>
      <w:pBdr>
        <w:top w:val="single" w:sz="8" w:space="0" w:color="auto"/>
        <w:left w:val="single" w:sz="4" w:space="0" w:color="auto"/>
        <w:right w:val="single" w:sz="4"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185">
    <w:name w:val="xl185"/>
    <w:basedOn w:val="a"/>
    <w:rsid w:val="005922AF"/>
    <w:pPr>
      <w:pBdr>
        <w:left w:val="single" w:sz="8" w:space="0" w:color="auto"/>
        <w:bottom w:val="single" w:sz="8" w:space="0" w:color="auto"/>
        <w:right w:val="single" w:sz="4" w:space="0" w:color="auto"/>
      </w:pBdr>
      <w:shd w:val="clear" w:color="000000" w:fill="FFFFFF"/>
      <w:spacing w:before="100" w:beforeAutospacing="1" w:after="100" w:afterAutospacing="1"/>
    </w:pPr>
    <w:rPr>
      <w:b/>
      <w:bCs/>
      <w:color w:val="auto"/>
      <w:kern w:val="0"/>
      <w:sz w:val="24"/>
      <w:szCs w:val="24"/>
    </w:rPr>
  </w:style>
  <w:style w:type="paragraph" w:customStyle="1" w:styleId="xl186">
    <w:name w:val="xl186"/>
    <w:basedOn w:val="a"/>
    <w:rsid w:val="005922AF"/>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187">
    <w:name w:val="xl187"/>
    <w:basedOn w:val="a"/>
    <w:rsid w:val="005922AF"/>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color w:val="auto"/>
      <w:kern w:val="0"/>
      <w:sz w:val="24"/>
      <w:szCs w:val="24"/>
    </w:rPr>
  </w:style>
  <w:style w:type="paragraph" w:customStyle="1" w:styleId="xl188">
    <w:name w:val="xl188"/>
    <w:basedOn w:val="a"/>
    <w:rsid w:val="005922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auto"/>
      <w:kern w:val="0"/>
      <w:sz w:val="24"/>
      <w:szCs w:val="24"/>
    </w:rPr>
  </w:style>
  <w:style w:type="paragraph" w:customStyle="1" w:styleId="xl189">
    <w:name w:val="xl189"/>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auto"/>
      <w:kern w:val="0"/>
      <w:sz w:val="24"/>
      <w:szCs w:val="24"/>
    </w:rPr>
  </w:style>
  <w:style w:type="paragraph" w:customStyle="1" w:styleId="xl190">
    <w:name w:val="xl190"/>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auto"/>
      <w:kern w:val="0"/>
      <w:sz w:val="24"/>
      <w:szCs w:val="24"/>
    </w:rPr>
  </w:style>
  <w:style w:type="paragraph" w:customStyle="1" w:styleId="xl191">
    <w:name w:val="xl191"/>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192">
    <w:name w:val="xl192"/>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193">
    <w:name w:val="xl193"/>
    <w:basedOn w:val="a"/>
    <w:rsid w:val="005922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color w:val="auto"/>
      <w:kern w:val="0"/>
      <w:sz w:val="24"/>
      <w:szCs w:val="24"/>
    </w:rPr>
  </w:style>
  <w:style w:type="paragraph" w:customStyle="1" w:styleId="xl194">
    <w:name w:val="xl194"/>
    <w:basedOn w:val="a"/>
    <w:rsid w:val="005922AF"/>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kern w:val="0"/>
      <w:sz w:val="24"/>
      <w:szCs w:val="24"/>
    </w:rPr>
  </w:style>
  <w:style w:type="paragraph" w:customStyle="1" w:styleId="xl195">
    <w:name w:val="xl195"/>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196">
    <w:name w:val="xl196"/>
    <w:basedOn w:val="a"/>
    <w:rsid w:val="005922AF"/>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pPr>
    <w:rPr>
      <w:b/>
      <w:bCs/>
      <w:i/>
      <w:iCs/>
      <w:color w:val="auto"/>
      <w:kern w:val="0"/>
      <w:sz w:val="24"/>
      <w:szCs w:val="24"/>
    </w:rPr>
  </w:style>
  <w:style w:type="paragraph" w:customStyle="1" w:styleId="xl197">
    <w:name w:val="xl197"/>
    <w:basedOn w:val="a"/>
    <w:rsid w:val="005922A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auto"/>
      <w:kern w:val="0"/>
      <w:sz w:val="24"/>
      <w:szCs w:val="24"/>
    </w:rPr>
  </w:style>
  <w:style w:type="paragraph" w:customStyle="1" w:styleId="xl198">
    <w:name w:val="xl198"/>
    <w:basedOn w:val="a"/>
    <w:rsid w:val="005922AF"/>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i/>
      <w:iCs/>
      <w:color w:val="auto"/>
      <w:kern w:val="0"/>
      <w:sz w:val="24"/>
      <w:szCs w:val="24"/>
    </w:rPr>
  </w:style>
  <w:style w:type="paragraph" w:customStyle="1" w:styleId="xl199">
    <w:name w:val="xl199"/>
    <w:basedOn w:val="a"/>
    <w:rsid w:val="005922AF"/>
    <w:pPr>
      <w:pBdr>
        <w:top w:val="single" w:sz="4" w:space="0" w:color="auto"/>
        <w:left w:val="single" w:sz="8" w:space="0" w:color="auto"/>
        <w:bottom w:val="single" w:sz="4" w:space="0" w:color="auto"/>
        <w:right w:val="single" w:sz="4" w:space="0" w:color="auto"/>
      </w:pBdr>
      <w:spacing w:before="100" w:beforeAutospacing="1" w:after="100" w:afterAutospacing="1"/>
    </w:pPr>
    <w:rPr>
      <w:i/>
      <w:iCs/>
      <w:kern w:val="0"/>
      <w:sz w:val="24"/>
      <w:szCs w:val="24"/>
    </w:rPr>
  </w:style>
  <w:style w:type="paragraph" w:customStyle="1" w:styleId="xl200">
    <w:name w:val="xl200"/>
    <w:basedOn w:val="a"/>
    <w:rsid w:val="005922AF"/>
    <w:pPr>
      <w:pBdr>
        <w:top w:val="single" w:sz="4" w:space="0" w:color="auto"/>
        <w:left w:val="single" w:sz="8" w:space="0" w:color="auto"/>
        <w:bottom w:val="single" w:sz="4" w:space="0" w:color="auto"/>
        <w:right w:val="single" w:sz="4" w:space="0" w:color="auto"/>
      </w:pBdr>
      <w:spacing w:before="100" w:beforeAutospacing="1" w:after="100" w:afterAutospacing="1"/>
    </w:pPr>
    <w:rPr>
      <w:kern w:val="0"/>
      <w:sz w:val="24"/>
      <w:szCs w:val="24"/>
    </w:rPr>
  </w:style>
  <w:style w:type="paragraph" w:customStyle="1" w:styleId="xl201">
    <w:name w:val="xl201"/>
    <w:basedOn w:val="a"/>
    <w:rsid w:val="005922A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202">
    <w:name w:val="xl202"/>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203">
    <w:name w:val="xl203"/>
    <w:basedOn w:val="a"/>
    <w:rsid w:val="005922AF"/>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textAlignment w:val="top"/>
    </w:pPr>
    <w:rPr>
      <w:b/>
      <w:bCs/>
      <w:color w:val="auto"/>
      <w:kern w:val="0"/>
      <w:sz w:val="24"/>
      <w:szCs w:val="24"/>
    </w:rPr>
  </w:style>
  <w:style w:type="paragraph" w:customStyle="1" w:styleId="xl204">
    <w:name w:val="xl204"/>
    <w:basedOn w:val="a"/>
    <w:rsid w:val="005922AF"/>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205">
    <w:name w:val="xl205"/>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b/>
      <w:bCs/>
      <w:i/>
      <w:iCs/>
      <w:kern w:val="0"/>
      <w:sz w:val="24"/>
      <w:szCs w:val="24"/>
    </w:rPr>
  </w:style>
  <w:style w:type="paragraph" w:customStyle="1" w:styleId="xl206">
    <w:name w:val="xl206"/>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kern w:val="0"/>
      <w:sz w:val="24"/>
      <w:szCs w:val="24"/>
    </w:rPr>
  </w:style>
  <w:style w:type="paragraph" w:customStyle="1" w:styleId="xl207">
    <w:name w:val="xl207"/>
    <w:basedOn w:val="a"/>
    <w:rsid w:val="005922AF"/>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i/>
      <w:iCs/>
      <w:kern w:val="0"/>
      <w:sz w:val="24"/>
      <w:szCs w:val="24"/>
    </w:rPr>
  </w:style>
  <w:style w:type="paragraph" w:customStyle="1" w:styleId="xl208">
    <w:name w:val="xl208"/>
    <w:basedOn w:val="a"/>
    <w:rsid w:val="005922AF"/>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color w:val="auto"/>
      <w:kern w:val="0"/>
      <w:sz w:val="24"/>
      <w:szCs w:val="24"/>
    </w:rPr>
  </w:style>
  <w:style w:type="paragraph" w:customStyle="1" w:styleId="xl209">
    <w:name w:val="xl209"/>
    <w:basedOn w:val="a"/>
    <w:rsid w:val="005922AF"/>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i/>
      <w:iCs/>
      <w:color w:val="auto"/>
      <w:kern w:val="0"/>
      <w:sz w:val="24"/>
      <w:szCs w:val="24"/>
    </w:rPr>
  </w:style>
  <w:style w:type="paragraph" w:customStyle="1" w:styleId="xl210">
    <w:name w:val="xl210"/>
    <w:basedOn w:val="a"/>
    <w:rsid w:val="005922AF"/>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kern w:val="0"/>
      <w:sz w:val="24"/>
      <w:szCs w:val="24"/>
    </w:rPr>
  </w:style>
  <w:style w:type="paragraph" w:customStyle="1" w:styleId="xl211">
    <w:name w:val="xl211"/>
    <w:basedOn w:val="a"/>
    <w:rsid w:val="005922AF"/>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pPr>
    <w:rPr>
      <w:b/>
      <w:bCs/>
      <w:color w:val="auto"/>
      <w:kern w:val="0"/>
      <w:sz w:val="24"/>
      <w:szCs w:val="24"/>
    </w:rPr>
  </w:style>
  <w:style w:type="paragraph" w:customStyle="1" w:styleId="xl212">
    <w:name w:val="xl212"/>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b/>
      <w:bCs/>
      <w:i/>
      <w:iCs/>
      <w:color w:val="auto"/>
      <w:kern w:val="0"/>
      <w:sz w:val="24"/>
      <w:szCs w:val="24"/>
    </w:rPr>
  </w:style>
  <w:style w:type="paragraph" w:customStyle="1" w:styleId="xl213">
    <w:name w:val="xl213"/>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i/>
      <w:iCs/>
      <w:color w:val="auto"/>
      <w:kern w:val="0"/>
      <w:sz w:val="24"/>
      <w:szCs w:val="24"/>
    </w:rPr>
  </w:style>
  <w:style w:type="paragraph" w:customStyle="1" w:styleId="xl214">
    <w:name w:val="xl214"/>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215">
    <w:name w:val="xl215"/>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216">
    <w:name w:val="xl216"/>
    <w:basedOn w:val="a"/>
    <w:rsid w:val="005922AF"/>
    <w:pPr>
      <w:pBdr>
        <w:top w:val="single" w:sz="4" w:space="0" w:color="auto"/>
        <w:left w:val="single" w:sz="8" w:space="0" w:color="auto"/>
        <w:bottom w:val="single" w:sz="4" w:space="0" w:color="auto"/>
        <w:right w:val="single" w:sz="4" w:space="0" w:color="auto"/>
      </w:pBdr>
      <w:spacing w:before="100" w:beforeAutospacing="1" w:after="100" w:afterAutospacing="1"/>
    </w:pPr>
    <w:rPr>
      <w:color w:val="auto"/>
      <w:kern w:val="0"/>
      <w:sz w:val="24"/>
      <w:szCs w:val="24"/>
    </w:rPr>
  </w:style>
  <w:style w:type="paragraph" w:customStyle="1" w:styleId="xl217">
    <w:name w:val="xl217"/>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b/>
      <w:bCs/>
      <w:i/>
      <w:iCs/>
      <w:color w:val="auto"/>
      <w:kern w:val="0"/>
      <w:sz w:val="24"/>
      <w:szCs w:val="24"/>
    </w:rPr>
  </w:style>
  <w:style w:type="paragraph" w:customStyle="1" w:styleId="xl218">
    <w:name w:val="xl218"/>
    <w:basedOn w:val="a"/>
    <w:rsid w:val="005922A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i/>
      <w:iCs/>
      <w:color w:val="auto"/>
      <w:kern w:val="0"/>
      <w:sz w:val="24"/>
      <w:szCs w:val="24"/>
    </w:rPr>
  </w:style>
  <w:style w:type="paragraph" w:customStyle="1" w:styleId="xl219">
    <w:name w:val="xl219"/>
    <w:basedOn w:val="a"/>
    <w:rsid w:val="005922AF"/>
    <w:pPr>
      <w:pBdr>
        <w:top w:val="single" w:sz="4" w:space="0" w:color="auto"/>
        <w:left w:val="single" w:sz="8" w:space="0" w:color="auto"/>
        <w:right w:val="single" w:sz="4" w:space="0" w:color="auto"/>
      </w:pBdr>
      <w:shd w:val="clear" w:color="000000" w:fill="FFFFFF"/>
      <w:spacing w:before="100" w:beforeAutospacing="1" w:after="100" w:afterAutospacing="1"/>
    </w:pPr>
    <w:rPr>
      <w:color w:val="auto"/>
      <w:kern w:val="0"/>
      <w:sz w:val="24"/>
      <w:szCs w:val="24"/>
    </w:rPr>
  </w:style>
  <w:style w:type="paragraph" w:customStyle="1" w:styleId="xl220">
    <w:name w:val="xl220"/>
    <w:basedOn w:val="a"/>
    <w:rsid w:val="005922AF"/>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i/>
      <w:iCs/>
      <w:color w:val="auto"/>
      <w:kern w:val="0"/>
      <w:sz w:val="24"/>
      <w:szCs w:val="24"/>
    </w:rPr>
  </w:style>
  <w:style w:type="paragraph" w:customStyle="1" w:styleId="xl221">
    <w:name w:val="xl221"/>
    <w:basedOn w:val="a"/>
    <w:rsid w:val="005922AF"/>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222">
    <w:name w:val="xl222"/>
    <w:basedOn w:val="a"/>
    <w:rsid w:val="005922AF"/>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223">
    <w:name w:val="xl223"/>
    <w:basedOn w:val="a"/>
    <w:rsid w:val="005922AF"/>
    <w:pPr>
      <w:pBdr>
        <w:left w:val="single" w:sz="8" w:space="0" w:color="auto"/>
        <w:bottom w:val="single" w:sz="8" w:space="0" w:color="auto"/>
        <w:right w:val="single" w:sz="4" w:space="0" w:color="auto"/>
      </w:pBdr>
      <w:shd w:val="clear" w:color="000000" w:fill="FFFF00"/>
      <w:spacing w:before="100" w:beforeAutospacing="1" w:after="100" w:afterAutospacing="1"/>
      <w:textAlignment w:val="top"/>
    </w:pPr>
    <w:rPr>
      <w:b/>
      <w:bCs/>
      <w:color w:val="auto"/>
      <w:kern w:val="0"/>
      <w:sz w:val="24"/>
      <w:szCs w:val="24"/>
    </w:rPr>
  </w:style>
  <w:style w:type="paragraph" w:customStyle="1" w:styleId="xl224">
    <w:name w:val="xl224"/>
    <w:basedOn w:val="a"/>
    <w:rsid w:val="005922AF"/>
    <w:pPr>
      <w:pBdr>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225">
    <w:name w:val="xl225"/>
    <w:basedOn w:val="a"/>
    <w:rsid w:val="005922AF"/>
    <w:pPr>
      <w:pBdr>
        <w:left w:val="single" w:sz="4" w:space="0" w:color="auto"/>
        <w:bottom w:val="single" w:sz="8" w:space="0" w:color="auto"/>
        <w:right w:val="single" w:sz="8"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226">
    <w:name w:val="xl226"/>
    <w:basedOn w:val="a"/>
    <w:rsid w:val="005922A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227">
    <w:name w:val="xl227"/>
    <w:basedOn w:val="a"/>
    <w:rsid w:val="005922AF"/>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b/>
      <w:bCs/>
      <w:i/>
      <w:iCs/>
      <w:color w:val="auto"/>
      <w:kern w:val="0"/>
      <w:sz w:val="24"/>
      <w:szCs w:val="24"/>
    </w:rPr>
  </w:style>
  <w:style w:type="paragraph" w:customStyle="1" w:styleId="xl228">
    <w:name w:val="xl228"/>
    <w:basedOn w:val="a"/>
    <w:rsid w:val="005922A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229">
    <w:name w:val="xl229"/>
    <w:basedOn w:val="a"/>
    <w:rsid w:val="005922A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230">
    <w:name w:val="xl230"/>
    <w:basedOn w:val="a"/>
    <w:rsid w:val="005922AF"/>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231">
    <w:name w:val="xl231"/>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232">
    <w:name w:val="xl232"/>
    <w:basedOn w:val="a"/>
    <w:rsid w:val="005922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auto"/>
      <w:kern w:val="0"/>
      <w:sz w:val="24"/>
      <w:szCs w:val="24"/>
    </w:rPr>
  </w:style>
  <w:style w:type="paragraph" w:customStyle="1" w:styleId="xl233">
    <w:name w:val="xl233"/>
    <w:basedOn w:val="a"/>
    <w:rsid w:val="005922AF"/>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b/>
      <w:bCs/>
      <w:color w:val="auto"/>
      <w:kern w:val="0"/>
      <w:sz w:val="24"/>
      <w:szCs w:val="24"/>
    </w:rPr>
  </w:style>
  <w:style w:type="paragraph" w:customStyle="1" w:styleId="xl234">
    <w:name w:val="xl234"/>
    <w:basedOn w:val="a"/>
    <w:rsid w:val="005922A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i/>
      <w:iCs/>
      <w:color w:val="auto"/>
      <w:kern w:val="0"/>
      <w:sz w:val="24"/>
      <w:szCs w:val="24"/>
    </w:rPr>
  </w:style>
  <w:style w:type="paragraph" w:customStyle="1" w:styleId="xl235">
    <w:name w:val="xl235"/>
    <w:basedOn w:val="a"/>
    <w:rsid w:val="005922AF"/>
    <w:pPr>
      <w:pBdr>
        <w:top w:val="single" w:sz="4" w:space="0" w:color="auto"/>
        <w:left w:val="single" w:sz="8" w:space="0" w:color="auto"/>
        <w:right w:val="single" w:sz="4" w:space="0" w:color="auto"/>
      </w:pBdr>
      <w:shd w:val="clear" w:color="000000" w:fill="FFFFFF"/>
      <w:spacing w:before="100" w:beforeAutospacing="1" w:after="100" w:afterAutospacing="1"/>
      <w:textAlignment w:val="top"/>
    </w:pPr>
    <w:rPr>
      <w:color w:val="auto"/>
      <w:kern w:val="0"/>
      <w:sz w:val="24"/>
      <w:szCs w:val="24"/>
    </w:rPr>
  </w:style>
  <w:style w:type="paragraph" w:customStyle="1" w:styleId="xl236">
    <w:name w:val="xl236"/>
    <w:basedOn w:val="a"/>
    <w:rsid w:val="005922A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237">
    <w:name w:val="xl237"/>
    <w:basedOn w:val="a"/>
    <w:rsid w:val="005922AF"/>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color w:val="auto"/>
      <w:kern w:val="0"/>
      <w:sz w:val="24"/>
      <w:szCs w:val="24"/>
    </w:rPr>
  </w:style>
  <w:style w:type="paragraph" w:customStyle="1" w:styleId="xl238">
    <w:name w:val="xl238"/>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auto"/>
      <w:kern w:val="0"/>
      <w:sz w:val="24"/>
      <w:szCs w:val="24"/>
    </w:rPr>
  </w:style>
  <w:style w:type="paragraph" w:customStyle="1" w:styleId="xl239">
    <w:name w:val="xl239"/>
    <w:basedOn w:val="a"/>
    <w:rsid w:val="005922AF"/>
    <w:pPr>
      <w:shd w:val="clear" w:color="000000" w:fill="FFFFFF"/>
      <w:spacing w:before="100" w:beforeAutospacing="1" w:after="100" w:afterAutospacing="1"/>
    </w:pPr>
    <w:rPr>
      <w:b/>
      <w:bCs/>
      <w:i/>
      <w:iCs/>
      <w:color w:val="auto"/>
      <w:kern w:val="0"/>
      <w:sz w:val="24"/>
      <w:szCs w:val="24"/>
    </w:rPr>
  </w:style>
  <w:style w:type="paragraph" w:customStyle="1" w:styleId="xl240">
    <w:name w:val="xl240"/>
    <w:basedOn w:val="a"/>
    <w:rsid w:val="00592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241">
    <w:name w:val="xl241"/>
    <w:basedOn w:val="a"/>
    <w:rsid w:val="005922A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i/>
      <w:iCs/>
      <w:color w:val="auto"/>
      <w:kern w:val="0"/>
      <w:sz w:val="24"/>
      <w:szCs w:val="24"/>
    </w:rPr>
  </w:style>
  <w:style w:type="paragraph" w:customStyle="1" w:styleId="xl242">
    <w:name w:val="xl242"/>
    <w:basedOn w:val="a"/>
    <w:rsid w:val="005922AF"/>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color w:val="auto"/>
      <w:kern w:val="0"/>
      <w:sz w:val="24"/>
      <w:szCs w:val="24"/>
    </w:rPr>
  </w:style>
  <w:style w:type="paragraph" w:customStyle="1" w:styleId="xl65">
    <w:name w:val="xl65"/>
    <w:basedOn w:val="a"/>
    <w:rsid w:val="005922AF"/>
    <w:pPr>
      <w:pBdr>
        <w:left w:val="single" w:sz="8" w:space="0" w:color="auto"/>
        <w:bottom w:val="single" w:sz="8" w:space="0" w:color="auto"/>
        <w:right w:val="single" w:sz="8" w:space="0" w:color="auto"/>
      </w:pBdr>
      <w:spacing w:before="100" w:beforeAutospacing="1" w:after="100" w:afterAutospacing="1"/>
      <w:textAlignment w:val="top"/>
    </w:pPr>
    <w:rPr>
      <w:b/>
      <w:bCs/>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441"/>
    <w:rPr>
      <w:color w:val="000000"/>
      <w:kern w:val="28"/>
      <w:lang w:eastAsia="ru-RU"/>
      <w14:ligatures w14:val="standard"/>
      <w14:cntxtAlts/>
    </w:rPr>
  </w:style>
  <w:style w:type="paragraph" w:styleId="1">
    <w:name w:val="heading 1"/>
    <w:basedOn w:val="a"/>
    <w:link w:val="10"/>
    <w:qFormat/>
    <w:rsid w:val="008F15AB"/>
    <w:pPr>
      <w:spacing w:before="100" w:beforeAutospacing="1" w:after="100" w:afterAutospacing="1"/>
      <w:outlineLvl w:val="0"/>
    </w:pPr>
    <w:rPr>
      <w:b/>
      <w:bCs/>
      <w:color w:val="auto"/>
      <w:kern w:val="36"/>
      <w:sz w:val="48"/>
      <w:szCs w:val="48"/>
      <w:lang w:eastAsia="en-US"/>
      <w14:ligatures w14:val="none"/>
      <w14:cntxtAlts w14: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15AB"/>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18926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consultantplus://offline/ref=072F79EC84D2B74C4CA3089044AC97529C963C55BBD460E540BA3FA745195BDA651128145CF07007CF246840071F2321ACDB0B33AC545CDDe4DCM" TargetMode="External"/><Relationship Id="rId18" Type="http://schemas.openxmlformats.org/officeDocument/2006/relationships/hyperlink" Target="mailto:admin.komsomolsk@mail.ru" TargetMode="External"/><Relationship Id="rId26" Type="http://schemas.openxmlformats.org/officeDocument/2006/relationships/hyperlink" Target="consultantplus://offline/ref=63813BD4601F1C96CBE062EB1C667877F1EAA90D928D3C11DBB20C08AA48ED352EE7546EBB826E252EB0615D9BjCZDO" TargetMode="External"/><Relationship Id="rId39"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yperlink" Target="consultantplus://offline/ref=E1416D9ADD36631352298A012ED590252C7688D787F3202DE035A41BBB0B7869DC7C85863698548BD2463C83DEBE6B7F2D417D81B2CFEB2DS8t8O" TargetMode="External"/><Relationship Id="rId34" Type="http://schemas.openxmlformats.org/officeDocument/2006/relationships/hyperlink" Target="consultantplus://offline/ref=63813BD4601F1C96CBE062EB1C667877F1EAA90E938B3C11DBB20C08AA48ED352EE7546EBB826E252EB0615D9BjCZDO" TargetMode="External"/><Relationship Id="rId42" Type="http://schemas.openxmlformats.org/officeDocument/2006/relationships/hyperlink" Target="consultantplus://offline/ref=302189792A67802D94C2A88EF3F772CE016024C462F05C7B59B8C182D1B9099253097855C5AB34C717F2E8FAD4DB1CBA1ADFUDO" TargetMode="External"/><Relationship Id="rId47"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072F79EC84D2B74C4CA3089044AC97529C963A53BDD160E540BA3FA745195BDA651128145CF07305CA246840071F2321ACDB0B33AC545CDDe4DCM" TargetMode="External"/><Relationship Id="rId17" Type="http://schemas.openxmlformats.org/officeDocument/2006/relationships/image" Target="media/image3.jpeg"/><Relationship Id="rId25" Type="http://schemas.openxmlformats.org/officeDocument/2006/relationships/hyperlink" Target="mailto:admin.komsomolsk@mail.ru" TargetMode="External"/><Relationship Id="rId33" Type="http://schemas.openxmlformats.org/officeDocument/2006/relationships/hyperlink" Target="consultantplus://offline/ref=63813BD4601F1C96CBE062EB1C667877F1EBA80A97883C11DBB20C08AA48ED352EE7546EBB826E252EB0615D9BjCZDO" TargetMode="External"/><Relationship Id="rId38" Type="http://schemas.openxmlformats.org/officeDocument/2006/relationships/hyperlink" Target="consultantplus://offline/ref=63813BD4601F1C96CBE07CE60A0A2478F6E2F702948931418FE60A5FF518EB607CA70A37EBC625292FAE7D5C9ADAF75C5EjFZ0O"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ocs.cntd.ru/document/902135756" TargetMode="External"/><Relationship Id="rId20" Type="http://schemas.openxmlformats.org/officeDocument/2006/relationships/hyperlink" Target="consultantplus://offline/ref=75CF671B453B392CF16D3119FF211605D84C529A032C2AA68121868551A89CDAD4F2DFEC94F7ADC434537DD83F8578BE55D59C8F6Cp5Q3L" TargetMode="External"/><Relationship Id="rId29" Type="http://schemas.openxmlformats.org/officeDocument/2006/relationships/hyperlink" Target="consultantplus://offline/ref=63813BD4601F1C96CBE062EB1C667877F1E9AF0F96833C11DBB20C08AA48ED352EE7546EBB826E252EB0615D9BjCZDO" TargetMode="External"/><Relationship Id="rId41" Type="http://schemas.openxmlformats.org/officeDocument/2006/relationships/hyperlink" Target="consultantplus://offline/ref=302189792A67802D94C2B683E59B2EC1066A7EC160F1522501E8C7D58EE90FC70149260C96E67FCA11E5F4FAD1DCUC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komsomolsk@mail.ru" TargetMode="External"/><Relationship Id="rId24" Type="http://schemas.openxmlformats.org/officeDocument/2006/relationships/hyperlink" Target="consultantplus://offline/ref=1F1D3D95CF09B5F34CF69DC7AC5C9D077245202B4951A09D3632A8D9AENEI1L" TargetMode="External"/><Relationship Id="rId32" Type="http://schemas.openxmlformats.org/officeDocument/2006/relationships/hyperlink" Target="consultantplus://offline/ref=63813BD4601F1C96CBE062EB1C667877F0E1AF0690833C11DBB20C08AA48ED352EE7546EBB826E252EB0615D9BjCZDO" TargetMode="External"/><Relationship Id="rId37" Type="http://schemas.openxmlformats.org/officeDocument/2006/relationships/hyperlink" Target="consultantplus://offline/ref=63813BD4601F1C96CBE062EB1C667877F1EBA90B90893C11DBB20C08AA48ED352EE7546EBB826E252EB0615D9BjCZDO" TargetMode="External"/><Relationship Id="rId40" Type="http://schemas.openxmlformats.org/officeDocument/2006/relationships/image" Target="media/image5.jpe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072F79EC84D2B74C4CA3169D52C0CB5D9B9F605EBAD76FBB1FE739F01A495D8F25512E411FB57C01CA2E34154A417A72E8900634B2485CD95B15A378eBD1M" TargetMode="External"/><Relationship Id="rId23" Type="http://schemas.openxmlformats.org/officeDocument/2006/relationships/hyperlink" Target="consultantplus://offline/ref=E1416D9ADD36631352298A012ED590252C748ED68FFD202DE035A41BBB0B7869DC7C858533905FDF8A093DDF98E2787D2C417F89ADSCt4O" TargetMode="External"/><Relationship Id="rId28" Type="http://schemas.openxmlformats.org/officeDocument/2006/relationships/hyperlink" Target="consultantplus://offline/ref=63813BD4601F1C96CBE062EB1C667877F1EAA90E938B3C11DBB20C08AA48ED352EE7546EBB826E252EB0615D9BjCZDO" TargetMode="External"/><Relationship Id="rId36" Type="http://schemas.openxmlformats.org/officeDocument/2006/relationships/hyperlink" Target="consultantplus://offline/ref=63813BD4601F1C96CBE062EB1C667877F0E1AE0A9EDC6B138AE7020DA218B7252AAE0063A483703A2CAE62j5Z4O" TargetMode="External"/><Relationship Id="rId10" Type="http://schemas.openxmlformats.org/officeDocument/2006/relationships/image" Target="media/image2.jpeg"/><Relationship Id="rId19" Type="http://schemas.openxmlformats.org/officeDocument/2006/relationships/hyperlink" Target="consultantplus://offline/ref=75CF671B453B392CF16D3119FF211605D84C529A032C2AA68121868551A89CDAD4F2DFEC95F1ADC434537DD83F8578BE55D59C8F6Cp5Q3L" TargetMode="External"/><Relationship Id="rId31" Type="http://schemas.openxmlformats.org/officeDocument/2006/relationships/hyperlink" Target="consultantplus://offline/ref=63813BD4601F1C96CBE062EB1C667877F1EAA90D928D3C11DBB20C08AA48ED352EE7546EBB826E252EB0615D9BjCZDO" TargetMode="External"/><Relationship Id="rId44" Type="http://schemas.openxmlformats.org/officeDocument/2006/relationships/package" Target="embeddings/_________Microsoft_Office_Word1.docx"/><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F79EC84D2B74C4CA3089044AC97529C963C56B2D160E540BA3FA745195BDA651128175BF67A549B6B691C414A3023A9DB0936B3e5DFM" TargetMode="External"/><Relationship Id="rId22" Type="http://schemas.openxmlformats.org/officeDocument/2006/relationships/hyperlink" Target="consultantplus://offline/ref=E1416D9ADD36631352298A012ED590252E7F8DD68FFD202DE035A41BBB0B7869CE7CDD8A34914A8BD3536AD29BSEt2O" TargetMode="External"/><Relationship Id="rId27" Type="http://schemas.openxmlformats.org/officeDocument/2006/relationships/hyperlink" Target="consultantplus://offline/ref=63813BD4601F1C96CBE062EB1C667877F1EBA80A97883C11DBB20C08AA48ED352EE7546EBB826E252EB0615D9BjCZDO" TargetMode="External"/><Relationship Id="rId30" Type="http://schemas.openxmlformats.org/officeDocument/2006/relationships/hyperlink" Target="consultantplus://offline/ref=63813BD4601F1C96CBE07CE60A0A2478F6E2F702948931418FE60A5FF518EB607CA70A37EBC625292FAE7D5C9ADAF75C5EjFZ0O" TargetMode="External"/><Relationship Id="rId35" Type="http://schemas.openxmlformats.org/officeDocument/2006/relationships/hyperlink" Target="consultantplus://offline/ref=63813BD4601F1C96CBE062EB1C667877F1E9AF0F96833C11DBB20C08AA48ED352EE7546EBB826E252EB0615D9BjCZDO" TargetMode="External"/><Relationship Id="rId43" Type="http://schemas.openxmlformats.org/officeDocument/2006/relationships/image" Target="media/image6.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4D6A0-FDD9-4A95-B12B-10B487036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168</Pages>
  <Words>46963</Words>
  <Characters>267693</Characters>
  <Application>Microsoft Office Word</Application>
  <DocSecurity>0</DocSecurity>
  <Lines>2230</Lines>
  <Paragraphs>628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Novojilova</dc:creator>
  <cp:keywords/>
  <dc:description/>
  <cp:lastModifiedBy>FadeevaLB</cp:lastModifiedBy>
  <cp:revision>36</cp:revision>
  <cp:lastPrinted>2018-03-12T14:58:00Z</cp:lastPrinted>
  <dcterms:created xsi:type="dcterms:W3CDTF">2017-11-09T13:46:00Z</dcterms:created>
  <dcterms:modified xsi:type="dcterms:W3CDTF">2020-01-01T10:25:00Z</dcterms:modified>
</cp:coreProperties>
</file>