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AA1BCC" w:rsidRDefault="00BD1AC2">
      <w:r w:rsidRPr="00BD1AC2">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662E9B" w:rsidRDefault="00662E9B" w:rsidP="00170890">
                    <w:pPr>
                      <w:widowControl w:val="0"/>
                    </w:pPr>
                    <w:r>
                      <w:t> </w:t>
                    </w:r>
                  </w:p>
                  <w:p w:rsidR="00662E9B" w:rsidRDefault="00662E9B" w:rsidP="00170890">
                    <w:pPr>
                      <w:widowControl w:val="0"/>
                    </w:pPr>
                    <w:r>
                      <w:t> </w:t>
                    </w:r>
                  </w:p>
                  <w:p w:rsidR="00662E9B" w:rsidRDefault="00662E9B" w:rsidP="00170890">
                    <w:pPr>
                      <w:widowControl w:val="0"/>
                    </w:pPr>
                    <w:r>
                      <w:t> </w:t>
                    </w:r>
                  </w:p>
                  <w:p w:rsidR="00662E9B" w:rsidRDefault="00662E9B" w:rsidP="00170890">
                    <w:pPr>
                      <w:widowControl w:val="0"/>
                    </w:pPr>
                    <w:r>
                      <w:t> </w:t>
                    </w:r>
                  </w:p>
                  <w:p w:rsidR="00662E9B" w:rsidRDefault="00662E9B" w:rsidP="00170890">
                    <w:pPr>
                      <w:widowControl w:val="0"/>
                    </w:pPr>
                    <w:r>
                      <w:t xml:space="preserve">    </w:t>
                    </w:r>
                  </w:p>
                  <w:p w:rsidR="00662E9B" w:rsidRDefault="00662E9B" w:rsidP="00170890">
                    <w:pPr>
                      <w:widowControl w:val="0"/>
                    </w:pPr>
                    <w:r>
                      <w:t> </w:t>
                    </w:r>
                  </w:p>
                  <w:p w:rsidR="00662E9B" w:rsidRDefault="00662E9B" w:rsidP="00170890">
                    <w:pPr>
                      <w:widowControl w:val="0"/>
                      <w:jc w:val="center"/>
                      <w:rPr>
                        <w:b/>
                        <w:bCs/>
                        <w:color w:val="0066FF"/>
                      </w:rPr>
                    </w:pPr>
                  </w:p>
                  <w:p w:rsidR="00662E9B" w:rsidRDefault="00662E9B" w:rsidP="00170890">
                    <w:pPr>
                      <w:widowControl w:val="0"/>
                      <w:jc w:val="center"/>
                      <w:rPr>
                        <w:b/>
                        <w:bCs/>
                        <w:color w:val="0066FF"/>
                      </w:rPr>
                    </w:pPr>
                  </w:p>
                  <w:p w:rsidR="00662E9B" w:rsidRPr="00222441" w:rsidRDefault="00662E9B" w:rsidP="00170890">
                    <w:pPr>
                      <w:widowControl w:val="0"/>
                      <w:jc w:val="center"/>
                      <w:rPr>
                        <w:b/>
                        <w:bCs/>
                        <w:color w:val="0066FF"/>
                        <w:sz w:val="22"/>
                      </w:rPr>
                    </w:pPr>
                    <w:r w:rsidRPr="00222441">
                      <w:rPr>
                        <w:b/>
                        <w:bCs/>
                        <w:color w:val="0066FF"/>
                        <w:sz w:val="22"/>
                      </w:rPr>
                      <w:t>Российская Федерация</w:t>
                    </w:r>
                  </w:p>
                  <w:p w:rsidR="00662E9B" w:rsidRPr="00222441" w:rsidRDefault="00662E9B"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662E9B" w:rsidRPr="00222441" w:rsidRDefault="00662E9B" w:rsidP="00170890">
                    <w:pPr>
                      <w:widowControl w:val="0"/>
                      <w:jc w:val="center"/>
                      <w:rPr>
                        <w:rFonts w:ascii="Bodoni MT" w:hAnsi="Arial" w:cs="Arial"/>
                        <w:b/>
                        <w:bCs/>
                        <w:sz w:val="18"/>
                        <w:szCs w:val="16"/>
                      </w:rPr>
                    </w:pPr>
                    <w:r w:rsidRPr="00222441">
                      <w:rPr>
                        <w:rFonts w:ascii="Bodoni MT" w:hAnsi="Arial" w:cs="Arial"/>
                        <w:b/>
                        <w:bCs/>
                        <w:sz w:val="18"/>
                        <w:szCs w:val="16"/>
                      </w:rPr>
                      <w:t> </w:t>
                    </w:r>
                  </w:p>
                  <w:p w:rsidR="00662E9B" w:rsidRPr="00222441" w:rsidRDefault="00662E9B" w:rsidP="00170890">
                    <w:pPr>
                      <w:widowControl w:val="0"/>
                      <w:jc w:val="center"/>
                      <w:rPr>
                        <w:b/>
                        <w:bCs/>
                        <w:szCs w:val="18"/>
                      </w:rPr>
                    </w:pPr>
                    <w:r w:rsidRPr="00222441">
                      <w:rPr>
                        <w:b/>
                        <w:bCs/>
                        <w:szCs w:val="18"/>
                      </w:rPr>
                      <w:t>КОМСОМОЛЬСКИЙ МУНИЦИПАЛЬНЫЙ РАЙОН</w:t>
                    </w:r>
                  </w:p>
                  <w:p w:rsidR="00662E9B" w:rsidRDefault="00662E9B" w:rsidP="00170890">
                    <w:pPr>
                      <w:widowControl w:val="0"/>
                      <w:jc w:val="center"/>
                      <w:rPr>
                        <w:sz w:val="18"/>
                        <w:szCs w:val="18"/>
                      </w:rPr>
                    </w:pPr>
                    <w:r>
                      <w:rPr>
                        <w:sz w:val="18"/>
                        <w:szCs w:val="18"/>
                      </w:rPr>
                      <w:t> </w:t>
                    </w:r>
                  </w:p>
                  <w:p w:rsidR="00662E9B" w:rsidRDefault="00662E9B" w:rsidP="00170890">
                    <w:pPr>
                      <w:widowControl w:val="0"/>
                      <w:jc w:val="center"/>
                      <w:rPr>
                        <w:sz w:val="18"/>
                        <w:szCs w:val="18"/>
                      </w:rPr>
                    </w:pPr>
                    <w:r>
                      <w:rPr>
                        <w:sz w:val="18"/>
                        <w:szCs w:val="18"/>
                      </w:rPr>
                      <w:t> </w:t>
                    </w:r>
                  </w:p>
                  <w:p w:rsidR="00662E9B" w:rsidRDefault="00662E9B" w:rsidP="00170890">
                    <w:pPr>
                      <w:widowControl w:val="0"/>
                      <w:jc w:val="center"/>
                      <w:rPr>
                        <w:sz w:val="18"/>
                        <w:szCs w:val="18"/>
                      </w:rPr>
                    </w:pPr>
                    <w:r>
                      <w:rPr>
                        <w:sz w:val="18"/>
                        <w:szCs w:val="18"/>
                      </w:rPr>
                      <w:t> </w:t>
                    </w:r>
                  </w:p>
                  <w:p w:rsidR="00662E9B" w:rsidRDefault="00662E9B" w:rsidP="00170890">
                    <w:pPr>
                      <w:widowControl w:val="0"/>
                      <w:jc w:val="center"/>
                      <w:rPr>
                        <w:sz w:val="18"/>
                        <w:szCs w:val="18"/>
                      </w:rPr>
                    </w:pPr>
                    <w:r>
                      <w:rPr>
                        <w:sz w:val="18"/>
                        <w:szCs w:val="18"/>
                      </w:rPr>
                      <w:t> </w:t>
                    </w:r>
                  </w:p>
                  <w:p w:rsidR="00662E9B" w:rsidRDefault="00662E9B" w:rsidP="00170890">
                    <w:pPr>
                      <w:widowControl w:val="0"/>
                      <w:jc w:val="center"/>
                      <w:rPr>
                        <w:sz w:val="18"/>
                        <w:szCs w:val="18"/>
                      </w:rPr>
                    </w:pPr>
                    <w:r>
                      <w:rPr>
                        <w:sz w:val="18"/>
                        <w:szCs w:val="18"/>
                      </w:rPr>
                      <w:t> </w:t>
                    </w:r>
                  </w:p>
                  <w:p w:rsidR="00662E9B" w:rsidRDefault="00662E9B" w:rsidP="00170890">
                    <w:pPr>
                      <w:widowControl w:val="0"/>
                      <w:jc w:val="center"/>
                      <w:rPr>
                        <w:sz w:val="18"/>
                        <w:szCs w:val="18"/>
                      </w:rPr>
                    </w:pPr>
                    <w:r>
                      <w:rPr>
                        <w:sz w:val="18"/>
                        <w:szCs w:val="18"/>
                      </w:rPr>
                      <w:t> </w:t>
                    </w:r>
                  </w:p>
                  <w:p w:rsidR="00662E9B" w:rsidRDefault="00662E9B" w:rsidP="00170890">
                    <w:pPr>
                      <w:widowControl w:val="0"/>
                      <w:jc w:val="center"/>
                      <w:rPr>
                        <w:rFonts w:ascii="Palatino Linotype" w:hAnsi="Palatino Linotype"/>
                        <w:b/>
                        <w:bCs/>
                        <w:sz w:val="72"/>
                        <w:szCs w:val="72"/>
                      </w:rPr>
                    </w:pPr>
                  </w:p>
                  <w:p w:rsidR="00662E9B" w:rsidRPr="00262E92" w:rsidRDefault="00662E9B"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662E9B" w:rsidRPr="00222441" w:rsidRDefault="00662E9B"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662E9B" w:rsidRPr="00222441" w:rsidRDefault="00662E9B"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662E9B" w:rsidRDefault="00662E9B"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662E9B" w:rsidRDefault="00662E9B"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662E9B" w:rsidRDefault="00662E9B"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662E9B" w:rsidRDefault="00662E9B"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662E9B" w:rsidRDefault="00662E9B" w:rsidP="00170890">
                    <w:pPr>
                      <w:widowControl w:val="0"/>
                      <w:jc w:val="center"/>
                      <w:rPr>
                        <w:b/>
                        <w:bCs/>
                        <w:sz w:val="30"/>
                        <w:szCs w:val="30"/>
                      </w:rPr>
                    </w:pPr>
                    <w:r>
                      <w:rPr>
                        <w:b/>
                        <w:bCs/>
                        <w:sz w:val="30"/>
                        <w:szCs w:val="30"/>
                      </w:rPr>
                      <w:t> </w:t>
                    </w:r>
                  </w:p>
                  <w:p w:rsidR="00662E9B" w:rsidRPr="00222441" w:rsidRDefault="00662E9B" w:rsidP="00170890">
                    <w:pPr>
                      <w:widowControl w:val="0"/>
                      <w:jc w:val="center"/>
                      <w:rPr>
                        <w:b/>
                        <w:bCs/>
                        <w:sz w:val="52"/>
                        <w:szCs w:val="30"/>
                      </w:rPr>
                    </w:pPr>
                    <w:r>
                      <w:rPr>
                        <w:b/>
                        <w:bCs/>
                        <w:sz w:val="52"/>
                        <w:szCs w:val="30"/>
                      </w:rPr>
                      <w:t>№48</w:t>
                    </w:r>
                  </w:p>
                  <w:p w:rsidR="00662E9B" w:rsidRPr="00222441" w:rsidRDefault="00662E9B" w:rsidP="00625C34">
                    <w:pPr>
                      <w:widowControl w:val="0"/>
                      <w:jc w:val="center"/>
                      <w:rPr>
                        <w:b/>
                        <w:bCs/>
                        <w:sz w:val="30"/>
                        <w:szCs w:val="30"/>
                      </w:rPr>
                    </w:pPr>
                    <w:r w:rsidRPr="00222441">
                      <w:rPr>
                        <w:b/>
                        <w:bCs/>
                        <w:sz w:val="52"/>
                        <w:szCs w:val="30"/>
                      </w:rPr>
                      <w:t xml:space="preserve"> </w:t>
                    </w:r>
                    <w:r w:rsidR="00B23F58">
                      <w:rPr>
                        <w:b/>
                        <w:bCs/>
                        <w:sz w:val="52"/>
                        <w:szCs w:val="30"/>
                      </w:rPr>
                      <w:t xml:space="preserve"> 27</w:t>
                    </w:r>
                    <w:r>
                      <w:rPr>
                        <w:b/>
                        <w:bCs/>
                        <w:sz w:val="52"/>
                        <w:szCs w:val="30"/>
                      </w:rPr>
                      <w:t xml:space="preserve"> ноября 2020 г.</w:t>
                    </w:r>
                  </w:p>
                  <w:p w:rsidR="00662E9B" w:rsidRPr="00222441" w:rsidRDefault="00662E9B" w:rsidP="00170890">
                    <w:pPr>
                      <w:widowControl w:val="0"/>
                      <w:jc w:val="center"/>
                      <w:rPr>
                        <w:b/>
                        <w:bCs/>
                        <w:sz w:val="30"/>
                        <w:szCs w:val="30"/>
                      </w:rPr>
                    </w:pPr>
                    <w:r>
                      <w:rPr>
                        <w:b/>
                        <w:bCs/>
                        <w:sz w:val="30"/>
                        <w:szCs w:val="30"/>
                        <w:lang w:val="en-US"/>
                      </w:rPr>
                      <w:t> </w:t>
                    </w:r>
                  </w:p>
                  <w:p w:rsidR="00662E9B" w:rsidRPr="00222441" w:rsidRDefault="00662E9B" w:rsidP="00170890">
                    <w:pPr>
                      <w:widowControl w:val="0"/>
                      <w:jc w:val="center"/>
                      <w:rPr>
                        <w:b/>
                        <w:bCs/>
                        <w:sz w:val="30"/>
                        <w:szCs w:val="30"/>
                      </w:rPr>
                    </w:pPr>
                    <w:r>
                      <w:rPr>
                        <w:b/>
                        <w:bCs/>
                        <w:sz w:val="30"/>
                        <w:szCs w:val="30"/>
                        <w:lang w:val="en-US"/>
                      </w:rPr>
                      <w:t> </w:t>
                    </w:r>
                  </w:p>
                  <w:p w:rsidR="00662E9B" w:rsidRPr="00222441" w:rsidRDefault="00662E9B" w:rsidP="00170890">
                    <w:pPr>
                      <w:widowControl w:val="0"/>
                      <w:jc w:val="center"/>
                      <w:rPr>
                        <w:b/>
                        <w:bCs/>
                        <w:sz w:val="30"/>
                        <w:szCs w:val="30"/>
                      </w:rPr>
                    </w:pPr>
                    <w:r>
                      <w:rPr>
                        <w:b/>
                        <w:bCs/>
                        <w:sz w:val="30"/>
                        <w:szCs w:val="30"/>
                        <w:lang w:val="en-US"/>
                      </w:rPr>
                      <w:t> </w:t>
                    </w: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r>
                      <w:rPr>
                        <w:b/>
                        <w:bCs/>
                        <w:sz w:val="30"/>
                        <w:szCs w:val="30"/>
                      </w:rPr>
                      <w:t>Официальное издание</w:t>
                    </w: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p w:rsidR="00662E9B" w:rsidRDefault="00662E9B" w:rsidP="00170890">
                    <w:pPr>
                      <w:widowControl w:val="0"/>
                      <w:jc w:val="center"/>
                      <w:rPr>
                        <w:b/>
                        <w:bCs/>
                        <w:sz w:val="30"/>
                        <w:szCs w:val="30"/>
                      </w:rPr>
                    </w:pPr>
                  </w:p>
                </w:txbxContent>
              </v:textbox>
            </v:shape>
          </v:group>
        </w:pict>
      </w:r>
      <w:r w:rsidR="00604CF5" w:rsidRPr="00AA1BCC">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AA1BCC" w:rsidRDefault="00490378"/>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F1470D" w:rsidRPr="00AA1BCC" w:rsidRDefault="00F1470D">
      <w:pPr>
        <w:sectPr w:rsidR="00F1470D" w:rsidRPr="00AA1BCC" w:rsidSect="00C66F05">
          <w:footerReference w:type="default" r:id="rId9"/>
          <w:pgSz w:w="11906" w:h="16838"/>
          <w:pgMar w:top="851" w:right="850" w:bottom="1134" w:left="1134" w:header="708" w:footer="708" w:gutter="0"/>
          <w:pgNumType w:start="2"/>
          <w:cols w:space="708"/>
          <w:docGrid w:linePitch="360"/>
        </w:sectPr>
      </w:pPr>
    </w:p>
    <w:tbl>
      <w:tblPr>
        <w:tblW w:w="10260" w:type="dxa"/>
        <w:tblInd w:w="-870" w:type="dxa"/>
        <w:tblCellMar>
          <w:left w:w="0" w:type="dxa"/>
          <w:right w:w="0" w:type="dxa"/>
        </w:tblCellMar>
        <w:tblLook w:val="04A0"/>
      </w:tblPr>
      <w:tblGrid>
        <w:gridCol w:w="1901"/>
        <w:gridCol w:w="7513"/>
        <w:gridCol w:w="846"/>
      </w:tblGrid>
      <w:tr w:rsidR="001D1DE9" w:rsidRPr="00AA1BCC" w:rsidTr="00220F8D">
        <w:trPr>
          <w:trHeight w:val="292"/>
        </w:trPr>
        <w:tc>
          <w:tcPr>
            <w:tcW w:w="10260" w:type="dxa"/>
            <w:gridSpan w:val="3"/>
            <w:tcMar>
              <w:top w:w="58" w:type="dxa"/>
              <w:left w:w="58" w:type="dxa"/>
              <w:bottom w:w="58" w:type="dxa"/>
              <w:right w:w="58" w:type="dxa"/>
            </w:tcMar>
            <w:hideMark/>
          </w:tcPr>
          <w:p w:rsidR="001D1DE9" w:rsidRPr="00AA1BCC" w:rsidRDefault="001D1DE9" w:rsidP="004B0E14">
            <w:pPr>
              <w:widowControl w:val="0"/>
              <w:jc w:val="center"/>
              <w:rPr>
                <w:b/>
                <w:bCs/>
                <w:sz w:val="28"/>
                <w:szCs w:val="28"/>
              </w:rPr>
            </w:pPr>
            <w:r w:rsidRPr="00AA1BCC">
              <w:rPr>
                <w:b/>
                <w:bCs/>
                <w:sz w:val="28"/>
                <w:szCs w:val="28"/>
              </w:rPr>
              <w:lastRenderedPageBreak/>
              <w:t>Содержание</w:t>
            </w:r>
          </w:p>
        </w:tc>
      </w:tr>
      <w:tr w:rsidR="001D1DE9" w:rsidRPr="00AA1BCC" w:rsidTr="00220F8D">
        <w:trPr>
          <w:trHeight w:val="297"/>
        </w:trPr>
        <w:tc>
          <w:tcPr>
            <w:tcW w:w="10260" w:type="dxa"/>
            <w:gridSpan w:val="3"/>
            <w:tcMar>
              <w:top w:w="58" w:type="dxa"/>
              <w:left w:w="58" w:type="dxa"/>
              <w:bottom w:w="58" w:type="dxa"/>
              <w:right w:w="58" w:type="dxa"/>
            </w:tcMar>
          </w:tcPr>
          <w:p w:rsidR="001D1DE9" w:rsidRPr="00AA1BCC" w:rsidRDefault="004B0E14" w:rsidP="004B0E14">
            <w:pPr>
              <w:widowControl w:val="0"/>
              <w:jc w:val="center"/>
              <w:rPr>
                <w:b/>
                <w:bCs/>
              </w:rPr>
            </w:pPr>
            <w:r w:rsidRPr="00AA1BCC">
              <w:rPr>
                <w:b/>
                <w:bCs/>
              </w:rPr>
              <w:t xml:space="preserve">Решения совета </w:t>
            </w:r>
            <w:r w:rsidR="00084B88" w:rsidRPr="00AA1BCC">
              <w:rPr>
                <w:b/>
                <w:bCs/>
              </w:rPr>
              <w:t>Комсомольского муниципального района Ивановской области</w:t>
            </w:r>
          </w:p>
        </w:tc>
      </w:tr>
      <w:tr w:rsidR="001D1DE9" w:rsidRPr="00AA1BCC" w:rsidTr="00220F8D">
        <w:trPr>
          <w:trHeight w:val="291"/>
        </w:trPr>
        <w:tc>
          <w:tcPr>
            <w:tcW w:w="10260" w:type="dxa"/>
            <w:gridSpan w:val="3"/>
            <w:tcMar>
              <w:top w:w="58" w:type="dxa"/>
              <w:left w:w="58" w:type="dxa"/>
              <w:bottom w:w="58" w:type="dxa"/>
              <w:right w:w="58" w:type="dxa"/>
            </w:tcMar>
            <w:hideMark/>
          </w:tcPr>
          <w:p w:rsidR="001D1DE9" w:rsidRPr="00AA1BCC" w:rsidRDefault="001D1DE9" w:rsidP="004B0E14">
            <w:pPr>
              <w:widowControl w:val="0"/>
              <w:jc w:val="center"/>
            </w:pPr>
          </w:p>
        </w:tc>
      </w:tr>
      <w:tr w:rsidR="001D1DE9" w:rsidRPr="00AA1BCC" w:rsidTr="00220F8D">
        <w:trPr>
          <w:trHeight w:val="1265"/>
        </w:trPr>
        <w:tc>
          <w:tcPr>
            <w:tcW w:w="1901" w:type="dxa"/>
            <w:tcMar>
              <w:top w:w="58" w:type="dxa"/>
              <w:left w:w="58" w:type="dxa"/>
              <w:bottom w:w="58" w:type="dxa"/>
              <w:right w:w="58" w:type="dxa"/>
            </w:tcMar>
            <w:hideMark/>
          </w:tcPr>
          <w:p w:rsidR="001D1DE9" w:rsidRPr="00AA1BCC" w:rsidRDefault="00662E9B" w:rsidP="004B0E14">
            <w:pPr>
              <w:widowControl w:val="0"/>
            </w:pPr>
            <w:r w:rsidRPr="00AA1BCC">
              <w:t>№19 от 23.11.2020</w:t>
            </w:r>
          </w:p>
        </w:tc>
        <w:tc>
          <w:tcPr>
            <w:tcW w:w="7513" w:type="dxa"/>
            <w:tcMar>
              <w:top w:w="58" w:type="dxa"/>
              <w:left w:w="58" w:type="dxa"/>
              <w:bottom w:w="58" w:type="dxa"/>
              <w:right w:w="58" w:type="dxa"/>
            </w:tcMar>
            <w:hideMark/>
          </w:tcPr>
          <w:p w:rsidR="001D1DE9" w:rsidRPr="00AA1BCC" w:rsidRDefault="00662E9B" w:rsidP="00662E9B">
            <w:pPr>
              <w:widowControl w:val="0"/>
              <w:jc w:val="both"/>
            </w:pPr>
            <w:r w:rsidRPr="00AA1BCC">
              <w:t>О проекте муниципального правового акта «О бюджете Комсомольского муниципального района «О бюджете Комсомольского муниципального района на 2021 год и на плановый период 2022 и 2023 годов»</w:t>
            </w:r>
          </w:p>
        </w:tc>
        <w:tc>
          <w:tcPr>
            <w:tcW w:w="846" w:type="dxa"/>
            <w:tcMar>
              <w:top w:w="58" w:type="dxa"/>
              <w:left w:w="58" w:type="dxa"/>
              <w:bottom w:w="58" w:type="dxa"/>
              <w:right w:w="58" w:type="dxa"/>
            </w:tcMar>
            <w:hideMark/>
          </w:tcPr>
          <w:p w:rsidR="001D1DE9" w:rsidRPr="00AA1BCC" w:rsidRDefault="001D1DE9" w:rsidP="004B0E14">
            <w:pPr>
              <w:widowControl w:val="0"/>
              <w:jc w:val="center"/>
            </w:pPr>
          </w:p>
        </w:tc>
      </w:tr>
      <w:tr w:rsidR="003C069A" w:rsidRPr="00AA1BCC" w:rsidTr="003C069A">
        <w:trPr>
          <w:trHeight w:val="1141"/>
        </w:trPr>
        <w:tc>
          <w:tcPr>
            <w:tcW w:w="1901" w:type="dxa"/>
            <w:tcMar>
              <w:top w:w="58" w:type="dxa"/>
              <w:left w:w="58" w:type="dxa"/>
              <w:bottom w:w="58" w:type="dxa"/>
              <w:right w:w="58" w:type="dxa"/>
            </w:tcMar>
            <w:hideMark/>
          </w:tcPr>
          <w:p w:rsidR="003C069A" w:rsidRPr="00AA1BCC" w:rsidRDefault="003C069A" w:rsidP="004B0E14">
            <w:pPr>
              <w:widowControl w:val="0"/>
            </w:pPr>
            <w:r w:rsidRPr="00AA1BCC">
              <w:t>№20 от 23.11.2020</w:t>
            </w:r>
          </w:p>
        </w:tc>
        <w:tc>
          <w:tcPr>
            <w:tcW w:w="7513" w:type="dxa"/>
            <w:tcMar>
              <w:top w:w="58" w:type="dxa"/>
              <w:left w:w="58" w:type="dxa"/>
              <w:bottom w:w="58" w:type="dxa"/>
              <w:right w:w="58" w:type="dxa"/>
            </w:tcMar>
            <w:hideMark/>
          </w:tcPr>
          <w:p w:rsidR="003C069A" w:rsidRPr="00AA1BCC" w:rsidRDefault="003C069A" w:rsidP="003C069A">
            <w:pPr>
              <w:pStyle w:val="a4"/>
              <w:jc w:val="center"/>
              <w:rPr>
                <w:rFonts w:ascii="Times New Roman" w:hAnsi="Times New Roman"/>
                <w:bCs/>
                <w:sz w:val="24"/>
                <w:szCs w:val="24"/>
              </w:rPr>
            </w:pPr>
            <w:r w:rsidRPr="00AA1BCC">
              <w:rPr>
                <w:rFonts w:ascii="Times New Roman" w:hAnsi="Times New Roman"/>
                <w:bCs/>
                <w:sz w:val="24"/>
                <w:szCs w:val="24"/>
              </w:rPr>
              <w:t>О публичных слушаниях проекта муниципального правового акта</w:t>
            </w:r>
          </w:p>
          <w:p w:rsidR="003C069A" w:rsidRPr="00AA1BCC" w:rsidRDefault="003C069A" w:rsidP="003C069A">
            <w:pPr>
              <w:pStyle w:val="a4"/>
              <w:jc w:val="center"/>
              <w:rPr>
                <w:rFonts w:ascii="Times New Roman" w:hAnsi="Times New Roman"/>
                <w:bCs/>
                <w:sz w:val="24"/>
                <w:szCs w:val="24"/>
              </w:rPr>
            </w:pPr>
            <w:r w:rsidRPr="00AA1BCC">
              <w:rPr>
                <w:rFonts w:ascii="Times New Roman" w:hAnsi="Times New Roman"/>
                <w:bCs/>
                <w:sz w:val="24"/>
                <w:szCs w:val="24"/>
              </w:rPr>
              <w:t xml:space="preserve"> «О бюджете Комсомольского муниципального района </w:t>
            </w:r>
          </w:p>
          <w:p w:rsidR="003C069A" w:rsidRPr="00AA1BCC" w:rsidRDefault="003C069A" w:rsidP="003C069A">
            <w:pPr>
              <w:pStyle w:val="a4"/>
              <w:jc w:val="center"/>
              <w:rPr>
                <w:rFonts w:ascii="Times New Roman" w:hAnsi="Times New Roman"/>
                <w:bCs/>
                <w:sz w:val="24"/>
                <w:szCs w:val="24"/>
              </w:rPr>
            </w:pPr>
            <w:r w:rsidRPr="00AA1BCC">
              <w:rPr>
                <w:rFonts w:ascii="Times New Roman" w:hAnsi="Times New Roman"/>
                <w:bCs/>
                <w:sz w:val="24"/>
                <w:szCs w:val="24"/>
              </w:rPr>
              <w:t>на 2021 год и на плановый период 2022 и 2023 годов»</w:t>
            </w:r>
          </w:p>
          <w:p w:rsidR="003C069A" w:rsidRPr="00AA1BCC" w:rsidRDefault="003C069A" w:rsidP="00662E9B">
            <w:pPr>
              <w:widowControl w:val="0"/>
              <w:jc w:val="both"/>
            </w:pPr>
          </w:p>
        </w:tc>
        <w:tc>
          <w:tcPr>
            <w:tcW w:w="846" w:type="dxa"/>
            <w:tcMar>
              <w:top w:w="58" w:type="dxa"/>
              <w:left w:w="58" w:type="dxa"/>
              <w:bottom w:w="58" w:type="dxa"/>
              <w:right w:w="58" w:type="dxa"/>
            </w:tcMar>
            <w:hideMark/>
          </w:tcPr>
          <w:p w:rsidR="003C069A" w:rsidRPr="00AA1BCC" w:rsidRDefault="003C069A" w:rsidP="004B0E14">
            <w:pPr>
              <w:widowControl w:val="0"/>
              <w:jc w:val="center"/>
            </w:pPr>
          </w:p>
        </w:tc>
      </w:tr>
      <w:tr w:rsidR="001D1DE9" w:rsidRPr="00AA1BCC" w:rsidTr="00220F8D">
        <w:trPr>
          <w:trHeight w:val="1265"/>
        </w:trPr>
        <w:tc>
          <w:tcPr>
            <w:tcW w:w="1901" w:type="dxa"/>
            <w:tcMar>
              <w:top w:w="58" w:type="dxa"/>
              <w:left w:w="58" w:type="dxa"/>
              <w:bottom w:w="58" w:type="dxa"/>
              <w:right w:w="58" w:type="dxa"/>
            </w:tcMar>
          </w:tcPr>
          <w:p w:rsidR="001D1DE9" w:rsidRPr="00AA1BCC" w:rsidRDefault="004B0E14" w:rsidP="004B0E14">
            <w:pPr>
              <w:widowControl w:val="0"/>
            </w:pPr>
            <w:r w:rsidRPr="00AA1BCC">
              <w:t>№21 от 23.11.2020</w:t>
            </w:r>
          </w:p>
        </w:tc>
        <w:tc>
          <w:tcPr>
            <w:tcW w:w="7513" w:type="dxa"/>
            <w:tcMar>
              <w:top w:w="58" w:type="dxa"/>
              <w:left w:w="58" w:type="dxa"/>
              <w:bottom w:w="58" w:type="dxa"/>
              <w:right w:w="58" w:type="dxa"/>
            </w:tcMar>
          </w:tcPr>
          <w:p w:rsidR="004B0E14" w:rsidRPr="00AA1BCC" w:rsidRDefault="004B0E14" w:rsidP="004B0E14">
            <w:pPr>
              <w:pStyle w:val="a4"/>
              <w:jc w:val="center"/>
              <w:rPr>
                <w:rFonts w:ascii="Times New Roman" w:hAnsi="Times New Roman"/>
                <w:bCs/>
                <w:sz w:val="24"/>
                <w:szCs w:val="24"/>
              </w:rPr>
            </w:pPr>
            <w:r w:rsidRPr="00AA1BCC">
              <w:rPr>
                <w:rFonts w:ascii="Times New Roman" w:hAnsi="Times New Roman"/>
                <w:bCs/>
                <w:sz w:val="24"/>
                <w:szCs w:val="24"/>
              </w:rPr>
              <w:t xml:space="preserve">О принятии осуществления полномочий сельских поселений Комсомольского муниципального района   по осуществлению внутреннего муниципального финансового контроля и контроля в сфере закупок   </w:t>
            </w:r>
          </w:p>
          <w:p w:rsidR="001D1DE9" w:rsidRPr="00AA1BCC" w:rsidRDefault="001D1DE9" w:rsidP="004B0E14">
            <w:pPr>
              <w:widowControl w:val="0"/>
              <w:jc w:val="both"/>
            </w:pPr>
          </w:p>
        </w:tc>
        <w:tc>
          <w:tcPr>
            <w:tcW w:w="846" w:type="dxa"/>
            <w:tcMar>
              <w:top w:w="58" w:type="dxa"/>
              <w:left w:w="58" w:type="dxa"/>
              <w:bottom w:w="58" w:type="dxa"/>
              <w:right w:w="58" w:type="dxa"/>
            </w:tcMar>
          </w:tcPr>
          <w:p w:rsidR="001D1DE9" w:rsidRPr="00AA1BCC" w:rsidRDefault="001D1DE9" w:rsidP="004B0E14">
            <w:pPr>
              <w:widowControl w:val="0"/>
              <w:jc w:val="center"/>
            </w:pPr>
          </w:p>
        </w:tc>
      </w:tr>
      <w:tr w:rsidR="004B0E14" w:rsidRPr="00AA1BCC" w:rsidTr="00220F8D">
        <w:trPr>
          <w:trHeight w:val="1265"/>
        </w:trPr>
        <w:tc>
          <w:tcPr>
            <w:tcW w:w="1901" w:type="dxa"/>
            <w:tcMar>
              <w:top w:w="58" w:type="dxa"/>
              <w:left w:w="58" w:type="dxa"/>
              <w:bottom w:w="58" w:type="dxa"/>
              <w:right w:w="58" w:type="dxa"/>
            </w:tcMar>
          </w:tcPr>
          <w:p w:rsidR="004B0E14" w:rsidRPr="00AA1BCC" w:rsidRDefault="004B0E14" w:rsidP="004B0E14">
            <w:pPr>
              <w:widowControl w:val="0"/>
            </w:pPr>
            <w:r w:rsidRPr="00AA1BCC">
              <w:t>№22 от 23.11.2020</w:t>
            </w:r>
          </w:p>
        </w:tc>
        <w:tc>
          <w:tcPr>
            <w:tcW w:w="7513" w:type="dxa"/>
            <w:tcMar>
              <w:top w:w="58" w:type="dxa"/>
              <w:left w:w="58" w:type="dxa"/>
              <w:bottom w:w="58" w:type="dxa"/>
              <w:right w:w="58" w:type="dxa"/>
            </w:tcMar>
          </w:tcPr>
          <w:p w:rsidR="004B0E14" w:rsidRPr="00AA1BCC" w:rsidRDefault="004B0E14" w:rsidP="004B0E14">
            <w:pPr>
              <w:pStyle w:val="p7"/>
              <w:spacing w:before="0" w:beforeAutospacing="0" w:after="0" w:afterAutospacing="0" w:line="240" w:lineRule="atLeast"/>
              <w:jc w:val="center"/>
            </w:pPr>
            <w:r w:rsidRPr="00AA1BCC">
              <w:rPr>
                <w:rStyle w:val="s30"/>
                <w:rFonts w:eastAsia="Calibri"/>
              </w:rPr>
              <w:t xml:space="preserve">О принятии контрольно-счетной комиссией Комсомольского муниципального района </w:t>
            </w:r>
            <w:r w:rsidRPr="00AA1BCC">
              <w:t>полномочий контрольно-счетных органов городского и сельских поселений Комсомольского муниципального района по осуществлению внешнего муниципального финансового контроля</w:t>
            </w:r>
          </w:p>
          <w:p w:rsidR="004B0E14" w:rsidRPr="00AA1BCC" w:rsidRDefault="004B0E14" w:rsidP="004B0E14">
            <w:pPr>
              <w:widowControl w:val="0"/>
              <w:jc w:val="both"/>
            </w:pPr>
          </w:p>
        </w:tc>
        <w:tc>
          <w:tcPr>
            <w:tcW w:w="846" w:type="dxa"/>
            <w:tcMar>
              <w:top w:w="58" w:type="dxa"/>
              <w:left w:w="58" w:type="dxa"/>
              <w:bottom w:w="58" w:type="dxa"/>
              <w:right w:w="58" w:type="dxa"/>
            </w:tcMar>
          </w:tcPr>
          <w:p w:rsidR="004B0E14" w:rsidRPr="00AA1BCC" w:rsidRDefault="004B0E14" w:rsidP="004B0E14">
            <w:pPr>
              <w:widowControl w:val="0"/>
              <w:jc w:val="center"/>
            </w:pPr>
          </w:p>
        </w:tc>
      </w:tr>
      <w:tr w:rsidR="004B0E14" w:rsidRPr="00AA1BCC" w:rsidTr="00220F8D">
        <w:trPr>
          <w:trHeight w:val="1265"/>
        </w:trPr>
        <w:tc>
          <w:tcPr>
            <w:tcW w:w="1901" w:type="dxa"/>
            <w:tcMar>
              <w:top w:w="58" w:type="dxa"/>
              <w:left w:w="58" w:type="dxa"/>
              <w:bottom w:w="58" w:type="dxa"/>
              <w:right w:w="58" w:type="dxa"/>
            </w:tcMar>
          </w:tcPr>
          <w:p w:rsidR="004B0E14" w:rsidRPr="00AA1BCC" w:rsidRDefault="00220F8D" w:rsidP="004B0E14">
            <w:pPr>
              <w:widowControl w:val="0"/>
            </w:pPr>
            <w:r w:rsidRPr="00AA1BCC">
              <w:t>№23 от 23.11.2020</w:t>
            </w:r>
          </w:p>
        </w:tc>
        <w:tc>
          <w:tcPr>
            <w:tcW w:w="7513" w:type="dxa"/>
            <w:tcMar>
              <w:top w:w="58" w:type="dxa"/>
              <w:left w:w="58" w:type="dxa"/>
              <w:bottom w:w="58" w:type="dxa"/>
              <w:right w:w="58" w:type="dxa"/>
            </w:tcMar>
          </w:tcPr>
          <w:p w:rsidR="004B0E14" w:rsidRPr="00AA1BCC" w:rsidRDefault="00220F8D" w:rsidP="00220F8D">
            <w:pPr>
              <w:pStyle w:val="a4"/>
              <w:jc w:val="center"/>
              <w:rPr>
                <w:rFonts w:ascii="Times New Roman" w:hAnsi="Times New Roman"/>
              </w:rPr>
            </w:pPr>
            <w:r w:rsidRPr="00AA1BCC">
              <w:rPr>
                <w:rFonts w:ascii="Times New Roman" w:hAnsi="Times New Roman"/>
                <w:bCs/>
                <w:sz w:val="24"/>
                <w:szCs w:val="24"/>
              </w:rPr>
              <w:t>О внесении изменений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w:t>
            </w:r>
          </w:p>
        </w:tc>
        <w:tc>
          <w:tcPr>
            <w:tcW w:w="846" w:type="dxa"/>
            <w:tcMar>
              <w:top w:w="58" w:type="dxa"/>
              <w:left w:w="58" w:type="dxa"/>
              <w:bottom w:w="58" w:type="dxa"/>
              <w:right w:w="58" w:type="dxa"/>
            </w:tcMar>
          </w:tcPr>
          <w:p w:rsidR="004B0E14" w:rsidRPr="00AA1BCC" w:rsidRDefault="004B0E14" w:rsidP="004B0E14">
            <w:pPr>
              <w:widowControl w:val="0"/>
              <w:jc w:val="center"/>
            </w:pPr>
          </w:p>
        </w:tc>
      </w:tr>
      <w:tr w:rsidR="00930D5C" w:rsidRPr="00AA1BCC" w:rsidTr="00220F8D">
        <w:trPr>
          <w:trHeight w:val="1265"/>
        </w:trPr>
        <w:tc>
          <w:tcPr>
            <w:tcW w:w="1901" w:type="dxa"/>
            <w:tcMar>
              <w:top w:w="58" w:type="dxa"/>
              <w:left w:w="58" w:type="dxa"/>
              <w:bottom w:w="58" w:type="dxa"/>
              <w:right w:w="58" w:type="dxa"/>
            </w:tcMar>
          </w:tcPr>
          <w:p w:rsidR="00930D5C" w:rsidRPr="00AA1BCC" w:rsidRDefault="00930D5C" w:rsidP="004B0E14">
            <w:pPr>
              <w:widowControl w:val="0"/>
            </w:pPr>
            <w:r w:rsidRPr="00AA1BCC">
              <w:t>№25 от 23.11.2020</w:t>
            </w:r>
          </w:p>
        </w:tc>
        <w:tc>
          <w:tcPr>
            <w:tcW w:w="7513" w:type="dxa"/>
            <w:tcMar>
              <w:top w:w="58" w:type="dxa"/>
              <w:left w:w="58" w:type="dxa"/>
              <w:bottom w:w="58" w:type="dxa"/>
              <w:right w:w="58" w:type="dxa"/>
            </w:tcMar>
          </w:tcPr>
          <w:p w:rsidR="00930D5C" w:rsidRPr="00AA1BCC" w:rsidRDefault="00930D5C" w:rsidP="00220F8D">
            <w:pPr>
              <w:pStyle w:val="a4"/>
              <w:jc w:val="center"/>
              <w:rPr>
                <w:rFonts w:ascii="Times New Roman" w:hAnsi="Times New Roman"/>
                <w:bCs/>
                <w:sz w:val="24"/>
                <w:szCs w:val="24"/>
              </w:rPr>
            </w:pPr>
            <w:r w:rsidRPr="00AA1BCC">
              <w:rPr>
                <w:rFonts w:ascii="Times New Roman" w:hAnsi="Times New Roman"/>
                <w:bCs/>
                <w:sz w:val="24"/>
                <w:szCs w:val="24"/>
              </w:rPr>
              <w:t xml:space="preserve">О внесении изменений в решение Совета Комсомольского муниципального района от 3 марта 2016г. №65 (Положение об отделе по делам культуры, молодежи и спорта Администрации Комсомольского муниципального района) </w:t>
            </w:r>
          </w:p>
        </w:tc>
        <w:tc>
          <w:tcPr>
            <w:tcW w:w="846" w:type="dxa"/>
            <w:tcMar>
              <w:top w:w="58" w:type="dxa"/>
              <w:left w:w="58" w:type="dxa"/>
              <w:bottom w:w="58" w:type="dxa"/>
              <w:right w:w="58" w:type="dxa"/>
            </w:tcMar>
          </w:tcPr>
          <w:p w:rsidR="00930D5C" w:rsidRPr="00AA1BCC" w:rsidRDefault="00930D5C" w:rsidP="004B0E14">
            <w:pPr>
              <w:widowControl w:val="0"/>
              <w:jc w:val="center"/>
            </w:pPr>
          </w:p>
        </w:tc>
      </w:tr>
      <w:tr w:rsidR="004B0E14" w:rsidRPr="00AA1BCC" w:rsidTr="00220F8D">
        <w:trPr>
          <w:trHeight w:val="1265"/>
        </w:trPr>
        <w:tc>
          <w:tcPr>
            <w:tcW w:w="1901" w:type="dxa"/>
            <w:tcMar>
              <w:top w:w="58" w:type="dxa"/>
              <w:left w:w="58" w:type="dxa"/>
              <w:bottom w:w="58" w:type="dxa"/>
              <w:right w:w="58" w:type="dxa"/>
            </w:tcMar>
          </w:tcPr>
          <w:p w:rsidR="004B0E14" w:rsidRPr="00AA1BCC" w:rsidRDefault="00220F8D" w:rsidP="004B0E14">
            <w:pPr>
              <w:widowControl w:val="0"/>
            </w:pPr>
            <w:r w:rsidRPr="00AA1BCC">
              <w:t>№26 от 23.11.2020</w:t>
            </w:r>
          </w:p>
        </w:tc>
        <w:tc>
          <w:tcPr>
            <w:tcW w:w="7513" w:type="dxa"/>
            <w:tcMar>
              <w:top w:w="58" w:type="dxa"/>
              <w:left w:w="58" w:type="dxa"/>
              <w:bottom w:w="58" w:type="dxa"/>
              <w:right w:w="58" w:type="dxa"/>
            </w:tcMar>
          </w:tcPr>
          <w:p w:rsidR="00220F8D" w:rsidRPr="00AA1BCC" w:rsidRDefault="00220F8D" w:rsidP="00220F8D">
            <w:pPr>
              <w:jc w:val="center"/>
              <w:rPr>
                <w:sz w:val="24"/>
                <w:szCs w:val="24"/>
              </w:rPr>
            </w:pPr>
            <w:r w:rsidRPr="00AA1BCC">
              <w:rPr>
                <w:sz w:val="24"/>
                <w:szCs w:val="24"/>
              </w:rPr>
              <w:t xml:space="preserve">О принятии имущества муниципального образования «Писцовское сельское поселение Комсомольского муниципального района» в собственность муниципального образования «Комсомольский муниципальный район»  </w:t>
            </w:r>
          </w:p>
          <w:p w:rsidR="004B0E14" w:rsidRPr="00AA1BCC" w:rsidRDefault="004B0E14" w:rsidP="004B0E14">
            <w:pPr>
              <w:widowControl w:val="0"/>
              <w:jc w:val="both"/>
            </w:pPr>
          </w:p>
        </w:tc>
        <w:tc>
          <w:tcPr>
            <w:tcW w:w="846" w:type="dxa"/>
            <w:tcMar>
              <w:top w:w="58" w:type="dxa"/>
              <w:left w:w="58" w:type="dxa"/>
              <w:bottom w:w="58" w:type="dxa"/>
              <w:right w:w="58" w:type="dxa"/>
            </w:tcMar>
          </w:tcPr>
          <w:p w:rsidR="004B0E14" w:rsidRPr="00AA1BCC" w:rsidRDefault="004B0E14" w:rsidP="004B0E14">
            <w:pPr>
              <w:widowControl w:val="0"/>
              <w:jc w:val="center"/>
            </w:pPr>
          </w:p>
        </w:tc>
      </w:tr>
      <w:tr w:rsidR="00220F8D" w:rsidRPr="00AA1BCC" w:rsidTr="00220F8D">
        <w:trPr>
          <w:trHeight w:val="1265"/>
        </w:trPr>
        <w:tc>
          <w:tcPr>
            <w:tcW w:w="1901" w:type="dxa"/>
            <w:tcMar>
              <w:top w:w="58" w:type="dxa"/>
              <w:left w:w="58" w:type="dxa"/>
              <w:bottom w:w="58" w:type="dxa"/>
              <w:right w:w="58" w:type="dxa"/>
            </w:tcMar>
          </w:tcPr>
          <w:p w:rsidR="00220F8D" w:rsidRPr="00AA1BCC" w:rsidRDefault="00220F8D" w:rsidP="004B0E14">
            <w:pPr>
              <w:widowControl w:val="0"/>
            </w:pPr>
            <w:r w:rsidRPr="00AA1BCC">
              <w:t>№27 от 23.11.2020</w:t>
            </w:r>
          </w:p>
        </w:tc>
        <w:tc>
          <w:tcPr>
            <w:tcW w:w="7513" w:type="dxa"/>
            <w:tcMar>
              <w:top w:w="58" w:type="dxa"/>
              <w:left w:w="58" w:type="dxa"/>
              <w:bottom w:w="58" w:type="dxa"/>
              <w:right w:w="58" w:type="dxa"/>
            </w:tcMar>
          </w:tcPr>
          <w:p w:rsidR="00220F8D" w:rsidRPr="00AA1BCC" w:rsidRDefault="00220F8D" w:rsidP="00220F8D">
            <w:pPr>
              <w:jc w:val="center"/>
              <w:rPr>
                <w:sz w:val="24"/>
                <w:szCs w:val="24"/>
              </w:rPr>
            </w:pPr>
            <w:r w:rsidRPr="00AA1BCC">
              <w:rPr>
                <w:sz w:val="24"/>
                <w:szCs w:val="24"/>
              </w:rPr>
              <w:t xml:space="preserve">О принятии имущества муниципального образования «Новоусадебское сельское поселение Комсомольского муниципального района» в собственность муниципального образования «Комсомольский муниципальный район»  </w:t>
            </w:r>
          </w:p>
          <w:p w:rsidR="00220F8D" w:rsidRPr="00AA1BCC" w:rsidRDefault="00220F8D" w:rsidP="004B0E14">
            <w:pPr>
              <w:widowControl w:val="0"/>
              <w:jc w:val="both"/>
            </w:pPr>
          </w:p>
        </w:tc>
        <w:tc>
          <w:tcPr>
            <w:tcW w:w="846" w:type="dxa"/>
            <w:tcMar>
              <w:top w:w="58" w:type="dxa"/>
              <w:left w:w="58" w:type="dxa"/>
              <w:bottom w:w="58" w:type="dxa"/>
              <w:right w:w="58" w:type="dxa"/>
            </w:tcMar>
          </w:tcPr>
          <w:p w:rsidR="00220F8D" w:rsidRPr="00AA1BCC" w:rsidRDefault="00220F8D" w:rsidP="004B0E14">
            <w:pPr>
              <w:widowControl w:val="0"/>
              <w:jc w:val="center"/>
            </w:pPr>
          </w:p>
        </w:tc>
      </w:tr>
      <w:tr w:rsidR="00220F8D" w:rsidRPr="00AA1BCC" w:rsidTr="00220F8D">
        <w:trPr>
          <w:trHeight w:val="1265"/>
        </w:trPr>
        <w:tc>
          <w:tcPr>
            <w:tcW w:w="1901" w:type="dxa"/>
            <w:tcMar>
              <w:top w:w="58" w:type="dxa"/>
              <w:left w:w="58" w:type="dxa"/>
              <w:bottom w:w="58" w:type="dxa"/>
              <w:right w:w="58" w:type="dxa"/>
            </w:tcMar>
          </w:tcPr>
          <w:p w:rsidR="00220F8D" w:rsidRPr="00AA1BCC" w:rsidRDefault="00220F8D" w:rsidP="004B0E14">
            <w:pPr>
              <w:widowControl w:val="0"/>
            </w:pPr>
            <w:r w:rsidRPr="00AA1BCC">
              <w:t>№28</w:t>
            </w:r>
            <w:r w:rsidR="00930D5C" w:rsidRPr="00AA1BCC">
              <w:t xml:space="preserve"> от 23.11.2020</w:t>
            </w:r>
          </w:p>
        </w:tc>
        <w:tc>
          <w:tcPr>
            <w:tcW w:w="7513" w:type="dxa"/>
            <w:tcMar>
              <w:top w:w="58" w:type="dxa"/>
              <w:left w:w="58" w:type="dxa"/>
              <w:bottom w:w="58" w:type="dxa"/>
              <w:right w:w="58" w:type="dxa"/>
            </w:tcMar>
          </w:tcPr>
          <w:p w:rsidR="00930D5C" w:rsidRPr="00AA1BCC" w:rsidRDefault="00930D5C" w:rsidP="00930D5C">
            <w:pPr>
              <w:pStyle w:val="a4"/>
              <w:jc w:val="center"/>
              <w:rPr>
                <w:rStyle w:val="FontStyle19"/>
                <w:b w:val="0"/>
              </w:rPr>
            </w:pPr>
            <w:r w:rsidRPr="00AA1BCC">
              <w:rPr>
                <w:rStyle w:val="FontStyle19"/>
                <w:b w:val="0"/>
              </w:rPr>
              <w:t>О внесении изменений в решение Совета Комсомольского муниципального района от 2</w:t>
            </w:r>
            <w:r w:rsidR="00AA1BCC" w:rsidRPr="00AA1BCC">
              <w:rPr>
                <w:rStyle w:val="FontStyle19"/>
                <w:b w:val="0"/>
              </w:rPr>
              <w:t>8.08.2014 г. № 377 «О комиссии п</w:t>
            </w:r>
            <w:r w:rsidRPr="00AA1BCC">
              <w:rPr>
                <w:rStyle w:val="FontStyle19"/>
                <w:b w:val="0"/>
              </w:rPr>
              <w:t>о делам несовершеннолетних и защите их нрав Комсомольского муниципального района»</w:t>
            </w:r>
          </w:p>
          <w:p w:rsidR="00220F8D" w:rsidRPr="00AA1BCC" w:rsidRDefault="00220F8D" w:rsidP="004B0E14">
            <w:pPr>
              <w:widowControl w:val="0"/>
              <w:jc w:val="both"/>
            </w:pPr>
          </w:p>
        </w:tc>
        <w:tc>
          <w:tcPr>
            <w:tcW w:w="846" w:type="dxa"/>
            <w:tcMar>
              <w:top w:w="58" w:type="dxa"/>
              <w:left w:w="58" w:type="dxa"/>
              <w:bottom w:w="58" w:type="dxa"/>
              <w:right w:w="58" w:type="dxa"/>
            </w:tcMar>
          </w:tcPr>
          <w:p w:rsidR="00220F8D" w:rsidRPr="00AA1BCC" w:rsidRDefault="00220F8D" w:rsidP="004B0E14">
            <w:pPr>
              <w:widowControl w:val="0"/>
              <w:jc w:val="center"/>
            </w:pPr>
          </w:p>
        </w:tc>
      </w:tr>
      <w:tr w:rsidR="009F5D9E" w:rsidRPr="00AA1BCC" w:rsidTr="00220F8D">
        <w:trPr>
          <w:trHeight w:val="1265"/>
        </w:trPr>
        <w:tc>
          <w:tcPr>
            <w:tcW w:w="10260" w:type="dxa"/>
            <w:gridSpan w:val="3"/>
            <w:tcMar>
              <w:top w:w="58" w:type="dxa"/>
              <w:left w:w="58" w:type="dxa"/>
              <w:bottom w:w="58" w:type="dxa"/>
              <w:right w:w="58" w:type="dxa"/>
            </w:tcMar>
          </w:tcPr>
          <w:p w:rsidR="009F5D9E" w:rsidRPr="00AA1BCC" w:rsidRDefault="009F5D9E" w:rsidP="004B0E14">
            <w:pPr>
              <w:widowControl w:val="0"/>
              <w:jc w:val="center"/>
              <w:rPr>
                <w:b/>
                <w:sz w:val="24"/>
                <w:szCs w:val="24"/>
              </w:rPr>
            </w:pPr>
            <w:r w:rsidRPr="00AA1BCC">
              <w:rPr>
                <w:b/>
                <w:sz w:val="24"/>
                <w:szCs w:val="24"/>
              </w:rPr>
              <w:lastRenderedPageBreak/>
              <w:t>Решения Совета Октябрьского сельского поселения Комсомольского муниципального района Ивановской области</w:t>
            </w:r>
          </w:p>
        </w:tc>
      </w:tr>
      <w:tr w:rsidR="001D1DE9" w:rsidRPr="00AA1BCC" w:rsidTr="00220F8D">
        <w:trPr>
          <w:trHeight w:val="1265"/>
        </w:trPr>
        <w:tc>
          <w:tcPr>
            <w:tcW w:w="1901" w:type="dxa"/>
            <w:tcMar>
              <w:top w:w="58" w:type="dxa"/>
              <w:left w:w="58" w:type="dxa"/>
              <w:bottom w:w="58" w:type="dxa"/>
              <w:right w:w="58" w:type="dxa"/>
            </w:tcMar>
          </w:tcPr>
          <w:p w:rsidR="001D1DE9" w:rsidRPr="00AA1BCC" w:rsidRDefault="009F5D9E" w:rsidP="004B0E14">
            <w:pPr>
              <w:widowControl w:val="0"/>
              <w:rPr>
                <w:sz w:val="24"/>
                <w:szCs w:val="24"/>
              </w:rPr>
            </w:pPr>
            <w:r w:rsidRPr="00AA1BCC">
              <w:rPr>
                <w:sz w:val="24"/>
                <w:szCs w:val="24"/>
              </w:rPr>
              <w:t>№14 от 20.11.2020</w:t>
            </w:r>
          </w:p>
        </w:tc>
        <w:tc>
          <w:tcPr>
            <w:tcW w:w="7513" w:type="dxa"/>
            <w:tcMar>
              <w:top w:w="58" w:type="dxa"/>
              <w:left w:w="58" w:type="dxa"/>
              <w:bottom w:w="58" w:type="dxa"/>
              <w:right w:w="58" w:type="dxa"/>
            </w:tcMar>
          </w:tcPr>
          <w:p w:rsidR="009F5D9E" w:rsidRPr="00AA1BCC" w:rsidRDefault="009F5D9E" w:rsidP="009F5D9E">
            <w:pPr>
              <w:pStyle w:val="11"/>
              <w:shd w:val="clear" w:color="auto" w:fill="FFFFFF"/>
              <w:spacing w:before="0" w:after="0"/>
              <w:ind w:firstLine="709"/>
              <w:jc w:val="center"/>
              <w:rPr>
                <w:rFonts w:eastAsia="BatangChe"/>
              </w:rPr>
            </w:pPr>
            <w:r w:rsidRPr="00AA1BCC">
              <w:rPr>
                <w:rFonts w:eastAsia="BatangChe"/>
                <w:color w:val="333333"/>
              </w:rPr>
              <w:t>О</w:t>
            </w:r>
            <w:r w:rsidRPr="00AA1BCC">
              <w:rPr>
                <w:rFonts w:eastAsia="BatangChe"/>
              </w:rPr>
              <w:t xml:space="preserve"> передаче полномочий по осуществлению внешнего муниципального финансового контроля на 2021 год</w:t>
            </w:r>
          </w:p>
          <w:p w:rsidR="009F5D9E" w:rsidRPr="00AA1BCC" w:rsidRDefault="009F5D9E" w:rsidP="009F5D9E">
            <w:pPr>
              <w:pStyle w:val="11"/>
              <w:shd w:val="clear" w:color="auto" w:fill="FFFFFF"/>
              <w:spacing w:before="0" w:after="0"/>
              <w:ind w:firstLine="709"/>
              <w:jc w:val="both"/>
              <w:rPr>
                <w:rFonts w:eastAsia="BatangChe"/>
              </w:rPr>
            </w:pPr>
          </w:p>
          <w:p w:rsidR="001D1DE9" w:rsidRPr="00AA1BCC" w:rsidRDefault="001D1DE9" w:rsidP="004B0E14">
            <w:pPr>
              <w:widowControl w:val="0"/>
              <w:jc w:val="both"/>
              <w:rPr>
                <w:sz w:val="24"/>
                <w:szCs w:val="24"/>
              </w:rPr>
            </w:pPr>
          </w:p>
        </w:tc>
        <w:tc>
          <w:tcPr>
            <w:tcW w:w="846" w:type="dxa"/>
            <w:tcMar>
              <w:top w:w="58" w:type="dxa"/>
              <w:left w:w="58" w:type="dxa"/>
              <w:bottom w:w="58" w:type="dxa"/>
              <w:right w:w="58" w:type="dxa"/>
            </w:tcMar>
          </w:tcPr>
          <w:p w:rsidR="001D1DE9" w:rsidRPr="00AA1BCC" w:rsidRDefault="001D1DE9" w:rsidP="004B0E14">
            <w:pPr>
              <w:widowControl w:val="0"/>
              <w:jc w:val="center"/>
            </w:pPr>
          </w:p>
        </w:tc>
      </w:tr>
      <w:tr w:rsidR="009F5D9E" w:rsidRPr="00AA1BCC" w:rsidTr="00220F8D">
        <w:trPr>
          <w:trHeight w:val="1265"/>
        </w:trPr>
        <w:tc>
          <w:tcPr>
            <w:tcW w:w="1901" w:type="dxa"/>
            <w:tcMar>
              <w:top w:w="58" w:type="dxa"/>
              <w:left w:w="58" w:type="dxa"/>
              <w:bottom w:w="58" w:type="dxa"/>
              <w:right w:w="58" w:type="dxa"/>
            </w:tcMar>
          </w:tcPr>
          <w:p w:rsidR="009F5D9E" w:rsidRPr="00AA1BCC" w:rsidRDefault="009F5D9E" w:rsidP="004B0E14">
            <w:pPr>
              <w:widowControl w:val="0"/>
              <w:rPr>
                <w:sz w:val="24"/>
                <w:szCs w:val="24"/>
              </w:rPr>
            </w:pPr>
            <w:r w:rsidRPr="00AA1BCC">
              <w:rPr>
                <w:sz w:val="24"/>
                <w:szCs w:val="24"/>
              </w:rPr>
              <w:t>№15 от 20.11.2020</w:t>
            </w:r>
          </w:p>
        </w:tc>
        <w:tc>
          <w:tcPr>
            <w:tcW w:w="7513" w:type="dxa"/>
            <w:tcMar>
              <w:top w:w="58" w:type="dxa"/>
              <w:left w:w="58" w:type="dxa"/>
              <w:bottom w:w="58" w:type="dxa"/>
              <w:right w:w="58" w:type="dxa"/>
            </w:tcMar>
          </w:tcPr>
          <w:p w:rsidR="009F5D9E" w:rsidRPr="00AA1BCC" w:rsidRDefault="009F5D9E" w:rsidP="004B0E14">
            <w:pPr>
              <w:pStyle w:val="a4"/>
              <w:jc w:val="center"/>
              <w:rPr>
                <w:rFonts w:ascii="Times New Roman" w:hAnsi="Times New Roman"/>
                <w:sz w:val="24"/>
                <w:szCs w:val="24"/>
                <w:shd w:val="clear" w:color="auto" w:fill="FFFFFF"/>
              </w:rPr>
            </w:pPr>
            <w:r w:rsidRPr="00AA1BCC">
              <w:rPr>
                <w:rFonts w:ascii="Times New Roman" w:hAnsi="Times New Roman"/>
                <w:sz w:val="24"/>
                <w:szCs w:val="24"/>
                <w:shd w:val="clear" w:color="auto" w:fill="FFFFFF"/>
              </w:rPr>
              <w:t>О передаче полномочий по осуществлению внутреннего муниципального финансового контроля администрации Октябрьского сельского поселения Администрации Комсомольского муниципального района Ивановской области.</w:t>
            </w:r>
          </w:p>
          <w:p w:rsidR="009F5D9E" w:rsidRPr="00AA1BCC" w:rsidRDefault="009F5D9E" w:rsidP="004B0E14">
            <w:pPr>
              <w:widowControl w:val="0"/>
              <w:jc w:val="both"/>
              <w:rPr>
                <w:sz w:val="24"/>
                <w:szCs w:val="24"/>
              </w:rPr>
            </w:pPr>
          </w:p>
        </w:tc>
        <w:tc>
          <w:tcPr>
            <w:tcW w:w="846" w:type="dxa"/>
            <w:tcMar>
              <w:top w:w="58" w:type="dxa"/>
              <w:left w:w="58" w:type="dxa"/>
              <w:bottom w:w="58" w:type="dxa"/>
              <w:right w:w="58" w:type="dxa"/>
            </w:tcMar>
          </w:tcPr>
          <w:p w:rsidR="009F5D9E" w:rsidRPr="00AA1BCC" w:rsidRDefault="009F5D9E" w:rsidP="004B0E14">
            <w:pPr>
              <w:widowControl w:val="0"/>
              <w:jc w:val="center"/>
            </w:pPr>
          </w:p>
        </w:tc>
      </w:tr>
      <w:tr w:rsidR="004B0E14" w:rsidRPr="00AA1BCC" w:rsidTr="00220F8D">
        <w:trPr>
          <w:trHeight w:val="1265"/>
        </w:trPr>
        <w:tc>
          <w:tcPr>
            <w:tcW w:w="10260" w:type="dxa"/>
            <w:gridSpan w:val="3"/>
            <w:tcMar>
              <w:top w:w="58" w:type="dxa"/>
              <w:left w:w="58" w:type="dxa"/>
              <w:bottom w:w="58" w:type="dxa"/>
              <w:right w:w="58" w:type="dxa"/>
            </w:tcMar>
          </w:tcPr>
          <w:p w:rsidR="004B0E14" w:rsidRPr="00AA1BCC" w:rsidRDefault="004B0E14" w:rsidP="004B0E14">
            <w:pPr>
              <w:widowControl w:val="0"/>
              <w:jc w:val="center"/>
            </w:pPr>
            <w:r w:rsidRPr="00AA1BCC">
              <w:rPr>
                <w:b/>
                <w:sz w:val="24"/>
                <w:szCs w:val="24"/>
              </w:rPr>
              <w:t>Решения Совета Подозерского сельского поселения Комсомольского муниципального района Ивановской области</w:t>
            </w:r>
          </w:p>
        </w:tc>
      </w:tr>
      <w:tr w:rsidR="004B0E14" w:rsidRPr="00AA1BCC" w:rsidTr="00220F8D">
        <w:trPr>
          <w:trHeight w:val="1265"/>
        </w:trPr>
        <w:tc>
          <w:tcPr>
            <w:tcW w:w="1901" w:type="dxa"/>
            <w:tcMar>
              <w:top w:w="58" w:type="dxa"/>
              <w:left w:w="58" w:type="dxa"/>
              <w:bottom w:w="58" w:type="dxa"/>
              <w:right w:w="58" w:type="dxa"/>
            </w:tcMar>
          </w:tcPr>
          <w:p w:rsidR="004B0E14" w:rsidRPr="00AA1BCC" w:rsidRDefault="004B0E14" w:rsidP="004B0E14">
            <w:pPr>
              <w:widowControl w:val="0"/>
              <w:rPr>
                <w:sz w:val="24"/>
                <w:szCs w:val="24"/>
              </w:rPr>
            </w:pPr>
            <w:r w:rsidRPr="00AA1BCC">
              <w:rPr>
                <w:sz w:val="24"/>
                <w:szCs w:val="24"/>
              </w:rPr>
              <w:t>№15 от 03.11.2020</w:t>
            </w:r>
          </w:p>
        </w:tc>
        <w:tc>
          <w:tcPr>
            <w:tcW w:w="7513" w:type="dxa"/>
            <w:tcMar>
              <w:top w:w="58" w:type="dxa"/>
              <w:left w:w="58" w:type="dxa"/>
              <w:bottom w:w="58" w:type="dxa"/>
              <w:right w:w="58" w:type="dxa"/>
            </w:tcMar>
          </w:tcPr>
          <w:p w:rsidR="004B0E14" w:rsidRPr="00AA1BCC" w:rsidRDefault="004B0E14" w:rsidP="004B0E14">
            <w:pPr>
              <w:pStyle w:val="a4"/>
              <w:jc w:val="center"/>
              <w:rPr>
                <w:rFonts w:ascii="Times New Roman" w:hAnsi="Times New Roman"/>
                <w:sz w:val="24"/>
                <w:szCs w:val="24"/>
              </w:rPr>
            </w:pPr>
            <w:r w:rsidRPr="00AA1BCC">
              <w:rPr>
                <w:rFonts w:ascii="Times New Roman" w:hAnsi="Times New Roman"/>
                <w:sz w:val="24"/>
                <w:szCs w:val="24"/>
              </w:rPr>
              <w:t>О внесении изменений и дополнений в</w:t>
            </w:r>
          </w:p>
          <w:p w:rsidR="004B0E14" w:rsidRPr="00AA1BCC" w:rsidRDefault="004B0E14" w:rsidP="004B0E14">
            <w:pPr>
              <w:pStyle w:val="a4"/>
              <w:jc w:val="center"/>
              <w:rPr>
                <w:rFonts w:ascii="Times New Roman" w:hAnsi="Times New Roman"/>
                <w:sz w:val="24"/>
                <w:szCs w:val="24"/>
              </w:rPr>
            </w:pPr>
            <w:r w:rsidRPr="00AA1BCC">
              <w:rPr>
                <w:rFonts w:ascii="Times New Roman" w:hAnsi="Times New Roman"/>
                <w:sz w:val="24"/>
                <w:szCs w:val="24"/>
              </w:rPr>
              <w:t>Устав Подозерского сельского поселения Комсомольского муниципального района Ивановской области</w:t>
            </w:r>
          </w:p>
          <w:p w:rsidR="004B0E14" w:rsidRPr="00AA1BCC" w:rsidRDefault="004B0E14" w:rsidP="004B0E14">
            <w:pPr>
              <w:pStyle w:val="a4"/>
              <w:jc w:val="center"/>
              <w:rPr>
                <w:rFonts w:ascii="Times New Roman" w:hAnsi="Times New Roman"/>
                <w:sz w:val="24"/>
                <w:szCs w:val="24"/>
                <w:shd w:val="clear" w:color="auto" w:fill="FFFFFF"/>
              </w:rPr>
            </w:pPr>
          </w:p>
        </w:tc>
        <w:tc>
          <w:tcPr>
            <w:tcW w:w="846" w:type="dxa"/>
            <w:tcMar>
              <w:top w:w="58" w:type="dxa"/>
              <w:left w:w="58" w:type="dxa"/>
              <w:bottom w:w="58" w:type="dxa"/>
              <w:right w:w="58" w:type="dxa"/>
            </w:tcMar>
          </w:tcPr>
          <w:p w:rsidR="004B0E14" w:rsidRPr="00AA1BCC" w:rsidRDefault="004B0E14" w:rsidP="004B0E14">
            <w:pPr>
              <w:widowControl w:val="0"/>
              <w:jc w:val="center"/>
            </w:pPr>
          </w:p>
        </w:tc>
      </w:tr>
      <w:tr w:rsidR="004B0E14" w:rsidRPr="00AA1BCC" w:rsidTr="00220F8D">
        <w:trPr>
          <w:trHeight w:val="1265"/>
        </w:trPr>
        <w:tc>
          <w:tcPr>
            <w:tcW w:w="1901" w:type="dxa"/>
            <w:tcMar>
              <w:top w:w="58" w:type="dxa"/>
              <w:left w:w="58" w:type="dxa"/>
              <w:bottom w:w="58" w:type="dxa"/>
              <w:right w:w="58" w:type="dxa"/>
            </w:tcMar>
          </w:tcPr>
          <w:p w:rsidR="004B0E14" w:rsidRPr="00AA1BCC" w:rsidRDefault="004B0E14" w:rsidP="004B0E14">
            <w:pPr>
              <w:widowControl w:val="0"/>
              <w:rPr>
                <w:sz w:val="24"/>
                <w:szCs w:val="24"/>
              </w:rPr>
            </w:pPr>
          </w:p>
        </w:tc>
        <w:tc>
          <w:tcPr>
            <w:tcW w:w="7513" w:type="dxa"/>
            <w:tcMar>
              <w:top w:w="58" w:type="dxa"/>
              <w:left w:w="58" w:type="dxa"/>
              <w:bottom w:w="58" w:type="dxa"/>
              <w:right w:w="58" w:type="dxa"/>
            </w:tcMar>
          </w:tcPr>
          <w:p w:rsidR="004B0E14" w:rsidRPr="00AA1BCC" w:rsidRDefault="004B0E14" w:rsidP="004B0E14">
            <w:pPr>
              <w:pStyle w:val="a4"/>
              <w:jc w:val="center"/>
              <w:rPr>
                <w:rFonts w:ascii="Times New Roman" w:hAnsi="Times New Roman"/>
                <w:sz w:val="24"/>
                <w:szCs w:val="24"/>
                <w:shd w:val="clear" w:color="auto" w:fill="FFFFFF"/>
              </w:rPr>
            </w:pPr>
          </w:p>
        </w:tc>
        <w:tc>
          <w:tcPr>
            <w:tcW w:w="846" w:type="dxa"/>
            <w:tcMar>
              <w:top w:w="58" w:type="dxa"/>
              <w:left w:w="58" w:type="dxa"/>
              <w:bottom w:w="58" w:type="dxa"/>
              <w:right w:w="58" w:type="dxa"/>
            </w:tcMar>
          </w:tcPr>
          <w:p w:rsidR="004B0E14" w:rsidRPr="00AA1BCC" w:rsidRDefault="004B0E14" w:rsidP="004B0E14">
            <w:pPr>
              <w:widowControl w:val="0"/>
              <w:jc w:val="center"/>
            </w:pPr>
          </w:p>
        </w:tc>
      </w:tr>
    </w:tbl>
    <w:p w:rsidR="001D1DE9" w:rsidRPr="00AA1BCC" w:rsidRDefault="001D1DE9" w:rsidP="001D1DE9"/>
    <w:p w:rsidR="001D1DE9" w:rsidRPr="00AA1BCC" w:rsidRDefault="001D1DE9" w:rsidP="001D1DE9"/>
    <w:p w:rsidR="00AA1BCC" w:rsidRPr="00AA1BCC" w:rsidRDefault="00AA1BCC" w:rsidP="00AA1BCC">
      <w:pPr>
        <w:pStyle w:val="ae"/>
        <w:rPr>
          <w:b w:val="0"/>
          <w:bCs/>
        </w:rPr>
      </w:pPr>
      <w:r w:rsidRPr="00AA1BCC">
        <w:rPr>
          <w:noProof/>
          <w:lang w:eastAsia="ru-RU"/>
        </w:rPr>
        <w:drawing>
          <wp:inline distT="0" distB="0" distL="0" distR="0">
            <wp:extent cx="543560" cy="673100"/>
            <wp:effectExtent l="19050" t="0" r="889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solidFill>
                      <a:srgbClr val="FFFFFF"/>
                    </a:solidFill>
                    <a:ln w="9525">
                      <a:noFill/>
                      <a:miter lim="800000"/>
                      <a:headEnd/>
                      <a:tailEnd/>
                    </a:ln>
                  </pic:spPr>
                </pic:pic>
              </a:graphicData>
            </a:graphic>
          </wp:inline>
        </w:drawing>
      </w:r>
    </w:p>
    <w:p w:rsidR="00AA1BCC" w:rsidRPr="00AA1BCC" w:rsidRDefault="00AA1BCC" w:rsidP="00AA1BCC">
      <w:pPr>
        <w:pStyle w:val="ae"/>
        <w:rPr>
          <w:bCs/>
        </w:rPr>
      </w:pPr>
      <w:r w:rsidRPr="00AA1BCC">
        <w:rPr>
          <w:bCs/>
        </w:rPr>
        <w:t>ИВАНОВСКАЯ ОБЛАСТЬ</w:t>
      </w:r>
    </w:p>
    <w:p w:rsidR="00AA1BCC" w:rsidRPr="00AA1BCC" w:rsidRDefault="00AA1BCC" w:rsidP="00AA1BCC">
      <w:pPr>
        <w:pStyle w:val="ae"/>
        <w:rPr>
          <w:bCs/>
        </w:rPr>
      </w:pPr>
      <w:r w:rsidRPr="00AA1BCC">
        <w:rPr>
          <w:bCs/>
        </w:rPr>
        <w:t xml:space="preserve">СОВЕТ КОМСОМОЛЬСКОГО МУНИЦИПАЛЬНОГО РАЙОНА </w:t>
      </w:r>
    </w:p>
    <w:tbl>
      <w:tblPr>
        <w:tblW w:w="9900" w:type="dxa"/>
        <w:tblInd w:w="135" w:type="dxa"/>
        <w:tblLayout w:type="fixed"/>
        <w:tblLook w:val="04A0"/>
      </w:tblPr>
      <w:tblGrid>
        <w:gridCol w:w="9900"/>
      </w:tblGrid>
      <w:tr w:rsidR="00AA1BCC" w:rsidRPr="00AA1BCC" w:rsidTr="00E005EB">
        <w:trPr>
          <w:trHeight w:val="100"/>
        </w:trPr>
        <w:tc>
          <w:tcPr>
            <w:tcW w:w="9900" w:type="dxa"/>
            <w:tcBorders>
              <w:top w:val="double" w:sz="18" w:space="0" w:color="000000"/>
              <w:left w:val="nil"/>
              <w:bottom w:val="nil"/>
              <w:right w:val="nil"/>
            </w:tcBorders>
            <w:hideMark/>
          </w:tcPr>
          <w:p w:rsidR="00AA1BCC" w:rsidRPr="00AA1BCC" w:rsidRDefault="00AA1BCC" w:rsidP="00E005EB">
            <w:pPr>
              <w:pStyle w:val="ae"/>
              <w:snapToGrid w:val="0"/>
              <w:jc w:val="left"/>
              <w:rPr>
                <w:bCs/>
                <w:sz w:val="20"/>
              </w:rPr>
            </w:pPr>
            <w:r w:rsidRPr="00AA1BCC">
              <w:rPr>
                <w:bCs/>
                <w:i/>
                <w:sz w:val="20"/>
              </w:rPr>
              <w:t>155150 Ивановская область, г. Комсомольск, ул. 50 лет ВЛКСМ, д. 2</w:t>
            </w:r>
          </w:p>
          <w:p w:rsidR="00AA1BCC" w:rsidRPr="00AA1BCC" w:rsidRDefault="00AA1BCC" w:rsidP="00E005EB">
            <w:pPr>
              <w:rPr>
                <w:lang w:eastAsia="ar-SA"/>
              </w:rPr>
            </w:pPr>
          </w:p>
        </w:tc>
      </w:tr>
    </w:tbl>
    <w:p w:rsidR="00AA1BCC" w:rsidRPr="00AA1BCC" w:rsidRDefault="00AA1BCC" w:rsidP="00AA1BCC">
      <w:pPr>
        <w:pStyle w:val="a4"/>
        <w:jc w:val="center"/>
        <w:rPr>
          <w:rFonts w:ascii="Times New Roman" w:hAnsi="Times New Roman"/>
          <w:bCs/>
          <w:sz w:val="16"/>
          <w:szCs w:val="16"/>
        </w:rPr>
      </w:pPr>
    </w:p>
    <w:p w:rsidR="00AA1BCC" w:rsidRPr="00AA1BCC" w:rsidRDefault="00AA1BCC" w:rsidP="00AA1BCC">
      <w:pPr>
        <w:jc w:val="center"/>
        <w:rPr>
          <w:b/>
          <w:szCs w:val="28"/>
        </w:rPr>
      </w:pPr>
      <w:r w:rsidRPr="00AA1BCC">
        <w:rPr>
          <w:b/>
          <w:szCs w:val="28"/>
        </w:rPr>
        <w:t>Р Е Ш Е Н И Е</w:t>
      </w:r>
    </w:p>
    <w:p w:rsidR="00AA1BCC" w:rsidRPr="00AA1BCC" w:rsidRDefault="00AA1BCC" w:rsidP="00AA1BCC">
      <w:pPr>
        <w:pStyle w:val="a4"/>
        <w:jc w:val="center"/>
        <w:rPr>
          <w:rFonts w:ascii="Times New Roman" w:hAnsi="Times New Roman"/>
          <w:szCs w:val="28"/>
        </w:rPr>
      </w:pPr>
      <w:r w:rsidRPr="00AA1BCC">
        <w:rPr>
          <w:rFonts w:ascii="Times New Roman" w:hAnsi="Times New Roman"/>
          <w:sz w:val="28"/>
          <w:szCs w:val="28"/>
        </w:rPr>
        <w:t>от  23.11.2020                                                                            №19</w:t>
      </w:r>
    </w:p>
    <w:p w:rsidR="00AA1BCC" w:rsidRPr="00AA1BCC" w:rsidRDefault="00AA1BCC" w:rsidP="00AA1BCC">
      <w:pPr>
        <w:pStyle w:val="a4"/>
        <w:jc w:val="center"/>
        <w:rPr>
          <w:rFonts w:ascii="Times New Roman" w:hAnsi="Times New Roman"/>
          <w:b/>
          <w:bCs/>
          <w:sz w:val="28"/>
          <w:szCs w:val="28"/>
        </w:rPr>
      </w:pPr>
    </w:p>
    <w:p w:rsidR="00AA1BCC" w:rsidRPr="00AA1BCC" w:rsidRDefault="00AA1BCC" w:rsidP="00AA1BCC">
      <w:pPr>
        <w:pStyle w:val="a4"/>
        <w:jc w:val="center"/>
        <w:rPr>
          <w:rFonts w:ascii="Times New Roman" w:hAnsi="Times New Roman"/>
          <w:b/>
          <w:bCs/>
          <w:sz w:val="28"/>
          <w:szCs w:val="28"/>
        </w:rPr>
      </w:pPr>
      <w:r w:rsidRPr="00AA1BCC">
        <w:rPr>
          <w:rFonts w:ascii="Times New Roman" w:hAnsi="Times New Roman"/>
          <w:b/>
          <w:bCs/>
          <w:sz w:val="28"/>
          <w:szCs w:val="28"/>
        </w:rPr>
        <w:t>О проекте муниципального правового акта «О бюджете Комсомольского муниципального района на 2021 год и на плановый период 2022 и 2023 годов»</w:t>
      </w:r>
    </w:p>
    <w:p w:rsidR="00AA1BCC" w:rsidRPr="00AA1BCC" w:rsidRDefault="00AA1BCC" w:rsidP="00AA1BCC">
      <w:pPr>
        <w:pStyle w:val="a4"/>
        <w:jc w:val="center"/>
        <w:rPr>
          <w:rFonts w:ascii="Times New Roman" w:hAnsi="Times New Roman"/>
          <w:b/>
          <w:bCs/>
          <w:sz w:val="28"/>
          <w:szCs w:val="28"/>
        </w:rPr>
      </w:pPr>
    </w:p>
    <w:p w:rsidR="00AA1BCC" w:rsidRPr="00AA1BCC" w:rsidRDefault="00AA1BCC" w:rsidP="00AA1BCC">
      <w:pPr>
        <w:pStyle w:val="a4"/>
        <w:jc w:val="both"/>
        <w:rPr>
          <w:rFonts w:ascii="Times New Roman" w:hAnsi="Times New Roman"/>
          <w:bCs/>
          <w:sz w:val="28"/>
          <w:szCs w:val="28"/>
        </w:rPr>
      </w:pPr>
      <w:r w:rsidRPr="00AA1BCC">
        <w:rPr>
          <w:rFonts w:ascii="Times New Roman" w:hAnsi="Times New Roman"/>
          <w:bCs/>
          <w:sz w:val="28"/>
          <w:szCs w:val="28"/>
        </w:rPr>
        <w:tab/>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r w:rsidRPr="00AA1BCC">
        <w:rPr>
          <w:rFonts w:ascii="Times New Roman" w:hAnsi="Times New Roman"/>
          <w:bCs/>
          <w:sz w:val="28"/>
          <w:szCs w:val="28"/>
        </w:rPr>
        <w:lastRenderedPageBreak/>
        <w:t>Комсомольского муниципального района Ивановской области, Совет Комсомольского муниципального района</w:t>
      </w:r>
    </w:p>
    <w:p w:rsidR="00AA1BCC" w:rsidRPr="00AA1BCC" w:rsidRDefault="00AA1BCC" w:rsidP="00AA1BCC">
      <w:pPr>
        <w:pStyle w:val="a4"/>
        <w:jc w:val="both"/>
        <w:rPr>
          <w:rFonts w:ascii="Times New Roman" w:hAnsi="Times New Roman"/>
          <w:bCs/>
          <w:sz w:val="28"/>
          <w:szCs w:val="28"/>
        </w:rPr>
      </w:pPr>
    </w:p>
    <w:p w:rsidR="00AA1BCC" w:rsidRPr="00AA1BCC" w:rsidRDefault="00AA1BCC" w:rsidP="00AA1BCC">
      <w:pPr>
        <w:pStyle w:val="a4"/>
        <w:jc w:val="both"/>
        <w:rPr>
          <w:rFonts w:ascii="Times New Roman" w:hAnsi="Times New Roman"/>
          <w:bCs/>
          <w:sz w:val="28"/>
          <w:szCs w:val="28"/>
        </w:rPr>
      </w:pPr>
      <w:r w:rsidRPr="00AA1BCC">
        <w:rPr>
          <w:rFonts w:ascii="Times New Roman" w:hAnsi="Times New Roman"/>
          <w:bCs/>
          <w:sz w:val="28"/>
          <w:szCs w:val="28"/>
        </w:rPr>
        <w:t>РЕШИЛ:</w:t>
      </w:r>
    </w:p>
    <w:p w:rsidR="00AA1BCC" w:rsidRPr="00AA1BCC" w:rsidRDefault="00AA1BCC" w:rsidP="00AA1BCC">
      <w:pPr>
        <w:pStyle w:val="a4"/>
        <w:jc w:val="both"/>
        <w:rPr>
          <w:rFonts w:ascii="Times New Roman" w:hAnsi="Times New Roman"/>
          <w:bCs/>
          <w:sz w:val="28"/>
          <w:szCs w:val="28"/>
        </w:rPr>
      </w:pPr>
    </w:p>
    <w:p w:rsidR="00AA1BCC" w:rsidRPr="00AA1BCC" w:rsidRDefault="00AA1BCC" w:rsidP="00AA1BCC">
      <w:pPr>
        <w:pStyle w:val="a4"/>
        <w:numPr>
          <w:ilvl w:val="0"/>
          <w:numId w:val="35"/>
        </w:numPr>
        <w:ind w:left="0" w:firstLine="349"/>
        <w:jc w:val="both"/>
        <w:rPr>
          <w:rFonts w:ascii="Times New Roman" w:hAnsi="Times New Roman"/>
          <w:bCs/>
          <w:sz w:val="28"/>
          <w:szCs w:val="28"/>
        </w:rPr>
      </w:pPr>
      <w:r w:rsidRPr="00AA1BCC">
        <w:rPr>
          <w:rFonts w:ascii="Times New Roman" w:hAnsi="Times New Roman"/>
          <w:bCs/>
          <w:sz w:val="28"/>
          <w:szCs w:val="28"/>
        </w:rPr>
        <w:t>Принять проект муниципального правового акта «О бюджете Комсомольского муниципального района на 2021 год и на плановый период 2022 и 2023 годов» для вынесения его на публичные слушания (приложение).</w:t>
      </w:r>
    </w:p>
    <w:p w:rsidR="00AA1BCC" w:rsidRPr="00AA1BCC" w:rsidRDefault="00AA1BCC" w:rsidP="00AA1BCC">
      <w:pPr>
        <w:pStyle w:val="a4"/>
        <w:numPr>
          <w:ilvl w:val="0"/>
          <w:numId w:val="35"/>
        </w:numPr>
        <w:ind w:left="0" w:firstLine="349"/>
        <w:jc w:val="both"/>
        <w:rPr>
          <w:rFonts w:ascii="Times New Roman" w:hAnsi="Times New Roman"/>
          <w:bCs/>
          <w:sz w:val="32"/>
          <w:szCs w:val="28"/>
        </w:rPr>
      </w:pPr>
      <w:r w:rsidRPr="00AA1BCC">
        <w:rPr>
          <w:rFonts w:ascii="Times New Roman" w:hAnsi="Times New Roman"/>
          <w:sz w:val="28"/>
        </w:rPr>
        <w:t xml:space="preserve">Опубликовать настоящее решение в </w:t>
      </w:r>
      <w:r w:rsidRPr="00AA1BCC">
        <w:rPr>
          <w:rFonts w:ascii="Times New Roman" w:eastAsia="Calibri" w:hAnsi="Times New Roman"/>
          <w:sz w:val="28"/>
          <w:lang w:eastAsia="en-US"/>
        </w:rPr>
        <w:t>"Вестнике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w:t>
      </w:r>
    </w:p>
    <w:p w:rsidR="00AA1BCC" w:rsidRPr="00AA1BCC" w:rsidRDefault="00AA1BCC" w:rsidP="00AA1BCC">
      <w:pPr>
        <w:pStyle w:val="a4"/>
        <w:numPr>
          <w:ilvl w:val="0"/>
          <w:numId w:val="35"/>
        </w:numPr>
        <w:ind w:left="0" w:firstLine="349"/>
        <w:jc w:val="both"/>
        <w:rPr>
          <w:rFonts w:ascii="Times New Roman" w:hAnsi="Times New Roman"/>
          <w:bCs/>
          <w:sz w:val="28"/>
          <w:szCs w:val="28"/>
        </w:rPr>
      </w:pPr>
      <w:r w:rsidRPr="00AA1BCC">
        <w:rPr>
          <w:rFonts w:ascii="Times New Roman" w:hAnsi="Times New Roman"/>
          <w:bCs/>
          <w:sz w:val="28"/>
          <w:szCs w:val="28"/>
        </w:rPr>
        <w:t>Решение вступает в силу со дня официального опубликования.</w:t>
      </w:r>
    </w:p>
    <w:p w:rsidR="00AA1BCC" w:rsidRPr="00AA1BCC" w:rsidRDefault="00AA1BCC" w:rsidP="00AA1BCC">
      <w:pPr>
        <w:pStyle w:val="a4"/>
        <w:jc w:val="both"/>
        <w:rPr>
          <w:rFonts w:ascii="Times New Roman" w:hAnsi="Times New Roman"/>
          <w:bCs/>
          <w:sz w:val="28"/>
          <w:szCs w:val="28"/>
        </w:rPr>
      </w:pPr>
    </w:p>
    <w:p w:rsidR="00AA1BCC" w:rsidRPr="00AA1BCC" w:rsidRDefault="00AA1BCC" w:rsidP="00AA1BCC">
      <w:pPr>
        <w:pStyle w:val="a4"/>
        <w:jc w:val="both"/>
        <w:rPr>
          <w:rFonts w:ascii="Times New Roman" w:hAnsi="Times New Roman"/>
          <w:bCs/>
          <w:sz w:val="28"/>
          <w:szCs w:val="28"/>
        </w:rPr>
      </w:pPr>
    </w:p>
    <w:p w:rsidR="00AA1BCC" w:rsidRPr="00AA1BCC" w:rsidRDefault="00AA1BCC" w:rsidP="00AA1BCC">
      <w:pPr>
        <w:pStyle w:val="a4"/>
        <w:jc w:val="both"/>
        <w:rPr>
          <w:rFonts w:ascii="Times New Roman" w:hAnsi="Times New Roman"/>
          <w:bCs/>
          <w:sz w:val="28"/>
          <w:szCs w:val="28"/>
        </w:rPr>
      </w:pPr>
    </w:p>
    <w:p w:rsidR="00AA1BCC" w:rsidRPr="00AA1BCC" w:rsidRDefault="00AA1BCC" w:rsidP="00AA1BCC">
      <w:pPr>
        <w:rPr>
          <w:b/>
          <w:szCs w:val="28"/>
        </w:rPr>
      </w:pPr>
      <w:r w:rsidRPr="00AA1BCC">
        <w:rPr>
          <w:b/>
          <w:szCs w:val="28"/>
        </w:rPr>
        <w:t>Председатель Совета</w:t>
      </w:r>
    </w:p>
    <w:p w:rsidR="00AA1BCC" w:rsidRPr="00AA1BCC" w:rsidRDefault="00AA1BCC" w:rsidP="00AA1BCC">
      <w:pPr>
        <w:rPr>
          <w:b/>
          <w:szCs w:val="28"/>
        </w:rPr>
      </w:pPr>
      <w:r w:rsidRPr="00AA1BCC">
        <w:rPr>
          <w:b/>
          <w:szCs w:val="28"/>
        </w:rPr>
        <w:t>Комсомольского муниципального</w:t>
      </w:r>
    </w:p>
    <w:p w:rsidR="00AA1BCC" w:rsidRPr="00AA1BCC" w:rsidRDefault="00AA1BCC" w:rsidP="00AA1BCC">
      <w:pPr>
        <w:rPr>
          <w:sz w:val="24"/>
          <w:szCs w:val="24"/>
        </w:rPr>
      </w:pPr>
      <w:r w:rsidRPr="00AA1BCC">
        <w:rPr>
          <w:b/>
          <w:szCs w:val="28"/>
        </w:rPr>
        <w:t>района Ивановской области                                                 Е. В. Лабутина</w:t>
      </w: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jc w:val="both"/>
        <w:rPr>
          <w:b/>
          <w:szCs w:val="24"/>
        </w:rPr>
      </w:pPr>
      <w:r w:rsidRPr="00AA1BCC">
        <w:rPr>
          <w:b/>
          <w:szCs w:val="24"/>
        </w:rPr>
        <w:t xml:space="preserve">Глава Комсомольского </w:t>
      </w:r>
    </w:p>
    <w:p w:rsidR="00AA1BCC" w:rsidRPr="00AA1BCC" w:rsidRDefault="00AA1BCC" w:rsidP="00AA1BCC">
      <w:pPr>
        <w:jc w:val="both"/>
        <w:rPr>
          <w:b/>
          <w:sz w:val="24"/>
          <w:szCs w:val="24"/>
        </w:rPr>
      </w:pPr>
      <w:r w:rsidRPr="00AA1BCC">
        <w:rPr>
          <w:b/>
          <w:szCs w:val="24"/>
        </w:rPr>
        <w:t>муниципального района</w:t>
      </w:r>
      <w:r w:rsidRPr="00AA1BCC">
        <w:rPr>
          <w:b/>
          <w:szCs w:val="24"/>
        </w:rPr>
        <w:tab/>
      </w:r>
      <w:r w:rsidRPr="00AA1BCC">
        <w:rPr>
          <w:b/>
          <w:szCs w:val="24"/>
        </w:rPr>
        <w:tab/>
      </w:r>
      <w:r w:rsidRPr="00AA1BCC">
        <w:rPr>
          <w:b/>
          <w:szCs w:val="24"/>
        </w:rPr>
        <w:tab/>
      </w:r>
      <w:r w:rsidRPr="00AA1BCC">
        <w:rPr>
          <w:b/>
          <w:szCs w:val="24"/>
        </w:rPr>
        <w:tab/>
      </w:r>
      <w:r w:rsidRPr="00AA1BCC">
        <w:rPr>
          <w:b/>
          <w:szCs w:val="24"/>
        </w:rPr>
        <w:tab/>
      </w:r>
      <w:r w:rsidRPr="00AA1BCC">
        <w:rPr>
          <w:b/>
          <w:szCs w:val="24"/>
        </w:rPr>
        <w:tab/>
        <w:t>О. В. Бузулуцкая</w:t>
      </w:r>
    </w:p>
    <w:p w:rsidR="00AA1BCC" w:rsidRPr="00AA1BCC" w:rsidRDefault="00AA1BCC" w:rsidP="00AA1BCC">
      <w:pPr>
        <w:pStyle w:val="af2"/>
        <w:ind w:left="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jc w:val="right"/>
        <w:rPr>
          <w:sz w:val="24"/>
          <w:szCs w:val="24"/>
        </w:rPr>
      </w:pPr>
      <w:r w:rsidRPr="00AA1BCC">
        <w:rPr>
          <w:sz w:val="24"/>
          <w:szCs w:val="24"/>
        </w:rPr>
        <w:t>Приложение 1</w:t>
      </w:r>
    </w:p>
    <w:p w:rsidR="00AA1BCC" w:rsidRPr="00AA1BCC" w:rsidRDefault="00AA1BCC" w:rsidP="00AA1BCC">
      <w:pPr>
        <w:jc w:val="right"/>
        <w:rPr>
          <w:sz w:val="24"/>
          <w:szCs w:val="24"/>
        </w:rPr>
      </w:pPr>
      <w:r w:rsidRPr="00AA1BCC">
        <w:rPr>
          <w:sz w:val="24"/>
          <w:szCs w:val="24"/>
        </w:rPr>
        <w:t xml:space="preserve"> к решению Совета Комсомольского</w:t>
      </w:r>
    </w:p>
    <w:p w:rsidR="00AA1BCC" w:rsidRPr="00AA1BCC" w:rsidRDefault="00AA1BCC" w:rsidP="00AA1BCC">
      <w:pPr>
        <w:jc w:val="right"/>
        <w:rPr>
          <w:sz w:val="24"/>
          <w:szCs w:val="24"/>
        </w:rPr>
      </w:pPr>
      <w:r w:rsidRPr="00AA1BCC">
        <w:rPr>
          <w:sz w:val="24"/>
          <w:szCs w:val="24"/>
        </w:rPr>
        <w:t xml:space="preserve"> муниципального района «О бюджете Комсомольского</w:t>
      </w:r>
    </w:p>
    <w:p w:rsidR="00AA1BCC" w:rsidRPr="00AA1BCC" w:rsidRDefault="00AA1BCC" w:rsidP="00AA1BCC">
      <w:pPr>
        <w:jc w:val="right"/>
        <w:rPr>
          <w:sz w:val="24"/>
          <w:szCs w:val="24"/>
        </w:rPr>
      </w:pPr>
      <w:r w:rsidRPr="00AA1BCC">
        <w:rPr>
          <w:sz w:val="24"/>
          <w:szCs w:val="24"/>
        </w:rPr>
        <w:t xml:space="preserve"> муниципального района на 2021 год и </w:t>
      </w:r>
    </w:p>
    <w:p w:rsidR="00AA1BCC" w:rsidRPr="00AA1BCC" w:rsidRDefault="00AA1BCC" w:rsidP="00AA1BCC">
      <w:pPr>
        <w:jc w:val="right"/>
        <w:rPr>
          <w:sz w:val="24"/>
          <w:szCs w:val="24"/>
        </w:rPr>
      </w:pPr>
      <w:r w:rsidRPr="00AA1BCC">
        <w:rPr>
          <w:sz w:val="24"/>
          <w:szCs w:val="24"/>
        </w:rPr>
        <w:t>плановый период 2022 и 2023 годов»</w:t>
      </w:r>
    </w:p>
    <w:p w:rsidR="00AA1BCC" w:rsidRPr="00AA1BCC" w:rsidRDefault="00AA1BCC" w:rsidP="00AA1BCC">
      <w:pPr>
        <w:jc w:val="right"/>
        <w:rPr>
          <w:sz w:val="24"/>
          <w:szCs w:val="24"/>
        </w:rPr>
      </w:pPr>
      <w:r w:rsidRPr="00AA1BCC">
        <w:rPr>
          <w:sz w:val="24"/>
          <w:szCs w:val="24"/>
        </w:rPr>
        <w:t xml:space="preserve"> </w:t>
      </w:r>
    </w:p>
    <w:p w:rsidR="00AA1BCC" w:rsidRPr="00AA1BCC" w:rsidRDefault="00AA1BCC" w:rsidP="00AA1BCC">
      <w:pPr>
        <w:jc w:val="right"/>
        <w:rPr>
          <w:sz w:val="24"/>
          <w:szCs w:val="24"/>
        </w:rPr>
      </w:pPr>
      <w:r w:rsidRPr="00AA1BCC">
        <w:rPr>
          <w:sz w:val="24"/>
          <w:szCs w:val="24"/>
        </w:rPr>
        <w:t xml:space="preserve">от        . </w:t>
      </w:r>
      <w:r w:rsidRPr="00AA1BCC">
        <w:rPr>
          <w:sz w:val="24"/>
          <w:szCs w:val="24"/>
          <w:u w:val="single"/>
        </w:rPr>
        <w:t>2020</w:t>
      </w:r>
      <w:r w:rsidRPr="00AA1BCC">
        <w:rPr>
          <w:sz w:val="24"/>
          <w:szCs w:val="24"/>
        </w:rPr>
        <w:t xml:space="preserve"> № ___</w:t>
      </w:r>
    </w:p>
    <w:p w:rsidR="00AA1BCC" w:rsidRPr="00AA1BCC" w:rsidRDefault="00AA1BCC" w:rsidP="00AA1BCC">
      <w:pPr>
        <w:jc w:val="right"/>
        <w:rPr>
          <w:sz w:val="24"/>
          <w:szCs w:val="24"/>
        </w:rPr>
      </w:pPr>
    </w:p>
    <w:p w:rsidR="00AA1BCC" w:rsidRPr="00AA1BCC" w:rsidRDefault="00AA1BCC" w:rsidP="00AA1BCC">
      <w:pPr>
        <w:jc w:val="center"/>
        <w:rPr>
          <w:b/>
          <w:sz w:val="24"/>
          <w:szCs w:val="24"/>
        </w:rPr>
      </w:pPr>
      <w:r w:rsidRPr="00AA1BCC">
        <w:rPr>
          <w:b/>
          <w:sz w:val="24"/>
          <w:szCs w:val="24"/>
        </w:rPr>
        <w:t xml:space="preserve">Нормативы распределения доходов бюджета Комсомольского муниципального района на 2021 год  </w:t>
      </w:r>
    </w:p>
    <w:p w:rsidR="00AA1BCC" w:rsidRPr="00AA1BCC" w:rsidRDefault="00AA1BCC" w:rsidP="00AA1BCC">
      <w:pPr>
        <w:jc w:val="right"/>
        <w:rPr>
          <w:sz w:val="24"/>
          <w:szCs w:val="24"/>
        </w:rPr>
      </w:pPr>
      <w:r w:rsidRPr="00AA1BCC">
        <w:rPr>
          <w:sz w:val="24"/>
          <w:szCs w:val="24"/>
        </w:rPr>
        <w:t>(в процентах)</w:t>
      </w:r>
    </w:p>
    <w:p w:rsidR="00AA1BCC" w:rsidRPr="00AA1BCC" w:rsidRDefault="00AA1BCC" w:rsidP="00AA1BCC">
      <w:pPr>
        <w:jc w:val="right"/>
        <w:rPr>
          <w:sz w:val="24"/>
          <w:szCs w:val="24"/>
        </w:rPr>
      </w:pPr>
    </w:p>
    <w:tbl>
      <w:tblPr>
        <w:tblW w:w="10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8"/>
        <w:gridCol w:w="5530"/>
        <w:gridCol w:w="1559"/>
      </w:tblGrid>
      <w:tr w:rsidR="00AA1BCC" w:rsidRPr="00AA1BCC" w:rsidTr="00E005EB">
        <w:tc>
          <w:tcPr>
            <w:tcW w:w="3118" w:type="dxa"/>
          </w:tcPr>
          <w:p w:rsidR="00AA1BCC" w:rsidRPr="00AA1BCC" w:rsidRDefault="00AA1BCC" w:rsidP="00E005EB">
            <w:pPr>
              <w:jc w:val="center"/>
              <w:rPr>
                <w:sz w:val="24"/>
                <w:szCs w:val="24"/>
              </w:rPr>
            </w:pPr>
            <w:r w:rsidRPr="00AA1BCC">
              <w:rPr>
                <w:sz w:val="24"/>
                <w:szCs w:val="24"/>
              </w:rPr>
              <w:t>Код бюджетной классификации доходов бюджетов РФ</w:t>
            </w:r>
          </w:p>
        </w:tc>
        <w:tc>
          <w:tcPr>
            <w:tcW w:w="5530" w:type="dxa"/>
          </w:tcPr>
          <w:p w:rsidR="00AA1BCC" w:rsidRPr="00AA1BCC" w:rsidRDefault="00AA1BCC" w:rsidP="00E005EB">
            <w:pPr>
              <w:jc w:val="center"/>
              <w:rPr>
                <w:sz w:val="24"/>
                <w:szCs w:val="24"/>
              </w:rPr>
            </w:pPr>
            <w:r w:rsidRPr="00AA1BCC">
              <w:rPr>
                <w:sz w:val="24"/>
                <w:szCs w:val="24"/>
              </w:rPr>
              <w:t>Наименование дохода</w:t>
            </w:r>
          </w:p>
        </w:tc>
        <w:tc>
          <w:tcPr>
            <w:tcW w:w="1559" w:type="dxa"/>
          </w:tcPr>
          <w:p w:rsidR="00AA1BCC" w:rsidRPr="00AA1BCC" w:rsidRDefault="00AA1BCC" w:rsidP="00E005EB">
            <w:pPr>
              <w:jc w:val="center"/>
              <w:rPr>
                <w:sz w:val="24"/>
                <w:szCs w:val="24"/>
              </w:rPr>
            </w:pPr>
            <w:r w:rsidRPr="00AA1BCC">
              <w:rPr>
                <w:sz w:val="24"/>
                <w:szCs w:val="24"/>
              </w:rPr>
              <w:t>Бюджет муниципального района</w:t>
            </w:r>
          </w:p>
        </w:tc>
      </w:tr>
      <w:tr w:rsidR="00AA1BCC" w:rsidRPr="00AA1BCC" w:rsidTr="00E005EB">
        <w:trPr>
          <w:trHeight w:val="715"/>
        </w:trPr>
        <w:tc>
          <w:tcPr>
            <w:tcW w:w="10207" w:type="dxa"/>
            <w:gridSpan w:val="3"/>
          </w:tcPr>
          <w:p w:rsidR="00AA1BCC" w:rsidRPr="00AA1BCC" w:rsidRDefault="00AA1BCC" w:rsidP="00E005EB">
            <w:pPr>
              <w:jc w:val="center"/>
              <w:rPr>
                <w:b/>
                <w:sz w:val="24"/>
                <w:szCs w:val="24"/>
              </w:rPr>
            </w:pPr>
            <w:r w:rsidRPr="00AA1BCC">
              <w:rPr>
                <w:b/>
                <w:sz w:val="24"/>
                <w:szCs w:val="24"/>
              </w:rPr>
              <w:t xml:space="preserve">Доходы от погашения задолженности и перерасчетов по отмененным налогам, </w:t>
            </w:r>
          </w:p>
          <w:p w:rsidR="00AA1BCC" w:rsidRPr="00AA1BCC" w:rsidRDefault="00AA1BCC" w:rsidP="00E005EB">
            <w:pPr>
              <w:jc w:val="center"/>
              <w:rPr>
                <w:b/>
                <w:sz w:val="24"/>
                <w:szCs w:val="24"/>
              </w:rPr>
            </w:pPr>
            <w:r w:rsidRPr="00AA1BCC">
              <w:rPr>
                <w:b/>
                <w:sz w:val="24"/>
                <w:szCs w:val="24"/>
              </w:rPr>
              <w:t>сборам и иным налоговым платежам:</w:t>
            </w:r>
          </w:p>
        </w:tc>
      </w:tr>
      <w:tr w:rsidR="00AA1BCC" w:rsidRPr="00AA1BCC" w:rsidTr="00E005EB">
        <w:trPr>
          <w:trHeight w:val="715"/>
        </w:trPr>
        <w:tc>
          <w:tcPr>
            <w:tcW w:w="3118" w:type="dxa"/>
            <w:tcBorders>
              <w:right w:val="single" w:sz="4" w:space="0" w:color="auto"/>
            </w:tcBorders>
          </w:tcPr>
          <w:p w:rsidR="00AA1BCC" w:rsidRPr="00AA1BCC" w:rsidRDefault="00AA1BCC" w:rsidP="00E005EB">
            <w:pPr>
              <w:rPr>
                <w:sz w:val="24"/>
                <w:szCs w:val="24"/>
              </w:rPr>
            </w:pPr>
            <w:r w:rsidRPr="00AA1BCC">
              <w:rPr>
                <w:sz w:val="24"/>
                <w:szCs w:val="24"/>
              </w:rPr>
              <w:t>000 1 09 07013 05 0000 110</w:t>
            </w:r>
          </w:p>
        </w:tc>
        <w:tc>
          <w:tcPr>
            <w:tcW w:w="5530" w:type="dxa"/>
            <w:tcBorders>
              <w:left w:val="single" w:sz="4" w:space="0" w:color="auto"/>
              <w:right w:val="single" w:sz="4" w:space="0" w:color="auto"/>
            </w:tcBorders>
          </w:tcPr>
          <w:p w:rsidR="00AA1BCC" w:rsidRPr="00AA1BCC" w:rsidRDefault="00AA1BCC" w:rsidP="00E005EB">
            <w:pPr>
              <w:jc w:val="both"/>
              <w:rPr>
                <w:sz w:val="24"/>
                <w:szCs w:val="24"/>
              </w:rPr>
            </w:pPr>
            <w:r w:rsidRPr="00AA1BCC">
              <w:rPr>
                <w:sz w:val="24"/>
                <w:szCs w:val="24"/>
              </w:rPr>
              <w:t>Налог на рекламу, мобилизуемый на территориях муниципальных районов</w:t>
            </w:r>
          </w:p>
        </w:tc>
        <w:tc>
          <w:tcPr>
            <w:tcW w:w="1559" w:type="dxa"/>
            <w:tcBorders>
              <w:left w:val="single" w:sz="4" w:space="0" w:color="auto"/>
            </w:tcBorders>
          </w:tcPr>
          <w:p w:rsidR="00AA1BCC" w:rsidRPr="00AA1BCC" w:rsidRDefault="00AA1BCC" w:rsidP="00E005EB">
            <w:pPr>
              <w:jc w:val="center"/>
              <w:rPr>
                <w:sz w:val="24"/>
                <w:szCs w:val="24"/>
              </w:rPr>
            </w:pPr>
            <w:r w:rsidRPr="00AA1BCC">
              <w:rPr>
                <w:sz w:val="24"/>
                <w:szCs w:val="24"/>
              </w:rPr>
              <w:t>100</w:t>
            </w:r>
          </w:p>
        </w:tc>
      </w:tr>
      <w:tr w:rsidR="00AA1BCC" w:rsidRPr="00AA1BCC" w:rsidTr="00E005EB">
        <w:tc>
          <w:tcPr>
            <w:tcW w:w="3118" w:type="dxa"/>
          </w:tcPr>
          <w:p w:rsidR="00AA1BCC" w:rsidRPr="00AA1BCC" w:rsidRDefault="00AA1BCC" w:rsidP="00E005EB">
            <w:pPr>
              <w:rPr>
                <w:sz w:val="24"/>
                <w:szCs w:val="24"/>
              </w:rPr>
            </w:pPr>
            <w:r w:rsidRPr="00AA1BCC">
              <w:rPr>
                <w:sz w:val="24"/>
                <w:szCs w:val="24"/>
              </w:rPr>
              <w:t>000 1 09 07033 05 0000 110</w:t>
            </w:r>
          </w:p>
        </w:tc>
        <w:tc>
          <w:tcPr>
            <w:tcW w:w="5530" w:type="dxa"/>
          </w:tcPr>
          <w:p w:rsidR="00AA1BCC" w:rsidRPr="00AA1BCC" w:rsidRDefault="00AA1BCC" w:rsidP="00E005EB">
            <w:pPr>
              <w:rPr>
                <w:sz w:val="24"/>
                <w:szCs w:val="24"/>
              </w:rPr>
            </w:pPr>
            <w:r w:rsidRPr="00AA1BCC">
              <w:rPr>
                <w:sz w:val="24"/>
                <w:szCs w:val="24"/>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w:t>
            </w:r>
            <w:r w:rsidRPr="00AA1BCC">
              <w:rPr>
                <w:sz w:val="24"/>
                <w:szCs w:val="24"/>
              </w:rPr>
              <w:lastRenderedPageBreak/>
              <w:t>территориях муниципальных районов</w:t>
            </w:r>
          </w:p>
        </w:tc>
        <w:tc>
          <w:tcPr>
            <w:tcW w:w="1559" w:type="dxa"/>
          </w:tcPr>
          <w:p w:rsidR="00AA1BCC" w:rsidRPr="00AA1BCC" w:rsidRDefault="00AA1BCC" w:rsidP="00E005EB">
            <w:pPr>
              <w:jc w:val="center"/>
              <w:rPr>
                <w:sz w:val="24"/>
                <w:szCs w:val="24"/>
              </w:rPr>
            </w:pPr>
            <w:r w:rsidRPr="00AA1BCC">
              <w:rPr>
                <w:sz w:val="24"/>
                <w:szCs w:val="24"/>
              </w:rPr>
              <w:lastRenderedPageBreak/>
              <w:t>100</w:t>
            </w:r>
          </w:p>
        </w:tc>
      </w:tr>
      <w:tr w:rsidR="00AA1BCC" w:rsidRPr="00AA1BCC" w:rsidTr="00E005EB">
        <w:tc>
          <w:tcPr>
            <w:tcW w:w="3118" w:type="dxa"/>
            <w:tcBorders>
              <w:bottom w:val="single" w:sz="4" w:space="0" w:color="auto"/>
            </w:tcBorders>
          </w:tcPr>
          <w:p w:rsidR="00AA1BCC" w:rsidRPr="00AA1BCC" w:rsidRDefault="00AA1BCC" w:rsidP="00E005EB">
            <w:pPr>
              <w:rPr>
                <w:sz w:val="24"/>
                <w:szCs w:val="24"/>
              </w:rPr>
            </w:pPr>
            <w:r w:rsidRPr="00AA1BCC">
              <w:rPr>
                <w:sz w:val="24"/>
                <w:szCs w:val="24"/>
              </w:rPr>
              <w:lastRenderedPageBreak/>
              <w:t>000 1 09 07053 05 0000 110</w:t>
            </w:r>
          </w:p>
        </w:tc>
        <w:tc>
          <w:tcPr>
            <w:tcW w:w="5530" w:type="dxa"/>
            <w:tcBorders>
              <w:bottom w:val="single" w:sz="4" w:space="0" w:color="auto"/>
            </w:tcBorders>
          </w:tcPr>
          <w:p w:rsidR="00AA1BCC" w:rsidRPr="00AA1BCC" w:rsidRDefault="00AA1BCC" w:rsidP="00E005EB">
            <w:pPr>
              <w:rPr>
                <w:sz w:val="24"/>
                <w:szCs w:val="24"/>
              </w:rPr>
            </w:pPr>
            <w:r w:rsidRPr="00AA1BCC">
              <w:rPr>
                <w:sz w:val="24"/>
                <w:szCs w:val="24"/>
              </w:rPr>
              <w:t>Прочие местные налоги и сборы, мобилизуемые на территориях муниципальных районов</w:t>
            </w:r>
          </w:p>
        </w:tc>
        <w:tc>
          <w:tcPr>
            <w:tcW w:w="1559" w:type="dxa"/>
            <w:tcBorders>
              <w:bottom w:val="single" w:sz="4" w:space="0" w:color="auto"/>
            </w:tcBorders>
          </w:tcPr>
          <w:p w:rsidR="00AA1BCC" w:rsidRPr="00AA1BCC" w:rsidRDefault="00AA1BCC" w:rsidP="00E005EB">
            <w:pPr>
              <w:jc w:val="center"/>
              <w:rPr>
                <w:sz w:val="24"/>
                <w:szCs w:val="24"/>
              </w:rPr>
            </w:pPr>
            <w:r w:rsidRPr="00AA1BCC">
              <w:rPr>
                <w:sz w:val="24"/>
                <w:szCs w:val="24"/>
              </w:rPr>
              <w:t>100</w:t>
            </w:r>
          </w:p>
        </w:tc>
      </w:tr>
      <w:tr w:rsidR="00AA1BCC" w:rsidRPr="00AA1BCC" w:rsidTr="00E005EB">
        <w:tc>
          <w:tcPr>
            <w:tcW w:w="10207" w:type="dxa"/>
            <w:gridSpan w:val="3"/>
            <w:tcBorders>
              <w:bottom w:val="single" w:sz="4" w:space="0" w:color="auto"/>
            </w:tcBorders>
          </w:tcPr>
          <w:p w:rsidR="00AA1BCC" w:rsidRPr="00AA1BCC" w:rsidRDefault="00AA1BCC" w:rsidP="00E005EB">
            <w:pPr>
              <w:jc w:val="center"/>
              <w:rPr>
                <w:b/>
                <w:sz w:val="24"/>
                <w:szCs w:val="24"/>
              </w:rPr>
            </w:pPr>
            <w:r w:rsidRPr="00AA1BCC">
              <w:rPr>
                <w:b/>
                <w:sz w:val="24"/>
                <w:szCs w:val="24"/>
              </w:rPr>
              <w:t>Доходы от оказания платных услуг (работ)  и компенсации затрат государства:</w:t>
            </w:r>
          </w:p>
        </w:tc>
      </w:tr>
      <w:tr w:rsidR="00AA1BCC" w:rsidRPr="00AA1BCC" w:rsidTr="00E005EB">
        <w:tc>
          <w:tcPr>
            <w:tcW w:w="3118" w:type="dxa"/>
            <w:tcBorders>
              <w:bottom w:val="single" w:sz="4" w:space="0" w:color="auto"/>
            </w:tcBorders>
          </w:tcPr>
          <w:p w:rsidR="00AA1BCC" w:rsidRPr="00AA1BCC" w:rsidRDefault="00AA1BCC" w:rsidP="00E005EB">
            <w:pPr>
              <w:rPr>
                <w:sz w:val="24"/>
                <w:szCs w:val="24"/>
              </w:rPr>
            </w:pPr>
            <w:r w:rsidRPr="00AA1BCC">
              <w:rPr>
                <w:sz w:val="24"/>
                <w:szCs w:val="24"/>
              </w:rPr>
              <w:t>000 1 13 01995 05 0000 130</w:t>
            </w:r>
          </w:p>
        </w:tc>
        <w:tc>
          <w:tcPr>
            <w:tcW w:w="5530" w:type="dxa"/>
            <w:tcBorders>
              <w:bottom w:val="single" w:sz="4" w:space="0" w:color="auto"/>
            </w:tcBorders>
          </w:tcPr>
          <w:p w:rsidR="00AA1BCC" w:rsidRPr="00AA1BCC" w:rsidRDefault="00AA1BCC" w:rsidP="00E005EB">
            <w:pPr>
              <w:autoSpaceDE w:val="0"/>
              <w:autoSpaceDN w:val="0"/>
              <w:adjustRightInd w:val="0"/>
              <w:jc w:val="both"/>
              <w:rPr>
                <w:sz w:val="24"/>
                <w:szCs w:val="24"/>
              </w:rPr>
            </w:pPr>
            <w:r w:rsidRPr="00AA1BCC">
              <w:rPr>
                <w:rFonts w:eastAsia="Calibri"/>
                <w:sz w:val="24"/>
                <w:szCs w:val="24"/>
              </w:rPr>
              <w:t>Прочие доходы от оказания платных услуг (работ) получателями средств бюджетов муниципальных районов</w:t>
            </w:r>
          </w:p>
        </w:tc>
        <w:tc>
          <w:tcPr>
            <w:tcW w:w="1559" w:type="dxa"/>
            <w:tcBorders>
              <w:bottom w:val="single" w:sz="4" w:space="0" w:color="auto"/>
            </w:tcBorders>
          </w:tcPr>
          <w:p w:rsidR="00AA1BCC" w:rsidRPr="00AA1BCC" w:rsidRDefault="00AA1BCC" w:rsidP="00E005EB">
            <w:pPr>
              <w:jc w:val="center"/>
              <w:rPr>
                <w:sz w:val="24"/>
                <w:szCs w:val="24"/>
              </w:rPr>
            </w:pPr>
            <w:r w:rsidRPr="00AA1BCC">
              <w:rPr>
                <w:sz w:val="24"/>
                <w:szCs w:val="24"/>
              </w:rPr>
              <w:t>100</w:t>
            </w:r>
          </w:p>
        </w:tc>
      </w:tr>
      <w:tr w:rsidR="00AA1BCC" w:rsidRPr="00AA1BCC" w:rsidTr="00E005EB">
        <w:tc>
          <w:tcPr>
            <w:tcW w:w="3118" w:type="dxa"/>
            <w:tcBorders>
              <w:bottom w:val="single" w:sz="4" w:space="0" w:color="auto"/>
            </w:tcBorders>
          </w:tcPr>
          <w:p w:rsidR="00AA1BCC" w:rsidRPr="00AA1BCC" w:rsidRDefault="00AA1BCC" w:rsidP="00E005EB">
            <w:pPr>
              <w:rPr>
                <w:sz w:val="24"/>
                <w:szCs w:val="24"/>
              </w:rPr>
            </w:pPr>
            <w:r w:rsidRPr="00AA1BCC">
              <w:rPr>
                <w:sz w:val="24"/>
                <w:szCs w:val="24"/>
              </w:rPr>
              <w:t>000 1 13 02995 05 0000 130</w:t>
            </w:r>
          </w:p>
        </w:tc>
        <w:tc>
          <w:tcPr>
            <w:tcW w:w="5530" w:type="dxa"/>
            <w:tcBorders>
              <w:bottom w:val="single" w:sz="4" w:space="0" w:color="auto"/>
            </w:tcBorders>
          </w:tcPr>
          <w:p w:rsidR="00AA1BCC" w:rsidRPr="00AA1BCC" w:rsidRDefault="00AA1BCC" w:rsidP="00E005EB">
            <w:pPr>
              <w:autoSpaceDE w:val="0"/>
              <w:autoSpaceDN w:val="0"/>
              <w:adjustRightInd w:val="0"/>
              <w:jc w:val="both"/>
              <w:rPr>
                <w:sz w:val="24"/>
                <w:szCs w:val="24"/>
              </w:rPr>
            </w:pPr>
            <w:r w:rsidRPr="00AA1BCC">
              <w:rPr>
                <w:rFonts w:eastAsia="Calibri"/>
                <w:sz w:val="24"/>
                <w:szCs w:val="24"/>
              </w:rPr>
              <w:t>Прочие доходы от компенсации затрат бюджетов муниципальных районов</w:t>
            </w:r>
          </w:p>
        </w:tc>
        <w:tc>
          <w:tcPr>
            <w:tcW w:w="1559" w:type="dxa"/>
            <w:tcBorders>
              <w:bottom w:val="single" w:sz="4" w:space="0" w:color="auto"/>
            </w:tcBorders>
          </w:tcPr>
          <w:p w:rsidR="00AA1BCC" w:rsidRPr="00AA1BCC" w:rsidRDefault="00AA1BCC" w:rsidP="00E005EB">
            <w:pPr>
              <w:jc w:val="center"/>
              <w:rPr>
                <w:sz w:val="24"/>
                <w:szCs w:val="24"/>
              </w:rPr>
            </w:pPr>
            <w:r w:rsidRPr="00AA1BCC">
              <w:rPr>
                <w:sz w:val="24"/>
                <w:szCs w:val="24"/>
              </w:rPr>
              <w:t>100</w:t>
            </w:r>
          </w:p>
        </w:tc>
      </w:tr>
      <w:tr w:rsidR="00AA1BCC" w:rsidRPr="00AA1BCC" w:rsidTr="00E005EB">
        <w:trPr>
          <w:trHeight w:val="383"/>
        </w:trPr>
        <w:tc>
          <w:tcPr>
            <w:tcW w:w="10207" w:type="dxa"/>
            <w:gridSpan w:val="3"/>
            <w:tcBorders>
              <w:top w:val="single" w:sz="4" w:space="0" w:color="auto"/>
            </w:tcBorders>
          </w:tcPr>
          <w:p w:rsidR="00AA1BCC" w:rsidRPr="00AA1BCC" w:rsidRDefault="00AA1BCC" w:rsidP="00E005EB">
            <w:pPr>
              <w:jc w:val="center"/>
              <w:rPr>
                <w:b/>
                <w:sz w:val="24"/>
                <w:szCs w:val="24"/>
              </w:rPr>
            </w:pPr>
            <w:r w:rsidRPr="00AA1BCC">
              <w:rPr>
                <w:b/>
                <w:sz w:val="24"/>
                <w:szCs w:val="24"/>
              </w:rPr>
              <w:t>Доходы от прочих неналоговых доходов:</w:t>
            </w:r>
          </w:p>
        </w:tc>
      </w:tr>
      <w:tr w:rsidR="00AA1BCC" w:rsidRPr="00AA1BCC" w:rsidTr="00E005EB">
        <w:trPr>
          <w:trHeight w:val="383"/>
        </w:trPr>
        <w:tc>
          <w:tcPr>
            <w:tcW w:w="3118" w:type="dxa"/>
            <w:tcBorders>
              <w:top w:val="single" w:sz="4" w:space="0" w:color="auto"/>
              <w:right w:val="single" w:sz="4" w:space="0" w:color="auto"/>
            </w:tcBorders>
          </w:tcPr>
          <w:p w:rsidR="00AA1BCC" w:rsidRPr="00AA1BCC" w:rsidRDefault="00AA1BCC" w:rsidP="00E005EB">
            <w:pPr>
              <w:jc w:val="both"/>
              <w:rPr>
                <w:sz w:val="24"/>
                <w:szCs w:val="24"/>
              </w:rPr>
            </w:pPr>
            <w:r w:rsidRPr="00AA1BCC">
              <w:rPr>
                <w:sz w:val="24"/>
                <w:szCs w:val="24"/>
              </w:rPr>
              <w:t>000 1 13 02065 05 0000 130</w:t>
            </w:r>
          </w:p>
        </w:tc>
        <w:tc>
          <w:tcPr>
            <w:tcW w:w="5530" w:type="dxa"/>
            <w:tcBorders>
              <w:top w:val="single" w:sz="4" w:space="0" w:color="auto"/>
              <w:left w:val="single" w:sz="4" w:space="0" w:color="auto"/>
              <w:right w:val="single" w:sz="4" w:space="0" w:color="auto"/>
            </w:tcBorders>
          </w:tcPr>
          <w:p w:rsidR="00AA1BCC" w:rsidRPr="00AA1BCC" w:rsidRDefault="00AA1BCC" w:rsidP="00E005EB">
            <w:pPr>
              <w:jc w:val="both"/>
              <w:rPr>
                <w:sz w:val="24"/>
                <w:szCs w:val="24"/>
              </w:rPr>
            </w:pPr>
            <w:r w:rsidRPr="00AA1BCC">
              <w:rPr>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559" w:type="dxa"/>
            <w:tcBorders>
              <w:top w:val="single" w:sz="4" w:space="0" w:color="auto"/>
              <w:left w:val="single" w:sz="4" w:space="0" w:color="auto"/>
            </w:tcBorders>
          </w:tcPr>
          <w:p w:rsidR="00AA1BCC" w:rsidRPr="00AA1BCC" w:rsidRDefault="00AA1BCC" w:rsidP="00E005EB">
            <w:pPr>
              <w:jc w:val="center"/>
              <w:rPr>
                <w:sz w:val="24"/>
                <w:szCs w:val="24"/>
              </w:rPr>
            </w:pPr>
            <w:r w:rsidRPr="00AA1BCC">
              <w:rPr>
                <w:sz w:val="24"/>
                <w:szCs w:val="24"/>
              </w:rPr>
              <w:t>100</w:t>
            </w:r>
          </w:p>
        </w:tc>
      </w:tr>
      <w:tr w:rsidR="00AA1BCC" w:rsidRPr="00AA1BCC" w:rsidTr="00E005EB">
        <w:tc>
          <w:tcPr>
            <w:tcW w:w="3118" w:type="dxa"/>
            <w:tcBorders>
              <w:right w:val="single" w:sz="4" w:space="0" w:color="auto"/>
            </w:tcBorders>
          </w:tcPr>
          <w:p w:rsidR="00AA1BCC" w:rsidRPr="00AA1BCC" w:rsidRDefault="00AA1BCC" w:rsidP="00E005EB">
            <w:pPr>
              <w:rPr>
                <w:sz w:val="24"/>
                <w:szCs w:val="24"/>
              </w:rPr>
            </w:pPr>
            <w:r w:rsidRPr="00AA1BCC">
              <w:rPr>
                <w:sz w:val="24"/>
                <w:szCs w:val="24"/>
              </w:rPr>
              <w:t>000 1 17 01050 05 0000 180</w:t>
            </w:r>
          </w:p>
        </w:tc>
        <w:tc>
          <w:tcPr>
            <w:tcW w:w="5530" w:type="dxa"/>
            <w:tcBorders>
              <w:left w:val="single" w:sz="4" w:space="0" w:color="auto"/>
              <w:right w:val="single" w:sz="4" w:space="0" w:color="auto"/>
            </w:tcBorders>
          </w:tcPr>
          <w:p w:rsidR="00AA1BCC" w:rsidRPr="00AA1BCC" w:rsidRDefault="00AA1BCC" w:rsidP="00E005EB">
            <w:pPr>
              <w:jc w:val="both"/>
              <w:rPr>
                <w:sz w:val="24"/>
                <w:szCs w:val="24"/>
              </w:rPr>
            </w:pPr>
            <w:r w:rsidRPr="00AA1BCC">
              <w:rPr>
                <w:sz w:val="24"/>
                <w:szCs w:val="24"/>
              </w:rPr>
              <w:t>Невыясненные поступления, зачисляемые в бюджеты муниципальных районов</w:t>
            </w:r>
          </w:p>
        </w:tc>
        <w:tc>
          <w:tcPr>
            <w:tcW w:w="1559" w:type="dxa"/>
            <w:tcBorders>
              <w:left w:val="single" w:sz="4" w:space="0" w:color="auto"/>
            </w:tcBorders>
          </w:tcPr>
          <w:p w:rsidR="00AA1BCC" w:rsidRPr="00AA1BCC" w:rsidRDefault="00AA1BCC" w:rsidP="00E005EB">
            <w:pPr>
              <w:jc w:val="center"/>
              <w:rPr>
                <w:sz w:val="24"/>
                <w:szCs w:val="24"/>
              </w:rPr>
            </w:pPr>
            <w:r w:rsidRPr="00AA1BCC">
              <w:rPr>
                <w:sz w:val="24"/>
                <w:szCs w:val="24"/>
              </w:rPr>
              <w:t>100</w:t>
            </w:r>
          </w:p>
        </w:tc>
      </w:tr>
      <w:tr w:rsidR="00AA1BCC" w:rsidRPr="00AA1BCC" w:rsidTr="00E005EB">
        <w:tc>
          <w:tcPr>
            <w:tcW w:w="3118" w:type="dxa"/>
          </w:tcPr>
          <w:p w:rsidR="00AA1BCC" w:rsidRPr="00AA1BCC" w:rsidRDefault="00AA1BCC" w:rsidP="00E005EB">
            <w:pPr>
              <w:rPr>
                <w:sz w:val="24"/>
                <w:szCs w:val="24"/>
              </w:rPr>
            </w:pPr>
            <w:r w:rsidRPr="00AA1BCC">
              <w:rPr>
                <w:sz w:val="24"/>
                <w:szCs w:val="24"/>
              </w:rPr>
              <w:t>000 1 17 05050 05 0000 180</w:t>
            </w:r>
          </w:p>
        </w:tc>
        <w:tc>
          <w:tcPr>
            <w:tcW w:w="5530" w:type="dxa"/>
          </w:tcPr>
          <w:p w:rsidR="00AA1BCC" w:rsidRPr="00AA1BCC" w:rsidRDefault="00AA1BCC" w:rsidP="00E005EB">
            <w:pPr>
              <w:jc w:val="both"/>
              <w:rPr>
                <w:sz w:val="24"/>
                <w:szCs w:val="24"/>
              </w:rPr>
            </w:pPr>
            <w:r w:rsidRPr="00AA1BCC">
              <w:rPr>
                <w:sz w:val="24"/>
                <w:szCs w:val="24"/>
              </w:rPr>
              <w:t xml:space="preserve">Прочие неналоговые доходы  бюджетов муниципальных районов </w:t>
            </w:r>
          </w:p>
        </w:tc>
        <w:tc>
          <w:tcPr>
            <w:tcW w:w="1559" w:type="dxa"/>
          </w:tcPr>
          <w:p w:rsidR="00AA1BCC" w:rsidRPr="00AA1BCC" w:rsidRDefault="00AA1BCC" w:rsidP="00E005EB">
            <w:pPr>
              <w:jc w:val="center"/>
              <w:rPr>
                <w:sz w:val="24"/>
                <w:szCs w:val="24"/>
              </w:rPr>
            </w:pPr>
            <w:r w:rsidRPr="00AA1BCC">
              <w:rPr>
                <w:sz w:val="24"/>
                <w:szCs w:val="24"/>
              </w:rPr>
              <w:t>100</w:t>
            </w:r>
          </w:p>
        </w:tc>
      </w:tr>
      <w:tr w:rsidR="00AA1BCC" w:rsidRPr="00AA1BCC" w:rsidTr="00E005EB">
        <w:tc>
          <w:tcPr>
            <w:tcW w:w="3118" w:type="dxa"/>
          </w:tcPr>
          <w:p w:rsidR="00AA1BCC" w:rsidRPr="00AA1BCC" w:rsidRDefault="00AA1BCC" w:rsidP="00E005EB">
            <w:pPr>
              <w:pStyle w:val="af3"/>
              <w:rPr>
                <w:bCs/>
                <w:sz w:val="24"/>
                <w:szCs w:val="24"/>
              </w:rPr>
            </w:pPr>
            <w:r w:rsidRPr="00AA1BCC">
              <w:rPr>
                <w:bCs/>
                <w:sz w:val="24"/>
                <w:szCs w:val="24"/>
              </w:rPr>
              <w:t>000 2 08 05000 05 0000 150</w:t>
            </w:r>
          </w:p>
        </w:tc>
        <w:tc>
          <w:tcPr>
            <w:tcW w:w="5530" w:type="dxa"/>
          </w:tcPr>
          <w:p w:rsidR="00AA1BCC" w:rsidRPr="00AA1BCC" w:rsidRDefault="00AA1BCC" w:rsidP="00E005EB">
            <w:pPr>
              <w:autoSpaceDE w:val="0"/>
              <w:autoSpaceDN w:val="0"/>
              <w:adjustRightInd w:val="0"/>
              <w:jc w:val="both"/>
              <w:rPr>
                <w:bCs/>
                <w:sz w:val="24"/>
                <w:szCs w:val="24"/>
              </w:rPr>
            </w:pPr>
            <w:r w:rsidRPr="00AA1BCC">
              <w:rPr>
                <w:rFonts w:eastAsia="Calibri"/>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9" w:type="dxa"/>
          </w:tcPr>
          <w:p w:rsidR="00AA1BCC" w:rsidRPr="00AA1BCC" w:rsidRDefault="00AA1BCC" w:rsidP="00E005EB">
            <w:pPr>
              <w:jc w:val="center"/>
              <w:rPr>
                <w:sz w:val="24"/>
                <w:szCs w:val="24"/>
              </w:rPr>
            </w:pPr>
            <w:r w:rsidRPr="00AA1BCC">
              <w:rPr>
                <w:sz w:val="24"/>
                <w:szCs w:val="24"/>
              </w:rPr>
              <w:t>100</w:t>
            </w:r>
          </w:p>
        </w:tc>
      </w:tr>
      <w:tr w:rsidR="00AA1BCC" w:rsidRPr="00AA1BCC" w:rsidTr="00E005EB">
        <w:tc>
          <w:tcPr>
            <w:tcW w:w="3118" w:type="dxa"/>
          </w:tcPr>
          <w:p w:rsidR="00AA1BCC" w:rsidRPr="00AA1BCC" w:rsidRDefault="00AA1BCC" w:rsidP="00E005EB">
            <w:pPr>
              <w:pStyle w:val="af3"/>
              <w:rPr>
                <w:bCs/>
                <w:sz w:val="24"/>
                <w:szCs w:val="24"/>
              </w:rPr>
            </w:pPr>
            <w:r w:rsidRPr="00AA1BCC">
              <w:rPr>
                <w:bCs/>
                <w:sz w:val="24"/>
                <w:szCs w:val="24"/>
              </w:rPr>
              <w:t xml:space="preserve">000 </w:t>
            </w:r>
            <w:r w:rsidRPr="00AA1BCC">
              <w:rPr>
                <w:sz w:val="24"/>
                <w:szCs w:val="24"/>
              </w:rPr>
              <w:t>2 18 00000 05 0000 150</w:t>
            </w:r>
          </w:p>
        </w:tc>
        <w:tc>
          <w:tcPr>
            <w:tcW w:w="5530" w:type="dxa"/>
          </w:tcPr>
          <w:p w:rsidR="00AA1BCC" w:rsidRPr="00AA1BCC" w:rsidRDefault="00AA1BCC" w:rsidP="00E005EB">
            <w:pPr>
              <w:autoSpaceDE w:val="0"/>
              <w:autoSpaceDN w:val="0"/>
              <w:adjustRightInd w:val="0"/>
              <w:jc w:val="both"/>
              <w:rPr>
                <w:sz w:val="24"/>
                <w:szCs w:val="24"/>
              </w:rPr>
            </w:pPr>
            <w:r w:rsidRPr="00AA1BCC">
              <w:rPr>
                <w:rFonts w:eastAsia="Calibri"/>
                <w:sz w:val="24"/>
                <w:szCs w:val="24"/>
              </w:rPr>
              <w:t>Доходы бюджетов муниципальных районов от возврата организациями остатков субсидий прошлых лет</w:t>
            </w:r>
          </w:p>
        </w:tc>
        <w:tc>
          <w:tcPr>
            <w:tcW w:w="1559" w:type="dxa"/>
          </w:tcPr>
          <w:p w:rsidR="00AA1BCC" w:rsidRPr="00AA1BCC" w:rsidRDefault="00AA1BCC" w:rsidP="00E005EB">
            <w:pPr>
              <w:jc w:val="center"/>
              <w:rPr>
                <w:sz w:val="24"/>
                <w:szCs w:val="24"/>
              </w:rPr>
            </w:pPr>
            <w:r w:rsidRPr="00AA1BCC">
              <w:rPr>
                <w:sz w:val="24"/>
                <w:szCs w:val="24"/>
              </w:rPr>
              <w:t>100</w:t>
            </w:r>
          </w:p>
        </w:tc>
      </w:tr>
      <w:tr w:rsidR="00AA1BCC" w:rsidRPr="00AA1BCC" w:rsidTr="00E005EB">
        <w:tc>
          <w:tcPr>
            <w:tcW w:w="3118" w:type="dxa"/>
          </w:tcPr>
          <w:p w:rsidR="00AA1BCC" w:rsidRPr="00AA1BCC" w:rsidRDefault="00AA1BCC" w:rsidP="00E005EB">
            <w:pPr>
              <w:pStyle w:val="af3"/>
              <w:rPr>
                <w:bCs/>
                <w:sz w:val="24"/>
                <w:szCs w:val="24"/>
              </w:rPr>
            </w:pPr>
            <w:r w:rsidRPr="00AA1BCC">
              <w:rPr>
                <w:bCs/>
                <w:sz w:val="24"/>
                <w:szCs w:val="24"/>
              </w:rPr>
              <w:t xml:space="preserve">000 </w:t>
            </w:r>
            <w:r w:rsidRPr="00AA1BCC">
              <w:rPr>
                <w:sz w:val="24"/>
                <w:szCs w:val="24"/>
              </w:rPr>
              <w:t>2 18 60010 05 0000 150</w:t>
            </w:r>
          </w:p>
        </w:tc>
        <w:tc>
          <w:tcPr>
            <w:tcW w:w="5530" w:type="dxa"/>
          </w:tcPr>
          <w:p w:rsidR="00AA1BCC" w:rsidRPr="00AA1BCC" w:rsidRDefault="00AA1BCC" w:rsidP="00E005EB">
            <w:pPr>
              <w:autoSpaceDE w:val="0"/>
              <w:autoSpaceDN w:val="0"/>
              <w:adjustRightInd w:val="0"/>
              <w:jc w:val="both"/>
              <w:rPr>
                <w:sz w:val="24"/>
                <w:szCs w:val="24"/>
              </w:rPr>
            </w:pPr>
            <w:r w:rsidRPr="00AA1BCC">
              <w:rPr>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59" w:type="dxa"/>
          </w:tcPr>
          <w:p w:rsidR="00AA1BCC" w:rsidRPr="00AA1BCC" w:rsidRDefault="00AA1BCC" w:rsidP="00E005EB">
            <w:pPr>
              <w:jc w:val="center"/>
              <w:rPr>
                <w:sz w:val="24"/>
                <w:szCs w:val="24"/>
              </w:rPr>
            </w:pPr>
            <w:r w:rsidRPr="00AA1BCC">
              <w:rPr>
                <w:sz w:val="24"/>
                <w:szCs w:val="24"/>
              </w:rPr>
              <w:t>100</w:t>
            </w:r>
          </w:p>
        </w:tc>
      </w:tr>
      <w:tr w:rsidR="00AA1BCC" w:rsidRPr="00AA1BCC" w:rsidTr="00E005EB">
        <w:tc>
          <w:tcPr>
            <w:tcW w:w="3118" w:type="dxa"/>
          </w:tcPr>
          <w:p w:rsidR="00AA1BCC" w:rsidRPr="00AA1BCC" w:rsidRDefault="00AA1BCC" w:rsidP="00E005EB">
            <w:pPr>
              <w:autoSpaceDE w:val="0"/>
              <w:autoSpaceDN w:val="0"/>
              <w:adjustRightInd w:val="0"/>
              <w:rPr>
                <w:sz w:val="24"/>
                <w:szCs w:val="24"/>
              </w:rPr>
            </w:pPr>
            <w:r w:rsidRPr="00AA1BCC">
              <w:rPr>
                <w:sz w:val="24"/>
                <w:szCs w:val="24"/>
              </w:rPr>
              <w:t>000 2 19 60010 05 0000 150</w:t>
            </w:r>
          </w:p>
        </w:tc>
        <w:tc>
          <w:tcPr>
            <w:tcW w:w="5530" w:type="dxa"/>
          </w:tcPr>
          <w:p w:rsidR="00AA1BCC" w:rsidRPr="00AA1BCC" w:rsidRDefault="00AA1BCC" w:rsidP="00E005EB">
            <w:pPr>
              <w:autoSpaceDE w:val="0"/>
              <w:autoSpaceDN w:val="0"/>
              <w:adjustRightInd w:val="0"/>
              <w:jc w:val="both"/>
              <w:rPr>
                <w:sz w:val="24"/>
                <w:szCs w:val="24"/>
              </w:rPr>
            </w:pPr>
            <w:r w:rsidRPr="00AA1BCC">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Pr>
          <w:p w:rsidR="00AA1BCC" w:rsidRPr="00AA1BCC" w:rsidRDefault="00AA1BCC" w:rsidP="00E005EB">
            <w:pPr>
              <w:jc w:val="center"/>
              <w:rPr>
                <w:sz w:val="24"/>
                <w:szCs w:val="24"/>
              </w:rPr>
            </w:pPr>
            <w:r w:rsidRPr="00AA1BCC">
              <w:rPr>
                <w:sz w:val="24"/>
                <w:szCs w:val="24"/>
              </w:rPr>
              <w:t>100</w:t>
            </w:r>
          </w:p>
        </w:tc>
      </w:tr>
    </w:tbl>
    <w:p w:rsidR="00AA1BCC" w:rsidRPr="00AA1BCC" w:rsidRDefault="00AA1BCC" w:rsidP="00AA1BCC">
      <w:pPr>
        <w:jc w:val="both"/>
        <w:rPr>
          <w:sz w:val="24"/>
          <w:szCs w:val="24"/>
        </w:rPr>
      </w:pPr>
      <w:r w:rsidRPr="00AA1BCC">
        <w:rPr>
          <w:sz w:val="24"/>
          <w:szCs w:val="24"/>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Комсомольского муниципального района.</w:t>
      </w:r>
    </w:p>
    <w:p w:rsidR="00AA1BCC" w:rsidRPr="00AA1BCC" w:rsidRDefault="00AA1BCC" w:rsidP="00AA1BCC">
      <w:pPr>
        <w:jc w:val="both"/>
        <w:rPr>
          <w:sz w:val="24"/>
        </w:rPr>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rPr>
          <w:sz w:val="24"/>
          <w:szCs w:val="24"/>
        </w:rPr>
        <w:sectPr w:rsidR="00AA1BCC" w:rsidRPr="00AA1BCC" w:rsidSect="001F0610">
          <w:pgSz w:w="11906" w:h="16838"/>
          <w:pgMar w:top="1134" w:right="850" w:bottom="1134" w:left="1701" w:header="708" w:footer="708" w:gutter="0"/>
          <w:cols w:space="708"/>
          <w:docGrid w:linePitch="360"/>
        </w:sectPr>
      </w:pPr>
    </w:p>
    <w:tbl>
      <w:tblPr>
        <w:tblW w:w="15559" w:type="dxa"/>
        <w:tblInd w:w="-459" w:type="dxa"/>
        <w:tblLook w:val="04A0"/>
      </w:tblPr>
      <w:tblGrid>
        <w:gridCol w:w="3119"/>
        <w:gridCol w:w="6520"/>
        <w:gridCol w:w="2060"/>
        <w:gridCol w:w="2040"/>
        <w:gridCol w:w="1820"/>
      </w:tblGrid>
      <w:tr w:rsidR="00AA1BCC" w:rsidRPr="00AA1BCC" w:rsidTr="00E005EB">
        <w:trPr>
          <w:trHeight w:val="312"/>
        </w:trPr>
        <w:tc>
          <w:tcPr>
            <w:tcW w:w="311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65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5920" w:type="dxa"/>
            <w:gridSpan w:val="3"/>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r w:rsidRPr="00AA1BCC">
              <w:rPr>
                <w:sz w:val="24"/>
                <w:szCs w:val="24"/>
              </w:rPr>
              <w:t>Приложение  2</w:t>
            </w:r>
          </w:p>
        </w:tc>
      </w:tr>
      <w:tr w:rsidR="00AA1BCC" w:rsidRPr="00AA1BCC" w:rsidTr="00E005EB">
        <w:trPr>
          <w:trHeight w:val="312"/>
        </w:trPr>
        <w:tc>
          <w:tcPr>
            <w:tcW w:w="311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440" w:type="dxa"/>
            <w:gridSpan w:val="4"/>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r w:rsidRPr="00AA1BCC">
              <w:rPr>
                <w:sz w:val="24"/>
                <w:szCs w:val="24"/>
              </w:rPr>
              <w:t xml:space="preserve"> к решению Совета Комсомольского муниципального района   </w:t>
            </w:r>
          </w:p>
        </w:tc>
      </w:tr>
      <w:tr w:rsidR="00AA1BCC" w:rsidRPr="00AA1BCC" w:rsidTr="00E005EB">
        <w:trPr>
          <w:trHeight w:val="312"/>
        </w:trPr>
        <w:tc>
          <w:tcPr>
            <w:tcW w:w="311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65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5920" w:type="dxa"/>
            <w:gridSpan w:val="3"/>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r w:rsidRPr="00AA1BCC">
              <w:rPr>
                <w:sz w:val="24"/>
                <w:szCs w:val="24"/>
              </w:rPr>
              <w:t>«О бюджете Комсомольского муниципального района</w:t>
            </w:r>
          </w:p>
        </w:tc>
      </w:tr>
      <w:tr w:rsidR="00AA1BCC" w:rsidRPr="00AA1BCC" w:rsidTr="00E005EB">
        <w:trPr>
          <w:trHeight w:val="312"/>
        </w:trPr>
        <w:tc>
          <w:tcPr>
            <w:tcW w:w="311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65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5920" w:type="dxa"/>
            <w:gridSpan w:val="3"/>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r w:rsidRPr="00AA1BCC">
              <w:rPr>
                <w:sz w:val="24"/>
                <w:szCs w:val="24"/>
              </w:rPr>
              <w:t xml:space="preserve"> на 2021 год и на плановый период 2022 и 2023 годов»</w:t>
            </w:r>
          </w:p>
        </w:tc>
      </w:tr>
      <w:tr w:rsidR="00AA1BCC" w:rsidRPr="00AA1BCC" w:rsidTr="00E005EB">
        <w:trPr>
          <w:trHeight w:val="312"/>
        </w:trPr>
        <w:tc>
          <w:tcPr>
            <w:tcW w:w="311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65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5920" w:type="dxa"/>
            <w:gridSpan w:val="3"/>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r w:rsidRPr="00AA1BCC">
              <w:rPr>
                <w:sz w:val="24"/>
                <w:szCs w:val="24"/>
              </w:rPr>
              <w:t xml:space="preserve">от               2020г.   № </w:t>
            </w:r>
          </w:p>
        </w:tc>
      </w:tr>
      <w:tr w:rsidR="00AA1BCC" w:rsidRPr="00AA1BCC" w:rsidTr="00E005EB">
        <w:trPr>
          <w:trHeight w:val="288"/>
        </w:trPr>
        <w:tc>
          <w:tcPr>
            <w:tcW w:w="311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65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6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4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8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288"/>
        </w:trPr>
        <w:tc>
          <w:tcPr>
            <w:tcW w:w="311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65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6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4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8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12"/>
        </w:trPr>
        <w:tc>
          <w:tcPr>
            <w:tcW w:w="15559" w:type="dxa"/>
            <w:gridSpan w:val="5"/>
            <w:tcBorders>
              <w:top w:val="nil"/>
              <w:left w:val="nil"/>
              <w:bottom w:val="nil"/>
              <w:right w:val="nil"/>
            </w:tcBorders>
            <w:shd w:val="clear" w:color="auto" w:fill="auto"/>
            <w:noWrap/>
            <w:vAlign w:val="bottom"/>
            <w:hideMark/>
          </w:tcPr>
          <w:p w:rsidR="00AA1BCC" w:rsidRPr="00AA1BCC" w:rsidRDefault="00AA1BCC" w:rsidP="00E005EB">
            <w:pPr>
              <w:jc w:val="center"/>
              <w:rPr>
                <w:b/>
                <w:bCs/>
                <w:sz w:val="24"/>
                <w:szCs w:val="24"/>
              </w:rPr>
            </w:pPr>
            <w:r w:rsidRPr="00AA1BCC">
              <w:rPr>
                <w:b/>
                <w:bCs/>
                <w:sz w:val="24"/>
                <w:szCs w:val="24"/>
              </w:rPr>
              <w:t xml:space="preserve">Доходы  бюджета Комсомольского муниципального района по кодам классификации доходов бюджетов </w:t>
            </w:r>
          </w:p>
        </w:tc>
      </w:tr>
      <w:tr w:rsidR="00AA1BCC" w:rsidRPr="00AA1BCC" w:rsidTr="00E005EB">
        <w:trPr>
          <w:trHeight w:val="312"/>
        </w:trPr>
        <w:tc>
          <w:tcPr>
            <w:tcW w:w="15559" w:type="dxa"/>
            <w:gridSpan w:val="5"/>
            <w:tcBorders>
              <w:top w:val="nil"/>
              <w:left w:val="nil"/>
              <w:bottom w:val="nil"/>
              <w:right w:val="nil"/>
            </w:tcBorders>
            <w:shd w:val="clear" w:color="auto" w:fill="auto"/>
            <w:noWrap/>
            <w:vAlign w:val="bottom"/>
            <w:hideMark/>
          </w:tcPr>
          <w:p w:rsidR="00AA1BCC" w:rsidRPr="00AA1BCC" w:rsidRDefault="00AA1BCC" w:rsidP="00E005EB">
            <w:pPr>
              <w:jc w:val="center"/>
              <w:rPr>
                <w:b/>
                <w:bCs/>
                <w:sz w:val="24"/>
                <w:szCs w:val="24"/>
              </w:rPr>
            </w:pPr>
            <w:r w:rsidRPr="00AA1BCC">
              <w:rPr>
                <w:b/>
                <w:bCs/>
                <w:sz w:val="24"/>
                <w:szCs w:val="24"/>
              </w:rPr>
              <w:t>на 2021 год и на плановый период 2022 и 2023 годов</w:t>
            </w:r>
          </w:p>
        </w:tc>
      </w:tr>
      <w:tr w:rsidR="00AA1BCC" w:rsidRPr="00AA1BCC" w:rsidTr="00E005EB">
        <w:trPr>
          <w:trHeight w:val="324"/>
        </w:trPr>
        <w:tc>
          <w:tcPr>
            <w:tcW w:w="3119" w:type="dxa"/>
            <w:tcBorders>
              <w:top w:val="nil"/>
              <w:left w:val="nil"/>
              <w:bottom w:val="nil"/>
              <w:right w:val="nil"/>
            </w:tcBorders>
            <w:shd w:val="clear" w:color="auto" w:fill="auto"/>
            <w:noWrap/>
            <w:vAlign w:val="bottom"/>
            <w:hideMark/>
          </w:tcPr>
          <w:p w:rsidR="00AA1BCC" w:rsidRPr="00AA1BCC" w:rsidRDefault="00AA1BCC" w:rsidP="00E005EB">
            <w:pPr>
              <w:rPr>
                <w:b/>
                <w:bCs/>
                <w:sz w:val="24"/>
                <w:szCs w:val="24"/>
              </w:rPr>
            </w:pPr>
            <w:r w:rsidRPr="00AA1BCC">
              <w:rPr>
                <w:b/>
                <w:bCs/>
                <w:sz w:val="24"/>
                <w:szCs w:val="24"/>
              </w:rPr>
              <w:t xml:space="preserve">      </w:t>
            </w:r>
          </w:p>
        </w:tc>
        <w:tc>
          <w:tcPr>
            <w:tcW w:w="65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6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4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8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24"/>
        </w:trPr>
        <w:tc>
          <w:tcPr>
            <w:tcW w:w="3119" w:type="dxa"/>
            <w:vMerge w:val="restart"/>
            <w:tcBorders>
              <w:top w:val="single" w:sz="8" w:space="0" w:color="auto"/>
              <w:left w:val="single" w:sz="8" w:space="0" w:color="auto"/>
              <w:bottom w:val="nil"/>
              <w:right w:val="single" w:sz="8" w:space="0" w:color="000000"/>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Код классификации доходов   бюджетов Российской Федерации</w:t>
            </w:r>
          </w:p>
        </w:tc>
        <w:tc>
          <w:tcPr>
            <w:tcW w:w="6520" w:type="dxa"/>
            <w:vMerge w:val="restart"/>
            <w:tcBorders>
              <w:top w:val="single" w:sz="8" w:space="0" w:color="auto"/>
              <w:left w:val="single" w:sz="8" w:space="0" w:color="000000"/>
              <w:bottom w:val="nil"/>
              <w:right w:val="single" w:sz="8" w:space="0" w:color="000000"/>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Наименование доходов</w:t>
            </w:r>
          </w:p>
        </w:tc>
        <w:tc>
          <w:tcPr>
            <w:tcW w:w="5920" w:type="dxa"/>
            <w:gridSpan w:val="3"/>
            <w:tcBorders>
              <w:top w:val="single" w:sz="8" w:space="0" w:color="auto"/>
              <w:left w:val="nil"/>
              <w:bottom w:val="single" w:sz="8" w:space="0" w:color="auto"/>
              <w:right w:val="single" w:sz="8" w:space="0" w:color="000000"/>
            </w:tcBorders>
            <w:shd w:val="clear" w:color="auto" w:fill="auto"/>
            <w:vAlign w:val="bottom"/>
            <w:hideMark/>
          </w:tcPr>
          <w:p w:rsidR="00AA1BCC" w:rsidRPr="00AA1BCC" w:rsidRDefault="00AA1BCC" w:rsidP="00E005EB">
            <w:pPr>
              <w:jc w:val="center"/>
              <w:rPr>
                <w:sz w:val="24"/>
                <w:szCs w:val="24"/>
              </w:rPr>
            </w:pPr>
            <w:r w:rsidRPr="00AA1BCC">
              <w:rPr>
                <w:sz w:val="24"/>
                <w:szCs w:val="24"/>
              </w:rPr>
              <w:t> </w:t>
            </w:r>
          </w:p>
        </w:tc>
      </w:tr>
      <w:tr w:rsidR="00AA1BCC" w:rsidRPr="00AA1BCC" w:rsidTr="00E005EB">
        <w:trPr>
          <w:trHeight w:val="324"/>
        </w:trPr>
        <w:tc>
          <w:tcPr>
            <w:tcW w:w="3119" w:type="dxa"/>
            <w:vMerge/>
            <w:tcBorders>
              <w:top w:val="single" w:sz="8" w:space="0" w:color="auto"/>
              <w:left w:val="single" w:sz="8" w:space="0" w:color="auto"/>
              <w:bottom w:val="nil"/>
              <w:right w:val="single" w:sz="8" w:space="0" w:color="000000"/>
            </w:tcBorders>
            <w:vAlign w:val="center"/>
            <w:hideMark/>
          </w:tcPr>
          <w:p w:rsidR="00AA1BCC" w:rsidRPr="00AA1BCC" w:rsidRDefault="00AA1BCC" w:rsidP="00E005EB">
            <w:pPr>
              <w:rPr>
                <w:b/>
                <w:bCs/>
                <w:sz w:val="24"/>
                <w:szCs w:val="24"/>
              </w:rPr>
            </w:pPr>
          </w:p>
        </w:tc>
        <w:tc>
          <w:tcPr>
            <w:tcW w:w="6520" w:type="dxa"/>
            <w:vMerge/>
            <w:tcBorders>
              <w:top w:val="single" w:sz="8" w:space="0" w:color="auto"/>
              <w:left w:val="single" w:sz="8" w:space="0" w:color="000000"/>
              <w:bottom w:val="nil"/>
              <w:right w:val="single" w:sz="8" w:space="0" w:color="000000"/>
            </w:tcBorders>
            <w:vAlign w:val="center"/>
            <w:hideMark/>
          </w:tcPr>
          <w:p w:rsidR="00AA1BCC" w:rsidRPr="00AA1BCC" w:rsidRDefault="00AA1BCC" w:rsidP="00E005EB">
            <w:pPr>
              <w:rPr>
                <w:b/>
                <w:bCs/>
                <w:sz w:val="24"/>
                <w:szCs w:val="24"/>
              </w:rPr>
            </w:pPr>
          </w:p>
        </w:tc>
        <w:tc>
          <w:tcPr>
            <w:tcW w:w="2060" w:type="dxa"/>
            <w:tcBorders>
              <w:top w:val="nil"/>
              <w:left w:val="nil"/>
              <w:bottom w:val="nil"/>
              <w:right w:val="nil"/>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2021 год</w:t>
            </w:r>
          </w:p>
        </w:tc>
        <w:tc>
          <w:tcPr>
            <w:tcW w:w="2040" w:type="dxa"/>
            <w:tcBorders>
              <w:top w:val="nil"/>
              <w:left w:val="single" w:sz="8" w:space="0" w:color="000000"/>
              <w:bottom w:val="nil"/>
              <w:right w:val="nil"/>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 xml:space="preserve"> 2022 год</w:t>
            </w:r>
          </w:p>
        </w:tc>
        <w:tc>
          <w:tcPr>
            <w:tcW w:w="1820" w:type="dxa"/>
            <w:tcBorders>
              <w:top w:val="nil"/>
              <w:left w:val="single" w:sz="8" w:space="0" w:color="000000"/>
              <w:bottom w:val="nil"/>
              <w:right w:val="single" w:sz="8" w:space="0" w:color="auto"/>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 xml:space="preserve"> 2023 год</w:t>
            </w:r>
          </w:p>
        </w:tc>
      </w:tr>
      <w:tr w:rsidR="00AA1BCC" w:rsidRPr="00AA1BCC" w:rsidTr="00E005EB">
        <w:trPr>
          <w:trHeight w:val="312"/>
        </w:trPr>
        <w:tc>
          <w:tcPr>
            <w:tcW w:w="3119" w:type="dxa"/>
            <w:tcBorders>
              <w:top w:val="single" w:sz="8" w:space="0" w:color="auto"/>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000 1 00 00000 00 0000 000</w:t>
            </w:r>
          </w:p>
        </w:tc>
        <w:tc>
          <w:tcPr>
            <w:tcW w:w="6520" w:type="dxa"/>
            <w:tcBorders>
              <w:top w:val="single" w:sz="8" w:space="0" w:color="auto"/>
              <w:left w:val="nil"/>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НАЛОГОВЫЕ И НЕНАЛОГОВЫЕ ДОХОДЫ</w:t>
            </w:r>
          </w:p>
        </w:tc>
        <w:tc>
          <w:tcPr>
            <w:tcW w:w="2060" w:type="dxa"/>
            <w:tcBorders>
              <w:top w:val="single" w:sz="8" w:space="0" w:color="auto"/>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61 450 520,76</w:t>
            </w:r>
          </w:p>
        </w:tc>
        <w:tc>
          <w:tcPr>
            <w:tcW w:w="2040" w:type="dxa"/>
            <w:tcBorders>
              <w:top w:val="single" w:sz="8" w:space="0" w:color="auto"/>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61 625 016,39</w:t>
            </w:r>
          </w:p>
        </w:tc>
        <w:tc>
          <w:tcPr>
            <w:tcW w:w="1820" w:type="dxa"/>
            <w:tcBorders>
              <w:top w:val="single" w:sz="8" w:space="0" w:color="auto"/>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61 968 882,39</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000 1 01 00000 00 0000 000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Налоги  на прибыль, доходы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35 744 000,00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36 026 500,00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36 309 000,00</w:t>
            </w:r>
          </w:p>
        </w:tc>
      </w:tr>
      <w:tr w:rsidR="00AA1BCC" w:rsidRPr="00AA1BCC" w:rsidTr="00E005EB">
        <w:trPr>
          <w:trHeight w:val="3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000 1 01 02000 01 0000 110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Налог на доходы физических лиц</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35 744 000,00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36 026 500,00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36 309 000,00</w:t>
            </w:r>
          </w:p>
        </w:tc>
      </w:tr>
      <w:tr w:rsidR="00AA1BCC" w:rsidRPr="00AA1BCC" w:rsidTr="00E005EB">
        <w:trPr>
          <w:trHeight w:val="319"/>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000 1 01 02010 01 0000 110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AA1BCC">
              <w:rPr>
                <w:i/>
                <w:iCs/>
                <w:sz w:val="24"/>
                <w:szCs w:val="24"/>
                <w:vertAlign w:val="superscript"/>
              </w:rPr>
              <w:t xml:space="preserve"> </w:t>
            </w:r>
            <w:r w:rsidRPr="00AA1BCC">
              <w:rPr>
                <w:i/>
                <w:iCs/>
                <w:sz w:val="24"/>
                <w:szCs w:val="24"/>
              </w:rPr>
              <w:t>и  228 Налогового кодекса Российской Федерации</w:t>
            </w:r>
            <w:r w:rsidRPr="00AA1BCC">
              <w:rPr>
                <w:i/>
                <w:iCs/>
                <w:sz w:val="24"/>
                <w:szCs w:val="24"/>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34 750 000,00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35 055 000,00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35 360 000,00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182 1 01 02010 01 0000 110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AA1BCC">
              <w:rPr>
                <w:sz w:val="24"/>
                <w:szCs w:val="24"/>
                <w:vertAlign w:val="superscript"/>
              </w:rPr>
              <w:t xml:space="preserve"> </w:t>
            </w:r>
            <w:r w:rsidRPr="00AA1BCC">
              <w:rPr>
                <w:sz w:val="24"/>
                <w:szCs w:val="24"/>
              </w:rPr>
              <w:t>и  228 Налогового кодекса Российской Федерации</w:t>
            </w:r>
            <w:r w:rsidRPr="00AA1BCC">
              <w:rPr>
                <w:sz w:val="24"/>
                <w:szCs w:val="24"/>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34 750 000,00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35 055 000,00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35 360 000,00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000 1 01 02020 01 0000 110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AA1BCC">
              <w:rPr>
                <w:i/>
                <w:iCs/>
                <w:sz w:val="24"/>
                <w:szCs w:val="24"/>
              </w:rPr>
              <w:lastRenderedPageBreak/>
              <w:t>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lastRenderedPageBreak/>
              <w:t>92 500,00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95 000,00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97 500,00</w:t>
            </w:r>
          </w:p>
        </w:tc>
      </w:tr>
      <w:tr w:rsidR="00AA1BCC" w:rsidRPr="00AA1BCC" w:rsidTr="00E005EB">
        <w:trPr>
          <w:trHeight w:val="218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lastRenderedPageBreak/>
              <w:t>182 1 01 02020 01 0000 110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92 500,00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95 000,00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97 500,00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000 1 01 02030 01 0000 110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101 500,00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101 500,00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101 500,00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182 1 01 02030 01 0000 110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101 500,00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101 500,00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101 500,00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000 1 01 02040 01 0000 110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800 000,00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775 000,00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750 000,00</w:t>
            </w:r>
          </w:p>
        </w:tc>
      </w:tr>
      <w:tr w:rsidR="00AA1BCC" w:rsidRPr="00AA1BCC" w:rsidTr="00E005EB">
        <w:trPr>
          <w:trHeight w:val="251"/>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182 1 01 02040 01 0000 110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800 000,00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775 000,00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750 000,00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 xml:space="preserve">000 1 03 00000 00 0000 000 </w:t>
            </w:r>
          </w:p>
        </w:tc>
        <w:tc>
          <w:tcPr>
            <w:tcW w:w="652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both"/>
              <w:rPr>
                <w:b/>
                <w:bCs/>
                <w:sz w:val="24"/>
                <w:szCs w:val="24"/>
              </w:rPr>
            </w:pPr>
            <w:r w:rsidRPr="00AA1BCC">
              <w:rPr>
                <w:b/>
                <w:bCs/>
                <w:sz w:val="24"/>
                <w:szCs w:val="24"/>
              </w:rPr>
              <w:t>Налоги на товары (работы, услуги), реализуемые на территории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8 275 225,76</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8 707 886,39</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8 707 886,39</w:t>
            </w:r>
          </w:p>
        </w:tc>
      </w:tr>
      <w:tr w:rsidR="00AA1BCC" w:rsidRPr="00AA1BCC" w:rsidTr="00E005EB">
        <w:trPr>
          <w:trHeight w:val="64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000 1 03 02000 01 0000 110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 xml:space="preserve">Акцизы по подакцизным товарам (продукции), производимым на территории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8 275 225,76</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8 707 886,39</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8 707 886,39</w:t>
            </w:r>
          </w:p>
        </w:tc>
      </w:tr>
      <w:tr w:rsidR="00AA1BCC" w:rsidRPr="00AA1BCC" w:rsidTr="00E005EB">
        <w:trPr>
          <w:trHeight w:val="131"/>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000 1 03 02230 01 0000 110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 xml:space="preserve">Доходы от уплаты акцизов на дизельное топливо, подлежащие распределению между бюджетами      </w:t>
            </w:r>
            <w:r w:rsidRPr="00AA1BCC">
              <w:rPr>
                <w:b/>
                <w:bCs/>
                <w:i/>
                <w:iCs/>
                <w:sz w:val="24"/>
                <w:szCs w:val="24"/>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lastRenderedPageBreak/>
              <w:t>3 814 740,96</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4 008 033,65</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4 008 033,65</w:t>
            </w:r>
          </w:p>
        </w:tc>
      </w:tr>
      <w:tr w:rsidR="00AA1BCC" w:rsidRPr="00AA1BCC" w:rsidTr="00E005EB">
        <w:trPr>
          <w:trHeight w:val="70"/>
        </w:trPr>
        <w:tc>
          <w:tcPr>
            <w:tcW w:w="3119" w:type="dxa"/>
            <w:tcBorders>
              <w:top w:val="nil"/>
              <w:left w:val="single" w:sz="8" w:space="0" w:color="auto"/>
              <w:bottom w:val="nil"/>
              <w:right w:val="single" w:sz="4" w:space="0" w:color="auto"/>
            </w:tcBorders>
            <w:shd w:val="clear" w:color="auto" w:fill="auto"/>
            <w:hideMark/>
          </w:tcPr>
          <w:p w:rsidR="00AA1BCC" w:rsidRPr="00AA1BCC" w:rsidRDefault="00AA1BCC" w:rsidP="00E005EB">
            <w:pPr>
              <w:rPr>
                <w:sz w:val="24"/>
                <w:szCs w:val="24"/>
              </w:rPr>
            </w:pPr>
            <w:r w:rsidRPr="00AA1BCC">
              <w:rPr>
                <w:sz w:val="24"/>
                <w:szCs w:val="24"/>
              </w:rPr>
              <w:lastRenderedPageBreak/>
              <w:t>100 1 03 02230 01 0000 110</w:t>
            </w:r>
          </w:p>
        </w:tc>
        <w:tc>
          <w:tcPr>
            <w:tcW w:w="6520" w:type="dxa"/>
            <w:tcBorders>
              <w:top w:val="nil"/>
              <w:left w:val="nil"/>
              <w:bottom w:val="nil"/>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3 814 740,96</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4 008 033,65</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4 008 033,65</w:t>
            </w:r>
          </w:p>
        </w:tc>
      </w:tr>
      <w:tr w:rsidR="00AA1BCC" w:rsidRPr="00AA1BCC" w:rsidTr="00E005EB">
        <w:trPr>
          <w:trHeight w:val="2220"/>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100 1 03 02231 01 0000 110</w:t>
            </w:r>
          </w:p>
        </w:tc>
        <w:tc>
          <w:tcPr>
            <w:tcW w:w="6520" w:type="dxa"/>
            <w:tcBorders>
              <w:top w:val="single" w:sz="4" w:space="0" w:color="auto"/>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3 814 740,96</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4 008 033,65</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4 008 033,65</w:t>
            </w:r>
          </w:p>
        </w:tc>
      </w:tr>
      <w:tr w:rsidR="00AA1BCC" w:rsidRPr="00AA1BCC" w:rsidTr="00E005EB">
        <w:trPr>
          <w:trHeight w:val="1944"/>
        </w:trPr>
        <w:tc>
          <w:tcPr>
            <w:tcW w:w="3119" w:type="dxa"/>
            <w:tcBorders>
              <w:top w:val="nil"/>
              <w:left w:val="single" w:sz="8" w:space="0" w:color="auto"/>
              <w:bottom w:val="single" w:sz="4" w:space="0" w:color="auto"/>
              <w:right w:val="nil"/>
            </w:tcBorders>
            <w:shd w:val="clear" w:color="auto" w:fill="auto"/>
            <w:hideMark/>
          </w:tcPr>
          <w:p w:rsidR="00AA1BCC" w:rsidRPr="00AA1BCC" w:rsidRDefault="00AA1BCC" w:rsidP="00E005EB">
            <w:pPr>
              <w:rPr>
                <w:b/>
                <w:bCs/>
                <w:i/>
                <w:iCs/>
                <w:sz w:val="24"/>
                <w:szCs w:val="24"/>
              </w:rPr>
            </w:pPr>
            <w:r w:rsidRPr="00AA1BCC">
              <w:rPr>
                <w:b/>
                <w:bCs/>
                <w:i/>
                <w:iCs/>
                <w:sz w:val="24"/>
                <w:szCs w:val="24"/>
              </w:rPr>
              <w:t>000 1 03 02240 01 0000 110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19 143,20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19 761,93</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19 761,93</w:t>
            </w:r>
          </w:p>
        </w:tc>
      </w:tr>
      <w:tr w:rsidR="00AA1BCC" w:rsidRPr="00AA1BCC" w:rsidTr="00E005EB">
        <w:trPr>
          <w:trHeight w:val="1078"/>
        </w:trPr>
        <w:tc>
          <w:tcPr>
            <w:tcW w:w="3119" w:type="dxa"/>
            <w:tcBorders>
              <w:top w:val="nil"/>
              <w:left w:val="single" w:sz="8" w:space="0" w:color="auto"/>
              <w:bottom w:val="single" w:sz="4" w:space="0" w:color="auto"/>
              <w:right w:val="nil"/>
            </w:tcBorders>
            <w:shd w:val="clear" w:color="auto" w:fill="auto"/>
            <w:hideMark/>
          </w:tcPr>
          <w:p w:rsidR="00AA1BCC" w:rsidRPr="00AA1BCC" w:rsidRDefault="00AA1BCC" w:rsidP="00E005EB">
            <w:pPr>
              <w:rPr>
                <w:sz w:val="24"/>
                <w:szCs w:val="24"/>
              </w:rPr>
            </w:pPr>
            <w:r w:rsidRPr="00AA1BCC">
              <w:rPr>
                <w:sz w:val="24"/>
                <w:szCs w:val="24"/>
              </w:rPr>
              <w:t>100 1 03 02240 01 0000 110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19 143,20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19 761,93</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19 761,93</w:t>
            </w:r>
          </w:p>
        </w:tc>
      </w:tr>
      <w:tr w:rsidR="00AA1BCC" w:rsidRPr="00AA1BCC" w:rsidTr="00E005EB">
        <w:trPr>
          <w:trHeight w:val="2220"/>
        </w:trPr>
        <w:tc>
          <w:tcPr>
            <w:tcW w:w="3119" w:type="dxa"/>
            <w:tcBorders>
              <w:top w:val="single" w:sz="8" w:space="0" w:color="auto"/>
              <w:left w:val="single" w:sz="8" w:space="0" w:color="auto"/>
              <w:bottom w:val="single" w:sz="8" w:space="0" w:color="auto"/>
              <w:right w:val="nil"/>
            </w:tcBorders>
            <w:shd w:val="clear" w:color="auto" w:fill="auto"/>
            <w:hideMark/>
          </w:tcPr>
          <w:p w:rsidR="00AA1BCC" w:rsidRPr="00AA1BCC" w:rsidRDefault="00AA1BCC" w:rsidP="00E005EB">
            <w:pPr>
              <w:rPr>
                <w:i/>
                <w:iCs/>
                <w:sz w:val="24"/>
                <w:szCs w:val="24"/>
              </w:rPr>
            </w:pPr>
            <w:r w:rsidRPr="00AA1BCC">
              <w:rPr>
                <w:i/>
                <w:iCs/>
                <w:sz w:val="24"/>
                <w:szCs w:val="24"/>
              </w:rPr>
              <w:lastRenderedPageBreak/>
              <w:t>100 1 03 02241 01 0000 110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19 143,20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19 761,93</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19 761,93</w:t>
            </w:r>
          </w:p>
        </w:tc>
      </w:tr>
      <w:tr w:rsidR="00AA1BCC" w:rsidRPr="00AA1BCC" w:rsidTr="00E005EB">
        <w:trPr>
          <w:trHeight w:val="1620"/>
        </w:trPr>
        <w:tc>
          <w:tcPr>
            <w:tcW w:w="3119" w:type="dxa"/>
            <w:tcBorders>
              <w:top w:val="single" w:sz="4" w:space="0" w:color="auto"/>
              <w:left w:val="single" w:sz="8" w:space="0" w:color="auto"/>
              <w:bottom w:val="single" w:sz="4" w:space="0" w:color="auto"/>
              <w:right w:val="nil"/>
            </w:tcBorders>
            <w:shd w:val="clear" w:color="auto" w:fill="auto"/>
            <w:hideMark/>
          </w:tcPr>
          <w:p w:rsidR="00AA1BCC" w:rsidRPr="00AA1BCC" w:rsidRDefault="00AA1BCC" w:rsidP="00E005EB">
            <w:pPr>
              <w:rPr>
                <w:b/>
                <w:bCs/>
                <w:i/>
                <w:iCs/>
                <w:sz w:val="24"/>
                <w:szCs w:val="24"/>
              </w:rPr>
            </w:pPr>
            <w:r w:rsidRPr="00AA1BCC">
              <w:rPr>
                <w:b/>
                <w:bCs/>
                <w:i/>
                <w:iCs/>
                <w:sz w:val="24"/>
                <w:szCs w:val="24"/>
              </w:rPr>
              <w:t>000 1 03 02250 01 0000 110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4 968 890,01</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5 188 804,53</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5 188 804,53</w:t>
            </w:r>
          </w:p>
        </w:tc>
      </w:tr>
      <w:tr w:rsidR="00AA1BCC" w:rsidRPr="00AA1BCC" w:rsidTr="00E005EB">
        <w:trPr>
          <w:trHeight w:val="70"/>
        </w:trPr>
        <w:tc>
          <w:tcPr>
            <w:tcW w:w="3119" w:type="dxa"/>
            <w:tcBorders>
              <w:top w:val="nil"/>
              <w:left w:val="single" w:sz="8" w:space="0" w:color="auto"/>
              <w:bottom w:val="single" w:sz="4" w:space="0" w:color="auto"/>
              <w:right w:val="nil"/>
            </w:tcBorders>
            <w:shd w:val="clear" w:color="auto" w:fill="auto"/>
            <w:hideMark/>
          </w:tcPr>
          <w:p w:rsidR="00AA1BCC" w:rsidRPr="00AA1BCC" w:rsidRDefault="00AA1BCC" w:rsidP="00E005EB">
            <w:pPr>
              <w:rPr>
                <w:sz w:val="24"/>
                <w:szCs w:val="24"/>
              </w:rPr>
            </w:pPr>
            <w:r w:rsidRPr="00AA1BCC">
              <w:rPr>
                <w:sz w:val="24"/>
                <w:szCs w:val="24"/>
              </w:rPr>
              <w:t>100 1 03 02250 01 0000 110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4 968 890,01</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5 188 804,53</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5 188 804,53</w:t>
            </w:r>
          </w:p>
        </w:tc>
      </w:tr>
      <w:tr w:rsidR="00AA1BCC" w:rsidRPr="00AA1BCC" w:rsidTr="00E005EB">
        <w:trPr>
          <w:trHeight w:val="1944"/>
        </w:trPr>
        <w:tc>
          <w:tcPr>
            <w:tcW w:w="3119" w:type="dxa"/>
            <w:tcBorders>
              <w:top w:val="single" w:sz="8" w:space="0" w:color="auto"/>
              <w:left w:val="single" w:sz="8" w:space="0" w:color="auto"/>
              <w:bottom w:val="single" w:sz="8" w:space="0" w:color="auto"/>
              <w:right w:val="nil"/>
            </w:tcBorders>
            <w:shd w:val="clear" w:color="auto" w:fill="auto"/>
            <w:hideMark/>
          </w:tcPr>
          <w:p w:rsidR="00AA1BCC" w:rsidRPr="00AA1BCC" w:rsidRDefault="00AA1BCC" w:rsidP="00E005EB">
            <w:pPr>
              <w:jc w:val="center"/>
              <w:rPr>
                <w:i/>
                <w:iCs/>
                <w:sz w:val="24"/>
                <w:szCs w:val="24"/>
              </w:rPr>
            </w:pPr>
            <w:r w:rsidRPr="00AA1BCC">
              <w:rPr>
                <w:i/>
                <w:iCs/>
                <w:sz w:val="24"/>
                <w:szCs w:val="24"/>
              </w:rPr>
              <w:t>100 1 03 02251 01 0000 110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4 968 890,01</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5 188 804,53</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5 188 804,53</w:t>
            </w:r>
          </w:p>
        </w:tc>
      </w:tr>
      <w:tr w:rsidR="00AA1BCC" w:rsidRPr="00AA1BCC" w:rsidTr="00E005EB">
        <w:trPr>
          <w:trHeight w:val="1620"/>
        </w:trPr>
        <w:tc>
          <w:tcPr>
            <w:tcW w:w="3119" w:type="dxa"/>
            <w:tcBorders>
              <w:top w:val="single" w:sz="4" w:space="0" w:color="auto"/>
              <w:left w:val="single" w:sz="8" w:space="0" w:color="auto"/>
              <w:bottom w:val="single" w:sz="4" w:space="0" w:color="auto"/>
              <w:right w:val="nil"/>
            </w:tcBorders>
            <w:shd w:val="clear" w:color="auto" w:fill="auto"/>
            <w:hideMark/>
          </w:tcPr>
          <w:p w:rsidR="00AA1BCC" w:rsidRPr="00AA1BCC" w:rsidRDefault="00AA1BCC" w:rsidP="00E005EB">
            <w:pPr>
              <w:rPr>
                <w:b/>
                <w:bCs/>
                <w:i/>
                <w:iCs/>
                <w:sz w:val="24"/>
                <w:szCs w:val="24"/>
              </w:rPr>
            </w:pPr>
            <w:r w:rsidRPr="00AA1BCC">
              <w:rPr>
                <w:b/>
                <w:bCs/>
                <w:i/>
                <w:iCs/>
                <w:sz w:val="24"/>
                <w:szCs w:val="24"/>
              </w:rPr>
              <w:t>000 1 03 02260 01 0000 110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-527 548,41</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-508 713,72</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-508 713,72</w:t>
            </w:r>
          </w:p>
        </w:tc>
      </w:tr>
      <w:tr w:rsidR="00AA1BCC" w:rsidRPr="00AA1BCC" w:rsidTr="00E005EB">
        <w:trPr>
          <w:trHeight w:val="1572"/>
        </w:trPr>
        <w:tc>
          <w:tcPr>
            <w:tcW w:w="3119" w:type="dxa"/>
            <w:tcBorders>
              <w:top w:val="nil"/>
              <w:left w:val="single" w:sz="8" w:space="0" w:color="auto"/>
              <w:bottom w:val="single" w:sz="4" w:space="0" w:color="auto"/>
              <w:right w:val="nil"/>
            </w:tcBorders>
            <w:shd w:val="clear" w:color="auto" w:fill="auto"/>
            <w:hideMark/>
          </w:tcPr>
          <w:p w:rsidR="00AA1BCC" w:rsidRPr="00AA1BCC" w:rsidRDefault="00AA1BCC" w:rsidP="00E005EB">
            <w:pPr>
              <w:rPr>
                <w:sz w:val="24"/>
                <w:szCs w:val="24"/>
              </w:rPr>
            </w:pPr>
            <w:r w:rsidRPr="00AA1BCC">
              <w:rPr>
                <w:sz w:val="24"/>
                <w:szCs w:val="24"/>
              </w:rPr>
              <w:lastRenderedPageBreak/>
              <w:t>100 1 03 02260 01 0000 110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-527 548,41</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-508 713,72</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-508 713,72</w:t>
            </w:r>
          </w:p>
        </w:tc>
      </w:tr>
      <w:tr w:rsidR="00AA1BCC" w:rsidRPr="00AA1BCC" w:rsidTr="00E005EB">
        <w:trPr>
          <w:trHeight w:val="1932"/>
        </w:trPr>
        <w:tc>
          <w:tcPr>
            <w:tcW w:w="3119" w:type="dxa"/>
            <w:tcBorders>
              <w:top w:val="single" w:sz="8" w:space="0" w:color="auto"/>
              <w:left w:val="single" w:sz="8" w:space="0" w:color="auto"/>
              <w:bottom w:val="single" w:sz="4" w:space="0" w:color="auto"/>
              <w:right w:val="nil"/>
            </w:tcBorders>
            <w:shd w:val="clear" w:color="auto" w:fill="auto"/>
            <w:hideMark/>
          </w:tcPr>
          <w:p w:rsidR="00AA1BCC" w:rsidRPr="00AA1BCC" w:rsidRDefault="00AA1BCC" w:rsidP="00E005EB">
            <w:pPr>
              <w:jc w:val="center"/>
              <w:rPr>
                <w:i/>
                <w:iCs/>
                <w:sz w:val="24"/>
                <w:szCs w:val="24"/>
              </w:rPr>
            </w:pPr>
            <w:r w:rsidRPr="00AA1BCC">
              <w:rPr>
                <w:i/>
                <w:iCs/>
                <w:sz w:val="24"/>
                <w:szCs w:val="24"/>
              </w:rPr>
              <w:t>100 1 03 02261 01 0000 110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-527 548,41</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-508 713,72</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-508 713,72</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000 1 05 00000 00 0000 000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НАЛОГИ НА СОВОКУПНЫЙ ДОХОД</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769 000,00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246 000,00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273 000,00</w:t>
            </w:r>
          </w:p>
        </w:tc>
      </w:tr>
      <w:tr w:rsidR="00AA1BCC" w:rsidRPr="00AA1BCC" w:rsidTr="00E005EB">
        <w:trPr>
          <w:trHeight w:val="64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000 1 05 02000 02 0000 110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669 000,00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126 000,00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133 000,00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000 1 05 02010 02 0000 110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550 000,00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182 1 05 02010 02 0000 110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550 000,00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000  1 05 03000 01 0000 110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119 000,00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126 000,00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133 000,00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000 1 05 03010 01 0000 110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119 000,00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126 000,00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133 000,00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182 1 05 03010 01 0000 110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119 000,00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126 000,00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133 000,00</w:t>
            </w:r>
          </w:p>
        </w:tc>
      </w:tr>
      <w:tr w:rsidR="00AA1BCC" w:rsidRPr="00AA1BCC" w:rsidTr="00E005EB">
        <w:trPr>
          <w:trHeight w:val="64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000 1 05 04000 02 0000 110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Налог, взимаемый в связи с применением патентной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120 000,00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140 000,00</w:t>
            </w:r>
          </w:p>
        </w:tc>
      </w:tr>
      <w:tr w:rsidR="00AA1BCC" w:rsidRPr="00AA1BCC" w:rsidTr="00E005EB">
        <w:trPr>
          <w:trHeight w:val="936"/>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182 1 05 04020 02 0000 110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120 000,00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140 000,00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000 1 07 00000 00 0000 110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 xml:space="preserve">Налоги, сборы и регулярные платежи за пользование природными ресурсами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500 000,00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500 000,00</w:t>
            </w:r>
          </w:p>
        </w:tc>
      </w:tr>
      <w:tr w:rsidR="00AA1BCC" w:rsidRPr="00AA1BCC" w:rsidTr="00E005EB">
        <w:trPr>
          <w:trHeight w:val="3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000 1 07 01000 01 0000 110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Налог на добычу  полезных ископаемых</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500 000,00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500 000,00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lastRenderedPageBreak/>
              <w:t>000 1 07 01020 01 0000 110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500 000,00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500 000,00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182 1 07 01020 01 0000 110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500 000,00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500 000,00</w:t>
            </w:r>
          </w:p>
        </w:tc>
      </w:tr>
      <w:tr w:rsidR="00AA1BCC" w:rsidRPr="00AA1BCC" w:rsidTr="00E005EB">
        <w:trPr>
          <w:trHeight w:val="3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000 1 08 00000 00 0000 000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ГОСУДАРСТВЕННАЯ ПОШЛИНА</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2 300 000,00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2 500 000,00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2 700 000,00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000 1 08 03000 01 0000 110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Государственная пошлина по делам, рассматриваемым в судах общей юрисдикции, мировыми судьями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2 300 000,00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2 500 000,00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2 700 000,00</w:t>
            </w:r>
          </w:p>
        </w:tc>
      </w:tr>
      <w:tr w:rsidR="00AA1BCC" w:rsidRPr="00AA1BCC" w:rsidTr="00E005EB">
        <w:trPr>
          <w:trHeight w:val="273"/>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000 1 08 03010 01 0000 110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2 300 000,00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2 500 000,00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2 700 000,00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182 1 08 03010 01 1000 110</w:t>
            </w:r>
          </w:p>
        </w:tc>
        <w:tc>
          <w:tcPr>
            <w:tcW w:w="652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both"/>
              <w:rPr>
                <w:sz w:val="24"/>
                <w:szCs w:val="24"/>
              </w:rPr>
            </w:pPr>
            <w:r w:rsidRPr="00AA1BCC">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2 300 000,00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2 500 000,00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2 700 000,00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000 1 11 00000 00 0000 000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ДОХОДЫ ОТ ИСПОЛЬЗОВАНИЯ ИМУЩЕСТВА, НАХОДЯЩЕГОСЯ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4 384 440,00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4 384 440,00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4 384 440,00</w:t>
            </w:r>
          </w:p>
        </w:tc>
      </w:tr>
      <w:tr w:rsidR="00AA1BCC" w:rsidRPr="00AA1BCC" w:rsidTr="00E005EB">
        <w:trPr>
          <w:trHeight w:val="591"/>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000 1 11 05000 00 0000 120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4 105 440,00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4 105 440,00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4 105 440,00</w:t>
            </w:r>
          </w:p>
        </w:tc>
      </w:tr>
      <w:tr w:rsidR="00AA1BCC" w:rsidRPr="00AA1BCC" w:rsidTr="00E005EB">
        <w:trPr>
          <w:trHeight w:val="1296"/>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000 1 11 05010 00 0000 120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3 767 000,00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3 767 000,00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3 767 000,00</w:t>
            </w:r>
          </w:p>
        </w:tc>
      </w:tr>
      <w:tr w:rsidR="00AA1BCC" w:rsidRPr="00AA1BCC" w:rsidTr="00E005EB">
        <w:trPr>
          <w:trHeight w:val="187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000 1 11 05013 05 0000 120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1 552 000,00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1 552 000,00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1 552 000,00</w:t>
            </w:r>
          </w:p>
        </w:tc>
      </w:tr>
      <w:tr w:rsidR="00AA1BCC" w:rsidRPr="00AA1BCC" w:rsidTr="00E005EB">
        <w:trPr>
          <w:trHeight w:val="187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lastRenderedPageBreak/>
              <w:t>050 1 11 05013 05 0000 120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1 552 000,00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1 552 000,00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1 552 000,00</w:t>
            </w:r>
          </w:p>
        </w:tc>
      </w:tr>
      <w:tr w:rsidR="00AA1BCC" w:rsidRPr="00AA1BCC" w:rsidTr="00E005EB">
        <w:trPr>
          <w:trHeight w:val="156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000 1 11 05013 13 0000 120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2 215 000,00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2 215 000,00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2 215 000,00</w:t>
            </w:r>
          </w:p>
        </w:tc>
      </w:tr>
      <w:tr w:rsidR="00AA1BCC" w:rsidRPr="00AA1BCC" w:rsidTr="00E005EB">
        <w:trPr>
          <w:trHeight w:val="156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050 1 11 05013 13 0000 120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2 215 000,00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2 215 000,00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2 215 000,00</w:t>
            </w:r>
          </w:p>
        </w:tc>
      </w:tr>
      <w:tr w:rsidR="00AA1BCC" w:rsidRPr="00AA1BCC" w:rsidTr="00E005EB">
        <w:trPr>
          <w:trHeight w:val="162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000 1 11 05020 00 0000 120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35 740,00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35 740,00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35 740,00</w:t>
            </w:r>
          </w:p>
        </w:tc>
      </w:tr>
      <w:tr w:rsidR="00AA1BCC" w:rsidRPr="00AA1BCC" w:rsidTr="00E005EB">
        <w:trPr>
          <w:trHeight w:val="156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000 1 11 05025 05 0000 120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35 740,00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35 740,00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35 740,00</w:t>
            </w:r>
          </w:p>
        </w:tc>
      </w:tr>
      <w:tr w:rsidR="00AA1BCC" w:rsidRPr="00AA1BCC" w:rsidTr="00E005EB">
        <w:trPr>
          <w:trHeight w:val="14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050 1 11 05025 05 0000 120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w:t>
            </w:r>
            <w:r w:rsidRPr="00AA1BCC">
              <w:rPr>
                <w:sz w:val="24"/>
                <w:szCs w:val="24"/>
              </w:rPr>
              <w:lastRenderedPageBreak/>
              <w:t>районов ( 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lastRenderedPageBreak/>
              <w:t>35 740,00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35 740,00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35 740,00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lastRenderedPageBreak/>
              <w:t>000 1 11 05070 00 0000 120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Доходы от сдачи в аренду имущества, составляющего государственную ( муниципальную) казну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302 700,00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302 700,00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302 700,00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000 1 11 05075 05 0000 120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Доходы от сдачи в аренду имущества, составляющего казну муниципальных районов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302 700,00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302 700,00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302 700,00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050 1 11 05075 05 0000 120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Доходы от сдачи в аренду имущества, составляющего казну муниципальных районов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302 700,00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302 700,00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302 700,00</w:t>
            </w:r>
          </w:p>
        </w:tc>
      </w:tr>
      <w:tr w:rsidR="00AA1BCC" w:rsidRPr="00AA1BCC" w:rsidTr="00E005EB">
        <w:trPr>
          <w:trHeight w:val="299"/>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000 1 11 09000 00 0000 120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279 000,00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279 000,00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279 000,00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055 1 11 09045 05 0000 120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AA1BCC">
              <w:rPr>
                <w:b/>
                <w:bCs/>
                <w:i/>
                <w:iCs/>
                <w:sz w:val="24"/>
                <w:szCs w:val="24"/>
              </w:rPr>
              <w:t>)</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279 000,00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279 000,00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279 000,00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000 1 12 00000 00 0000 000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ПЛАТЕЖИ ПРИ ПОЛЬЗОВАНИИ ПРИРОДНЫМИ РЕСУРСАМИ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55 300,00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57 700,00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60 000,00</w:t>
            </w:r>
          </w:p>
        </w:tc>
      </w:tr>
      <w:tr w:rsidR="00AA1BCC" w:rsidRPr="00AA1BCC" w:rsidTr="00E005EB">
        <w:trPr>
          <w:trHeight w:val="300"/>
        </w:trPr>
        <w:tc>
          <w:tcPr>
            <w:tcW w:w="3119" w:type="dxa"/>
            <w:vMerge w:val="restart"/>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000 1 12 01000 01 6000 120</w:t>
            </w:r>
          </w:p>
        </w:tc>
        <w:tc>
          <w:tcPr>
            <w:tcW w:w="6520" w:type="dxa"/>
            <w:vMerge w:val="restart"/>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Плата за негативное воздействие на окружающую среду</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55 300,00</w:t>
            </w:r>
          </w:p>
        </w:tc>
        <w:tc>
          <w:tcPr>
            <w:tcW w:w="2040" w:type="dxa"/>
            <w:vMerge w:val="restart"/>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57 700,00</w:t>
            </w:r>
          </w:p>
        </w:tc>
        <w:tc>
          <w:tcPr>
            <w:tcW w:w="1820" w:type="dxa"/>
            <w:vMerge w:val="restart"/>
            <w:tcBorders>
              <w:top w:val="nil"/>
              <w:left w:val="single" w:sz="4" w:space="0" w:color="auto"/>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60 000,00</w:t>
            </w:r>
          </w:p>
        </w:tc>
      </w:tr>
      <w:tr w:rsidR="00AA1BCC" w:rsidRPr="00AA1BCC" w:rsidTr="00E005EB">
        <w:trPr>
          <w:trHeight w:val="276"/>
        </w:trPr>
        <w:tc>
          <w:tcPr>
            <w:tcW w:w="3119" w:type="dxa"/>
            <w:vMerge/>
            <w:tcBorders>
              <w:top w:val="nil"/>
              <w:left w:val="single" w:sz="8" w:space="0" w:color="auto"/>
              <w:bottom w:val="single" w:sz="4" w:space="0" w:color="auto"/>
              <w:right w:val="single" w:sz="4" w:space="0" w:color="auto"/>
            </w:tcBorders>
            <w:vAlign w:val="center"/>
            <w:hideMark/>
          </w:tcPr>
          <w:p w:rsidR="00AA1BCC" w:rsidRPr="00AA1BCC" w:rsidRDefault="00AA1BCC" w:rsidP="00E005EB">
            <w:pPr>
              <w:rPr>
                <w:b/>
                <w:bCs/>
                <w:i/>
                <w:iCs/>
                <w:sz w:val="24"/>
                <w:szCs w:val="24"/>
              </w:rPr>
            </w:pPr>
          </w:p>
        </w:tc>
        <w:tc>
          <w:tcPr>
            <w:tcW w:w="6520" w:type="dxa"/>
            <w:vMerge/>
            <w:tcBorders>
              <w:top w:val="nil"/>
              <w:left w:val="single" w:sz="4" w:space="0" w:color="auto"/>
              <w:bottom w:val="single" w:sz="4" w:space="0" w:color="auto"/>
              <w:right w:val="single" w:sz="4" w:space="0" w:color="auto"/>
            </w:tcBorders>
            <w:vAlign w:val="center"/>
            <w:hideMark/>
          </w:tcPr>
          <w:p w:rsidR="00AA1BCC" w:rsidRPr="00AA1BCC" w:rsidRDefault="00AA1BCC" w:rsidP="00E005EB">
            <w:pPr>
              <w:rPr>
                <w:b/>
                <w:bCs/>
                <w:i/>
                <w:iCs/>
                <w:sz w:val="24"/>
                <w:szCs w:val="24"/>
              </w:rPr>
            </w:pPr>
          </w:p>
        </w:tc>
        <w:tc>
          <w:tcPr>
            <w:tcW w:w="2060" w:type="dxa"/>
            <w:vMerge/>
            <w:tcBorders>
              <w:top w:val="nil"/>
              <w:left w:val="single" w:sz="4" w:space="0" w:color="auto"/>
              <w:bottom w:val="single" w:sz="4" w:space="0" w:color="auto"/>
              <w:right w:val="single" w:sz="4" w:space="0" w:color="auto"/>
            </w:tcBorders>
            <w:vAlign w:val="center"/>
            <w:hideMark/>
          </w:tcPr>
          <w:p w:rsidR="00AA1BCC" w:rsidRPr="00AA1BCC" w:rsidRDefault="00AA1BCC" w:rsidP="00E005EB">
            <w:pPr>
              <w:rPr>
                <w:b/>
                <w:bCs/>
                <w:i/>
                <w:iCs/>
                <w:sz w:val="24"/>
                <w:szCs w:val="24"/>
              </w:rPr>
            </w:pPr>
          </w:p>
        </w:tc>
        <w:tc>
          <w:tcPr>
            <w:tcW w:w="2040" w:type="dxa"/>
            <w:vMerge/>
            <w:tcBorders>
              <w:top w:val="nil"/>
              <w:left w:val="single" w:sz="4" w:space="0" w:color="auto"/>
              <w:bottom w:val="single" w:sz="4" w:space="0" w:color="auto"/>
              <w:right w:val="single" w:sz="4" w:space="0" w:color="auto"/>
            </w:tcBorders>
            <w:vAlign w:val="center"/>
            <w:hideMark/>
          </w:tcPr>
          <w:p w:rsidR="00AA1BCC" w:rsidRPr="00AA1BCC" w:rsidRDefault="00AA1BCC" w:rsidP="00E005EB">
            <w:pPr>
              <w:rPr>
                <w:b/>
                <w:bCs/>
                <w:i/>
                <w:iCs/>
                <w:sz w:val="24"/>
                <w:szCs w:val="24"/>
              </w:rPr>
            </w:pPr>
          </w:p>
        </w:tc>
        <w:tc>
          <w:tcPr>
            <w:tcW w:w="1820" w:type="dxa"/>
            <w:vMerge/>
            <w:tcBorders>
              <w:top w:val="nil"/>
              <w:left w:val="single" w:sz="4" w:space="0" w:color="auto"/>
              <w:bottom w:val="single" w:sz="4" w:space="0" w:color="auto"/>
              <w:right w:val="single" w:sz="8" w:space="0" w:color="auto"/>
            </w:tcBorders>
            <w:vAlign w:val="center"/>
            <w:hideMark/>
          </w:tcPr>
          <w:p w:rsidR="00AA1BCC" w:rsidRPr="00AA1BCC" w:rsidRDefault="00AA1BCC" w:rsidP="00E005EB">
            <w:pPr>
              <w:rPr>
                <w:b/>
                <w:bCs/>
                <w:i/>
                <w:iCs/>
                <w:sz w:val="24"/>
                <w:szCs w:val="24"/>
              </w:rPr>
            </w:pPr>
          </w:p>
        </w:tc>
      </w:tr>
      <w:tr w:rsidR="00AA1BCC" w:rsidRPr="00AA1BCC" w:rsidTr="00E005EB">
        <w:trPr>
          <w:trHeight w:val="64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000 1 12 01010 01 6000 120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55 300,00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57 700,00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60 000,00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048 1 12 01010 01 6000 120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54 900,00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57 200,00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59 500,00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 xml:space="preserve">048 1 12 01030 01 6000 120 </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Плата за сбросы загрязняющих веществ в водные объекты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400,00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500,00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lastRenderedPageBreak/>
              <w:t>000 1 13 00000 00 0000 000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Доходы от оказания платных услуг (работ) и компенсации затрат государства</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9 101 855,00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8 965 490,00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8 958 996,00</w:t>
            </w:r>
          </w:p>
        </w:tc>
      </w:tr>
      <w:tr w:rsidR="00AA1BCC" w:rsidRPr="00AA1BCC" w:rsidTr="00E005EB">
        <w:trPr>
          <w:trHeight w:val="3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 xml:space="preserve">000 1 13 01000 00 0000 130 </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 xml:space="preserve">Доходы от оказания платных услуг (работ)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9 101 855,00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8 965 490,00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8 958 996,00</w:t>
            </w:r>
          </w:p>
        </w:tc>
      </w:tr>
      <w:tr w:rsidR="00AA1BCC" w:rsidRPr="00AA1BCC" w:rsidTr="00E005EB">
        <w:trPr>
          <w:trHeight w:val="3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000 1 13 01990 00 0000 130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Прочие доходы от оказания платных услуг (работ)</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9 101 855,00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8 965 490,00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8 958 996,00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000 1 13 01995 05 0000 130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 xml:space="preserve">Прочие доходы от оказания платных услуг (работ) получателями средств бюджетов муниципальных районов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9 101 855,00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8 965 490,00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8 958 996,00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052 1 13 01995 05 0001 130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7 779 215,00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7 642 850,00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7 636 356,00</w:t>
            </w:r>
          </w:p>
        </w:tc>
      </w:tr>
      <w:tr w:rsidR="00AA1BCC" w:rsidRPr="00AA1BCC" w:rsidTr="00E005EB">
        <w:trPr>
          <w:trHeight w:val="124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052 1 13 01995 05 0002 130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 xml:space="preserve">Прочие доходы от оказания платных услуг (работ) получателями средств бюджетов муниципальных районов: прочие доходы от оказания платных услуг казенными учреждениями отдела образования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172 640,00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172 640,00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172 640,00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054 1 13 01995 05 0011 130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Прочие доходы от оказания платных услуг (работ) получателями средств бюджетов муниципальных районов (МКУ ГДК)</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100 000,00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100 000,00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936"/>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054 1 13 01995 05 0010 130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Прочие доходы от оказания платных услуг (работ) получателями средств бюджетов муниципальных районов (МКУ ГДК - показ кинофильмов)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1 050 000,00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1 050 000,00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1 050 000,00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000 1 14 00000 00 0000 000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ДОХОДЫ ОТ ПРОДАЖИ МАТЕРИАЛЬНЫХ И НЕМАТЕРИАЛЬНЫХ АКТИВОВ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234 100,00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160 400,00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8 960,00</w:t>
            </w:r>
          </w:p>
        </w:tc>
      </w:tr>
      <w:tr w:rsidR="00AA1BCC" w:rsidRPr="00AA1BCC" w:rsidTr="00E005EB">
        <w:trPr>
          <w:trHeight w:val="85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000 1 14 02000 00 0000 000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234 100,00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160 400,00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8 960,00</w:t>
            </w:r>
          </w:p>
        </w:tc>
      </w:tr>
      <w:tr w:rsidR="00AA1BCC" w:rsidRPr="00AA1BCC" w:rsidTr="00E005EB">
        <w:trPr>
          <w:trHeight w:val="187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000 1 14 02050 05 0000 410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234 100,00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160 400,00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8 960,00</w:t>
            </w:r>
          </w:p>
        </w:tc>
      </w:tr>
      <w:tr w:rsidR="00AA1BCC" w:rsidRPr="00AA1BCC" w:rsidTr="00E005EB">
        <w:trPr>
          <w:trHeight w:val="1216"/>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000 1 14 02053 05 0000 410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234 100,00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160 400,00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8 960,00</w:t>
            </w:r>
          </w:p>
        </w:tc>
      </w:tr>
      <w:tr w:rsidR="00AA1BCC" w:rsidRPr="00AA1BCC" w:rsidTr="00E005EB">
        <w:trPr>
          <w:trHeight w:val="556"/>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050 1 14 02053 05 0000 410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234 100,00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160 400,00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8 960,00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000 1 16 00000 00 0000 000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ШТРАФЫ, САНКЦИИ, ВОЗМЕЩЕНИЕ УЩЕРБА</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86 600,00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76 600,00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66 600,00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000 1 16 01000 01 0000 140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Административные штрафы, установленные Кодексом Российской Федерации об административных правонарушениях</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6 600,00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6 600,00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6 600,00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000 1 16 01050 01 0000 140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500,00</w:t>
            </w:r>
          </w:p>
        </w:tc>
      </w:tr>
      <w:tr w:rsidR="00AA1BCC" w:rsidRPr="00AA1BCC" w:rsidTr="00E005EB">
        <w:trPr>
          <w:trHeight w:val="156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023 1 16 01053 01 0000 140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500,00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000 1 16 01070 01 0000 140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1 000,00</w:t>
            </w:r>
          </w:p>
        </w:tc>
      </w:tr>
      <w:tr w:rsidR="00AA1BCC" w:rsidRPr="00AA1BCC" w:rsidTr="00E005EB">
        <w:trPr>
          <w:trHeight w:val="156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023 1 16 01073 01 0000 140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1 000,00</w:t>
            </w:r>
          </w:p>
        </w:tc>
      </w:tr>
      <w:tr w:rsidR="00AA1BCC" w:rsidRPr="00AA1BCC" w:rsidTr="00E005EB">
        <w:trPr>
          <w:trHeight w:val="936"/>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000 1 16 01110 01 0000 140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100,00</w:t>
            </w:r>
          </w:p>
        </w:tc>
      </w:tr>
      <w:tr w:rsidR="00AA1BCC" w:rsidRPr="00AA1BCC" w:rsidTr="00E005EB">
        <w:trPr>
          <w:trHeight w:val="131"/>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023 1 16 01113 01 0000 140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100,00</w:t>
            </w:r>
          </w:p>
        </w:tc>
      </w:tr>
      <w:tr w:rsidR="00AA1BCC" w:rsidRPr="00AA1BCC" w:rsidTr="00E005EB">
        <w:trPr>
          <w:trHeight w:val="277"/>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000 1 16 01120 01 0000 140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r>
      <w:tr w:rsidR="00AA1BCC" w:rsidRPr="00AA1BCC" w:rsidTr="00E005EB">
        <w:trPr>
          <w:trHeight w:val="156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023 1 16 01123 01 0000 140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 xml:space="preserve">000 1 16 01190 01 0000 140 </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5 000,00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321 1 16 01193 01 0000 140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5 000,00</w:t>
            </w:r>
          </w:p>
        </w:tc>
      </w:tr>
      <w:tr w:rsidR="00AA1BCC" w:rsidRPr="00AA1BCC" w:rsidTr="00E005EB">
        <w:trPr>
          <w:trHeight w:val="124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000 1 16 01200 01 0000 140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i/>
                <w:iCs/>
                <w:sz w:val="24"/>
                <w:szCs w:val="24"/>
              </w:rPr>
            </w:pPr>
            <w:r w:rsidRPr="00AA1BCC">
              <w:rPr>
                <w:i/>
                <w:iCs/>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r>
      <w:tr w:rsidR="00AA1BCC" w:rsidRPr="00AA1BCC" w:rsidTr="00E005EB">
        <w:trPr>
          <w:trHeight w:val="697"/>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023 1 16 01203 01 0000 140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000 1 16 02000 02 0000 140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Административные штрафы, установленные законами субъектов Российской Федерации об административных правонарушениях</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0,00</w:t>
            </w:r>
          </w:p>
        </w:tc>
      </w:tr>
      <w:tr w:rsidR="00AA1BCC" w:rsidRPr="00AA1BCC" w:rsidTr="00E005EB">
        <w:trPr>
          <w:trHeight w:val="124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050 1 16 02010 02 0000 140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731"/>
        </w:trPr>
        <w:tc>
          <w:tcPr>
            <w:tcW w:w="311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sz w:val="24"/>
                <w:szCs w:val="24"/>
              </w:rPr>
            </w:pPr>
            <w:r w:rsidRPr="00AA1BCC">
              <w:rPr>
                <w:b/>
                <w:bCs/>
                <w:sz w:val="24"/>
                <w:szCs w:val="24"/>
              </w:rPr>
              <w:t>000 1 16 10120 01 0000 140</w:t>
            </w:r>
          </w:p>
        </w:tc>
        <w:tc>
          <w:tcPr>
            <w:tcW w:w="6520" w:type="dxa"/>
            <w:tcBorders>
              <w:top w:val="nil"/>
              <w:left w:val="nil"/>
              <w:bottom w:val="single" w:sz="4" w:space="0" w:color="auto"/>
              <w:right w:val="single" w:sz="4" w:space="0" w:color="auto"/>
            </w:tcBorders>
            <w:shd w:val="clear" w:color="000000" w:fill="FFFFFF"/>
            <w:hideMark/>
          </w:tcPr>
          <w:p w:rsidR="00AA1BCC" w:rsidRPr="00AA1BCC" w:rsidRDefault="00AA1BCC" w:rsidP="00E005EB">
            <w:pPr>
              <w:rPr>
                <w:b/>
                <w:bCs/>
                <w:sz w:val="24"/>
                <w:szCs w:val="24"/>
              </w:rPr>
            </w:pPr>
            <w:r w:rsidRPr="00AA1BCC">
              <w:rPr>
                <w:b/>
                <w:bCs/>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70 000,00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60 000,00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188 1 16 10123 01 0051 140</w:t>
            </w:r>
          </w:p>
        </w:tc>
        <w:tc>
          <w:tcPr>
            <w:tcW w:w="6520" w:type="dxa"/>
            <w:tcBorders>
              <w:top w:val="nil"/>
              <w:left w:val="nil"/>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80 000,00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70 000,00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60 000,00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000 2 00 0000 00 0000 000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Безвозмездные поступления</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227 285 789,33</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156 448 236,59</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141 373 120,53</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000 2 02 0000 00 0000 000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 xml:space="preserve">Безвозмездные поступления от других  бюджетов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226 955 789,33</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156 118 236,59</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141 043 120,53</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000 2 02 10000 00 0000 150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 xml:space="preserve">Дотации бюджетам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82 226 100,00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84 593 200,00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84 593 200,00</w:t>
            </w:r>
          </w:p>
        </w:tc>
      </w:tr>
      <w:tr w:rsidR="00AA1BCC" w:rsidRPr="00AA1BCC" w:rsidTr="00E005EB">
        <w:trPr>
          <w:trHeight w:val="3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000 2 02 15 001 00 0000 150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Дотации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82 226 100,00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84 593 200,00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84 593 200,00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000 2 02 15001 05 0000 150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Дотации  бюджетам  муниципальных районов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82 226 100,00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84 593 200,00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84 593 200,00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053 2 02 15001 05 0000 150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82 226 100,00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84 593 200,00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84 593 200,00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000 2 02 15 002 00 0000 150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Дотации бюджетам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000 2 02 15002 05 0000 150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053 2 02 15002 05 0000 150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000 2 02 20000 00 0000 150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Субсидии бюджетам бюджетной системы Российской Федерации ( межбюджетные субсидии)</w:t>
            </w:r>
          </w:p>
        </w:tc>
        <w:tc>
          <w:tcPr>
            <w:tcW w:w="206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13 970 532,98</w:t>
            </w:r>
          </w:p>
        </w:tc>
        <w:tc>
          <w:tcPr>
            <w:tcW w:w="20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7 243 067,47</w:t>
            </w:r>
          </w:p>
        </w:tc>
        <w:tc>
          <w:tcPr>
            <w:tcW w:w="182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457 380,00</w:t>
            </w:r>
          </w:p>
        </w:tc>
      </w:tr>
      <w:tr w:rsidR="00AA1BCC" w:rsidRPr="00AA1BCC" w:rsidTr="00E005EB">
        <w:trPr>
          <w:trHeight w:val="225"/>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053 2 02 25097 00 0000 150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20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182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102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053 2 02 25097 05 0000 150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1820" w:type="dxa"/>
            <w:tcBorders>
              <w:top w:val="nil"/>
              <w:left w:val="nil"/>
              <w:bottom w:val="single" w:sz="4" w:space="0" w:color="auto"/>
              <w:right w:val="nil"/>
            </w:tcBorders>
            <w:shd w:val="clear" w:color="auto" w:fill="auto"/>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96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000 2 02 20216 00 0000 150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6 395 456,24</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6 785 687,47</w:t>
            </w:r>
          </w:p>
        </w:tc>
        <w:tc>
          <w:tcPr>
            <w:tcW w:w="1820" w:type="dxa"/>
            <w:tcBorders>
              <w:top w:val="nil"/>
              <w:left w:val="nil"/>
              <w:bottom w:val="single" w:sz="4" w:space="0" w:color="auto"/>
              <w:right w:val="nil"/>
            </w:tcBorders>
            <w:shd w:val="clear" w:color="auto" w:fill="auto"/>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053 2 02 20216 05 0000 150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6 395 456,24</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6 785 687,47</w:t>
            </w:r>
          </w:p>
        </w:tc>
        <w:tc>
          <w:tcPr>
            <w:tcW w:w="1820" w:type="dxa"/>
            <w:tcBorders>
              <w:top w:val="nil"/>
              <w:left w:val="nil"/>
              <w:bottom w:val="single" w:sz="4" w:space="0" w:color="auto"/>
              <w:right w:val="nil"/>
            </w:tcBorders>
            <w:shd w:val="clear" w:color="auto" w:fill="auto"/>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053 2 02 25210 00 0000 150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0,00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053 2 02 25210 05 0000 150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c>
          <w:tcPr>
            <w:tcW w:w="1820" w:type="dxa"/>
            <w:tcBorders>
              <w:top w:val="nil"/>
              <w:left w:val="nil"/>
              <w:bottom w:val="single" w:sz="4" w:space="0" w:color="auto"/>
              <w:right w:val="nil"/>
            </w:tcBorders>
            <w:shd w:val="clear" w:color="auto" w:fill="auto"/>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3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 xml:space="preserve">000 2 02 29999 00 0000 150 </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Прочие субсидии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7 575 076,74</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457 380,00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457 380,00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000 2 02 29999 05 0000 150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7 575 076,74</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457 380,00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457 380,00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053 2 02 29999 05 0000 150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7 575 076,74</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457 380,00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457 380,00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000 2 02 30000 00 0000 150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Субвенции бюджетам бюджетной системы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99 768 251,54</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35 782 760,22</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34 317 047,30</w:t>
            </w:r>
          </w:p>
        </w:tc>
      </w:tr>
      <w:tr w:rsidR="00AA1BCC" w:rsidRPr="00AA1BCC" w:rsidTr="00E005EB">
        <w:trPr>
          <w:trHeight w:val="64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000 2 02 30024 00 0000 150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Субвенции местным бюджетам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1 796 841,67</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1 734 409,50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1 734 409,50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000 2 02 30024 05 0000 150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1 796 841,67</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1 734 409,50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1 734 409,50</w:t>
            </w:r>
          </w:p>
        </w:tc>
      </w:tr>
      <w:tr w:rsidR="00AA1BCC" w:rsidRPr="00AA1BCC" w:rsidTr="00E005EB">
        <w:trPr>
          <w:trHeight w:val="6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053 2 02 30024 05 0000 150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1 796 841,67</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1 734 409,50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1 734 409,50</w:t>
            </w:r>
          </w:p>
        </w:tc>
      </w:tr>
      <w:tr w:rsidR="00AA1BCC" w:rsidRPr="00AA1BCC" w:rsidTr="00E005EB">
        <w:trPr>
          <w:trHeight w:val="124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053 2 02 35082 00 0000 150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2 070 149,40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2 070 149,40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690 049,80</w:t>
            </w:r>
          </w:p>
        </w:tc>
      </w:tr>
      <w:tr w:rsidR="00AA1BCC" w:rsidRPr="00AA1BCC" w:rsidTr="00E005EB">
        <w:trPr>
          <w:trHeight w:val="213"/>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053 2 02 35082 05 0000 150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2 070 149,40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2 070 149,40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690 049,80</w:t>
            </w:r>
          </w:p>
        </w:tc>
      </w:tr>
      <w:tr w:rsidR="00AA1BCC" w:rsidRPr="00AA1BCC" w:rsidTr="00E005EB">
        <w:trPr>
          <w:trHeight w:val="371"/>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000 2 02 35120 00 0000 150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52 172,47</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85 613,32</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053 2 02 35120 05 0000 150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52 172,47</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85 613,32</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000 2 02 39999 00 0000 150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 xml:space="preserve">Прочие субвенции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95 849 088,00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31 892 588,00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31 892 588,00</w:t>
            </w:r>
          </w:p>
        </w:tc>
      </w:tr>
      <w:tr w:rsidR="00AA1BCC" w:rsidRPr="00AA1BCC" w:rsidTr="00E005EB">
        <w:trPr>
          <w:trHeight w:val="324"/>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000 2 02 39999 05 0000 150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i/>
                <w:iCs/>
                <w:sz w:val="24"/>
                <w:szCs w:val="24"/>
              </w:rPr>
            </w:pPr>
            <w:r w:rsidRPr="00AA1BCC">
              <w:rPr>
                <w:b/>
                <w:bCs/>
                <w:i/>
                <w:iCs/>
                <w:sz w:val="24"/>
                <w:szCs w:val="24"/>
              </w:rPr>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95 849 088,00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31 892 588,00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31 892 588,00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053 2 02 39999 05 0000 150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95 849 088,00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31 892 588,00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31 892 588,00</w:t>
            </w:r>
          </w:p>
        </w:tc>
      </w:tr>
      <w:tr w:rsidR="00AA1BCC" w:rsidRPr="00AA1BCC" w:rsidTr="00E005EB">
        <w:trPr>
          <w:trHeight w:val="312"/>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000 2 02 40000 00 0000 150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Иные межбюджетные трансферты</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30 990 904,81</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28 499 208,90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21 675 493,23</w:t>
            </w:r>
          </w:p>
        </w:tc>
      </w:tr>
      <w:tr w:rsidR="00AA1BCC" w:rsidRPr="00AA1BCC" w:rsidTr="00E005EB">
        <w:trPr>
          <w:trHeight w:val="23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000 2 02 40014 05 0000 150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24 428 824,81</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21 937 128,90</w:t>
            </w:r>
          </w:p>
        </w:tc>
        <w:tc>
          <w:tcPr>
            <w:tcW w:w="18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21 675 493,23</w:t>
            </w:r>
          </w:p>
        </w:tc>
      </w:tr>
      <w:tr w:rsidR="00AA1BCC" w:rsidRPr="00AA1BCC" w:rsidTr="00E005EB">
        <w:trPr>
          <w:trHeight w:val="131"/>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053 2 02 40014 05 0000 150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24 428 824,81</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21 937 128,90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21 675 493,23</w:t>
            </w:r>
          </w:p>
        </w:tc>
      </w:tr>
      <w:tr w:rsidR="00AA1BCC" w:rsidRPr="00AA1BCC" w:rsidTr="00E005EB">
        <w:trPr>
          <w:trHeight w:val="727"/>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000 2 02 45303 00 0000 150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6 562 080,00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6 562 080,00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0,00</w:t>
            </w:r>
          </w:p>
        </w:tc>
      </w:tr>
      <w:tr w:rsidR="00AA1BCC" w:rsidRPr="00AA1BCC" w:rsidTr="00E005EB">
        <w:trPr>
          <w:trHeight w:val="1248"/>
        </w:trPr>
        <w:tc>
          <w:tcPr>
            <w:tcW w:w="3119" w:type="dxa"/>
            <w:tcBorders>
              <w:top w:val="nil"/>
              <w:left w:val="nil"/>
              <w:bottom w:val="nil"/>
              <w:right w:val="nil"/>
            </w:tcBorders>
            <w:shd w:val="clear" w:color="auto" w:fill="auto"/>
            <w:noWrap/>
            <w:hideMark/>
          </w:tcPr>
          <w:p w:rsidR="00AA1BCC" w:rsidRPr="00AA1BCC" w:rsidRDefault="00AA1BCC" w:rsidP="00E005EB">
            <w:pPr>
              <w:rPr>
                <w:sz w:val="24"/>
                <w:szCs w:val="24"/>
              </w:rPr>
            </w:pPr>
            <w:r w:rsidRPr="00AA1BCC">
              <w:rPr>
                <w:sz w:val="24"/>
                <w:szCs w:val="24"/>
              </w:rPr>
              <w:t>053 2 02 45303 05 0000 150</w:t>
            </w:r>
          </w:p>
        </w:tc>
        <w:tc>
          <w:tcPr>
            <w:tcW w:w="6520" w:type="dxa"/>
            <w:tcBorders>
              <w:top w:val="nil"/>
              <w:left w:val="single" w:sz="4" w:space="0" w:color="auto"/>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6 562 080,00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6 562 080,00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312"/>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000 207 00000 00 0000 000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sz w:val="24"/>
                <w:szCs w:val="24"/>
              </w:rPr>
            </w:pPr>
            <w:r w:rsidRPr="00AA1BCC">
              <w:rPr>
                <w:b/>
                <w:bCs/>
                <w:sz w:val="24"/>
                <w:szCs w:val="24"/>
              </w:rPr>
              <w:t xml:space="preserve">Прочие безвозмездные поступления </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330 000,00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330 000,00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330 000,00</w:t>
            </w:r>
          </w:p>
        </w:tc>
      </w:tr>
      <w:tr w:rsidR="00AA1BCC" w:rsidRPr="00AA1BCC" w:rsidTr="00E005EB">
        <w:trPr>
          <w:trHeight w:val="648"/>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000 2 07 05000 05 0000 150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Прочие безвозмездные поступления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330 000,00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330 000,00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b/>
                <w:bCs/>
                <w:i/>
                <w:iCs/>
                <w:sz w:val="24"/>
                <w:szCs w:val="24"/>
              </w:rPr>
            </w:pPr>
            <w:r w:rsidRPr="00AA1BCC">
              <w:rPr>
                <w:b/>
                <w:bCs/>
                <w:i/>
                <w:iCs/>
                <w:sz w:val="24"/>
                <w:szCs w:val="24"/>
              </w:rPr>
              <w:t>330 000,00</w:t>
            </w:r>
          </w:p>
        </w:tc>
      </w:tr>
      <w:tr w:rsidR="00AA1BCC" w:rsidRPr="00AA1BCC" w:rsidTr="00E005EB">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000 2 07 05020 05 0000 150</w:t>
            </w:r>
          </w:p>
        </w:tc>
        <w:tc>
          <w:tcPr>
            <w:tcW w:w="6520" w:type="dxa"/>
            <w:tcBorders>
              <w:top w:val="nil"/>
              <w:left w:val="nil"/>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330 000,00</w:t>
            </w:r>
          </w:p>
        </w:tc>
        <w:tc>
          <w:tcPr>
            <w:tcW w:w="2040"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330 000,00</w:t>
            </w:r>
          </w:p>
        </w:tc>
        <w:tc>
          <w:tcPr>
            <w:tcW w:w="1820" w:type="dxa"/>
            <w:tcBorders>
              <w:top w:val="nil"/>
              <w:left w:val="nil"/>
              <w:bottom w:val="single" w:sz="4" w:space="0" w:color="auto"/>
              <w:right w:val="single" w:sz="8" w:space="0" w:color="auto"/>
            </w:tcBorders>
            <w:shd w:val="clear" w:color="auto" w:fill="auto"/>
            <w:hideMark/>
          </w:tcPr>
          <w:p w:rsidR="00AA1BCC" w:rsidRPr="00AA1BCC" w:rsidRDefault="00AA1BCC" w:rsidP="00E005EB">
            <w:pPr>
              <w:jc w:val="center"/>
              <w:rPr>
                <w:i/>
                <w:iCs/>
                <w:sz w:val="24"/>
                <w:szCs w:val="24"/>
              </w:rPr>
            </w:pPr>
            <w:r w:rsidRPr="00AA1BCC">
              <w:rPr>
                <w:i/>
                <w:iCs/>
                <w:sz w:val="24"/>
                <w:szCs w:val="24"/>
              </w:rPr>
              <w:t>330 000,00</w:t>
            </w:r>
          </w:p>
        </w:tc>
      </w:tr>
      <w:tr w:rsidR="00AA1BCC" w:rsidRPr="00AA1BCC" w:rsidTr="00E005EB">
        <w:trPr>
          <w:trHeight w:val="948"/>
        </w:trPr>
        <w:tc>
          <w:tcPr>
            <w:tcW w:w="3119" w:type="dxa"/>
            <w:tcBorders>
              <w:top w:val="nil"/>
              <w:left w:val="single" w:sz="8" w:space="0" w:color="auto"/>
              <w:bottom w:val="single" w:sz="8"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054 2 07 05020 05 0000 150</w:t>
            </w:r>
          </w:p>
        </w:tc>
        <w:tc>
          <w:tcPr>
            <w:tcW w:w="6520" w:type="dxa"/>
            <w:tcBorders>
              <w:top w:val="nil"/>
              <w:left w:val="nil"/>
              <w:bottom w:val="single" w:sz="8"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8"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330 000,00</w:t>
            </w:r>
          </w:p>
        </w:tc>
        <w:tc>
          <w:tcPr>
            <w:tcW w:w="2040" w:type="dxa"/>
            <w:tcBorders>
              <w:top w:val="nil"/>
              <w:left w:val="nil"/>
              <w:bottom w:val="single" w:sz="8" w:space="0" w:color="auto"/>
              <w:right w:val="single" w:sz="4" w:space="0" w:color="auto"/>
            </w:tcBorders>
            <w:shd w:val="clear" w:color="auto" w:fill="auto"/>
            <w:hideMark/>
          </w:tcPr>
          <w:p w:rsidR="00AA1BCC" w:rsidRPr="00AA1BCC" w:rsidRDefault="00AA1BCC" w:rsidP="00E005EB">
            <w:pPr>
              <w:jc w:val="center"/>
              <w:rPr>
                <w:sz w:val="24"/>
                <w:szCs w:val="24"/>
              </w:rPr>
            </w:pPr>
            <w:r w:rsidRPr="00AA1BCC">
              <w:rPr>
                <w:sz w:val="24"/>
                <w:szCs w:val="24"/>
              </w:rPr>
              <w:t>330 000,00</w:t>
            </w:r>
          </w:p>
        </w:tc>
        <w:tc>
          <w:tcPr>
            <w:tcW w:w="1820" w:type="dxa"/>
            <w:tcBorders>
              <w:top w:val="nil"/>
              <w:left w:val="nil"/>
              <w:bottom w:val="single" w:sz="8" w:space="0" w:color="auto"/>
              <w:right w:val="single" w:sz="8" w:space="0" w:color="auto"/>
            </w:tcBorders>
            <w:shd w:val="clear" w:color="auto" w:fill="auto"/>
            <w:hideMark/>
          </w:tcPr>
          <w:p w:rsidR="00AA1BCC" w:rsidRPr="00AA1BCC" w:rsidRDefault="00AA1BCC" w:rsidP="00E005EB">
            <w:pPr>
              <w:jc w:val="center"/>
              <w:rPr>
                <w:sz w:val="24"/>
                <w:szCs w:val="24"/>
              </w:rPr>
            </w:pPr>
            <w:r w:rsidRPr="00AA1BCC">
              <w:rPr>
                <w:sz w:val="24"/>
                <w:szCs w:val="24"/>
              </w:rPr>
              <w:t>330 000,00</w:t>
            </w:r>
          </w:p>
        </w:tc>
      </w:tr>
      <w:tr w:rsidR="00AA1BCC" w:rsidRPr="00AA1BCC" w:rsidTr="00E005EB">
        <w:trPr>
          <w:trHeight w:val="324"/>
        </w:trPr>
        <w:tc>
          <w:tcPr>
            <w:tcW w:w="3119" w:type="dxa"/>
            <w:tcBorders>
              <w:top w:val="nil"/>
              <w:left w:val="single" w:sz="8" w:space="0" w:color="auto"/>
              <w:bottom w:val="single" w:sz="8" w:space="0" w:color="auto"/>
              <w:right w:val="single" w:sz="8" w:space="0" w:color="auto"/>
            </w:tcBorders>
            <w:shd w:val="clear" w:color="auto" w:fill="auto"/>
            <w:hideMark/>
          </w:tcPr>
          <w:p w:rsidR="00AA1BCC" w:rsidRPr="00AA1BCC" w:rsidRDefault="00AA1BCC" w:rsidP="00E005EB">
            <w:pPr>
              <w:rPr>
                <w:b/>
                <w:bCs/>
                <w:sz w:val="24"/>
                <w:szCs w:val="24"/>
              </w:rPr>
            </w:pPr>
            <w:r w:rsidRPr="00AA1BCC">
              <w:rPr>
                <w:b/>
                <w:bCs/>
                <w:sz w:val="24"/>
                <w:szCs w:val="24"/>
              </w:rPr>
              <w:t> </w:t>
            </w:r>
          </w:p>
        </w:tc>
        <w:tc>
          <w:tcPr>
            <w:tcW w:w="6520" w:type="dxa"/>
            <w:tcBorders>
              <w:top w:val="nil"/>
              <w:left w:val="nil"/>
              <w:bottom w:val="single" w:sz="8" w:space="0" w:color="auto"/>
              <w:right w:val="single" w:sz="8"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Всего доходов</w:t>
            </w:r>
          </w:p>
        </w:tc>
        <w:tc>
          <w:tcPr>
            <w:tcW w:w="2060" w:type="dxa"/>
            <w:tcBorders>
              <w:top w:val="nil"/>
              <w:left w:val="nil"/>
              <w:bottom w:val="single" w:sz="8"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288 736 310,09</w:t>
            </w:r>
          </w:p>
        </w:tc>
        <w:tc>
          <w:tcPr>
            <w:tcW w:w="2040" w:type="dxa"/>
            <w:tcBorders>
              <w:top w:val="nil"/>
              <w:left w:val="nil"/>
              <w:bottom w:val="single" w:sz="8"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218 073 252,98</w:t>
            </w:r>
          </w:p>
        </w:tc>
        <w:tc>
          <w:tcPr>
            <w:tcW w:w="1820" w:type="dxa"/>
            <w:tcBorders>
              <w:top w:val="nil"/>
              <w:left w:val="nil"/>
              <w:bottom w:val="single" w:sz="8" w:space="0" w:color="auto"/>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203 342 002,92</w:t>
            </w:r>
          </w:p>
        </w:tc>
      </w:tr>
    </w:tbl>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pPr>
    </w:p>
    <w:p w:rsidR="00AA1BCC" w:rsidRPr="00AA1BCC" w:rsidRDefault="00AA1BCC" w:rsidP="00AA1BCC">
      <w:pPr>
        <w:pStyle w:val="af2"/>
        <w:ind w:left="360"/>
        <w:sectPr w:rsidR="00AA1BCC" w:rsidRPr="00AA1BCC" w:rsidSect="00375BD2">
          <w:pgSz w:w="16838" w:h="11906" w:orient="landscape"/>
          <w:pgMar w:top="1134" w:right="1134" w:bottom="709" w:left="1134" w:header="709" w:footer="709" w:gutter="0"/>
          <w:cols w:space="708"/>
          <w:docGrid w:linePitch="360"/>
        </w:sectPr>
      </w:pPr>
    </w:p>
    <w:p w:rsidR="00AA1BCC" w:rsidRPr="00AA1BCC" w:rsidRDefault="00AA1BCC" w:rsidP="00AA1BCC">
      <w:pPr>
        <w:jc w:val="right"/>
        <w:rPr>
          <w:bCs/>
          <w:sz w:val="24"/>
          <w:szCs w:val="24"/>
        </w:rPr>
      </w:pPr>
      <w:r w:rsidRPr="00AA1BCC">
        <w:rPr>
          <w:bCs/>
          <w:sz w:val="24"/>
          <w:szCs w:val="24"/>
        </w:rPr>
        <w:t>Приложение 3</w:t>
      </w:r>
    </w:p>
    <w:p w:rsidR="00AA1BCC" w:rsidRPr="00AA1BCC" w:rsidRDefault="00AA1BCC" w:rsidP="00AA1BCC">
      <w:pPr>
        <w:jc w:val="right"/>
        <w:rPr>
          <w:bCs/>
          <w:sz w:val="24"/>
          <w:szCs w:val="24"/>
        </w:rPr>
      </w:pPr>
      <w:r w:rsidRPr="00AA1BCC">
        <w:rPr>
          <w:bCs/>
          <w:sz w:val="24"/>
          <w:szCs w:val="24"/>
        </w:rPr>
        <w:t xml:space="preserve">к решению Совета Комсомольского </w:t>
      </w:r>
    </w:p>
    <w:p w:rsidR="00AA1BCC" w:rsidRPr="00AA1BCC" w:rsidRDefault="00AA1BCC" w:rsidP="00AA1BCC">
      <w:pPr>
        <w:jc w:val="right"/>
        <w:rPr>
          <w:bCs/>
          <w:sz w:val="24"/>
          <w:szCs w:val="24"/>
        </w:rPr>
      </w:pPr>
      <w:r w:rsidRPr="00AA1BCC">
        <w:rPr>
          <w:bCs/>
          <w:sz w:val="24"/>
          <w:szCs w:val="24"/>
        </w:rPr>
        <w:t xml:space="preserve">муниципального района «О бюджете Комсомольского </w:t>
      </w:r>
    </w:p>
    <w:p w:rsidR="00AA1BCC" w:rsidRPr="00AA1BCC" w:rsidRDefault="00AA1BCC" w:rsidP="00AA1BCC">
      <w:pPr>
        <w:jc w:val="right"/>
        <w:rPr>
          <w:bCs/>
          <w:sz w:val="24"/>
          <w:szCs w:val="24"/>
        </w:rPr>
      </w:pPr>
      <w:r w:rsidRPr="00AA1BCC">
        <w:rPr>
          <w:bCs/>
          <w:sz w:val="24"/>
          <w:szCs w:val="24"/>
        </w:rPr>
        <w:t xml:space="preserve">муниципального района  на 2021 год  </w:t>
      </w:r>
    </w:p>
    <w:p w:rsidR="00AA1BCC" w:rsidRPr="00AA1BCC" w:rsidRDefault="00AA1BCC" w:rsidP="00AA1BCC">
      <w:pPr>
        <w:jc w:val="right"/>
        <w:rPr>
          <w:bCs/>
          <w:sz w:val="24"/>
          <w:szCs w:val="24"/>
        </w:rPr>
      </w:pPr>
      <w:r w:rsidRPr="00AA1BCC">
        <w:rPr>
          <w:bCs/>
          <w:sz w:val="24"/>
          <w:szCs w:val="24"/>
        </w:rPr>
        <w:t>и на плановый период 2022 и 2023 годов»</w:t>
      </w:r>
    </w:p>
    <w:p w:rsidR="00AA1BCC" w:rsidRPr="00AA1BCC" w:rsidRDefault="00AA1BCC" w:rsidP="00AA1BCC">
      <w:pPr>
        <w:jc w:val="right"/>
        <w:rPr>
          <w:bCs/>
          <w:sz w:val="24"/>
          <w:szCs w:val="24"/>
        </w:rPr>
      </w:pPr>
      <w:r w:rsidRPr="00AA1BCC">
        <w:rPr>
          <w:bCs/>
          <w:sz w:val="24"/>
          <w:szCs w:val="24"/>
        </w:rPr>
        <w:t xml:space="preserve">от              №        </w:t>
      </w:r>
    </w:p>
    <w:p w:rsidR="00AA1BCC" w:rsidRPr="00AA1BCC" w:rsidRDefault="00AA1BCC" w:rsidP="00AA1BCC">
      <w:pPr>
        <w:jc w:val="right"/>
        <w:rPr>
          <w:b/>
          <w:bCs/>
          <w:sz w:val="24"/>
          <w:szCs w:val="24"/>
        </w:rPr>
      </w:pPr>
    </w:p>
    <w:p w:rsidR="00AA1BCC" w:rsidRPr="00AA1BCC" w:rsidRDefault="00AA1BCC" w:rsidP="00AA1BCC">
      <w:pPr>
        <w:jc w:val="center"/>
        <w:rPr>
          <w:b/>
          <w:bCs/>
          <w:sz w:val="24"/>
          <w:szCs w:val="24"/>
        </w:rPr>
      </w:pPr>
      <w:r w:rsidRPr="00AA1BCC">
        <w:rPr>
          <w:b/>
          <w:bCs/>
          <w:sz w:val="24"/>
          <w:szCs w:val="24"/>
        </w:rPr>
        <w:t>Перечень   главных администраторов доходов бюджета Комсомольского муниципального района, закрепляемые за ними виды (подвиды) доходов бюджета на 2021 год и на плановый период 2022 и 2023 годов</w:t>
      </w:r>
    </w:p>
    <w:p w:rsidR="00AA1BCC" w:rsidRPr="00AA1BCC" w:rsidRDefault="00AA1BCC" w:rsidP="00AA1BCC">
      <w:pPr>
        <w:jc w:val="center"/>
        <w:rPr>
          <w:b/>
          <w:bCs/>
          <w:sz w:val="24"/>
          <w:szCs w:val="24"/>
        </w:rPr>
      </w:pPr>
    </w:p>
    <w:tbl>
      <w:tblPr>
        <w:tblW w:w="1020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119"/>
        <w:gridCol w:w="7087"/>
      </w:tblGrid>
      <w:tr w:rsidR="00AA1BCC" w:rsidRPr="00AA1BCC" w:rsidTr="00E005EB">
        <w:trPr>
          <w:trHeight w:val="1121"/>
        </w:trPr>
        <w:tc>
          <w:tcPr>
            <w:tcW w:w="3119" w:type="dxa"/>
          </w:tcPr>
          <w:p w:rsidR="00AA1BCC" w:rsidRPr="00AA1BCC" w:rsidRDefault="00AA1BCC" w:rsidP="00E005EB">
            <w:pPr>
              <w:pStyle w:val="af3"/>
              <w:jc w:val="center"/>
              <w:rPr>
                <w:b/>
                <w:sz w:val="24"/>
                <w:szCs w:val="24"/>
              </w:rPr>
            </w:pPr>
            <w:r w:rsidRPr="00AA1BCC">
              <w:rPr>
                <w:b/>
                <w:sz w:val="24"/>
                <w:szCs w:val="24"/>
              </w:rPr>
              <w:t>Код классификации доходов</w:t>
            </w:r>
          </w:p>
          <w:p w:rsidR="00AA1BCC" w:rsidRPr="00AA1BCC" w:rsidRDefault="00AA1BCC" w:rsidP="00E005EB">
            <w:pPr>
              <w:pStyle w:val="af3"/>
              <w:jc w:val="center"/>
              <w:rPr>
                <w:b/>
                <w:sz w:val="24"/>
                <w:szCs w:val="24"/>
              </w:rPr>
            </w:pPr>
            <w:r w:rsidRPr="00AA1BCC">
              <w:rPr>
                <w:b/>
                <w:sz w:val="24"/>
                <w:szCs w:val="24"/>
              </w:rPr>
              <w:t>бюджетов Российской Федерации, код главного администратора доходов районного бюджета</w:t>
            </w:r>
          </w:p>
        </w:tc>
        <w:tc>
          <w:tcPr>
            <w:tcW w:w="7087" w:type="dxa"/>
          </w:tcPr>
          <w:p w:rsidR="00AA1BCC" w:rsidRPr="00AA1BCC" w:rsidRDefault="00AA1BCC" w:rsidP="00E005EB">
            <w:pPr>
              <w:pStyle w:val="af3"/>
              <w:jc w:val="center"/>
              <w:rPr>
                <w:b/>
                <w:sz w:val="24"/>
                <w:szCs w:val="24"/>
              </w:rPr>
            </w:pPr>
          </w:p>
          <w:p w:rsidR="00AA1BCC" w:rsidRPr="00AA1BCC" w:rsidRDefault="00AA1BCC" w:rsidP="00E005EB">
            <w:pPr>
              <w:pStyle w:val="af3"/>
              <w:jc w:val="center"/>
              <w:rPr>
                <w:b/>
                <w:sz w:val="24"/>
                <w:szCs w:val="24"/>
              </w:rPr>
            </w:pPr>
            <w:r w:rsidRPr="00AA1BCC">
              <w:rPr>
                <w:b/>
                <w:sz w:val="24"/>
                <w:szCs w:val="24"/>
              </w:rPr>
              <w:t>Наименование</w:t>
            </w:r>
          </w:p>
          <w:p w:rsidR="00AA1BCC" w:rsidRPr="00AA1BCC" w:rsidRDefault="00AA1BCC" w:rsidP="00E005EB">
            <w:pPr>
              <w:pStyle w:val="af3"/>
              <w:jc w:val="center"/>
              <w:rPr>
                <w:b/>
                <w:sz w:val="24"/>
                <w:szCs w:val="24"/>
              </w:rPr>
            </w:pPr>
          </w:p>
        </w:tc>
      </w:tr>
      <w:tr w:rsidR="00AA1BCC" w:rsidRPr="00AA1BCC" w:rsidTr="00E005EB">
        <w:trPr>
          <w:trHeight w:val="136"/>
        </w:trPr>
        <w:tc>
          <w:tcPr>
            <w:tcW w:w="3119" w:type="dxa"/>
            <w:tcBorders>
              <w:top w:val="nil"/>
            </w:tcBorders>
          </w:tcPr>
          <w:p w:rsidR="00AA1BCC" w:rsidRPr="00AA1BCC" w:rsidRDefault="00AA1BCC" w:rsidP="00E005EB">
            <w:pPr>
              <w:pStyle w:val="af3"/>
              <w:jc w:val="center"/>
              <w:rPr>
                <w:b/>
                <w:bCs/>
                <w:sz w:val="24"/>
                <w:szCs w:val="24"/>
              </w:rPr>
            </w:pPr>
            <w:r w:rsidRPr="00AA1BCC">
              <w:rPr>
                <w:b/>
                <w:bCs/>
                <w:sz w:val="24"/>
                <w:szCs w:val="24"/>
              </w:rPr>
              <w:t>023</w:t>
            </w:r>
          </w:p>
        </w:tc>
        <w:tc>
          <w:tcPr>
            <w:tcW w:w="7087" w:type="dxa"/>
          </w:tcPr>
          <w:p w:rsidR="00AA1BCC" w:rsidRPr="00AA1BCC" w:rsidRDefault="00AA1BCC" w:rsidP="00E005EB">
            <w:pPr>
              <w:autoSpaceDE w:val="0"/>
              <w:autoSpaceDN w:val="0"/>
              <w:adjustRightInd w:val="0"/>
              <w:jc w:val="both"/>
              <w:rPr>
                <w:rFonts w:eastAsia="Calibri"/>
                <w:b/>
                <w:sz w:val="24"/>
                <w:szCs w:val="24"/>
                <w:lang w:eastAsia="en-US"/>
              </w:rPr>
            </w:pPr>
            <w:r w:rsidRPr="00AA1BCC">
              <w:rPr>
                <w:rFonts w:eastAsia="Calibri"/>
                <w:b/>
                <w:sz w:val="24"/>
                <w:szCs w:val="24"/>
                <w:lang w:eastAsia="en-US"/>
              </w:rPr>
              <w:t>Департамент социальной защиты населения Ивановской области</w:t>
            </w:r>
          </w:p>
        </w:tc>
      </w:tr>
      <w:tr w:rsidR="00AA1BCC" w:rsidRPr="00AA1BCC" w:rsidTr="00E005EB">
        <w:trPr>
          <w:trHeight w:val="456"/>
        </w:trPr>
        <w:tc>
          <w:tcPr>
            <w:tcW w:w="3119" w:type="dxa"/>
            <w:tcBorders>
              <w:top w:val="nil"/>
            </w:tcBorders>
          </w:tcPr>
          <w:p w:rsidR="00AA1BCC" w:rsidRPr="00AA1BCC" w:rsidRDefault="00AA1BCC" w:rsidP="00E005EB">
            <w:pPr>
              <w:jc w:val="center"/>
              <w:rPr>
                <w:sz w:val="24"/>
                <w:szCs w:val="24"/>
              </w:rPr>
            </w:pPr>
            <w:r w:rsidRPr="00AA1BCC">
              <w:rPr>
                <w:sz w:val="24"/>
                <w:szCs w:val="24"/>
              </w:rPr>
              <w:t>023 1 16 01053 01 0000 140</w:t>
            </w:r>
          </w:p>
        </w:tc>
        <w:tc>
          <w:tcPr>
            <w:tcW w:w="7087" w:type="dxa"/>
          </w:tcPr>
          <w:p w:rsidR="00AA1BCC" w:rsidRPr="00AA1BCC" w:rsidRDefault="00AA1BCC" w:rsidP="00E005EB">
            <w:pPr>
              <w:jc w:val="both"/>
              <w:rPr>
                <w:sz w:val="24"/>
                <w:szCs w:val="24"/>
              </w:rPr>
            </w:pPr>
            <w:r w:rsidRPr="00AA1BCC">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A1BCC" w:rsidRPr="00AA1BCC" w:rsidTr="00E005EB">
        <w:trPr>
          <w:trHeight w:val="456"/>
        </w:trPr>
        <w:tc>
          <w:tcPr>
            <w:tcW w:w="3119" w:type="dxa"/>
            <w:tcBorders>
              <w:top w:val="nil"/>
            </w:tcBorders>
          </w:tcPr>
          <w:p w:rsidR="00AA1BCC" w:rsidRPr="00AA1BCC" w:rsidRDefault="00AA1BCC" w:rsidP="00E005EB">
            <w:pPr>
              <w:jc w:val="center"/>
              <w:rPr>
                <w:sz w:val="24"/>
                <w:szCs w:val="24"/>
              </w:rPr>
            </w:pPr>
            <w:r w:rsidRPr="00AA1BCC">
              <w:rPr>
                <w:sz w:val="24"/>
                <w:szCs w:val="24"/>
              </w:rPr>
              <w:t>023 1 16 01073 01 0000 140</w:t>
            </w:r>
          </w:p>
        </w:tc>
        <w:tc>
          <w:tcPr>
            <w:tcW w:w="7087" w:type="dxa"/>
          </w:tcPr>
          <w:p w:rsidR="00AA1BCC" w:rsidRPr="00AA1BCC" w:rsidRDefault="00AA1BCC" w:rsidP="00E005EB">
            <w:pPr>
              <w:jc w:val="both"/>
              <w:rPr>
                <w:sz w:val="24"/>
                <w:szCs w:val="24"/>
              </w:rPr>
            </w:pPr>
            <w:r w:rsidRPr="00AA1BC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A1BCC" w:rsidRPr="00AA1BCC" w:rsidTr="00E005EB">
        <w:trPr>
          <w:trHeight w:val="456"/>
        </w:trPr>
        <w:tc>
          <w:tcPr>
            <w:tcW w:w="3119" w:type="dxa"/>
            <w:tcBorders>
              <w:top w:val="nil"/>
            </w:tcBorders>
          </w:tcPr>
          <w:p w:rsidR="00AA1BCC" w:rsidRPr="00AA1BCC" w:rsidRDefault="00AA1BCC" w:rsidP="00E005EB">
            <w:pPr>
              <w:jc w:val="center"/>
              <w:rPr>
                <w:sz w:val="24"/>
                <w:szCs w:val="24"/>
              </w:rPr>
            </w:pPr>
            <w:r w:rsidRPr="00AA1BCC">
              <w:rPr>
                <w:sz w:val="24"/>
                <w:szCs w:val="24"/>
              </w:rPr>
              <w:t>023 1 16 01113 01 0000 140</w:t>
            </w:r>
          </w:p>
        </w:tc>
        <w:tc>
          <w:tcPr>
            <w:tcW w:w="7087" w:type="dxa"/>
          </w:tcPr>
          <w:p w:rsidR="00AA1BCC" w:rsidRPr="00AA1BCC" w:rsidRDefault="00AA1BCC" w:rsidP="00E005EB">
            <w:pPr>
              <w:jc w:val="both"/>
              <w:rPr>
                <w:sz w:val="24"/>
                <w:szCs w:val="24"/>
              </w:rPr>
            </w:pPr>
            <w:r w:rsidRPr="00AA1BCC">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AA1BCC" w:rsidRPr="00AA1BCC" w:rsidTr="00E005EB">
        <w:tc>
          <w:tcPr>
            <w:tcW w:w="3119" w:type="dxa"/>
          </w:tcPr>
          <w:p w:rsidR="00AA1BCC" w:rsidRPr="00AA1BCC" w:rsidRDefault="00AA1BCC" w:rsidP="00E005EB">
            <w:pPr>
              <w:pStyle w:val="af3"/>
              <w:jc w:val="center"/>
              <w:rPr>
                <w:b/>
                <w:bCs/>
                <w:sz w:val="24"/>
                <w:szCs w:val="24"/>
              </w:rPr>
            </w:pPr>
            <w:r w:rsidRPr="00AA1BCC">
              <w:rPr>
                <w:b/>
                <w:bCs/>
                <w:sz w:val="24"/>
                <w:szCs w:val="24"/>
              </w:rPr>
              <w:t>048</w:t>
            </w:r>
          </w:p>
        </w:tc>
        <w:tc>
          <w:tcPr>
            <w:tcW w:w="7087" w:type="dxa"/>
          </w:tcPr>
          <w:p w:rsidR="00AA1BCC" w:rsidRPr="00AA1BCC" w:rsidRDefault="00AA1BCC" w:rsidP="00E005EB">
            <w:pPr>
              <w:pStyle w:val="af3"/>
              <w:jc w:val="both"/>
              <w:rPr>
                <w:b/>
                <w:bCs/>
                <w:sz w:val="24"/>
                <w:szCs w:val="24"/>
              </w:rPr>
            </w:pPr>
            <w:r w:rsidRPr="00AA1BCC">
              <w:rPr>
                <w:b/>
                <w:bCs/>
                <w:sz w:val="24"/>
                <w:szCs w:val="24"/>
              </w:rPr>
              <w:t>Управление Федеральной службы по надзору в сфере природопользования по Ивановской области</w:t>
            </w:r>
          </w:p>
        </w:tc>
      </w:tr>
      <w:tr w:rsidR="00AA1BCC" w:rsidRPr="00AA1BCC" w:rsidTr="00E005EB">
        <w:trPr>
          <w:trHeight w:val="307"/>
        </w:trPr>
        <w:tc>
          <w:tcPr>
            <w:tcW w:w="3119" w:type="dxa"/>
          </w:tcPr>
          <w:p w:rsidR="00AA1BCC" w:rsidRPr="00AA1BCC" w:rsidRDefault="00AA1BCC" w:rsidP="00E005EB">
            <w:pPr>
              <w:pStyle w:val="af3"/>
              <w:jc w:val="center"/>
              <w:rPr>
                <w:sz w:val="24"/>
                <w:szCs w:val="24"/>
              </w:rPr>
            </w:pPr>
            <w:r w:rsidRPr="00AA1BCC">
              <w:rPr>
                <w:sz w:val="24"/>
                <w:szCs w:val="24"/>
              </w:rPr>
              <w:t>048 1 12 01010 01 0000 120</w:t>
            </w:r>
          </w:p>
        </w:tc>
        <w:tc>
          <w:tcPr>
            <w:tcW w:w="7087" w:type="dxa"/>
          </w:tcPr>
          <w:p w:rsidR="00AA1BCC" w:rsidRPr="00AA1BCC" w:rsidRDefault="00AA1BCC" w:rsidP="00E005EB">
            <w:pPr>
              <w:snapToGrid w:val="0"/>
              <w:jc w:val="both"/>
              <w:rPr>
                <w:sz w:val="24"/>
                <w:szCs w:val="24"/>
              </w:rPr>
            </w:pPr>
            <w:r w:rsidRPr="00AA1BCC">
              <w:rPr>
                <w:sz w:val="24"/>
                <w:szCs w:val="24"/>
              </w:rPr>
              <w:t>Плата за выбросы загрязняющих веществ в атмосферный воздух стационарными объектами</w:t>
            </w:r>
          </w:p>
        </w:tc>
      </w:tr>
      <w:tr w:rsidR="00AA1BCC" w:rsidRPr="00AA1BCC" w:rsidTr="00E005EB">
        <w:trPr>
          <w:trHeight w:val="307"/>
        </w:trPr>
        <w:tc>
          <w:tcPr>
            <w:tcW w:w="3119" w:type="dxa"/>
          </w:tcPr>
          <w:p w:rsidR="00AA1BCC" w:rsidRPr="00AA1BCC" w:rsidRDefault="00AA1BCC" w:rsidP="00E005EB">
            <w:pPr>
              <w:pStyle w:val="af3"/>
              <w:jc w:val="center"/>
              <w:rPr>
                <w:sz w:val="24"/>
                <w:szCs w:val="24"/>
              </w:rPr>
            </w:pPr>
            <w:r w:rsidRPr="00AA1BCC">
              <w:rPr>
                <w:sz w:val="24"/>
                <w:szCs w:val="24"/>
              </w:rPr>
              <w:t>048 1 12 01030 01 0000 120</w:t>
            </w:r>
          </w:p>
        </w:tc>
        <w:tc>
          <w:tcPr>
            <w:tcW w:w="7087" w:type="dxa"/>
          </w:tcPr>
          <w:p w:rsidR="00AA1BCC" w:rsidRPr="00AA1BCC" w:rsidRDefault="00AA1BCC" w:rsidP="00E005EB">
            <w:pPr>
              <w:autoSpaceDE w:val="0"/>
              <w:autoSpaceDN w:val="0"/>
              <w:adjustRightInd w:val="0"/>
              <w:jc w:val="both"/>
              <w:rPr>
                <w:sz w:val="24"/>
                <w:szCs w:val="24"/>
              </w:rPr>
            </w:pPr>
            <w:r w:rsidRPr="00AA1BCC">
              <w:rPr>
                <w:rFonts w:eastAsia="Calibri"/>
                <w:sz w:val="24"/>
                <w:szCs w:val="24"/>
                <w:lang w:eastAsia="en-US"/>
              </w:rPr>
              <w:t>Плата за сбросы загрязняющих веществ в водные объекты</w:t>
            </w:r>
          </w:p>
        </w:tc>
      </w:tr>
      <w:tr w:rsidR="00AA1BCC" w:rsidRPr="00AA1BCC" w:rsidTr="00E005EB">
        <w:tc>
          <w:tcPr>
            <w:tcW w:w="3119" w:type="dxa"/>
          </w:tcPr>
          <w:p w:rsidR="00AA1BCC" w:rsidRPr="00AA1BCC" w:rsidRDefault="00AA1BCC" w:rsidP="00E005EB">
            <w:pPr>
              <w:pStyle w:val="af3"/>
              <w:jc w:val="center"/>
              <w:rPr>
                <w:b/>
                <w:bCs/>
                <w:sz w:val="24"/>
                <w:szCs w:val="24"/>
              </w:rPr>
            </w:pPr>
            <w:r w:rsidRPr="00AA1BCC">
              <w:rPr>
                <w:b/>
                <w:bCs/>
                <w:sz w:val="24"/>
                <w:szCs w:val="24"/>
              </w:rPr>
              <w:t>050</w:t>
            </w:r>
          </w:p>
        </w:tc>
        <w:tc>
          <w:tcPr>
            <w:tcW w:w="7087" w:type="dxa"/>
          </w:tcPr>
          <w:p w:rsidR="00AA1BCC" w:rsidRPr="00AA1BCC" w:rsidRDefault="00AA1BCC" w:rsidP="00E005EB">
            <w:pPr>
              <w:pStyle w:val="af3"/>
              <w:jc w:val="both"/>
              <w:rPr>
                <w:b/>
                <w:bCs/>
                <w:sz w:val="24"/>
                <w:szCs w:val="24"/>
              </w:rPr>
            </w:pPr>
            <w:r w:rsidRPr="00AA1BCC">
              <w:rPr>
                <w:b/>
                <w:bCs/>
                <w:sz w:val="24"/>
                <w:szCs w:val="24"/>
              </w:rPr>
              <w:t>Администрация Комсомольского муниципального района</w:t>
            </w:r>
          </w:p>
        </w:tc>
      </w:tr>
      <w:tr w:rsidR="00AA1BCC" w:rsidRPr="00AA1BCC" w:rsidTr="00E005EB">
        <w:trPr>
          <w:trHeight w:val="221"/>
        </w:trPr>
        <w:tc>
          <w:tcPr>
            <w:tcW w:w="3119" w:type="dxa"/>
          </w:tcPr>
          <w:p w:rsidR="00AA1BCC" w:rsidRPr="00AA1BCC" w:rsidRDefault="00AA1BCC" w:rsidP="00E005EB">
            <w:pPr>
              <w:pStyle w:val="af3"/>
              <w:jc w:val="center"/>
              <w:rPr>
                <w:bCs/>
                <w:sz w:val="24"/>
                <w:szCs w:val="24"/>
              </w:rPr>
            </w:pPr>
            <w:r w:rsidRPr="00AA1BCC">
              <w:rPr>
                <w:bCs/>
                <w:sz w:val="24"/>
                <w:szCs w:val="24"/>
              </w:rPr>
              <w:t>050 1 08 07150 01 0000 110</w:t>
            </w:r>
          </w:p>
        </w:tc>
        <w:tc>
          <w:tcPr>
            <w:tcW w:w="7087" w:type="dxa"/>
          </w:tcPr>
          <w:p w:rsidR="00AA1BCC" w:rsidRPr="00AA1BCC" w:rsidRDefault="00AA1BCC" w:rsidP="00E005EB">
            <w:pPr>
              <w:pStyle w:val="af3"/>
              <w:jc w:val="both"/>
              <w:rPr>
                <w:bCs/>
                <w:sz w:val="24"/>
                <w:szCs w:val="24"/>
              </w:rPr>
            </w:pPr>
            <w:r w:rsidRPr="00AA1BCC">
              <w:rPr>
                <w:bCs/>
                <w:sz w:val="24"/>
                <w:szCs w:val="24"/>
              </w:rPr>
              <w:t>Государственная пошлина за выдачу разрешения на установку рекламной конструкции</w:t>
            </w:r>
          </w:p>
        </w:tc>
      </w:tr>
      <w:tr w:rsidR="00AA1BCC" w:rsidRPr="00AA1BCC" w:rsidTr="00E005EB">
        <w:tc>
          <w:tcPr>
            <w:tcW w:w="3119" w:type="dxa"/>
          </w:tcPr>
          <w:p w:rsidR="00AA1BCC" w:rsidRPr="00AA1BCC" w:rsidRDefault="00AA1BCC" w:rsidP="00E005EB">
            <w:pPr>
              <w:pStyle w:val="af3"/>
              <w:jc w:val="center"/>
              <w:rPr>
                <w:sz w:val="24"/>
                <w:szCs w:val="24"/>
              </w:rPr>
            </w:pPr>
          </w:p>
          <w:p w:rsidR="00AA1BCC" w:rsidRPr="00AA1BCC" w:rsidRDefault="00AA1BCC" w:rsidP="00E005EB">
            <w:pPr>
              <w:pStyle w:val="af3"/>
              <w:jc w:val="center"/>
              <w:rPr>
                <w:sz w:val="24"/>
                <w:szCs w:val="24"/>
              </w:rPr>
            </w:pPr>
            <w:r w:rsidRPr="00AA1BCC">
              <w:rPr>
                <w:sz w:val="24"/>
                <w:szCs w:val="24"/>
              </w:rPr>
              <w:t>050 1 11 05013 05 0000 120</w:t>
            </w:r>
          </w:p>
        </w:tc>
        <w:tc>
          <w:tcPr>
            <w:tcW w:w="7087" w:type="dxa"/>
          </w:tcPr>
          <w:p w:rsidR="00AA1BCC" w:rsidRPr="00AA1BCC" w:rsidRDefault="00AA1BCC" w:rsidP="00E005EB">
            <w:pPr>
              <w:pStyle w:val="af3"/>
              <w:jc w:val="both"/>
              <w:rPr>
                <w:sz w:val="24"/>
                <w:szCs w:val="24"/>
              </w:rPr>
            </w:pPr>
            <w:r w:rsidRPr="00AA1BCC">
              <w:rPr>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050 1 11 05013 13 0000 120</w:t>
            </w:r>
          </w:p>
        </w:tc>
        <w:tc>
          <w:tcPr>
            <w:tcW w:w="7087" w:type="dxa"/>
          </w:tcPr>
          <w:p w:rsidR="00AA1BCC" w:rsidRPr="00AA1BCC" w:rsidRDefault="00AA1BCC" w:rsidP="00E005EB">
            <w:pPr>
              <w:pStyle w:val="af3"/>
              <w:jc w:val="both"/>
              <w:rPr>
                <w:sz w:val="24"/>
                <w:szCs w:val="24"/>
              </w:rPr>
            </w:pPr>
            <w:r w:rsidRPr="00AA1BCC">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050 1 11 05025 05 0000 120</w:t>
            </w:r>
          </w:p>
        </w:tc>
        <w:tc>
          <w:tcPr>
            <w:tcW w:w="7087" w:type="dxa"/>
          </w:tcPr>
          <w:p w:rsidR="00AA1BCC" w:rsidRPr="00AA1BCC" w:rsidRDefault="00AA1BCC" w:rsidP="00E005EB">
            <w:pPr>
              <w:pStyle w:val="af3"/>
              <w:jc w:val="both"/>
              <w:rPr>
                <w:sz w:val="24"/>
                <w:szCs w:val="24"/>
              </w:rPr>
            </w:pPr>
            <w:r w:rsidRPr="00AA1BCC">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AA1BCC" w:rsidRPr="00AA1BCC" w:rsidTr="00E005EB">
        <w:tc>
          <w:tcPr>
            <w:tcW w:w="3119" w:type="dxa"/>
          </w:tcPr>
          <w:p w:rsidR="00AA1BCC" w:rsidRPr="00AA1BCC" w:rsidRDefault="00AA1BCC" w:rsidP="00E005EB">
            <w:pPr>
              <w:pStyle w:val="af3"/>
              <w:jc w:val="center"/>
              <w:rPr>
                <w:sz w:val="24"/>
                <w:szCs w:val="24"/>
              </w:rPr>
            </w:pPr>
          </w:p>
          <w:p w:rsidR="00AA1BCC" w:rsidRPr="00AA1BCC" w:rsidRDefault="00AA1BCC" w:rsidP="00E005EB">
            <w:pPr>
              <w:pStyle w:val="af3"/>
              <w:jc w:val="center"/>
              <w:rPr>
                <w:sz w:val="24"/>
                <w:szCs w:val="24"/>
              </w:rPr>
            </w:pPr>
            <w:r w:rsidRPr="00AA1BCC">
              <w:rPr>
                <w:sz w:val="24"/>
                <w:szCs w:val="24"/>
              </w:rPr>
              <w:t>050 1 11 05035 05 0000 120</w:t>
            </w:r>
          </w:p>
        </w:tc>
        <w:tc>
          <w:tcPr>
            <w:tcW w:w="7087" w:type="dxa"/>
          </w:tcPr>
          <w:p w:rsidR="00AA1BCC" w:rsidRPr="00AA1BCC" w:rsidRDefault="00AA1BCC" w:rsidP="00E005EB">
            <w:pPr>
              <w:pStyle w:val="af3"/>
              <w:jc w:val="both"/>
              <w:rPr>
                <w:sz w:val="24"/>
                <w:szCs w:val="24"/>
              </w:rPr>
            </w:pPr>
            <w:r w:rsidRPr="00AA1BCC">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AA1BCC" w:rsidRPr="00AA1BCC" w:rsidTr="00E005EB">
        <w:tc>
          <w:tcPr>
            <w:tcW w:w="3119" w:type="dxa"/>
          </w:tcPr>
          <w:p w:rsidR="00AA1BCC" w:rsidRPr="00AA1BCC" w:rsidRDefault="00AA1BCC" w:rsidP="00E005EB">
            <w:pPr>
              <w:snapToGrid w:val="0"/>
              <w:ind w:right="-108"/>
              <w:jc w:val="center"/>
              <w:rPr>
                <w:sz w:val="24"/>
                <w:szCs w:val="24"/>
              </w:rPr>
            </w:pPr>
            <w:r w:rsidRPr="00AA1BCC">
              <w:rPr>
                <w:sz w:val="24"/>
                <w:szCs w:val="24"/>
              </w:rPr>
              <w:t>050 1 11 05313 13 0000 120</w:t>
            </w:r>
          </w:p>
        </w:tc>
        <w:tc>
          <w:tcPr>
            <w:tcW w:w="7087" w:type="dxa"/>
          </w:tcPr>
          <w:p w:rsidR="00AA1BCC" w:rsidRPr="00AA1BCC" w:rsidRDefault="00AA1BCC" w:rsidP="00E005EB">
            <w:pPr>
              <w:snapToGrid w:val="0"/>
              <w:rPr>
                <w:sz w:val="24"/>
                <w:szCs w:val="24"/>
              </w:rPr>
            </w:pPr>
            <w:r w:rsidRPr="00AA1BCC">
              <w:rPr>
                <w:sz w:val="24"/>
                <w:szCs w:val="24"/>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AA1BCC" w:rsidRPr="00AA1BCC" w:rsidTr="00E005EB">
        <w:tc>
          <w:tcPr>
            <w:tcW w:w="3119" w:type="dxa"/>
          </w:tcPr>
          <w:p w:rsidR="00AA1BCC" w:rsidRPr="00AA1BCC" w:rsidRDefault="00AA1BCC" w:rsidP="00E005EB">
            <w:pPr>
              <w:snapToGrid w:val="0"/>
              <w:ind w:right="-108"/>
              <w:jc w:val="center"/>
              <w:rPr>
                <w:sz w:val="24"/>
                <w:szCs w:val="24"/>
              </w:rPr>
            </w:pPr>
            <w:r w:rsidRPr="00AA1BCC">
              <w:rPr>
                <w:sz w:val="24"/>
                <w:szCs w:val="24"/>
              </w:rPr>
              <w:t>050 1 11 05325 05 0000 120</w:t>
            </w:r>
          </w:p>
        </w:tc>
        <w:tc>
          <w:tcPr>
            <w:tcW w:w="7087" w:type="dxa"/>
          </w:tcPr>
          <w:p w:rsidR="00AA1BCC" w:rsidRPr="00AA1BCC" w:rsidRDefault="00AA1BCC" w:rsidP="00E005EB">
            <w:pPr>
              <w:snapToGrid w:val="0"/>
              <w:rPr>
                <w:sz w:val="24"/>
                <w:szCs w:val="24"/>
              </w:rPr>
            </w:pPr>
            <w:r w:rsidRPr="00AA1BCC">
              <w:rPr>
                <w:sz w:val="24"/>
                <w:szCs w:val="24"/>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AA1BCC" w:rsidRPr="00AA1BCC" w:rsidTr="00E005EB">
        <w:tc>
          <w:tcPr>
            <w:tcW w:w="3119" w:type="dxa"/>
            <w:tcBorders>
              <w:left w:val="single" w:sz="4" w:space="0" w:color="auto"/>
            </w:tcBorders>
          </w:tcPr>
          <w:p w:rsidR="00AA1BCC" w:rsidRPr="00AA1BCC" w:rsidRDefault="00AA1BCC" w:rsidP="00E005EB">
            <w:pPr>
              <w:pStyle w:val="af3"/>
              <w:jc w:val="center"/>
              <w:rPr>
                <w:sz w:val="24"/>
                <w:szCs w:val="24"/>
              </w:rPr>
            </w:pPr>
            <w:r w:rsidRPr="00AA1BCC">
              <w:rPr>
                <w:sz w:val="24"/>
                <w:szCs w:val="24"/>
              </w:rPr>
              <w:t>050 1 11 07015 05 0000 120</w:t>
            </w:r>
          </w:p>
        </w:tc>
        <w:tc>
          <w:tcPr>
            <w:tcW w:w="7087" w:type="dxa"/>
          </w:tcPr>
          <w:p w:rsidR="00AA1BCC" w:rsidRPr="00AA1BCC" w:rsidRDefault="00AA1BCC" w:rsidP="00E005EB">
            <w:pPr>
              <w:pStyle w:val="af3"/>
              <w:jc w:val="both"/>
              <w:rPr>
                <w:sz w:val="24"/>
                <w:szCs w:val="24"/>
              </w:rPr>
            </w:pPr>
            <w:r w:rsidRPr="00AA1BCC">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A1BCC" w:rsidRPr="00AA1BCC" w:rsidTr="00E005EB">
        <w:tc>
          <w:tcPr>
            <w:tcW w:w="3119" w:type="dxa"/>
            <w:tcBorders>
              <w:left w:val="single" w:sz="4" w:space="0" w:color="auto"/>
            </w:tcBorders>
          </w:tcPr>
          <w:p w:rsidR="00AA1BCC" w:rsidRPr="00AA1BCC" w:rsidRDefault="00AA1BCC" w:rsidP="00E005EB">
            <w:pPr>
              <w:tabs>
                <w:tab w:val="left" w:pos="7797"/>
              </w:tabs>
              <w:jc w:val="center"/>
              <w:rPr>
                <w:sz w:val="24"/>
                <w:szCs w:val="24"/>
                <w:lang w:eastAsia="en-US"/>
              </w:rPr>
            </w:pPr>
            <w:r w:rsidRPr="00AA1BCC">
              <w:rPr>
                <w:sz w:val="24"/>
                <w:szCs w:val="24"/>
              </w:rPr>
              <w:t>050 1 13 02065 05 0000 130</w:t>
            </w:r>
          </w:p>
        </w:tc>
        <w:tc>
          <w:tcPr>
            <w:tcW w:w="7087" w:type="dxa"/>
          </w:tcPr>
          <w:p w:rsidR="00AA1BCC" w:rsidRPr="00AA1BCC" w:rsidRDefault="00AA1BCC" w:rsidP="00E005EB">
            <w:pPr>
              <w:tabs>
                <w:tab w:val="left" w:pos="7797"/>
              </w:tabs>
              <w:jc w:val="both"/>
              <w:rPr>
                <w:sz w:val="24"/>
                <w:szCs w:val="24"/>
                <w:lang w:eastAsia="en-US"/>
              </w:rPr>
            </w:pPr>
            <w:r w:rsidRPr="00AA1BCC">
              <w:rPr>
                <w:sz w:val="24"/>
                <w:szCs w:val="24"/>
              </w:rPr>
              <w:t xml:space="preserve">Доходы, поступающие в порядке возмещения расходов, понесенных в связи с эксплуатацией имущества муниципальных районов     </w:t>
            </w:r>
          </w:p>
        </w:tc>
      </w:tr>
      <w:tr w:rsidR="00AA1BCC" w:rsidRPr="00AA1BCC" w:rsidTr="00E005EB">
        <w:tc>
          <w:tcPr>
            <w:tcW w:w="3119" w:type="dxa"/>
            <w:tcBorders>
              <w:left w:val="single" w:sz="4" w:space="0" w:color="auto"/>
            </w:tcBorders>
          </w:tcPr>
          <w:p w:rsidR="00AA1BCC" w:rsidRPr="00AA1BCC" w:rsidRDefault="00AA1BCC" w:rsidP="00E005EB">
            <w:pPr>
              <w:pStyle w:val="af3"/>
              <w:jc w:val="center"/>
              <w:rPr>
                <w:sz w:val="24"/>
                <w:szCs w:val="24"/>
              </w:rPr>
            </w:pPr>
            <w:r w:rsidRPr="00AA1BCC">
              <w:rPr>
                <w:sz w:val="24"/>
                <w:szCs w:val="24"/>
              </w:rPr>
              <w:t>050 1 13 02995 05 0003 130</w:t>
            </w:r>
          </w:p>
        </w:tc>
        <w:tc>
          <w:tcPr>
            <w:tcW w:w="7087" w:type="dxa"/>
          </w:tcPr>
          <w:p w:rsidR="00AA1BCC" w:rsidRPr="00AA1BCC" w:rsidRDefault="00AA1BCC" w:rsidP="00E005EB">
            <w:pPr>
              <w:pStyle w:val="af3"/>
              <w:jc w:val="both"/>
              <w:rPr>
                <w:sz w:val="24"/>
                <w:szCs w:val="24"/>
              </w:rPr>
            </w:pPr>
            <w:r w:rsidRPr="00AA1BCC">
              <w:rPr>
                <w:sz w:val="24"/>
                <w:szCs w:val="24"/>
              </w:rPr>
              <w:t>Прочие доходы от компенсации затрат бюджетов муниципальных районов (прочие доходы от компенсации затрат районного бюджета)</w:t>
            </w:r>
          </w:p>
        </w:tc>
      </w:tr>
      <w:tr w:rsidR="00AA1BCC" w:rsidRPr="00AA1BCC" w:rsidTr="00E005EB">
        <w:tc>
          <w:tcPr>
            <w:tcW w:w="3119" w:type="dxa"/>
            <w:tcBorders>
              <w:left w:val="single" w:sz="4" w:space="0" w:color="auto"/>
            </w:tcBorders>
          </w:tcPr>
          <w:p w:rsidR="00AA1BCC" w:rsidRPr="00AA1BCC" w:rsidRDefault="00AA1BCC" w:rsidP="00E005EB">
            <w:pPr>
              <w:pStyle w:val="af3"/>
              <w:jc w:val="center"/>
              <w:rPr>
                <w:sz w:val="24"/>
                <w:szCs w:val="24"/>
              </w:rPr>
            </w:pPr>
            <w:r w:rsidRPr="00AA1BCC">
              <w:rPr>
                <w:sz w:val="24"/>
                <w:szCs w:val="24"/>
              </w:rPr>
              <w:t>050 1 13 02995 05 0005 130</w:t>
            </w:r>
          </w:p>
        </w:tc>
        <w:tc>
          <w:tcPr>
            <w:tcW w:w="7087" w:type="dxa"/>
          </w:tcPr>
          <w:p w:rsidR="00AA1BCC" w:rsidRPr="00AA1BCC" w:rsidRDefault="00AA1BCC" w:rsidP="00E005EB">
            <w:pPr>
              <w:pStyle w:val="af3"/>
              <w:jc w:val="both"/>
              <w:rPr>
                <w:sz w:val="24"/>
                <w:szCs w:val="24"/>
              </w:rPr>
            </w:pPr>
            <w:r w:rsidRPr="00AA1BCC">
              <w:rPr>
                <w:sz w:val="24"/>
                <w:szCs w:val="24"/>
              </w:rPr>
              <w:t>Прочие доходы от компенсации затрат бюджетов муниципальных районов (выплата страховой премии ОСАГО)</w:t>
            </w:r>
          </w:p>
        </w:tc>
      </w:tr>
      <w:tr w:rsidR="00AA1BCC" w:rsidRPr="00AA1BCC" w:rsidTr="00E005EB">
        <w:tc>
          <w:tcPr>
            <w:tcW w:w="3119" w:type="dxa"/>
          </w:tcPr>
          <w:p w:rsidR="00AA1BCC" w:rsidRPr="00AA1BCC" w:rsidRDefault="00AA1BCC" w:rsidP="00E005EB">
            <w:pPr>
              <w:pStyle w:val="af3"/>
              <w:jc w:val="center"/>
              <w:rPr>
                <w:sz w:val="24"/>
                <w:szCs w:val="24"/>
              </w:rPr>
            </w:pPr>
          </w:p>
          <w:p w:rsidR="00AA1BCC" w:rsidRPr="00AA1BCC" w:rsidRDefault="00AA1BCC" w:rsidP="00E005EB">
            <w:pPr>
              <w:pStyle w:val="af3"/>
              <w:jc w:val="center"/>
              <w:rPr>
                <w:sz w:val="24"/>
                <w:szCs w:val="24"/>
              </w:rPr>
            </w:pPr>
            <w:r w:rsidRPr="00AA1BCC">
              <w:rPr>
                <w:sz w:val="24"/>
                <w:szCs w:val="24"/>
              </w:rPr>
              <w:t>050 1 14 02 052 05 0000 410</w:t>
            </w:r>
          </w:p>
        </w:tc>
        <w:tc>
          <w:tcPr>
            <w:tcW w:w="7087" w:type="dxa"/>
          </w:tcPr>
          <w:p w:rsidR="00AA1BCC" w:rsidRPr="00AA1BCC" w:rsidRDefault="00AA1BCC" w:rsidP="00E005EB">
            <w:pPr>
              <w:pStyle w:val="af3"/>
              <w:jc w:val="both"/>
              <w:rPr>
                <w:sz w:val="24"/>
                <w:szCs w:val="24"/>
              </w:rPr>
            </w:pPr>
            <w:r w:rsidRPr="00AA1BCC">
              <w:rPr>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050 1 14 06013 05 0000 430</w:t>
            </w:r>
          </w:p>
        </w:tc>
        <w:tc>
          <w:tcPr>
            <w:tcW w:w="7087" w:type="dxa"/>
          </w:tcPr>
          <w:p w:rsidR="00AA1BCC" w:rsidRPr="00AA1BCC" w:rsidRDefault="00AA1BCC" w:rsidP="00E005EB">
            <w:pPr>
              <w:pStyle w:val="af3"/>
              <w:jc w:val="both"/>
              <w:rPr>
                <w:sz w:val="24"/>
                <w:szCs w:val="24"/>
              </w:rPr>
            </w:pPr>
            <w:r w:rsidRPr="00AA1BCC">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050 1 14 06013 13 0000 430</w:t>
            </w:r>
          </w:p>
        </w:tc>
        <w:tc>
          <w:tcPr>
            <w:tcW w:w="7087" w:type="dxa"/>
          </w:tcPr>
          <w:p w:rsidR="00AA1BCC" w:rsidRPr="00AA1BCC" w:rsidRDefault="00AA1BCC" w:rsidP="00E005EB">
            <w:pPr>
              <w:pStyle w:val="af3"/>
              <w:jc w:val="both"/>
              <w:rPr>
                <w:sz w:val="24"/>
                <w:szCs w:val="24"/>
              </w:rPr>
            </w:pPr>
            <w:r w:rsidRPr="00AA1BCC">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A1BCC" w:rsidRPr="00AA1BCC" w:rsidTr="00E005EB">
        <w:tc>
          <w:tcPr>
            <w:tcW w:w="3119" w:type="dxa"/>
          </w:tcPr>
          <w:p w:rsidR="00AA1BCC" w:rsidRPr="00AA1BCC" w:rsidRDefault="00AA1BCC" w:rsidP="00E005EB">
            <w:pPr>
              <w:jc w:val="center"/>
              <w:rPr>
                <w:sz w:val="24"/>
                <w:szCs w:val="24"/>
              </w:rPr>
            </w:pPr>
            <w:r w:rsidRPr="00AA1BCC">
              <w:rPr>
                <w:sz w:val="24"/>
                <w:szCs w:val="24"/>
              </w:rPr>
              <w:t>050 1 16 07010 05 0000 140</w:t>
            </w:r>
          </w:p>
        </w:tc>
        <w:tc>
          <w:tcPr>
            <w:tcW w:w="7087" w:type="dxa"/>
          </w:tcPr>
          <w:p w:rsidR="00AA1BCC" w:rsidRPr="00AA1BCC" w:rsidRDefault="00AA1BCC" w:rsidP="00E005EB">
            <w:pPr>
              <w:autoSpaceDE w:val="0"/>
              <w:autoSpaceDN w:val="0"/>
              <w:adjustRightInd w:val="0"/>
              <w:jc w:val="both"/>
              <w:rPr>
                <w:sz w:val="24"/>
                <w:szCs w:val="24"/>
              </w:rPr>
            </w:pPr>
            <w:r w:rsidRPr="00AA1BCC">
              <w:rPr>
                <w:rFonts w:eastAsia="Calibr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050 117 01050 05 0000 180</w:t>
            </w:r>
          </w:p>
        </w:tc>
        <w:tc>
          <w:tcPr>
            <w:tcW w:w="7087" w:type="dxa"/>
          </w:tcPr>
          <w:p w:rsidR="00AA1BCC" w:rsidRPr="00AA1BCC" w:rsidRDefault="00AA1BCC" w:rsidP="00E005EB">
            <w:pPr>
              <w:pStyle w:val="af3"/>
              <w:rPr>
                <w:sz w:val="24"/>
                <w:szCs w:val="24"/>
              </w:rPr>
            </w:pPr>
            <w:r w:rsidRPr="00AA1BCC">
              <w:rPr>
                <w:sz w:val="24"/>
                <w:szCs w:val="24"/>
              </w:rPr>
              <w:t>Невыясненные поступления, зачисляемые в бюджеты муниципальных районов</w:t>
            </w:r>
          </w:p>
        </w:tc>
      </w:tr>
      <w:tr w:rsidR="00AA1BCC" w:rsidRPr="00AA1BCC" w:rsidTr="00E005EB">
        <w:tc>
          <w:tcPr>
            <w:tcW w:w="3119" w:type="dxa"/>
          </w:tcPr>
          <w:p w:rsidR="00AA1BCC" w:rsidRPr="00AA1BCC" w:rsidRDefault="00AA1BCC" w:rsidP="00E005EB">
            <w:pPr>
              <w:jc w:val="center"/>
              <w:rPr>
                <w:bCs/>
                <w:sz w:val="24"/>
                <w:szCs w:val="24"/>
              </w:rPr>
            </w:pPr>
            <w:r w:rsidRPr="00AA1BCC">
              <w:rPr>
                <w:bCs/>
                <w:sz w:val="24"/>
                <w:szCs w:val="24"/>
              </w:rPr>
              <w:t>050 1 17 05050 05 0009 180</w:t>
            </w:r>
          </w:p>
        </w:tc>
        <w:tc>
          <w:tcPr>
            <w:tcW w:w="7087" w:type="dxa"/>
          </w:tcPr>
          <w:p w:rsidR="00AA1BCC" w:rsidRPr="00AA1BCC" w:rsidRDefault="00AA1BCC" w:rsidP="00E005EB">
            <w:pPr>
              <w:jc w:val="both"/>
              <w:rPr>
                <w:sz w:val="24"/>
                <w:szCs w:val="24"/>
              </w:rPr>
            </w:pPr>
            <w:r w:rsidRPr="00AA1BCC">
              <w:rPr>
                <w:sz w:val="24"/>
                <w:szCs w:val="24"/>
              </w:rPr>
              <w:t>Прочие неналоговые доходы бюджетов муниципальных районов (прочие неналоговые доходы районного бюджета)</w:t>
            </w:r>
          </w:p>
        </w:tc>
      </w:tr>
      <w:tr w:rsidR="00AA1BCC" w:rsidRPr="00AA1BCC" w:rsidTr="00E005EB">
        <w:tc>
          <w:tcPr>
            <w:tcW w:w="3119" w:type="dxa"/>
          </w:tcPr>
          <w:p w:rsidR="00AA1BCC" w:rsidRPr="00AA1BCC" w:rsidRDefault="00AA1BCC" w:rsidP="00E005EB">
            <w:pPr>
              <w:jc w:val="center"/>
              <w:rPr>
                <w:b/>
                <w:bCs/>
                <w:sz w:val="24"/>
                <w:szCs w:val="24"/>
              </w:rPr>
            </w:pPr>
            <w:r w:rsidRPr="00AA1BCC">
              <w:rPr>
                <w:b/>
                <w:bCs/>
                <w:sz w:val="24"/>
                <w:szCs w:val="24"/>
              </w:rPr>
              <w:t>052</w:t>
            </w:r>
          </w:p>
        </w:tc>
        <w:tc>
          <w:tcPr>
            <w:tcW w:w="7087" w:type="dxa"/>
          </w:tcPr>
          <w:p w:rsidR="00AA1BCC" w:rsidRPr="00AA1BCC" w:rsidRDefault="00AA1BCC" w:rsidP="00E005EB">
            <w:pPr>
              <w:jc w:val="both"/>
              <w:rPr>
                <w:sz w:val="24"/>
                <w:szCs w:val="24"/>
              </w:rPr>
            </w:pPr>
            <w:r w:rsidRPr="00AA1BCC">
              <w:rPr>
                <w:b/>
                <w:sz w:val="24"/>
                <w:szCs w:val="24"/>
              </w:rPr>
              <w:t>Управление образования</w:t>
            </w:r>
            <w:r w:rsidRPr="00AA1BCC">
              <w:rPr>
                <w:sz w:val="24"/>
                <w:szCs w:val="24"/>
              </w:rPr>
              <w:t xml:space="preserve"> </w:t>
            </w:r>
            <w:r w:rsidRPr="00AA1BCC">
              <w:rPr>
                <w:b/>
                <w:bCs/>
                <w:sz w:val="24"/>
                <w:szCs w:val="24"/>
              </w:rPr>
              <w:t>Администрации Комсомольского муниципального района</w:t>
            </w:r>
          </w:p>
        </w:tc>
      </w:tr>
      <w:tr w:rsidR="00AA1BCC" w:rsidRPr="00AA1BCC" w:rsidTr="00E005EB">
        <w:tc>
          <w:tcPr>
            <w:tcW w:w="3119" w:type="dxa"/>
          </w:tcPr>
          <w:p w:rsidR="00AA1BCC" w:rsidRPr="00AA1BCC" w:rsidRDefault="00AA1BCC" w:rsidP="00E005EB">
            <w:pPr>
              <w:tabs>
                <w:tab w:val="left" w:pos="7797"/>
              </w:tabs>
              <w:jc w:val="center"/>
              <w:rPr>
                <w:sz w:val="24"/>
                <w:szCs w:val="24"/>
                <w:lang w:eastAsia="en-US"/>
              </w:rPr>
            </w:pPr>
            <w:r w:rsidRPr="00AA1BCC">
              <w:rPr>
                <w:sz w:val="24"/>
                <w:szCs w:val="24"/>
              </w:rPr>
              <w:t>052 1 13 01995 05 0001 130</w:t>
            </w:r>
          </w:p>
        </w:tc>
        <w:tc>
          <w:tcPr>
            <w:tcW w:w="7087" w:type="dxa"/>
          </w:tcPr>
          <w:p w:rsidR="00AA1BCC" w:rsidRPr="00AA1BCC" w:rsidRDefault="00AA1BCC" w:rsidP="00E005EB">
            <w:pPr>
              <w:pStyle w:val="ConsPlusNormal"/>
              <w:jc w:val="both"/>
              <w:rPr>
                <w:rFonts w:ascii="Times New Roman" w:hAnsi="Times New Roman" w:cs="Times New Roman"/>
                <w:sz w:val="24"/>
                <w:szCs w:val="24"/>
              </w:rPr>
            </w:pPr>
            <w:r w:rsidRPr="00AA1BC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r>
      <w:tr w:rsidR="00AA1BCC" w:rsidRPr="00AA1BCC" w:rsidTr="00E005EB">
        <w:tc>
          <w:tcPr>
            <w:tcW w:w="3119" w:type="dxa"/>
          </w:tcPr>
          <w:p w:rsidR="00AA1BCC" w:rsidRPr="00AA1BCC" w:rsidRDefault="00AA1BCC" w:rsidP="00E005EB">
            <w:pPr>
              <w:tabs>
                <w:tab w:val="left" w:pos="7797"/>
              </w:tabs>
              <w:jc w:val="center"/>
              <w:rPr>
                <w:sz w:val="24"/>
                <w:szCs w:val="24"/>
                <w:lang w:eastAsia="en-US"/>
              </w:rPr>
            </w:pPr>
            <w:r w:rsidRPr="00AA1BCC">
              <w:rPr>
                <w:sz w:val="24"/>
                <w:szCs w:val="24"/>
              </w:rPr>
              <w:t>052 1 13 01995 05 0002 130</w:t>
            </w:r>
          </w:p>
        </w:tc>
        <w:tc>
          <w:tcPr>
            <w:tcW w:w="7087" w:type="dxa"/>
          </w:tcPr>
          <w:p w:rsidR="00AA1BCC" w:rsidRPr="00AA1BCC" w:rsidRDefault="00AA1BCC" w:rsidP="00E005EB">
            <w:pPr>
              <w:tabs>
                <w:tab w:val="left" w:pos="7797"/>
              </w:tabs>
              <w:jc w:val="both"/>
              <w:rPr>
                <w:sz w:val="24"/>
                <w:szCs w:val="24"/>
                <w:lang w:eastAsia="en-US"/>
              </w:rPr>
            </w:pPr>
            <w:r w:rsidRPr="00AA1BCC">
              <w:rPr>
                <w:sz w:val="24"/>
                <w:szCs w:val="24"/>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AA1BCC" w:rsidRPr="00AA1BCC" w:rsidTr="00E005EB">
        <w:tc>
          <w:tcPr>
            <w:tcW w:w="3119" w:type="dxa"/>
          </w:tcPr>
          <w:p w:rsidR="00AA1BCC" w:rsidRPr="00AA1BCC" w:rsidRDefault="00AA1BCC" w:rsidP="00E005EB">
            <w:pPr>
              <w:tabs>
                <w:tab w:val="left" w:pos="7797"/>
              </w:tabs>
              <w:jc w:val="center"/>
              <w:rPr>
                <w:sz w:val="24"/>
                <w:szCs w:val="24"/>
              </w:rPr>
            </w:pPr>
            <w:r w:rsidRPr="00AA1BCC">
              <w:rPr>
                <w:sz w:val="24"/>
                <w:szCs w:val="24"/>
              </w:rPr>
              <w:t>052 1 13 02995 05 0003 130</w:t>
            </w:r>
          </w:p>
        </w:tc>
        <w:tc>
          <w:tcPr>
            <w:tcW w:w="7087" w:type="dxa"/>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(прочие доходы от компенсации затрат районного бюджета)</w:t>
            </w:r>
          </w:p>
        </w:tc>
      </w:tr>
      <w:tr w:rsidR="00AA1BCC" w:rsidRPr="00AA1BCC" w:rsidTr="00E005EB">
        <w:tc>
          <w:tcPr>
            <w:tcW w:w="3119" w:type="dxa"/>
          </w:tcPr>
          <w:p w:rsidR="00AA1BCC" w:rsidRPr="00AA1BCC" w:rsidRDefault="00AA1BCC" w:rsidP="00E005EB">
            <w:pPr>
              <w:tabs>
                <w:tab w:val="left" w:pos="7797"/>
              </w:tabs>
              <w:jc w:val="center"/>
              <w:rPr>
                <w:sz w:val="24"/>
                <w:szCs w:val="24"/>
              </w:rPr>
            </w:pPr>
            <w:r w:rsidRPr="00AA1BCC">
              <w:rPr>
                <w:sz w:val="24"/>
                <w:szCs w:val="24"/>
              </w:rPr>
              <w:t>052 1 13 02995 05 0004 130</w:t>
            </w:r>
          </w:p>
        </w:tc>
        <w:tc>
          <w:tcPr>
            <w:tcW w:w="7087" w:type="dxa"/>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AA1BCC" w:rsidRPr="00AA1BCC" w:rsidTr="00E005EB">
        <w:tc>
          <w:tcPr>
            <w:tcW w:w="3119" w:type="dxa"/>
          </w:tcPr>
          <w:p w:rsidR="00AA1BCC" w:rsidRPr="00AA1BCC" w:rsidRDefault="00AA1BCC" w:rsidP="00E005EB">
            <w:pPr>
              <w:tabs>
                <w:tab w:val="left" w:pos="7797"/>
              </w:tabs>
              <w:jc w:val="center"/>
              <w:rPr>
                <w:sz w:val="24"/>
                <w:szCs w:val="24"/>
              </w:rPr>
            </w:pPr>
            <w:r w:rsidRPr="00AA1BCC">
              <w:rPr>
                <w:sz w:val="24"/>
                <w:szCs w:val="24"/>
              </w:rPr>
              <w:t>052 1 13 02995 05 0005 130</w:t>
            </w:r>
          </w:p>
        </w:tc>
        <w:tc>
          <w:tcPr>
            <w:tcW w:w="7087" w:type="dxa"/>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(выплата страховой премии ОСАГО)</w:t>
            </w:r>
          </w:p>
        </w:tc>
      </w:tr>
      <w:tr w:rsidR="00AA1BCC" w:rsidRPr="00AA1BCC" w:rsidTr="00E005EB">
        <w:tc>
          <w:tcPr>
            <w:tcW w:w="3119" w:type="dxa"/>
          </w:tcPr>
          <w:p w:rsidR="00AA1BCC" w:rsidRPr="00AA1BCC" w:rsidRDefault="00AA1BCC" w:rsidP="00E005EB">
            <w:pPr>
              <w:tabs>
                <w:tab w:val="left" w:pos="7797"/>
              </w:tabs>
              <w:jc w:val="center"/>
              <w:rPr>
                <w:sz w:val="24"/>
                <w:szCs w:val="24"/>
              </w:rPr>
            </w:pPr>
            <w:r w:rsidRPr="00AA1BCC">
              <w:rPr>
                <w:sz w:val="24"/>
                <w:szCs w:val="24"/>
              </w:rPr>
              <w:t>052 1 13 02995 05 0006 130</w:t>
            </w:r>
          </w:p>
        </w:tc>
        <w:tc>
          <w:tcPr>
            <w:tcW w:w="7087" w:type="dxa"/>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(возмещение расходов по актам проверки)</w:t>
            </w:r>
          </w:p>
        </w:tc>
      </w:tr>
      <w:tr w:rsidR="00AA1BCC" w:rsidRPr="00AA1BCC" w:rsidTr="00E005EB">
        <w:tc>
          <w:tcPr>
            <w:tcW w:w="3119" w:type="dxa"/>
          </w:tcPr>
          <w:p w:rsidR="00AA1BCC" w:rsidRPr="00AA1BCC" w:rsidRDefault="00AA1BCC" w:rsidP="00E005EB">
            <w:pPr>
              <w:jc w:val="center"/>
              <w:rPr>
                <w:sz w:val="24"/>
                <w:szCs w:val="24"/>
              </w:rPr>
            </w:pPr>
            <w:r w:rsidRPr="00AA1BCC">
              <w:rPr>
                <w:sz w:val="24"/>
                <w:szCs w:val="24"/>
              </w:rPr>
              <w:t>052 1 16 07010 05 0000 140</w:t>
            </w:r>
          </w:p>
        </w:tc>
        <w:tc>
          <w:tcPr>
            <w:tcW w:w="7087" w:type="dxa"/>
          </w:tcPr>
          <w:p w:rsidR="00AA1BCC" w:rsidRPr="00AA1BCC" w:rsidRDefault="00AA1BCC" w:rsidP="00E005EB">
            <w:pPr>
              <w:autoSpaceDE w:val="0"/>
              <w:autoSpaceDN w:val="0"/>
              <w:adjustRightInd w:val="0"/>
              <w:jc w:val="both"/>
              <w:rPr>
                <w:sz w:val="24"/>
                <w:szCs w:val="24"/>
              </w:rPr>
            </w:pPr>
            <w:r w:rsidRPr="00AA1BCC">
              <w:rPr>
                <w:rFonts w:eastAsia="Calibr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052 1 17 01050 05 0000 180</w:t>
            </w:r>
          </w:p>
        </w:tc>
        <w:tc>
          <w:tcPr>
            <w:tcW w:w="7087" w:type="dxa"/>
          </w:tcPr>
          <w:p w:rsidR="00AA1BCC" w:rsidRPr="00AA1BCC" w:rsidRDefault="00AA1BCC" w:rsidP="00E005EB">
            <w:pPr>
              <w:pStyle w:val="af3"/>
              <w:rPr>
                <w:sz w:val="24"/>
                <w:szCs w:val="24"/>
              </w:rPr>
            </w:pPr>
            <w:r w:rsidRPr="00AA1BCC">
              <w:rPr>
                <w:sz w:val="24"/>
                <w:szCs w:val="24"/>
              </w:rPr>
              <w:t>Невыясненные поступления, зачисляемые в бюджеты муниципальных районов</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052 2 04 05020 05 0000 150</w:t>
            </w:r>
          </w:p>
        </w:tc>
        <w:tc>
          <w:tcPr>
            <w:tcW w:w="7087" w:type="dxa"/>
          </w:tcPr>
          <w:p w:rsidR="00AA1BCC" w:rsidRPr="00AA1BCC" w:rsidRDefault="00AA1BCC" w:rsidP="00E005EB">
            <w:pPr>
              <w:pStyle w:val="af3"/>
              <w:jc w:val="both"/>
              <w:rPr>
                <w:sz w:val="24"/>
                <w:szCs w:val="24"/>
              </w:rPr>
            </w:pPr>
            <w:r w:rsidRPr="00AA1BCC">
              <w:rPr>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A1BCC" w:rsidRPr="00AA1BCC" w:rsidTr="00E005EB">
        <w:tc>
          <w:tcPr>
            <w:tcW w:w="3119" w:type="dxa"/>
          </w:tcPr>
          <w:p w:rsidR="00AA1BCC" w:rsidRPr="00AA1BCC" w:rsidRDefault="00AA1BCC" w:rsidP="00E005EB">
            <w:pPr>
              <w:pStyle w:val="af3"/>
              <w:jc w:val="center"/>
              <w:rPr>
                <w:b/>
                <w:bCs/>
                <w:sz w:val="24"/>
                <w:szCs w:val="24"/>
              </w:rPr>
            </w:pPr>
            <w:r w:rsidRPr="00AA1BCC">
              <w:rPr>
                <w:b/>
                <w:bCs/>
                <w:sz w:val="24"/>
                <w:szCs w:val="24"/>
              </w:rPr>
              <w:t>053</w:t>
            </w:r>
          </w:p>
        </w:tc>
        <w:tc>
          <w:tcPr>
            <w:tcW w:w="7087" w:type="dxa"/>
          </w:tcPr>
          <w:p w:rsidR="00AA1BCC" w:rsidRPr="00AA1BCC" w:rsidRDefault="00AA1BCC" w:rsidP="00E005EB">
            <w:pPr>
              <w:pStyle w:val="af3"/>
              <w:jc w:val="both"/>
              <w:rPr>
                <w:b/>
                <w:bCs/>
                <w:sz w:val="24"/>
                <w:szCs w:val="24"/>
              </w:rPr>
            </w:pPr>
            <w:r w:rsidRPr="00AA1BCC">
              <w:rPr>
                <w:b/>
                <w:bCs/>
                <w:sz w:val="24"/>
                <w:szCs w:val="24"/>
              </w:rPr>
              <w:t>Финансовое управление Администрации Комсомольского муниципального района</w:t>
            </w:r>
          </w:p>
        </w:tc>
      </w:tr>
      <w:tr w:rsidR="00AA1BCC" w:rsidRPr="00AA1BCC" w:rsidTr="00E005EB">
        <w:tc>
          <w:tcPr>
            <w:tcW w:w="3119" w:type="dxa"/>
          </w:tcPr>
          <w:p w:rsidR="00AA1BCC" w:rsidRPr="00AA1BCC" w:rsidRDefault="00AA1BCC" w:rsidP="00E005EB">
            <w:pPr>
              <w:pStyle w:val="af3"/>
              <w:jc w:val="center"/>
              <w:rPr>
                <w:bCs/>
                <w:sz w:val="24"/>
                <w:szCs w:val="24"/>
              </w:rPr>
            </w:pPr>
            <w:r w:rsidRPr="00AA1BCC">
              <w:rPr>
                <w:bCs/>
                <w:sz w:val="24"/>
                <w:szCs w:val="24"/>
              </w:rPr>
              <w:t>053 1 11 03050 05 0000 120</w:t>
            </w:r>
          </w:p>
        </w:tc>
        <w:tc>
          <w:tcPr>
            <w:tcW w:w="7087" w:type="dxa"/>
          </w:tcPr>
          <w:p w:rsidR="00AA1BCC" w:rsidRPr="00AA1BCC" w:rsidRDefault="00AA1BCC" w:rsidP="00E005EB">
            <w:pPr>
              <w:pStyle w:val="af3"/>
              <w:jc w:val="both"/>
              <w:rPr>
                <w:bCs/>
                <w:sz w:val="24"/>
                <w:szCs w:val="24"/>
              </w:rPr>
            </w:pPr>
            <w:r w:rsidRPr="00AA1BCC">
              <w:rPr>
                <w:bCs/>
                <w:sz w:val="24"/>
                <w:szCs w:val="24"/>
              </w:rPr>
              <w:t>Проценты, полученные от предоставления бюджетных кредитов внутри страны за счет средств бюджетов муниципальных районов</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053 1 13 02 995 05 0003 130</w:t>
            </w:r>
          </w:p>
        </w:tc>
        <w:tc>
          <w:tcPr>
            <w:tcW w:w="7087" w:type="dxa"/>
          </w:tcPr>
          <w:p w:rsidR="00AA1BCC" w:rsidRPr="00AA1BCC" w:rsidRDefault="00AA1BCC" w:rsidP="00E005EB">
            <w:pPr>
              <w:pStyle w:val="af3"/>
              <w:rPr>
                <w:sz w:val="24"/>
                <w:szCs w:val="24"/>
              </w:rPr>
            </w:pPr>
            <w:r w:rsidRPr="00AA1BCC">
              <w:rPr>
                <w:sz w:val="24"/>
                <w:szCs w:val="24"/>
              </w:rPr>
              <w:t>Прочие доходы от компенсации затрат бюджетов муниципальных районов (прочие доходы от компенсации затрат районного бюджета)</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053 1 13 02 995 05 0005 130</w:t>
            </w:r>
          </w:p>
        </w:tc>
        <w:tc>
          <w:tcPr>
            <w:tcW w:w="7087" w:type="dxa"/>
          </w:tcPr>
          <w:p w:rsidR="00AA1BCC" w:rsidRPr="00AA1BCC" w:rsidRDefault="00AA1BCC" w:rsidP="00E005EB">
            <w:pPr>
              <w:pStyle w:val="af3"/>
              <w:rPr>
                <w:sz w:val="24"/>
                <w:szCs w:val="24"/>
              </w:rPr>
            </w:pPr>
            <w:r w:rsidRPr="00AA1BCC">
              <w:rPr>
                <w:sz w:val="24"/>
                <w:szCs w:val="24"/>
              </w:rPr>
              <w:t>Прочие доходы от компенсации затрат бюджетов муниципальных районов (выплата страховой премии ОСАГО)</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053 1 13 02 995 05 0006 130</w:t>
            </w:r>
          </w:p>
        </w:tc>
        <w:tc>
          <w:tcPr>
            <w:tcW w:w="7087" w:type="dxa"/>
          </w:tcPr>
          <w:p w:rsidR="00AA1BCC" w:rsidRPr="00AA1BCC" w:rsidRDefault="00AA1BCC" w:rsidP="00E005EB">
            <w:pPr>
              <w:pStyle w:val="af3"/>
              <w:rPr>
                <w:sz w:val="24"/>
                <w:szCs w:val="24"/>
              </w:rPr>
            </w:pPr>
            <w:r w:rsidRPr="00AA1BCC">
              <w:rPr>
                <w:sz w:val="24"/>
                <w:szCs w:val="24"/>
              </w:rPr>
              <w:t>Прочие доходы от компенсации затрат бюджетов муниципальных районов (возмещение расходов по актам проверки)</w:t>
            </w:r>
          </w:p>
        </w:tc>
      </w:tr>
      <w:tr w:rsidR="00AA1BCC" w:rsidRPr="00AA1BCC" w:rsidTr="00E005EB">
        <w:tc>
          <w:tcPr>
            <w:tcW w:w="3119" w:type="dxa"/>
          </w:tcPr>
          <w:p w:rsidR="00AA1BCC" w:rsidRPr="00AA1BCC" w:rsidRDefault="00AA1BCC" w:rsidP="00E005EB">
            <w:pPr>
              <w:jc w:val="center"/>
              <w:rPr>
                <w:sz w:val="24"/>
                <w:szCs w:val="24"/>
              </w:rPr>
            </w:pPr>
            <w:r w:rsidRPr="00AA1BCC">
              <w:rPr>
                <w:sz w:val="24"/>
                <w:szCs w:val="24"/>
              </w:rPr>
              <w:t>053 1 16 10100 05 0000 140</w:t>
            </w:r>
          </w:p>
          <w:p w:rsidR="00AA1BCC" w:rsidRPr="00AA1BCC" w:rsidRDefault="00AA1BCC" w:rsidP="00E005EB">
            <w:pPr>
              <w:jc w:val="center"/>
              <w:rPr>
                <w:sz w:val="24"/>
                <w:szCs w:val="24"/>
              </w:rPr>
            </w:pPr>
          </w:p>
          <w:p w:rsidR="00AA1BCC" w:rsidRPr="00AA1BCC" w:rsidRDefault="00AA1BCC" w:rsidP="00E005EB">
            <w:pPr>
              <w:jc w:val="center"/>
              <w:rPr>
                <w:sz w:val="24"/>
                <w:szCs w:val="24"/>
              </w:rPr>
            </w:pPr>
          </w:p>
        </w:tc>
        <w:tc>
          <w:tcPr>
            <w:tcW w:w="7087" w:type="dxa"/>
          </w:tcPr>
          <w:p w:rsidR="00AA1BCC" w:rsidRPr="00AA1BCC" w:rsidRDefault="00AA1BCC" w:rsidP="00E005EB">
            <w:pPr>
              <w:autoSpaceDE w:val="0"/>
              <w:autoSpaceDN w:val="0"/>
              <w:adjustRightInd w:val="0"/>
              <w:jc w:val="both"/>
              <w:rPr>
                <w:sz w:val="24"/>
                <w:szCs w:val="24"/>
              </w:rPr>
            </w:pPr>
            <w:r w:rsidRPr="00AA1BCC">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053 117 01050 05 0000 180</w:t>
            </w:r>
          </w:p>
        </w:tc>
        <w:tc>
          <w:tcPr>
            <w:tcW w:w="7087" w:type="dxa"/>
          </w:tcPr>
          <w:p w:rsidR="00AA1BCC" w:rsidRPr="00AA1BCC" w:rsidRDefault="00AA1BCC" w:rsidP="00E005EB">
            <w:pPr>
              <w:pStyle w:val="af3"/>
              <w:rPr>
                <w:sz w:val="24"/>
                <w:szCs w:val="24"/>
              </w:rPr>
            </w:pPr>
            <w:r w:rsidRPr="00AA1BCC">
              <w:rPr>
                <w:sz w:val="24"/>
                <w:szCs w:val="24"/>
              </w:rPr>
              <w:t>Невыясненные поступления, зачисляемые в бюджеты муниципальных районов</w:t>
            </w:r>
          </w:p>
        </w:tc>
      </w:tr>
      <w:tr w:rsidR="00AA1BCC" w:rsidRPr="00AA1BCC" w:rsidTr="00E005EB">
        <w:tc>
          <w:tcPr>
            <w:tcW w:w="3119" w:type="dxa"/>
          </w:tcPr>
          <w:p w:rsidR="00AA1BCC" w:rsidRPr="00AA1BCC" w:rsidRDefault="00AA1BCC" w:rsidP="00E005EB">
            <w:pPr>
              <w:jc w:val="center"/>
              <w:rPr>
                <w:bCs/>
                <w:sz w:val="24"/>
                <w:szCs w:val="24"/>
              </w:rPr>
            </w:pPr>
            <w:r w:rsidRPr="00AA1BCC">
              <w:rPr>
                <w:bCs/>
                <w:sz w:val="24"/>
                <w:szCs w:val="24"/>
              </w:rPr>
              <w:t>053 1 17 05050 05 0009 180</w:t>
            </w:r>
          </w:p>
        </w:tc>
        <w:tc>
          <w:tcPr>
            <w:tcW w:w="7087" w:type="dxa"/>
          </w:tcPr>
          <w:p w:rsidR="00AA1BCC" w:rsidRPr="00AA1BCC" w:rsidRDefault="00AA1BCC" w:rsidP="00E005EB">
            <w:pPr>
              <w:jc w:val="both"/>
              <w:rPr>
                <w:sz w:val="24"/>
                <w:szCs w:val="24"/>
              </w:rPr>
            </w:pPr>
            <w:r w:rsidRPr="00AA1BCC">
              <w:rPr>
                <w:sz w:val="24"/>
                <w:szCs w:val="24"/>
              </w:rPr>
              <w:t>Прочие неналоговые доходы бюджетов муниципальных районов (прочие неналоговые доходы районного бюджета)</w:t>
            </w:r>
          </w:p>
        </w:tc>
      </w:tr>
      <w:tr w:rsidR="00AA1BCC" w:rsidRPr="00AA1BCC" w:rsidTr="00E005EB">
        <w:tc>
          <w:tcPr>
            <w:tcW w:w="3119" w:type="dxa"/>
          </w:tcPr>
          <w:p w:rsidR="00AA1BCC" w:rsidRPr="00AA1BCC" w:rsidRDefault="00AA1BCC" w:rsidP="00E005EB">
            <w:pPr>
              <w:snapToGrid w:val="0"/>
              <w:jc w:val="center"/>
              <w:rPr>
                <w:sz w:val="24"/>
                <w:szCs w:val="24"/>
              </w:rPr>
            </w:pPr>
            <w:r w:rsidRPr="00AA1BCC">
              <w:rPr>
                <w:sz w:val="24"/>
                <w:szCs w:val="24"/>
              </w:rPr>
              <w:t>053 2 02 15001 05 0000 150</w:t>
            </w:r>
          </w:p>
        </w:tc>
        <w:tc>
          <w:tcPr>
            <w:tcW w:w="7087" w:type="dxa"/>
          </w:tcPr>
          <w:p w:rsidR="00AA1BCC" w:rsidRPr="00AA1BCC" w:rsidRDefault="00AA1BCC" w:rsidP="00E005EB">
            <w:pPr>
              <w:autoSpaceDE w:val="0"/>
              <w:autoSpaceDN w:val="0"/>
              <w:adjustRightInd w:val="0"/>
              <w:jc w:val="both"/>
              <w:rPr>
                <w:sz w:val="24"/>
                <w:szCs w:val="24"/>
              </w:rPr>
            </w:pPr>
            <w:r w:rsidRPr="00AA1BCC">
              <w:rPr>
                <w:rFonts w:eastAsia="Calibri"/>
                <w:sz w:val="24"/>
                <w:szCs w:val="24"/>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AA1BCC" w:rsidRPr="00AA1BCC" w:rsidTr="00E005EB">
        <w:tc>
          <w:tcPr>
            <w:tcW w:w="3119" w:type="dxa"/>
          </w:tcPr>
          <w:p w:rsidR="00AA1BCC" w:rsidRPr="00AA1BCC" w:rsidRDefault="00AA1BCC" w:rsidP="00E005EB">
            <w:pPr>
              <w:snapToGrid w:val="0"/>
              <w:jc w:val="center"/>
              <w:rPr>
                <w:sz w:val="24"/>
                <w:szCs w:val="24"/>
              </w:rPr>
            </w:pPr>
            <w:r w:rsidRPr="00AA1BCC">
              <w:rPr>
                <w:sz w:val="24"/>
                <w:szCs w:val="24"/>
              </w:rPr>
              <w:t>053 2 02 15002 05 0000 150</w:t>
            </w:r>
          </w:p>
        </w:tc>
        <w:tc>
          <w:tcPr>
            <w:tcW w:w="7087" w:type="dxa"/>
          </w:tcPr>
          <w:p w:rsidR="00AA1BCC" w:rsidRPr="00AA1BCC" w:rsidRDefault="00AA1BCC" w:rsidP="00E005EB">
            <w:pPr>
              <w:snapToGrid w:val="0"/>
              <w:jc w:val="both"/>
              <w:rPr>
                <w:sz w:val="24"/>
                <w:szCs w:val="24"/>
              </w:rPr>
            </w:pPr>
            <w:r w:rsidRPr="00AA1BCC">
              <w:rPr>
                <w:sz w:val="24"/>
                <w:szCs w:val="24"/>
              </w:rPr>
              <w:t>Дотации бюджетам  муниципальных районов на поддержку мер по обеспечению сбалансированности бюджетов</w:t>
            </w:r>
          </w:p>
        </w:tc>
      </w:tr>
      <w:tr w:rsidR="00AA1BCC" w:rsidRPr="00AA1BCC" w:rsidTr="00E005EB">
        <w:tc>
          <w:tcPr>
            <w:tcW w:w="3119" w:type="dxa"/>
          </w:tcPr>
          <w:p w:rsidR="00AA1BCC" w:rsidRPr="00AA1BCC" w:rsidRDefault="00AA1BCC" w:rsidP="00E005EB">
            <w:pPr>
              <w:snapToGrid w:val="0"/>
              <w:jc w:val="center"/>
              <w:rPr>
                <w:sz w:val="24"/>
                <w:szCs w:val="24"/>
              </w:rPr>
            </w:pPr>
            <w:r w:rsidRPr="00AA1BCC">
              <w:rPr>
                <w:sz w:val="24"/>
                <w:szCs w:val="24"/>
              </w:rPr>
              <w:t>053 202 15009 05 0000 150</w:t>
            </w:r>
          </w:p>
        </w:tc>
        <w:tc>
          <w:tcPr>
            <w:tcW w:w="7087" w:type="dxa"/>
          </w:tcPr>
          <w:p w:rsidR="00AA1BCC" w:rsidRPr="00AA1BCC" w:rsidRDefault="00AA1BCC" w:rsidP="00E005EB">
            <w:pPr>
              <w:snapToGrid w:val="0"/>
              <w:jc w:val="both"/>
              <w:rPr>
                <w:sz w:val="24"/>
                <w:szCs w:val="24"/>
              </w:rPr>
            </w:pPr>
            <w:r w:rsidRPr="00AA1BCC">
              <w:rPr>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AA1BCC" w:rsidRPr="00AA1BCC" w:rsidTr="00E005EB">
        <w:tc>
          <w:tcPr>
            <w:tcW w:w="3119" w:type="dxa"/>
          </w:tcPr>
          <w:p w:rsidR="00AA1BCC" w:rsidRPr="00AA1BCC" w:rsidRDefault="00AA1BCC" w:rsidP="00E005EB">
            <w:pPr>
              <w:snapToGrid w:val="0"/>
              <w:jc w:val="center"/>
              <w:rPr>
                <w:sz w:val="24"/>
                <w:szCs w:val="24"/>
              </w:rPr>
            </w:pPr>
            <w:r w:rsidRPr="00AA1BCC">
              <w:rPr>
                <w:sz w:val="24"/>
                <w:szCs w:val="24"/>
              </w:rPr>
              <w:t>053 202 19999 05 0000 150</w:t>
            </w:r>
          </w:p>
        </w:tc>
        <w:tc>
          <w:tcPr>
            <w:tcW w:w="7087" w:type="dxa"/>
          </w:tcPr>
          <w:p w:rsidR="00AA1BCC" w:rsidRPr="00AA1BCC" w:rsidRDefault="00AA1BCC" w:rsidP="00E005EB">
            <w:pPr>
              <w:snapToGrid w:val="0"/>
              <w:jc w:val="both"/>
              <w:rPr>
                <w:sz w:val="24"/>
                <w:szCs w:val="24"/>
              </w:rPr>
            </w:pPr>
            <w:r w:rsidRPr="00AA1BCC">
              <w:rPr>
                <w:sz w:val="24"/>
                <w:szCs w:val="24"/>
              </w:rPr>
              <w:t>Прочие дотации бюджетам муниципальных районов</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053 202 20041 05 0000 150</w:t>
            </w:r>
          </w:p>
        </w:tc>
        <w:tc>
          <w:tcPr>
            <w:tcW w:w="7087" w:type="dxa"/>
          </w:tcPr>
          <w:p w:rsidR="00AA1BCC" w:rsidRPr="00AA1BCC" w:rsidRDefault="00AA1BCC" w:rsidP="00E005EB">
            <w:pPr>
              <w:pStyle w:val="ConsPlusNormal"/>
              <w:jc w:val="both"/>
              <w:rPr>
                <w:rFonts w:ascii="Times New Roman" w:hAnsi="Times New Roman" w:cs="Times New Roman"/>
                <w:b/>
                <w:bCs/>
                <w:sz w:val="24"/>
                <w:szCs w:val="24"/>
              </w:rPr>
            </w:pPr>
            <w:r w:rsidRPr="00AA1BCC">
              <w:rPr>
                <w:rFonts w:ascii="Times New Roman" w:hAnsi="Times New Roman" w:cs="Times New Roman"/>
                <w:bCs/>
                <w:sz w:val="24"/>
                <w:szCs w:val="24"/>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053 202 20077 05 0000 150</w:t>
            </w:r>
          </w:p>
        </w:tc>
        <w:tc>
          <w:tcPr>
            <w:tcW w:w="7087" w:type="dxa"/>
          </w:tcPr>
          <w:p w:rsidR="00AA1BCC" w:rsidRPr="00AA1BCC" w:rsidRDefault="00AA1BCC" w:rsidP="00E005EB">
            <w:pPr>
              <w:pStyle w:val="ConsPlusNormal"/>
              <w:jc w:val="both"/>
              <w:rPr>
                <w:rFonts w:ascii="Times New Roman" w:hAnsi="Times New Roman" w:cs="Times New Roman"/>
                <w:bCs/>
                <w:sz w:val="24"/>
                <w:szCs w:val="24"/>
              </w:rPr>
            </w:pPr>
            <w:r w:rsidRPr="00AA1BCC">
              <w:rPr>
                <w:rFonts w:ascii="Times New Roman" w:hAnsi="Times New Roman" w:cs="Times New Roman"/>
                <w:bCs/>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053 202 20216 05 0000 150</w:t>
            </w:r>
          </w:p>
        </w:tc>
        <w:tc>
          <w:tcPr>
            <w:tcW w:w="7087" w:type="dxa"/>
          </w:tcPr>
          <w:p w:rsidR="00AA1BCC" w:rsidRPr="00AA1BCC" w:rsidRDefault="00AA1BCC" w:rsidP="00E005EB">
            <w:pPr>
              <w:pStyle w:val="ConsPlusNormal"/>
              <w:jc w:val="both"/>
              <w:rPr>
                <w:rFonts w:ascii="Times New Roman" w:hAnsi="Times New Roman" w:cs="Times New Roman"/>
                <w:bCs/>
                <w:sz w:val="24"/>
                <w:szCs w:val="24"/>
              </w:rPr>
            </w:pPr>
            <w:r w:rsidRPr="00AA1BCC">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053 2 02 25097 05 0000 150</w:t>
            </w:r>
          </w:p>
        </w:tc>
        <w:tc>
          <w:tcPr>
            <w:tcW w:w="7087" w:type="dxa"/>
          </w:tcPr>
          <w:p w:rsidR="00AA1BCC" w:rsidRPr="00AA1BCC" w:rsidRDefault="00AA1BCC" w:rsidP="00E005EB">
            <w:pPr>
              <w:pStyle w:val="ConsPlusNormal"/>
              <w:jc w:val="both"/>
              <w:rPr>
                <w:rFonts w:ascii="Times New Roman" w:hAnsi="Times New Roman" w:cs="Times New Roman"/>
                <w:bCs/>
                <w:sz w:val="24"/>
                <w:szCs w:val="24"/>
              </w:rPr>
            </w:pPr>
            <w:r w:rsidRPr="00AA1BCC">
              <w:rPr>
                <w:rFonts w:ascii="Times New Roman" w:hAnsi="Times New Roman" w:cs="Times New Roman"/>
                <w:bCs/>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053 2 02 25169 05 0000 150</w:t>
            </w:r>
          </w:p>
        </w:tc>
        <w:tc>
          <w:tcPr>
            <w:tcW w:w="7087" w:type="dxa"/>
          </w:tcPr>
          <w:p w:rsidR="00AA1BCC" w:rsidRPr="00AA1BCC" w:rsidRDefault="00AA1BCC" w:rsidP="00E005EB">
            <w:pPr>
              <w:autoSpaceDE w:val="0"/>
              <w:autoSpaceDN w:val="0"/>
              <w:adjustRightInd w:val="0"/>
              <w:jc w:val="both"/>
              <w:rPr>
                <w:bCs/>
                <w:sz w:val="24"/>
                <w:szCs w:val="24"/>
              </w:rPr>
            </w:pPr>
            <w:r w:rsidRPr="00AA1BCC">
              <w:rPr>
                <w:rFonts w:eastAsia="Calibri"/>
                <w:sz w:val="24"/>
                <w:szCs w:val="24"/>
                <w:lang w:eastAsia="en-US"/>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AA1BCC" w:rsidRPr="00AA1BCC" w:rsidTr="00E005EB">
        <w:tc>
          <w:tcPr>
            <w:tcW w:w="3119" w:type="dxa"/>
          </w:tcPr>
          <w:p w:rsidR="00AA1BCC" w:rsidRPr="00AA1BCC" w:rsidRDefault="00AA1BCC" w:rsidP="00E005EB">
            <w:pPr>
              <w:autoSpaceDE w:val="0"/>
              <w:autoSpaceDN w:val="0"/>
              <w:adjustRightInd w:val="0"/>
              <w:jc w:val="center"/>
              <w:rPr>
                <w:bCs/>
                <w:sz w:val="24"/>
                <w:szCs w:val="24"/>
              </w:rPr>
            </w:pPr>
            <w:r w:rsidRPr="00AA1BCC">
              <w:rPr>
                <w:bCs/>
                <w:sz w:val="24"/>
                <w:szCs w:val="24"/>
              </w:rPr>
              <w:t>053 2 02 25304 05 0000 150</w:t>
            </w:r>
          </w:p>
        </w:tc>
        <w:tc>
          <w:tcPr>
            <w:tcW w:w="7087" w:type="dxa"/>
          </w:tcPr>
          <w:p w:rsidR="00AA1BCC" w:rsidRPr="00AA1BCC" w:rsidRDefault="00AA1BCC" w:rsidP="00E005EB">
            <w:pPr>
              <w:jc w:val="both"/>
              <w:rPr>
                <w:rFonts w:eastAsia="Calibri"/>
                <w:sz w:val="24"/>
                <w:szCs w:val="24"/>
              </w:rPr>
            </w:pPr>
            <w:r w:rsidRPr="00AA1BCC">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053 2 02 25519 05 0000 150</w:t>
            </w:r>
          </w:p>
        </w:tc>
        <w:tc>
          <w:tcPr>
            <w:tcW w:w="7087" w:type="dxa"/>
          </w:tcPr>
          <w:p w:rsidR="00AA1BCC" w:rsidRPr="00AA1BCC" w:rsidRDefault="00AA1BCC" w:rsidP="00E005EB">
            <w:pPr>
              <w:pStyle w:val="ConsPlusNormal"/>
              <w:jc w:val="both"/>
              <w:rPr>
                <w:rFonts w:ascii="Times New Roman" w:hAnsi="Times New Roman" w:cs="Times New Roman"/>
                <w:bCs/>
                <w:sz w:val="24"/>
                <w:szCs w:val="24"/>
              </w:rPr>
            </w:pPr>
            <w:r w:rsidRPr="00AA1BCC">
              <w:rPr>
                <w:rFonts w:ascii="Times New Roman" w:hAnsi="Times New Roman" w:cs="Times New Roman"/>
                <w:bCs/>
                <w:sz w:val="24"/>
                <w:szCs w:val="24"/>
              </w:rPr>
              <w:t>Субсидии бюджетам муниципальных районов на поддержку отрасли культуры</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053 202 25497 05 0000 150</w:t>
            </w:r>
          </w:p>
        </w:tc>
        <w:tc>
          <w:tcPr>
            <w:tcW w:w="7087" w:type="dxa"/>
          </w:tcPr>
          <w:p w:rsidR="00AA1BCC" w:rsidRPr="00AA1BCC" w:rsidRDefault="00AA1BCC" w:rsidP="00E005EB">
            <w:pPr>
              <w:autoSpaceDE w:val="0"/>
              <w:autoSpaceDN w:val="0"/>
              <w:adjustRightInd w:val="0"/>
              <w:jc w:val="both"/>
              <w:rPr>
                <w:bCs/>
                <w:sz w:val="24"/>
                <w:szCs w:val="24"/>
              </w:rPr>
            </w:pPr>
            <w:r w:rsidRPr="00AA1BCC">
              <w:rPr>
                <w:rFonts w:eastAsia="Calibri"/>
                <w:sz w:val="24"/>
                <w:szCs w:val="24"/>
                <w:lang w:eastAsia="en-US"/>
              </w:rPr>
              <w:t>Субсидии бюджетам муниципальных районов на реализацию мероприятий по обеспечению жильем молодых семей</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053 202 25567 05 0000 150</w:t>
            </w:r>
          </w:p>
        </w:tc>
        <w:tc>
          <w:tcPr>
            <w:tcW w:w="7087" w:type="dxa"/>
          </w:tcPr>
          <w:p w:rsidR="00AA1BCC" w:rsidRPr="00AA1BCC" w:rsidRDefault="00AA1BCC" w:rsidP="00E005EB">
            <w:pPr>
              <w:pStyle w:val="ConsPlusNormal"/>
              <w:jc w:val="both"/>
              <w:rPr>
                <w:rFonts w:ascii="Times New Roman" w:hAnsi="Times New Roman" w:cs="Times New Roman"/>
                <w:bCs/>
                <w:sz w:val="24"/>
                <w:szCs w:val="24"/>
              </w:rPr>
            </w:pPr>
            <w:r w:rsidRPr="00AA1BCC">
              <w:rPr>
                <w:rFonts w:ascii="Times New Roman" w:hAnsi="Times New Roman" w:cs="Times New Roman"/>
                <w:bCs/>
                <w:sz w:val="24"/>
                <w:szCs w:val="24"/>
              </w:rPr>
              <w:t>Субсидии бюджетам муниципальных районов на обеспечение устойчивого развития сельских территорий</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053 202 29998 05 0000 150</w:t>
            </w:r>
          </w:p>
        </w:tc>
        <w:tc>
          <w:tcPr>
            <w:tcW w:w="7087" w:type="dxa"/>
          </w:tcPr>
          <w:p w:rsidR="00AA1BCC" w:rsidRPr="00AA1BCC" w:rsidRDefault="00AA1BCC" w:rsidP="00E005EB">
            <w:pPr>
              <w:pStyle w:val="ConsPlusNormal"/>
              <w:jc w:val="both"/>
              <w:rPr>
                <w:rFonts w:ascii="Times New Roman" w:hAnsi="Times New Roman" w:cs="Times New Roman"/>
                <w:sz w:val="24"/>
                <w:szCs w:val="24"/>
              </w:rPr>
            </w:pPr>
            <w:r w:rsidRPr="00AA1BCC">
              <w:rPr>
                <w:rFonts w:ascii="Times New Roman" w:hAnsi="Times New Roman" w:cs="Times New Roman"/>
                <w:sz w:val="24"/>
                <w:szCs w:val="24"/>
              </w:rPr>
              <w:t>Субсидии бюджетам муниципальных районов  на финансовое обеспечение отдельных полномочий</w:t>
            </w:r>
          </w:p>
        </w:tc>
      </w:tr>
      <w:tr w:rsidR="00AA1BCC" w:rsidRPr="00AA1BCC" w:rsidTr="00E005EB">
        <w:tc>
          <w:tcPr>
            <w:tcW w:w="3119" w:type="dxa"/>
          </w:tcPr>
          <w:p w:rsidR="00AA1BCC" w:rsidRPr="00AA1BCC" w:rsidRDefault="00AA1BCC" w:rsidP="00E005EB">
            <w:pPr>
              <w:snapToGrid w:val="0"/>
              <w:jc w:val="center"/>
              <w:rPr>
                <w:bCs/>
                <w:sz w:val="24"/>
                <w:szCs w:val="24"/>
              </w:rPr>
            </w:pPr>
            <w:r w:rsidRPr="00AA1BCC">
              <w:rPr>
                <w:bCs/>
                <w:sz w:val="24"/>
                <w:szCs w:val="24"/>
              </w:rPr>
              <w:t>053 2 02 29999 05 0000 150</w:t>
            </w:r>
          </w:p>
        </w:tc>
        <w:tc>
          <w:tcPr>
            <w:tcW w:w="7087" w:type="dxa"/>
          </w:tcPr>
          <w:p w:rsidR="00AA1BCC" w:rsidRPr="00AA1BCC" w:rsidRDefault="00AA1BCC" w:rsidP="00E005EB">
            <w:pPr>
              <w:snapToGrid w:val="0"/>
              <w:jc w:val="both"/>
              <w:rPr>
                <w:sz w:val="24"/>
                <w:szCs w:val="24"/>
              </w:rPr>
            </w:pPr>
            <w:r w:rsidRPr="00AA1BCC">
              <w:rPr>
                <w:sz w:val="24"/>
                <w:szCs w:val="24"/>
              </w:rPr>
              <w:t>Прочие субсидии бюджетам муниципальных районов</w:t>
            </w:r>
          </w:p>
        </w:tc>
      </w:tr>
      <w:tr w:rsidR="00AA1BCC" w:rsidRPr="00AA1BCC" w:rsidTr="00E005EB">
        <w:tc>
          <w:tcPr>
            <w:tcW w:w="3119" w:type="dxa"/>
          </w:tcPr>
          <w:p w:rsidR="00AA1BCC" w:rsidRPr="00AA1BCC" w:rsidRDefault="00AA1BCC" w:rsidP="00E005EB">
            <w:pPr>
              <w:snapToGrid w:val="0"/>
              <w:jc w:val="center"/>
              <w:rPr>
                <w:kern w:val="2"/>
                <w:sz w:val="24"/>
                <w:szCs w:val="24"/>
              </w:rPr>
            </w:pPr>
            <w:r w:rsidRPr="00AA1BCC">
              <w:rPr>
                <w:kern w:val="2"/>
                <w:sz w:val="24"/>
                <w:szCs w:val="24"/>
              </w:rPr>
              <w:t>053 2 02 30024 05 0000 150</w:t>
            </w:r>
          </w:p>
        </w:tc>
        <w:tc>
          <w:tcPr>
            <w:tcW w:w="7087" w:type="dxa"/>
          </w:tcPr>
          <w:p w:rsidR="00AA1BCC" w:rsidRPr="00AA1BCC" w:rsidRDefault="00AA1BCC" w:rsidP="00E005EB">
            <w:pPr>
              <w:snapToGrid w:val="0"/>
              <w:jc w:val="both"/>
              <w:rPr>
                <w:sz w:val="24"/>
                <w:szCs w:val="24"/>
              </w:rPr>
            </w:pPr>
            <w:r w:rsidRPr="00AA1BCC">
              <w:rPr>
                <w:sz w:val="24"/>
                <w:szCs w:val="24"/>
              </w:rPr>
              <w:t>Субвенции бюджетам муниципальных районов  на выполнение передаваемых полномочий субъектов Российской Федерации</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053 202 35082 05 0000 150</w:t>
            </w:r>
          </w:p>
        </w:tc>
        <w:tc>
          <w:tcPr>
            <w:tcW w:w="7087" w:type="dxa"/>
          </w:tcPr>
          <w:p w:rsidR="00AA1BCC" w:rsidRPr="00AA1BCC" w:rsidRDefault="00AA1BCC" w:rsidP="00E005EB">
            <w:pPr>
              <w:pStyle w:val="ConsPlusNormal"/>
              <w:jc w:val="both"/>
              <w:rPr>
                <w:rFonts w:ascii="Times New Roman" w:hAnsi="Times New Roman" w:cs="Times New Roman"/>
                <w:sz w:val="24"/>
                <w:szCs w:val="24"/>
              </w:rPr>
            </w:pPr>
            <w:r w:rsidRPr="00AA1BCC">
              <w:rPr>
                <w:rFonts w:ascii="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A1BCC" w:rsidRPr="00AA1BCC" w:rsidTr="00E005EB">
        <w:tc>
          <w:tcPr>
            <w:tcW w:w="3119" w:type="dxa"/>
          </w:tcPr>
          <w:p w:rsidR="00AA1BCC" w:rsidRPr="00AA1BCC" w:rsidRDefault="00AA1BCC" w:rsidP="00E005EB">
            <w:pPr>
              <w:snapToGrid w:val="0"/>
              <w:jc w:val="center"/>
              <w:rPr>
                <w:bCs/>
                <w:sz w:val="24"/>
                <w:szCs w:val="24"/>
              </w:rPr>
            </w:pPr>
            <w:r w:rsidRPr="00AA1BCC">
              <w:rPr>
                <w:bCs/>
                <w:sz w:val="24"/>
                <w:szCs w:val="24"/>
              </w:rPr>
              <w:t>053 2 02 35120 05 0000 150</w:t>
            </w:r>
          </w:p>
        </w:tc>
        <w:tc>
          <w:tcPr>
            <w:tcW w:w="7087" w:type="dxa"/>
          </w:tcPr>
          <w:p w:rsidR="00AA1BCC" w:rsidRPr="00AA1BCC" w:rsidRDefault="00AA1BCC" w:rsidP="00E005EB">
            <w:pPr>
              <w:snapToGrid w:val="0"/>
              <w:jc w:val="both"/>
              <w:rPr>
                <w:bCs/>
                <w:sz w:val="24"/>
                <w:szCs w:val="24"/>
              </w:rPr>
            </w:pPr>
            <w:r w:rsidRPr="00AA1BCC">
              <w:rPr>
                <w:bCs/>
                <w:sz w:val="24"/>
                <w:szCs w:val="24"/>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AA1BCC" w:rsidRPr="00AA1BCC" w:rsidTr="00E005EB">
        <w:tc>
          <w:tcPr>
            <w:tcW w:w="3119" w:type="dxa"/>
          </w:tcPr>
          <w:p w:rsidR="00AA1BCC" w:rsidRPr="00AA1BCC" w:rsidRDefault="00AA1BCC" w:rsidP="00E005EB">
            <w:pPr>
              <w:snapToGrid w:val="0"/>
              <w:jc w:val="center"/>
              <w:rPr>
                <w:kern w:val="2"/>
                <w:sz w:val="24"/>
                <w:szCs w:val="24"/>
              </w:rPr>
            </w:pPr>
            <w:r w:rsidRPr="00AA1BCC">
              <w:rPr>
                <w:kern w:val="2"/>
                <w:sz w:val="24"/>
                <w:szCs w:val="24"/>
              </w:rPr>
              <w:t>053 202 39998 05 0000 150</w:t>
            </w:r>
          </w:p>
        </w:tc>
        <w:tc>
          <w:tcPr>
            <w:tcW w:w="7087" w:type="dxa"/>
          </w:tcPr>
          <w:p w:rsidR="00AA1BCC" w:rsidRPr="00AA1BCC" w:rsidRDefault="00AA1BCC" w:rsidP="00E005EB">
            <w:pPr>
              <w:snapToGrid w:val="0"/>
              <w:jc w:val="both"/>
              <w:rPr>
                <w:sz w:val="24"/>
                <w:szCs w:val="24"/>
              </w:rPr>
            </w:pPr>
            <w:r w:rsidRPr="00AA1BCC">
              <w:rPr>
                <w:sz w:val="24"/>
                <w:szCs w:val="24"/>
              </w:rPr>
              <w:t>Единая субвенция бюджетам муниципальных районов</w:t>
            </w:r>
          </w:p>
        </w:tc>
      </w:tr>
      <w:tr w:rsidR="00AA1BCC" w:rsidRPr="00AA1BCC" w:rsidTr="00E005EB">
        <w:tc>
          <w:tcPr>
            <w:tcW w:w="3119" w:type="dxa"/>
          </w:tcPr>
          <w:p w:rsidR="00AA1BCC" w:rsidRPr="00AA1BCC" w:rsidRDefault="00AA1BCC" w:rsidP="00E005EB">
            <w:pPr>
              <w:snapToGrid w:val="0"/>
              <w:jc w:val="center"/>
              <w:rPr>
                <w:bCs/>
                <w:sz w:val="24"/>
                <w:szCs w:val="24"/>
              </w:rPr>
            </w:pPr>
            <w:r w:rsidRPr="00AA1BCC">
              <w:rPr>
                <w:bCs/>
                <w:sz w:val="24"/>
                <w:szCs w:val="24"/>
              </w:rPr>
              <w:t>053 2 02 39999 05 0000 150</w:t>
            </w:r>
          </w:p>
        </w:tc>
        <w:tc>
          <w:tcPr>
            <w:tcW w:w="7087" w:type="dxa"/>
          </w:tcPr>
          <w:p w:rsidR="00AA1BCC" w:rsidRPr="00AA1BCC" w:rsidRDefault="00AA1BCC" w:rsidP="00E005EB">
            <w:pPr>
              <w:snapToGrid w:val="0"/>
              <w:jc w:val="both"/>
              <w:rPr>
                <w:bCs/>
                <w:sz w:val="24"/>
                <w:szCs w:val="24"/>
              </w:rPr>
            </w:pPr>
            <w:r w:rsidRPr="00AA1BCC">
              <w:rPr>
                <w:bCs/>
                <w:sz w:val="24"/>
                <w:szCs w:val="24"/>
              </w:rPr>
              <w:t>Прочие субвенции бюджетам муниципальных районов</w:t>
            </w:r>
          </w:p>
        </w:tc>
      </w:tr>
      <w:tr w:rsidR="00AA1BCC" w:rsidRPr="00AA1BCC" w:rsidTr="00E005EB">
        <w:tc>
          <w:tcPr>
            <w:tcW w:w="3119" w:type="dxa"/>
          </w:tcPr>
          <w:p w:rsidR="00AA1BCC" w:rsidRPr="00AA1BCC" w:rsidRDefault="00AA1BCC" w:rsidP="00E005EB">
            <w:pPr>
              <w:snapToGrid w:val="0"/>
              <w:ind w:right="-108"/>
              <w:jc w:val="center"/>
              <w:rPr>
                <w:kern w:val="2"/>
                <w:sz w:val="24"/>
                <w:szCs w:val="24"/>
              </w:rPr>
            </w:pPr>
            <w:r w:rsidRPr="00AA1BCC">
              <w:rPr>
                <w:kern w:val="2"/>
                <w:sz w:val="24"/>
                <w:szCs w:val="24"/>
              </w:rPr>
              <w:t>053 2 02 40014 05 0000 150</w:t>
            </w:r>
          </w:p>
        </w:tc>
        <w:tc>
          <w:tcPr>
            <w:tcW w:w="7087" w:type="dxa"/>
          </w:tcPr>
          <w:p w:rsidR="00AA1BCC" w:rsidRPr="00AA1BCC" w:rsidRDefault="00AA1BCC" w:rsidP="00E005EB">
            <w:pPr>
              <w:snapToGrid w:val="0"/>
              <w:jc w:val="both"/>
              <w:rPr>
                <w:sz w:val="24"/>
                <w:szCs w:val="24"/>
              </w:rPr>
            </w:pPr>
            <w:r w:rsidRPr="00AA1BCC">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A1BCC" w:rsidRPr="00AA1BCC" w:rsidTr="00E005EB">
        <w:trPr>
          <w:trHeight w:val="775"/>
        </w:trPr>
        <w:tc>
          <w:tcPr>
            <w:tcW w:w="3119" w:type="dxa"/>
          </w:tcPr>
          <w:p w:rsidR="00AA1BCC" w:rsidRPr="00AA1BCC" w:rsidRDefault="00AA1BCC" w:rsidP="00E005EB">
            <w:pPr>
              <w:snapToGrid w:val="0"/>
              <w:ind w:right="-108"/>
              <w:jc w:val="center"/>
              <w:rPr>
                <w:kern w:val="2"/>
                <w:sz w:val="24"/>
                <w:szCs w:val="24"/>
              </w:rPr>
            </w:pPr>
            <w:r w:rsidRPr="00AA1BCC">
              <w:rPr>
                <w:kern w:val="2"/>
                <w:sz w:val="24"/>
                <w:szCs w:val="24"/>
              </w:rPr>
              <w:t>053 2 02 45303 05 0000 150</w:t>
            </w:r>
          </w:p>
        </w:tc>
        <w:tc>
          <w:tcPr>
            <w:tcW w:w="7087" w:type="dxa"/>
          </w:tcPr>
          <w:p w:rsidR="00AA1BCC" w:rsidRPr="00AA1BCC" w:rsidRDefault="00AA1BCC" w:rsidP="00E005EB">
            <w:pPr>
              <w:jc w:val="both"/>
              <w:rPr>
                <w:sz w:val="24"/>
                <w:szCs w:val="24"/>
              </w:rPr>
            </w:pPr>
            <w:r w:rsidRPr="00AA1BCC">
              <w:rPr>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AA1BCC" w:rsidRPr="00AA1BCC" w:rsidTr="00E005EB">
        <w:tc>
          <w:tcPr>
            <w:tcW w:w="3119" w:type="dxa"/>
          </w:tcPr>
          <w:p w:rsidR="00AA1BCC" w:rsidRPr="00AA1BCC" w:rsidRDefault="00AA1BCC" w:rsidP="00E005EB">
            <w:pPr>
              <w:snapToGrid w:val="0"/>
              <w:ind w:right="-108"/>
              <w:jc w:val="center"/>
              <w:rPr>
                <w:kern w:val="2"/>
                <w:sz w:val="24"/>
                <w:szCs w:val="24"/>
              </w:rPr>
            </w:pPr>
            <w:r w:rsidRPr="00AA1BCC">
              <w:rPr>
                <w:kern w:val="2"/>
                <w:sz w:val="24"/>
                <w:szCs w:val="24"/>
              </w:rPr>
              <w:t>053 2 02 49999 05 0000 150</w:t>
            </w:r>
          </w:p>
        </w:tc>
        <w:tc>
          <w:tcPr>
            <w:tcW w:w="7087" w:type="dxa"/>
          </w:tcPr>
          <w:p w:rsidR="00AA1BCC" w:rsidRPr="00AA1BCC" w:rsidRDefault="00AA1BCC" w:rsidP="00E005EB">
            <w:pPr>
              <w:snapToGrid w:val="0"/>
              <w:jc w:val="both"/>
              <w:rPr>
                <w:sz w:val="24"/>
                <w:szCs w:val="24"/>
              </w:rPr>
            </w:pPr>
            <w:r w:rsidRPr="00AA1BCC">
              <w:rPr>
                <w:sz w:val="24"/>
                <w:szCs w:val="24"/>
              </w:rPr>
              <w:t>Прочие межбюджетные трансферты, передаваемые бюджетам муниципальных районов</w:t>
            </w:r>
          </w:p>
        </w:tc>
      </w:tr>
      <w:tr w:rsidR="00AA1BCC" w:rsidRPr="00AA1BCC" w:rsidTr="00E005EB">
        <w:tc>
          <w:tcPr>
            <w:tcW w:w="3119" w:type="dxa"/>
          </w:tcPr>
          <w:p w:rsidR="00AA1BCC" w:rsidRPr="00AA1BCC" w:rsidRDefault="00AA1BCC" w:rsidP="00E005EB">
            <w:pPr>
              <w:snapToGrid w:val="0"/>
              <w:ind w:right="-108"/>
              <w:jc w:val="center"/>
              <w:rPr>
                <w:kern w:val="2"/>
                <w:sz w:val="24"/>
                <w:szCs w:val="24"/>
              </w:rPr>
            </w:pPr>
            <w:r w:rsidRPr="00AA1BCC">
              <w:rPr>
                <w:kern w:val="2"/>
                <w:sz w:val="24"/>
                <w:szCs w:val="24"/>
              </w:rPr>
              <w:t>053 202 90024 05 0000 150</w:t>
            </w:r>
          </w:p>
        </w:tc>
        <w:tc>
          <w:tcPr>
            <w:tcW w:w="7087" w:type="dxa"/>
          </w:tcPr>
          <w:p w:rsidR="00AA1BCC" w:rsidRPr="00AA1BCC" w:rsidRDefault="00AA1BCC" w:rsidP="00E005EB">
            <w:pPr>
              <w:snapToGrid w:val="0"/>
              <w:jc w:val="both"/>
              <w:rPr>
                <w:sz w:val="24"/>
                <w:szCs w:val="24"/>
              </w:rPr>
            </w:pPr>
            <w:r w:rsidRPr="00AA1BCC">
              <w:rPr>
                <w:sz w:val="24"/>
                <w:szCs w:val="24"/>
              </w:rPr>
              <w:t>Прочие безвозмездные поступления в бюджеты муниципальных районов  от бюджетов субъектов Российской Федерации</w:t>
            </w:r>
          </w:p>
        </w:tc>
      </w:tr>
      <w:tr w:rsidR="00AA1BCC" w:rsidRPr="00AA1BCC" w:rsidTr="00E005EB">
        <w:tc>
          <w:tcPr>
            <w:tcW w:w="3119" w:type="dxa"/>
          </w:tcPr>
          <w:p w:rsidR="00AA1BCC" w:rsidRPr="00AA1BCC" w:rsidRDefault="00AA1BCC" w:rsidP="00E005EB">
            <w:pPr>
              <w:snapToGrid w:val="0"/>
              <w:ind w:right="-108"/>
              <w:jc w:val="center"/>
              <w:rPr>
                <w:kern w:val="2"/>
                <w:sz w:val="24"/>
                <w:szCs w:val="24"/>
              </w:rPr>
            </w:pPr>
            <w:r w:rsidRPr="00AA1BCC">
              <w:rPr>
                <w:kern w:val="2"/>
                <w:sz w:val="24"/>
                <w:szCs w:val="24"/>
              </w:rPr>
              <w:t>053 2 08 05000 05 0000 150</w:t>
            </w:r>
          </w:p>
        </w:tc>
        <w:tc>
          <w:tcPr>
            <w:tcW w:w="7087" w:type="dxa"/>
          </w:tcPr>
          <w:p w:rsidR="00AA1BCC" w:rsidRPr="00AA1BCC" w:rsidRDefault="00AA1BCC" w:rsidP="00E005EB">
            <w:pPr>
              <w:snapToGrid w:val="0"/>
              <w:jc w:val="both"/>
              <w:rPr>
                <w:sz w:val="24"/>
                <w:szCs w:val="24"/>
              </w:rPr>
            </w:pPr>
            <w:r w:rsidRPr="00AA1BCC">
              <w:rPr>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053 218 05010 05 0000 150</w:t>
            </w:r>
          </w:p>
        </w:tc>
        <w:tc>
          <w:tcPr>
            <w:tcW w:w="7087" w:type="dxa"/>
          </w:tcPr>
          <w:p w:rsidR="00AA1BCC" w:rsidRPr="00AA1BCC" w:rsidRDefault="00AA1BCC" w:rsidP="00E005EB">
            <w:pPr>
              <w:snapToGrid w:val="0"/>
              <w:jc w:val="both"/>
              <w:rPr>
                <w:sz w:val="24"/>
                <w:szCs w:val="24"/>
              </w:rPr>
            </w:pPr>
            <w:r w:rsidRPr="00AA1BCC">
              <w:rPr>
                <w:sz w:val="24"/>
                <w:szCs w:val="24"/>
              </w:rPr>
              <w:t>Доходы бюджетов муниципальных районов от возврата бюджетными учреждениями остатков субсидий прошлых лет</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053 218 05020 05 0000 150</w:t>
            </w:r>
          </w:p>
        </w:tc>
        <w:tc>
          <w:tcPr>
            <w:tcW w:w="7087" w:type="dxa"/>
          </w:tcPr>
          <w:p w:rsidR="00AA1BCC" w:rsidRPr="00AA1BCC" w:rsidRDefault="00AA1BCC" w:rsidP="00E005EB">
            <w:pPr>
              <w:snapToGrid w:val="0"/>
              <w:jc w:val="both"/>
              <w:rPr>
                <w:sz w:val="24"/>
                <w:szCs w:val="24"/>
              </w:rPr>
            </w:pPr>
            <w:r w:rsidRPr="00AA1BCC">
              <w:rPr>
                <w:sz w:val="24"/>
                <w:szCs w:val="24"/>
              </w:rPr>
              <w:t>Доходы бюджетов муниципальных районов от возврата автономными учреждениями остатков субсидий прошлых лет</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053 218 05030 05 0000 150</w:t>
            </w:r>
          </w:p>
        </w:tc>
        <w:tc>
          <w:tcPr>
            <w:tcW w:w="7087" w:type="dxa"/>
          </w:tcPr>
          <w:p w:rsidR="00AA1BCC" w:rsidRPr="00AA1BCC" w:rsidRDefault="00AA1BCC" w:rsidP="00E005EB">
            <w:pPr>
              <w:snapToGrid w:val="0"/>
              <w:jc w:val="both"/>
              <w:rPr>
                <w:sz w:val="24"/>
                <w:szCs w:val="24"/>
              </w:rPr>
            </w:pPr>
            <w:r w:rsidRPr="00AA1BCC">
              <w:rPr>
                <w:sz w:val="24"/>
                <w:szCs w:val="24"/>
              </w:rPr>
              <w:t>Доходы бюджетов муниципальных районов от возврата иными организациями остатков субсидий прошлых лет</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053 2 18 60010 05 0000 150</w:t>
            </w:r>
          </w:p>
        </w:tc>
        <w:tc>
          <w:tcPr>
            <w:tcW w:w="7087" w:type="dxa"/>
          </w:tcPr>
          <w:p w:rsidR="00AA1BCC" w:rsidRPr="00AA1BCC" w:rsidRDefault="00AA1BCC" w:rsidP="00E005EB">
            <w:pPr>
              <w:autoSpaceDE w:val="0"/>
              <w:autoSpaceDN w:val="0"/>
              <w:adjustRightInd w:val="0"/>
              <w:jc w:val="both"/>
              <w:rPr>
                <w:sz w:val="24"/>
                <w:szCs w:val="24"/>
              </w:rPr>
            </w:pPr>
            <w:r w:rsidRPr="00AA1BCC">
              <w:rPr>
                <w:rFonts w:eastAsia="Calibri"/>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AA1BCC" w:rsidRPr="00AA1BCC" w:rsidTr="00E005EB">
        <w:tc>
          <w:tcPr>
            <w:tcW w:w="3119" w:type="dxa"/>
          </w:tcPr>
          <w:p w:rsidR="00AA1BCC" w:rsidRPr="00AA1BCC" w:rsidRDefault="00AA1BCC" w:rsidP="00E005EB">
            <w:pPr>
              <w:snapToGrid w:val="0"/>
              <w:ind w:right="-108"/>
              <w:jc w:val="center"/>
              <w:rPr>
                <w:bCs/>
                <w:sz w:val="24"/>
                <w:szCs w:val="24"/>
              </w:rPr>
            </w:pPr>
            <w:r w:rsidRPr="00AA1BCC">
              <w:rPr>
                <w:bCs/>
                <w:sz w:val="24"/>
                <w:szCs w:val="24"/>
              </w:rPr>
              <w:t>053 2 19 60010 05 0000 150</w:t>
            </w:r>
          </w:p>
        </w:tc>
        <w:tc>
          <w:tcPr>
            <w:tcW w:w="7087" w:type="dxa"/>
          </w:tcPr>
          <w:p w:rsidR="00AA1BCC" w:rsidRPr="00AA1BCC" w:rsidRDefault="00AA1BCC" w:rsidP="00E005EB">
            <w:pPr>
              <w:snapToGrid w:val="0"/>
              <w:jc w:val="both"/>
              <w:rPr>
                <w:sz w:val="24"/>
                <w:szCs w:val="24"/>
              </w:rPr>
            </w:pPr>
            <w:r w:rsidRPr="00AA1BCC">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A1BCC" w:rsidRPr="00AA1BCC" w:rsidTr="00E005EB">
        <w:tc>
          <w:tcPr>
            <w:tcW w:w="3119" w:type="dxa"/>
          </w:tcPr>
          <w:p w:rsidR="00AA1BCC" w:rsidRPr="00AA1BCC" w:rsidRDefault="00AA1BCC" w:rsidP="00E005EB">
            <w:pPr>
              <w:snapToGrid w:val="0"/>
              <w:ind w:right="-108"/>
              <w:jc w:val="center"/>
              <w:rPr>
                <w:b/>
                <w:bCs/>
                <w:sz w:val="24"/>
                <w:szCs w:val="24"/>
              </w:rPr>
            </w:pPr>
            <w:r w:rsidRPr="00AA1BCC">
              <w:rPr>
                <w:b/>
                <w:bCs/>
                <w:sz w:val="24"/>
                <w:szCs w:val="24"/>
              </w:rPr>
              <w:t>054</w:t>
            </w:r>
          </w:p>
        </w:tc>
        <w:tc>
          <w:tcPr>
            <w:tcW w:w="7087" w:type="dxa"/>
          </w:tcPr>
          <w:p w:rsidR="00AA1BCC" w:rsidRPr="00AA1BCC" w:rsidRDefault="00AA1BCC" w:rsidP="00E005EB">
            <w:pPr>
              <w:snapToGrid w:val="0"/>
              <w:jc w:val="both"/>
              <w:rPr>
                <w:sz w:val="24"/>
                <w:szCs w:val="24"/>
              </w:rPr>
            </w:pPr>
            <w:r w:rsidRPr="00AA1BCC">
              <w:rPr>
                <w:b/>
                <w:sz w:val="24"/>
                <w:szCs w:val="24"/>
              </w:rPr>
              <w:t>Отдел по делам культуры, молодежи и спорта Администрации Комсомольского муниципального района</w:t>
            </w:r>
          </w:p>
        </w:tc>
      </w:tr>
      <w:tr w:rsidR="00AA1BCC" w:rsidRPr="00AA1BCC" w:rsidTr="00E005EB">
        <w:tc>
          <w:tcPr>
            <w:tcW w:w="3119" w:type="dxa"/>
          </w:tcPr>
          <w:p w:rsidR="00AA1BCC" w:rsidRPr="00AA1BCC" w:rsidRDefault="00AA1BCC" w:rsidP="00E005EB">
            <w:pPr>
              <w:jc w:val="center"/>
              <w:rPr>
                <w:sz w:val="24"/>
                <w:szCs w:val="24"/>
              </w:rPr>
            </w:pPr>
            <w:r w:rsidRPr="00AA1BCC">
              <w:rPr>
                <w:sz w:val="24"/>
                <w:szCs w:val="24"/>
              </w:rPr>
              <w:t>054 1 13 01995 05 0011 130</w:t>
            </w:r>
          </w:p>
        </w:tc>
        <w:tc>
          <w:tcPr>
            <w:tcW w:w="7087" w:type="dxa"/>
          </w:tcPr>
          <w:p w:rsidR="00AA1BCC" w:rsidRPr="00AA1BCC" w:rsidRDefault="00AA1BCC" w:rsidP="00E005EB">
            <w:pPr>
              <w:rPr>
                <w:sz w:val="24"/>
                <w:szCs w:val="24"/>
              </w:rPr>
            </w:pPr>
            <w:r w:rsidRPr="00AA1BCC">
              <w:rPr>
                <w:sz w:val="24"/>
                <w:szCs w:val="24"/>
              </w:rPr>
              <w:t>Прочие доходы от оказания платных услуг (работ) получателями средств бюджетов муниципальных районов (МКУ ГДК)</w:t>
            </w:r>
          </w:p>
        </w:tc>
      </w:tr>
      <w:tr w:rsidR="00AA1BCC" w:rsidRPr="00AA1BCC" w:rsidTr="00E005EB">
        <w:tc>
          <w:tcPr>
            <w:tcW w:w="3119" w:type="dxa"/>
          </w:tcPr>
          <w:p w:rsidR="00AA1BCC" w:rsidRPr="00AA1BCC" w:rsidRDefault="00AA1BCC" w:rsidP="00E005EB">
            <w:pPr>
              <w:jc w:val="center"/>
              <w:rPr>
                <w:sz w:val="24"/>
                <w:szCs w:val="24"/>
              </w:rPr>
            </w:pPr>
            <w:r w:rsidRPr="00AA1BCC">
              <w:rPr>
                <w:sz w:val="24"/>
                <w:szCs w:val="24"/>
              </w:rPr>
              <w:t>054 1 13 01995 05 0010 130</w:t>
            </w:r>
          </w:p>
        </w:tc>
        <w:tc>
          <w:tcPr>
            <w:tcW w:w="7087" w:type="dxa"/>
          </w:tcPr>
          <w:p w:rsidR="00AA1BCC" w:rsidRPr="00AA1BCC" w:rsidRDefault="00AA1BCC" w:rsidP="00E005EB">
            <w:pPr>
              <w:rPr>
                <w:sz w:val="24"/>
                <w:szCs w:val="24"/>
              </w:rPr>
            </w:pPr>
            <w:r w:rsidRPr="00AA1BCC">
              <w:rPr>
                <w:sz w:val="24"/>
                <w:szCs w:val="24"/>
              </w:rPr>
              <w:t>Прочие доходы от оказания платных услуг (работ) получателями средств бюджетов муниципальных районов (МКУ ГДК - показ кинофильмов)</w:t>
            </w:r>
          </w:p>
        </w:tc>
      </w:tr>
      <w:tr w:rsidR="00AA1BCC" w:rsidRPr="00AA1BCC" w:rsidTr="00E005EB">
        <w:tc>
          <w:tcPr>
            <w:tcW w:w="3119" w:type="dxa"/>
          </w:tcPr>
          <w:p w:rsidR="00AA1BCC" w:rsidRPr="00AA1BCC" w:rsidRDefault="00AA1BCC" w:rsidP="00E005EB">
            <w:pPr>
              <w:tabs>
                <w:tab w:val="left" w:pos="7797"/>
              </w:tabs>
              <w:jc w:val="center"/>
              <w:rPr>
                <w:sz w:val="24"/>
                <w:szCs w:val="24"/>
                <w:lang w:eastAsia="en-US"/>
              </w:rPr>
            </w:pPr>
            <w:r w:rsidRPr="00AA1BCC">
              <w:rPr>
                <w:sz w:val="24"/>
                <w:szCs w:val="24"/>
              </w:rPr>
              <w:t>054 1 13 02995 05 0003 130</w:t>
            </w:r>
          </w:p>
          <w:p w:rsidR="00AA1BCC" w:rsidRPr="00AA1BCC" w:rsidRDefault="00AA1BCC" w:rsidP="00E005EB">
            <w:pPr>
              <w:tabs>
                <w:tab w:val="left" w:pos="7797"/>
              </w:tabs>
              <w:jc w:val="center"/>
              <w:rPr>
                <w:sz w:val="24"/>
                <w:szCs w:val="24"/>
                <w:lang w:eastAsia="en-US"/>
              </w:rPr>
            </w:pPr>
          </w:p>
        </w:tc>
        <w:tc>
          <w:tcPr>
            <w:tcW w:w="7087" w:type="dxa"/>
          </w:tcPr>
          <w:p w:rsidR="00AA1BCC" w:rsidRPr="00AA1BCC" w:rsidRDefault="00AA1BCC" w:rsidP="00E005EB">
            <w:pPr>
              <w:tabs>
                <w:tab w:val="left" w:pos="7797"/>
              </w:tabs>
              <w:jc w:val="both"/>
              <w:rPr>
                <w:sz w:val="24"/>
                <w:szCs w:val="24"/>
                <w:lang w:eastAsia="en-US"/>
              </w:rPr>
            </w:pPr>
            <w:r w:rsidRPr="00AA1BCC">
              <w:rPr>
                <w:sz w:val="24"/>
                <w:szCs w:val="24"/>
              </w:rPr>
              <w:t>Прочие доходы от компенсации затрат бюджетов муниципальных районов (прочие доходы от компенсации затрат районного бюджета)</w:t>
            </w:r>
          </w:p>
        </w:tc>
      </w:tr>
      <w:tr w:rsidR="00AA1BCC" w:rsidRPr="00AA1BCC" w:rsidTr="00E005EB">
        <w:tc>
          <w:tcPr>
            <w:tcW w:w="3119" w:type="dxa"/>
          </w:tcPr>
          <w:p w:rsidR="00AA1BCC" w:rsidRPr="00AA1BCC" w:rsidRDefault="00AA1BCC" w:rsidP="00E005EB">
            <w:pPr>
              <w:tabs>
                <w:tab w:val="left" w:pos="7797"/>
              </w:tabs>
              <w:jc w:val="center"/>
              <w:rPr>
                <w:sz w:val="24"/>
                <w:szCs w:val="24"/>
              </w:rPr>
            </w:pPr>
            <w:r w:rsidRPr="00AA1BCC">
              <w:rPr>
                <w:sz w:val="24"/>
                <w:szCs w:val="24"/>
              </w:rPr>
              <w:t>054 1 13 02995 05 0005 130</w:t>
            </w:r>
          </w:p>
        </w:tc>
        <w:tc>
          <w:tcPr>
            <w:tcW w:w="7087" w:type="dxa"/>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(выплата страховой премии ОСАГО)</w:t>
            </w:r>
          </w:p>
        </w:tc>
      </w:tr>
      <w:tr w:rsidR="00AA1BCC" w:rsidRPr="00AA1BCC" w:rsidTr="00E005EB">
        <w:tc>
          <w:tcPr>
            <w:tcW w:w="3119" w:type="dxa"/>
          </w:tcPr>
          <w:p w:rsidR="00AA1BCC" w:rsidRPr="00AA1BCC" w:rsidRDefault="00AA1BCC" w:rsidP="00E005EB">
            <w:pPr>
              <w:tabs>
                <w:tab w:val="left" w:pos="7797"/>
              </w:tabs>
              <w:jc w:val="center"/>
              <w:rPr>
                <w:sz w:val="24"/>
                <w:szCs w:val="24"/>
              </w:rPr>
            </w:pPr>
            <w:r w:rsidRPr="00AA1BCC">
              <w:rPr>
                <w:sz w:val="24"/>
                <w:szCs w:val="24"/>
              </w:rPr>
              <w:t>054 1 13 02995 05 0006 130</w:t>
            </w:r>
          </w:p>
        </w:tc>
        <w:tc>
          <w:tcPr>
            <w:tcW w:w="7087" w:type="dxa"/>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(возмещение расходов по актам проверки)</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054 117 01050 05 0000 180</w:t>
            </w:r>
          </w:p>
        </w:tc>
        <w:tc>
          <w:tcPr>
            <w:tcW w:w="7087" w:type="dxa"/>
          </w:tcPr>
          <w:p w:rsidR="00AA1BCC" w:rsidRPr="00AA1BCC" w:rsidRDefault="00AA1BCC" w:rsidP="00E005EB">
            <w:pPr>
              <w:pStyle w:val="af3"/>
              <w:rPr>
                <w:sz w:val="24"/>
                <w:szCs w:val="24"/>
              </w:rPr>
            </w:pPr>
            <w:r w:rsidRPr="00AA1BCC">
              <w:rPr>
                <w:sz w:val="24"/>
                <w:szCs w:val="24"/>
              </w:rPr>
              <w:t>Невыясненные поступления, зачисляемые в бюджеты муниципальных районов</w:t>
            </w:r>
          </w:p>
        </w:tc>
      </w:tr>
      <w:tr w:rsidR="00AA1BCC" w:rsidRPr="00AA1BCC" w:rsidTr="00E005EB">
        <w:tc>
          <w:tcPr>
            <w:tcW w:w="3119" w:type="dxa"/>
          </w:tcPr>
          <w:p w:rsidR="00AA1BCC" w:rsidRPr="00AA1BCC" w:rsidRDefault="00AA1BCC" w:rsidP="00E005EB">
            <w:pPr>
              <w:jc w:val="center"/>
              <w:rPr>
                <w:bCs/>
                <w:sz w:val="24"/>
                <w:szCs w:val="24"/>
              </w:rPr>
            </w:pPr>
            <w:r w:rsidRPr="00AA1BCC">
              <w:rPr>
                <w:bCs/>
                <w:sz w:val="24"/>
                <w:szCs w:val="24"/>
              </w:rPr>
              <w:t>054 1 17 05050 05 0009 180</w:t>
            </w:r>
          </w:p>
        </w:tc>
        <w:tc>
          <w:tcPr>
            <w:tcW w:w="7087" w:type="dxa"/>
          </w:tcPr>
          <w:p w:rsidR="00AA1BCC" w:rsidRPr="00AA1BCC" w:rsidRDefault="00AA1BCC" w:rsidP="00E005EB">
            <w:pPr>
              <w:jc w:val="both"/>
              <w:rPr>
                <w:sz w:val="24"/>
                <w:szCs w:val="24"/>
              </w:rPr>
            </w:pPr>
            <w:r w:rsidRPr="00AA1BCC">
              <w:rPr>
                <w:sz w:val="24"/>
                <w:szCs w:val="24"/>
              </w:rPr>
              <w:t>Прочие неналоговые доходы бюджетов муниципальных районов (прочие неналоговые доходы районного бюджета)</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054 2 04 05020 05 0000 150</w:t>
            </w:r>
          </w:p>
        </w:tc>
        <w:tc>
          <w:tcPr>
            <w:tcW w:w="7087" w:type="dxa"/>
          </w:tcPr>
          <w:p w:rsidR="00AA1BCC" w:rsidRPr="00AA1BCC" w:rsidRDefault="00AA1BCC" w:rsidP="00E005EB">
            <w:pPr>
              <w:pStyle w:val="af3"/>
              <w:jc w:val="both"/>
              <w:rPr>
                <w:sz w:val="24"/>
                <w:szCs w:val="24"/>
              </w:rPr>
            </w:pPr>
            <w:r w:rsidRPr="00AA1BCC">
              <w:rPr>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A1BCC" w:rsidRPr="00AA1BCC" w:rsidTr="00E005EB">
        <w:tc>
          <w:tcPr>
            <w:tcW w:w="3119" w:type="dxa"/>
          </w:tcPr>
          <w:p w:rsidR="00AA1BCC" w:rsidRPr="00AA1BCC" w:rsidRDefault="00AA1BCC" w:rsidP="00E005EB">
            <w:pPr>
              <w:tabs>
                <w:tab w:val="left" w:pos="330"/>
              </w:tabs>
              <w:snapToGrid w:val="0"/>
              <w:ind w:right="-108"/>
              <w:jc w:val="center"/>
              <w:rPr>
                <w:kern w:val="2"/>
                <w:sz w:val="24"/>
                <w:szCs w:val="24"/>
              </w:rPr>
            </w:pPr>
            <w:r w:rsidRPr="00AA1BCC">
              <w:rPr>
                <w:kern w:val="2"/>
                <w:sz w:val="24"/>
                <w:szCs w:val="24"/>
              </w:rPr>
              <w:t>054 2 07 05020 05 0000 150</w:t>
            </w:r>
          </w:p>
        </w:tc>
        <w:tc>
          <w:tcPr>
            <w:tcW w:w="7087" w:type="dxa"/>
          </w:tcPr>
          <w:p w:rsidR="00AA1BCC" w:rsidRPr="00AA1BCC" w:rsidRDefault="00AA1BCC" w:rsidP="00E005EB">
            <w:pPr>
              <w:snapToGrid w:val="0"/>
              <w:jc w:val="both"/>
              <w:rPr>
                <w:bCs/>
                <w:sz w:val="24"/>
                <w:szCs w:val="24"/>
              </w:rPr>
            </w:pPr>
            <w:r w:rsidRPr="00AA1BCC">
              <w:rPr>
                <w:bCs/>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AA1BCC" w:rsidRPr="00AA1BCC" w:rsidTr="00E005EB">
        <w:tc>
          <w:tcPr>
            <w:tcW w:w="3119" w:type="dxa"/>
          </w:tcPr>
          <w:p w:rsidR="00AA1BCC" w:rsidRPr="00AA1BCC" w:rsidRDefault="00AA1BCC" w:rsidP="00E005EB">
            <w:pPr>
              <w:tabs>
                <w:tab w:val="left" w:pos="330"/>
              </w:tabs>
              <w:snapToGrid w:val="0"/>
              <w:ind w:right="-108"/>
              <w:jc w:val="center"/>
              <w:rPr>
                <w:kern w:val="2"/>
                <w:sz w:val="24"/>
                <w:szCs w:val="24"/>
              </w:rPr>
            </w:pPr>
            <w:r w:rsidRPr="00AA1BCC">
              <w:rPr>
                <w:kern w:val="2"/>
                <w:sz w:val="24"/>
                <w:szCs w:val="24"/>
              </w:rPr>
              <w:t>054 2 03 05099 05 0000 150</w:t>
            </w:r>
          </w:p>
        </w:tc>
        <w:tc>
          <w:tcPr>
            <w:tcW w:w="7087" w:type="dxa"/>
          </w:tcPr>
          <w:p w:rsidR="00AA1BCC" w:rsidRPr="00AA1BCC" w:rsidRDefault="00AA1BCC" w:rsidP="00E005EB">
            <w:pPr>
              <w:snapToGrid w:val="0"/>
              <w:jc w:val="both"/>
              <w:rPr>
                <w:bCs/>
                <w:sz w:val="24"/>
                <w:szCs w:val="24"/>
              </w:rPr>
            </w:pPr>
            <w:r w:rsidRPr="00AA1BCC">
              <w:rPr>
                <w:bCs/>
                <w:sz w:val="24"/>
                <w:szCs w:val="24"/>
              </w:rPr>
              <w:t xml:space="preserve">Прочие безвозмездные поступления от государственных  (муниципальных) организаций в бюджеты муниципальных районов </w:t>
            </w:r>
          </w:p>
        </w:tc>
      </w:tr>
      <w:tr w:rsidR="00AA1BCC" w:rsidRPr="00AA1BCC" w:rsidTr="00E005EB">
        <w:tc>
          <w:tcPr>
            <w:tcW w:w="3119" w:type="dxa"/>
          </w:tcPr>
          <w:p w:rsidR="00AA1BCC" w:rsidRPr="00AA1BCC" w:rsidRDefault="00AA1BCC" w:rsidP="00E005EB">
            <w:pPr>
              <w:tabs>
                <w:tab w:val="left" w:pos="330"/>
              </w:tabs>
              <w:snapToGrid w:val="0"/>
              <w:ind w:right="-108"/>
              <w:jc w:val="center"/>
              <w:rPr>
                <w:b/>
                <w:kern w:val="2"/>
                <w:sz w:val="24"/>
                <w:szCs w:val="24"/>
              </w:rPr>
            </w:pPr>
            <w:r w:rsidRPr="00AA1BCC">
              <w:rPr>
                <w:b/>
                <w:kern w:val="2"/>
                <w:sz w:val="24"/>
                <w:szCs w:val="24"/>
              </w:rPr>
              <w:t>055</w:t>
            </w:r>
          </w:p>
        </w:tc>
        <w:tc>
          <w:tcPr>
            <w:tcW w:w="7087" w:type="dxa"/>
          </w:tcPr>
          <w:p w:rsidR="00AA1BCC" w:rsidRPr="00AA1BCC" w:rsidRDefault="00AA1BCC" w:rsidP="00E005EB">
            <w:pPr>
              <w:snapToGrid w:val="0"/>
              <w:jc w:val="both"/>
              <w:rPr>
                <w:b/>
                <w:bCs/>
                <w:sz w:val="24"/>
                <w:szCs w:val="24"/>
              </w:rPr>
            </w:pPr>
            <w:r w:rsidRPr="00AA1BCC">
              <w:rPr>
                <w:b/>
                <w:bCs/>
                <w:sz w:val="24"/>
                <w:szCs w:val="24"/>
              </w:rPr>
              <w:t>Управление по вопросу развития инфраструктуры Администрации Комсомольского муниципального района</w:t>
            </w:r>
          </w:p>
        </w:tc>
      </w:tr>
      <w:tr w:rsidR="00AA1BCC" w:rsidRPr="00AA1BCC" w:rsidTr="00E005EB">
        <w:tc>
          <w:tcPr>
            <w:tcW w:w="3119" w:type="dxa"/>
          </w:tcPr>
          <w:p w:rsidR="00AA1BCC" w:rsidRPr="00AA1BCC" w:rsidRDefault="00AA1BCC" w:rsidP="00E005EB">
            <w:pPr>
              <w:tabs>
                <w:tab w:val="left" w:pos="87"/>
              </w:tabs>
              <w:snapToGrid w:val="0"/>
              <w:ind w:right="87"/>
              <w:jc w:val="both"/>
              <w:rPr>
                <w:kern w:val="2"/>
                <w:sz w:val="24"/>
                <w:szCs w:val="24"/>
              </w:rPr>
            </w:pPr>
            <w:r w:rsidRPr="00AA1BCC">
              <w:rPr>
                <w:kern w:val="2"/>
                <w:sz w:val="24"/>
                <w:szCs w:val="24"/>
              </w:rPr>
              <w:t xml:space="preserve">   055 1 11 09045 05 0000 120</w:t>
            </w:r>
          </w:p>
        </w:tc>
        <w:tc>
          <w:tcPr>
            <w:tcW w:w="7087" w:type="dxa"/>
          </w:tcPr>
          <w:p w:rsidR="00AA1BCC" w:rsidRPr="00AA1BCC" w:rsidRDefault="00AA1BCC" w:rsidP="00E005EB">
            <w:pPr>
              <w:snapToGrid w:val="0"/>
              <w:jc w:val="both"/>
              <w:rPr>
                <w:bCs/>
                <w:sz w:val="24"/>
                <w:szCs w:val="24"/>
              </w:rPr>
            </w:pPr>
            <w:r w:rsidRPr="00AA1BCC">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055  117 01050 05 0000 180</w:t>
            </w:r>
          </w:p>
        </w:tc>
        <w:tc>
          <w:tcPr>
            <w:tcW w:w="7087" w:type="dxa"/>
          </w:tcPr>
          <w:p w:rsidR="00AA1BCC" w:rsidRPr="00AA1BCC" w:rsidRDefault="00AA1BCC" w:rsidP="00E005EB">
            <w:pPr>
              <w:pStyle w:val="af3"/>
              <w:rPr>
                <w:sz w:val="24"/>
                <w:szCs w:val="24"/>
              </w:rPr>
            </w:pPr>
            <w:r w:rsidRPr="00AA1BCC">
              <w:rPr>
                <w:sz w:val="24"/>
                <w:szCs w:val="24"/>
              </w:rPr>
              <w:t>Невыясненные поступления, зачисляемые в бюджеты муниципальных районов</w:t>
            </w:r>
          </w:p>
        </w:tc>
      </w:tr>
      <w:tr w:rsidR="00AA1BCC" w:rsidRPr="00AA1BCC" w:rsidTr="00E005EB">
        <w:tc>
          <w:tcPr>
            <w:tcW w:w="3119" w:type="dxa"/>
          </w:tcPr>
          <w:p w:rsidR="00AA1BCC" w:rsidRPr="00AA1BCC" w:rsidRDefault="00AA1BCC" w:rsidP="00E005EB">
            <w:pPr>
              <w:pStyle w:val="af3"/>
              <w:jc w:val="center"/>
              <w:rPr>
                <w:sz w:val="24"/>
                <w:szCs w:val="24"/>
              </w:rPr>
            </w:pPr>
            <w:r w:rsidRPr="00AA1BCC">
              <w:rPr>
                <w:bCs/>
                <w:sz w:val="24"/>
                <w:szCs w:val="24"/>
              </w:rPr>
              <w:t>055 218 60010 05 0000 150</w:t>
            </w:r>
          </w:p>
        </w:tc>
        <w:tc>
          <w:tcPr>
            <w:tcW w:w="7087" w:type="dxa"/>
          </w:tcPr>
          <w:p w:rsidR="00AA1BCC" w:rsidRPr="00AA1BCC" w:rsidRDefault="00AA1BCC" w:rsidP="00E005EB">
            <w:pPr>
              <w:pStyle w:val="af3"/>
              <w:rPr>
                <w:sz w:val="24"/>
                <w:szCs w:val="24"/>
              </w:rPr>
            </w:pPr>
            <w:r w:rsidRPr="00AA1BCC">
              <w:rPr>
                <w:rFonts w:eastAsia="Calibri"/>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AA1BCC" w:rsidRPr="00AA1BCC" w:rsidTr="00E005EB">
        <w:tc>
          <w:tcPr>
            <w:tcW w:w="3119" w:type="dxa"/>
          </w:tcPr>
          <w:p w:rsidR="00AA1BCC" w:rsidRPr="00AA1BCC" w:rsidRDefault="00AA1BCC" w:rsidP="00E005EB">
            <w:pPr>
              <w:snapToGrid w:val="0"/>
              <w:jc w:val="center"/>
              <w:rPr>
                <w:b/>
                <w:bCs/>
                <w:sz w:val="24"/>
                <w:szCs w:val="24"/>
              </w:rPr>
            </w:pPr>
            <w:r w:rsidRPr="00AA1BCC">
              <w:rPr>
                <w:b/>
                <w:bCs/>
                <w:sz w:val="24"/>
                <w:szCs w:val="24"/>
              </w:rPr>
              <w:t>100</w:t>
            </w:r>
          </w:p>
        </w:tc>
        <w:tc>
          <w:tcPr>
            <w:tcW w:w="7087" w:type="dxa"/>
          </w:tcPr>
          <w:p w:rsidR="00AA1BCC" w:rsidRPr="00AA1BCC" w:rsidRDefault="00AA1BCC" w:rsidP="00E005EB">
            <w:pPr>
              <w:snapToGrid w:val="0"/>
              <w:jc w:val="both"/>
              <w:rPr>
                <w:b/>
                <w:sz w:val="24"/>
                <w:szCs w:val="24"/>
              </w:rPr>
            </w:pPr>
            <w:r w:rsidRPr="00AA1BCC">
              <w:rPr>
                <w:b/>
                <w:sz w:val="24"/>
                <w:szCs w:val="24"/>
              </w:rPr>
              <w:t>Управление Федерального казначейства по Ивановской области</w:t>
            </w:r>
          </w:p>
        </w:tc>
      </w:tr>
      <w:tr w:rsidR="00AA1BCC" w:rsidRPr="00AA1BCC" w:rsidTr="00E005EB">
        <w:tc>
          <w:tcPr>
            <w:tcW w:w="3119" w:type="dxa"/>
          </w:tcPr>
          <w:p w:rsidR="00AA1BCC" w:rsidRPr="00AA1BCC" w:rsidRDefault="00AA1BCC" w:rsidP="00E005EB">
            <w:pPr>
              <w:snapToGrid w:val="0"/>
              <w:jc w:val="center"/>
              <w:rPr>
                <w:sz w:val="24"/>
                <w:szCs w:val="24"/>
              </w:rPr>
            </w:pPr>
            <w:r w:rsidRPr="00AA1BCC">
              <w:rPr>
                <w:sz w:val="24"/>
                <w:szCs w:val="24"/>
              </w:rPr>
              <w:t>100 1 03 02231 01 0000 110</w:t>
            </w:r>
          </w:p>
        </w:tc>
        <w:tc>
          <w:tcPr>
            <w:tcW w:w="7087" w:type="dxa"/>
          </w:tcPr>
          <w:p w:rsidR="00AA1BCC" w:rsidRPr="00AA1BCC" w:rsidRDefault="00AA1BCC" w:rsidP="00E005EB">
            <w:pPr>
              <w:snapToGrid w:val="0"/>
              <w:jc w:val="both"/>
              <w:rPr>
                <w:sz w:val="24"/>
                <w:szCs w:val="24"/>
              </w:rPr>
            </w:pPr>
            <w:r w:rsidRPr="00AA1BCC">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1BCC" w:rsidRPr="00AA1BCC" w:rsidTr="00E005EB">
        <w:tc>
          <w:tcPr>
            <w:tcW w:w="3119" w:type="dxa"/>
          </w:tcPr>
          <w:p w:rsidR="00AA1BCC" w:rsidRPr="00AA1BCC" w:rsidRDefault="00AA1BCC" w:rsidP="00E005EB">
            <w:pPr>
              <w:snapToGrid w:val="0"/>
              <w:jc w:val="center"/>
              <w:rPr>
                <w:sz w:val="24"/>
                <w:szCs w:val="24"/>
              </w:rPr>
            </w:pPr>
            <w:r w:rsidRPr="00AA1BCC">
              <w:rPr>
                <w:sz w:val="24"/>
                <w:szCs w:val="24"/>
              </w:rPr>
              <w:t>100 1 03 02241 01 0000 110</w:t>
            </w:r>
          </w:p>
        </w:tc>
        <w:tc>
          <w:tcPr>
            <w:tcW w:w="7087" w:type="dxa"/>
          </w:tcPr>
          <w:p w:rsidR="00AA1BCC" w:rsidRPr="00AA1BCC" w:rsidRDefault="00AA1BCC" w:rsidP="00E005EB">
            <w:pPr>
              <w:snapToGrid w:val="0"/>
              <w:jc w:val="both"/>
              <w:rPr>
                <w:sz w:val="24"/>
                <w:szCs w:val="24"/>
              </w:rPr>
            </w:pPr>
            <w:r w:rsidRPr="00AA1BCC">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1BCC" w:rsidRPr="00AA1BCC" w:rsidTr="00E005EB">
        <w:tc>
          <w:tcPr>
            <w:tcW w:w="3119" w:type="dxa"/>
          </w:tcPr>
          <w:p w:rsidR="00AA1BCC" w:rsidRPr="00AA1BCC" w:rsidRDefault="00AA1BCC" w:rsidP="00E005EB">
            <w:pPr>
              <w:snapToGrid w:val="0"/>
              <w:jc w:val="center"/>
              <w:rPr>
                <w:sz w:val="24"/>
                <w:szCs w:val="24"/>
              </w:rPr>
            </w:pPr>
            <w:r w:rsidRPr="00AA1BCC">
              <w:rPr>
                <w:sz w:val="24"/>
                <w:szCs w:val="24"/>
              </w:rPr>
              <w:t>100 1 03 02251 01 0000 110</w:t>
            </w:r>
          </w:p>
        </w:tc>
        <w:tc>
          <w:tcPr>
            <w:tcW w:w="7087" w:type="dxa"/>
          </w:tcPr>
          <w:p w:rsidR="00AA1BCC" w:rsidRPr="00AA1BCC" w:rsidRDefault="00AA1BCC" w:rsidP="00E005EB">
            <w:pPr>
              <w:snapToGrid w:val="0"/>
              <w:jc w:val="both"/>
              <w:rPr>
                <w:sz w:val="24"/>
                <w:szCs w:val="24"/>
              </w:rPr>
            </w:pPr>
            <w:r w:rsidRPr="00AA1BCC">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1BCC" w:rsidRPr="00AA1BCC" w:rsidTr="00E005EB">
        <w:tc>
          <w:tcPr>
            <w:tcW w:w="3119" w:type="dxa"/>
          </w:tcPr>
          <w:p w:rsidR="00AA1BCC" w:rsidRPr="00AA1BCC" w:rsidRDefault="00AA1BCC" w:rsidP="00E005EB">
            <w:pPr>
              <w:snapToGrid w:val="0"/>
              <w:jc w:val="center"/>
              <w:rPr>
                <w:sz w:val="24"/>
                <w:szCs w:val="24"/>
              </w:rPr>
            </w:pPr>
            <w:r w:rsidRPr="00AA1BCC">
              <w:rPr>
                <w:sz w:val="24"/>
                <w:szCs w:val="24"/>
              </w:rPr>
              <w:t>100 1 03 02261 01 0000 110</w:t>
            </w:r>
          </w:p>
        </w:tc>
        <w:tc>
          <w:tcPr>
            <w:tcW w:w="7087" w:type="dxa"/>
          </w:tcPr>
          <w:p w:rsidR="00AA1BCC" w:rsidRPr="00AA1BCC" w:rsidRDefault="00AA1BCC" w:rsidP="00E005EB">
            <w:pPr>
              <w:snapToGrid w:val="0"/>
              <w:jc w:val="both"/>
              <w:rPr>
                <w:sz w:val="24"/>
                <w:szCs w:val="24"/>
              </w:rPr>
            </w:pPr>
            <w:r w:rsidRPr="00AA1BCC">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1BCC" w:rsidRPr="00AA1BCC" w:rsidTr="00E005EB">
        <w:tc>
          <w:tcPr>
            <w:tcW w:w="3119" w:type="dxa"/>
          </w:tcPr>
          <w:p w:rsidR="00AA1BCC" w:rsidRPr="00AA1BCC" w:rsidRDefault="00AA1BCC" w:rsidP="00E005EB">
            <w:pPr>
              <w:pStyle w:val="af3"/>
              <w:jc w:val="center"/>
              <w:rPr>
                <w:b/>
                <w:bCs/>
                <w:sz w:val="24"/>
                <w:szCs w:val="24"/>
              </w:rPr>
            </w:pPr>
            <w:r w:rsidRPr="00AA1BCC">
              <w:rPr>
                <w:b/>
                <w:bCs/>
                <w:sz w:val="24"/>
                <w:szCs w:val="24"/>
              </w:rPr>
              <w:t>182</w:t>
            </w:r>
          </w:p>
        </w:tc>
        <w:tc>
          <w:tcPr>
            <w:tcW w:w="7087" w:type="dxa"/>
          </w:tcPr>
          <w:p w:rsidR="00AA1BCC" w:rsidRPr="00AA1BCC" w:rsidRDefault="00AA1BCC" w:rsidP="00E005EB">
            <w:pPr>
              <w:pStyle w:val="af3"/>
              <w:jc w:val="both"/>
              <w:rPr>
                <w:b/>
                <w:bCs/>
                <w:sz w:val="24"/>
                <w:szCs w:val="24"/>
              </w:rPr>
            </w:pPr>
            <w:r w:rsidRPr="00AA1BCC">
              <w:rPr>
                <w:b/>
                <w:bCs/>
                <w:sz w:val="24"/>
                <w:szCs w:val="24"/>
              </w:rPr>
              <w:t>Управление Федеральной налоговой службы  по Ивановской области</w:t>
            </w:r>
          </w:p>
        </w:tc>
      </w:tr>
      <w:tr w:rsidR="00AA1BCC" w:rsidRPr="00AA1BCC" w:rsidTr="00E005EB">
        <w:tc>
          <w:tcPr>
            <w:tcW w:w="3119" w:type="dxa"/>
          </w:tcPr>
          <w:p w:rsidR="00AA1BCC" w:rsidRPr="00AA1BCC" w:rsidRDefault="00AA1BCC" w:rsidP="00E005EB">
            <w:pPr>
              <w:pStyle w:val="af3"/>
              <w:jc w:val="center"/>
              <w:rPr>
                <w:bCs/>
                <w:sz w:val="24"/>
                <w:szCs w:val="24"/>
              </w:rPr>
            </w:pPr>
            <w:r w:rsidRPr="00AA1BCC">
              <w:rPr>
                <w:bCs/>
                <w:sz w:val="24"/>
                <w:szCs w:val="24"/>
              </w:rPr>
              <w:t>182 1 01 02010 01 0000 110</w:t>
            </w:r>
          </w:p>
        </w:tc>
        <w:tc>
          <w:tcPr>
            <w:tcW w:w="7087" w:type="dxa"/>
          </w:tcPr>
          <w:p w:rsidR="00AA1BCC" w:rsidRPr="00AA1BCC" w:rsidRDefault="00AA1BCC" w:rsidP="00E005EB">
            <w:pPr>
              <w:pStyle w:val="af3"/>
              <w:jc w:val="both"/>
              <w:rPr>
                <w:b/>
                <w:bCs/>
                <w:sz w:val="24"/>
                <w:szCs w:val="24"/>
              </w:rPr>
            </w:pPr>
            <w:r w:rsidRPr="00AA1BCC">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A1BCC">
              <w:rPr>
                <w:sz w:val="24"/>
                <w:szCs w:val="24"/>
                <w:vertAlign w:val="superscript"/>
              </w:rPr>
              <w:t xml:space="preserve">1 </w:t>
            </w:r>
            <w:r w:rsidRPr="00AA1BCC">
              <w:rPr>
                <w:sz w:val="24"/>
                <w:szCs w:val="24"/>
              </w:rPr>
              <w:t>и  228 Налогового кодекса Российской Федерации</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182 1 01 02020 01 0000 110</w:t>
            </w:r>
          </w:p>
        </w:tc>
        <w:tc>
          <w:tcPr>
            <w:tcW w:w="7087" w:type="dxa"/>
          </w:tcPr>
          <w:p w:rsidR="00AA1BCC" w:rsidRPr="00AA1BCC" w:rsidRDefault="00AA1BCC" w:rsidP="00E005EB">
            <w:pPr>
              <w:snapToGrid w:val="0"/>
              <w:jc w:val="both"/>
              <w:rPr>
                <w:sz w:val="24"/>
                <w:szCs w:val="24"/>
              </w:rPr>
            </w:pPr>
            <w:r w:rsidRPr="00AA1BCC">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A1BCC" w:rsidRPr="00AA1BCC" w:rsidTr="00E005EB">
        <w:tc>
          <w:tcPr>
            <w:tcW w:w="3119" w:type="dxa"/>
          </w:tcPr>
          <w:p w:rsidR="00AA1BCC" w:rsidRPr="00AA1BCC" w:rsidRDefault="00AA1BCC" w:rsidP="00E005EB">
            <w:pPr>
              <w:jc w:val="center"/>
              <w:rPr>
                <w:sz w:val="24"/>
                <w:szCs w:val="24"/>
              </w:rPr>
            </w:pPr>
          </w:p>
          <w:p w:rsidR="00AA1BCC" w:rsidRPr="00AA1BCC" w:rsidRDefault="00AA1BCC" w:rsidP="00E005EB">
            <w:pPr>
              <w:pStyle w:val="af3"/>
              <w:jc w:val="center"/>
              <w:rPr>
                <w:sz w:val="24"/>
                <w:szCs w:val="24"/>
              </w:rPr>
            </w:pPr>
            <w:r w:rsidRPr="00AA1BCC">
              <w:rPr>
                <w:sz w:val="24"/>
                <w:szCs w:val="24"/>
              </w:rPr>
              <w:t>182 1 01 02030 01 0000 110</w:t>
            </w:r>
          </w:p>
        </w:tc>
        <w:tc>
          <w:tcPr>
            <w:tcW w:w="7087" w:type="dxa"/>
          </w:tcPr>
          <w:p w:rsidR="00AA1BCC" w:rsidRPr="00AA1BCC" w:rsidRDefault="00AA1BCC" w:rsidP="00E005EB">
            <w:pPr>
              <w:snapToGrid w:val="0"/>
              <w:jc w:val="both"/>
              <w:rPr>
                <w:sz w:val="24"/>
                <w:szCs w:val="24"/>
              </w:rPr>
            </w:pPr>
            <w:r w:rsidRPr="00AA1BCC">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A1BCC" w:rsidRPr="00AA1BCC" w:rsidTr="00E005EB">
        <w:tc>
          <w:tcPr>
            <w:tcW w:w="3119" w:type="dxa"/>
          </w:tcPr>
          <w:p w:rsidR="00AA1BCC" w:rsidRPr="00AA1BCC" w:rsidRDefault="00AA1BCC" w:rsidP="00E005EB">
            <w:pPr>
              <w:jc w:val="center"/>
              <w:rPr>
                <w:sz w:val="24"/>
                <w:szCs w:val="24"/>
              </w:rPr>
            </w:pPr>
          </w:p>
          <w:p w:rsidR="00AA1BCC" w:rsidRPr="00AA1BCC" w:rsidRDefault="00AA1BCC" w:rsidP="00E005EB">
            <w:pPr>
              <w:pStyle w:val="af3"/>
              <w:jc w:val="center"/>
              <w:rPr>
                <w:sz w:val="24"/>
                <w:szCs w:val="24"/>
              </w:rPr>
            </w:pPr>
            <w:r w:rsidRPr="00AA1BCC">
              <w:rPr>
                <w:sz w:val="24"/>
                <w:szCs w:val="24"/>
              </w:rPr>
              <w:t>182 1 01 02040 01 0000 110</w:t>
            </w:r>
          </w:p>
        </w:tc>
        <w:tc>
          <w:tcPr>
            <w:tcW w:w="7087" w:type="dxa"/>
          </w:tcPr>
          <w:p w:rsidR="00AA1BCC" w:rsidRPr="00AA1BCC" w:rsidRDefault="00AA1BCC" w:rsidP="00E005EB">
            <w:pPr>
              <w:snapToGrid w:val="0"/>
              <w:jc w:val="both"/>
              <w:rPr>
                <w:sz w:val="24"/>
                <w:szCs w:val="24"/>
              </w:rPr>
            </w:pPr>
            <w:r w:rsidRPr="00AA1BCC">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AA1BCC">
              <w:rPr>
                <w:sz w:val="24"/>
                <w:szCs w:val="24"/>
                <w:vertAlign w:val="superscript"/>
              </w:rPr>
              <w:t>1</w:t>
            </w:r>
            <w:r w:rsidRPr="00AA1BCC">
              <w:rPr>
                <w:sz w:val="24"/>
                <w:szCs w:val="24"/>
              </w:rPr>
              <w:t xml:space="preserve"> Налогового кодекса Российской Федерации</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182 1 05 02010 02 0000 110</w:t>
            </w:r>
          </w:p>
        </w:tc>
        <w:tc>
          <w:tcPr>
            <w:tcW w:w="7087" w:type="dxa"/>
          </w:tcPr>
          <w:p w:rsidR="00AA1BCC" w:rsidRPr="00AA1BCC" w:rsidRDefault="00AA1BCC" w:rsidP="00E005EB">
            <w:pPr>
              <w:pStyle w:val="af3"/>
              <w:jc w:val="both"/>
              <w:rPr>
                <w:sz w:val="24"/>
                <w:szCs w:val="24"/>
              </w:rPr>
            </w:pPr>
            <w:r w:rsidRPr="00AA1BCC">
              <w:rPr>
                <w:sz w:val="24"/>
                <w:szCs w:val="24"/>
              </w:rPr>
              <w:t>Единый налог на вмененный доход для отдельных видов деятельности</w:t>
            </w:r>
          </w:p>
        </w:tc>
      </w:tr>
      <w:tr w:rsidR="00AA1BCC" w:rsidRPr="00AA1BCC" w:rsidTr="00E005EB">
        <w:tc>
          <w:tcPr>
            <w:tcW w:w="3119" w:type="dxa"/>
          </w:tcPr>
          <w:p w:rsidR="00AA1BCC" w:rsidRPr="00AA1BCC" w:rsidRDefault="00AA1BCC" w:rsidP="00E005EB">
            <w:pPr>
              <w:pStyle w:val="af3"/>
              <w:jc w:val="center"/>
              <w:rPr>
                <w:sz w:val="24"/>
                <w:szCs w:val="24"/>
              </w:rPr>
            </w:pPr>
          </w:p>
          <w:p w:rsidR="00AA1BCC" w:rsidRPr="00AA1BCC" w:rsidRDefault="00AA1BCC" w:rsidP="00E005EB">
            <w:pPr>
              <w:pStyle w:val="af3"/>
              <w:jc w:val="center"/>
              <w:rPr>
                <w:sz w:val="24"/>
                <w:szCs w:val="24"/>
              </w:rPr>
            </w:pPr>
            <w:r w:rsidRPr="00AA1BCC">
              <w:rPr>
                <w:sz w:val="24"/>
                <w:szCs w:val="24"/>
              </w:rPr>
              <w:t>182 1 05 02020 02 0000 110</w:t>
            </w:r>
          </w:p>
        </w:tc>
        <w:tc>
          <w:tcPr>
            <w:tcW w:w="7087" w:type="dxa"/>
          </w:tcPr>
          <w:p w:rsidR="00AA1BCC" w:rsidRPr="00AA1BCC" w:rsidRDefault="00AA1BCC" w:rsidP="00E005EB">
            <w:pPr>
              <w:pStyle w:val="af3"/>
              <w:jc w:val="both"/>
              <w:rPr>
                <w:sz w:val="24"/>
                <w:szCs w:val="24"/>
              </w:rPr>
            </w:pPr>
            <w:r w:rsidRPr="00AA1BCC">
              <w:rPr>
                <w:sz w:val="24"/>
                <w:szCs w:val="24"/>
              </w:rPr>
              <w:t>Единый налог на вмененный доход для отдельных видов деятельности (за налоговые периоды, истекшие до 1 января 2011 года)</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182 1 05 03010 01 0000 110</w:t>
            </w:r>
          </w:p>
        </w:tc>
        <w:tc>
          <w:tcPr>
            <w:tcW w:w="7087" w:type="dxa"/>
          </w:tcPr>
          <w:p w:rsidR="00AA1BCC" w:rsidRPr="00AA1BCC" w:rsidRDefault="00AA1BCC" w:rsidP="00E005EB">
            <w:pPr>
              <w:pStyle w:val="af3"/>
              <w:jc w:val="both"/>
              <w:rPr>
                <w:sz w:val="24"/>
                <w:szCs w:val="24"/>
              </w:rPr>
            </w:pPr>
            <w:r w:rsidRPr="00AA1BCC">
              <w:rPr>
                <w:sz w:val="24"/>
                <w:szCs w:val="24"/>
              </w:rPr>
              <w:t>Единый сельскохозяйственный налог</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182 1 05 04020 02 0000 110</w:t>
            </w:r>
          </w:p>
        </w:tc>
        <w:tc>
          <w:tcPr>
            <w:tcW w:w="7087" w:type="dxa"/>
          </w:tcPr>
          <w:p w:rsidR="00AA1BCC" w:rsidRPr="00AA1BCC" w:rsidRDefault="00AA1BCC" w:rsidP="00E005EB">
            <w:pPr>
              <w:pStyle w:val="af3"/>
              <w:jc w:val="both"/>
              <w:rPr>
                <w:sz w:val="24"/>
                <w:szCs w:val="24"/>
              </w:rPr>
            </w:pPr>
            <w:r w:rsidRPr="00AA1BCC">
              <w:rPr>
                <w:sz w:val="24"/>
                <w:szCs w:val="24"/>
              </w:rPr>
              <w:t>Налог, взимаемый в связи с применением патентной системы налогообложения, зачисляемый в бюджеты муниципальных районов</w:t>
            </w:r>
          </w:p>
        </w:tc>
      </w:tr>
      <w:tr w:rsidR="00AA1BCC" w:rsidRPr="00AA1BCC" w:rsidTr="00E005EB">
        <w:tc>
          <w:tcPr>
            <w:tcW w:w="3119" w:type="dxa"/>
          </w:tcPr>
          <w:p w:rsidR="00AA1BCC" w:rsidRPr="00AA1BCC" w:rsidRDefault="00AA1BCC" w:rsidP="00E005EB">
            <w:pPr>
              <w:pStyle w:val="af3"/>
              <w:jc w:val="center"/>
              <w:rPr>
                <w:sz w:val="24"/>
                <w:szCs w:val="24"/>
                <w:lang w:val="en-US"/>
              </w:rPr>
            </w:pPr>
            <w:r w:rsidRPr="00AA1BCC">
              <w:rPr>
                <w:sz w:val="24"/>
                <w:szCs w:val="24"/>
                <w:lang w:val="en-US"/>
              </w:rPr>
              <w:t>182 1 07 01020 01 0000 110</w:t>
            </w:r>
          </w:p>
        </w:tc>
        <w:tc>
          <w:tcPr>
            <w:tcW w:w="7087" w:type="dxa"/>
          </w:tcPr>
          <w:p w:rsidR="00AA1BCC" w:rsidRPr="00AA1BCC" w:rsidRDefault="00AA1BCC" w:rsidP="00E005EB">
            <w:pPr>
              <w:pStyle w:val="af3"/>
              <w:jc w:val="both"/>
              <w:rPr>
                <w:sz w:val="24"/>
                <w:szCs w:val="24"/>
              </w:rPr>
            </w:pPr>
            <w:r w:rsidRPr="00AA1BCC">
              <w:rPr>
                <w:sz w:val="24"/>
                <w:szCs w:val="24"/>
              </w:rPr>
              <w:t xml:space="preserve">Налог на добычу общераспространенных полезных ископаемых </w:t>
            </w:r>
          </w:p>
        </w:tc>
      </w:tr>
      <w:tr w:rsidR="00AA1BCC" w:rsidRPr="00AA1BCC" w:rsidTr="00E005EB">
        <w:tc>
          <w:tcPr>
            <w:tcW w:w="3119" w:type="dxa"/>
          </w:tcPr>
          <w:p w:rsidR="00AA1BCC" w:rsidRPr="00AA1BCC" w:rsidRDefault="00AA1BCC" w:rsidP="00E005EB">
            <w:pPr>
              <w:pStyle w:val="af3"/>
              <w:jc w:val="center"/>
              <w:rPr>
                <w:sz w:val="24"/>
                <w:szCs w:val="24"/>
              </w:rPr>
            </w:pPr>
          </w:p>
          <w:p w:rsidR="00AA1BCC" w:rsidRPr="00AA1BCC" w:rsidRDefault="00AA1BCC" w:rsidP="00E005EB">
            <w:pPr>
              <w:pStyle w:val="af3"/>
              <w:jc w:val="center"/>
              <w:rPr>
                <w:sz w:val="24"/>
                <w:szCs w:val="24"/>
              </w:rPr>
            </w:pPr>
            <w:r w:rsidRPr="00AA1BCC">
              <w:rPr>
                <w:sz w:val="24"/>
                <w:szCs w:val="24"/>
              </w:rPr>
              <w:t>182 1 08 03010 01 0000 110</w:t>
            </w:r>
          </w:p>
        </w:tc>
        <w:tc>
          <w:tcPr>
            <w:tcW w:w="7087" w:type="dxa"/>
          </w:tcPr>
          <w:p w:rsidR="00AA1BCC" w:rsidRPr="00AA1BCC" w:rsidRDefault="00AA1BCC" w:rsidP="00E005EB">
            <w:pPr>
              <w:pStyle w:val="af3"/>
              <w:jc w:val="both"/>
              <w:rPr>
                <w:sz w:val="24"/>
                <w:szCs w:val="24"/>
              </w:rPr>
            </w:pPr>
            <w:r w:rsidRPr="00AA1BCC">
              <w:rPr>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AA1BCC" w:rsidRPr="00AA1BCC" w:rsidTr="00E005EB">
        <w:tc>
          <w:tcPr>
            <w:tcW w:w="3119" w:type="dxa"/>
          </w:tcPr>
          <w:p w:rsidR="00AA1BCC" w:rsidRPr="00AA1BCC" w:rsidRDefault="00AA1BCC" w:rsidP="00E005EB">
            <w:pPr>
              <w:pStyle w:val="af3"/>
              <w:jc w:val="center"/>
              <w:rPr>
                <w:b/>
                <w:sz w:val="24"/>
                <w:szCs w:val="24"/>
              </w:rPr>
            </w:pPr>
            <w:r w:rsidRPr="00AA1BCC">
              <w:rPr>
                <w:b/>
                <w:sz w:val="24"/>
                <w:szCs w:val="24"/>
              </w:rPr>
              <w:t>188</w:t>
            </w:r>
          </w:p>
        </w:tc>
        <w:tc>
          <w:tcPr>
            <w:tcW w:w="7087" w:type="dxa"/>
          </w:tcPr>
          <w:p w:rsidR="00AA1BCC" w:rsidRPr="00AA1BCC" w:rsidRDefault="00AA1BCC" w:rsidP="00E005EB">
            <w:pPr>
              <w:pStyle w:val="af3"/>
              <w:rPr>
                <w:b/>
                <w:sz w:val="24"/>
                <w:szCs w:val="24"/>
              </w:rPr>
            </w:pPr>
            <w:r w:rsidRPr="00AA1BCC">
              <w:rPr>
                <w:b/>
                <w:sz w:val="24"/>
                <w:szCs w:val="24"/>
              </w:rPr>
              <w:t>Управление МВД России по Ивановской области</w:t>
            </w: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188 1 16 10123 01 0051140</w:t>
            </w:r>
          </w:p>
        </w:tc>
        <w:tc>
          <w:tcPr>
            <w:tcW w:w="7087" w:type="dxa"/>
          </w:tcPr>
          <w:p w:rsidR="00AA1BCC" w:rsidRPr="00AA1BCC" w:rsidRDefault="00AA1BCC" w:rsidP="00E005EB">
            <w:pPr>
              <w:autoSpaceDE w:val="0"/>
              <w:autoSpaceDN w:val="0"/>
              <w:adjustRightInd w:val="0"/>
              <w:jc w:val="both"/>
              <w:rPr>
                <w:sz w:val="24"/>
                <w:szCs w:val="24"/>
              </w:rPr>
            </w:pPr>
            <w:r w:rsidRPr="00AA1BCC">
              <w:rPr>
                <w:rFonts w:eastAsia="Calibr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AA1BCC" w:rsidRPr="00AA1BCC" w:rsidTr="00E005EB">
        <w:tc>
          <w:tcPr>
            <w:tcW w:w="3119" w:type="dxa"/>
          </w:tcPr>
          <w:p w:rsidR="00AA1BCC" w:rsidRPr="00AA1BCC" w:rsidRDefault="00AA1BCC" w:rsidP="00E005EB">
            <w:pPr>
              <w:pStyle w:val="af3"/>
              <w:jc w:val="center"/>
              <w:rPr>
                <w:b/>
                <w:sz w:val="24"/>
                <w:szCs w:val="24"/>
              </w:rPr>
            </w:pPr>
            <w:r w:rsidRPr="00AA1BCC">
              <w:rPr>
                <w:b/>
                <w:sz w:val="24"/>
                <w:szCs w:val="24"/>
              </w:rPr>
              <w:t>321</w:t>
            </w:r>
          </w:p>
        </w:tc>
        <w:tc>
          <w:tcPr>
            <w:tcW w:w="7087" w:type="dxa"/>
          </w:tcPr>
          <w:p w:rsidR="00AA1BCC" w:rsidRPr="00AA1BCC" w:rsidRDefault="00AA1BCC" w:rsidP="00E005EB">
            <w:pPr>
              <w:shd w:val="clear" w:color="auto" w:fill="FFFFFF"/>
              <w:ind w:right="480"/>
              <w:outlineLvl w:val="1"/>
              <w:rPr>
                <w:b/>
                <w:sz w:val="24"/>
                <w:szCs w:val="24"/>
              </w:rPr>
            </w:pPr>
            <w:r w:rsidRPr="00AA1BCC">
              <w:rPr>
                <w:b/>
                <w:sz w:val="24"/>
                <w:szCs w:val="24"/>
              </w:rPr>
              <w:t>Управление Федеральной службы государственной регистрации, кадастра и картографии по Ивановской области</w:t>
            </w:r>
          </w:p>
          <w:p w:rsidR="00AA1BCC" w:rsidRPr="00AA1BCC" w:rsidRDefault="00AA1BCC" w:rsidP="00E005EB">
            <w:pPr>
              <w:autoSpaceDE w:val="0"/>
              <w:autoSpaceDN w:val="0"/>
              <w:adjustRightInd w:val="0"/>
              <w:rPr>
                <w:rFonts w:eastAsia="Calibri"/>
                <w:b/>
                <w:sz w:val="24"/>
                <w:szCs w:val="24"/>
                <w:lang w:eastAsia="en-US"/>
              </w:rPr>
            </w:pPr>
          </w:p>
        </w:tc>
      </w:tr>
      <w:tr w:rsidR="00AA1BCC" w:rsidRPr="00AA1BCC" w:rsidTr="00E005EB">
        <w:tc>
          <w:tcPr>
            <w:tcW w:w="3119" w:type="dxa"/>
          </w:tcPr>
          <w:p w:rsidR="00AA1BCC" w:rsidRPr="00AA1BCC" w:rsidRDefault="00AA1BCC" w:rsidP="00E005EB">
            <w:pPr>
              <w:pStyle w:val="af3"/>
              <w:jc w:val="center"/>
              <w:rPr>
                <w:sz w:val="24"/>
                <w:szCs w:val="24"/>
              </w:rPr>
            </w:pPr>
            <w:r w:rsidRPr="00AA1BCC">
              <w:rPr>
                <w:sz w:val="24"/>
                <w:szCs w:val="24"/>
              </w:rPr>
              <w:t>321 1 16 01193 01 0000 140</w:t>
            </w:r>
          </w:p>
        </w:tc>
        <w:tc>
          <w:tcPr>
            <w:tcW w:w="7087" w:type="dxa"/>
          </w:tcPr>
          <w:p w:rsidR="00AA1BCC" w:rsidRPr="00AA1BCC" w:rsidRDefault="00AA1BCC" w:rsidP="00E005EB">
            <w:pPr>
              <w:autoSpaceDE w:val="0"/>
              <w:autoSpaceDN w:val="0"/>
              <w:adjustRightInd w:val="0"/>
              <w:jc w:val="both"/>
              <w:rPr>
                <w:sz w:val="24"/>
                <w:szCs w:val="24"/>
              </w:rPr>
            </w:pPr>
            <w:r w:rsidRPr="00AA1BCC">
              <w:rPr>
                <w:rFonts w:eastAsia="Calibri"/>
                <w:sz w:val="24"/>
                <w:szCs w:val="24"/>
                <w:lang w:eastAsia="en-US"/>
              </w:rPr>
              <w:t xml:space="preserve">Административные штрафы, установленные </w:t>
            </w:r>
            <w:hyperlink r:id="rId11" w:history="1">
              <w:r w:rsidRPr="00AA1BCC">
                <w:rPr>
                  <w:rFonts w:eastAsia="Calibri"/>
                  <w:sz w:val="24"/>
                  <w:szCs w:val="24"/>
                  <w:lang w:eastAsia="en-US"/>
                </w:rPr>
                <w:t>главой 19</w:t>
              </w:r>
            </w:hyperlink>
            <w:r w:rsidRPr="00AA1BCC">
              <w:rPr>
                <w:rFonts w:eastAsia="Calibri"/>
                <w:sz w:val="24"/>
                <w:szCs w:val="24"/>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bl>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jc w:val="right"/>
        <w:rPr>
          <w:bCs/>
          <w:sz w:val="24"/>
          <w:szCs w:val="24"/>
        </w:rPr>
      </w:pPr>
      <w:r w:rsidRPr="00AA1BCC">
        <w:rPr>
          <w:bCs/>
          <w:sz w:val="24"/>
          <w:szCs w:val="24"/>
        </w:rPr>
        <w:t>Приложение 4</w:t>
      </w:r>
    </w:p>
    <w:p w:rsidR="00AA1BCC" w:rsidRPr="00AA1BCC" w:rsidRDefault="00AA1BCC" w:rsidP="00AA1BCC">
      <w:pPr>
        <w:jc w:val="right"/>
        <w:rPr>
          <w:bCs/>
          <w:sz w:val="24"/>
          <w:szCs w:val="24"/>
        </w:rPr>
      </w:pPr>
      <w:r w:rsidRPr="00AA1BCC">
        <w:rPr>
          <w:bCs/>
          <w:sz w:val="24"/>
          <w:szCs w:val="24"/>
        </w:rPr>
        <w:t xml:space="preserve">к решению Совета Комсомольского </w:t>
      </w:r>
    </w:p>
    <w:p w:rsidR="00AA1BCC" w:rsidRPr="00AA1BCC" w:rsidRDefault="00AA1BCC" w:rsidP="00AA1BCC">
      <w:pPr>
        <w:jc w:val="right"/>
        <w:rPr>
          <w:bCs/>
          <w:sz w:val="24"/>
          <w:szCs w:val="24"/>
        </w:rPr>
      </w:pPr>
      <w:r w:rsidRPr="00AA1BCC">
        <w:rPr>
          <w:bCs/>
          <w:sz w:val="24"/>
          <w:szCs w:val="24"/>
        </w:rPr>
        <w:t xml:space="preserve">муниципального района «О бюджете Комсомольского </w:t>
      </w:r>
    </w:p>
    <w:p w:rsidR="00AA1BCC" w:rsidRPr="00AA1BCC" w:rsidRDefault="00AA1BCC" w:rsidP="00AA1BCC">
      <w:pPr>
        <w:jc w:val="right"/>
        <w:rPr>
          <w:bCs/>
          <w:sz w:val="24"/>
          <w:szCs w:val="24"/>
        </w:rPr>
      </w:pPr>
      <w:r w:rsidRPr="00AA1BCC">
        <w:rPr>
          <w:bCs/>
          <w:sz w:val="24"/>
          <w:szCs w:val="24"/>
        </w:rPr>
        <w:t xml:space="preserve">муниципального района  на 2021 год  </w:t>
      </w:r>
    </w:p>
    <w:p w:rsidR="00AA1BCC" w:rsidRPr="00AA1BCC" w:rsidRDefault="00AA1BCC" w:rsidP="00AA1BCC">
      <w:pPr>
        <w:jc w:val="right"/>
        <w:rPr>
          <w:bCs/>
          <w:sz w:val="24"/>
          <w:szCs w:val="24"/>
        </w:rPr>
      </w:pPr>
      <w:r w:rsidRPr="00AA1BCC">
        <w:rPr>
          <w:bCs/>
          <w:sz w:val="24"/>
          <w:szCs w:val="24"/>
        </w:rPr>
        <w:t>и на плановый период 2022 и 2023 годов»</w:t>
      </w:r>
    </w:p>
    <w:p w:rsidR="00AA1BCC" w:rsidRPr="00AA1BCC" w:rsidRDefault="00AA1BCC" w:rsidP="00AA1BCC">
      <w:pPr>
        <w:autoSpaceDE w:val="0"/>
        <w:autoSpaceDN w:val="0"/>
        <w:adjustRightInd w:val="0"/>
        <w:jc w:val="right"/>
        <w:rPr>
          <w:sz w:val="24"/>
          <w:szCs w:val="24"/>
        </w:rPr>
      </w:pPr>
      <w:r w:rsidRPr="00AA1BCC">
        <w:rPr>
          <w:bCs/>
          <w:sz w:val="24"/>
          <w:szCs w:val="24"/>
        </w:rPr>
        <w:t xml:space="preserve">от                    № </w:t>
      </w:r>
    </w:p>
    <w:p w:rsidR="00AA1BCC" w:rsidRPr="00AA1BCC" w:rsidRDefault="00AA1BCC" w:rsidP="00AA1BCC">
      <w:pPr>
        <w:autoSpaceDE w:val="0"/>
        <w:autoSpaceDN w:val="0"/>
        <w:adjustRightInd w:val="0"/>
        <w:jc w:val="center"/>
        <w:rPr>
          <w:b/>
          <w:bCs/>
          <w:sz w:val="24"/>
          <w:szCs w:val="24"/>
        </w:rPr>
      </w:pPr>
      <w:r w:rsidRPr="00AA1BCC">
        <w:rPr>
          <w:b/>
          <w:bCs/>
          <w:sz w:val="24"/>
          <w:szCs w:val="24"/>
        </w:rPr>
        <w:t xml:space="preserve">Источники доходов местных бюджетов, </w:t>
      </w:r>
    </w:p>
    <w:p w:rsidR="00AA1BCC" w:rsidRPr="00AA1BCC" w:rsidRDefault="00AA1BCC" w:rsidP="00AA1BCC">
      <w:pPr>
        <w:autoSpaceDE w:val="0"/>
        <w:autoSpaceDN w:val="0"/>
        <w:adjustRightInd w:val="0"/>
        <w:jc w:val="center"/>
        <w:rPr>
          <w:b/>
          <w:bCs/>
          <w:sz w:val="24"/>
          <w:szCs w:val="24"/>
        </w:rPr>
      </w:pPr>
      <w:r w:rsidRPr="00AA1BCC">
        <w:rPr>
          <w:b/>
          <w:bCs/>
          <w:sz w:val="24"/>
          <w:szCs w:val="24"/>
        </w:rPr>
        <w:t>закрепленные за главными администраторами доходов бюджета Комсомольского муниципального района Ивановской области,</w:t>
      </w:r>
    </w:p>
    <w:p w:rsidR="00AA1BCC" w:rsidRPr="00AA1BCC" w:rsidRDefault="00AA1BCC" w:rsidP="00AA1BCC">
      <w:pPr>
        <w:autoSpaceDE w:val="0"/>
        <w:autoSpaceDN w:val="0"/>
        <w:adjustRightInd w:val="0"/>
        <w:jc w:val="center"/>
        <w:rPr>
          <w:b/>
          <w:bCs/>
          <w:sz w:val="24"/>
          <w:szCs w:val="24"/>
        </w:rPr>
      </w:pPr>
      <w:r w:rsidRPr="00AA1BCC">
        <w:rPr>
          <w:b/>
          <w:bCs/>
          <w:sz w:val="24"/>
          <w:szCs w:val="24"/>
        </w:rPr>
        <w:t xml:space="preserve"> на 2021 год и плановый период 2022 и 2023 годов</w:t>
      </w:r>
    </w:p>
    <w:p w:rsidR="00AA1BCC" w:rsidRPr="00AA1BCC" w:rsidRDefault="00AA1BCC" w:rsidP="00AA1BCC">
      <w:pPr>
        <w:autoSpaceDE w:val="0"/>
        <w:autoSpaceDN w:val="0"/>
        <w:adjustRightInd w:val="0"/>
        <w:jc w:val="center"/>
        <w:rPr>
          <w:b/>
          <w:bCs/>
          <w:sz w:val="24"/>
          <w:szCs w:val="24"/>
        </w:rPr>
      </w:pPr>
    </w:p>
    <w:tbl>
      <w:tblPr>
        <w:tblW w:w="10065" w:type="dxa"/>
        <w:tblInd w:w="-505" w:type="dxa"/>
        <w:tblLayout w:type="fixed"/>
        <w:tblCellMar>
          <w:top w:w="102" w:type="dxa"/>
          <w:left w:w="62" w:type="dxa"/>
          <w:bottom w:w="102" w:type="dxa"/>
          <w:right w:w="62" w:type="dxa"/>
        </w:tblCellMar>
        <w:tblLook w:val="0000"/>
      </w:tblPr>
      <w:tblGrid>
        <w:gridCol w:w="1276"/>
        <w:gridCol w:w="2835"/>
        <w:gridCol w:w="5954"/>
      </w:tblGrid>
      <w:tr w:rsidR="00AA1BCC" w:rsidRPr="00AA1BCC" w:rsidTr="00E005EB">
        <w:tc>
          <w:tcPr>
            <w:tcW w:w="4111" w:type="dxa"/>
            <w:gridSpan w:val="2"/>
            <w:tcBorders>
              <w:top w:val="single" w:sz="4" w:space="0" w:color="auto"/>
              <w:left w:val="single" w:sz="4" w:space="0" w:color="auto"/>
              <w:bottom w:val="single" w:sz="4" w:space="0" w:color="auto"/>
              <w:right w:val="single" w:sz="4" w:space="0" w:color="auto"/>
            </w:tcBorders>
            <w:vAlign w:val="center"/>
          </w:tcPr>
          <w:p w:rsidR="00AA1BCC" w:rsidRPr="00AA1BCC" w:rsidRDefault="00AA1BCC" w:rsidP="00E005EB">
            <w:pPr>
              <w:autoSpaceDE w:val="0"/>
              <w:autoSpaceDN w:val="0"/>
              <w:adjustRightInd w:val="0"/>
              <w:jc w:val="center"/>
              <w:rPr>
                <w:b/>
                <w:bCs/>
                <w:sz w:val="24"/>
                <w:szCs w:val="24"/>
              </w:rPr>
            </w:pPr>
            <w:r w:rsidRPr="00AA1BCC">
              <w:rPr>
                <w:b/>
                <w:bCs/>
                <w:sz w:val="24"/>
                <w:szCs w:val="24"/>
              </w:rPr>
              <w:t>Код классификации доходов бюджетов Российской Федерации</w:t>
            </w:r>
          </w:p>
        </w:tc>
        <w:tc>
          <w:tcPr>
            <w:tcW w:w="5954" w:type="dxa"/>
            <w:vMerge w:val="restart"/>
            <w:tcBorders>
              <w:top w:val="single" w:sz="4" w:space="0" w:color="auto"/>
              <w:left w:val="single" w:sz="4" w:space="0" w:color="auto"/>
              <w:bottom w:val="single" w:sz="4" w:space="0" w:color="auto"/>
              <w:right w:val="single" w:sz="4" w:space="0" w:color="auto"/>
            </w:tcBorders>
            <w:vAlign w:val="center"/>
          </w:tcPr>
          <w:p w:rsidR="00AA1BCC" w:rsidRPr="00AA1BCC" w:rsidRDefault="00AA1BCC" w:rsidP="00E005EB">
            <w:pPr>
              <w:autoSpaceDE w:val="0"/>
              <w:autoSpaceDN w:val="0"/>
              <w:adjustRightInd w:val="0"/>
              <w:jc w:val="center"/>
              <w:rPr>
                <w:b/>
                <w:bCs/>
                <w:sz w:val="24"/>
                <w:szCs w:val="24"/>
              </w:rPr>
            </w:pPr>
            <w:r w:rsidRPr="00AA1BCC">
              <w:rPr>
                <w:b/>
                <w:bCs/>
                <w:sz w:val="24"/>
                <w:szCs w:val="24"/>
              </w:rPr>
              <w:t>Наименование главного администратора доходов местных бюджетов, кода вида доходов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
                <w:bCs/>
                <w:sz w:val="24"/>
                <w:szCs w:val="24"/>
              </w:rPr>
            </w:pPr>
            <w:r w:rsidRPr="00AA1BCC">
              <w:rPr>
                <w:b/>
                <w:bCs/>
                <w:sz w:val="24"/>
                <w:szCs w:val="24"/>
              </w:rPr>
              <w:t>главного администратора доходов</w:t>
            </w:r>
          </w:p>
        </w:tc>
        <w:tc>
          <w:tcPr>
            <w:tcW w:w="2835" w:type="dxa"/>
            <w:tcBorders>
              <w:top w:val="single" w:sz="4" w:space="0" w:color="auto"/>
              <w:left w:val="single" w:sz="4" w:space="0" w:color="auto"/>
              <w:bottom w:val="single" w:sz="4" w:space="0" w:color="auto"/>
              <w:right w:val="single" w:sz="4" w:space="0" w:color="auto"/>
            </w:tcBorders>
            <w:vAlign w:val="center"/>
          </w:tcPr>
          <w:p w:rsidR="00AA1BCC" w:rsidRPr="00AA1BCC" w:rsidRDefault="00AA1BCC" w:rsidP="00E005EB">
            <w:pPr>
              <w:autoSpaceDE w:val="0"/>
              <w:autoSpaceDN w:val="0"/>
              <w:adjustRightInd w:val="0"/>
              <w:jc w:val="center"/>
              <w:rPr>
                <w:b/>
                <w:bCs/>
                <w:sz w:val="24"/>
                <w:szCs w:val="24"/>
              </w:rPr>
            </w:pPr>
            <w:r w:rsidRPr="00AA1BCC">
              <w:rPr>
                <w:b/>
                <w:bCs/>
                <w:sz w:val="24"/>
                <w:szCs w:val="24"/>
              </w:rPr>
              <w:t>доходов местных бюджетов</w:t>
            </w:r>
          </w:p>
        </w:tc>
        <w:tc>
          <w:tcPr>
            <w:tcW w:w="5954" w:type="dxa"/>
            <w:vMerge/>
            <w:tcBorders>
              <w:top w:val="single" w:sz="4" w:space="0" w:color="auto"/>
              <w:left w:val="single" w:sz="4" w:space="0" w:color="auto"/>
              <w:bottom w:val="single" w:sz="4" w:space="0" w:color="auto"/>
              <w:right w:val="single" w:sz="4" w:space="0" w:color="auto"/>
            </w:tcBorders>
            <w:vAlign w:val="center"/>
          </w:tcPr>
          <w:p w:rsidR="00AA1BCC" w:rsidRPr="00AA1BCC" w:rsidRDefault="00AA1BCC" w:rsidP="00E005EB">
            <w:pPr>
              <w:autoSpaceDE w:val="0"/>
              <w:autoSpaceDN w:val="0"/>
              <w:adjustRightInd w:val="0"/>
              <w:jc w:val="center"/>
              <w:rPr>
                <w:b/>
                <w:bCs/>
                <w:sz w:val="24"/>
                <w:szCs w:val="24"/>
              </w:rPr>
            </w:pP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
                <w:bCs/>
                <w:sz w:val="24"/>
                <w:szCs w:val="24"/>
              </w:rPr>
            </w:pPr>
            <w:r w:rsidRPr="00AA1BCC">
              <w:rPr>
                <w:b/>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
                <w:bCs/>
                <w:sz w:val="24"/>
                <w:szCs w:val="24"/>
              </w:rPr>
            </w:pP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both"/>
              <w:rPr>
                <w:b/>
                <w:bCs/>
                <w:sz w:val="24"/>
                <w:szCs w:val="24"/>
              </w:rPr>
            </w:pPr>
            <w:r w:rsidRPr="00AA1BCC">
              <w:rPr>
                <w:b/>
                <w:bCs/>
                <w:sz w:val="24"/>
                <w:szCs w:val="24"/>
              </w:rPr>
              <w:t>Администрация Комсомольского муниципального района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1 08 07150 01 0000 110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bCs/>
                <w:sz w:val="24"/>
                <w:szCs w:val="24"/>
              </w:rPr>
            </w:pPr>
            <w:r w:rsidRPr="00AA1BCC">
              <w:rPr>
                <w:bCs/>
                <w:sz w:val="24"/>
                <w:szCs w:val="24"/>
              </w:rPr>
              <w:t>Государственная пошлина за выдачу разрешения на установку рекламной конструкции</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1 11 05013 05 0000 120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1 11 05013 13 0000 120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A1BCC" w:rsidRPr="00AA1BCC" w:rsidTr="00E005EB">
        <w:trPr>
          <w:trHeight w:val="562"/>
        </w:trPr>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1 11 05025 05 0000 120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1 11 05035 05 0000 120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1 11 05313 13 0000 120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rPr>
                <w:sz w:val="24"/>
                <w:szCs w:val="24"/>
              </w:rPr>
            </w:pPr>
            <w:r w:rsidRPr="00AA1BCC">
              <w:rPr>
                <w:sz w:val="24"/>
                <w:szCs w:val="24"/>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AA1BCC" w:rsidRPr="00AA1BCC" w:rsidTr="00E005EB">
        <w:trPr>
          <w:trHeight w:val="2015"/>
        </w:trPr>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1 11 05325 05 0000 120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1 11 07015 05 0000 120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A1BCC" w:rsidRPr="00AA1BCC" w:rsidTr="00E005EB">
        <w:trPr>
          <w:trHeight w:val="1155"/>
        </w:trPr>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1 13 02065 05 0000 130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tabs>
                <w:tab w:val="left" w:pos="7797"/>
              </w:tabs>
              <w:jc w:val="both"/>
              <w:rPr>
                <w:sz w:val="24"/>
                <w:szCs w:val="24"/>
              </w:rPr>
            </w:pPr>
            <w:r w:rsidRPr="00AA1BCC">
              <w:rPr>
                <w:sz w:val="24"/>
                <w:szCs w:val="24"/>
              </w:rPr>
              <w:t xml:space="preserve">Доходы, поступающие в порядке возмещения расходов, понесенных в связи с эксплуатацией имущества муниципальных районов </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1 13 02995 05 0003 130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Прочие доходы от компенсации затрат бюджетов муниципальных районов (прочие доходы от компенсации затрат районного бюджета)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1 13 02995 05 0005 130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Прочие доходы от компенсации затрат бюджетов муниципальных районов (выплата страховой премии ОСАГО)</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1 14 02 052 05 0000 410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1 14 06013 05 0000 430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1 14 06013 13 0000 430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sz w:val="24"/>
                <w:szCs w:val="24"/>
              </w:rPr>
            </w:pPr>
            <w:r w:rsidRPr="00AA1BCC">
              <w:rPr>
                <w:sz w:val="24"/>
                <w:szCs w:val="24"/>
              </w:rPr>
              <w:t>1 16 07010 05 0000 140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rFonts w:eastAsia="Calibr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117 01050 05 0000 180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rPr>
                <w:sz w:val="24"/>
                <w:szCs w:val="24"/>
              </w:rPr>
            </w:pPr>
            <w:r w:rsidRPr="00AA1BCC">
              <w:rPr>
                <w:sz w:val="24"/>
                <w:szCs w:val="24"/>
              </w:rPr>
              <w:t>Невыясненные поступления, зачисляемые в бюджеты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050</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1 17 05050 05 0009 180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jc w:val="both"/>
              <w:rPr>
                <w:sz w:val="24"/>
                <w:szCs w:val="24"/>
              </w:rPr>
            </w:pPr>
            <w:r w:rsidRPr="00AA1BCC">
              <w:rPr>
                <w:sz w:val="24"/>
                <w:szCs w:val="24"/>
              </w:rPr>
              <w:t>Прочие неналоговые доходы бюджетов муниципальных районов (прочие неналоговые доходы районного бюджета)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
                <w:bCs/>
                <w:sz w:val="24"/>
                <w:szCs w:val="24"/>
              </w:rPr>
            </w:pPr>
            <w:r w:rsidRPr="00AA1BCC">
              <w:rPr>
                <w:b/>
                <w:bCs/>
                <w:sz w:val="24"/>
                <w:szCs w:val="24"/>
              </w:rPr>
              <w:t>052</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jc w:val="both"/>
              <w:rPr>
                <w:sz w:val="24"/>
                <w:szCs w:val="24"/>
              </w:rPr>
            </w:pPr>
            <w:r w:rsidRPr="00AA1BCC">
              <w:rPr>
                <w:b/>
                <w:sz w:val="24"/>
                <w:szCs w:val="24"/>
              </w:rPr>
              <w:t>Управление образования</w:t>
            </w:r>
            <w:r w:rsidRPr="00AA1BCC">
              <w:rPr>
                <w:sz w:val="24"/>
                <w:szCs w:val="24"/>
              </w:rPr>
              <w:t xml:space="preserve"> </w:t>
            </w:r>
            <w:r w:rsidRPr="00AA1BCC">
              <w:rPr>
                <w:b/>
                <w:bCs/>
                <w:sz w:val="24"/>
                <w:szCs w:val="24"/>
              </w:rPr>
              <w:t>Администрации Комсомольского муниципального района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052</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1 13 01995 05 0001 130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ConsPlusNormal"/>
              <w:jc w:val="both"/>
              <w:rPr>
                <w:rFonts w:ascii="Times New Roman" w:hAnsi="Times New Roman" w:cs="Times New Roman"/>
                <w:sz w:val="24"/>
                <w:szCs w:val="24"/>
              </w:rPr>
            </w:pPr>
            <w:r w:rsidRPr="00AA1BC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052</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1 13 01995 05 0002 130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tabs>
                <w:tab w:val="left" w:pos="7797"/>
              </w:tabs>
              <w:jc w:val="both"/>
              <w:rPr>
                <w:sz w:val="24"/>
                <w:szCs w:val="24"/>
              </w:rPr>
            </w:pPr>
            <w:r w:rsidRPr="00AA1BCC">
              <w:rPr>
                <w:sz w:val="24"/>
                <w:szCs w:val="24"/>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052</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1 13 02995 05 0003 130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(прочие доходы от компенсации затрат районного бюджета)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052</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1 13 02995 05 0004 130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052</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1 13 02995 05 0005 130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(выплата страховой премии ОСАГО)</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052</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1 13 02995 05 0006 130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(возмещение расходов по актам проверки)</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052</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sz w:val="24"/>
                <w:szCs w:val="24"/>
              </w:rPr>
            </w:pPr>
            <w:r w:rsidRPr="00AA1BCC">
              <w:rPr>
                <w:sz w:val="24"/>
                <w:szCs w:val="24"/>
              </w:rPr>
              <w:t>1 16 07010 05 0000 140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rFonts w:eastAsia="Calibr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052</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1 17 01050 05 0000 180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rPr>
                <w:sz w:val="24"/>
                <w:szCs w:val="24"/>
              </w:rPr>
            </w:pPr>
            <w:r w:rsidRPr="00AA1BCC">
              <w:rPr>
                <w:sz w:val="24"/>
                <w:szCs w:val="24"/>
              </w:rPr>
              <w:t>Невыясненные поступления, зачисляемые в бюджеты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052</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2 04 05020 05 0000 150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
                <w:bCs/>
                <w:sz w:val="24"/>
                <w:szCs w:val="24"/>
              </w:rPr>
            </w:pPr>
            <w:r w:rsidRPr="00AA1BCC">
              <w:rPr>
                <w:b/>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bCs/>
                <w:sz w:val="24"/>
                <w:szCs w:val="24"/>
              </w:rPr>
            </w:pPr>
            <w:r w:rsidRPr="00AA1BCC">
              <w:rPr>
                <w:b/>
                <w:bCs/>
                <w:sz w:val="24"/>
                <w:szCs w:val="24"/>
              </w:rPr>
              <w:t>Финансовое управление Администрации Комсомольского муниципального района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1 11 03050 05 0000 120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bCs/>
                <w:sz w:val="24"/>
                <w:szCs w:val="24"/>
              </w:rPr>
            </w:pPr>
            <w:r w:rsidRPr="00AA1BCC">
              <w:rPr>
                <w:bCs/>
                <w:sz w:val="24"/>
                <w:szCs w:val="24"/>
              </w:rPr>
              <w:t>Проценты, полученные от предоставления бюджетных кредитов внутри страны за счет средств бюджетов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1 13 02 995 05 0003 130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rPr>
                <w:sz w:val="24"/>
                <w:szCs w:val="24"/>
              </w:rPr>
            </w:pPr>
            <w:r w:rsidRPr="00AA1BCC">
              <w:rPr>
                <w:sz w:val="24"/>
                <w:szCs w:val="24"/>
              </w:rPr>
              <w:t>Прочие доходы от компенсации затрат бюджетов муниципальных районов (прочие доходы от компенсации затрат районного бюджета)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1 13 02 995 05 0005 130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rPr>
                <w:sz w:val="24"/>
                <w:szCs w:val="24"/>
              </w:rPr>
            </w:pPr>
            <w:r w:rsidRPr="00AA1BCC">
              <w:rPr>
                <w:sz w:val="24"/>
                <w:szCs w:val="24"/>
              </w:rPr>
              <w:t>Прочие доходы от компенсации затрат бюджетов муниципальных районов (выплата страховой премии ОСАГО)</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1 13 02 995 05 0006 130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rPr>
                <w:sz w:val="24"/>
                <w:szCs w:val="24"/>
              </w:rPr>
            </w:pPr>
            <w:r w:rsidRPr="00AA1BCC">
              <w:rPr>
                <w:sz w:val="24"/>
                <w:szCs w:val="24"/>
              </w:rPr>
              <w:t>Прочие доходы от компенсации затрат бюджетов муниципальных районов (возмещение расходов по актам проверки)</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rPr>
                <w:sz w:val="24"/>
                <w:szCs w:val="24"/>
              </w:rPr>
            </w:pPr>
            <w:r w:rsidRPr="00AA1BCC">
              <w:rPr>
                <w:sz w:val="24"/>
                <w:szCs w:val="24"/>
              </w:rPr>
              <w:t xml:space="preserve">      1 16 10100 05 0000 140</w:t>
            </w:r>
          </w:p>
          <w:p w:rsidR="00AA1BCC" w:rsidRPr="00AA1BCC" w:rsidRDefault="00AA1BCC" w:rsidP="00E005EB">
            <w:pPr>
              <w:jc w:val="center"/>
              <w:rPr>
                <w:sz w:val="24"/>
                <w:szCs w:val="24"/>
              </w:rPr>
            </w:pPr>
          </w:p>
          <w:p w:rsidR="00AA1BCC" w:rsidRPr="00AA1BCC" w:rsidRDefault="00AA1BCC" w:rsidP="00E005EB">
            <w:p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jc w:val="both"/>
              <w:rPr>
                <w:sz w:val="24"/>
                <w:szCs w:val="24"/>
              </w:rPr>
            </w:pPr>
            <w:r w:rsidRPr="00AA1BCC">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117 01050 05 0000 180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rPr>
                <w:sz w:val="24"/>
                <w:szCs w:val="24"/>
              </w:rPr>
            </w:pPr>
            <w:r w:rsidRPr="00AA1BCC">
              <w:rPr>
                <w:sz w:val="24"/>
                <w:szCs w:val="24"/>
              </w:rPr>
              <w:t>Невыясненные поступления, зачисляемые в бюджеты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1 17 05050 05 0009 180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jc w:val="both"/>
              <w:rPr>
                <w:sz w:val="24"/>
                <w:szCs w:val="24"/>
              </w:rPr>
            </w:pPr>
            <w:r w:rsidRPr="00AA1BCC">
              <w:rPr>
                <w:sz w:val="24"/>
                <w:szCs w:val="24"/>
              </w:rPr>
              <w:t>Прочие неналоговые доходы бюджетов муниципальных районов (прочие неналоговые доходы районного бюджета)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2 02 15001 05 0000 150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2 02 15002 05 0000 150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Дотации бюджетам  муниципальных районов на поддержку мер по обеспечению сбалансированности бюджетов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202 15009 05 0000 150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sz w:val="24"/>
                <w:szCs w:val="24"/>
              </w:rPr>
              <w:t>202 19999 05 0000 150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Прочие дотации бюджетам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202 20041 05 0000 150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ConsPlusNormal"/>
              <w:jc w:val="both"/>
              <w:rPr>
                <w:rFonts w:ascii="Times New Roman" w:hAnsi="Times New Roman" w:cs="Times New Roman"/>
                <w:b/>
                <w:bCs/>
                <w:sz w:val="24"/>
                <w:szCs w:val="24"/>
              </w:rPr>
            </w:pPr>
            <w:r w:rsidRPr="00AA1BCC">
              <w:rPr>
                <w:rFonts w:ascii="Times New Roman" w:hAnsi="Times New Roman" w:cs="Times New Roman"/>
                <w:bCs/>
                <w:sz w:val="24"/>
                <w:szCs w:val="24"/>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202 20077 05 0000 150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ConsPlusNormal"/>
              <w:rPr>
                <w:rFonts w:ascii="Times New Roman" w:hAnsi="Times New Roman" w:cs="Times New Roman"/>
                <w:bCs/>
                <w:sz w:val="24"/>
                <w:szCs w:val="24"/>
              </w:rPr>
            </w:pPr>
            <w:r w:rsidRPr="00AA1BCC">
              <w:rPr>
                <w:rFonts w:ascii="Times New Roman" w:hAnsi="Times New Roman" w:cs="Times New Roman"/>
                <w:bCs/>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202 20216 05 0000 150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ConsPlusNormal"/>
              <w:jc w:val="both"/>
              <w:rPr>
                <w:rFonts w:ascii="Times New Roman" w:hAnsi="Times New Roman" w:cs="Times New Roman"/>
                <w:bCs/>
                <w:sz w:val="24"/>
                <w:szCs w:val="24"/>
              </w:rPr>
            </w:pPr>
            <w:r w:rsidRPr="00AA1BCC">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2 02 25097 05 0000 150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ConsPlusNormal"/>
              <w:jc w:val="both"/>
              <w:rPr>
                <w:rFonts w:ascii="Times New Roman" w:hAnsi="Times New Roman" w:cs="Times New Roman"/>
                <w:bCs/>
                <w:sz w:val="24"/>
                <w:szCs w:val="24"/>
              </w:rPr>
            </w:pPr>
            <w:r w:rsidRPr="00AA1BCC">
              <w:rPr>
                <w:rFonts w:ascii="Times New Roman" w:hAnsi="Times New Roman" w:cs="Times New Roman"/>
                <w:bCs/>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2 02 25169 05 0000 150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both"/>
              <w:rPr>
                <w:bCs/>
                <w:sz w:val="24"/>
                <w:szCs w:val="24"/>
              </w:rPr>
            </w:pPr>
            <w:r w:rsidRPr="00AA1BCC">
              <w:rPr>
                <w:rFonts w:eastAsia="Calibri"/>
                <w:sz w:val="24"/>
                <w:szCs w:val="24"/>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2 02 25304 05 0000 150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jc w:val="both"/>
              <w:rPr>
                <w:rFonts w:eastAsia="Calibri"/>
                <w:sz w:val="24"/>
                <w:szCs w:val="24"/>
              </w:rPr>
            </w:pPr>
            <w:r w:rsidRPr="00AA1BCC">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2 02 25519 05 0000 150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ConsPlusNormal"/>
              <w:jc w:val="both"/>
              <w:rPr>
                <w:rFonts w:ascii="Times New Roman" w:hAnsi="Times New Roman" w:cs="Times New Roman"/>
                <w:bCs/>
                <w:sz w:val="24"/>
                <w:szCs w:val="24"/>
              </w:rPr>
            </w:pPr>
            <w:r w:rsidRPr="00AA1BCC">
              <w:rPr>
                <w:rFonts w:ascii="Times New Roman" w:hAnsi="Times New Roman" w:cs="Times New Roman"/>
                <w:bCs/>
                <w:sz w:val="24"/>
                <w:szCs w:val="24"/>
              </w:rPr>
              <w:t>Субсидии бюджетам муниципальных районов на поддержку отрасли культуры</w:t>
            </w:r>
          </w:p>
        </w:tc>
      </w:tr>
      <w:tr w:rsidR="00AA1BCC" w:rsidRPr="00AA1BCC" w:rsidTr="00E005EB">
        <w:trPr>
          <w:trHeight w:val="766"/>
        </w:trPr>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 xml:space="preserve">053 </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ind w:right="-108"/>
              <w:jc w:val="center"/>
              <w:rPr>
                <w:bCs/>
                <w:sz w:val="24"/>
                <w:szCs w:val="24"/>
              </w:rPr>
            </w:pPr>
            <w:r w:rsidRPr="00AA1BCC">
              <w:rPr>
                <w:bCs/>
                <w:sz w:val="24"/>
                <w:szCs w:val="24"/>
              </w:rPr>
              <w:t>2 02 25497 05 0000 150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both"/>
              <w:rPr>
                <w:bCs/>
                <w:sz w:val="24"/>
                <w:szCs w:val="24"/>
              </w:rPr>
            </w:pPr>
            <w:r w:rsidRPr="00AA1BCC">
              <w:rPr>
                <w:rFonts w:eastAsia="Calibri"/>
                <w:sz w:val="24"/>
                <w:szCs w:val="24"/>
              </w:rPr>
              <w:t>Субсидии бюджетам муниципальных районов на реализацию мероприятий по обеспечению жильем молодых семей</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202 25567 05 0000 150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ConsPlusNormal"/>
              <w:jc w:val="both"/>
              <w:rPr>
                <w:rFonts w:ascii="Times New Roman" w:hAnsi="Times New Roman" w:cs="Times New Roman"/>
                <w:bCs/>
                <w:sz w:val="24"/>
                <w:szCs w:val="24"/>
              </w:rPr>
            </w:pPr>
            <w:r w:rsidRPr="00AA1BCC">
              <w:rPr>
                <w:rFonts w:ascii="Times New Roman" w:hAnsi="Times New Roman" w:cs="Times New Roman"/>
                <w:bCs/>
                <w:sz w:val="24"/>
                <w:szCs w:val="24"/>
              </w:rPr>
              <w:t>Субсидии бюджетам муниципальных районов на обеспечение устойчивого развития сельских территорий</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202 29998 05 0000 150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ConsPlusNormal"/>
              <w:jc w:val="both"/>
              <w:rPr>
                <w:rFonts w:ascii="Times New Roman" w:hAnsi="Times New Roman" w:cs="Times New Roman"/>
                <w:sz w:val="24"/>
                <w:szCs w:val="24"/>
              </w:rPr>
            </w:pPr>
            <w:r w:rsidRPr="00AA1BCC">
              <w:rPr>
                <w:rFonts w:ascii="Times New Roman" w:hAnsi="Times New Roman" w:cs="Times New Roman"/>
                <w:sz w:val="24"/>
                <w:szCs w:val="24"/>
              </w:rPr>
              <w:t>Субсидии бюджетам муниципальных районов  на финансовое обеспечение отдельных полномочий</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2 02 29999 05 0000 150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Прочие субсидии бюджетам муниципальных районов</w:t>
            </w:r>
          </w:p>
        </w:tc>
      </w:tr>
      <w:tr w:rsidR="00AA1BCC" w:rsidRPr="00AA1BCC" w:rsidTr="00E005EB">
        <w:trPr>
          <w:trHeight w:val="871"/>
        </w:trPr>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kern w:val="2"/>
                <w:sz w:val="24"/>
                <w:szCs w:val="24"/>
              </w:rPr>
              <w:t>2 02 30024 05 0000 150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Субвенции бюджетам муниципальных районов  на выполнение передаваемых полномочий субъектов Российской Федерации</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202 35082 05 0000 150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ConsPlusNormal"/>
              <w:jc w:val="both"/>
              <w:rPr>
                <w:rFonts w:ascii="Times New Roman" w:hAnsi="Times New Roman" w:cs="Times New Roman"/>
                <w:sz w:val="24"/>
                <w:szCs w:val="24"/>
              </w:rPr>
            </w:pPr>
            <w:r w:rsidRPr="00AA1BCC">
              <w:rPr>
                <w:rFonts w:ascii="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A1BCC" w:rsidRPr="00AA1BCC" w:rsidTr="00E005EB">
        <w:trPr>
          <w:trHeight w:val="306"/>
        </w:trPr>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2 02 35120 05 0000 150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bCs/>
                <w:sz w:val="24"/>
                <w:szCs w:val="24"/>
              </w:rPr>
            </w:pPr>
            <w:r w:rsidRPr="00AA1BCC">
              <w:rPr>
                <w:bCs/>
                <w:sz w:val="24"/>
                <w:szCs w:val="24"/>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AA1BCC" w:rsidRPr="00AA1BCC" w:rsidTr="00E005EB">
        <w:trPr>
          <w:trHeight w:val="440"/>
        </w:trPr>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kern w:val="2"/>
                <w:sz w:val="24"/>
                <w:szCs w:val="24"/>
              </w:rPr>
              <w:t>202 39998 05 0000 150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Единая субвенция бюджетам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bCs/>
                <w:sz w:val="24"/>
                <w:szCs w:val="24"/>
              </w:rPr>
              <w:t>2 02 39999 05 0000 150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bCs/>
                <w:sz w:val="24"/>
                <w:szCs w:val="24"/>
              </w:rPr>
            </w:pPr>
            <w:r w:rsidRPr="00AA1BCC">
              <w:rPr>
                <w:bCs/>
                <w:sz w:val="24"/>
                <w:szCs w:val="24"/>
              </w:rPr>
              <w:t>Прочие субвенции бюджетам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kern w:val="2"/>
                <w:sz w:val="24"/>
                <w:szCs w:val="24"/>
              </w:rPr>
              <w:t>2 02 40014 05 0000 150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kern w:val="2"/>
                <w:sz w:val="24"/>
                <w:szCs w:val="24"/>
              </w:rPr>
              <w:t>2 02 45303 05 0000 150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rFonts w:eastAsia="Calibri"/>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kern w:val="2"/>
                <w:sz w:val="24"/>
                <w:szCs w:val="24"/>
              </w:rPr>
              <w:t>2 02 49999 05 0000 150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Прочие межбюджетные трансферты, передаваемые бюджетам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kern w:val="2"/>
                <w:sz w:val="24"/>
                <w:szCs w:val="24"/>
              </w:rPr>
              <w:t>202 90024 05 0000 150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Прочие безвозмездные поступления в бюджеты муниципальных районов  от бюджетов субъектов Российской Федерации</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Cs/>
                <w:sz w:val="24"/>
                <w:szCs w:val="24"/>
              </w:rPr>
            </w:pPr>
            <w:r w:rsidRPr="00AA1BCC">
              <w:rPr>
                <w:kern w:val="2"/>
                <w:sz w:val="24"/>
                <w:szCs w:val="24"/>
              </w:rPr>
              <w:t>2 08 05000 05 0000 150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bCs/>
                <w:sz w:val="24"/>
                <w:szCs w:val="24"/>
              </w:rPr>
              <w:t>218 05010 05 0000 150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Доходы бюджетов муниципальных районов от возврата бюджетными учреждениями остатков субсидий прошлых лет</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bCs/>
                <w:sz w:val="24"/>
                <w:szCs w:val="24"/>
              </w:rPr>
              <w:t>218 05020 05 0000 150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Доходы бюджетов муниципальных районов от возврата автономными учреждениями остатков субсидий прошлых лет</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bCs/>
                <w:sz w:val="24"/>
                <w:szCs w:val="24"/>
              </w:rPr>
              <w:t>218 05030 05 0000 150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Доходы бюджетов муниципальных районов от возврата иными организациями остатков субсидий прошлых лет</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bCs/>
                <w:sz w:val="24"/>
                <w:szCs w:val="24"/>
              </w:rPr>
              <w:t>2 18 60010 05 0000 150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both"/>
              <w:rPr>
                <w:sz w:val="24"/>
                <w:szCs w:val="24"/>
              </w:rPr>
            </w:pPr>
            <w:r w:rsidRPr="00AA1BCC">
              <w:rPr>
                <w:rFonts w:eastAsia="Calibri"/>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053</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bCs/>
                <w:sz w:val="24"/>
                <w:szCs w:val="24"/>
              </w:rPr>
              <w:t>2 19 60010 05 0000 150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
                <w:bCs/>
                <w:sz w:val="24"/>
                <w:szCs w:val="24"/>
              </w:rPr>
            </w:pPr>
            <w:r w:rsidRPr="00AA1BCC">
              <w:rPr>
                <w:b/>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sz w:val="24"/>
                <w:szCs w:val="24"/>
              </w:rPr>
            </w:pPr>
            <w:r w:rsidRPr="00AA1BCC">
              <w:rPr>
                <w:b/>
                <w:sz w:val="24"/>
                <w:szCs w:val="24"/>
              </w:rPr>
              <w:t>Отдел по делам культуры, молодежи и спорта Администрации Комсомольского муниципального района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jc w:val="center"/>
              <w:rPr>
                <w:sz w:val="24"/>
                <w:szCs w:val="24"/>
              </w:rPr>
            </w:pPr>
            <w:r w:rsidRPr="00AA1BCC">
              <w:rPr>
                <w:sz w:val="24"/>
                <w:szCs w:val="24"/>
              </w:rPr>
              <w:t xml:space="preserve"> 1 13 01995 05 0011 130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rPr>
                <w:sz w:val="24"/>
                <w:szCs w:val="24"/>
              </w:rPr>
            </w:pPr>
            <w:r w:rsidRPr="00AA1BCC">
              <w:rPr>
                <w:sz w:val="24"/>
                <w:szCs w:val="24"/>
              </w:rPr>
              <w:t>Прочие доходы от оказания платных услуг (работ) получателями средств бюджетов муниципальных районов (МКУ ГДК)</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jc w:val="center"/>
              <w:rPr>
                <w:sz w:val="24"/>
                <w:szCs w:val="24"/>
              </w:rPr>
            </w:pPr>
            <w:r w:rsidRPr="00AA1BCC">
              <w:rPr>
                <w:sz w:val="24"/>
                <w:szCs w:val="24"/>
              </w:rPr>
              <w:t> 1 13 01995 05 0010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rPr>
                <w:sz w:val="24"/>
                <w:szCs w:val="24"/>
              </w:rPr>
            </w:pPr>
            <w:r w:rsidRPr="00AA1BCC">
              <w:rPr>
                <w:sz w:val="24"/>
                <w:szCs w:val="24"/>
              </w:rPr>
              <w:t>Прочие доходы от оказания платных услуг (работ) получателями средств бюджетов муниципальных районов (МКУ ГДК - показ кинофильмов)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sz w:val="24"/>
                <w:szCs w:val="24"/>
              </w:rPr>
              <w:t>1 13 02995 05 0003 130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(прочие доходы от компенсации затрат районного бюджета)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sz w:val="24"/>
                <w:szCs w:val="24"/>
              </w:rPr>
              <w:t>1 13 02995 05 0005 130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(выплата страховой премии ОСАГО)</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sz w:val="24"/>
                <w:szCs w:val="24"/>
              </w:rPr>
              <w:t>1 13 02995 05 0006 130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tabs>
                <w:tab w:val="left" w:pos="7797"/>
              </w:tabs>
              <w:jc w:val="both"/>
              <w:rPr>
                <w:sz w:val="24"/>
                <w:szCs w:val="24"/>
              </w:rPr>
            </w:pPr>
            <w:r w:rsidRPr="00AA1BCC">
              <w:rPr>
                <w:sz w:val="24"/>
                <w:szCs w:val="24"/>
              </w:rPr>
              <w:t>Прочие доходы от компенсации затрат бюджетов муниципальных районов (возмещение расходов по актам проверки)</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sz w:val="24"/>
                <w:szCs w:val="24"/>
              </w:rPr>
              <w:t>117 01050 05 0000 180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rPr>
                <w:sz w:val="24"/>
                <w:szCs w:val="24"/>
              </w:rPr>
            </w:pPr>
            <w:r w:rsidRPr="00AA1BCC">
              <w:rPr>
                <w:sz w:val="24"/>
                <w:szCs w:val="24"/>
              </w:rPr>
              <w:t>Невыясненные поступления, зачисляемые в бюджеты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bCs/>
                <w:sz w:val="24"/>
                <w:szCs w:val="24"/>
              </w:rPr>
              <w:t>1 17 05050 05 0009 180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jc w:val="both"/>
              <w:rPr>
                <w:sz w:val="24"/>
                <w:szCs w:val="24"/>
              </w:rPr>
            </w:pPr>
            <w:r w:rsidRPr="00AA1BCC">
              <w:rPr>
                <w:sz w:val="24"/>
                <w:szCs w:val="24"/>
              </w:rPr>
              <w:t>Прочие неналоговые доходы бюджетов муниципальных районов (прочие неналоговые доходы районного бюджета)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sz w:val="24"/>
                <w:szCs w:val="24"/>
              </w:rPr>
              <w:t>2 04 05020 05 0000 150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jc w:val="both"/>
              <w:rPr>
                <w:sz w:val="24"/>
                <w:szCs w:val="24"/>
              </w:rPr>
            </w:pPr>
            <w:r w:rsidRPr="00AA1BCC">
              <w:rPr>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kern w:val="2"/>
                <w:sz w:val="24"/>
                <w:szCs w:val="24"/>
              </w:rPr>
              <w:t>2 07 05020 05 0000 150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bCs/>
                <w:sz w:val="24"/>
                <w:szCs w:val="24"/>
              </w:rPr>
            </w:pPr>
            <w:r w:rsidRPr="00AA1BCC">
              <w:rPr>
                <w:bCs/>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054</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kern w:val="2"/>
                <w:sz w:val="24"/>
                <w:szCs w:val="24"/>
              </w:rPr>
              <w:t>2 03 05099 05 0000 150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bCs/>
                <w:sz w:val="24"/>
                <w:szCs w:val="24"/>
              </w:rPr>
            </w:pPr>
            <w:r w:rsidRPr="00AA1BCC">
              <w:rPr>
                <w:bCs/>
                <w:sz w:val="24"/>
                <w:szCs w:val="24"/>
              </w:rPr>
              <w:t xml:space="preserve">Прочие безвозмездные поступления от государственных  (муниципальных) организаций в бюджеты муниципальных районов </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
                <w:bCs/>
                <w:sz w:val="24"/>
                <w:szCs w:val="24"/>
              </w:rPr>
            </w:pPr>
            <w:r w:rsidRPr="00AA1BCC">
              <w:rPr>
                <w:b/>
                <w:bCs/>
                <w:sz w:val="24"/>
                <w:szCs w:val="24"/>
              </w:rPr>
              <w:t>055</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b/>
                <w:bCs/>
                <w:sz w:val="24"/>
                <w:szCs w:val="24"/>
              </w:rPr>
            </w:pPr>
            <w:r w:rsidRPr="00AA1BCC">
              <w:rPr>
                <w:b/>
                <w:bCs/>
                <w:sz w:val="24"/>
                <w:szCs w:val="24"/>
              </w:rPr>
              <w:t>Управление по вопросу развития инфраструктуры Администрации Комсомольского муниципального района</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055</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kern w:val="2"/>
                <w:sz w:val="24"/>
                <w:szCs w:val="24"/>
              </w:rPr>
              <w:t>1 11 09045 05 0000 120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snapToGrid w:val="0"/>
              <w:jc w:val="both"/>
              <w:rPr>
                <w:bCs/>
                <w:sz w:val="24"/>
                <w:szCs w:val="24"/>
              </w:rPr>
            </w:pPr>
            <w:r w:rsidRPr="00AA1BCC">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055</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sz w:val="24"/>
                <w:szCs w:val="24"/>
              </w:rPr>
              <w:t>117 01050 05 0000 180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pStyle w:val="af3"/>
              <w:rPr>
                <w:sz w:val="24"/>
                <w:szCs w:val="24"/>
              </w:rPr>
            </w:pPr>
            <w:r w:rsidRPr="00AA1BCC">
              <w:rPr>
                <w:sz w:val="24"/>
                <w:szCs w:val="24"/>
              </w:rPr>
              <w:t>Невыясненные поступления, зачисляемые в бюджеты муниципальных районов</w:t>
            </w:r>
          </w:p>
        </w:tc>
      </w:tr>
      <w:tr w:rsidR="00AA1BCC" w:rsidRPr="00AA1BCC" w:rsidTr="00E005EB">
        <w:tc>
          <w:tcPr>
            <w:tcW w:w="127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outlineLvl w:val="0"/>
              <w:rPr>
                <w:bCs/>
                <w:sz w:val="24"/>
                <w:szCs w:val="24"/>
              </w:rPr>
            </w:pPr>
            <w:r w:rsidRPr="00AA1BCC">
              <w:rPr>
                <w:bCs/>
                <w:sz w:val="24"/>
                <w:szCs w:val="24"/>
              </w:rPr>
              <w:t>055</w:t>
            </w:r>
          </w:p>
        </w:tc>
        <w:tc>
          <w:tcPr>
            <w:tcW w:w="2835"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kern w:val="2"/>
                <w:sz w:val="24"/>
                <w:szCs w:val="24"/>
              </w:rPr>
            </w:pPr>
            <w:r w:rsidRPr="00AA1BCC">
              <w:rPr>
                <w:bCs/>
                <w:sz w:val="24"/>
                <w:szCs w:val="24"/>
              </w:rPr>
              <w:t>2 18 60010 05 0000 150</w:t>
            </w:r>
          </w:p>
        </w:tc>
        <w:tc>
          <w:tcPr>
            <w:tcW w:w="5954"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both"/>
              <w:rPr>
                <w:sz w:val="24"/>
                <w:szCs w:val="24"/>
              </w:rPr>
            </w:pPr>
            <w:r w:rsidRPr="00AA1BCC">
              <w:rPr>
                <w:rFonts w:eastAsia="Calibri"/>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bl>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pStyle w:val="af2"/>
        <w:ind w:left="360"/>
        <w:rPr>
          <w:sz w:val="24"/>
          <w:szCs w:val="24"/>
        </w:rPr>
      </w:pPr>
    </w:p>
    <w:p w:rsidR="00AA1BCC" w:rsidRPr="00AA1BCC" w:rsidRDefault="00AA1BCC" w:rsidP="00AA1BCC">
      <w:pPr>
        <w:rPr>
          <w:sz w:val="22"/>
          <w:szCs w:val="22"/>
        </w:rPr>
        <w:sectPr w:rsidR="00AA1BCC" w:rsidRPr="00AA1BCC" w:rsidSect="001F0610">
          <w:pgSz w:w="11906" w:h="16838"/>
          <w:pgMar w:top="1134" w:right="850" w:bottom="1134" w:left="1701" w:header="708" w:footer="708" w:gutter="0"/>
          <w:cols w:space="708"/>
          <w:docGrid w:linePitch="360"/>
        </w:sectPr>
      </w:pPr>
    </w:p>
    <w:tbl>
      <w:tblPr>
        <w:tblW w:w="15748" w:type="dxa"/>
        <w:tblInd w:w="-459" w:type="dxa"/>
        <w:tblLook w:val="04A0"/>
      </w:tblPr>
      <w:tblGrid>
        <w:gridCol w:w="3134"/>
        <w:gridCol w:w="6931"/>
        <w:gridCol w:w="1843"/>
        <w:gridCol w:w="1840"/>
        <w:gridCol w:w="2000"/>
      </w:tblGrid>
      <w:tr w:rsidR="00AA1BCC" w:rsidRPr="00AA1BCC" w:rsidTr="00E005EB">
        <w:trPr>
          <w:trHeight w:val="1032"/>
        </w:trPr>
        <w:tc>
          <w:tcPr>
            <w:tcW w:w="3134"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6931"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1843"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3840" w:type="dxa"/>
            <w:gridSpan w:val="2"/>
            <w:tcBorders>
              <w:top w:val="nil"/>
              <w:left w:val="nil"/>
              <w:bottom w:val="nil"/>
              <w:right w:val="nil"/>
            </w:tcBorders>
            <w:shd w:val="clear" w:color="auto" w:fill="auto"/>
            <w:vAlign w:val="bottom"/>
            <w:hideMark/>
          </w:tcPr>
          <w:p w:rsidR="00AA1BCC" w:rsidRPr="00AA1BCC" w:rsidRDefault="00AA1BCC" w:rsidP="00E005EB">
            <w:pPr>
              <w:jc w:val="right"/>
              <w:rPr>
                <w:sz w:val="24"/>
                <w:szCs w:val="24"/>
              </w:rPr>
            </w:pPr>
            <w:r w:rsidRPr="00AA1BCC">
              <w:rPr>
                <w:sz w:val="24"/>
                <w:szCs w:val="24"/>
              </w:rPr>
              <w:t>Приложение 5                                                                              к решению Совета Комсомольского муниципального района «О бюджете Комсомольского муниципального района на 2021 год и плановый период 2022 и 2023 годов»</w:t>
            </w:r>
          </w:p>
        </w:tc>
      </w:tr>
      <w:tr w:rsidR="00AA1BCC" w:rsidRPr="00AA1BCC" w:rsidTr="00E005EB">
        <w:trPr>
          <w:trHeight w:val="288"/>
        </w:trPr>
        <w:tc>
          <w:tcPr>
            <w:tcW w:w="3134"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6931"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1843"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1840"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2000" w:type="dxa"/>
            <w:tcBorders>
              <w:top w:val="nil"/>
              <w:left w:val="nil"/>
              <w:bottom w:val="nil"/>
              <w:right w:val="nil"/>
            </w:tcBorders>
            <w:shd w:val="clear" w:color="auto" w:fill="auto"/>
            <w:vAlign w:val="bottom"/>
            <w:hideMark/>
          </w:tcPr>
          <w:p w:rsidR="00AA1BCC" w:rsidRPr="00AA1BCC" w:rsidRDefault="00AA1BCC" w:rsidP="00E005EB">
            <w:pPr>
              <w:jc w:val="right"/>
              <w:rPr>
                <w:sz w:val="24"/>
                <w:szCs w:val="24"/>
              </w:rPr>
            </w:pPr>
            <w:r w:rsidRPr="00AA1BCC">
              <w:rPr>
                <w:sz w:val="24"/>
                <w:szCs w:val="24"/>
              </w:rPr>
              <w:t xml:space="preserve">от   № </w:t>
            </w:r>
          </w:p>
        </w:tc>
      </w:tr>
      <w:tr w:rsidR="00AA1BCC" w:rsidRPr="00AA1BCC" w:rsidTr="00E005EB">
        <w:trPr>
          <w:trHeight w:val="288"/>
        </w:trPr>
        <w:tc>
          <w:tcPr>
            <w:tcW w:w="3134" w:type="dxa"/>
            <w:tcBorders>
              <w:top w:val="nil"/>
              <w:left w:val="nil"/>
              <w:bottom w:val="nil"/>
              <w:right w:val="nil"/>
            </w:tcBorders>
            <w:shd w:val="clear" w:color="auto" w:fill="auto"/>
            <w:vAlign w:val="bottom"/>
            <w:hideMark/>
          </w:tcPr>
          <w:p w:rsidR="00AA1BCC" w:rsidRPr="00AA1BCC" w:rsidRDefault="00AA1BCC" w:rsidP="00E005EB">
            <w:pPr>
              <w:jc w:val="right"/>
              <w:rPr>
                <w:sz w:val="24"/>
                <w:szCs w:val="24"/>
              </w:rPr>
            </w:pPr>
            <w:r w:rsidRPr="00AA1BCC">
              <w:rPr>
                <w:sz w:val="24"/>
                <w:szCs w:val="24"/>
              </w:rPr>
              <w:t xml:space="preserve">  </w:t>
            </w:r>
          </w:p>
        </w:tc>
        <w:tc>
          <w:tcPr>
            <w:tcW w:w="6931"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1843"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1840"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2000"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r>
      <w:tr w:rsidR="00AA1BCC" w:rsidRPr="00AA1BCC" w:rsidTr="00E005EB">
        <w:trPr>
          <w:trHeight w:val="288"/>
        </w:trPr>
        <w:tc>
          <w:tcPr>
            <w:tcW w:w="3134" w:type="dxa"/>
            <w:tcBorders>
              <w:top w:val="nil"/>
              <w:left w:val="nil"/>
              <w:bottom w:val="nil"/>
              <w:right w:val="nil"/>
            </w:tcBorders>
            <w:shd w:val="clear" w:color="auto" w:fill="auto"/>
            <w:vAlign w:val="bottom"/>
            <w:hideMark/>
          </w:tcPr>
          <w:p w:rsidR="00AA1BCC" w:rsidRPr="00AA1BCC" w:rsidRDefault="00AA1BCC" w:rsidP="00E005EB">
            <w:pPr>
              <w:jc w:val="both"/>
              <w:rPr>
                <w:sz w:val="24"/>
                <w:szCs w:val="24"/>
              </w:rPr>
            </w:pPr>
          </w:p>
        </w:tc>
        <w:tc>
          <w:tcPr>
            <w:tcW w:w="6931"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1843"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1840"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2000"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r>
      <w:tr w:rsidR="00AA1BCC" w:rsidRPr="00AA1BCC" w:rsidTr="00E005EB">
        <w:trPr>
          <w:trHeight w:val="528"/>
        </w:trPr>
        <w:tc>
          <w:tcPr>
            <w:tcW w:w="15748" w:type="dxa"/>
            <w:gridSpan w:val="5"/>
            <w:tcBorders>
              <w:top w:val="nil"/>
              <w:left w:val="nil"/>
              <w:bottom w:val="nil"/>
              <w:right w:val="nil"/>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Источники внутреннего финансирования дефицита бюджета Комсомольского муниципального района на 2021 год                                                                             и на плановый период 2022 и 2023 годов</w:t>
            </w:r>
          </w:p>
        </w:tc>
      </w:tr>
      <w:tr w:rsidR="00AA1BCC" w:rsidRPr="00AA1BCC" w:rsidTr="00E005EB">
        <w:trPr>
          <w:trHeight w:val="300"/>
        </w:trPr>
        <w:tc>
          <w:tcPr>
            <w:tcW w:w="3134"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6931"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1843"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1840"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c>
          <w:tcPr>
            <w:tcW w:w="2000" w:type="dxa"/>
            <w:tcBorders>
              <w:top w:val="nil"/>
              <w:left w:val="nil"/>
              <w:bottom w:val="nil"/>
              <w:right w:val="nil"/>
            </w:tcBorders>
            <w:shd w:val="clear" w:color="auto" w:fill="auto"/>
            <w:vAlign w:val="bottom"/>
            <w:hideMark/>
          </w:tcPr>
          <w:p w:rsidR="00AA1BCC" w:rsidRPr="00AA1BCC" w:rsidRDefault="00AA1BCC" w:rsidP="00E005EB">
            <w:pPr>
              <w:rPr>
                <w:sz w:val="24"/>
                <w:szCs w:val="24"/>
              </w:rPr>
            </w:pPr>
          </w:p>
        </w:tc>
      </w:tr>
      <w:tr w:rsidR="00AA1BCC" w:rsidRPr="00AA1BCC" w:rsidTr="00E005EB">
        <w:trPr>
          <w:trHeight w:val="300"/>
        </w:trPr>
        <w:tc>
          <w:tcPr>
            <w:tcW w:w="3134" w:type="dxa"/>
            <w:vMerge w:val="restart"/>
            <w:tcBorders>
              <w:top w:val="single" w:sz="8" w:space="0" w:color="auto"/>
              <w:left w:val="single" w:sz="8" w:space="0" w:color="auto"/>
              <w:bottom w:val="nil"/>
              <w:right w:val="single" w:sz="8" w:space="0" w:color="000000"/>
            </w:tcBorders>
            <w:shd w:val="clear" w:color="auto" w:fill="auto"/>
            <w:hideMark/>
          </w:tcPr>
          <w:p w:rsidR="00AA1BCC" w:rsidRPr="00AA1BCC" w:rsidRDefault="00AA1BCC" w:rsidP="00E005EB">
            <w:pPr>
              <w:jc w:val="center"/>
              <w:rPr>
                <w:b/>
                <w:bCs/>
                <w:sz w:val="24"/>
                <w:szCs w:val="24"/>
              </w:rPr>
            </w:pPr>
            <w:r w:rsidRPr="00AA1BCC">
              <w:rPr>
                <w:b/>
                <w:bCs/>
                <w:sz w:val="24"/>
                <w:szCs w:val="24"/>
              </w:rPr>
              <w:t>Код классификации источников финансирования дефицита бюджетов</w:t>
            </w:r>
          </w:p>
        </w:tc>
        <w:tc>
          <w:tcPr>
            <w:tcW w:w="6931" w:type="dxa"/>
            <w:vMerge w:val="restart"/>
            <w:tcBorders>
              <w:top w:val="single" w:sz="8" w:space="0" w:color="auto"/>
              <w:left w:val="single" w:sz="8" w:space="0" w:color="000000"/>
              <w:bottom w:val="nil"/>
              <w:right w:val="single" w:sz="8" w:space="0" w:color="000000"/>
            </w:tcBorders>
            <w:shd w:val="clear" w:color="auto" w:fill="auto"/>
            <w:hideMark/>
          </w:tcPr>
          <w:p w:rsidR="00AA1BCC" w:rsidRPr="00AA1BCC" w:rsidRDefault="00AA1BCC" w:rsidP="00E005EB">
            <w:pPr>
              <w:jc w:val="center"/>
              <w:rPr>
                <w:b/>
                <w:bCs/>
                <w:sz w:val="24"/>
                <w:szCs w:val="24"/>
              </w:rPr>
            </w:pPr>
            <w:r w:rsidRPr="00AA1BCC">
              <w:rPr>
                <w:b/>
                <w:bCs/>
                <w:sz w:val="24"/>
                <w:szCs w:val="24"/>
              </w:rPr>
              <w:t>Наименование кода классификации источников финансирования дефицита бюджетов</w:t>
            </w:r>
          </w:p>
        </w:tc>
        <w:tc>
          <w:tcPr>
            <w:tcW w:w="5683" w:type="dxa"/>
            <w:gridSpan w:val="3"/>
            <w:tcBorders>
              <w:top w:val="single" w:sz="8" w:space="0" w:color="auto"/>
              <w:left w:val="nil"/>
              <w:bottom w:val="single" w:sz="8" w:space="0" w:color="auto"/>
              <w:right w:val="single" w:sz="8" w:space="0" w:color="000000"/>
            </w:tcBorders>
            <w:shd w:val="clear" w:color="auto" w:fill="auto"/>
            <w:hideMark/>
          </w:tcPr>
          <w:p w:rsidR="00AA1BCC" w:rsidRPr="00AA1BCC" w:rsidRDefault="00AA1BCC" w:rsidP="00E005EB">
            <w:pPr>
              <w:jc w:val="center"/>
              <w:rPr>
                <w:b/>
                <w:bCs/>
                <w:sz w:val="24"/>
                <w:szCs w:val="24"/>
              </w:rPr>
            </w:pPr>
            <w:r w:rsidRPr="00AA1BCC">
              <w:rPr>
                <w:b/>
                <w:bCs/>
                <w:sz w:val="24"/>
                <w:szCs w:val="24"/>
              </w:rPr>
              <w:t>Сумма руб.</w:t>
            </w:r>
          </w:p>
        </w:tc>
      </w:tr>
      <w:tr w:rsidR="00AA1BCC" w:rsidRPr="00AA1BCC" w:rsidTr="00E005EB">
        <w:trPr>
          <w:trHeight w:val="510"/>
        </w:trPr>
        <w:tc>
          <w:tcPr>
            <w:tcW w:w="3134" w:type="dxa"/>
            <w:vMerge/>
            <w:tcBorders>
              <w:top w:val="single" w:sz="8" w:space="0" w:color="auto"/>
              <w:left w:val="single" w:sz="8" w:space="0" w:color="auto"/>
              <w:bottom w:val="nil"/>
              <w:right w:val="single" w:sz="8" w:space="0" w:color="000000"/>
            </w:tcBorders>
            <w:vAlign w:val="center"/>
            <w:hideMark/>
          </w:tcPr>
          <w:p w:rsidR="00AA1BCC" w:rsidRPr="00AA1BCC" w:rsidRDefault="00AA1BCC" w:rsidP="00E005EB">
            <w:pPr>
              <w:rPr>
                <w:b/>
                <w:bCs/>
                <w:sz w:val="24"/>
                <w:szCs w:val="24"/>
              </w:rPr>
            </w:pPr>
          </w:p>
        </w:tc>
        <w:tc>
          <w:tcPr>
            <w:tcW w:w="6931" w:type="dxa"/>
            <w:vMerge/>
            <w:tcBorders>
              <w:top w:val="single" w:sz="8" w:space="0" w:color="auto"/>
              <w:left w:val="single" w:sz="8" w:space="0" w:color="000000"/>
              <w:bottom w:val="nil"/>
              <w:right w:val="single" w:sz="8" w:space="0" w:color="000000"/>
            </w:tcBorders>
            <w:vAlign w:val="center"/>
            <w:hideMark/>
          </w:tcPr>
          <w:p w:rsidR="00AA1BCC" w:rsidRPr="00AA1BCC" w:rsidRDefault="00AA1BCC" w:rsidP="00E005EB">
            <w:pPr>
              <w:rPr>
                <w:b/>
                <w:bCs/>
                <w:sz w:val="24"/>
                <w:szCs w:val="24"/>
              </w:rPr>
            </w:pPr>
          </w:p>
        </w:tc>
        <w:tc>
          <w:tcPr>
            <w:tcW w:w="1843" w:type="dxa"/>
            <w:tcBorders>
              <w:top w:val="nil"/>
              <w:left w:val="nil"/>
              <w:bottom w:val="nil"/>
              <w:right w:val="single" w:sz="8" w:space="0" w:color="000000"/>
            </w:tcBorders>
            <w:shd w:val="clear" w:color="auto" w:fill="auto"/>
            <w:hideMark/>
          </w:tcPr>
          <w:p w:rsidR="00AA1BCC" w:rsidRPr="00AA1BCC" w:rsidRDefault="00AA1BCC" w:rsidP="00E005EB">
            <w:pPr>
              <w:jc w:val="center"/>
              <w:rPr>
                <w:b/>
                <w:bCs/>
                <w:sz w:val="24"/>
                <w:szCs w:val="24"/>
              </w:rPr>
            </w:pPr>
            <w:r w:rsidRPr="00AA1BCC">
              <w:rPr>
                <w:b/>
                <w:bCs/>
                <w:sz w:val="24"/>
                <w:szCs w:val="24"/>
              </w:rPr>
              <w:t xml:space="preserve"> 2021 год</w:t>
            </w:r>
          </w:p>
        </w:tc>
        <w:tc>
          <w:tcPr>
            <w:tcW w:w="1840" w:type="dxa"/>
            <w:tcBorders>
              <w:top w:val="nil"/>
              <w:left w:val="nil"/>
              <w:bottom w:val="nil"/>
              <w:right w:val="single" w:sz="8" w:space="0" w:color="000000"/>
            </w:tcBorders>
            <w:shd w:val="clear" w:color="auto" w:fill="auto"/>
            <w:hideMark/>
          </w:tcPr>
          <w:p w:rsidR="00AA1BCC" w:rsidRPr="00AA1BCC" w:rsidRDefault="00AA1BCC" w:rsidP="00E005EB">
            <w:pPr>
              <w:jc w:val="center"/>
              <w:rPr>
                <w:b/>
                <w:bCs/>
                <w:sz w:val="24"/>
                <w:szCs w:val="24"/>
              </w:rPr>
            </w:pPr>
            <w:r w:rsidRPr="00AA1BCC">
              <w:rPr>
                <w:b/>
                <w:bCs/>
                <w:sz w:val="24"/>
                <w:szCs w:val="24"/>
              </w:rPr>
              <w:t xml:space="preserve"> 2022 год</w:t>
            </w:r>
          </w:p>
        </w:tc>
        <w:tc>
          <w:tcPr>
            <w:tcW w:w="2000" w:type="dxa"/>
            <w:tcBorders>
              <w:top w:val="nil"/>
              <w:left w:val="nil"/>
              <w:bottom w:val="nil"/>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 xml:space="preserve"> 2023 год</w:t>
            </w:r>
          </w:p>
        </w:tc>
      </w:tr>
      <w:tr w:rsidR="00AA1BCC" w:rsidRPr="00AA1BCC" w:rsidTr="00E005EB">
        <w:trPr>
          <w:trHeight w:val="528"/>
        </w:trPr>
        <w:tc>
          <w:tcPr>
            <w:tcW w:w="3134" w:type="dxa"/>
            <w:tcBorders>
              <w:top w:val="single" w:sz="8" w:space="0" w:color="auto"/>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sz w:val="24"/>
                <w:szCs w:val="24"/>
              </w:rPr>
            </w:pPr>
            <w:r w:rsidRPr="00AA1BCC">
              <w:rPr>
                <w:b/>
                <w:bCs/>
                <w:sz w:val="24"/>
                <w:szCs w:val="24"/>
              </w:rPr>
              <w:t>000 01 00 00 00 00 0000 000</w:t>
            </w:r>
          </w:p>
        </w:tc>
        <w:tc>
          <w:tcPr>
            <w:tcW w:w="6931" w:type="dxa"/>
            <w:tcBorders>
              <w:top w:val="single" w:sz="8" w:space="0" w:color="auto"/>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Источники внутреннего финансирования дефицитов бюджетов</w:t>
            </w:r>
          </w:p>
        </w:tc>
        <w:tc>
          <w:tcPr>
            <w:tcW w:w="1843" w:type="dxa"/>
            <w:tcBorders>
              <w:top w:val="single" w:sz="8" w:space="0" w:color="auto"/>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1840" w:type="dxa"/>
            <w:tcBorders>
              <w:top w:val="single" w:sz="8" w:space="0" w:color="auto"/>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2000" w:type="dxa"/>
            <w:tcBorders>
              <w:top w:val="single" w:sz="8" w:space="0" w:color="auto"/>
              <w:left w:val="nil"/>
              <w:bottom w:val="single" w:sz="4" w:space="0" w:color="auto"/>
              <w:right w:val="single" w:sz="8"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sz w:val="24"/>
                <w:szCs w:val="24"/>
              </w:rPr>
            </w:pPr>
            <w:r w:rsidRPr="00AA1BCC">
              <w:rPr>
                <w:b/>
                <w:bCs/>
                <w:sz w:val="24"/>
                <w:szCs w:val="24"/>
              </w:rPr>
              <w:t>000 01 02 00 00 00 0000 000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Кредиты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000 01 02 00 00 00 0000 700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Получение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050 01 02 00 00 05 0000 710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 xml:space="preserve">Получение кредитов от кредитных организаций бюджетами муниципальных районов в валюте Российской Федерации </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000 01 02 00 00 00 0000 800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 xml:space="preserve">Погашение кредитов, предоставленных кредитными организациями в валюте Российской Федерации </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050 01 02 00 00 05 0000 810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Погашение бюджетами муниципальных районов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sz w:val="24"/>
                <w:szCs w:val="24"/>
              </w:rPr>
            </w:pPr>
            <w:r w:rsidRPr="00AA1BCC">
              <w:rPr>
                <w:b/>
                <w:bCs/>
                <w:sz w:val="24"/>
                <w:szCs w:val="24"/>
              </w:rPr>
              <w:t>000 01 05 00 00 00 0000 000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Изменение остатков средств на счетах по учету средств бюджетов</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sz w:val="24"/>
                <w:szCs w:val="24"/>
              </w:rPr>
            </w:pPr>
            <w:r w:rsidRPr="00AA1BCC">
              <w:rPr>
                <w:b/>
                <w:bCs/>
                <w:sz w:val="24"/>
                <w:szCs w:val="24"/>
              </w:rPr>
              <w:t>000 01 05 00 00 00 0000 500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Увеличение остатков средств бюджетов</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-288 736 310,09</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-218 073 252,98</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-203 342 002,92</w:t>
            </w:r>
          </w:p>
        </w:tc>
      </w:tr>
      <w:tr w:rsidR="00AA1BCC" w:rsidRPr="00AA1BCC" w:rsidTr="00E005EB">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000 01 05 02 00 00 0000 500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Увеличение прочих  остатков средств бюджетов</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-288 736 310,09</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-218 073 252,98</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-203 342 002,92</w:t>
            </w:r>
          </w:p>
        </w:tc>
      </w:tr>
      <w:tr w:rsidR="00AA1BCC" w:rsidRPr="00AA1BCC" w:rsidTr="00E005EB">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000 01 05 02 01 00 0000 510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Увеличение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-288 736 310,09</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-218 073 252,98</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-203 342 002,92</w:t>
            </w:r>
          </w:p>
        </w:tc>
      </w:tr>
      <w:tr w:rsidR="00AA1BCC" w:rsidRPr="00AA1BCC" w:rsidTr="00E005EB">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053 01 05 02 01 05 0000 510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Увеличение прочих  остатков денежных средств бюджетов муниципальных районов</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-288 736 310,09</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-218 073 252,98</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-203 342 002,92</w:t>
            </w:r>
          </w:p>
        </w:tc>
      </w:tr>
      <w:tr w:rsidR="00AA1BCC" w:rsidRPr="00AA1BCC" w:rsidTr="00E005EB">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sz w:val="24"/>
                <w:szCs w:val="24"/>
              </w:rPr>
            </w:pPr>
            <w:r w:rsidRPr="00AA1BCC">
              <w:rPr>
                <w:b/>
                <w:bCs/>
                <w:sz w:val="24"/>
                <w:szCs w:val="24"/>
              </w:rPr>
              <w:t>000 01 05 00 00 00 0000 600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Уменьшение остатков средств бюджетов</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288 736 310,09</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218 073 252,98</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203 342 002,92</w:t>
            </w:r>
          </w:p>
        </w:tc>
      </w:tr>
      <w:tr w:rsidR="00AA1BCC" w:rsidRPr="00AA1BCC" w:rsidTr="00E005EB">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000 01 05 02 00 00 0000 600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Уменьшение прочих  остатков средств бюджетов</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288 736 310,09</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218 073 252,98</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203 342 002,92</w:t>
            </w:r>
          </w:p>
        </w:tc>
      </w:tr>
      <w:tr w:rsidR="00AA1BCC" w:rsidRPr="00AA1BCC" w:rsidTr="00E005EB">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000 01 05 02 01 00 0000 610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Уменьшение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288 736 310,09</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218 073 252,98</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203 342 002,92</w:t>
            </w:r>
          </w:p>
        </w:tc>
      </w:tr>
      <w:tr w:rsidR="00AA1BCC" w:rsidRPr="00AA1BCC" w:rsidTr="00E005EB">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053 01 05 02 01 05 0000 610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Уменьшение прочих  остатков денежных средств бюджетов муниципальных районов</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288 736 310,09</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218 073 252,98</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203 342 002,92</w:t>
            </w:r>
          </w:p>
        </w:tc>
      </w:tr>
      <w:tr w:rsidR="00AA1BCC" w:rsidRPr="00AA1BCC" w:rsidTr="00E005EB">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sz w:val="24"/>
                <w:szCs w:val="24"/>
              </w:rPr>
            </w:pPr>
            <w:r w:rsidRPr="00AA1BCC">
              <w:rPr>
                <w:b/>
                <w:bCs/>
                <w:sz w:val="24"/>
                <w:szCs w:val="24"/>
              </w:rPr>
              <w:t>000 01 06 00 00 00 0000 000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Иные источники внутреннего финансирования дефицитов бюджетов</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552"/>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000 01 06 05 00 00 0000 000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i/>
                <w:iCs/>
                <w:sz w:val="24"/>
                <w:szCs w:val="24"/>
              </w:rPr>
            </w:pPr>
            <w:r w:rsidRPr="00AA1BCC">
              <w:rPr>
                <w:b/>
                <w:bCs/>
                <w:i/>
                <w:iCs/>
                <w:sz w:val="24"/>
                <w:szCs w:val="24"/>
              </w:rPr>
              <w:t>Бюджетные кредиты, предоставляемые внутри страны в валюте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i/>
                <w:iCs/>
                <w:sz w:val="24"/>
                <w:szCs w:val="24"/>
              </w:rPr>
            </w:pPr>
            <w:r w:rsidRPr="00AA1BCC">
              <w:rPr>
                <w:b/>
                <w:bCs/>
                <w:i/>
                <w:iCs/>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i/>
                <w:iCs/>
                <w:sz w:val="24"/>
                <w:szCs w:val="24"/>
              </w:rPr>
            </w:pPr>
            <w:r w:rsidRPr="00AA1BCC">
              <w:rPr>
                <w:b/>
                <w:bCs/>
                <w:i/>
                <w:iCs/>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b/>
                <w:bCs/>
                <w:i/>
                <w:iCs/>
                <w:sz w:val="24"/>
                <w:szCs w:val="24"/>
              </w:rPr>
            </w:pPr>
            <w:r w:rsidRPr="00AA1BCC">
              <w:rPr>
                <w:b/>
                <w:bCs/>
                <w:i/>
                <w:iCs/>
                <w:sz w:val="24"/>
                <w:szCs w:val="24"/>
              </w:rPr>
              <w:t>0,00</w:t>
            </w:r>
          </w:p>
        </w:tc>
      </w:tr>
      <w:tr w:rsidR="00AA1BCC" w:rsidRPr="00AA1BCC" w:rsidTr="00E005EB">
        <w:trPr>
          <w:trHeight w:val="525"/>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000 01 06 05 00 00 0000 600</w:t>
            </w:r>
          </w:p>
        </w:tc>
        <w:tc>
          <w:tcPr>
            <w:tcW w:w="6931" w:type="dxa"/>
            <w:tcBorders>
              <w:top w:val="nil"/>
              <w:left w:val="nil"/>
              <w:bottom w:val="nil"/>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Возврат бюджетных кредитов,   предоставленных внутри страны в валюте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792"/>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000 01 06 05 02 00 0000 600</w:t>
            </w:r>
          </w:p>
        </w:tc>
        <w:tc>
          <w:tcPr>
            <w:tcW w:w="6931" w:type="dxa"/>
            <w:tcBorders>
              <w:top w:val="single" w:sz="4" w:space="0" w:color="auto"/>
              <w:left w:val="nil"/>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1056"/>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053 01 06 05 02 05 0000 640</w:t>
            </w:r>
          </w:p>
        </w:tc>
        <w:tc>
          <w:tcPr>
            <w:tcW w:w="6931" w:type="dxa"/>
            <w:tcBorders>
              <w:top w:val="nil"/>
              <w:left w:val="nil"/>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570"/>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000 01 06 05 00 00 0000 500</w:t>
            </w:r>
          </w:p>
        </w:tc>
        <w:tc>
          <w:tcPr>
            <w:tcW w:w="6931" w:type="dxa"/>
            <w:tcBorders>
              <w:top w:val="nil"/>
              <w:left w:val="nil"/>
              <w:bottom w:val="nil"/>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Предоставление бюджетных кредитов внутри страны  в валюте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792"/>
        </w:trPr>
        <w:tc>
          <w:tcPr>
            <w:tcW w:w="3134"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000 01 06 05 02 00 0000 500</w:t>
            </w:r>
          </w:p>
        </w:tc>
        <w:tc>
          <w:tcPr>
            <w:tcW w:w="6931" w:type="dxa"/>
            <w:tcBorders>
              <w:top w:val="single" w:sz="4" w:space="0" w:color="auto"/>
              <w:left w:val="nil"/>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00" w:type="dxa"/>
            <w:tcBorders>
              <w:top w:val="nil"/>
              <w:left w:val="nil"/>
              <w:bottom w:val="single" w:sz="4"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804"/>
        </w:trPr>
        <w:tc>
          <w:tcPr>
            <w:tcW w:w="3134" w:type="dxa"/>
            <w:tcBorders>
              <w:top w:val="nil"/>
              <w:left w:val="single" w:sz="8" w:space="0" w:color="auto"/>
              <w:bottom w:val="single" w:sz="8"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053 01 06 05 02 05 0000 540</w:t>
            </w:r>
          </w:p>
        </w:tc>
        <w:tc>
          <w:tcPr>
            <w:tcW w:w="6931" w:type="dxa"/>
            <w:tcBorders>
              <w:top w:val="nil"/>
              <w:left w:val="nil"/>
              <w:bottom w:val="single" w:sz="8"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nil"/>
              <w:left w:val="nil"/>
              <w:bottom w:val="single" w:sz="8"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1840" w:type="dxa"/>
            <w:tcBorders>
              <w:top w:val="nil"/>
              <w:left w:val="nil"/>
              <w:bottom w:val="single" w:sz="8" w:space="0" w:color="auto"/>
              <w:right w:val="single" w:sz="4"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c>
          <w:tcPr>
            <w:tcW w:w="2000" w:type="dxa"/>
            <w:tcBorders>
              <w:top w:val="nil"/>
              <w:left w:val="nil"/>
              <w:bottom w:val="single" w:sz="8" w:space="0" w:color="auto"/>
              <w:right w:val="single" w:sz="8" w:space="0" w:color="auto"/>
            </w:tcBorders>
            <w:shd w:val="clear" w:color="000000" w:fill="FFFFFF"/>
            <w:hideMark/>
          </w:tcPr>
          <w:p w:rsidR="00AA1BCC" w:rsidRPr="00AA1BCC" w:rsidRDefault="00AA1BCC" w:rsidP="00E005EB">
            <w:pPr>
              <w:jc w:val="center"/>
              <w:rPr>
                <w:sz w:val="24"/>
                <w:szCs w:val="24"/>
              </w:rPr>
            </w:pPr>
            <w:r w:rsidRPr="00AA1BCC">
              <w:rPr>
                <w:sz w:val="24"/>
                <w:szCs w:val="24"/>
              </w:rPr>
              <w:t>0,00</w:t>
            </w:r>
          </w:p>
        </w:tc>
      </w:tr>
    </w:tbl>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sectPr w:rsidR="00AA1BCC" w:rsidRPr="00AA1BCC" w:rsidSect="00375BD2">
          <w:pgSz w:w="16838" w:h="11906" w:orient="landscape"/>
          <w:pgMar w:top="1701" w:right="1134" w:bottom="851" w:left="1134" w:header="709" w:footer="709" w:gutter="0"/>
          <w:cols w:space="708"/>
          <w:docGrid w:linePitch="360"/>
        </w:sectPr>
      </w:pPr>
    </w:p>
    <w:p w:rsidR="00AA1BCC" w:rsidRPr="00AA1BCC" w:rsidRDefault="00AA1BCC" w:rsidP="00AA1BCC">
      <w:pPr>
        <w:jc w:val="right"/>
        <w:rPr>
          <w:sz w:val="24"/>
          <w:szCs w:val="24"/>
        </w:rPr>
      </w:pPr>
      <w:r w:rsidRPr="00AA1BCC">
        <w:rPr>
          <w:sz w:val="24"/>
          <w:szCs w:val="24"/>
        </w:rPr>
        <w:t>Приложение 6</w:t>
      </w:r>
    </w:p>
    <w:p w:rsidR="00AA1BCC" w:rsidRPr="00AA1BCC" w:rsidRDefault="00AA1BCC" w:rsidP="00AA1BCC">
      <w:pPr>
        <w:jc w:val="right"/>
        <w:rPr>
          <w:sz w:val="24"/>
          <w:szCs w:val="24"/>
        </w:rPr>
      </w:pPr>
      <w:r w:rsidRPr="00AA1BCC">
        <w:rPr>
          <w:sz w:val="24"/>
          <w:szCs w:val="24"/>
        </w:rPr>
        <w:t xml:space="preserve"> к решению Совета Комсомольского</w:t>
      </w:r>
    </w:p>
    <w:p w:rsidR="00AA1BCC" w:rsidRPr="00AA1BCC" w:rsidRDefault="00AA1BCC" w:rsidP="00AA1BCC">
      <w:pPr>
        <w:jc w:val="right"/>
        <w:rPr>
          <w:sz w:val="24"/>
          <w:szCs w:val="24"/>
        </w:rPr>
      </w:pPr>
      <w:r w:rsidRPr="00AA1BCC">
        <w:rPr>
          <w:sz w:val="24"/>
          <w:szCs w:val="24"/>
        </w:rPr>
        <w:t xml:space="preserve"> муниципального района  «О бюджете Комсомольского </w:t>
      </w:r>
    </w:p>
    <w:p w:rsidR="00AA1BCC" w:rsidRPr="00AA1BCC" w:rsidRDefault="00AA1BCC" w:rsidP="00AA1BCC">
      <w:pPr>
        <w:jc w:val="right"/>
        <w:rPr>
          <w:sz w:val="24"/>
          <w:szCs w:val="24"/>
        </w:rPr>
      </w:pPr>
      <w:r w:rsidRPr="00AA1BCC">
        <w:rPr>
          <w:sz w:val="24"/>
          <w:szCs w:val="24"/>
        </w:rPr>
        <w:t xml:space="preserve">муниципального района на 2021 год </w:t>
      </w:r>
    </w:p>
    <w:p w:rsidR="00AA1BCC" w:rsidRPr="00AA1BCC" w:rsidRDefault="00AA1BCC" w:rsidP="00AA1BCC">
      <w:pPr>
        <w:jc w:val="right"/>
        <w:rPr>
          <w:sz w:val="24"/>
          <w:szCs w:val="24"/>
        </w:rPr>
      </w:pPr>
      <w:r w:rsidRPr="00AA1BCC">
        <w:rPr>
          <w:sz w:val="24"/>
          <w:szCs w:val="24"/>
        </w:rPr>
        <w:t>и на плановый период 2022 и 2023 годов»</w:t>
      </w:r>
    </w:p>
    <w:p w:rsidR="00AA1BCC" w:rsidRPr="00AA1BCC" w:rsidRDefault="00AA1BCC" w:rsidP="00AA1BCC">
      <w:pPr>
        <w:jc w:val="right"/>
        <w:rPr>
          <w:sz w:val="24"/>
          <w:szCs w:val="24"/>
        </w:rPr>
      </w:pPr>
      <w:r w:rsidRPr="00AA1BCC">
        <w:rPr>
          <w:sz w:val="24"/>
          <w:szCs w:val="24"/>
        </w:rPr>
        <w:t xml:space="preserve">от                        №      </w:t>
      </w:r>
    </w:p>
    <w:p w:rsidR="00AA1BCC" w:rsidRPr="00AA1BCC" w:rsidRDefault="00AA1BCC" w:rsidP="00AA1BCC">
      <w:pPr>
        <w:jc w:val="right"/>
        <w:rPr>
          <w:sz w:val="24"/>
          <w:szCs w:val="24"/>
        </w:rPr>
      </w:pPr>
    </w:p>
    <w:p w:rsidR="00AA1BCC" w:rsidRPr="00AA1BCC" w:rsidRDefault="00AA1BCC" w:rsidP="00AA1BCC">
      <w:pPr>
        <w:ind w:left="-284" w:firstLine="284"/>
        <w:jc w:val="center"/>
        <w:rPr>
          <w:b/>
          <w:sz w:val="24"/>
          <w:szCs w:val="24"/>
        </w:rPr>
      </w:pPr>
      <w:r w:rsidRPr="00AA1BCC">
        <w:rPr>
          <w:b/>
          <w:sz w:val="24"/>
          <w:szCs w:val="24"/>
        </w:rPr>
        <w:t xml:space="preserve">Перечень главных администраторов источников внутреннего финансирования дефицита бюджета Комсомольского муниципального района на 2021 год и на плановый период 2022 и 2023 годов </w:t>
      </w:r>
    </w:p>
    <w:p w:rsidR="00AA1BCC" w:rsidRPr="00AA1BCC" w:rsidRDefault="00AA1BCC" w:rsidP="00AA1BCC">
      <w:pPr>
        <w:jc w:val="center"/>
        <w:rPr>
          <w:b/>
          <w:sz w:val="24"/>
          <w:szCs w:val="24"/>
        </w:rPr>
      </w:pPr>
    </w:p>
    <w:tbl>
      <w:tblPr>
        <w:tblW w:w="10065" w:type="dxa"/>
        <w:tblInd w:w="-497" w:type="dxa"/>
        <w:tblLayout w:type="fixed"/>
        <w:tblCellMar>
          <w:left w:w="70" w:type="dxa"/>
          <w:right w:w="70" w:type="dxa"/>
        </w:tblCellMar>
        <w:tblLook w:val="0000"/>
      </w:tblPr>
      <w:tblGrid>
        <w:gridCol w:w="1985"/>
        <w:gridCol w:w="2693"/>
        <w:gridCol w:w="5387"/>
      </w:tblGrid>
      <w:tr w:rsidR="00AA1BCC" w:rsidRPr="00AA1BCC" w:rsidTr="00E005EB">
        <w:trPr>
          <w:cantSplit/>
          <w:trHeight w:val="91"/>
          <w:tblHeader/>
        </w:trPr>
        <w:tc>
          <w:tcPr>
            <w:tcW w:w="4678" w:type="dxa"/>
            <w:gridSpan w:val="2"/>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r w:rsidRPr="00AA1BCC">
              <w:rPr>
                <w:rFonts w:ascii="Times New Roman" w:hAnsi="Times New Roman" w:cs="Times New Roman"/>
                <w:sz w:val="24"/>
                <w:szCs w:val="24"/>
              </w:rPr>
              <w:t xml:space="preserve">Код  классификации источников финансирования дефицитов бюджетов </w:t>
            </w:r>
          </w:p>
        </w:tc>
        <w:tc>
          <w:tcPr>
            <w:tcW w:w="5387" w:type="dxa"/>
            <w:vMerge w:val="restart"/>
            <w:tcBorders>
              <w:top w:val="single" w:sz="6" w:space="0" w:color="auto"/>
              <w:left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r w:rsidRPr="00AA1BCC">
              <w:rPr>
                <w:rFonts w:ascii="Times New Roman" w:hAnsi="Times New Roman" w:cs="Times New Roman"/>
                <w:sz w:val="24"/>
                <w:szCs w:val="24"/>
              </w:rPr>
              <w:t xml:space="preserve">Наименование главного       </w:t>
            </w:r>
            <w:r w:rsidRPr="00AA1BCC">
              <w:rPr>
                <w:rFonts w:ascii="Times New Roman" w:hAnsi="Times New Roman" w:cs="Times New Roman"/>
                <w:sz w:val="24"/>
                <w:szCs w:val="24"/>
              </w:rPr>
              <w:br/>
              <w:t xml:space="preserve">администратора источников     </w:t>
            </w:r>
            <w:r w:rsidRPr="00AA1BCC">
              <w:rPr>
                <w:rFonts w:ascii="Times New Roman" w:hAnsi="Times New Roman" w:cs="Times New Roman"/>
                <w:sz w:val="24"/>
                <w:szCs w:val="24"/>
              </w:rPr>
              <w:br/>
              <w:t xml:space="preserve">внутреннего финансирования    </w:t>
            </w:r>
            <w:r w:rsidRPr="00AA1BCC">
              <w:rPr>
                <w:rFonts w:ascii="Times New Roman" w:hAnsi="Times New Roman" w:cs="Times New Roman"/>
                <w:sz w:val="24"/>
                <w:szCs w:val="24"/>
              </w:rPr>
              <w:br/>
              <w:t>дефицита и кода классификации источников  внутреннего финансирования дефицитов бюджетов</w:t>
            </w:r>
          </w:p>
        </w:tc>
      </w:tr>
      <w:tr w:rsidR="00AA1BCC" w:rsidRPr="00AA1BCC" w:rsidTr="00E005EB">
        <w:trPr>
          <w:cantSplit/>
          <w:trHeight w:val="1080"/>
          <w:tblHeader/>
        </w:trPr>
        <w:tc>
          <w:tcPr>
            <w:tcW w:w="1985" w:type="dxa"/>
            <w:vMerge w:val="restart"/>
            <w:tcBorders>
              <w:top w:val="single" w:sz="6" w:space="0" w:color="auto"/>
              <w:left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r w:rsidRPr="00AA1BCC">
              <w:rPr>
                <w:rFonts w:ascii="Times New Roman" w:hAnsi="Times New Roman" w:cs="Times New Roman"/>
                <w:sz w:val="24"/>
                <w:szCs w:val="24"/>
              </w:rPr>
              <w:t xml:space="preserve">главного   </w:t>
            </w:r>
            <w:r w:rsidRPr="00AA1BCC">
              <w:rPr>
                <w:rFonts w:ascii="Times New Roman" w:hAnsi="Times New Roman" w:cs="Times New Roman"/>
                <w:sz w:val="24"/>
                <w:szCs w:val="24"/>
              </w:rPr>
              <w:br/>
              <w:t>администратора</w:t>
            </w:r>
            <w:r w:rsidRPr="00AA1BCC">
              <w:rPr>
                <w:rFonts w:ascii="Times New Roman" w:hAnsi="Times New Roman" w:cs="Times New Roman"/>
                <w:sz w:val="24"/>
                <w:szCs w:val="24"/>
              </w:rPr>
              <w:br/>
              <w:t xml:space="preserve">источников  </w:t>
            </w:r>
            <w:r w:rsidRPr="00AA1BCC">
              <w:rPr>
                <w:rFonts w:ascii="Times New Roman" w:hAnsi="Times New Roman" w:cs="Times New Roman"/>
                <w:sz w:val="24"/>
                <w:szCs w:val="24"/>
              </w:rPr>
              <w:br/>
              <w:t xml:space="preserve">внутреннего  </w:t>
            </w:r>
            <w:r w:rsidRPr="00AA1BCC">
              <w:rPr>
                <w:rFonts w:ascii="Times New Roman" w:hAnsi="Times New Roman" w:cs="Times New Roman"/>
                <w:sz w:val="24"/>
                <w:szCs w:val="24"/>
              </w:rPr>
              <w:br/>
              <w:t>финансирования</w:t>
            </w:r>
            <w:r w:rsidRPr="00AA1BCC">
              <w:rPr>
                <w:rFonts w:ascii="Times New Roman" w:hAnsi="Times New Roman" w:cs="Times New Roman"/>
                <w:sz w:val="24"/>
                <w:szCs w:val="24"/>
              </w:rPr>
              <w:br/>
              <w:t>дефицита</w:t>
            </w:r>
          </w:p>
        </w:tc>
        <w:tc>
          <w:tcPr>
            <w:tcW w:w="2693" w:type="dxa"/>
            <w:vMerge w:val="restart"/>
            <w:tcBorders>
              <w:top w:val="single" w:sz="6" w:space="0" w:color="auto"/>
              <w:left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r w:rsidRPr="00AA1BCC">
              <w:rPr>
                <w:rFonts w:ascii="Times New Roman" w:hAnsi="Times New Roman" w:cs="Times New Roman"/>
                <w:sz w:val="24"/>
                <w:szCs w:val="24"/>
              </w:rPr>
              <w:t xml:space="preserve">источников внутреннего </w:t>
            </w:r>
            <w:r w:rsidRPr="00AA1BCC">
              <w:rPr>
                <w:rFonts w:ascii="Times New Roman" w:hAnsi="Times New Roman" w:cs="Times New Roman"/>
                <w:sz w:val="24"/>
                <w:szCs w:val="24"/>
              </w:rPr>
              <w:br/>
              <w:t xml:space="preserve">финансирования     </w:t>
            </w:r>
            <w:r w:rsidRPr="00AA1BCC">
              <w:rPr>
                <w:rFonts w:ascii="Times New Roman" w:hAnsi="Times New Roman" w:cs="Times New Roman"/>
                <w:sz w:val="24"/>
                <w:szCs w:val="24"/>
              </w:rPr>
              <w:br/>
              <w:t>дефицитов бюджетов</w:t>
            </w:r>
          </w:p>
        </w:tc>
        <w:tc>
          <w:tcPr>
            <w:tcW w:w="5387" w:type="dxa"/>
            <w:vMerge/>
            <w:tcBorders>
              <w:left w:val="single" w:sz="6" w:space="0" w:color="auto"/>
              <w:right w:val="single" w:sz="6" w:space="0" w:color="auto"/>
            </w:tcBorders>
          </w:tcPr>
          <w:p w:rsidR="00AA1BCC" w:rsidRPr="00AA1BCC" w:rsidRDefault="00AA1BCC" w:rsidP="00E005EB">
            <w:pPr>
              <w:pStyle w:val="ConsPlusNormal"/>
              <w:rPr>
                <w:rFonts w:ascii="Times New Roman" w:hAnsi="Times New Roman" w:cs="Times New Roman"/>
                <w:b/>
                <w:sz w:val="24"/>
                <w:szCs w:val="24"/>
              </w:rPr>
            </w:pPr>
          </w:p>
        </w:tc>
      </w:tr>
      <w:tr w:rsidR="00AA1BCC" w:rsidRPr="00AA1BCC" w:rsidTr="00E005EB">
        <w:trPr>
          <w:cantSplit/>
          <w:trHeight w:val="322"/>
          <w:tblHeader/>
        </w:trPr>
        <w:tc>
          <w:tcPr>
            <w:tcW w:w="1985" w:type="dxa"/>
            <w:vMerge/>
            <w:tcBorders>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p>
        </w:tc>
        <w:tc>
          <w:tcPr>
            <w:tcW w:w="2693" w:type="dxa"/>
            <w:vMerge/>
            <w:tcBorders>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p>
        </w:tc>
        <w:tc>
          <w:tcPr>
            <w:tcW w:w="5387" w:type="dxa"/>
            <w:vMerge/>
            <w:tcBorders>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p>
        </w:tc>
      </w:tr>
      <w:tr w:rsidR="00AA1BCC" w:rsidRPr="00AA1BCC" w:rsidTr="00E005E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b/>
                <w:sz w:val="24"/>
                <w:szCs w:val="24"/>
              </w:rPr>
            </w:pPr>
            <w:r w:rsidRPr="00AA1BCC">
              <w:rPr>
                <w:rFonts w:ascii="Times New Roman" w:hAnsi="Times New Roman" w:cs="Times New Roman"/>
                <w:b/>
                <w:sz w:val="24"/>
                <w:szCs w:val="24"/>
              </w:rPr>
              <w:t>050</w:t>
            </w:r>
          </w:p>
        </w:tc>
        <w:tc>
          <w:tcPr>
            <w:tcW w:w="2693"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rPr>
                <w:b/>
                <w:bCs/>
                <w:sz w:val="24"/>
                <w:szCs w:val="24"/>
              </w:rPr>
            </w:pPr>
          </w:p>
        </w:tc>
        <w:tc>
          <w:tcPr>
            <w:tcW w:w="5387"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rPr>
                <w:b/>
                <w:bCs/>
                <w:sz w:val="24"/>
                <w:szCs w:val="24"/>
              </w:rPr>
            </w:pPr>
            <w:r w:rsidRPr="00AA1BCC">
              <w:rPr>
                <w:b/>
                <w:bCs/>
                <w:sz w:val="24"/>
                <w:szCs w:val="24"/>
              </w:rPr>
              <w:t>Администрация Комсомольского муниципального района</w:t>
            </w:r>
          </w:p>
        </w:tc>
      </w:tr>
      <w:tr w:rsidR="00AA1BCC" w:rsidRPr="00AA1BCC" w:rsidTr="00E005E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r w:rsidRPr="00AA1BCC">
              <w:rPr>
                <w:rFonts w:ascii="Times New Roman" w:hAnsi="Times New Roman" w:cs="Times New Roman"/>
                <w:sz w:val="24"/>
                <w:szCs w:val="24"/>
              </w:rPr>
              <w:t>050</w:t>
            </w:r>
          </w:p>
        </w:tc>
        <w:tc>
          <w:tcPr>
            <w:tcW w:w="2693"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rPr>
                <w:bCs/>
                <w:sz w:val="24"/>
                <w:szCs w:val="24"/>
              </w:rPr>
            </w:pPr>
            <w:r w:rsidRPr="00AA1BCC">
              <w:rPr>
                <w:bCs/>
                <w:sz w:val="24"/>
                <w:szCs w:val="24"/>
              </w:rPr>
              <w:t>01 02 00 00 05 0000 710</w:t>
            </w:r>
          </w:p>
        </w:tc>
        <w:tc>
          <w:tcPr>
            <w:tcW w:w="5387"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jc w:val="both"/>
              <w:rPr>
                <w:bCs/>
                <w:sz w:val="24"/>
                <w:szCs w:val="24"/>
              </w:rPr>
            </w:pPr>
            <w:r w:rsidRPr="00AA1BCC">
              <w:rPr>
                <w:bCs/>
                <w:sz w:val="24"/>
                <w:szCs w:val="24"/>
              </w:rPr>
              <w:t>Получение кредитов от кредитных организаций бюджетами муниципальных районов в валюте Российской Федерации</w:t>
            </w:r>
          </w:p>
        </w:tc>
      </w:tr>
      <w:tr w:rsidR="00AA1BCC" w:rsidRPr="00AA1BCC" w:rsidTr="00E005E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r w:rsidRPr="00AA1BCC">
              <w:rPr>
                <w:rFonts w:ascii="Times New Roman" w:hAnsi="Times New Roman" w:cs="Times New Roman"/>
                <w:sz w:val="24"/>
                <w:szCs w:val="24"/>
              </w:rPr>
              <w:t xml:space="preserve">050 </w:t>
            </w:r>
          </w:p>
        </w:tc>
        <w:tc>
          <w:tcPr>
            <w:tcW w:w="2693"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rPr>
                <w:bCs/>
                <w:sz w:val="24"/>
                <w:szCs w:val="24"/>
              </w:rPr>
            </w:pPr>
            <w:r w:rsidRPr="00AA1BCC">
              <w:rPr>
                <w:bCs/>
                <w:sz w:val="24"/>
                <w:szCs w:val="24"/>
              </w:rPr>
              <w:t>01 02 00 00 05 0000 810</w:t>
            </w:r>
          </w:p>
        </w:tc>
        <w:tc>
          <w:tcPr>
            <w:tcW w:w="5387"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jc w:val="both"/>
              <w:rPr>
                <w:bCs/>
                <w:sz w:val="24"/>
                <w:szCs w:val="24"/>
              </w:rPr>
            </w:pPr>
            <w:r w:rsidRPr="00AA1BCC">
              <w:rPr>
                <w:bCs/>
                <w:sz w:val="24"/>
                <w:szCs w:val="24"/>
              </w:rPr>
              <w:t>Погашение бюджетами муниципальных районов кредитов от кредитных организаций в валюте Российской Федерации</w:t>
            </w:r>
          </w:p>
        </w:tc>
      </w:tr>
      <w:tr w:rsidR="00AA1BCC" w:rsidRPr="00AA1BCC" w:rsidTr="00E005E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b/>
                <w:sz w:val="24"/>
                <w:szCs w:val="24"/>
              </w:rPr>
            </w:pPr>
            <w:r w:rsidRPr="00AA1BCC">
              <w:rPr>
                <w:rFonts w:ascii="Times New Roman" w:hAnsi="Times New Roman" w:cs="Times New Roman"/>
                <w:b/>
                <w:sz w:val="24"/>
                <w:szCs w:val="24"/>
              </w:rPr>
              <w:t>053</w:t>
            </w:r>
          </w:p>
        </w:tc>
        <w:tc>
          <w:tcPr>
            <w:tcW w:w="2693"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rPr>
                <w:b/>
                <w:bCs/>
                <w:sz w:val="24"/>
                <w:szCs w:val="24"/>
              </w:rPr>
            </w:pPr>
          </w:p>
        </w:tc>
        <w:tc>
          <w:tcPr>
            <w:tcW w:w="5387"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rPr>
                <w:b/>
                <w:bCs/>
                <w:sz w:val="24"/>
                <w:szCs w:val="24"/>
              </w:rPr>
            </w:pPr>
            <w:r w:rsidRPr="00AA1BCC">
              <w:rPr>
                <w:b/>
                <w:bCs/>
                <w:sz w:val="24"/>
                <w:szCs w:val="24"/>
              </w:rPr>
              <w:t>Финансовое  управление    Администрации Комсомольского муниципального района</w:t>
            </w:r>
          </w:p>
        </w:tc>
      </w:tr>
      <w:tr w:rsidR="00AA1BCC" w:rsidRPr="00AA1BCC" w:rsidTr="00E005E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r w:rsidRPr="00AA1BCC">
              <w:rPr>
                <w:rFonts w:ascii="Times New Roman" w:hAnsi="Times New Roman" w:cs="Times New Roman"/>
                <w:sz w:val="24"/>
                <w:szCs w:val="24"/>
              </w:rPr>
              <w:t>053</w:t>
            </w:r>
          </w:p>
        </w:tc>
        <w:tc>
          <w:tcPr>
            <w:tcW w:w="2693"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rPr>
                <w:sz w:val="24"/>
                <w:szCs w:val="24"/>
              </w:rPr>
            </w:pPr>
            <w:r w:rsidRPr="00AA1BCC">
              <w:rPr>
                <w:sz w:val="24"/>
                <w:szCs w:val="24"/>
              </w:rPr>
              <w:t>01 05 02 01 05 0000 510</w:t>
            </w:r>
          </w:p>
        </w:tc>
        <w:tc>
          <w:tcPr>
            <w:tcW w:w="5387"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jc w:val="both"/>
              <w:rPr>
                <w:sz w:val="24"/>
                <w:szCs w:val="24"/>
              </w:rPr>
            </w:pPr>
            <w:r w:rsidRPr="00AA1BCC">
              <w:rPr>
                <w:sz w:val="24"/>
                <w:szCs w:val="24"/>
              </w:rPr>
              <w:t>Увеличение прочих остатков денежных средств бюджетов муниципальных районов</w:t>
            </w:r>
          </w:p>
        </w:tc>
      </w:tr>
      <w:tr w:rsidR="00AA1BCC" w:rsidRPr="00AA1BCC" w:rsidTr="00E005E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r w:rsidRPr="00AA1BCC">
              <w:rPr>
                <w:rFonts w:ascii="Times New Roman" w:hAnsi="Times New Roman" w:cs="Times New Roman"/>
                <w:sz w:val="24"/>
                <w:szCs w:val="24"/>
              </w:rPr>
              <w:t>053</w:t>
            </w:r>
          </w:p>
        </w:tc>
        <w:tc>
          <w:tcPr>
            <w:tcW w:w="2693"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rPr>
                <w:sz w:val="24"/>
                <w:szCs w:val="24"/>
              </w:rPr>
            </w:pPr>
            <w:r w:rsidRPr="00AA1BCC">
              <w:rPr>
                <w:sz w:val="24"/>
                <w:szCs w:val="24"/>
              </w:rPr>
              <w:t>01 05 02 01 05 0000 610</w:t>
            </w:r>
          </w:p>
        </w:tc>
        <w:tc>
          <w:tcPr>
            <w:tcW w:w="5387"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jc w:val="both"/>
              <w:rPr>
                <w:sz w:val="24"/>
                <w:szCs w:val="24"/>
              </w:rPr>
            </w:pPr>
            <w:r w:rsidRPr="00AA1BCC">
              <w:rPr>
                <w:sz w:val="24"/>
                <w:szCs w:val="24"/>
              </w:rPr>
              <w:t>Уменьшение прочих остатков денежных средств бюджетов муниципальных районов</w:t>
            </w:r>
          </w:p>
        </w:tc>
      </w:tr>
      <w:tr w:rsidR="00AA1BCC" w:rsidRPr="00AA1BCC" w:rsidTr="00E005E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r w:rsidRPr="00AA1BCC">
              <w:rPr>
                <w:rFonts w:ascii="Times New Roman" w:hAnsi="Times New Roman" w:cs="Times New Roman"/>
                <w:sz w:val="24"/>
                <w:szCs w:val="24"/>
              </w:rPr>
              <w:t>053</w:t>
            </w:r>
          </w:p>
        </w:tc>
        <w:tc>
          <w:tcPr>
            <w:tcW w:w="2693"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rPr>
                <w:sz w:val="24"/>
                <w:szCs w:val="24"/>
              </w:rPr>
            </w:pPr>
            <w:r w:rsidRPr="00AA1BCC">
              <w:rPr>
                <w:sz w:val="24"/>
                <w:szCs w:val="24"/>
              </w:rPr>
              <w:t>01 06 05 02 05 0000 540</w:t>
            </w:r>
          </w:p>
        </w:tc>
        <w:tc>
          <w:tcPr>
            <w:tcW w:w="5387"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jc w:val="both"/>
              <w:rPr>
                <w:sz w:val="24"/>
                <w:szCs w:val="24"/>
              </w:rPr>
            </w:pPr>
            <w:r w:rsidRPr="00AA1BCC">
              <w:rPr>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AA1BCC" w:rsidRPr="00AA1BCC" w:rsidTr="00E005E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ConsPlusNormal"/>
              <w:jc w:val="center"/>
              <w:rPr>
                <w:rFonts w:ascii="Times New Roman" w:hAnsi="Times New Roman" w:cs="Times New Roman"/>
                <w:sz w:val="24"/>
                <w:szCs w:val="24"/>
              </w:rPr>
            </w:pPr>
            <w:r w:rsidRPr="00AA1BCC">
              <w:rPr>
                <w:rFonts w:ascii="Times New Roman" w:hAnsi="Times New Roman" w:cs="Times New Roman"/>
                <w:sz w:val="24"/>
                <w:szCs w:val="24"/>
              </w:rPr>
              <w:t>053</w:t>
            </w:r>
          </w:p>
        </w:tc>
        <w:tc>
          <w:tcPr>
            <w:tcW w:w="2693"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pStyle w:val="af3"/>
              <w:rPr>
                <w:sz w:val="24"/>
                <w:szCs w:val="24"/>
              </w:rPr>
            </w:pPr>
            <w:r w:rsidRPr="00AA1BCC">
              <w:rPr>
                <w:sz w:val="24"/>
                <w:szCs w:val="24"/>
              </w:rPr>
              <w:t>01 06 05 02 05 0000 640</w:t>
            </w:r>
          </w:p>
        </w:tc>
        <w:tc>
          <w:tcPr>
            <w:tcW w:w="5387" w:type="dxa"/>
            <w:tcBorders>
              <w:top w:val="single" w:sz="6" w:space="0" w:color="auto"/>
              <w:left w:val="single" w:sz="6" w:space="0" w:color="auto"/>
              <w:bottom w:val="single" w:sz="6" w:space="0" w:color="auto"/>
              <w:right w:val="single" w:sz="6" w:space="0" w:color="auto"/>
            </w:tcBorders>
          </w:tcPr>
          <w:p w:rsidR="00AA1BCC" w:rsidRPr="00AA1BCC" w:rsidRDefault="00AA1BCC" w:rsidP="00E005EB">
            <w:pPr>
              <w:jc w:val="both"/>
              <w:rPr>
                <w:sz w:val="24"/>
                <w:szCs w:val="24"/>
              </w:rPr>
            </w:pPr>
            <w:r w:rsidRPr="00AA1BCC">
              <w:rPr>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tbl>
      <w:tblPr>
        <w:tblW w:w="10389" w:type="dxa"/>
        <w:tblInd w:w="-459" w:type="dxa"/>
        <w:tblLook w:val="04A0"/>
      </w:tblPr>
      <w:tblGrid>
        <w:gridCol w:w="5387"/>
        <w:gridCol w:w="1842"/>
        <w:gridCol w:w="1280"/>
        <w:gridCol w:w="1880"/>
      </w:tblGrid>
      <w:tr w:rsidR="00AA1BCC" w:rsidRPr="00AA1BCC" w:rsidTr="00E005EB">
        <w:trPr>
          <w:trHeight w:val="384"/>
        </w:trPr>
        <w:tc>
          <w:tcPr>
            <w:tcW w:w="10389" w:type="dxa"/>
            <w:gridSpan w:val="4"/>
            <w:tcBorders>
              <w:top w:val="nil"/>
              <w:left w:val="nil"/>
              <w:bottom w:val="nil"/>
              <w:right w:val="nil"/>
            </w:tcBorders>
            <w:shd w:val="clear" w:color="000000" w:fill="FFFFFF"/>
            <w:vAlign w:val="bottom"/>
            <w:hideMark/>
          </w:tcPr>
          <w:p w:rsidR="00AA1BCC" w:rsidRPr="00AA1BCC" w:rsidRDefault="00AA1BCC" w:rsidP="00E005EB">
            <w:pPr>
              <w:jc w:val="right"/>
              <w:rPr>
                <w:sz w:val="24"/>
                <w:szCs w:val="24"/>
              </w:rPr>
            </w:pPr>
            <w:bookmarkStart w:id="0" w:name="RANGE!A1:D255"/>
            <w:r w:rsidRPr="00AA1BCC">
              <w:rPr>
                <w:sz w:val="24"/>
                <w:szCs w:val="24"/>
              </w:rPr>
              <w:t>Приложение 7</w:t>
            </w:r>
            <w:bookmarkEnd w:id="0"/>
          </w:p>
        </w:tc>
      </w:tr>
      <w:tr w:rsidR="00AA1BCC" w:rsidRPr="00AA1BCC" w:rsidTr="00E005EB">
        <w:trPr>
          <w:trHeight w:val="900"/>
        </w:trPr>
        <w:tc>
          <w:tcPr>
            <w:tcW w:w="10389" w:type="dxa"/>
            <w:gridSpan w:val="4"/>
            <w:tcBorders>
              <w:top w:val="nil"/>
              <w:left w:val="nil"/>
              <w:bottom w:val="nil"/>
              <w:right w:val="nil"/>
            </w:tcBorders>
            <w:shd w:val="clear" w:color="000000" w:fill="FFFFFF"/>
            <w:vAlign w:val="bottom"/>
            <w:hideMark/>
          </w:tcPr>
          <w:p w:rsidR="00AA1BCC" w:rsidRPr="00AA1BCC" w:rsidRDefault="00AA1BCC" w:rsidP="00E005EB">
            <w:pPr>
              <w:jc w:val="right"/>
              <w:rPr>
                <w:sz w:val="24"/>
                <w:szCs w:val="24"/>
              </w:rPr>
            </w:pPr>
            <w:r w:rsidRPr="00AA1BCC">
              <w:rPr>
                <w:sz w:val="24"/>
                <w:szCs w:val="24"/>
              </w:rPr>
              <w:t xml:space="preserve">к Решению Совета Комсомольского муниципального района                                                                                                                                                                                                                                                                                                                                                                                                                                        "О бюджете Комсомольского муниципального района                                                                                                                                                                                                                                                                                                                                                                                                                                                    на 2021 год и на плановый период 2022 и 2023 годов" </w:t>
            </w:r>
          </w:p>
        </w:tc>
      </w:tr>
      <w:tr w:rsidR="00AA1BCC" w:rsidRPr="00AA1BCC" w:rsidTr="00E005EB">
        <w:trPr>
          <w:trHeight w:val="312"/>
        </w:trPr>
        <w:tc>
          <w:tcPr>
            <w:tcW w:w="10389" w:type="dxa"/>
            <w:gridSpan w:val="4"/>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r w:rsidRPr="00AA1BCC">
              <w:rPr>
                <w:sz w:val="24"/>
                <w:szCs w:val="24"/>
              </w:rPr>
              <w:t>от                .</w:t>
            </w:r>
            <w:r w:rsidRPr="00AA1BCC">
              <w:rPr>
                <w:sz w:val="24"/>
                <w:szCs w:val="24"/>
                <w:u w:val="single"/>
              </w:rPr>
              <w:t>2020</w:t>
            </w:r>
            <w:r w:rsidRPr="00AA1BCC">
              <w:rPr>
                <w:sz w:val="24"/>
                <w:szCs w:val="24"/>
              </w:rPr>
              <w:t xml:space="preserve"> №___</w:t>
            </w:r>
          </w:p>
        </w:tc>
      </w:tr>
      <w:tr w:rsidR="00AA1BCC" w:rsidRPr="00AA1BCC" w:rsidTr="00E005EB">
        <w:trPr>
          <w:trHeight w:val="312"/>
        </w:trPr>
        <w:tc>
          <w:tcPr>
            <w:tcW w:w="5387" w:type="dxa"/>
            <w:tcBorders>
              <w:top w:val="nil"/>
              <w:left w:val="nil"/>
              <w:bottom w:val="nil"/>
              <w:right w:val="nil"/>
            </w:tcBorders>
            <w:shd w:val="clear" w:color="000000" w:fill="FFFFFF"/>
            <w:vAlign w:val="bottom"/>
            <w:hideMark/>
          </w:tcPr>
          <w:p w:rsidR="00AA1BCC" w:rsidRPr="00AA1BCC" w:rsidRDefault="00AA1BCC" w:rsidP="00E005EB">
            <w:pPr>
              <w:rPr>
                <w:sz w:val="24"/>
                <w:szCs w:val="24"/>
              </w:rPr>
            </w:pPr>
            <w:r w:rsidRPr="00AA1BCC">
              <w:rPr>
                <w:sz w:val="24"/>
                <w:szCs w:val="24"/>
              </w:rPr>
              <w:t> </w:t>
            </w:r>
          </w:p>
        </w:tc>
        <w:tc>
          <w:tcPr>
            <w:tcW w:w="5002" w:type="dxa"/>
            <w:gridSpan w:val="3"/>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r>
      <w:tr w:rsidR="00AA1BCC" w:rsidRPr="00AA1BCC" w:rsidTr="00E005EB">
        <w:trPr>
          <w:trHeight w:val="1560"/>
        </w:trPr>
        <w:tc>
          <w:tcPr>
            <w:tcW w:w="10389" w:type="dxa"/>
            <w:gridSpan w:val="4"/>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2021 год</w:t>
            </w:r>
          </w:p>
        </w:tc>
      </w:tr>
      <w:tr w:rsidR="00AA1BCC" w:rsidRPr="00AA1BCC" w:rsidTr="00E005EB">
        <w:trPr>
          <w:trHeight w:val="324"/>
        </w:trPr>
        <w:tc>
          <w:tcPr>
            <w:tcW w:w="5387" w:type="dxa"/>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 </w:t>
            </w:r>
          </w:p>
        </w:tc>
        <w:tc>
          <w:tcPr>
            <w:tcW w:w="1842" w:type="dxa"/>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 </w:t>
            </w:r>
          </w:p>
        </w:tc>
        <w:tc>
          <w:tcPr>
            <w:tcW w:w="1280" w:type="dxa"/>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 </w:t>
            </w:r>
          </w:p>
        </w:tc>
      </w:tr>
      <w:tr w:rsidR="00AA1BCC" w:rsidRPr="00AA1BCC" w:rsidTr="00E005EB">
        <w:trPr>
          <w:trHeight w:val="636"/>
        </w:trPr>
        <w:tc>
          <w:tcPr>
            <w:tcW w:w="5387"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Наименование</w:t>
            </w:r>
          </w:p>
        </w:tc>
        <w:tc>
          <w:tcPr>
            <w:tcW w:w="1842" w:type="dxa"/>
            <w:tcBorders>
              <w:top w:val="single" w:sz="8" w:space="0" w:color="auto"/>
              <w:left w:val="nil"/>
              <w:bottom w:val="single" w:sz="8" w:space="0" w:color="auto"/>
              <w:right w:val="single" w:sz="8" w:space="0" w:color="000000"/>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Целевая статья</w:t>
            </w:r>
          </w:p>
        </w:tc>
        <w:tc>
          <w:tcPr>
            <w:tcW w:w="1280" w:type="dxa"/>
            <w:tcBorders>
              <w:top w:val="single" w:sz="8" w:space="0" w:color="auto"/>
              <w:left w:val="nil"/>
              <w:bottom w:val="single" w:sz="8" w:space="0" w:color="auto"/>
              <w:right w:val="single" w:sz="8" w:space="0" w:color="000000"/>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Вид расходов</w:t>
            </w:r>
          </w:p>
        </w:tc>
        <w:tc>
          <w:tcPr>
            <w:tcW w:w="1880" w:type="dxa"/>
            <w:tcBorders>
              <w:top w:val="single" w:sz="8" w:space="0" w:color="auto"/>
              <w:left w:val="nil"/>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Сумма,  руб.</w:t>
            </w:r>
          </w:p>
        </w:tc>
      </w:tr>
      <w:tr w:rsidR="00AA1BCC" w:rsidRPr="00AA1BCC" w:rsidTr="00E005EB">
        <w:trPr>
          <w:trHeight w:val="636"/>
        </w:trPr>
        <w:tc>
          <w:tcPr>
            <w:tcW w:w="5387" w:type="dxa"/>
            <w:tcBorders>
              <w:top w:val="nil"/>
              <w:left w:val="single" w:sz="8" w:space="0" w:color="auto"/>
              <w:bottom w:val="nil"/>
              <w:right w:val="single" w:sz="4" w:space="0" w:color="auto"/>
            </w:tcBorders>
            <w:shd w:val="clear" w:color="000000" w:fill="F2DDDC"/>
            <w:vAlign w:val="bottom"/>
            <w:hideMark/>
          </w:tcPr>
          <w:p w:rsidR="00AA1BCC" w:rsidRPr="00AA1BCC" w:rsidRDefault="00AA1BCC" w:rsidP="00E005EB">
            <w:pPr>
              <w:rPr>
                <w:b/>
                <w:bCs/>
                <w:sz w:val="24"/>
                <w:szCs w:val="24"/>
              </w:rPr>
            </w:pPr>
            <w:r w:rsidRPr="00AA1BCC">
              <w:rPr>
                <w:b/>
                <w:bCs/>
                <w:sz w:val="24"/>
                <w:szCs w:val="24"/>
              </w:rPr>
              <w:t xml:space="preserve">Муниципальная программа "Развитие образования Комсомольского муниципального района" </w:t>
            </w:r>
          </w:p>
        </w:tc>
        <w:tc>
          <w:tcPr>
            <w:tcW w:w="1842" w:type="dxa"/>
            <w:tcBorders>
              <w:top w:val="nil"/>
              <w:left w:val="nil"/>
              <w:bottom w:val="nil"/>
              <w:right w:val="single" w:sz="4" w:space="0" w:color="auto"/>
            </w:tcBorders>
            <w:shd w:val="clear" w:color="000000" w:fill="F2DDDC"/>
            <w:noWrap/>
            <w:vAlign w:val="center"/>
            <w:hideMark/>
          </w:tcPr>
          <w:p w:rsidR="00AA1BCC" w:rsidRPr="00AA1BCC" w:rsidRDefault="00AA1BCC" w:rsidP="00E005EB">
            <w:pPr>
              <w:jc w:val="center"/>
              <w:rPr>
                <w:b/>
                <w:bCs/>
                <w:sz w:val="24"/>
                <w:szCs w:val="24"/>
              </w:rPr>
            </w:pPr>
            <w:r w:rsidRPr="00AA1BCC">
              <w:rPr>
                <w:b/>
                <w:bCs/>
                <w:sz w:val="24"/>
                <w:szCs w:val="24"/>
              </w:rPr>
              <w:t>01 0 00 00000</w:t>
            </w:r>
          </w:p>
        </w:tc>
        <w:tc>
          <w:tcPr>
            <w:tcW w:w="1280" w:type="dxa"/>
            <w:tcBorders>
              <w:top w:val="nil"/>
              <w:left w:val="nil"/>
              <w:bottom w:val="nil"/>
              <w:right w:val="single" w:sz="4" w:space="0" w:color="auto"/>
            </w:tcBorders>
            <w:shd w:val="clear" w:color="000000" w:fill="F2DDDC"/>
            <w:noWrap/>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nil"/>
              <w:right w:val="single" w:sz="8" w:space="0" w:color="auto"/>
            </w:tcBorders>
            <w:shd w:val="clear" w:color="000000" w:fill="F2DDDC"/>
            <w:noWrap/>
            <w:vAlign w:val="center"/>
            <w:hideMark/>
          </w:tcPr>
          <w:p w:rsidR="00AA1BCC" w:rsidRPr="00AA1BCC" w:rsidRDefault="00AA1BCC" w:rsidP="00E005EB">
            <w:pPr>
              <w:jc w:val="center"/>
              <w:rPr>
                <w:b/>
                <w:bCs/>
                <w:sz w:val="24"/>
                <w:szCs w:val="24"/>
              </w:rPr>
            </w:pPr>
            <w:r w:rsidRPr="00AA1BCC">
              <w:rPr>
                <w:b/>
                <w:bCs/>
                <w:sz w:val="24"/>
                <w:szCs w:val="24"/>
              </w:rPr>
              <w:t>179 060 841,94</w:t>
            </w:r>
          </w:p>
        </w:tc>
      </w:tr>
      <w:tr w:rsidR="00AA1BCC" w:rsidRPr="00AA1BCC" w:rsidTr="00E005EB">
        <w:trPr>
          <w:trHeight w:val="648"/>
        </w:trPr>
        <w:tc>
          <w:tcPr>
            <w:tcW w:w="538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"Реализация дошкольных образовательных программ в Комсомольском муниципальном районе"</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01 1 00 00000</w:t>
            </w:r>
          </w:p>
        </w:tc>
        <w:tc>
          <w:tcPr>
            <w:tcW w:w="1280" w:type="dxa"/>
            <w:tcBorders>
              <w:top w:val="single" w:sz="8"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single" w:sz="8" w:space="0" w:color="auto"/>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61 510 636,05</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"Развитие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61 159 045,05</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12 892 068,38</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16 786 616,68</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дошкольного образования и воспитания"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287 389,99</w:t>
            </w:r>
          </w:p>
        </w:tc>
      </w:tr>
      <w:tr w:rsidR="00AA1BCC" w:rsidRPr="00AA1BCC" w:rsidTr="00E005EB">
        <w:trPr>
          <w:trHeight w:val="7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30 962 922,00</w:t>
            </w:r>
          </w:p>
        </w:tc>
      </w:tr>
      <w:tr w:rsidR="00AA1BCC" w:rsidRPr="00AA1BCC" w:rsidTr="00E005EB">
        <w:trPr>
          <w:trHeight w:val="2439"/>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230 048,00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"Финансовое обеспечение предоставления мер социальной поддержки в сфере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351 591,00</w:t>
            </w:r>
          </w:p>
        </w:tc>
      </w:tr>
      <w:tr w:rsidR="00AA1BCC" w:rsidRPr="00AA1BCC" w:rsidTr="00E005EB">
        <w:trPr>
          <w:trHeight w:val="218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351 591,00</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84 303 065,41</w:t>
            </w:r>
          </w:p>
        </w:tc>
      </w:tr>
      <w:tr w:rsidR="00AA1BCC" w:rsidRPr="00AA1BCC" w:rsidTr="00E005EB">
        <w:trPr>
          <w:trHeight w:val="9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84 280 453,21</w:t>
            </w:r>
          </w:p>
        </w:tc>
      </w:tr>
      <w:tr w:rsidR="00AA1BCC" w:rsidRPr="00AA1BCC" w:rsidTr="00E005EB">
        <w:trPr>
          <w:trHeight w:val="7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3 600,00</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12 556 596,20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502 059,01</w:t>
            </w:r>
          </w:p>
        </w:tc>
      </w:tr>
      <w:tr w:rsidR="00AA1BCC" w:rsidRPr="00AA1BCC" w:rsidTr="00E005EB">
        <w:trPr>
          <w:trHeight w:val="2220"/>
        </w:trPr>
        <w:tc>
          <w:tcPr>
            <w:tcW w:w="5387" w:type="dxa"/>
            <w:tcBorders>
              <w:top w:val="nil"/>
              <w:left w:val="single" w:sz="8" w:space="0" w:color="auto"/>
              <w:bottom w:val="single" w:sz="4" w:space="0" w:color="auto"/>
              <w:right w:val="single" w:sz="4" w:space="0" w:color="auto"/>
            </w:tcBorders>
            <w:shd w:val="clear" w:color="auto" w:fill="auto"/>
            <w:vAlign w:val="bottom"/>
            <w:hideMark/>
          </w:tcPr>
          <w:p w:rsidR="00AA1BCC" w:rsidRPr="00AA1BCC" w:rsidRDefault="00AA1BCC" w:rsidP="00E005EB">
            <w:pPr>
              <w:rPr>
                <w:sz w:val="24"/>
                <w:szCs w:val="24"/>
              </w:rPr>
            </w:pPr>
            <w:r w:rsidRPr="00AA1BCC">
              <w:rPr>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01 2 01 53031</w:t>
            </w:r>
          </w:p>
        </w:tc>
        <w:tc>
          <w:tcPr>
            <w:tcW w:w="1280"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6 562 080,00</w:t>
            </w:r>
          </w:p>
        </w:tc>
      </w:tr>
      <w:tr w:rsidR="00AA1BCC" w:rsidRPr="00AA1BCC" w:rsidTr="00E005EB">
        <w:trPr>
          <w:trHeight w:val="280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63 282 653,00</w:t>
            </w:r>
          </w:p>
        </w:tc>
      </w:tr>
      <w:tr w:rsidR="00AA1BCC" w:rsidRPr="00AA1BCC" w:rsidTr="00E005EB">
        <w:trPr>
          <w:trHeight w:val="69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1 373 465,00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Региональный проект "Успех каждого ребенка"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2 Е2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22 612,20</w:t>
            </w:r>
          </w:p>
        </w:tc>
      </w:tr>
      <w:tr w:rsidR="00AA1BCC" w:rsidRPr="00AA1BCC" w:rsidTr="00E005EB">
        <w:trPr>
          <w:trHeight w:val="9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E2 50970</w:t>
            </w:r>
          </w:p>
        </w:tc>
        <w:tc>
          <w:tcPr>
            <w:tcW w:w="1280"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22 612,20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13 655 837,82</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мероприятие"Развитие дополнительного образования детей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13 655 837,82</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01 3 0100170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11 205 574,41</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878 211,25</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7 127,32</w:t>
            </w:r>
          </w:p>
        </w:tc>
      </w:tr>
      <w:tr w:rsidR="00AA1BCC" w:rsidRPr="00AA1BCC" w:rsidTr="00E005EB">
        <w:trPr>
          <w:trHeight w:val="188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01 3 01 81420 </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1 546 145,74</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3 01 S1420 </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18 779,10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"Укрепление пожарной безопасности образовательных учреждений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319 765,13</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"Содействие развитию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319 765,13</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319 765,13</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"Реализация мер социальной поддержки детей в сфере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4 736 279,76</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"Поддержка многодетных семей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2 525 257,80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2 525 257,80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"Организация отдыха и оздоровление детей"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1 354 866,69</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1 304 046,69</w:t>
            </w:r>
          </w:p>
        </w:tc>
      </w:tr>
      <w:tr w:rsidR="00AA1BCC" w:rsidRPr="00AA1BCC" w:rsidTr="00E005EB">
        <w:trPr>
          <w:trHeight w:val="1239"/>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50 820,00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 "Финансовое обеспечение мер социальной поддержки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856 155,27</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851 987,20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03 L3041</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4 168,07</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"Управление в сфере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14 535 257,77</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централизованной бухгалтерии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11 878 195,39</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5 679 953,52</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6 190 241,87</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органов управления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2 451 788,64</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2 375 493,64</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содержание органов 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40 295,00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содержание органов управления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36 000,00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"Реализация внешкольных мероприятий"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01 6 03 00000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25 000,00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Проведение районных мероприятий в сфере 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25 000,00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01 6 04 00000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180 046,00</w:t>
            </w:r>
          </w:p>
        </w:tc>
      </w:tr>
      <w:tr w:rsidR="00AA1BCC" w:rsidRPr="00AA1BCC" w:rsidTr="00E005EB">
        <w:trPr>
          <w:trHeight w:val="9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04 S3110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180 046,00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Региональный проект "Цифровая образовательная среда"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6 Е4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227,74</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Е4 52100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227,74</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DE9D9"/>
            <w:hideMark/>
          </w:tcPr>
          <w:p w:rsidR="00AA1BCC" w:rsidRPr="00AA1BCC" w:rsidRDefault="00AA1BCC" w:rsidP="00E005EB">
            <w:pPr>
              <w:rPr>
                <w:b/>
                <w:bCs/>
                <w:sz w:val="24"/>
                <w:szCs w:val="24"/>
              </w:rPr>
            </w:pPr>
            <w:r w:rsidRPr="00AA1BCC">
              <w:rPr>
                <w:b/>
                <w:bCs/>
                <w:sz w:val="24"/>
                <w:szCs w:val="24"/>
              </w:rPr>
              <w:t>Муниципальная программа "Развитие культуры, спорта и молодежной политики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DE9D9"/>
            <w:vAlign w:val="center"/>
            <w:hideMark/>
          </w:tcPr>
          <w:p w:rsidR="00AA1BCC" w:rsidRPr="00AA1BCC" w:rsidRDefault="00AA1BCC" w:rsidP="00E005EB">
            <w:pPr>
              <w:jc w:val="center"/>
              <w:rPr>
                <w:b/>
                <w:bCs/>
                <w:sz w:val="24"/>
                <w:szCs w:val="24"/>
              </w:rPr>
            </w:pPr>
            <w:r w:rsidRPr="00AA1BCC">
              <w:rPr>
                <w:b/>
                <w:bCs/>
                <w:sz w:val="24"/>
                <w:szCs w:val="24"/>
              </w:rPr>
              <w:t>02 0 00 00000</w:t>
            </w:r>
          </w:p>
        </w:tc>
        <w:tc>
          <w:tcPr>
            <w:tcW w:w="1280" w:type="dxa"/>
            <w:tcBorders>
              <w:top w:val="nil"/>
              <w:left w:val="nil"/>
              <w:bottom w:val="single" w:sz="4" w:space="0" w:color="auto"/>
              <w:right w:val="single" w:sz="4" w:space="0" w:color="auto"/>
            </w:tcBorders>
            <w:shd w:val="clear" w:color="000000" w:fill="FDE9D9"/>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DE9D9"/>
            <w:vAlign w:val="center"/>
            <w:hideMark/>
          </w:tcPr>
          <w:p w:rsidR="00AA1BCC" w:rsidRPr="00AA1BCC" w:rsidRDefault="00AA1BCC" w:rsidP="00E005EB">
            <w:pPr>
              <w:jc w:val="center"/>
              <w:rPr>
                <w:b/>
                <w:bCs/>
                <w:sz w:val="24"/>
                <w:szCs w:val="24"/>
              </w:rPr>
            </w:pPr>
            <w:r w:rsidRPr="00AA1BCC">
              <w:rPr>
                <w:b/>
                <w:bCs/>
                <w:sz w:val="24"/>
                <w:szCs w:val="24"/>
              </w:rPr>
              <w:t>42 978 953,81</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"Дополнительное образование детей в сфере культуры и искусства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9 721 970,00</w:t>
            </w:r>
          </w:p>
        </w:tc>
      </w:tr>
      <w:tr w:rsidR="00AA1BCC" w:rsidRPr="00AA1BCC" w:rsidTr="00E005EB">
        <w:trPr>
          <w:trHeight w:val="6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учреждений дополнительного образования в сфере культуры и искусства"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9 721 970,00</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6 370 991,00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714 228,00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"Дополнительное образование детей в сфере культуры и искусства"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7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02 1 01 81430 </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2 511 384,00</w:t>
            </w:r>
          </w:p>
        </w:tc>
      </w:tr>
      <w:tr w:rsidR="00AA1BCC" w:rsidRPr="00AA1BCC" w:rsidTr="00E005EB">
        <w:trPr>
          <w:trHeight w:val="187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02 1 01 S1430 </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25 367,00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"Реализация молодежной политики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742 923,00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"Реализация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742 923,00</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02 2 01 00050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260 323,00</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452 600,00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30 000,00</w:t>
            </w:r>
          </w:p>
        </w:tc>
      </w:tr>
      <w:tr w:rsidR="00AA1BCC" w:rsidRPr="00AA1BCC" w:rsidTr="00E005EB">
        <w:trPr>
          <w:trHeight w:val="3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"Управление в сфере культуры, спорта и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4 895 036,00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органов местного самоуправления в сфере культуры, спорта и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1 378 635,00</w:t>
            </w:r>
          </w:p>
        </w:tc>
      </w:tr>
      <w:tr w:rsidR="00AA1BCC" w:rsidRPr="00AA1BCC" w:rsidTr="00E005EB">
        <w:trPr>
          <w:trHeight w:val="7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1 378 635,00</w:t>
            </w:r>
          </w:p>
        </w:tc>
      </w:tr>
      <w:tr w:rsidR="00AA1BCC" w:rsidRPr="00AA1BCC" w:rsidTr="00E005EB">
        <w:trPr>
          <w:trHeight w:val="579"/>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3 516 401,00</w:t>
            </w:r>
          </w:p>
        </w:tc>
      </w:tr>
      <w:tr w:rsidR="00AA1BCC" w:rsidRPr="00AA1BCC" w:rsidTr="00E005EB">
        <w:trPr>
          <w:trHeight w:val="157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1 190 695,00</w:t>
            </w:r>
          </w:p>
        </w:tc>
      </w:tr>
      <w:tr w:rsidR="00AA1BCC" w:rsidRPr="00AA1BCC" w:rsidTr="00E005EB">
        <w:trPr>
          <w:trHeight w:val="273"/>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33 306,00</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2 292 400,00</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4 815 200,00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02 7 01 00000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4 815 200,00</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2 714 880,00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127 900,00</w:t>
            </w:r>
          </w:p>
        </w:tc>
      </w:tr>
      <w:tr w:rsidR="00AA1BCC" w:rsidRPr="00AA1BCC" w:rsidTr="00E005EB">
        <w:trPr>
          <w:trHeight w:val="187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02 7 01 80340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1 952 695,00</w:t>
            </w:r>
          </w:p>
        </w:tc>
      </w:tr>
      <w:tr w:rsidR="00AA1BCC" w:rsidRPr="00AA1BCC" w:rsidTr="00E005EB">
        <w:trPr>
          <w:trHeight w:val="70"/>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7 01 S0340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19 725,00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Подпрограмма "Организация культурно-досугового обслуживания населения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02 9 00 00000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15 711 351,81</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02 9 01 00000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11 920 728,81</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6 904 577,00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4 950 851,81</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обеспечения деятельности учреждения культуры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65 300,00</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02 9 02 00000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2 740 623,00</w:t>
            </w:r>
          </w:p>
        </w:tc>
      </w:tr>
      <w:tr w:rsidR="00AA1BCC" w:rsidRPr="00AA1BCC" w:rsidTr="00E005EB">
        <w:trPr>
          <w:trHeight w:val="70"/>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02 S0340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137 031,00</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02 9 02 80340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2 603 592,00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 xml:space="preserve">Основное мероприятие "Организация показа кинофильмов"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02 9 04 00000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1 050 000,00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Расходы по организации показа кинофильмов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04 G0060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1 050 000,00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02 А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7 092 473,00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02 А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5 893 449,00</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4 015 384,00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1 875 965,00</w:t>
            </w:r>
          </w:p>
        </w:tc>
      </w:tr>
      <w:tr w:rsidR="00AA1BCC" w:rsidRPr="00AA1BCC" w:rsidTr="00E005EB">
        <w:trPr>
          <w:trHeight w:val="600"/>
        </w:trPr>
        <w:tc>
          <w:tcPr>
            <w:tcW w:w="5387"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2 100,00</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02 А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1 199 024,00</w:t>
            </w:r>
          </w:p>
        </w:tc>
      </w:tr>
      <w:tr w:rsidR="00AA1BCC" w:rsidRPr="00AA1BCC" w:rsidTr="00E005EB">
        <w:trPr>
          <w:trHeight w:val="1872"/>
        </w:trPr>
        <w:tc>
          <w:tcPr>
            <w:tcW w:w="5387"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02 А 02 S0340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59 951,00</w:t>
            </w:r>
          </w:p>
        </w:tc>
      </w:tr>
      <w:tr w:rsidR="00AA1BCC" w:rsidRPr="00AA1BCC" w:rsidTr="00E005EB">
        <w:trPr>
          <w:trHeight w:val="1872"/>
        </w:trPr>
        <w:tc>
          <w:tcPr>
            <w:tcW w:w="5387"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02 А 02 80340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1 139 073,00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Муниципальная программа «Обеспечение доступным и комфортным жильем населения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03 0 00 00000</w:t>
            </w:r>
          </w:p>
        </w:tc>
        <w:tc>
          <w:tcPr>
            <w:tcW w:w="1280"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102 000,00</w:t>
            </w:r>
          </w:p>
        </w:tc>
      </w:tr>
      <w:tr w:rsidR="00AA1BCC" w:rsidRPr="00AA1BCC" w:rsidTr="00E005EB">
        <w:trPr>
          <w:trHeight w:val="3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 xml:space="preserve">Подпрограмма «Обеспечение жильем молодых семей»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03 1 00 00000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2 000,00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 "Предоставление мер социальной поддержки по обеспечению жильем молодых семей"</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03 1 01 00000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2 000,00</w:t>
            </w:r>
          </w:p>
        </w:tc>
      </w:tr>
      <w:tr w:rsidR="00AA1BCC" w:rsidRPr="00AA1BCC" w:rsidTr="00E005EB">
        <w:trPr>
          <w:trHeight w:val="624"/>
        </w:trPr>
        <w:tc>
          <w:tcPr>
            <w:tcW w:w="5387"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Социальные выплаты молодым семьям на приобретение (строительство) жилого помещения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03 1 01 20590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2 000,00</w:t>
            </w:r>
          </w:p>
        </w:tc>
      </w:tr>
      <w:tr w:rsidR="00AA1BCC" w:rsidRPr="00AA1BCC" w:rsidTr="00E005EB">
        <w:trPr>
          <w:trHeight w:val="648"/>
        </w:trPr>
        <w:tc>
          <w:tcPr>
            <w:tcW w:w="5387" w:type="dxa"/>
            <w:tcBorders>
              <w:top w:val="single" w:sz="4" w:space="0" w:color="auto"/>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Подпрограмма «Государственная поддержка граждан в сфере ипотечного жилищного кредитования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мероприятие"Государственная поддержка граждан в сфере ипотечного жилищного кредитования"</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100 000,00</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Социальная помощь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03 2 01 20600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Муниципальная программа «Развитие экономики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100 000,00</w:t>
            </w:r>
          </w:p>
        </w:tc>
      </w:tr>
      <w:tr w:rsidR="00AA1BCC" w:rsidRPr="00AA1BCC" w:rsidTr="00E005EB">
        <w:trPr>
          <w:trHeight w:val="3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Подпрограмма "Развитие малого и среднего предпринимательства"</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04 1 00 00000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100 000,00</w:t>
            </w:r>
          </w:p>
        </w:tc>
      </w:tr>
      <w:tr w:rsidR="00AA1BCC" w:rsidRPr="00AA1BCC" w:rsidTr="00E005EB">
        <w:trPr>
          <w:trHeight w:val="70"/>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 "Финансовая поддержка проектов, реализуемых субъектами малого и среднего предпринимательства"</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04 1 01 00000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Субсидирование части процентной ставки по банковским кредитам на инвестиционные цели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04 1 01 60030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Муниципальная программа "Обеспечение безопасности граждан и профилактика правонарушений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05 0 00 00000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1 159 132,97</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58 087,50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"Водолазное обследование и очистка подводных акваторий зон купания на северо-западной окраине с.Октябрьский"</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05 1 03 00000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20 000,00</w:t>
            </w:r>
          </w:p>
        </w:tc>
      </w:tr>
      <w:tr w:rsidR="00AA1BCC" w:rsidRPr="00AA1BCC" w:rsidTr="00E005EB">
        <w:trPr>
          <w:trHeight w:val="6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Водолазное обследование и очистка подводных акваторий зон купания на северо-западной окраине с.Октябрьский</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05 1 03 20400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20 000,00</w:t>
            </w:r>
          </w:p>
        </w:tc>
      </w:tr>
      <w:tr w:rsidR="00AA1BCC" w:rsidRPr="00AA1BCC" w:rsidTr="00E005EB">
        <w:trPr>
          <w:trHeight w:val="6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"Оповещение населения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05 1 04 00000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38 087,50</w:t>
            </w:r>
          </w:p>
        </w:tc>
      </w:tr>
      <w:tr w:rsidR="00AA1BCC" w:rsidRPr="00AA1BCC" w:rsidTr="00E005EB">
        <w:trPr>
          <w:trHeight w:val="9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05 1 04 20840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38 087,50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"Профилактика правонарушений, борьба с преступностью и обеспечение безопасности граждан"</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438 580,60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общественного порядка и профилактика правонарушений"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438 580,60</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399 578,26</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39 002,34</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25 000,00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05 3 01 00000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25 000,00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Поощрение членов добровольной народной дружины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05 3 01 20450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25 000,00</w:t>
            </w:r>
          </w:p>
        </w:tc>
      </w:tr>
      <w:tr w:rsidR="00AA1BCC" w:rsidRPr="00AA1BCC" w:rsidTr="00E005EB">
        <w:trPr>
          <w:trHeight w:val="3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"Безопасный район"</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568 700,00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"Совершенствование системы видеонаблюдения и видеофиксации происшествий и чрезвычайных ситуаций"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05 4 01 00000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568 700,00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05 4 01 20170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568 700,00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57 020,47</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05 5 01 00000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57 020,47</w:t>
            </w:r>
          </w:p>
        </w:tc>
      </w:tr>
      <w:tr w:rsidR="00AA1BCC" w:rsidRPr="00AA1BCC" w:rsidTr="00E005EB">
        <w:trPr>
          <w:trHeight w:val="187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05 5 01 80370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57 020,47</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"Предупреждение и пресечение административных правонарушений в сфере административно-технического контроля"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11 744,40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"Предупреждение и пресечение административных правонарушений"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05 6 01 00000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11 744,40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05 6 01 80350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11 744,40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 xml:space="preserve">Муниципальная программа «Развитие здравоохранения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06 0 00 00000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148 000,00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 xml:space="preserve">Подпрограмма «Поддержка молодых специалистов в системе здравоохранения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06 1 00 0000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40 000,00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мероприятие"Поддержка молодых специалистов"</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06 1 01 00000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40 000,00</w:t>
            </w:r>
          </w:p>
        </w:tc>
      </w:tr>
      <w:tr w:rsidR="00AA1BCC" w:rsidRPr="00AA1BCC" w:rsidTr="00E005EB">
        <w:trPr>
          <w:trHeight w:val="7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06 1 01 20160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40 000,00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"Социальная поддержка медицинских работников ОБУЗ "Комсомольская ЦБ"</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06 2 00 00000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108 000,00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"Социальная поддержка медицинских работников ОБУЗ "Комсомольская ЦБ"</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06 2 01 00000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108 000,00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Социальное обеспечение и иные выплаты населению (Социальное обеспечение и иные выплаты населению)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06 2 01 20830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108 000,00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Муниципальная программа "Охрана окружающей среды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07 0 00 00000</w:t>
            </w:r>
          </w:p>
        </w:tc>
        <w:tc>
          <w:tcPr>
            <w:tcW w:w="1280"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35 098,00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"Организация проведения мероприятий по содержанию сибиреязвенных скотомогильников"</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07 1 00 00000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35 098,00</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07 1 01 00000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35 098,00</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07 1 01 82400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35 098,00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Муниципальная программа «Развитие транспортной системы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08 0 00 00000</w:t>
            </w:r>
          </w:p>
        </w:tc>
        <w:tc>
          <w:tcPr>
            <w:tcW w:w="1280"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15 900 682,00</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14 670 682,00</w:t>
            </w:r>
          </w:p>
        </w:tc>
      </w:tr>
      <w:tr w:rsidR="00AA1BCC" w:rsidRPr="00AA1BCC" w:rsidTr="00E005EB">
        <w:trPr>
          <w:trHeight w:val="3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 "Дорожный фонд"</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8 210 625,19</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Мероприятия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6 624 457,71</w:t>
            </w:r>
          </w:p>
        </w:tc>
      </w:tr>
      <w:tr w:rsidR="00AA1BCC" w:rsidRPr="00AA1BCC" w:rsidTr="00E005EB">
        <w:trPr>
          <w:trHeight w:val="948"/>
        </w:trPr>
        <w:tc>
          <w:tcPr>
            <w:tcW w:w="5387"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1 586 167,48</w:t>
            </w:r>
          </w:p>
        </w:tc>
      </w:tr>
      <w:tr w:rsidR="00AA1BCC" w:rsidRPr="00AA1BCC" w:rsidTr="00E005EB">
        <w:trPr>
          <w:trHeight w:val="1260"/>
        </w:trPr>
        <w:tc>
          <w:tcPr>
            <w:tcW w:w="5387" w:type="dxa"/>
            <w:tcBorders>
              <w:top w:val="single" w:sz="4" w:space="0" w:color="auto"/>
              <w:left w:val="single" w:sz="8" w:space="0" w:color="auto"/>
              <w:bottom w:val="nil"/>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08 1 05 00000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6 460 056,81</w:t>
            </w:r>
          </w:p>
        </w:tc>
      </w:tr>
      <w:tr w:rsidR="00AA1BCC" w:rsidRPr="00AA1BCC" w:rsidTr="00E005EB">
        <w:trPr>
          <w:trHeight w:val="1560"/>
        </w:trPr>
        <w:tc>
          <w:tcPr>
            <w:tcW w:w="5387" w:type="dxa"/>
            <w:tcBorders>
              <w:top w:val="single" w:sz="4" w:space="0" w:color="auto"/>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08 1 05 S0510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6 460 056,81</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"Поддержка общественного транспорта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1 230 000,00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08 2 02 00000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1 230 000,00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08 2 02 20180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1 230 000,00</w:t>
            </w:r>
          </w:p>
        </w:tc>
      </w:tr>
      <w:tr w:rsidR="00AA1BCC" w:rsidRPr="00AA1BCC" w:rsidTr="00E005EB">
        <w:trPr>
          <w:trHeight w:val="636"/>
        </w:trPr>
        <w:tc>
          <w:tcPr>
            <w:tcW w:w="5387" w:type="dxa"/>
            <w:tcBorders>
              <w:top w:val="nil"/>
              <w:left w:val="single" w:sz="8" w:space="0" w:color="auto"/>
              <w:bottom w:val="single" w:sz="4" w:space="0" w:color="auto"/>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Муниципальная программа "Осуществление финансовой политики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09 0 00 00000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5 267 500,00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"Деятельность финансового управления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5 267 500,00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финансового управления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5 267 500,00</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4 270 090,50</w:t>
            </w:r>
          </w:p>
        </w:tc>
      </w:tr>
      <w:tr w:rsidR="00AA1BCC" w:rsidRPr="00AA1BCC" w:rsidTr="00E005EB">
        <w:trPr>
          <w:trHeight w:val="7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997 409,50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Муниципальная программа "Совершенствование местного самоуправления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10 0 00 00000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31 503 920,67</w:t>
            </w:r>
          </w:p>
        </w:tc>
      </w:tr>
      <w:tr w:rsidR="00AA1BCC" w:rsidRPr="00AA1BCC" w:rsidTr="00E005EB">
        <w:trPr>
          <w:trHeight w:val="3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 xml:space="preserve">Подпрограмма "Обеспечение деятельности органов местного самоуправления "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27 664 538,84</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центральных исполнительных органов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13 186 243,48</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12 374 282,48</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811 961,00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8 145 771,00</w:t>
            </w:r>
          </w:p>
        </w:tc>
      </w:tr>
      <w:tr w:rsidR="00AA1BCC" w:rsidRPr="00AA1BCC" w:rsidTr="00E005EB">
        <w:trPr>
          <w:trHeight w:val="12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3 125 283,00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5 003 488,00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МТХ обеспечения Комсомольского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17 000,00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10 1 03 00000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6 332 524,36</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6 191 524,36</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141 000,00</w:t>
            </w:r>
          </w:p>
        </w:tc>
      </w:tr>
      <w:tr w:rsidR="00AA1BCC" w:rsidRPr="00AA1BCC" w:rsidTr="00E005EB">
        <w:trPr>
          <w:trHeight w:val="3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"Развитие муниципальной службы"</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1 277 490,35</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"Подготовка кадров для муниципальной службы"</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50 000,00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10 2 01 00110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 "Оплата членских взносов в ассоциацию "Совет муниципальных образований"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10 2 02 00000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39 148,00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оплату членских взносов в ассоциацию Совет муниципальных образований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10 2 02 20010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39 148,00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социальных гарантий муниципальным служащим"</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10 2 03 00000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1 188 342,35</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10 2 03 20130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1 188 342,35</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"Информатизация деятельности Администрации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840 648,00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"Развитие информационных технологий"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840 648,00</w:t>
            </w:r>
          </w:p>
        </w:tc>
      </w:tr>
      <w:tr w:rsidR="00AA1BCC" w:rsidRPr="00AA1BCC" w:rsidTr="00E005EB">
        <w:trPr>
          <w:trHeight w:val="6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840 648,00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 xml:space="preserve">Подпрограмма "Обеспечение деятельности Главы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1 721 243,48</w:t>
            </w:r>
          </w:p>
        </w:tc>
      </w:tr>
      <w:tr w:rsidR="00AA1BCC" w:rsidRPr="00AA1BCC" w:rsidTr="00E005EB">
        <w:trPr>
          <w:trHeight w:val="37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"Содержание Главы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1 721 243,48</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10 5 01 00360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1 721 243,48</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 xml:space="preserve">Муниципальная программа "Повышение качества жизни граждан пожилого возраста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11 0 00 00000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173 000,00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"Развитие ветеранского движения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11 1 00 00000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123 000,00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11 1 01 00000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123 000,00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11 1 01 60020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600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123 000,00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"Социальная поддержка граждан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11 2 00 00000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50 000,00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"Социальная поддержка инвалидов и участников Великой Отечественной войны"</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11 2 01 00000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Ремонт жилых помещений инвалидов и участников Великой Отечественной войны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11 2 01 0080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300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Муниципальная программа "Улучшение условий и охраны труда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13 0 00 00000</w:t>
            </w:r>
          </w:p>
        </w:tc>
        <w:tc>
          <w:tcPr>
            <w:tcW w:w="1280"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30 000,00</w:t>
            </w:r>
          </w:p>
        </w:tc>
      </w:tr>
      <w:tr w:rsidR="00AA1BCC" w:rsidRPr="00AA1BCC" w:rsidTr="00E005EB">
        <w:trPr>
          <w:trHeight w:val="129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13 1 00 00000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30 000,00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"Улучшение условий и охрана труда"</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13 1 01 00000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30 000,00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13 1 01 00350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20 000,00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13 1 01 00400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 xml:space="preserve">Муниципальная программа "Газификация Комсомольского муниципального района Ивановской области" </w:t>
            </w:r>
          </w:p>
        </w:tc>
        <w:tc>
          <w:tcPr>
            <w:tcW w:w="1842"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606 976,70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"Газификация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606 976,70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"Услуги по эксплуатации опасных производственных объектов (ОПО)"</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14 1 06 00000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100 000,00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14 1 06 20660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auto" w:fill="auto"/>
            <w:vAlign w:val="bottom"/>
            <w:hideMark/>
          </w:tcPr>
          <w:p w:rsidR="00AA1BCC" w:rsidRPr="00AA1BCC" w:rsidRDefault="00AA1BCC" w:rsidP="00E005EB">
            <w:pPr>
              <w:rPr>
                <w:i/>
                <w:iCs/>
                <w:sz w:val="24"/>
                <w:szCs w:val="24"/>
              </w:rPr>
            </w:pPr>
            <w:r w:rsidRPr="00AA1BCC">
              <w:rPr>
                <w:i/>
                <w:iCs/>
                <w:sz w:val="24"/>
                <w:szCs w:val="24"/>
              </w:rPr>
              <w:t>Основное мероприятие "Техническое обслуживание газового оборудования и газопроводов"</w:t>
            </w:r>
          </w:p>
        </w:tc>
        <w:tc>
          <w:tcPr>
            <w:tcW w:w="1842" w:type="dxa"/>
            <w:tcBorders>
              <w:top w:val="nil"/>
              <w:left w:val="nil"/>
              <w:bottom w:val="single" w:sz="4" w:space="0" w:color="auto"/>
              <w:right w:val="single" w:sz="4" w:space="0" w:color="auto"/>
            </w:tcBorders>
            <w:shd w:val="clear" w:color="auto" w:fill="auto"/>
            <w:vAlign w:val="bottom"/>
            <w:hideMark/>
          </w:tcPr>
          <w:p w:rsidR="00AA1BCC" w:rsidRPr="00AA1BCC" w:rsidRDefault="00AA1BCC" w:rsidP="00E005EB">
            <w:pPr>
              <w:rPr>
                <w:i/>
                <w:iCs/>
                <w:sz w:val="24"/>
                <w:szCs w:val="24"/>
              </w:rPr>
            </w:pPr>
            <w:r w:rsidRPr="00AA1BCC">
              <w:rPr>
                <w:i/>
                <w:iCs/>
                <w:sz w:val="24"/>
                <w:szCs w:val="24"/>
              </w:rPr>
              <w:t>14 1 08 00000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61 164,40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14 1 08 20810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61 164,40</w:t>
            </w:r>
          </w:p>
        </w:tc>
      </w:tr>
      <w:tr w:rsidR="00AA1BCC" w:rsidRPr="00AA1BCC" w:rsidTr="00E005EB">
        <w:trPr>
          <w:trHeight w:val="130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"Разработка проектной документации на перевод на природный газ котельной ООО"Октябрь" в с. Октябрьский Комсомольского района Ивановской области и строительство объекта: "Перевод на природный газ котельной ООО"Октябрь" в с. Октябрьский Комсомольского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14 1 09 00000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445 812,30</w:t>
            </w:r>
          </w:p>
        </w:tc>
      </w:tr>
      <w:tr w:rsidR="00AA1BCC" w:rsidRPr="00AA1BCC" w:rsidTr="00E005EB">
        <w:trPr>
          <w:trHeight w:val="163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 (Перевод на природный газ котельной ООО "Октябрь" в с.Октябрьский Комсомольского района Ивановской области)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14 1 09 S2990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445 812,30</w:t>
            </w:r>
          </w:p>
        </w:tc>
      </w:tr>
      <w:tr w:rsidR="00AA1BCC" w:rsidRPr="00AA1BCC" w:rsidTr="00E005EB">
        <w:trPr>
          <w:trHeight w:val="1008"/>
        </w:trPr>
        <w:tc>
          <w:tcPr>
            <w:tcW w:w="5387" w:type="dxa"/>
            <w:tcBorders>
              <w:top w:val="nil"/>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15 0 00 00000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2 988 861,21</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15 1 00 00000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1 343 840,38</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"Содержание муниципального жилищного фонда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640 000,00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15 1 01 21290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90 000,00</w:t>
            </w:r>
          </w:p>
        </w:tc>
      </w:tr>
      <w:tr w:rsidR="00AA1BCC" w:rsidRPr="00AA1BCC" w:rsidTr="00E005EB">
        <w:trPr>
          <w:trHeight w:val="360"/>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Содержание муниципального жилищного фонда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550 000,00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703 840,38</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Взносы на капитальный ремонт за муниципальные квартиры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703 840,38</w:t>
            </w:r>
          </w:p>
        </w:tc>
      </w:tr>
      <w:tr w:rsidR="00AA1BCC" w:rsidRPr="00AA1BCC" w:rsidTr="00E005EB">
        <w:trPr>
          <w:trHeight w:val="162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15 3 00 00000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95 000,00</w:t>
            </w:r>
          </w:p>
        </w:tc>
      </w:tr>
      <w:tr w:rsidR="00AA1BCC" w:rsidRPr="00AA1BCC" w:rsidTr="00E005EB">
        <w:trPr>
          <w:trHeight w:val="1872"/>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15 3 01 00000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95 000,00</w:t>
            </w:r>
          </w:p>
        </w:tc>
      </w:tr>
      <w:tr w:rsidR="00AA1BCC" w:rsidRPr="00AA1BCC" w:rsidTr="00E005EB">
        <w:trPr>
          <w:trHeight w:val="1560"/>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3 01 Р1250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95 000,00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"Благоустройство сельских поселениях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1 050 020,83</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"Мероприятия по благоустройству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1 050 020,83</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Содержание колодцев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550 020,83</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Содержание кладбищ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500 000,00</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15 5 00 00000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500 000,00</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15 5 01 00000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500 000,00</w:t>
            </w:r>
          </w:p>
        </w:tc>
      </w:tr>
      <w:tr w:rsidR="00AA1BCC" w:rsidRPr="00AA1BCC" w:rsidTr="00E005EB">
        <w:trPr>
          <w:trHeight w:val="9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5 01 Р0330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500 000,00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2"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16 0 00 00000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1 679 504,92</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16 1 00 00000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1 462 815,96</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16 1 01 00000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1 159 482,63</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16 1 01 20470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75 000,00</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16 1 01 20480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211 666,67</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16 1 01 20490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872 815,96</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"Описание границ населенных пунктов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16 1 02 00000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303 333,33</w:t>
            </w:r>
          </w:p>
        </w:tc>
      </w:tr>
      <w:tr w:rsidR="00AA1BCC" w:rsidRPr="00AA1BCC" w:rsidTr="00E005EB">
        <w:trPr>
          <w:trHeight w:val="70"/>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16 1 02 20630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303 333,33</w:t>
            </w:r>
          </w:p>
        </w:tc>
      </w:tr>
      <w:tr w:rsidR="00AA1BCC" w:rsidRPr="00AA1BCC" w:rsidTr="00E005EB">
        <w:trPr>
          <w:trHeight w:val="97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16 2 00 00000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216 688,96</w:t>
            </w:r>
          </w:p>
        </w:tc>
      </w:tr>
      <w:tr w:rsidR="00AA1BCC" w:rsidRPr="00AA1BCC" w:rsidTr="00E005EB">
        <w:trPr>
          <w:trHeight w:val="44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"Разработка проектов планировки и межевания территории"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16 2 02 00000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216 688,96</w:t>
            </w:r>
          </w:p>
        </w:tc>
      </w:tr>
      <w:tr w:rsidR="00AA1BCC" w:rsidRPr="00AA1BCC" w:rsidTr="00E005EB">
        <w:trPr>
          <w:trHeight w:val="12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Проведение комплексных кадастровых работ в кадастровом квартале 37:08:050303 площадью 28,8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16 2 02 20550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216 688,96</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Муниципальная программа "Организация предоставления государственных и муниципальных услуг на базе МФЦ"</w:t>
            </w:r>
          </w:p>
        </w:tc>
        <w:tc>
          <w:tcPr>
            <w:tcW w:w="1842" w:type="dxa"/>
            <w:tcBorders>
              <w:top w:val="nil"/>
              <w:left w:val="nil"/>
              <w:bottom w:val="single" w:sz="4" w:space="0" w:color="auto"/>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18 0 00 00000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3 922 616,00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"Обеспечение деятельности МФЦ предоставления государственных и муниципальных услуг"</w:t>
            </w:r>
          </w:p>
        </w:tc>
        <w:tc>
          <w:tcPr>
            <w:tcW w:w="1842" w:type="dxa"/>
            <w:tcBorders>
              <w:top w:val="nil"/>
              <w:left w:val="nil"/>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18 1 00 00000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3 791 516,00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"Обеспечение эффективного функционирования МФЦ оказания государственных и муниципальных услуг"</w:t>
            </w:r>
          </w:p>
        </w:tc>
        <w:tc>
          <w:tcPr>
            <w:tcW w:w="1842" w:type="dxa"/>
            <w:tcBorders>
              <w:top w:val="nil"/>
              <w:left w:val="nil"/>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18 1 01 00000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3 791 516,00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18 1 01 00320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600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2 684 044,00</w:t>
            </w:r>
          </w:p>
        </w:tc>
      </w:tr>
      <w:tr w:rsidR="00AA1BCC" w:rsidRPr="00AA1BCC" w:rsidTr="00E005EB">
        <w:trPr>
          <w:trHeight w:val="1080"/>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18 1 02 82910</w:t>
            </w:r>
          </w:p>
        </w:tc>
        <w:tc>
          <w:tcPr>
            <w:tcW w:w="128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600</w:t>
            </w:r>
          </w:p>
        </w:tc>
        <w:tc>
          <w:tcPr>
            <w:tcW w:w="1880"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1 107 472,00</w:t>
            </w:r>
          </w:p>
        </w:tc>
      </w:tr>
      <w:tr w:rsidR="00AA1BCC" w:rsidRPr="00AA1BCC" w:rsidTr="00E005EB">
        <w:trPr>
          <w:trHeight w:val="648"/>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"Повышение качества и доступности предоставления государственных и муниципальных услуг на базе МФЦ"</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18 2 00 00000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131 100,00</w:t>
            </w:r>
          </w:p>
        </w:tc>
      </w:tr>
      <w:tr w:rsidR="00AA1BCC" w:rsidRPr="00AA1BCC" w:rsidTr="00E005EB">
        <w:trPr>
          <w:trHeight w:val="624"/>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"Повышение эффективности организации предоставления государственных и муниципальных услуг на базе МФЦ"</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18 2 01 00000</w:t>
            </w:r>
          </w:p>
        </w:tc>
        <w:tc>
          <w:tcPr>
            <w:tcW w:w="128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131 100,00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18 2 01 20140</w:t>
            </w:r>
          </w:p>
        </w:tc>
        <w:tc>
          <w:tcPr>
            <w:tcW w:w="1280"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600</w:t>
            </w:r>
          </w:p>
        </w:tc>
        <w:tc>
          <w:tcPr>
            <w:tcW w:w="1880"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131 100,00</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Непрограммные направления деятельности органов местного самоуправления</w:t>
            </w:r>
          </w:p>
        </w:tc>
        <w:tc>
          <w:tcPr>
            <w:tcW w:w="1842"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30 0 00 00000</w:t>
            </w:r>
          </w:p>
        </w:tc>
        <w:tc>
          <w:tcPr>
            <w:tcW w:w="1280"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4"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2 422 321,87</w:t>
            </w:r>
          </w:p>
        </w:tc>
      </w:tr>
      <w:tr w:rsidR="00AA1BCC" w:rsidRPr="00AA1BCC" w:rsidTr="00E005EB">
        <w:trPr>
          <w:trHeight w:val="3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2 422 321,87</w:t>
            </w:r>
          </w:p>
        </w:tc>
      </w:tr>
      <w:tr w:rsidR="00AA1BCC" w:rsidRPr="00AA1BCC" w:rsidTr="00E005EB">
        <w:trPr>
          <w:trHeight w:val="312"/>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Проведение мероприятий резервного фонда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30 9 00 20100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800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300 000,00</w:t>
            </w:r>
          </w:p>
        </w:tc>
      </w:tr>
      <w:tr w:rsidR="00AA1BCC" w:rsidRPr="00AA1BCC" w:rsidTr="00E005EB">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52 172,47</w:t>
            </w:r>
          </w:p>
        </w:tc>
      </w:tr>
      <w:tr w:rsidR="00AA1BCC" w:rsidRPr="00AA1BCC" w:rsidTr="00E005EB">
        <w:trPr>
          <w:trHeight w:val="948"/>
        </w:trPr>
        <w:tc>
          <w:tcPr>
            <w:tcW w:w="5387" w:type="dxa"/>
            <w:tcBorders>
              <w:top w:val="nil"/>
              <w:left w:val="single" w:sz="8" w:space="0" w:color="auto"/>
              <w:bottom w:val="single" w:sz="8"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842" w:type="dxa"/>
            <w:tcBorders>
              <w:top w:val="nil"/>
              <w:left w:val="nil"/>
              <w:bottom w:val="single" w:sz="8"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 9 00 R0820</w:t>
            </w:r>
          </w:p>
        </w:tc>
        <w:tc>
          <w:tcPr>
            <w:tcW w:w="1280" w:type="dxa"/>
            <w:tcBorders>
              <w:top w:val="nil"/>
              <w:left w:val="nil"/>
              <w:bottom w:val="single" w:sz="8"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400</w:t>
            </w:r>
          </w:p>
        </w:tc>
        <w:tc>
          <w:tcPr>
            <w:tcW w:w="1880" w:type="dxa"/>
            <w:tcBorders>
              <w:top w:val="nil"/>
              <w:left w:val="nil"/>
              <w:bottom w:val="single" w:sz="8"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2 070 149,40</w:t>
            </w:r>
          </w:p>
        </w:tc>
      </w:tr>
      <w:tr w:rsidR="00AA1BCC" w:rsidRPr="00AA1BCC" w:rsidTr="00E005EB">
        <w:trPr>
          <w:trHeight w:val="636"/>
        </w:trPr>
        <w:tc>
          <w:tcPr>
            <w:tcW w:w="5387" w:type="dxa"/>
            <w:tcBorders>
              <w:top w:val="nil"/>
              <w:left w:val="single" w:sz="8" w:space="0" w:color="auto"/>
              <w:bottom w:val="single" w:sz="8"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2"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31 0 00 00000</w:t>
            </w:r>
          </w:p>
        </w:tc>
        <w:tc>
          <w:tcPr>
            <w:tcW w:w="1280"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8"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656 900,00</w:t>
            </w:r>
          </w:p>
        </w:tc>
      </w:tr>
      <w:tr w:rsidR="00AA1BCC" w:rsidRPr="00AA1BCC" w:rsidTr="00E005EB">
        <w:trPr>
          <w:trHeight w:val="324"/>
        </w:trPr>
        <w:tc>
          <w:tcPr>
            <w:tcW w:w="5387"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656 900,00</w:t>
            </w:r>
          </w:p>
        </w:tc>
      </w:tr>
      <w:tr w:rsidR="00AA1BCC" w:rsidRPr="00AA1BCC" w:rsidTr="00E005EB">
        <w:trPr>
          <w:trHeight w:val="1248"/>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31 9 00 00390</w:t>
            </w:r>
          </w:p>
        </w:tc>
        <w:tc>
          <w:tcPr>
            <w:tcW w:w="128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100</w:t>
            </w:r>
          </w:p>
        </w:tc>
        <w:tc>
          <w:tcPr>
            <w:tcW w:w="1880"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653 000,00</w:t>
            </w:r>
          </w:p>
        </w:tc>
      </w:tr>
      <w:tr w:rsidR="00AA1BCC" w:rsidRPr="00AA1BCC" w:rsidTr="00E005EB">
        <w:trPr>
          <w:trHeight w:val="948"/>
        </w:trPr>
        <w:tc>
          <w:tcPr>
            <w:tcW w:w="5387" w:type="dxa"/>
            <w:tcBorders>
              <w:top w:val="nil"/>
              <w:left w:val="single" w:sz="4" w:space="0" w:color="auto"/>
              <w:bottom w:val="single" w:sz="8"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31 9 00 00390</w:t>
            </w:r>
          </w:p>
        </w:tc>
        <w:tc>
          <w:tcPr>
            <w:tcW w:w="1280" w:type="dxa"/>
            <w:tcBorders>
              <w:top w:val="nil"/>
              <w:left w:val="nil"/>
              <w:bottom w:val="single" w:sz="8"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80" w:type="dxa"/>
            <w:tcBorders>
              <w:top w:val="nil"/>
              <w:left w:val="nil"/>
              <w:bottom w:val="single" w:sz="8"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3 900,00</w:t>
            </w:r>
          </w:p>
        </w:tc>
      </w:tr>
      <w:tr w:rsidR="00AA1BCC" w:rsidRPr="00AA1BCC" w:rsidTr="00E005EB">
        <w:trPr>
          <w:trHeight w:val="324"/>
        </w:trPr>
        <w:tc>
          <w:tcPr>
            <w:tcW w:w="5387" w:type="dxa"/>
            <w:tcBorders>
              <w:top w:val="nil"/>
              <w:left w:val="single" w:sz="8" w:space="0" w:color="auto"/>
              <w:bottom w:val="single" w:sz="8" w:space="0" w:color="auto"/>
              <w:right w:val="single" w:sz="4" w:space="0" w:color="auto"/>
            </w:tcBorders>
            <w:shd w:val="clear" w:color="000000" w:fill="FFFFFF"/>
            <w:vAlign w:val="bottom"/>
            <w:hideMark/>
          </w:tcPr>
          <w:p w:rsidR="00AA1BCC" w:rsidRPr="00AA1BCC" w:rsidRDefault="00AA1BCC" w:rsidP="00E005EB">
            <w:pPr>
              <w:rPr>
                <w:b/>
                <w:bCs/>
                <w:sz w:val="24"/>
                <w:szCs w:val="24"/>
              </w:rPr>
            </w:pPr>
            <w:r w:rsidRPr="00AA1BCC">
              <w:rPr>
                <w:b/>
                <w:bCs/>
                <w:sz w:val="24"/>
                <w:szCs w:val="24"/>
              </w:rPr>
              <w:t>ВСЕГО</w:t>
            </w:r>
          </w:p>
        </w:tc>
        <w:tc>
          <w:tcPr>
            <w:tcW w:w="1842"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 </w:t>
            </w:r>
          </w:p>
        </w:tc>
        <w:tc>
          <w:tcPr>
            <w:tcW w:w="1280"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 </w:t>
            </w:r>
          </w:p>
        </w:tc>
        <w:tc>
          <w:tcPr>
            <w:tcW w:w="1880" w:type="dxa"/>
            <w:tcBorders>
              <w:top w:val="nil"/>
              <w:left w:val="nil"/>
              <w:bottom w:val="single" w:sz="8" w:space="0" w:color="auto"/>
              <w:right w:val="single" w:sz="8"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288 736 310,09</w:t>
            </w:r>
          </w:p>
        </w:tc>
      </w:tr>
    </w:tbl>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jc w:val="right"/>
        <w:rPr>
          <w:sz w:val="24"/>
          <w:szCs w:val="24"/>
        </w:rPr>
        <w:sectPr w:rsidR="00AA1BCC" w:rsidRPr="00AA1BCC" w:rsidSect="001F0610">
          <w:pgSz w:w="11906" w:h="16838"/>
          <w:pgMar w:top="1134" w:right="850" w:bottom="1134" w:left="1701" w:header="708" w:footer="708" w:gutter="0"/>
          <w:cols w:space="708"/>
          <w:docGrid w:linePitch="360"/>
        </w:sectPr>
      </w:pPr>
      <w:bookmarkStart w:id="1" w:name="RANGE!A1:E177"/>
    </w:p>
    <w:tbl>
      <w:tblPr>
        <w:tblW w:w="15755" w:type="dxa"/>
        <w:tblInd w:w="-459" w:type="dxa"/>
        <w:tblLayout w:type="fixed"/>
        <w:tblLook w:val="04A0"/>
      </w:tblPr>
      <w:tblGrid>
        <w:gridCol w:w="8931"/>
        <w:gridCol w:w="1842"/>
        <w:gridCol w:w="1188"/>
        <w:gridCol w:w="1951"/>
        <w:gridCol w:w="1843"/>
      </w:tblGrid>
      <w:tr w:rsidR="00AA1BCC" w:rsidRPr="00AA1BCC" w:rsidTr="00E005EB">
        <w:trPr>
          <w:trHeight w:val="480"/>
        </w:trPr>
        <w:tc>
          <w:tcPr>
            <w:tcW w:w="15755" w:type="dxa"/>
            <w:gridSpan w:val="5"/>
            <w:tcBorders>
              <w:top w:val="nil"/>
              <w:left w:val="nil"/>
              <w:bottom w:val="nil"/>
              <w:right w:val="nil"/>
            </w:tcBorders>
            <w:shd w:val="clear" w:color="000000" w:fill="FFFFFF"/>
            <w:vAlign w:val="bottom"/>
            <w:hideMark/>
          </w:tcPr>
          <w:p w:rsidR="00AA1BCC" w:rsidRPr="00AA1BCC" w:rsidRDefault="00AA1BCC" w:rsidP="00E005EB">
            <w:pPr>
              <w:jc w:val="right"/>
              <w:rPr>
                <w:sz w:val="24"/>
                <w:szCs w:val="24"/>
              </w:rPr>
            </w:pPr>
            <w:r w:rsidRPr="00AA1BCC">
              <w:rPr>
                <w:sz w:val="24"/>
                <w:szCs w:val="24"/>
              </w:rPr>
              <w:t xml:space="preserve">Приложение 8 </w:t>
            </w:r>
            <w:bookmarkEnd w:id="1"/>
          </w:p>
        </w:tc>
      </w:tr>
      <w:tr w:rsidR="00AA1BCC" w:rsidRPr="00AA1BCC" w:rsidTr="00E005EB">
        <w:trPr>
          <w:trHeight w:val="945"/>
        </w:trPr>
        <w:tc>
          <w:tcPr>
            <w:tcW w:w="15755" w:type="dxa"/>
            <w:gridSpan w:val="5"/>
            <w:tcBorders>
              <w:top w:val="nil"/>
              <w:left w:val="nil"/>
              <w:bottom w:val="nil"/>
              <w:right w:val="nil"/>
            </w:tcBorders>
            <w:shd w:val="clear" w:color="000000" w:fill="FFFFFF"/>
            <w:vAlign w:val="bottom"/>
            <w:hideMark/>
          </w:tcPr>
          <w:p w:rsidR="00AA1BCC" w:rsidRPr="00AA1BCC" w:rsidRDefault="00AA1BCC" w:rsidP="00E005EB">
            <w:pPr>
              <w:jc w:val="right"/>
              <w:rPr>
                <w:sz w:val="24"/>
                <w:szCs w:val="24"/>
              </w:rPr>
            </w:pPr>
            <w:r w:rsidRPr="00AA1BCC">
              <w:rPr>
                <w:sz w:val="24"/>
                <w:szCs w:val="24"/>
              </w:rPr>
              <w:t>к Решению Совета Комсомольского муниципального района                                                                                                                                                                                                                                                                                                                                                                                                                                                                                                                                                 "О  бюджете Комсомольского муниципального района                                                                                                                                                                                                                                                                                                                                                                                                                                               на 2021 год и на плановый период 2022 и 2023 годов"</w:t>
            </w:r>
          </w:p>
        </w:tc>
      </w:tr>
      <w:tr w:rsidR="00AA1BCC" w:rsidRPr="00AA1BCC" w:rsidTr="00E005EB">
        <w:trPr>
          <w:trHeight w:val="315"/>
        </w:trPr>
        <w:tc>
          <w:tcPr>
            <w:tcW w:w="15755" w:type="dxa"/>
            <w:gridSpan w:val="5"/>
            <w:tcBorders>
              <w:top w:val="nil"/>
              <w:left w:val="nil"/>
              <w:bottom w:val="nil"/>
              <w:right w:val="nil"/>
            </w:tcBorders>
            <w:shd w:val="clear" w:color="000000" w:fill="FFFFFF"/>
            <w:vAlign w:val="center"/>
            <w:hideMark/>
          </w:tcPr>
          <w:p w:rsidR="00AA1BCC" w:rsidRPr="00AA1BCC" w:rsidRDefault="00AA1BCC" w:rsidP="00E005EB">
            <w:pPr>
              <w:jc w:val="right"/>
              <w:rPr>
                <w:sz w:val="24"/>
                <w:szCs w:val="24"/>
              </w:rPr>
            </w:pPr>
            <w:r w:rsidRPr="00AA1BCC">
              <w:rPr>
                <w:sz w:val="24"/>
                <w:szCs w:val="24"/>
              </w:rPr>
              <w:t>от                 .</w:t>
            </w:r>
            <w:r w:rsidRPr="00AA1BCC">
              <w:rPr>
                <w:sz w:val="24"/>
                <w:szCs w:val="24"/>
                <w:u w:val="single"/>
              </w:rPr>
              <w:t>2020г.</w:t>
            </w:r>
            <w:r w:rsidRPr="00AA1BCC">
              <w:rPr>
                <w:sz w:val="24"/>
                <w:szCs w:val="24"/>
              </w:rPr>
              <w:t xml:space="preserve"> №___</w:t>
            </w:r>
          </w:p>
        </w:tc>
      </w:tr>
      <w:tr w:rsidR="00AA1BCC" w:rsidRPr="00AA1BCC" w:rsidTr="00E005EB">
        <w:trPr>
          <w:trHeight w:val="312"/>
        </w:trPr>
        <w:tc>
          <w:tcPr>
            <w:tcW w:w="8931" w:type="dxa"/>
            <w:tcBorders>
              <w:top w:val="nil"/>
              <w:left w:val="nil"/>
              <w:bottom w:val="nil"/>
              <w:right w:val="nil"/>
            </w:tcBorders>
            <w:shd w:val="clear" w:color="000000" w:fill="FFFFFF"/>
            <w:vAlign w:val="bottom"/>
            <w:hideMark/>
          </w:tcPr>
          <w:p w:rsidR="00AA1BCC" w:rsidRPr="00AA1BCC" w:rsidRDefault="00AA1BCC" w:rsidP="00E005EB">
            <w:pPr>
              <w:rPr>
                <w:sz w:val="24"/>
                <w:szCs w:val="24"/>
              </w:rPr>
            </w:pPr>
            <w:r w:rsidRPr="00AA1BCC">
              <w:rPr>
                <w:sz w:val="24"/>
                <w:szCs w:val="24"/>
              </w:rPr>
              <w:t> </w:t>
            </w:r>
          </w:p>
        </w:tc>
        <w:tc>
          <w:tcPr>
            <w:tcW w:w="4981" w:type="dxa"/>
            <w:gridSpan w:val="3"/>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1843" w:type="dxa"/>
            <w:tcBorders>
              <w:top w:val="nil"/>
              <w:left w:val="nil"/>
              <w:bottom w:val="nil"/>
              <w:right w:val="nil"/>
            </w:tcBorders>
            <w:shd w:val="clear" w:color="000000" w:fill="FFFFFF"/>
            <w:noWrap/>
            <w:vAlign w:val="bottom"/>
            <w:hideMark/>
          </w:tcPr>
          <w:p w:rsidR="00AA1BCC" w:rsidRPr="00AA1BCC" w:rsidRDefault="00AA1BCC" w:rsidP="00E005EB">
            <w:pPr>
              <w:rPr>
                <w:sz w:val="24"/>
                <w:szCs w:val="24"/>
              </w:rPr>
            </w:pPr>
            <w:r w:rsidRPr="00AA1BCC">
              <w:rPr>
                <w:sz w:val="24"/>
                <w:szCs w:val="24"/>
              </w:rPr>
              <w:t> </w:t>
            </w:r>
          </w:p>
        </w:tc>
      </w:tr>
      <w:tr w:rsidR="00AA1BCC" w:rsidRPr="00AA1BCC" w:rsidTr="00E005EB">
        <w:trPr>
          <w:trHeight w:val="351"/>
        </w:trPr>
        <w:tc>
          <w:tcPr>
            <w:tcW w:w="15755" w:type="dxa"/>
            <w:gridSpan w:val="5"/>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2022 и 2023 годы</w:t>
            </w:r>
          </w:p>
        </w:tc>
      </w:tr>
      <w:tr w:rsidR="00AA1BCC" w:rsidRPr="00AA1BCC" w:rsidTr="00E005EB">
        <w:trPr>
          <w:trHeight w:val="80"/>
        </w:trPr>
        <w:tc>
          <w:tcPr>
            <w:tcW w:w="8931" w:type="dxa"/>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 </w:t>
            </w:r>
          </w:p>
        </w:tc>
        <w:tc>
          <w:tcPr>
            <w:tcW w:w="1842" w:type="dxa"/>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 </w:t>
            </w:r>
          </w:p>
        </w:tc>
        <w:tc>
          <w:tcPr>
            <w:tcW w:w="1188" w:type="dxa"/>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 </w:t>
            </w:r>
          </w:p>
        </w:tc>
        <w:tc>
          <w:tcPr>
            <w:tcW w:w="1843" w:type="dxa"/>
            <w:tcBorders>
              <w:top w:val="nil"/>
              <w:left w:val="nil"/>
              <w:bottom w:val="nil"/>
              <w:right w:val="nil"/>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 </w:t>
            </w:r>
          </w:p>
        </w:tc>
      </w:tr>
      <w:tr w:rsidR="00AA1BCC" w:rsidRPr="00AA1BCC" w:rsidTr="00E005EB">
        <w:trPr>
          <w:trHeight w:val="324"/>
        </w:trPr>
        <w:tc>
          <w:tcPr>
            <w:tcW w:w="893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Наименование</w:t>
            </w:r>
          </w:p>
        </w:tc>
        <w:tc>
          <w:tcPr>
            <w:tcW w:w="184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Целевая статья</w:t>
            </w:r>
          </w:p>
        </w:tc>
        <w:tc>
          <w:tcPr>
            <w:tcW w:w="118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Вид расходов</w:t>
            </w:r>
          </w:p>
        </w:tc>
        <w:tc>
          <w:tcPr>
            <w:tcW w:w="3794" w:type="dxa"/>
            <w:gridSpan w:val="2"/>
            <w:tcBorders>
              <w:top w:val="single" w:sz="8" w:space="0" w:color="auto"/>
              <w:left w:val="nil"/>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Сумма,        руб.</w:t>
            </w:r>
          </w:p>
        </w:tc>
      </w:tr>
      <w:tr w:rsidR="00AA1BCC" w:rsidRPr="00AA1BCC" w:rsidTr="00E005EB">
        <w:trPr>
          <w:trHeight w:val="324"/>
        </w:trPr>
        <w:tc>
          <w:tcPr>
            <w:tcW w:w="8931"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4"/>
                <w:szCs w:val="24"/>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4"/>
                <w:szCs w:val="24"/>
              </w:rPr>
            </w:pPr>
          </w:p>
        </w:tc>
        <w:tc>
          <w:tcPr>
            <w:tcW w:w="1188"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4"/>
                <w:szCs w:val="24"/>
              </w:rPr>
            </w:pPr>
          </w:p>
        </w:tc>
        <w:tc>
          <w:tcPr>
            <w:tcW w:w="1951" w:type="dxa"/>
            <w:tcBorders>
              <w:top w:val="nil"/>
              <w:left w:val="nil"/>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2022 год</w:t>
            </w:r>
          </w:p>
        </w:tc>
        <w:tc>
          <w:tcPr>
            <w:tcW w:w="1843" w:type="dxa"/>
            <w:tcBorders>
              <w:top w:val="nil"/>
              <w:left w:val="nil"/>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2023 год</w:t>
            </w:r>
          </w:p>
        </w:tc>
      </w:tr>
      <w:tr w:rsidR="00AA1BCC" w:rsidRPr="00AA1BCC" w:rsidTr="00E005EB">
        <w:trPr>
          <w:trHeight w:val="636"/>
        </w:trPr>
        <w:tc>
          <w:tcPr>
            <w:tcW w:w="8931" w:type="dxa"/>
            <w:tcBorders>
              <w:top w:val="nil"/>
              <w:left w:val="single" w:sz="8" w:space="0" w:color="auto"/>
              <w:bottom w:val="nil"/>
              <w:right w:val="single" w:sz="4" w:space="0" w:color="auto"/>
            </w:tcBorders>
            <w:shd w:val="clear" w:color="000000" w:fill="F2DDDC"/>
            <w:vAlign w:val="bottom"/>
            <w:hideMark/>
          </w:tcPr>
          <w:p w:rsidR="00AA1BCC" w:rsidRPr="00AA1BCC" w:rsidRDefault="00AA1BCC" w:rsidP="00E005EB">
            <w:pPr>
              <w:rPr>
                <w:b/>
                <w:bCs/>
                <w:sz w:val="24"/>
                <w:szCs w:val="24"/>
              </w:rPr>
            </w:pPr>
            <w:r w:rsidRPr="00AA1BCC">
              <w:rPr>
                <w:b/>
                <w:bCs/>
                <w:sz w:val="24"/>
                <w:szCs w:val="24"/>
              </w:rPr>
              <w:t xml:space="preserve">Муниципальная программа "Развитие образования Комсомольского муниципального района" </w:t>
            </w:r>
          </w:p>
        </w:tc>
        <w:tc>
          <w:tcPr>
            <w:tcW w:w="1842" w:type="dxa"/>
            <w:tcBorders>
              <w:top w:val="nil"/>
              <w:left w:val="nil"/>
              <w:bottom w:val="nil"/>
              <w:right w:val="single" w:sz="4" w:space="0" w:color="auto"/>
            </w:tcBorders>
            <w:shd w:val="clear" w:color="000000" w:fill="F2DDDC"/>
            <w:noWrap/>
            <w:vAlign w:val="center"/>
            <w:hideMark/>
          </w:tcPr>
          <w:p w:rsidR="00AA1BCC" w:rsidRPr="00AA1BCC" w:rsidRDefault="00AA1BCC" w:rsidP="00E005EB">
            <w:pPr>
              <w:jc w:val="center"/>
              <w:rPr>
                <w:b/>
                <w:bCs/>
                <w:sz w:val="24"/>
                <w:szCs w:val="24"/>
              </w:rPr>
            </w:pPr>
            <w:r w:rsidRPr="00AA1BCC">
              <w:rPr>
                <w:b/>
                <w:bCs/>
                <w:sz w:val="24"/>
                <w:szCs w:val="24"/>
              </w:rPr>
              <w:t>01 0 00 00000</w:t>
            </w:r>
          </w:p>
        </w:tc>
        <w:tc>
          <w:tcPr>
            <w:tcW w:w="1188" w:type="dxa"/>
            <w:tcBorders>
              <w:top w:val="nil"/>
              <w:left w:val="nil"/>
              <w:bottom w:val="nil"/>
              <w:right w:val="single" w:sz="4" w:space="0" w:color="auto"/>
            </w:tcBorders>
            <w:shd w:val="clear" w:color="000000" w:fill="F2DDDC"/>
            <w:noWrap/>
            <w:vAlign w:val="center"/>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nil"/>
              <w:left w:val="nil"/>
              <w:bottom w:val="nil"/>
              <w:right w:val="nil"/>
            </w:tcBorders>
            <w:shd w:val="clear" w:color="000000" w:fill="F2DDDC"/>
            <w:noWrap/>
            <w:vAlign w:val="center"/>
            <w:hideMark/>
          </w:tcPr>
          <w:p w:rsidR="00AA1BCC" w:rsidRPr="00AA1BCC" w:rsidRDefault="00AA1BCC" w:rsidP="00E005EB">
            <w:pPr>
              <w:jc w:val="center"/>
              <w:rPr>
                <w:b/>
                <w:bCs/>
                <w:sz w:val="24"/>
                <w:szCs w:val="24"/>
              </w:rPr>
            </w:pPr>
            <w:r w:rsidRPr="00AA1BCC">
              <w:rPr>
                <w:b/>
                <w:bCs/>
                <w:sz w:val="24"/>
                <w:szCs w:val="24"/>
              </w:rPr>
              <w:t>114 733 473,28</w:t>
            </w:r>
          </w:p>
        </w:tc>
        <w:tc>
          <w:tcPr>
            <w:tcW w:w="1843" w:type="dxa"/>
            <w:tcBorders>
              <w:top w:val="nil"/>
              <w:left w:val="single" w:sz="4" w:space="0" w:color="auto"/>
              <w:bottom w:val="single" w:sz="8" w:space="0" w:color="auto"/>
              <w:right w:val="single" w:sz="8" w:space="0" w:color="auto"/>
            </w:tcBorders>
            <w:shd w:val="clear" w:color="000000" w:fill="F2DDDC"/>
            <w:noWrap/>
            <w:vAlign w:val="center"/>
            <w:hideMark/>
          </w:tcPr>
          <w:p w:rsidR="00AA1BCC" w:rsidRPr="00AA1BCC" w:rsidRDefault="00AA1BCC" w:rsidP="00E005EB">
            <w:pPr>
              <w:jc w:val="center"/>
              <w:rPr>
                <w:b/>
                <w:bCs/>
                <w:sz w:val="24"/>
                <w:szCs w:val="24"/>
              </w:rPr>
            </w:pPr>
            <w:r w:rsidRPr="00AA1BCC">
              <w:rPr>
                <w:b/>
                <w:bCs/>
                <w:sz w:val="24"/>
                <w:szCs w:val="24"/>
              </w:rPr>
              <w:t>105 840 994,95</w:t>
            </w:r>
          </w:p>
        </w:tc>
      </w:tr>
      <w:tr w:rsidR="00AA1BCC" w:rsidRPr="00AA1BCC" w:rsidTr="00E005EB">
        <w:trPr>
          <w:trHeight w:val="60"/>
        </w:trPr>
        <w:tc>
          <w:tcPr>
            <w:tcW w:w="8931"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"Реализация дошкольных образовательных программ в Комсомольском муниципальном районе"</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single" w:sz="8"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62 094 636,05</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62 088 142,05</w:t>
            </w:r>
          </w:p>
        </w:tc>
      </w:tr>
      <w:tr w:rsidR="00AA1BCC" w:rsidRPr="00AA1BCC" w:rsidTr="00E005EB">
        <w:trPr>
          <w:trHeight w:val="312"/>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"Развитие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61 722 298,05</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61 715 804,05</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12 892 068,38</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12 892 068,38</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16 650 251,68</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16 643 757,68</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дошкольного образования и воспитания"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287 389,99</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287 389,99</w:t>
            </w:r>
          </w:p>
        </w:tc>
      </w:tr>
      <w:tr w:rsidR="00AA1BCC" w:rsidRPr="00AA1BCC" w:rsidTr="00E005EB">
        <w:trPr>
          <w:trHeight w:val="69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31 783 523,00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31 783 523,00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109 065,00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109 065,00</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"Финансовое обеспечение предоставления мер социальной поддержки в сфере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372 338,00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372 338,00</w:t>
            </w:r>
          </w:p>
        </w:tc>
      </w:tr>
      <w:tr w:rsidR="00AA1BCC" w:rsidRPr="00AA1BCC" w:rsidTr="00E005EB">
        <w:trPr>
          <w:trHeight w:val="469"/>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372 338,00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372 338,00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20 903 687,08</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12 017 702,75</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20 903 687,08</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12 017 702,75</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3 600,00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3 600,00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13 835 948,07</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11 512 043,74</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502 059,01</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502 059,01</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auto" w:fill="auto"/>
            <w:vAlign w:val="bottom"/>
            <w:hideMark/>
          </w:tcPr>
          <w:p w:rsidR="00AA1BCC" w:rsidRPr="00AA1BCC" w:rsidRDefault="00AA1BCC" w:rsidP="00E005EB">
            <w:pPr>
              <w:rPr>
                <w:sz w:val="24"/>
                <w:szCs w:val="24"/>
              </w:rPr>
            </w:pPr>
            <w:r w:rsidRPr="00AA1BCC">
              <w:rPr>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01 2 01 53031</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6 562 080,00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12 109 692,08</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12 109 692,08</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"Развитие дополнительного образования детей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12 109 692,08</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12 109 692,08</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11 224 353,51</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11 224 353,51</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878 211,25</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878 211,25</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7 127,32</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7 127,32</w:t>
            </w:r>
          </w:p>
        </w:tc>
      </w:tr>
      <w:tr w:rsidR="00AA1BCC" w:rsidRPr="00AA1BCC" w:rsidTr="00E005EB">
        <w:trPr>
          <w:trHeight w:val="66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"Укрепление пожарной безопасности образовательных учреждений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319 765,13</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319 765,13</w:t>
            </w:r>
          </w:p>
        </w:tc>
      </w:tr>
      <w:tr w:rsidR="00AA1BCC" w:rsidRPr="00AA1BCC" w:rsidTr="00E005EB">
        <w:trPr>
          <w:trHeight w:val="312"/>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"Содействие развитию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319 765,13</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319 765,13</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319 765,13</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319 765,13</w:t>
            </w:r>
          </w:p>
        </w:tc>
      </w:tr>
      <w:tr w:rsidR="00AA1BCC" w:rsidRPr="00AA1BCC" w:rsidTr="00E005EB">
        <w:trPr>
          <w:trHeight w:val="648"/>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"Реализация мер социальной поддержки детей в сфере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4 770 662,91</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4 770 662,91</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"Поддержка многодетных семей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2 525 257,80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2 525 257,80</w:t>
            </w:r>
          </w:p>
        </w:tc>
      </w:tr>
      <w:tr w:rsidR="00AA1BCC" w:rsidRPr="00AA1BCC" w:rsidTr="00E005EB">
        <w:trPr>
          <w:trHeight w:val="612"/>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2 525 257,80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2 525 257,80</w:t>
            </w:r>
          </w:p>
        </w:tc>
      </w:tr>
      <w:tr w:rsidR="00AA1BCC" w:rsidRPr="00AA1BCC" w:rsidTr="00E005EB">
        <w:trPr>
          <w:trHeight w:val="312"/>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"Организация отдыха и оздоровление детей"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1 359 948,69</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1 359 948,69</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1 309 128,69</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1 309 128,69</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50 820,00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50 820,00</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 "Финансовое обеспечение мер социальной поддержки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885 456,42</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885 456,42</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881 288,35</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881 288,35</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4 168,07</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4 168,07</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"Управление в сфере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14 535 030,03</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14 535 030,03</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централизованной бухгалтерии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11 878 195,39</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11 878 195,39</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5 679 953,52</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5 679 953,52</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6 190 241,87</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6 190 241,87</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8 000,00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органов управления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2 451 788,64</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2 451 788,64</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2 375 493,64</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2 375 493,64</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содержание органов 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40 295,00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40 295,00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содержание органов управления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36 000,00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36 000,00</w:t>
            </w:r>
          </w:p>
        </w:tc>
      </w:tr>
      <w:tr w:rsidR="00AA1BCC" w:rsidRPr="00AA1BCC" w:rsidTr="00E005EB">
        <w:trPr>
          <w:trHeight w:val="312"/>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"Реализация внешкольных мероприятий"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25 000,00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25 000,00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Проведение районных мероприятий в сфере 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25 000,00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25 000,00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180 046,00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180 046,00</w:t>
            </w:r>
          </w:p>
        </w:tc>
      </w:tr>
      <w:tr w:rsidR="00AA1BCC" w:rsidRPr="00AA1BCC" w:rsidTr="00E005EB">
        <w:trPr>
          <w:trHeight w:val="70"/>
        </w:trPr>
        <w:tc>
          <w:tcPr>
            <w:tcW w:w="8931" w:type="dxa"/>
            <w:tcBorders>
              <w:top w:val="nil"/>
              <w:left w:val="single" w:sz="8" w:space="0" w:color="auto"/>
              <w:bottom w:val="single" w:sz="8"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01 6 04 20240</w:t>
            </w:r>
          </w:p>
        </w:tc>
        <w:tc>
          <w:tcPr>
            <w:tcW w:w="1188"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180 046,00</w:t>
            </w:r>
          </w:p>
        </w:tc>
        <w:tc>
          <w:tcPr>
            <w:tcW w:w="1843" w:type="dxa"/>
            <w:tcBorders>
              <w:top w:val="nil"/>
              <w:left w:val="nil"/>
              <w:bottom w:val="single" w:sz="8"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180 046,00</w:t>
            </w:r>
          </w:p>
        </w:tc>
      </w:tr>
      <w:tr w:rsidR="00AA1BCC" w:rsidRPr="00AA1BCC" w:rsidTr="00E005EB">
        <w:trPr>
          <w:trHeight w:val="60"/>
        </w:trPr>
        <w:tc>
          <w:tcPr>
            <w:tcW w:w="8931" w:type="dxa"/>
            <w:tcBorders>
              <w:top w:val="nil"/>
              <w:left w:val="single" w:sz="8" w:space="0" w:color="auto"/>
              <w:bottom w:val="nil"/>
              <w:right w:val="single" w:sz="4" w:space="0" w:color="auto"/>
            </w:tcBorders>
            <w:shd w:val="clear" w:color="000000" w:fill="FDE9D9"/>
            <w:hideMark/>
          </w:tcPr>
          <w:p w:rsidR="00AA1BCC" w:rsidRPr="00AA1BCC" w:rsidRDefault="00AA1BCC" w:rsidP="00E005EB">
            <w:pPr>
              <w:rPr>
                <w:b/>
                <w:bCs/>
                <w:sz w:val="24"/>
                <w:szCs w:val="24"/>
              </w:rPr>
            </w:pPr>
            <w:r w:rsidRPr="00AA1BCC">
              <w:rPr>
                <w:b/>
                <w:bCs/>
                <w:sz w:val="24"/>
                <w:szCs w:val="24"/>
              </w:rPr>
              <w:t>Муниципальная программа "Развитие культуры, спорта и молодежной политики  Комсомольского муниципального района"</w:t>
            </w:r>
          </w:p>
        </w:tc>
        <w:tc>
          <w:tcPr>
            <w:tcW w:w="1842" w:type="dxa"/>
            <w:tcBorders>
              <w:top w:val="nil"/>
              <w:left w:val="nil"/>
              <w:bottom w:val="nil"/>
              <w:right w:val="single" w:sz="4" w:space="0" w:color="auto"/>
            </w:tcBorders>
            <w:shd w:val="clear" w:color="000000" w:fill="FDE9D9"/>
            <w:vAlign w:val="center"/>
            <w:hideMark/>
          </w:tcPr>
          <w:p w:rsidR="00AA1BCC" w:rsidRPr="00AA1BCC" w:rsidRDefault="00AA1BCC" w:rsidP="00E005EB">
            <w:pPr>
              <w:jc w:val="center"/>
              <w:rPr>
                <w:b/>
                <w:bCs/>
                <w:sz w:val="24"/>
                <w:szCs w:val="24"/>
              </w:rPr>
            </w:pPr>
            <w:r w:rsidRPr="00AA1BCC">
              <w:rPr>
                <w:b/>
                <w:bCs/>
                <w:sz w:val="24"/>
                <w:szCs w:val="24"/>
              </w:rPr>
              <w:t>02 0 00 00000</w:t>
            </w:r>
          </w:p>
        </w:tc>
        <w:tc>
          <w:tcPr>
            <w:tcW w:w="1188" w:type="dxa"/>
            <w:tcBorders>
              <w:top w:val="nil"/>
              <w:left w:val="nil"/>
              <w:bottom w:val="nil"/>
              <w:right w:val="single" w:sz="4" w:space="0" w:color="auto"/>
            </w:tcBorders>
            <w:shd w:val="clear" w:color="000000" w:fill="FDE9D9"/>
            <w:vAlign w:val="center"/>
            <w:hideMark/>
          </w:tcPr>
          <w:p w:rsidR="00AA1BCC" w:rsidRPr="00AA1BCC" w:rsidRDefault="00AA1BCC" w:rsidP="00E005EB">
            <w:pPr>
              <w:jc w:val="center"/>
              <w:rPr>
                <w:sz w:val="24"/>
                <w:szCs w:val="24"/>
              </w:rPr>
            </w:pPr>
            <w:r w:rsidRPr="00AA1BCC">
              <w:rPr>
                <w:sz w:val="24"/>
                <w:szCs w:val="24"/>
              </w:rPr>
              <w:t> </w:t>
            </w:r>
          </w:p>
        </w:tc>
        <w:tc>
          <w:tcPr>
            <w:tcW w:w="1951" w:type="dxa"/>
            <w:tcBorders>
              <w:top w:val="nil"/>
              <w:left w:val="nil"/>
              <w:bottom w:val="nil"/>
              <w:right w:val="nil"/>
            </w:tcBorders>
            <w:shd w:val="clear" w:color="000000" w:fill="FDE9D9"/>
            <w:vAlign w:val="center"/>
            <w:hideMark/>
          </w:tcPr>
          <w:p w:rsidR="00AA1BCC" w:rsidRPr="00AA1BCC" w:rsidRDefault="00AA1BCC" w:rsidP="00E005EB">
            <w:pPr>
              <w:jc w:val="center"/>
              <w:rPr>
                <w:b/>
                <w:bCs/>
                <w:sz w:val="24"/>
                <w:szCs w:val="24"/>
              </w:rPr>
            </w:pPr>
            <w:r w:rsidRPr="00AA1BCC">
              <w:rPr>
                <w:b/>
                <w:bCs/>
                <w:sz w:val="24"/>
                <w:szCs w:val="24"/>
              </w:rPr>
              <w:t>34 561 137,47</w:t>
            </w:r>
          </w:p>
        </w:tc>
        <w:tc>
          <w:tcPr>
            <w:tcW w:w="1843" w:type="dxa"/>
            <w:tcBorders>
              <w:top w:val="nil"/>
              <w:left w:val="single" w:sz="4" w:space="0" w:color="auto"/>
              <w:bottom w:val="single" w:sz="8" w:space="0" w:color="auto"/>
              <w:right w:val="single" w:sz="8" w:space="0" w:color="auto"/>
            </w:tcBorders>
            <w:shd w:val="clear" w:color="000000" w:fill="FDE9D9"/>
            <w:vAlign w:val="center"/>
            <w:hideMark/>
          </w:tcPr>
          <w:p w:rsidR="00AA1BCC" w:rsidRPr="00AA1BCC" w:rsidRDefault="00AA1BCC" w:rsidP="00E005EB">
            <w:pPr>
              <w:jc w:val="center"/>
              <w:rPr>
                <w:b/>
                <w:bCs/>
                <w:sz w:val="24"/>
                <w:szCs w:val="24"/>
              </w:rPr>
            </w:pPr>
            <w:r w:rsidRPr="00AA1BCC">
              <w:rPr>
                <w:b/>
                <w:bCs/>
                <w:sz w:val="24"/>
                <w:szCs w:val="24"/>
              </w:rPr>
              <w:t>33 911 240,46</w:t>
            </w:r>
          </w:p>
        </w:tc>
      </w:tr>
      <w:tr w:rsidR="00AA1BCC" w:rsidRPr="00AA1BCC" w:rsidTr="00E005EB">
        <w:trPr>
          <w:trHeight w:val="60"/>
        </w:trPr>
        <w:tc>
          <w:tcPr>
            <w:tcW w:w="8931"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"Дополнительное образование детей в сфере культуры и искусства в Комсомольском муниципальном районе"</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02 1 00 00000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single" w:sz="8"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6 080 708,57</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5 692 447,23</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учреждений дополнительного образования в сфере культуры и искусства"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6 080 708,57</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5 692 447,23</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5 750 708,57</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5 362 447,23</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330 000,00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330 000,00</w:t>
            </w:r>
          </w:p>
        </w:tc>
      </w:tr>
      <w:tr w:rsidR="00AA1BCC" w:rsidRPr="00AA1BCC" w:rsidTr="00E005EB">
        <w:trPr>
          <w:trHeight w:val="648"/>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"Реализация молодежной политики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462 600,00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462 600,00</w:t>
            </w:r>
          </w:p>
        </w:tc>
      </w:tr>
      <w:tr w:rsidR="00AA1BCC" w:rsidRPr="00AA1BCC" w:rsidTr="00E005EB">
        <w:trPr>
          <w:trHeight w:val="312"/>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"Реализация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462 600,00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462 600,00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452 600,00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452 600,00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10 000,00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"Управление в сфере культуры, спорта и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4 268 200,00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4 268 200,00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органов местного самоуправления в сфере культуры, спорта и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1 060 300,00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1 060 300,00</w:t>
            </w:r>
          </w:p>
        </w:tc>
      </w:tr>
      <w:tr w:rsidR="00AA1BCC" w:rsidRPr="00AA1BCC" w:rsidTr="00E005EB">
        <w:trPr>
          <w:trHeight w:val="128"/>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1 060 300,00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1 060 300,00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3 207 900,00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3 207 900,00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915 500,00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915 500,00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2 292 400,00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2 292 400,00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3 417 500,00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3 417 500,00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3 417 500,00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3 417 500,00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3 417 500,00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3 417 500,00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Подпрограмма "Организация культурно-досугового обслуживания населения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14 127 759,00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13 927 759,00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13 077 759,00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12 877 759,00</w:t>
            </w:r>
          </w:p>
        </w:tc>
      </w:tr>
      <w:tr w:rsidR="00AA1BCC" w:rsidRPr="00AA1BCC" w:rsidTr="00E005EB">
        <w:trPr>
          <w:trHeight w:val="489"/>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9 645 200,00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9 645 200,00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3 367 259,00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3 167 259,00</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обеспечения деятельности учреждения культуры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65 300,00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65 300,00</w:t>
            </w:r>
          </w:p>
        </w:tc>
      </w:tr>
      <w:tr w:rsidR="00AA1BCC" w:rsidRPr="00AA1BCC" w:rsidTr="00E005EB">
        <w:trPr>
          <w:trHeight w:val="312"/>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 xml:space="preserve">Основное мероприятие "Организация показа кинофильмов"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1 050 000,00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1 050 000,00</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Расходы по организации показа кинофильмов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1 050 000,00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1 050 000,00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b/>
                <w:bCs/>
                <w:i/>
                <w:iCs/>
                <w:sz w:val="24"/>
                <w:szCs w:val="24"/>
              </w:rPr>
            </w:pPr>
            <w:r w:rsidRPr="00AA1BCC">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6 204 369,90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6 142 734,23</w:t>
            </w:r>
          </w:p>
        </w:tc>
      </w:tr>
      <w:tr w:rsidR="00AA1BCC" w:rsidRPr="00AA1BCC" w:rsidTr="00E005EB">
        <w:trPr>
          <w:trHeight w:val="158"/>
        </w:trPr>
        <w:tc>
          <w:tcPr>
            <w:tcW w:w="8931"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i/>
                <w:iCs/>
                <w:sz w:val="24"/>
                <w:szCs w:val="24"/>
              </w:rPr>
            </w:pPr>
            <w:r w:rsidRPr="00AA1BCC">
              <w:rPr>
                <w:i/>
                <w:iCs/>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6 204 369,90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6 142 734,23</w:t>
            </w:r>
          </w:p>
        </w:tc>
      </w:tr>
      <w:tr w:rsidR="00AA1BCC" w:rsidRPr="00AA1BCC" w:rsidTr="00E005EB">
        <w:trPr>
          <w:trHeight w:val="213"/>
        </w:trPr>
        <w:tc>
          <w:tcPr>
            <w:tcW w:w="8931"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5 214 400,00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5 214 400,00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987 969,90</w:t>
            </w:r>
          </w:p>
        </w:tc>
        <w:tc>
          <w:tcPr>
            <w:tcW w:w="1843"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926 434,23</w:t>
            </w:r>
          </w:p>
        </w:tc>
      </w:tr>
      <w:tr w:rsidR="00AA1BCC" w:rsidRPr="00AA1BCC" w:rsidTr="00E005EB">
        <w:trPr>
          <w:trHeight w:val="70"/>
        </w:trPr>
        <w:tc>
          <w:tcPr>
            <w:tcW w:w="8931" w:type="dxa"/>
            <w:tcBorders>
              <w:top w:val="nil"/>
              <w:left w:val="single" w:sz="8" w:space="0" w:color="auto"/>
              <w:bottom w:val="single" w:sz="8" w:space="0" w:color="auto"/>
              <w:right w:val="single" w:sz="4" w:space="0" w:color="auto"/>
            </w:tcBorders>
            <w:shd w:val="clear" w:color="auto" w:fill="auto"/>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2" w:type="dxa"/>
            <w:tcBorders>
              <w:top w:val="nil"/>
              <w:left w:val="nil"/>
              <w:bottom w:val="single" w:sz="8"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02 А 01 G0050</w:t>
            </w:r>
          </w:p>
        </w:tc>
        <w:tc>
          <w:tcPr>
            <w:tcW w:w="1188"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951"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2 000,00</w:t>
            </w:r>
          </w:p>
        </w:tc>
        <w:tc>
          <w:tcPr>
            <w:tcW w:w="1843" w:type="dxa"/>
            <w:tcBorders>
              <w:top w:val="nil"/>
              <w:left w:val="nil"/>
              <w:bottom w:val="single" w:sz="8"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1 900,00</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Муниципальная программа «Обеспечение доступным и комфортным жильем населения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03 0 00 00000</w:t>
            </w:r>
          </w:p>
        </w:tc>
        <w:tc>
          <w:tcPr>
            <w:tcW w:w="1188"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nil"/>
              <w:left w:val="nil"/>
              <w:bottom w:val="single" w:sz="4" w:space="0" w:color="auto"/>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102 000,00</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102 000,00</w:t>
            </w:r>
          </w:p>
        </w:tc>
      </w:tr>
      <w:tr w:rsidR="00AA1BCC" w:rsidRPr="00AA1BCC" w:rsidTr="00E005EB">
        <w:trPr>
          <w:trHeight w:val="324"/>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 xml:space="preserve">Подпрограмма «Обеспечение жильем молодых семей»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2 000,00</w:t>
            </w:r>
          </w:p>
        </w:tc>
      </w:tr>
      <w:tr w:rsidR="00AA1BCC" w:rsidRPr="00AA1BCC" w:rsidTr="00E005EB">
        <w:trPr>
          <w:trHeight w:val="624"/>
        </w:trPr>
        <w:tc>
          <w:tcPr>
            <w:tcW w:w="8931" w:type="dxa"/>
            <w:tcBorders>
              <w:top w:val="nil"/>
              <w:left w:val="single" w:sz="8" w:space="0" w:color="auto"/>
              <w:bottom w:val="nil"/>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 "Предоставление мер социальной поддержки по обеспечению жильем молодых семей"</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03 1 01 00000</w:t>
            </w:r>
          </w:p>
        </w:tc>
        <w:tc>
          <w:tcPr>
            <w:tcW w:w="1188"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2 000,00</w:t>
            </w:r>
          </w:p>
        </w:tc>
      </w:tr>
      <w:tr w:rsidR="00AA1BCC" w:rsidRPr="00AA1BCC" w:rsidTr="00E005EB">
        <w:trPr>
          <w:trHeight w:val="70"/>
        </w:trPr>
        <w:tc>
          <w:tcPr>
            <w:tcW w:w="8931" w:type="dxa"/>
            <w:tcBorders>
              <w:top w:val="single" w:sz="4" w:space="0" w:color="auto"/>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03 1 01 20590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2 000,00</w:t>
            </w:r>
          </w:p>
        </w:tc>
      </w:tr>
      <w:tr w:rsidR="00AA1BCC" w:rsidRPr="00AA1BCC" w:rsidTr="00E005EB">
        <w:trPr>
          <w:trHeight w:val="648"/>
        </w:trPr>
        <w:tc>
          <w:tcPr>
            <w:tcW w:w="8931" w:type="dxa"/>
            <w:tcBorders>
              <w:top w:val="single" w:sz="4" w:space="0" w:color="auto"/>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Подпрограмма «Государственная поддержка граждан в сфере ипотечного жилищного кредитования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100 000,00</w:t>
            </w:r>
          </w:p>
        </w:tc>
      </w:tr>
      <w:tr w:rsidR="00AA1BCC" w:rsidRPr="00AA1BCC" w:rsidTr="00E005EB">
        <w:trPr>
          <w:trHeight w:val="624"/>
        </w:trPr>
        <w:tc>
          <w:tcPr>
            <w:tcW w:w="8931" w:type="dxa"/>
            <w:tcBorders>
              <w:top w:val="nil"/>
              <w:left w:val="single" w:sz="8" w:space="0" w:color="auto"/>
              <w:bottom w:val="nil"/>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 "Государственная поддержка граждан в сфере ипотечного жилищного кредитования"</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03 2 01 00000</w:t>
            </w:r>
          </w:p>
        </w:tc>
        <w:tc>
          <w:tcPr>
            <w:tcW w:w="1188"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100 000,00</w:t>
            </w:r>
          </w:p>
        </w:tc>
      </w:tr>
      <w:tr w:rsidR="00AA1BCC" w:rsidRPr="00AA1BCC" w:rsidTr="00E005EB">
        <w:trPr>
          <w:trHeight w:val="70"/>
        </w:trPr>
        <w:tc>
          <w:tcPr>
            <w:tcW w:w="893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Социальная помощь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03 2 01 20600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70"/>
        </w:trPr>
        <w:tc>
          <w:tcPr>
            <w:tcW w:w="8931" w:type="dxa"/>
            <w:tcBorders>
              <w:top w:val="nil"/>
              <w:left w:val="single" w:sz="8" w:space="0" w:color="auto"/>
              <w:bottom w:val="nil"/>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Муниципальная программа "Обеспечение безопасности граждан и профилактика правонарушений  Комсомольского муниципального района"</w:t>
            </w:r>
          </w:p>
        </w:tc>
        <w:tc>
          <w:tcPr>
            <w:tcW w:w="1842" w:type="dxa"/>
            <w:tcBorders>
              <w:top w:val="nil"/>
              <w:left w:val="nil"/>
              <w:bottom w:val="nil"/>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05 0 00 00000</w:t>
            </w:r>
          </w:p>
        </w:tc>
        <w:tc>
          <w:tcPr>
            <w:tcW w:w="1188" w:type="dxa"/>
            <w:tcBorders>
              <w:top w:val="nil"/>
              <w:left w:val="nil"/>
              <w:bottom w:val="nil"/>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nil"/>
              <w:left w:val="nil"/>
              <w:bottom w:val="nil"/>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485 125,65</w:t>
            </w:r>
          </w:p>
        </w:tc>
        <w:tc>
          <w:tcPr>
            <w:tcW w:w="1843" w:type="dxa"/>
            <w:tcBorders>
              <w:top w:val="nil"/>
              <w:left w:val="single" w:sz="4" w:space="0" w:color="auto"/>
              <w:bottom w:val="nil"/>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429 963,15</w:t>
            </w:r>
          </w:p>
        </w:tc>
      </w:tr>
      <w:tr w:rsidR="00AA1BCC" w:rsidRPr="00AA1BCC" w:rsidTr="00E005EB">
        <w:trPr>
          <w:trHeight w:val="70"/>
        </w:trPr>
        <w:tc>
          <w:tcPr>
            <w:tcW w:w="893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05 1 00 00000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single" w:sz="4" w:space="0" w:color="auto"/>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3 462,50</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0,00</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"оповещение населения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05 1 04 0000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3 462,50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05 1 04 20840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3 462,50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"Профилактика правонарушений, борьба с преступностью и обеспечение безопасности граждан"</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397 396,00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397 396,00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общественного порядка и профилактика правонарушений"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397 396,00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397 396,00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396 396,00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397 396,00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324"/>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"Безопасный район"</w:t>
            </w:r>
          </w:p>
        </w:tc>
        <w:tc>
          <w:tcPr>
            <w:tcW w:w="184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05 4 00 00000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51 700,00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0,00</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"Совершенствование системы видеонаблюдения и видеофиксации происшествий и чрезвычайных ситуаций"</w:t>
            </w:r>
          </w:p>
        </w:tc>
        <w:tc>
          <w:tcPr>
            <w:tcW w:w="184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05 4 01 20170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51 700,00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05 4 01 20170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51 700,00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648"/>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05 5 00 00000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20 822,75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20 822,75</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05 5 01 00000</w:t>
            </w:r>
          </w:p>
        </w:tc>
        <w:tc>
          <w:tcPr>
            <w:tcW w:w="1188" w:type="dxa"/>
            <w:tcBorders>
              <w:top w:val="nil"/>
              <w:left w:val="single" w:sz="4" w:space="0" w:color="auto"/>
              <w:bottom w:val="nil"/>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nil"/>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20 822,75</w:t>
            </w:r>
          </w:p>
        </w:tc>
        <w:tc>
          <w:tcPr>
            <w:tcW w:w="1843" w:type="dxa"/>
            <w:tcBorders>
              <w:top w:val="nil"/>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20 822,75</w:t>
            </w:r>
          </w:p>
        </w:tc>
      </w:tr>
      <w:tr w:rsidR="00AA1BCC" w:rsidRPr="00AA1BCC" w:rsidTr="00E005EB">
        <w:trPr>
          <w:trHeight w:val="2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05 5 01 80370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single" w:sz="4" w:space="0" w:color="auto"/>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20 822,75</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20 822,75</w:t>
            </w:r>
          </w:p>
        </w:tc>
      </w:tr>
      <w:tr w:rsidR="00AA1BCC" w:rsidRPr="00AA1BCC" w:rsidTr="00E005EB">
        <w:trPr>
          <w:trHeight w:val="648"/>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"Предупреждение и пресечение административных правонарушений в сфере административно-технического контроля"</w:t>
            </w:r>
          </w:p>
        </w:tc>
        <w:tc>
          <w:tcPr>
            <w:tcW w:w="184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05 6 00 00000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11 744,40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11 744,40</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"Предупреждение и пресечение административных правонарушений"</w:t>
            </w:r>
          </w:p>
        </w:tc>
        <w:tc>
          <w:tcPr>
            <w:tcW w:w="184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05 6 01 00000</w:t>
            </w:r>
          </w:p>
        </w:tc>
        <w:tc>
          <w:tcPr>
            <w:tcW w:w="1188" w:type="dxa"/>
            <w:tcBorders>
              <w:top w:val="nil"/>
              <w:left w:val="single" w:sz="4" w:space="0" w:color="auto"/>
              <w:bottom w:val="nil"/>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nil"/>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11 744,40</w:t>
            </w:r>
          </w:p>
        </w:tc>
        <w:tc>
          <w:tcPr>
            <w:tcW w:w="1843" w:type="dxa"/>
            <w:tcBorders>
              <w:top w:val="nil"/>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11 744,40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05 6 01 80350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single" w:sz="4" w:space="0" w:color="auto"/>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11 744,40</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11 744,40</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Муниципальная программа «Развитие транспортной системы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2"/>
                <w:szCs w:val="22"/>
              </w:rPr>
            </w:pPr>
            <w:r w:rsidRPr="00AA1BCC">
              <w:rPr>
                <w:b/>
                <w:bCs/>
                <w:sz w:val="22"/>
                <w:szCs w:val="22"/>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sz w:val="22"/>
                <w:szCs w:val="22"/>
              </w:rPr>
            </w:pPr>
            <w:r w:rsidRPr="00AA1BCC">
              <w:rPr>
                <w:sz w:val="22"/>
                <w:szCs w:val="22"/>
              </w:rPr>
              <w:t> </w:t>
            </w:r>
          </w:p>
        </w:tc>
        <w:tc>
          <w:tcPr>
            <w:tcW w:w="1951" w:type="dxa"/>
            <w:tcBorders>
              <w:top w:val="nil"/>
              <w:left w:val="nil"/>
              <w:bottom w:val="single" w:sz="4" w:space="0" w:color="auto"/>
              <w:right w:val="nil"/>
            </w:tcBorders>
            <w:shd w:val="clear" w:color="000000" w:fill="FFFF00"/>
            <w:vAlign w:val="center"/>
            <w:hideMark/>
          </w:tcPr>
          <w:p w:rsidR="00AA1BCC" w:rsidRPr="00AA1BCC" w:rsidRDefault="00AA1BCC" w:rsidP="00E005EB">
            <w:pPr>
              <w:jc w:val="center"/>
              <w:rPr>
                <w:b/>
                <w:bCs/>
                <w:sz w:val="22"/>
                <w:szCs w:val="22"/>
              </w:rPr>
            </w:pPr>
            <w:r w:rsidRPr="00AA1BCC">
              <w:rPr>
                <w:b/>
                <w:bCs/>
                <w:sz w:val="22"/>
                <w:szCs w:val="22"/>
              </w:rPr>
              <w:t>16 723 573,85</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AA1BCC" w:rsidRPr="00AA1BCC" w:rsidRDefault="00AA1BCC" w:rsidP="00E005EB">
            <w:pPr>
              <w:jc w:val="center"/>
              <w:rPr>
                <w:b/>
                <w:bCs/>
                <w:sz w:val="22"/>
                <w:szCs w:val="22"/>
              </w:rPr>
            </w:pPr>
            <w:r w:rsidRPr="00AA1BCC">
              <w:rPr>
                <w:b/>
                <w:bCs/>
                <w:sz w:val="22"/>
                <w:szCs w:val="22"/>
              </w:rPr>
              <w:t>8 857 886,39</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 </w:t>
            </w:r>
          </w:p>
        </w:tc>
        <w:tc>
          <w:tcPr>
            <w:tcW w:w="1951"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15 493 573,85</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8 707 886,39</w:t>
            </w:r>
          </w:p>
        </w:tc>
      </w:tr>
      <w:tr w:rsidR="00AA1BCC" w:rsidRPr="00AA1BCC" w:rsidTr="00E005EB">
        <w:trPr>
          <w:trHeight w:val="312"/>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i/>
                <w:iCs/>
                <w:sz w:val="24"/>
                <w:szCs w:val="24"/>
              </w:rPr>
            </w:pPr>
            <w:r w:rsidRPr="00AA1BCC">
              <w:rPr>
                <w:i/>
                <w:iCs/>
                <w:sz w:val="24"/>
                <w:szCs w:val="24"/>
              </w:rPr>
              <w:t>Основное мероприятие "Дорожный фонд"</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 </w:t>
            </w:r>
          </w:p>
        </w:tc>
        <w:tc>
          <w:tcPr>
            <w:tcW w:w="1951"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8 639 344,08</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8 707 886,39</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200</w:t>
            </w:r>
          </w:p>
        </w:tc>
        <w:tc>
          <w:tcPr>
            <w:tcW w:w="1951"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2"/>
                <w:szCs w:val="22"/>
              </w:rPr>
            </w:pPr>
            <w:r w:rsidRPr="00AA1BCC">
              <w:rPr>
                <w:sz w:val="22"/>
                <w:szCs w:val="22"/>
              </w:rPr>
              <w:t>2 014 886,38</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2 083 428,69</w:t>
            </w:r>
          </w:p>
        </w:tc>
      </w:tr>
      <w:tr w:rsidR="00AA1BCC" w:rsidRPr="00AA1BCC" w:rsidTr="00E005EB">
        <w:trPr>
          <w:trHeight w:val="379"/>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500</w:t>
            </w:r>
          </w:p>
        </w:tc>
        <w:tc>
          <w:tcPr>
            <w:tcW w:w="1951"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2"/>
                <w:szCs w:val="22"/>
              </w:rPr>
            </w:pPr>
            <w:r w:rsidRPr="00AA1BCC">
              <w:rPr>
                <w:sz w:val="22"/>
                <w:szCs w:val="22"/>
              </w:rPr>
              <w:t>6 624 457,70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6 624 457,70</w:t>
            </w:r>
          </w:p>
        </w:tc>
      </w:tr>
      <w:tr w:rsidR="00AA1BCC" w:rsidRPr="00AA1BCC" w:rsidTr="00E005EB">
        <w:trPr>
          <w:trHeight w:val="112"/>
        </w:trPr>
        <w:tc>
          <w:tcPr>
            <w:tcW w:w="8931"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 </w:t>
            </w:r>
          </w:p>
        </w:tc>
        <w:tc>
          <w:tcPr>
            <w:tcW w:w="1951"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6 854 229,77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0,00</w:t>
            </w:r>
          </w:p>
        </w:tc>
      </w:tr>
      <w:tr w:rsidR="00AA1BCC" w:rsidRPr="00AA1BCC" w:rsidTr="00E005EB">
        <w:trPr>
          <w:trHeight w:val="695"/>
        </w:trPr>
        <w:tc>
          <w:tcPr>
            <w:tcW w:w="8931" w:type="dxa"/>
            <w:tcBorders>
              <w:top w:val="single" w:sz="4" w:space="0" w:color="auto"/>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200</w:t>
            </w:r>
          </w:p>
        </w:tc>
        <w:tc>
          <w:tcPr>
            <w:tcW w:w="1951"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2"/>
                <w:szCs w:val="22"/>
              </w:rPr>
            </w:pPr>
            <w:r w:rsidRPr="00AA1BCC">
              <w:rPr>
                <w:sz w:val="22"/>
                <w:szCs w:val="22"/>
              </w:rPr>
              <w:t>6 854 229,77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"Поддержка общественного транспорта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 </w:t>
            </w:r>
          </w:p>
        </w:tc>
        <w:tc>
          <w:tcPr>
            <w:tcW w:w="1951"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1 230 000,00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150 000,00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 </w:t>
            </w:r>
          </w:p>
        </w:tc>
        <w:tc>
          <w:tcPr>
            <w:tcW w:w="1951" w:type="dxa"/>
            <w:tcBorders>
              <w:top w:val="nil"/>
              <w:left w:val="nil"/>
              <w:bottom w:val="nil"/>
              <w:right w:val="nil"/>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1 230 000,00</w:t>
            </w:r>
          </w:p>
        </w:tc>
        <w:tc>
          <w:tcPr>
            <w:tcW w:w="1843" w:type="dxa"/>
            <w:tcBorders>
              <w:top w:val="nil"/>
              <w:left w:val="single" w:sz="4" w:space="0" w:color="auto"/>
              <w:bottom w:val="nil"/>
              <w:right w:val="single" w:sz="8" w:space="0" w:color="auto"/>
            </w:tcBorders>
            <w:shd w:val="clear" w:color="000000" w:fill="FFFFFF"/>
            <w:vAlign w:val="center"/>
            <w:hideMark/>
          </w:tcPr>
          <w:p w:rsidR="00AA1BCC" w:rsidRPr="00AA1BCC" w:rsidRDefault="00AA1BCC" w:rsidP="00E005EB">
            <w:pPr>
              <w:jc w:val="center"/>
              <w:rPr>
                <w:i/>
                <w:iCs/>
                <w:sz w:val="22"/>
                <w:szCs w:val="22"/>
              </w:rPr>
            </w:pPr>
            <w:r w:rsidRPr="00AA1BCC">
              <w:rPr>
                <w:i/>
                <w:iCs/>
                <w:sz w:val="22"/>
                <w:szCs w:val="22"/>
              </w:rPr>
              <w:t>150 000,00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200</w:t>
            </w:r>
          </w:p>
        </w:tc>
        <w:tc>
          <w:tcPr>
            <w:tcW w:w="1951" w:type="dxa"/>
            <w:tcBorders>
              <w:top w:val="single" w:sz="4" w:space="0" w:color="auto"/>
              <w:left w:val="nil"/>
              <w:bottom w:val="single" w:sz="8" w:space="0" w:color="auto"/>
              <w:right w:val="nil"/>
            </w:tcBorders>
            <w:shd w:val="clear" w:color="000000" w:fill="FFFFFF"/>
            <w:vAlign w:val="center"/>
            <w:hideMark/>
          </w:tcPr>
          <w:p w:rsidR="00AA1BCC" w:rsidRPr="00AA1BCC" w:rsidRDefault="00AA1BCC" w:rsidP="00E005EB">
            <w:pPr>
              <w:jc w:val="center"/>
              <w:rPr>
                <w:sz w:val="22"/>
                <w:szCs w:val="22"/>
              </w:rPr>
            </w:pPr>
            <w:r w:rsidRPr="00AA1BCC">
              <w:rPr>
                <w:sz w:val="22"/>
                <w:szCs w:val="22"/>
              </w:rPr>
              <w:t>1 230 000,00</w:t>
            </w:r>
          </w:p>
        </w:tc>
        <w:tc>
          <w:tcPr>
            <w:tcW w:w="1843"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sz w:val="22"/>
                <w:szCs w:val="22"/>
              </w:rPr>
            </w:pPr>
            <w:r w:rsidRPr="00AA1BCC">
              <w:rPr>
                <w:sz w:val="22"/>
                <w:szCs w:val="22"/>
              </w:rPr>
              <w:t>150 000,00</w:t>
            </w:r>
          </w:p>
        </w:tc>
      </w:tr>
      <w:tr w:rsidR="00AA1BCC" w:rsidRPr="00AA1BCC" w:rsidTr="00E005EB">
        <w:trPr>
          <w:trHeight w:val="60"/>
        </w:trPr>
        <w:tc>
          <w:tcPr>
            <w:tcW w:w="8931"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Муниципальная программа "Осуществление финансовой политики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09 0 00 00000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nil"/>
              <w:left w:val="nil"/>
              <w:bottom w:val="single" w:sz="8" w:space="0" w:color="auto"/>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5 235 525,38</w:t>
            </w:r>
          </w:p>
        </w:tc>
        <w:tc>
          <w:tcPr>
            <w:tcW w:w="1843" w:type="dxa"/>
            <w:tcBorders>
              <w:top w:val="nil"/>
              <w:left w:val="single" w:sz="4" w:space="0" w:color="auto"/>
              <w:bottom w:val="single" w:sz="8"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5 053 117,75</w:t>
            </w:r>
          </w:p>
        </w:tc>
      </w:tr>
      <w:tr w:rsidR="00AA1BCC" w:rsidRPr="00AA1BCC" w:rsidTr="00E005EB">
        <w:trPr>
          <w:trHeight w:val="6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"Деятельность финансового управления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5 235 525,38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5 053 117,75</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финансового управления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5 235 525,38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5 053 117,75</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4 310 803,82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4 082 004,65</w:t>
            </w:r>
          </w:p>
        </w:tc>
      </w:tr>
      <w:tr w:rsidR="00AA1BCC" w:rsidRPr="00AA1BCC" w:rsidTr="00E005EB">
        <w:trPr>
          <w:trHeight w:val="70"/>
        </w:trPr>
        <w:tc>
          <w:tcPr>
            <w:tcW w:w="8931"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09 1 01 00150</w:t>
            </w:r>
          </w:p>
        </w:tc>
        <w:tc>
          <w:tcPr>
            <w:tcW w:w="1188"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924 721,56</w:t>
            </w:r>
          </w:p>
        </w:tc>
        <w:tc>
          <w:tcPr>
            <w:tcW w:w="1843" w:type="dxa"/>
            <w:tcBorders>
              <w:top w:val="nil"/>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971 113,10</w:t>
            </w:r>
          </w:p>
        </w:tc>
      </w:tr>
      <w:tr w:rsidR="00AA1BCC" w:rsidRPr="00AA1BCC" w:rsidTr="00E005EB">
        <w:trPr>
          <w:trHeight w:val="60"/>
        </w:trPr>
        <w:tc>
          <w:tcPr>
            <w:tcW w:w="8931"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Муниципальная программа "Совершенствование местного самоуправления в Комсомольском муниципальном районе"</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10 0 00 00000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single" w:sz="8" w:space="0" w:color="auto"/>
              <w:left w:val="nil"/>
              <w:bottom w:val="single" w:sz="8" w:space="0" w:color="auto"/>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37 300 195,69</w:t>
            </w:r>
          </w:p>
        </w:tc>
        <w:tc>
          <w:tcPr>
            <w:tcW w:w="1843"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36 881 913,00</w:t>
            </w:r>
          </w:p>
        </w:tc>
      </w:tr>
      <w:tr w:rsidR="00AA1BCC" w:rsidRPr="00AA1BCC" w:rsidTr="00E005EB">
        <w:trPr>
          <w:trHeight w:val="6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 xml:space="preserve">Подпрограмма "Обеспечение деятельности органов местного самоуправления "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33 047 129,09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32 628 846,40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центральных исполнительных органов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22 515 888,85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22 944 941,59</w:t>
            </w:r>
          </w:p>
        </w:tc>
      </w:tr>
      <w:tr w:rsidR="00AA1BCC" w:rsidRPr="00AA1BCC" w:rsidTr="00E005EB">
        <w:trPr>
          <w:trHeight w:val="412"/>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21 703 927,85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22 132 980,59</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811 961,00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811 961,00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4 198 715,88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3 351 380,45</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2 181 715,88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1 784 380,45</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2 000 000,00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1 550 000,00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МТХ обеспечения Комсомольского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10 1 02 00140</w:t>
            </w:r>
          </w:p>
        </w:tc>
        <w:tc>
          <w:tcPr>
            <w:tcW w:w="1188"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951"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17 000,00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17 000,00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10 1 03 00000</w:t>
            </w:r>
          </w:p>
        </w:tc>
        <w:tc>
          <w:tcPr>
            <w:tcW w:w="1188"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6 332 524,36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6 332 524,36</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10 1 03 00370</w:t>
            </w:r>
          </w:p>
        </w:tc>
        <w:tc>
          <w:tcPr>
            <w:tcW w:w="1188"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6 191 524,36</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6 191 524,36</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10 1 03 00370</w:t>
            </w:r>
          </w:p>
        </w:tc>
        <w:tc>
          <w:tcPr>
            <w:tcW w:w="1188"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141 000,00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141 000,00</w:t>
            </w:r>
          </w:p>
        </w:tc>
      </w:tr>
      <w:tr w:rsidR="00AA1BCC" w:rsidRPr="00AA1BCC" w:rsidTr="00E005EB">
        <w:trPr>
          <w:trHeight w:val="324"/>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"Развитие муниципальной службы"</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1 691 175,12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1 691 175,12</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"Обеспечение социальных гарантий муниципальным служащим"</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10 2 03 00000</w:t>
            </w:r>
          </w:p>
        </w:tc>
        <w:tc>
          <w:tcPr>
            <w:tcW w:w="1188"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1951"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1 691 175,12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1 691 175,12</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10 2 03 20130</w:t>
            </w:r>
          </w:p>
        </w:tc>
        <w:tc>
          <w:tcPr>
            <w:tcW w:w="1188"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300</w:t>
            </w:r>
          </w:p>
        </w:tc>
        <w:tc>
          <w:tcPr>
            <w:tcW w:w="1951"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1 691 175,12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1 691 175,12</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Подпрограмма "Информатизация деятельности Администрации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840 648,00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840 648,00</w:t>
            </w:r>
          </w:p>
        </w:tc>
      </w:tr>
      <w:tr w:rsidR="00AA1BCC" w:rsidRPr="00AA1BCC" w:rsidTr="00E005EB">
        <w:trPr>
          <w:trHeight w:val="312"/>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"Развитие информационных технологий"</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840 648,00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840 648,00</w:t>
            </w:r>
          </w:p>
        </w:tc>
      </w:tr>
      <w:tr w:rsidR="00AA1BCC" w:rsidRPr="00AA1BCC" w:rsidTr="00E005EB">
        <w:trPr>
          <w:trHeight w:val="612"/>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840 648,00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840 648,00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4"/>
                <w:szCs w:val="24"/>
              </w:rPr>
            </w:pPr>
            <w:r w:rsidRPr="00AA1BCC">
              <w:rPr>
                <w:b/>
                <w:bCs/>
                <w:i/>
                <w:iCs/>
                <w:sz w:val="24"/>
                <w:szCs w:val="24"/>
              </w:rPr>
              <w:t xml:space="preserve">Подпрограмма "Обеспечение деятельности Главы Комсомольского муниципального района "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1 721 243,48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1 721 243,48</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4"/>
                <w:szCs w:val="24"/>
              </w:rPr>
            </w:pPr>
            <w:r w:rsidRPr="00AA1BCC">
              <w:rPr>
                <w:i/>
                <w:iCs/>
                <w:sz w:val="24"/>
                <w:szCs w:val="24"/>
              </w:rPr>
              <w:t>Основное мероприятие "Содержание Главы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1 721 243,48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1 721 243,48</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1 721 243,48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1 721 243,48</w:t>
            </w:r>
          </w:p>
        </w:tc>
      </w:tr>
      <w:tr w:rsidR="00AA1BCC" w:rsidRPr="00AA1BCC" w:rsidTr="00E005EB">
        <w:trPr>
          <w:trHeight w:val="624"/>
        </w:trPr>
        <w:tc>
          <w:tcPr>
            <w:tcW w:w="8931" w:type="dxa"/>
            <w:tcBorders>
              <w:top w:val="nil"/>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 xml:space="preserve">Муниципальная программа "Газификация Комсомольского муниципального района Ивановской области" </w:t>
            </w:r>
          </w:p>
        </w:tc>
        <w:tc>
          <w:tcPr>
            <w:tcW w:w="1842" w:type="dxa"/>
            <w:tcBorders>
              <w:top w:val="nil"/>
              <w:left w:val="nil"/>
              <w:bottom w:val="single" w:sz="4" w:space="0" w:color="auto"/>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14 0 00 00000</w:t>
            </w:r>
          </w:p>
        </w:tc>
        <w:tc>
          <w:tcPr>
            <w:tcW w:w="1188" w:type="dxa"/>
            <w:tcBorders>
              <w:top w:val="nil"/>
              <w:left w:val="single" w:sz="4" w:space="0" w:color="auto"/>
              <w:bottom w:val="single" w:sz="4" w:space="0" w:color="auto"/>
              <w:right w:val="single" w:sz="4" w:space="0" w:color="auto"/>
            </w:tcBorders>
            <w:shd w:val="clear" w:color="000000" w:fill="FFFF00"/>
            <w:noWrap/>
            <w:vAlign w:val="center"/>
            <w:hideMark/>
          </w:tcPr>
          <w:p w:rsidR="00AA1BCC" w:rsidRPr="00AA1BCC" w:rsidRDefault="00AA1BCC" w:rsidP="00E005EB">
            <w:pPr>
              <w:jc w:val="center"/>
              <w:rPr>
                <w:sz w:val="24"/>
                <w:szCs w:val="24"/>
              </w:rPr>
            </w:pPr>
            <w:r w:rsidRPr="00AA1BCC">
              <w:rPr>
                <w:sz w:val="24"/>
                <w:szCs w:val="24"/>
              </w:rPr>
              <w:t> </w:t>
            </w:r>
          </w:p>
        </w:tc>
        <w:tc>
          <w:tcPr>
            <w:tcW w:w="1951" w:type="dxa"/>
            <w:tcBorders>
              <w:top w:val="nil"/>
              <w:left w:val="nil"/>
              <w:bottom w:val="nil"/>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20 000,00</w:t>
            </w:r>
          </w:p>
        </w:tc>
        <w:tc>
          <w:tcPr>
            <w:tcW w:w="1843" w:type="dxa"/>
            <w:tcBorders>
              <w:top w:val="nil"/>
              <w:left w:val="single" w:sz="4" w:space="0" w:color="auto"/>
              <w:bottom w:val="nil"/>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"Газификация Комсомольского муниципального района Ивановской области"</w:t>
            </w:r>
          </w:p>
        </w:tc>
        <w:tc>
          <w:tcPr>
            <w:tcW w:w="184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14 1 00 00000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951" w:type="dxa"/>
            <w:tcBorders>
              <w:top w:val="single" w:sz="4" w:space="0" w:color="auto"/>
              <w:left w:val="nil"/>
              <w:bottom w:val="nil"/>
              <w:right w:val="nil"/>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20 000,00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auto" w:fill="auto"/>
            <w:vAlign w:val="bottom"/>
            <w:hideMark/>
          </w:tcPr>
          <w:p w:rsidR="00AA1BCC" w:rsidRPr="00AA1BCC" w:rsidRDefault="00AA1BCC" w:rsidP="00E005EB">
            <w:pPr>
              <w:rPr>
                <w:i/>
                <w:iCs/>
                <w:sz w:val="24"/>
                <w:szCs w:val="24"/>
              </w:rPr>
            </w:pPr>
            <w:r w:rsidRPr="00AA1BCC">
              <w:rPr>
                <w:i/>
                <w:iCs/>
                <w:sz w:val="24"/>
                <w:szCs w:val="24"/>
              </w:rPr>
              <w:t>Основное мероприятие "Техническое обслуживание газового оборудования и газопроводов"</w:t>
            </w:r>
          </w:p>
        </w:tc>
        <w:tc>
          <w:tcPr>
            <w:tcW w:w="1842" w:type="dxa"/>
            <w:tcBorders>
              <w:top w:val="nil"/>
              <w:left w:val="nil"/>
              <w:bottom w:val="single" w:sz="4" w:space="0" w:color="auto"/>
              <w:right w:val="single" w:sz="4" w:space="0" w:color="auto"/>
            </w:tcBorders>
            <w:shd w:val="clear" w:color="auto" w:fill="auto"/>
            <w:vAlign w:val="center"/>
            <w:hideMark/>
          </w:tcPr>
          <w:p w:rsidR="00AA1BCC" w:rsidRPr="00AA1BCC" w:rsidRDefault="00AA1BCC" w:rsidP="00E005EB">
            <w:pPr>
              <w:rPr>
                <w:i/>
                <w:iCs/>
                <w:sz w:val="24"/>
                <w:szCs w:val="24"/>
              </w:rPr>
            </w:pPr>
            <w:r w:rsidRPr="00AA1BCC">
              <w:rPr>
                <w:i/>
                <w:iCs/>
                <w:sz w:val="24"/>
                <w:szCs w:val="24"/>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1951" w:type="dxa"/>
            <w:tcBorders>
              <w:top w:val="single" w:sz="4" w:space="0" w:color="auto"/>
              <w:left w:val="nil"/>
              <w:bottom w:val="nil"/>
              <w:right w:val="nil"/>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20 000,00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single" w:sz="4" w:space="0" w:color="auto"/>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175"/>
        </w:trPr>
        <w:tc>
          <w:tcPr>
            <w:tcW w:w="8931" w:type="dxa"/>
            <w:tcBorders>
              <w:top w:val="nil"/>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15 0 00 00000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single" w:sz="4" w:space="0" w:color="auto"/>
              <w:left w:val="nil"/>
              <w:bottom w:val="single" w:sz="4" w:space="0" w:color="auto"/>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2 364 000,43</w:t>
            </w:r>
          </w:p>
        </w:tc>
        <w:tc>
          <w:tcPr>
            <w:tcW w:w="1843" w:type="dxa"/>
            <w:tcBorders>
              <w:top w:val="single" w:sz="4" w:space="0" w:color="auto"/>
              <w:left w:val="single" w:sz="4" w:space="0" w:color="auto"/>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3 644 672,63</w:t>
            </w:r>
          </w:p>
        </w:tc>
      </w:tr>
      <w:tr w:rsidR="00AA1BCC" w:rsidRPr="00AA1BCC" w:rsidTr="00E005EB">
        <w:trPr>
          <w:trHeight w:val="191"/>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1 276 000,00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1 276 000,00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"Содержание муниципального жилищного фонда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580 000,00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580 000,00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sz w:val="24"/>
                <w:szCs w:val="24"/>
              </w:rPr>
            </w:pPr>
            <w:r w:rsidRPr="00AA1BCC">
              <w:rPr>
                <w:sz w:val="24"/>
                <w:szCs w:val="24"/>
              </w:rPr>
              <w:t>30 000,00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Содержание муниципального жилищного фонда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sz w:val="24"/>
                <w:szCs w:val="24"/>
              </w:rPr>
            </w:pPr>
            <w:r w:rsidRPr="00AA1BCC">
              <w:rPr>
                <w:sz w:val="24"/>
                <w:szCs w:val="24"/>
              </w:rPr>
              <w:t>550 000,00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550 000,00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696 000,00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696 000,00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Взносы на капитальный ремонт за муниципальные квартиры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sz w:val="24"/>
                <w:szCs w:val="24"/>
              </w:rPr>
            </w:pPr>
            <w:r w:rsidRPr="00AA1BCC">
              <w:rPr>
                <w:sz w:val="24"/>
                <w:szCs w:val="24"/>
              </w:rPr>
              <w:t>696 000,00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696 000,00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b/>
                <w:bCs/>
                <w:i/>
                <w:iCs/>
                <w:sz w:val="22"/>
                <w:szCs w:val="22"/>
              </w:rPr>
            </w:pPr>
            <w:r w:rsidRPr="00AA1BCC">
              <w:rPr>
                <w:b/>
                <w:bCs/>
                <w:i/>
                <w:iCs/>
                <w:sz w:val="22"/>
                <w:szCs w:val="22"/>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95 000,00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95 000,00</w:t>
            </w:r>
          </w:p>
        </w:tc>
      </w:tr>
      <w:tr w:rsidR="00AA1BCC" w:rsidRPr="00AA1BCC" w:rsidTr="00E005EB">
        <w:trPr>
          <w:trHeight w:val="99"/>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i/>
                <w:iCs/>
                <w:sz w:val="22"/>
                <w:szCs w:val="22"/>
              </w:rPr>
            </w:pPr>
            <w:r w:rsidRPr="00AA1BCC">
              <w:rPr>
                <w:i/>
                <w:iCs/>
                <w:sz w:val="22"/>
                <w:szCs w:val="22"/>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95 000,00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95 000,00</w:t>
            </w:r>
          </w:p>
        </w:tc>
      </w:tr>
      <w:tr w:rsidR="00AA1BCC" w:rsidRPr="00AA1BCC" w:rsidTr="00E005EB">
        <w:trPr>
          <w:trHeight w:val="70"/>
        </w:trPr>
        <w:tc>
          <w:tcPr>
            <w:tcW w:w="8931" w:type="dxa"/>
            <w:tcBorders>
              <w:top w:val="nil"/>
              <w:left w:val="single" w:sz="8" w:space="0" w:color="auto"/>
              <w:bottom w:val="nil"/>
              <w:right w:val="nil"/>
            </w:tcBorders>
            <w:shd w:val="clear" w:color="000000" w:fill="FFFFFF"/>
            <w:vAlign w:val="bottom"/>
            <w:hideMark/>
          </w:tcPr>
          <w:p w:rsidR="00AA1BCC" w:rsidRPr="00AA1BCC" w:rsidRDefault="00AA1BCC" w:rsidP="00E005EB">
            <w:pPr>
              <w:rPr>
                <w:sz w:val="22"/>
                <w:szCs w:val="22"/>
              </w:rPr>
            </w:pPr>
            <w:r w:rsidRPr="00AA1BCC">
              <w:rPr>
                <w:sz w:val="22"/>
                <w:szCs w:val="22"/>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sz w:val="24"/>
                <w:szCs w:val="24"/>
              </w:rPr>
            </w:pPr>
            <w:r w:rsidRPr="00AA1BCC">
              <w:rPr>
                <w:sz w:val="24"/>
                <w:szCs w:val="24"/>
              </w:rPr>
              <w:t>95 000,00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95 000,00</w:t>
            </w:r>
          </w:p>
        </w:tc>
      </w:tr>
      <w:tr w:rsidR="00AA1BCC" w:rsidRPr="00AA1BCC" w:rsidTr="00E005EB">
        <w:trPr>
          <w:trHeight w:val="70"/>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"Благоустройство сельских поселениях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747 339,49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1 721 400,00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"Мероприятия по благоустройству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747 339,49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1 721 400,00</w:t>
            </w:r>
          </w:p>
        </w:tc>
      </w:tr>
      <w:tr w:rsidR="00AA1BCC" w:rsidRPr="00AA1BCC" w:rsidTr="00E005EB">
        <w:trPr>
          <w:trHeight w:val="312"/>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Содержание колодцев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550 000,00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815 000,00</w:t>
            </w:r>
          </w:p>
        </w:tc>
      </w:tr>
      <w:tr w:rsidR="00AA1BCC" w:rsidRPr="00AA1BCC" w:rsidTr="00E005EB">
        <w:trPr>
          <w:trHeight w:val="312"/>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Содержание кладбищ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197 339,49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906 400,00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b/>
                <w:bCs/>
                <w:i/>
                <w:iCs/>
                <w:sz w:val="24"/>
                <w:szCs w:val="24"/>
              </w:rPr>
            </w:pPr>
            <w:r w:rsidRPr="00AA1BCC">
              <w:rPr>
                <w:b/>
                <w:bCs/>
                <w:i/>
                <w:iCs/>
                <w:sz w:val="24"/>
                <w:szCs w:val="24"/>
              </w:rPr>
              <w:t> </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245 660,94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b/>
                <w:bCs/>
                <w:i/>
                <w:iCs/>
                <w:sz w:val="24"/>
                <w:szCs w:val="24"/>
              </w:rPr>
            </w:pPr>
            <w:r w:rsidRPr="00AA1BCC">
              <w:rPr>
                <w:b/>
                <w:bCs/>
                <w:i/>
                <w:iCs/>
                <w:sz w:val="24"/>
                <w:szCs w:val="24"/>
              </w:rPr>
              <w:t>552 272,63</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center"/>
              <w:rPr>
                <w:i/>
                <w:iCs/>
                <w:sz w:val="24"/>
                <w:szCs w:val="24"/>
              </w:rPr>
            </w:pPr>
            <w:r w:rsidRPr="00AA1BCC">
              <w:rPr>
                <w:i/>
                <w:iCs/>
                <w:sz w:val="24"/>
                <w:szCs w:val="24"/>
              </w:rPr>
              <w:t> </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245 660,94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i/>
                <w:iCs/>
                <w:sz w:val="24"/>
                <w:szCs w:val="24"/>
              </w:rPr>
            </w:pPr>
            <w:r w:rsidRPr="00AA1BCC">
              <w:rPr>
                <w:i/>
                <w:iCs/>
                <w:sz w:val="24"/>
                <w:szCs w:val="24"/>
              </w:rPr>
              <w:t>552 272,63</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5 01 Р0330</w:t>
            </w:r>
          </w:p>
        </w:tc>
        <w:tc>
          <w:tcPr>
            <w:tcW w:w="1188"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951"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sz w:val="24"/>
                <w:szCs w:val="24"/>
              </w:rPr>
            </w:pPr>
            <w:r w:rsidRPr="00AA1BCC">
              <w:rPr>
                <w:sz w:val="24"/>
                <w:szCs w:val="24"/>
              </w:rPr>
              <w:t>245 660,94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552 272,63</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2" w:type="dxa"/>
            <w:tcBorders>
              <w:top w:val="nil"/>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16 0 00 00000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nil"/>
              <w:left w:val="nil"/>
              <w:bottom w:val="single" w:sz="4" w:space="0" w:color="auto"/>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39 546,00</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b/>
                <w:bCs/>
                <w:i/>
                <w:iCs/>
                <w:sz w:val="24"/>
                <w:szCs w:val="24"/>
              </w:rPr>
            </w:pPr>
            <w:r w:rsidRPr="00AA1BCC">
              <w:rPr>
                <w:b/>
                <w:bCs/>
                <w:i/>
                <w:iCs/>
                <w:sz w:val="24"/>
                <w:szCs w:val="24"/>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b/>
                <w:bCs/>
                <w:i/>
                <w:iCs/>
                <w:sz w:val="24"/>
                <w:szCs w:val="24"/>
              </w:rPr>
            </w:pPr>
            <w:r w:rsidRPr="00AA1BCC">
              <w:rPr>
                <w:b/>
                <w:bCs/>
                <w:i/>
                <w:iCs/>
                <w:sz w:val="24"/>
                <w:szCs w:val="24"/>
              </w:rPr>
              <w:t>16 1 00 00000</w:t>
            </w:r>
          </w:p>
        </w:tc>
        <w:tc>
          <w:tcPr>
            <w:tcW w:w="1188" w:type="dxa"/>
            <w:tcBorders>
              <w:top w:val="nil"/>
              <w:left w:val="nil"/>
              <w:bottom w:val="single" w:sz="4" w:space="0" w:color="auto"/>
              <w:right w:val="single" w:sz="4" w:space="0" w:color="auto"/>
            </w:tcBorders>
            <w:shd w:val="clear" w:color="000000" w:fill="FFFFFF"/>
            <w:noWrap/>
            <w:vAlign w:val="bottom"/>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39 546,00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i/>
                <w:iCs/>
                <w:sz w:val="24"/>
                <w:szCs w:val="24"/>
              </w:rPr>
            </w:pPr>
            <w:r w:rsidRPr="00AA1BCC">
              <w:rPr>
                <w:i/>
                <w:iCs/>
                <w:sz w:val="24"/>
                <w:szCs w:val="24"/>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i/>
                <w:iCs/>
                <w:sz w:val="24"/>
                <w:szCs w:val="24"/>
              </w:rPr>
            </w:pPr>
            <w:r w:rsidRPr="00AA1BCC">
              <w:rPr>
                <w:i/>
                <w:iCs/>
                <w:sz w:val="24"/>
                <w:szCs w:val="24"/>
              </w:rPr>
              <w:t>16 1 01 00000</w:t>
            </w:r>
          </w:p>
        </w:tc>
        <w:tc>
          <w:tcPr>
            <w:tcW w:w="1188" w:type="dxa"/>
            <w:tcBorders>
              <w:top w:val="nil"/>
              <w:left w:val="nil"/>
              <w:bottom w:val="single" w:sz="4" w:space="0" w:color="auto"/>
              <w:right w:val="single" w:sz="4" w:space="0" w:color="auto"/>
            </w:tcBorders>
            <w:shd w:val="clear" w:color="000000" w:fill="FFFFFF"/>
            <w:noWrap/>
            <w:vAlign w:val="bottom"/>
            <w:hideMark/>
          </w:tcPr>
          <w:p w:rsidR="00AA1BCC" w:rsidRPr="00AA1BCC" w:rsidRDefault="00AA1BCC" w:rsidP="00E005EB">
            <w:pPr>
              <w:jc w:val="center"/>
              <w:rPr>
                <w:sz w:val="24"/>
                <w:szCs w:val="24"/>
              </w:rPr>
            </w:pPr>
            <w:r w:rsidRPr="00AA1BCC">
              <w:rPr>
                <w:sz w:val="24"/>
                <w:szCs w:val="24"/>
              </w:rPr>
              <w:t> </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39 546,00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7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16 1 01 20490</w:t>
            </w:r>
          </w:p>
        </w:tc>
        <w:tc>
          <w:tcPr>
            <w:tcW w:w="1188"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39 546,00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60"/>
        </w:trPr>
        <w:tc>
          <w:tcPr>
            <w:tcW w:w="8931" w:type="dxa"/>
            <w:tcBorders>
              <w:top w:val="single" w:sz="8" w:space="0" w:color="auto"/>
              <w:left w:val="single" w:sz="8" w:space="0" w:color="auto"/>
              <w:bottom w:val="single" w:sz="8"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Непрограммные направления деятельности органов местного самоуправления</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2"/>
                <w:szCs w:val="22"/>
              </w:rPr>
            </w:pPr>
            <w:r w:rsidRPr="00AA1BCC">
              <w:rPr>
                <w:b/>
                <w:bCs/>
                <w:sz w:val="22"/>
                <w:szCs w:val="22"/>
              </w:rPr>
              <w:t>30 0 00 00000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2"/>
                <w:szCs w:val="22"/>
              </w:rPr>
            </w:pPr>
            <w:r w:rsidRPr="00AA1BCC">
              <w:rPr>
                <w:b/>
                <w:bCs/>
                <w:sz w:val="22"/>
                <w:szCs w:val="22"/>
              </w:rPr>
              <w:t> </w:t>
            </w:r>
          </w:p>
        </w:tc>
        <w:tc>
          <w:tcPr>
            <w:tcW w:w="1951" w:type="dxa"/>
            <w:tcBorders>
              <w:top w:val="single" w:sz="8" w:space="0" w:color="auto"/>
              <w:left w:val="nil"/>
              <w:bottom w:val="single" w:sz="8" w:space="0" w:color="auto"/>
              <w:right w:val="nil"/>
            </w:tcBorders>
            <w:shd w:val="clear" w:color="000000" w:fill="FFFF00"/>
            <w:vAlign w:val="center"/>
            <w:hideMark/>
          </w:tcPr>
          <w:p w:rsidR="00AA1BCC" w:rsidRPr="00AA1BCC" w:rsidRDefault="00AA1BCC" w:rsidP="00E005EB">
            <w:pPr>
              <w:jc w:val="center"/>
              <w:rPr>
                <w:b/>
                <w:bCs/>
                <w:sz w:val="22"/>
                <w:szCs w:val="22"/>
              </w:rPr>
            </w:pPr>
            <w:r w:rsidRPr="00AA1BCC">
              <w:rPr>
                <w:b/>
                <w:bCs/>
                <w:sz w:val="22"/>
                <w:szCs w:val="22"/>
              </w:rPr>
              <w:t>2 155 762,72</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AA1BCC" w:rsidRPr="00AA1BCC" w:rsidRDefault="00AA1BCC" w:rsidP="00E005EB">
            <w:pPr>
              <w:jc w:val="center"/>
              <w:rPr>
                <w:b/>
                <w:bCs/>
                <w:sz w:val="22"/>
                <w:szCs w:val="22"/>
              </w:rPr>
            </w:pPr>
            <w:r w:rsidRPr="00AA1BCC">
              <w:rPr>
                <w:b/>
                <w:bCs/>
                <w:sz w:val="22"/>
                <w:szCs w:val="22"/>
              </w:rPr>
              <w:t>690 049,80</w:t>
            </w:r>
          </w:p>
        </w:tc>
      </w:tr>
      <w:tr w:rsidR="00AA1BCC" w:rsidRPr="00AA1BCC" w:rsidTr="00E005EB">
        <w:trPr>
          <w:trHeight w:val="324"/>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 </w:t>
            </w:r>
          </w:p>
        </w:tc>
        <w:tc>
          <w:tcPr>
            <w:tcW w:w="1951"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2 155 762,72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b/>
                <w:bCs/>
                <w:i/>
                <w:iCs/>
                <w:sz w:val="22"/>
                <w:szCs w:val="22"/>
              </w:rPr>
            </w:pPr>
            <w:r w:rsidRPr="00AA1BCC">
              <w:rPr>
                <w:b/>
                <w:bCs/>
                <w:i/>
                <w:iCs/>
                <w:sz w:val="22"/>
                <w:szCs w:val="22"/>
              </w:rPr>
              <w:t>690 049,80</w:t>
            </w:r>
          </w:p>
        </w:tc>
      </w:tr>
      <w:tr w:rsidR="00AA1BCC" w:rsidRPr="00AA1BCC" w:rsidTr="00E005EB">
        <w:trPr>
          <w:trHeight w:val="70"/>
        </w:trPr>
        <w:tc>
          <w:tcPr>
            <w:tcW w:w="8931" w:type="dxa"/>
            <w:tcBorders>
              <w:top w:val="nil"/>
              <w:left w:val="single" w:sz="8" w:space="0" w:color="auto"/>
              <w:bottom w:val="single" w:sz="4" w:space="0" w:color="auto"/>
              <w:right w:val="nil"/>
            </w:tcBorders>
            <w:shd w:val="clear" w:color="000000" w:fill="FFFFFF"/>
            <w:hideMark/>
          </w:tcPr>
          <w:p w:rsidR="00AA1BCC" w:rsidRPr="00AA1BCC" w:rsidRDefault="00AA1BCC" w:rsidP="00E005EB">
            <w:pPr>
              <w:rPr>
                <w:sz w:val="24"/>
                <w:szCs w:val="24"/>
              </w:rPr>
            </w:pPr>
            <w:r w:rsidRPr="00AA1BCC">
              <w:rPr>
                <w:sz w:val="24"/>
                <w:szCs w:val="24"/>
              </w:rP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951"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85 613,32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177"/>
        </w:trPr>
        <w:tc>
          <w:tcPr>
            <w:tcW w:w="8931" w:type="dxa"/>
            <w:tcBorders>
              <w:top w:val="nil"/>
              <w:left w:val="single" w:sz="8" w:space="0" w:color="auto"/>
              <w:bottom w:val="nil"/>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842"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 9 00 R0820</w:t>
            </w:r>
          </w:p>
        </w:tc>
        <w:tc>
          <w:tcPr>
            <w:tcW w:w="1188"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400</w:t>
            </w:r>
          </w:p>
        </w:tc>
        <w:tc>
          <w:tcPr>
            <w:tcW w:w="1951"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2 070 149,40</w:t>
            </w:r>
          </w:p>
        </w:tc>
        <w:tc>
          <w:tcPr>
            <w:tcW w:w="1843" w:type="dxa"/>
            <w:tcBorders>
              <w:top w:val="nil"/>
              <w:left w:val="single" w:sz="4" w:space="0" w:color="auto"/>
              <w:bottom w:val="nil"/>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690 049,80</w:t>
            </w:r>
          </w:p>
        </w:tc>
      </w:tr>
      <w:tr w:rsidR="00AA1BCC" w:rsidRPr="00AA1BCC" w:rsidTr="00E005EB">
        <w:trPr>
          <w:trHeight w:val="60"/>
        </w:trPr>
        <w:tc>
          <w:tcPr>
            <w:tcW w:w="8931" w:type="dxa"/>
            <w:tcBorders>
              <w:top w:val="single" w:sz="8" w:space="0" w:color="auto"/>
              <w:left w:val="single" w:sz="8" w:space="0" w:color="auto"/>
              <w:bottom w:val="single" w:sz="8"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31 0 00 00000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single" w:sz="8" w:space="0" w:color="auto"/>
              <w:left w:val="nil"/>
              <w:bottom w:val="single" w:sz="8" w:space="0" w:color="auto"/>
              <w:right w:val="nil"/>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652 912,51</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630 164,79</w:t>
            </w:r>
          </w:p>
        </w:tc>
      </w:tr>
      <w:tr w:rsidR="00AA1BCC" w:rsidRPr="00AA1BCC" w:rsidTr="00E005EB">
        <w:trPr>
          <w:trHeight w:val="324"/>
        </w:trPr>
        <w:tc>
          <w:tcPr>
            <w:tcW w:w="8931"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b/>
                <w:bCs/>
                <w:i/>
                <w:iCs/>
                <w:sz w:val="24"/>
                <w:szCs w:val="24"/>
              </w:rPr>
            </w:pPr>
            <w:r w:rsidRPr="00AA1BCC">
              <w:rPr>
                <w:b/>
                <w:bCs/>
                <w:i/>
                <w:i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1951"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652 912,51</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i/>
                <w:iCs/>
                <w:sz w:val="24"/>
                <w:szCs w:val="24"/>
              </w:rPr>
            </w:pPr>
            <w:r w:rsidRPr="00AA1BCC">
              <w:rPr>
                <w:i/>
                <w:iCs/>
                <w:sz w:val="24"/>
                <w:szCs w:val="24"/>
              </w:rPr>
              <w:t>630 164,79</w:t>
            </w:r>
          </w:p>
        </w:tc>
      </w:tr>
      <w:tr w:rsidR="00AA1BCC" w:rsidRPr="00AA1BCC" w:rsidTr="00E005EB">
        <w:trPr>
          <w:trHeight w:val="128"/>
        </w:trPr>
        <w:tc>
          <w:tcPr>
            <w:tcW w:w="8931" w:type="dxa"/>
            <w:tcBorders>
              <w:top w:val="nil"/>
              <w:left w:val="single" w:sz="8" w:space="0" w:color="auto"/>
              <w:bottom w:val="nil"/>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31 9 00 00390</w:t>
            </w:r>
          </w:p>
        </w:tc>
        <w:tc>
          <w:tcPr>
            <w:tcW w:w="1188"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100</w:t>
            </w:r>
          </w:p>
        </w:tc>
        <w:tc>
          <w:tcPr>
            <w:tcW w:w="1951"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652 912,51</w:t>
            </w:r>
          </w:p>
        </w:tc>
        <w:tc>
          <w:tcPr>
            <w:tcW w:w="1843" w:type="dxa"/>
            <w:tcBorders>
              <w:top w:val="nil"/>
              <w:left w:val="single" w:sz="4" w:space="0" w:color="auto"/>
              <w:bottom w:val="nil"/>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630 164,79</w:t>
            </w:r>
          </w:p>
        </w:tc>
      </w:tr>
      <w:tr w:rsidR="00AA1BCC" w:rsidRPr="00AA1BCC" w:rsidTr="00E005EB">
        <w:trPr>
          <w:trHeight w:val="324"/>
        </w:trPr>
        <w:tc>
          <w:tcPr>
            <w:tcW w:w="8931"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AA1BCC" w:rsidRPr="00AA1BCC" w:rsidRDefault="00AA1BCC" w:rsidP="00E005EB">
            <w:pPr>
              <w:rPr>
                <w:b/>
                <w:bCs/>
                <w:sz w:val="24"/>
                <w:szCs w:val="24"/>
              </w:rPr>
            </w:pPr>
            <w:r w:rsidRPr="00AA1BCC">
              <w:rPr>
                <w:b/>
                <w:bCs/>
                <w:sz w:val="24"/>
                <w:szCs w:val="24"/>
              </w:rPr>
              <w:t>ВСЕГО</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 </w:t>
            </w:r>
          </w:p>
        </w:tc>
        <w:tc>
          <w:tcPr>
            <w:tcW w:w="1188" w:type="dxa"/>
            <w:tcBorders>
              <w:top w:val="single" w:sz="8" w:space="0" w:color="auto"/>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 </w:t>
            </w:r>
          </w:p>
        </w:tc>
        <w:tc>
          <w:tcPr>
            <w:tcW w:w="1951" w:type="dxa"/>
            <w:tcBorders>
              <w:top w:val="single" w:sz="8" w:space="0" w:color="auto"/>
              <w:left w:val="nil"/>
              <w:bottom w:val="single" w:sz="8" w:space="0" w:color="auto"/>
              <w:right w:val="nil"/>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214 373 252,98</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196 042 002,92</w:t>
            </w:r>
          </w:p>
        </w:tc>
      </w:tr>
    </w:tbl>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tbl>
      <w:tblPr>
        <w:tblW w:w="15806" w:type="dxa"/>
        <w:tblInd w:w="-459" w:type="dxa"/>
        <w:tblLayout w:type="fixed"/>
        <w:tblLook w:val="04A0"/>
      </w:tblPr>
      <w:tblGrid>
        <w:gridCol w:w="7938"/>
        <w:gridCol w:w="1134"/>
        <w:gridCol w:w="960"/>
        <w:gridCol w:w="1029"/>
        <w:gridCol w:w="1832"/>
        <w:gridCol w:w="1106"/>
        <w:gridCol w:w="1807"/>
      </w:tblGrid>
      <w:tr w:rsidR="00AA1BCC" w:rsidRPr="00AA1BCC" w:rsidTr="00E005EB">
        <w:trPr>
          <w:trHeight w:val="10"/>
        </w:trPr>
        <w:tc>
          <w:tcPr>
            <w:tcW w:w="15806" w:type="dxa"/>
            <w:gridSpan w:val="7"/>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bookmarkStart w:id="2" w:name="RANGE!A1:G139"/>
            <w:r w:rsidRPr="00AA1BCC">
              <w:rPr>
                <w:sz w:val="24"/>
                <w:szCs w:val="24"/>
              </w:rPr>
              <w:t>Приложение 9</w:t>
            </w:r>
            <w:bookmarkEnd w:id="2"/>
          </w:p>
        </w:tc>
      </w:tr>
      <w:tr w:rsidR="00AA1BCC" w:rsidRPr="00AA1BCC" w:rsidTr="00E005EB">
        <w:trPr>
          <w:trHeight w:val="32"/>
        </w:trPr>
        <w:tc>
          <w:tcPr>
            <w:tcW w:w="15806" w:type="dxa"/>
            <w:gridSpan w:val="7"/>
            <w:tcBorders>
              <w:top w:val="nil"/>
              <w:left w:val="nil"/>
              <w:bottom w:val="nil"/>
              <w:right w:val="nil"/>
            </w:tcBorders>
            <w:shd w:val="clear" w:color="000000" w:fill="FFFFFF"/>
            <w:vAlign w:val="bottom"/>
            <w:hideMark/>
          </w:tcPr>
          <w:p w:rsidR="00AA1BCC" w:rsidRPr="00AA1BCC" w:rsidRDefault="00AA1BCC" w:rsidP="00E005EB">
            <w:pPr>
              <w:jc w:val="right"/>
              <w:rPr>
                <w:sz w:val="24"/>
                <w:szCs w:val="24"/>
              </w:rPr>
            </w:pPr>
            <w:r w:rsidRPr="00AA1BCC">
              <w:rPr>
                <w:sz w:val="24"/>
                <w:szCs w:val="24"/>
              </w:rPr>
              <w:t>к Решению Совета Комсомольского муниципального района                                                                                                                                                                                                                                                                                                                                                                                                                                                                                "О  бюджете Комсомольского муниципального района                                                                                                                                                                                                                                                                                                                                                                                                                                               на 201 год и на плановый период 2022 и 2023 годов"</w:t>
            </w:r>
          </w:p>
        </w:tc>
      </w:tr>
      <w:tr w:rsidR="00AA1BCC" w:rsidRPr="00AA1BCC" w:rsidTr="00E005EB">
        <w:trPr>
          <w:trHeight w:val="10"/>
        </w:trPr>
        <w:tc>
          <w:tcPr>
            <w:tcW w:w="15806" w:type="dxa"/>
            <w:gridSpan w:val="7"/>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r w:rsidRPr="00AA1BCC">
              <w:rPr>
                <w:sz w:val="24"/>
                <w:szCs w:val="24"/>
              </w:rPr>
              <w:t>от</w:t>
            </w:r>
            <w:r w:rsidRPr="00AA1BCC">
              <w:rPr>
                <w:sz w:val="24"/>
                <w:szCs w:val="24"/>
                <w:u w:val="single"/>
              </w:rPr>
              <w:t xml:space="preserve">             .2020 </w:t>
            </w:r>
            <w:r w:rsidRPr="00AA1BCC">
              <w:rPr>
                <w:sz w:val="24"/>
                <w:szCs w:val="24"/>
              </w:rPr>
              <w:t>№___</w:t>
            </w:r>
          </w:p>
        </w:tc>
      </w:tr>
      <w:tr w:rsidR="00AA1BCC" w:rsidRPr="00AA1BCC" w:rsidTr="00E005EB">
        <w:trPr>
          <w:trHeight w:val="10"/>
        </w:trPr>
        <w:tc>
          <w:tcPr>
            <w:tcW w:w="7938" w:type="dxa"/>
            <w:tcBorders>
              <w:top w:val="nil"/>
              <w:left w:val="nil"/>
              <w:bottom w:val="nil"/>
              <w:right w:val="nil"/>
            </w:tcBorders>
            <w:shd w:val="clear" w:color="000000" w:fill="FFFFFF"/>
            <w:noWrap/>
            <w:vAlign w:val="bottom"/>
            <w:hideMark/>
          </w:tcPr>
          <w:p w:rsidR="00AA1BCC" w:rsidRPr="00AA1BCC" w:rsidRDefault="00AA1BCC" w:rsidP="00E005EB">
            <w:pPr>
              <w:ind w:firstLineChars="1500" w:firstLine="3600"/>
              <w:jc w:val="right"/>
              <w:rPr>
                <w:sz w:val="24"/>
                <w:szCs w:val="24"/>
              </w:rPr>
            </w:pPr>
            <w:r w:rsidRPr="00AA1BCC">
              <w:rPr>
                <w:sz w:val="24"/>
                <w:szCs w:val="24"/>
              </w:rPr>
              <w:t> </w:t>
            </w:r>
          </w:p>
        </w:tc>
        <w:tc>
          <w:tcPr>
            <w:tcW w:w="1134" w:type="dxa"/>
            <w:tcBorders>
              <w:top w:val="nil"/>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960" w:type="dxa"/>
            <w:tcBorders>
              <w:top w:val="nil"/>
              <w:left w:val="nil"/>
              <w:bottom w:val="nil"/>
              <w:right w:val="nil"/>
            </w:tcBorders>
            <w:shd w:val="clear" w:color="000000" w:fill="FFFFFF"/>
            <w:noWrap/>
            <w:vAlign w:val="center"/>
            <w:hideMark/>
          </w:tcPr>
          <w:p w:rsidR="00AA1BCC" w:rsidRPr="00AA1BCC" w:rsidRDefault="00AA1BCC" w:rsidP="00E005EB">
            <w:pPr>
              <w:rPr>
                <w:sz w:val="24"/>
                <w:szCs w:val="24"/>
              </w:rPr>
            </w:pPr>
            <w:r w:rsidRPr="00AA1BCC">
              <w:rPr>
                <w:sz w:val="24"/>
                <w:szCs w:val="24"/>
              </w:rPr>
              <w:t> </w:t>
            </w:r>
          </w:p>
        </w:tc>
        <w:tc>
          <w:tcPr>
            <w:tcW w:w="1029" w:type="dxa"/>
            <w:tcBorders>
              <w:top w:val="nil"/>
              <w:left w:val="nil"/>
              <w:bottom w:val="nil"/>
              <w:right w:val="nil"/>
            </w:tcBorders>
            <w:shd w:val="clear" w:color="000000" w:fill="FFFFFF"/>
            <w:noWrap/>
            <w:vAlign w:val="center"/>
            <w:hideMark/>
          </w:tcPr>
          <w:p w:rsidR="00AA1BCC" w:rsidRPr="00AA1BCC" w:rsidRDefault="00AA1BCC" w:rsidP="00E005EB">
            <w:pPr>
              <w:rPr>
                <w:sz w:val="24"/>
                <w:szCs w:val="24"/>
              </w:rPr>
            </w:pPr>
            <w:r w:rsidRPr="00AA1BCC">
              <w:rPr>
                <w:sz w:val="24"/>
                <w:szCs w:val="24"/>
              </w:rPr>
              <w:t> </w:t>
            </w:r>
          </w:p>
        </w:tc>
        <w:tc>
          <w:tcPr>
            <w:tcW w:w="1832" w:type="dxa"/>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r w:rsidRPr="00AA1BCC">
              <w:rPr>
                <w:sz w:val="24"/>
                <w:szCs w:val="24"/>
              </w:rPr>
              <w:t> </w:t>
            </w:r>
          </w:p>
        </w:tc>
        <w:tc>
          <w:tcPr>
            <w:tcW w:w="1106" w:type="dxa"/>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r w:rsidRPr="00AA1BCC">
              <w:rPr>
                <w:sz w:val="24"/>
                <w:szCs w:val="24"/>
              </w:rPr>
              <w:t> </w:t>
            </w:r>
          </w:p>
        </w:tc>
        <w:tc>
          <w:tcPr>
            <w:tcW w:w="1807" w:type="dxa"/>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r w:rsidRPr="00AA1BCC">
              <w:rPr>
                <w:sz w:val="24"/>
                <w:szCs w:val="24"/>
              </w:rPr>
              <w:t> </w:t>
            </w:r>
          </w:p>
        </w:tc>
      </w:tr>
      <w:tr w:rsidR="00AA1BCC" w:rsidRPr="00AA1BCC" w:rsidTr="00E005EB">
        <w:trPr>
          <w:trHeight w:val="17"/>
        </w:trPr>
        <w:tc>
          <w:tcPr>
            <w:tcW w:w="15806" w:type="dxa"/>
            <w:gridSpan w:val="7"/>
            <w:tcBorders>
              <w:top w:val="nil"/>
              <w:left w:val="nil"/>
              <w:bottom w:val="nil"/>
              <w:right w:val="nil"/>
            </w:tcBorders>
            <w:shd w:val="clear" w:color="000000" w:fill="FFFFFF"/>
            <w:hideMark/>
          </w:tcPr>
          <w:p w:rsidR="00AA1BCC" w:rsidRPr="00AA1BCC" w:rsidRDefault="00AA1BCC" w:rsidP="00E005EB">
            <w:pPr>
              <w:jc w:val="center"/>
              <w:rPr>
                <w:b/>
                <w:bCs/>
                <w:sz w:val="24"/>
                <w:szCs w:val="24"/>
              </w:rPr>
            </w:pPr>
            <w:r w:rsidRPr="00AA1BCC">
              <w:rPr>
                <w:b/>
                <w:bCs/>
                <w:sz w:val="24"/>
                <w:szCs w:val="24"/>
              </w:rPr>
              <w:t>Ведомственная структура расходов  бюджета Комсомольского муниципального района на 2021 год</w:t>
            </w:r>
          </w:p>
        </w:tc>
      </w:tr>
      <w:tr w:rsidR="00AA1BCC" w:rsidRPr="00AA1BCC" w:rsidTr="00E005EB">
        <w:trPr>
          <w:trHeight w:val="10"/>
        </w:trPr>
        <w:tc>
          <w:tcPr>
            <w:tcW w:w="7938" w:type="dxa"/>
            <w:tcBorders>
              <w:top w:val="nil"/>
              <w:left w:val="nil"/>
              <w:bottom w:val="nil"/>
              <w:right w:val="nil"/>
            </w:tcBorders>
            <w:shd w:val="clear" w:color="000000" w:fill="FFFFFF"/>
            <w:hideMark/>
          </w:tcPr>
          <w:p w:rsidR="00AA1BCC" w:rsidRPr="00AA1BCC" w:rsidRDefault="00AA1BCC" w:rsidP="00E005EB">
            <w:pPr>
              <w:rPr>
                <w:sz w:val="24"/>
                <w:szCs w:val="24"/>
              </w:rPr>
            </w:pPr>
            <w:r w:rsidRPr="00AA1BCC">
              <w:rPr>
                <w:sz w:val="24"/>
                <w:szCs w:val="24"/>
              </w:rPr>
              <w:t> </w:t>
            </w:r>
          </w:p>
        </w:tc>
        <w:tc>
          <w:tcPr>
            <w:tcW w:w="1134"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960" w:type="dxa"/>
            <w:tcBorders>
              <w:top w:val="nil"/>
              <w:left w:val="nil"/>
              <w:bottom w:val="nil"/>
              <w:right w:val="nil"/>
            </w:tcBorders>
            <w:shd w:val="clear" w:color="000000" w:fill="FFFFFF"/>
            <w:vAlign w:val="center"/>
            <w:hideMark/>
          </w:tcPr>
          <w:p w:rsidR="00AA1BCC" w:rsidRPr="00AA1BCC" w:rsidRDefault="00AA1BCC" w:rsidP="00E005EB">
            <w:pPr>
              <w:rPr>
                <w:sz w:val="24"/>
                <w:szCs w:val="24"/>
              </w:rPr>
            </w:pPr>
            <w:r w:rsidRPr="00AA1BCC">
              <w:rPr>
                <w:sz w:val="24"/>
                <w:szCs w:val="24"/>
              </w:rPr>
              <w:t> </w:t>
            </w:r>
          </w:p>
        </w:tc>
        <w:tc>
          <w:tcPr>
            <w:tcW w:w="1029" w:type="dxa"/>
            <w:tcBorders>
              <w:top w:val="nil"/>
              <w:left w:val="nil"/>
              <w:bottom w:val="nil"/>
              <w:right w:val="nil"/>
            </w:tcBorders>
            <w:shd w:val="clear" w:color="000000" w:fill="FFFFFF"/>
            <w:vAlign w:val="center"/>
            <w:hideMark/>
          </w:tcPr>
          <w:p w:rsidR="00AA1BCC" w:rsidRPr="00AA1BCC" w:rsidRDefault="00AA1BCC" w:rsidP="00E005EB">
            <w:pPr>
              <w:rPr>
                <w:sz w:val="24"/>
                <w:szCs w:val="24"/>
              </w:rPr>
            </w:pPr>
            <w:r w:rsidRPr="00AA1BCC">
              <w:rPr>
                <w:sz w:val="24"/>
                <w:szCs w:val="24"/>
              </w:rPr>
              <w:t> </w:t>
            </w:r>
          </w:p>
        </w:tc>
        <w:tc>
          <w:tcPr>
            <w:tcW w:w="1832"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1106"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1807"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r>
      <w:tr w:rsidR="00AA1BCC" w:rsidRPr="00AA1BCC" w:rsidTr="00E005EB">
        <w:trPr>
          <w:trHeight w:val="36"/>
        </w:trPr>
        <w:tc>
          <w:tcPr>
            <w:tcW w:w="7938"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A1BCC" w:rsidRPr="00AA1BCC" w:rsidRDefault="00AA1BCC" w:rsidP="00E005EB">
            <w:pPr>
              <w:jc w:val="center"/>
              <w:rPr>
                <w:b/>
                <w:bCs/>
                <w:sz w:val="24"/>
                <w:szCs w:val="24"/>
              </w:rPr>
            </w:pPr>
            <w:r w:rsidRPr="00AA1BCC">
              <w:rPr>
                <w:b/>
                <w:bCs/>
                <w:sz w:val="24"/>
                <w:szCs w:val="24"/>
              </w:rPr>
              <w:t>Наименование</w:t>
            </w:r>
          </w:p>
        </w:tc>
        <w:tc>
          <w:tcPr>
            <w:tcW w:w="1134" w:type="dxa"/>
            <w:tcBorders>
              <w:top w:val="single" w:sz="8" w:space="0" w:color="auto"/>
              <w:left w:val="nil"/>
              <w:bottom w:val="single" w:sz="8" w:space="0" w:color="auto"/>
              <w:right w:val="single" w:sz="8" w:space="0" w:color="000000"/>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Код главного распорядителя</w:t>
            </w:r>
          </w:p>
        </w:tc>
        <w:tc>
          <w:tcPr>
            <w:tcW w:w="960" w:type="dxa"/>
            <w:tcBorders>
              <w:top w:val="single" w:sz="8" w:space="0" w:color="auto"/>
              <w:left w:val="nil"/>
              <w:bottom w:val="single" w:sz="8" w:space="0" w:color="auto"/>
              <w:right w:val="single" w:sz="8" w:space="0" w:color="000000"/>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Раздел</w:t>
            </w:r>
          </w:p>
        </w:tc>
        <w:tc>
          <w:tcPr>
            <w:tcW w:w="1029" w:type="dxa"/>
            <w:tcBorders>
              <w:top w:val="single" w:sz="8" w:space="0" w:color="auto"/>
              <w:left w:val="nil"/>
              <w:bottom w:val="single" w:sz="8" w:space="0" w:color="auto"/>
              <w:right w:val="single" w:sz="8" w:space="0" w:color="000000"/>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Подраз-дел</w:t>
            </w:r>
          </w:p>
        </w:tc>
        <w:tc>
          <w:tcPr>
            <w:tcW w:w="1832" w:type="dxa"/>
            <w:tcBorders>
              <w:top w:val="single" w:sz="8" w:space="0" w:color="auto"/>
              <w:left w:val="nil"/>
              <w:bottom w:val="single" w:sz="8" w:space="0" w:color="auto"/>
              <w:right w:val="single" w:sz="8" w:space="0" w:color="000000"/>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Целевая статья</w:t>
            </w:r>
          </w:p>
        </w:tc>
        <w:tc>
          <w:tcPr>
            <w:tcW w:w="1106" w:type="dxa"/>
            <w:tcBorders>
              <w:top w:val="single" w:sz="8" w:space="0" w:color="auto"/>
              <w:left w:val="nil"/>
              <w:bottom w:val="single" w:sz="8" w:space="0" w:color="auto"/>
              <w:right w:val="nil"/>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Вид расходов</w:t>
            </w:r>
          </w:p>
        </w:tc>
        <w:tc>
          <w:tcPr>
            <w:tcW w:w="1807"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Сумма, руб.</w:t>
            </w:r>
          </w:p>
        </w:tc>
      </w:tr>
      <w:tr w:rsidR="00AA1BCC" w:rsidRPr="00AA1BCC" w:rsidTr="00E005EB">
        <w:trPr>
          <w:trHeight w:val="21"/>
        </w:trPr>
        <w:tc>
          <w:tcPr>
            <w:tcW w:w="7938" w:type="dxa"/>
            <w:tcBorders>
              <w:top w:val="nil"/>
              <w:left w:val="single" w:sz="8" w:space="0" w:color="auto"/>
              <w:bottom w:val="single" w:sz="8"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Администрация Комсомольского муниципального района Ивановской области</w:t>
            </w:r>
          </w:p>
        </w:tc>
        <w:tc>
          <w:tcPr>
            <w:tcW w:w="1134"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.050</w:t>
            </w:r>
          </w:p>
        </w:tc>
        <w:tc>
          <w:tcPr>
            <w:tcW w:w="960"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029"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832"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106" w:type="dxa"/>
            <w:tcBorders>
              <w:top w:val="nil"/>
              <w:left w:val="nil"/>
              <w:bottom w:val="single" w:sz="8" w:space="0" w:color="auto"/>
              <w:right w:val="nil"/>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807" w:type="dxa"/>
            <w:tcBorders>
              <w:top w:val="nil"/>
              <w:left w:val="single" w:sz="4" w:space="0" w:color="auto"/>
              <w:bottom w:val="single" w:sz="8"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39 828 209,78</w:t>
            </w:r>
          </w:p>
        </w:tc>
      </w:tr>
      <w:tr w:rsidR="00AA1BCC" w:rsidRPr="00AA1BCC" w:rsidTr="00E005EB">
        <w:trPr>
          <w:trHeight w:val="52"/>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10 5 01 00360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1 721 243,48</w:t>
            </w:r>
          </w:p>
        </w:tc>
      </w:tr>
      <w:tr w:rsidR="00AA1BCC" w:rsidRPr="00AA1BCC" w:rsidTr="00E005EB">
        <w:trPr>
          <w:trHeight w:val="6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83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10 1 01 00130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6 826 089,48</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83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10 1 01 00130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811 961,00</w:t>
            </w:r>
          </w:p>
        </w:tc>
      </w:tr>
      <w:tr w:rsidR="00AA1BCC" w:rsidRPr="00AA1BCC" w:rsidTr="00E005EB">
        <w:trPr>
          <w:trHeight w:val="7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05 2 01 80360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399 578,26</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05 2 01 80360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39 002,34</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83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30 9 00 51200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52 172,47</w:t>
            </w:r>
          </w:p>
        </w:tc>
      </w:tr>
      <w:tr w:rsidR="00AA1BCC" w:rsidRPr="00AA1BCC" w:rsidTr="00E005EB">
        <w:trPr>
          <w:trHeight w:val="20"/>
        </w:trPr>
        <w:tc>
          <w:tcPr>
            <w:tcW w:w="7938" w:type="dxa"/>
            <w:tcBorders>
              <w:top w:val="nil"/>
              <w:left w:val="single" w:sz="8" w:space="0" w:color="auto"/>
              <w:bottom w:val="nil"/>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Проведение мероприятий резервного фонда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30 9 00 20100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300 000,00</w:t>
            </w:r>
          </w:p>
        </w:tc>
      </w:tr>
      <w:tr w:rsidR="00AA1BCC" w:rsidRPr="00AA1BCC" w:rsidTr="00E005EB">
        <w:trPr>
          <w:trHeight w:val="61"/>
        </w:trPr>
        <w:tc>
          <w:tcPr>
            <w:tcW w:w="793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10 1 01 00130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5 548 193,00</w:t>
            </w:r>
          </w:p>
        </w:tc>
      </w:tr>
      <w:tr w:rsidR="00AA1BCC" w:rsidRPr="00AA1BCC" w:rsidTr="00E005EB">
        <w:trPr>
          <w:trHeight w:val="6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10 1 02 00140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3 125 283,00</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10 1 02 00140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5 003 488,00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МТХ обеспечения Комсомольского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10 1 02 00140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17 000,00</w:t>
            </w:r>
          </w:p>
        </w:tc>
      </w:tr>
      <w:tr w:rsidR="00AA1BCC" w:rsidRPr="00AA1BCC" w:rsidTr="00E005EB">
        <w:trPr>
          <w:trHeight w:val="2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оплату членских взносов в ассоциацию "Совет муниципальных образований"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10 2 02 20010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39 148,00</w:t>
            </w:r>
          </w:p>
        </w:tc>
      </w:tr>
      <w:tr w:rsidR="00AA1BCC" w:rsidRPr="00AA1BCC" w:rsidTr="00E005EB">
        <w:trPr>
          <w:trHeight w:val="2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Выплата премий к Почетным грамотам и других премий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10 2 04 20080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10 3 01 00160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740 648,00</w:t>
            </w:r>
          </w:p>
        </w:tc>
      </w:tr>
      <w:tr w:rsidR="00AA1BCC" w:rsidRPr="00AA1BCC" w:rsidTr="00E005EB">
        <w:trPr>
          <w:trHeight w:val="5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13 1 01 00350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20 000,00</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13 1 01 00400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10 000,00</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16 1 01 20470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75 000,00</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16 1 01 20490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872 815,96</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18 1 01 00320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600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2 684 044,00</w:t>
            </w:r>
          </w:p>
        </w:tc>
      </w:tr>
      <w:tr w:rsidR="00AA1BCC" w:rsidRPr="00AA1BCC" w:rsidTr="00E005EB">
        <w:trPr>
          <w:trHeight w:val="52"/>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18 1 02 82910 </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600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1 107 472,00</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18 2 01 20140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600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131 100,00</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05 1 03 20400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20 000,00</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05 1 04  20840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38 087,50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05 4 01 20170</w:t>
            </w:r>
          </w:p>
        </w:tc>
        <w:tc>
          <w:tcPr>
            <w:tcW w:w="1106" w:type="dxa"/>
            <w:tcBorders>
              <w:top w:val="nil"/>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568 700,00</w:t>
            </w:r>
          </w:p>
        </w:tc>
      </w:tr>
      <w:tr w:rsidR="00AA1BCC" w:rsidRPr="00AA1BCC" w:rsidTr="00E005EB">
        <w:trPr>
          <w:trHeight w:val="20"/>
        </w:trPr>
        <w:tc>
          <w:tcPr>
            <w:tcW w:w="7938"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Поощрение членов добровольной народной дружины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.14</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05 3 01 20450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25 000,00</w:t>
            </w:r>
          </w:p>
        </w:tc>
      </w:tr>
      <w:tr w:rsidR="00AA1BCC" w:rsidRPr="00AA1BCC" w:rsidTr="00E005EB">
        <w:trPr>
          <w:trHeight w:val="81"/>
        </w:trPr>
        <w:tc>
          <w:tcPr>
            <w:tcW w:w="793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w:t>
            </w:r>
          </w:p>
        </w:tc>
        <w:tc>
          <w:tcPr>
            <w:tcW w:w="183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05 5 01 80370</w:t>
            </w:r>
          </w:p>
        </w:tc>
        <w:tc>
          <w:tcPr>
            <w:tcW w:w="1106"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57 020,47</w:t>
            </w:r>
          </w:p>
        </w:tc>
      </w:tr>
      <w:tr w:rsidR="00AA1BCC" w:rsidRPr="00AA1BCC" w:rsidTr="00E005EB">
        <w:trPr>
          <w:trHeight w:val="81"/>
        </w:trPr>
        <w:tc>
          <w:tcPr>
            <w:tcW w:w="7938"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w:t>
            </w:r>
          </w:p>
        </w:tc>
        <w:tc>
          <w:tcPr>
            <w:tcW w:w="183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07 1 01 82400</w:t>
            </w:r>
          </w:p>
        </w:tc>
        <w:tc>
          <w:tcPr>
            <w:tcW w:w="1106"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35 098,00</w:t>
            </w:r>
          </w:p>
        </w:tc>
      </w:tr>
      <w:tr w:rsidR="00AA1BCC" w:rsidRPr="00AA1BCC" w:rsidTr="00E005EB">
        <w:trPr>
          <w:trHeight w:val="63"/>
        </w:trPr>
        <w:tc>
          <w:tcPr>
            <w:tcW w:w="7938" w:type="dxa"/>
            <w:tcBorders>
              <w:top w:val="single" w:sz="4" w:space="0" w:color="auto"/>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08 1 05 S0510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6 460 056,81</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Субсидирование части процентной ставки по банковским кредитам на инвестиционные цели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.050 </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w:t>
            </w:r>
          </w:p>
        </w:tc>
        <w:tc>
          <w:tcPr>
            <w:tcW w:w="1832"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04 1 01 60030</w:t>
            </w:r>
          </w:p>
        </w:tc>
        <w:tc>
          <w:tcPr>
            <w:tcW w:w="1106" w:type="dxa"/>
            <w:tcBorders>
              <w:top w:val="nil"/>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nil"/>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50"/>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.04</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16 1 01 20480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211 666,67</w:t>
            </w:r>
          </w:p>
        </w:tc>
      </w:tr>
      <w:tr w:rsidR="00AA1BCC" w:rsidRPr="00AA1BCC" w:rsidTr="00E005EB">
        <w:trPr>
          <w:trHeight w:val="52"/>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.04</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16 2 02 20550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216 688,96</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.04</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16 1 02 20630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303 333,33</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14 1 06 20660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14 1 08 20810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61 164,40</w:t>
            </w:r>
          </w:p>
        </w:tc>
      </w:tr>
      <w:tr w:rsidR="00AA1BCC" w:rsidRPr="00AA1BCC" w:rsidTr="00E005EB">
        <w:trPr>
          <w:trHeight w:val="71"/>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 (Перевод на природный газ котельной ООО "Октябрь</w:t>
            </w:r>
            <w:r w:rsidRPr="00AA1BCC">
              <w:rPr>
                <w:b/>
                <w:bCs/>
                <w:sz w:val="24"/>
                <w:szCs w:val="24"/>
              </w:rPr>
              <w:t>"</w:t>
            </w:r>
            <w:r w:rsidRPr="00AA1BCC">
              <w:rPr>
                <w:sz w:val="24"/>
                <w:szCs w:val="24"/>
              </w:rPr>
              <w:t xml:space="preserve"> в с.Октябрьский Комсомольского района Ивановской области)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14 1 09 S2990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400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445 812,30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10 2 01 00110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50 000,00</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10 2 03 20130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1 188 342,35</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Социальные выплаты молодым семьям на приобретение (строительство) жилого помещения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03 1 01 20590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300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2 000,00</w:t>
            </w:r>
          </w:p>
        </w:tc>
      </w:tr>
      <w:tr w:rsidR="00AA1BCC" w:rsidRPr="00AA1BCC" w:rsidTr="00E005EB">
        <w:trPr>
          <w:trHeight w:val="50"/>
        </w:trPr>
        <w:tc>
          <w:tcPr>
            <w:tcW w:w="7938"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03 2 01 20600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30"/>
        </w:trPr>
        <w:tc>
          <w:tcPr>
            <w:tcW w:w="793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Экономическая поддержка в виде выплаты подъемных в первый год работы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06 1 01 20160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40 000,00</w:t>
            </w:r>
          </w:p>
        </w:tc>
      </w:tr>
      <w:tr w:rsidR="00AA1BCC" w:rsidRPr="00AA1BCC" w:rsidTr="00E005EB">
        <w:trPr>
          <w:trHeight w:val="2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Социальное обеспечение и иные выплаты населению (Социальное обеспечение и иные выплаты населению)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06 2 01 20830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108 000,00</w:t>
            </w:r>
          </w:p>
        </w:tc>
      </w:tr>
      <w:tr w:rsidR="00AA1BCC" w:rsidRPr="00AA1BCC" w:rsidTr="00E005EB">
        <w:trPr>
          <w:trHeight w:val="30"/>
        </w:trPr>
        <w:tc>
          <w:tcPr>
            <w:tcW w:w="7938"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Ремонт жилых помещений инвалидов и участников Великой Отечественной войны (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11 2 01 20080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50 000,00</w:t>
            </w:r>
          </w:p>
        </w:tc>
      </w:tr>
      <w:tr w:rsidR="00AA1BCC" w:rsidRPr="00AA1BCC" w:rsidTr="00E005EB">
        <w:trPr>
          <w:trHeight w:val="41"/>
        </w:trPr>
        <w:tc>
          <w:tcPr>
            <w:tcW w:w="7938" w:type="dxa"/>
            <w:tcBorders>
              <w:top w:val="single" w:sz="4" w:space="0" w:color="auto"/>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.06</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11 1 01 60020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600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123 000,00</w:t>
            </w:r>
          </w:p>
        </w:tc>
      </w:tr>
      <w:tr w:rsidR="00AA1BCC" w:rsidRPr="00AA1BCC" w:rsidTr="00E005EB">
        <w:trPr>
          <w:trHeight w:val="19"/>
        </w:trPr>
        <w:tc>
          <w:tcPr>
            <w:tcW w:w="7938"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Управление образования Администрации Комсомольского муниципального района Ивановской области</w:t>
            </w:r>
          </w:p>
        </w:tc>
        <w:tc>
          <w:tcPr>
            <w:tcW w:w="1134"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.052</w:t>
            </w:r>
          </w:p>
        </w:tc>
        <w:tc>
          <w:tcPr>
            <w:tcW w:w="960"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029"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832"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106" w:type="dxa"/>
            <w:tcBorders>
              <w:top w:val="single" w:sz="8" w:space="0" w:color="auto"/>
              <w:left w:val="nil"/>
              <w:bottom w:val="single" w:sz="8" w:space="0" w:color="auto"/>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807"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179 060 841,94</w:t>
            </w:r>
          </w:p>
        </w:tc>
      </w:tr>
      <w:tr w:rsidR="00AA1BCC" w:rsidRPr="00AA1BCC" w:rsidTr="00E005EB">
        <w:trPr>
          <w:trHeight w:val="6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12 892 068,38</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16 786 616,68</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дошкольного образования и воспитания"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287 389,99</w:t>
            </w:r>
          </w:p>
        </w:tc>
      </w:tr>
      <w:tr w:rsidR="00AA1BCC" w:rsidRPr="00AA1BCC" w:rsidTr="00E005EB">
        <w:trPr>
          <w:trHeight w:val="144"/>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01 1 01 80170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30 962 922,00</w:t>
            </w:r>
          </w:p>
        </w:tc>
      </w:tr>
      <w:tr w:rsidR="00AA1BCC" w:rsidRPr="00AA1BCC" w:rsidTr="00E005EB">
        <w:trPr>
          <w:trHeight w:val="114"/>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01 1 01 80170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230 048,00</w:t>
            </w:r>
          </w:p>
        </w:tc>
      </w:tr>
      <w:tr w:rsidR="00AA1BCC" w:rsidRPr="00AA1BCC" w:rsidTr="00E005EB">
        <w:trPr>
          <w:trHeight w:val="94"/>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01 1 02 80100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351 591,00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01 4 01 00180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130 822,82</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01 5 01 00340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799 200,00</w:t>
            </w:r>
          </w:p>
        </w:tc>
      </w:tr>
      <w:tr w:rsidR="00AA1BCC" w:rsidRPr="00AA1BCC" w:rsidTr="00E005EB">
        <w:trPr>
          <w:trHeight w:val="8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3 600,00</w:t>
            </w:r>
          </w:p>
        </w:tc>
      </w:tr>
      <w:tr w:rsidR="00AA1BCC" w:rsidRPr="00AA1BCC" w:rsidTr="00E005EB">
        <w:trPr>
          <w:trHeight w:val="6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12 556 596,20</w:t>
            </w:r>
          </w:p>
        </w:tc>
      </w:tr>
      <w:tr w:rsidR="00AA1BCC" w:rsidRPr="00AA1BCC" w:rsidTr="00E005EB">
        <w:trPr>
          <w:trHeight w:val="5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502 059,01</w:t>
            </w:r>
          </w:p>
        </w:tc>
      </w:tr>
      <w:tr w:rsidR="00AA1BCC" w:rsidRPr="00AA1BCC" w:rsidTr="00E005EB">
        <w:trPr>
          <w:trHeight w:val="101"/>
        </w:trPr>
        <w:tc>
          <w:tcPr>
            <w:tcW w:w="7938" w:type="dxa"/>
            <w:tcBorders>
              <w:top w:val="nil"/>
              <w:left w:val="single" w:sz="8" w:space="0" w:color="auto"/>
              <w:bottom w:val="single" w:sz="4" w:space="0" w:color="auto"/>
              <w:right w:val="single" w:sz="4" w:space="0" w:color="auto"/>
            </w:tcBorders>
            <w:shd w:val="clear" w:color="auto" w:fill="auto"/>
            <w:vAlign w:val="bottom"/>
            <w:hideMark/>
          </w:tcPr>
          <w:p w:rsidR="00AA1BCC" w:rsidRPr="00AA1BCC" w:rsidRDefault="00AA1BCC" w:rsidP="00E005EB">
            <w:pPr>
              <w:rPr>
                <w:sz w:val="24"/>
                <w:szCs w:val="24"/>
              </w:rPr>
            </w:pPr>
            <w:r w:rsidRPr="00AA1BCC">
              <w:rPr>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01 2 01 53031</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6 562 080,00</w:t>
            </w:r>
          </w:p>
        </w:tc>
      </w:tr>
      <w:tr w:rsidR="00AA1BCC" w:rsidRPr="00AA1BCC" w:rsidTr="00E005EB">
        <w:trPr>
          <w:trHeight w:val="145"/>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01 2 01 80150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63 282 653,00</w:t>
            </w:r>
          </w:p>
        </w:tc>
      </w:tr>
      <w:tr w:rsidR="00AA1BCC" w:rsidRPr="00AA1BCC" w:rsidTr="00E005EB">
        <w:trPr>
          <w:trHeight w:val="108"/>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01 2 01 80150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1 373 465,00</w:t>
            </w:r>
          </w:p>
        </w:tc>
      </w:tr>
      <w:tr w:rsidR="00AA1BCC" w:rsidRPr="00AA1BCC" w:rsidTr="00E005EB">
        <w:trPr>
          <w:trHeight w:val="5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E2 50970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22 612,20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01 4 01 00180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164 607,44</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01 5 01 00340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1 726 057,80</w:t>
            </w:r>
          </w:p>
        </w:tc>
      </w:tr>
      <w:tr w:rsidR="00AA1BCC" w:rsidRPr="00AA1BCC" w:rsidTr="00E005EB">
        <w:trPr>
          <w:trHeight w:val="50"/>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03 L3041</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4 168,07</w:t>
            </w:r>
          </w:p>
        </w:tc>
      </w:tr>
      <w:tr w:rsidR="00AA1BCC" w:rsidRPr="00AA1BCC" w:rsidTr="00E005EB">
        <w:trPr>
          <w:trHeight w:val="6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01 3 01 00170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11 205 574,41</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01 3 01 00170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878 211,25</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01 3 01 00170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7 127,32</w:t>
            </w:r>
          </w:p>
        </w:tc>
      </w:tr>
      <w:tr w:rsidR="00AA1BCC" w:rsidRPr="00AA1BCC" w:rsidTr="00E005EB">
        <w:trPr>
          <w:trHeight w:val="8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01 3 01 81420 </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1 546 145,74</w:t>
            </w:r>
          </w:p>
        </w:tc>
      </w:tr>
      <w:tr w:rsidR="00AA1BCC" w:rsidRPr="00AA1BCC" w:rsidTr="00E005EB">
        <w:trPr>
          <w:trHeight w:val="8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01 3 01 S1420 </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18 779,10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01 4 01 00180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24 334,87</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02 S0190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1 304 046,69</w:t>
            </w:r>
          </w:p>
        </w:tc>
      </w:tr>
      <w:tr w:rsidR="00AA1BCC" w:rsidRPr="00AA1BCC" w:rsidTr="00E005EB">
        <w:trPr>
          <w:trHeight w:val="5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01 5 02 80200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50 820,00</w:t>
            </w:r>
          </w:p>
        </w:tc>
      </w:tr>
      <w:tr w:rsidR="00AA1BCC" w:rsidRPr="00AA1BCC" w:rsidTr="00E005EB">
        <w:trPr>
          <w:trHeight w:val="7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5 679 953,52</w:t>
            </w:r>
          </w:p>
        </w:tc>
      </w:tr>
      <w:tr w:rsidR="00AA1BCC" w:rsidRPr="00AA1BCC" w:rsidTr="00E005EB">
        <w:trPr>
          <w:trHeight w:val="5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6 190 241,87</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8 000,00</w:t>
            </w:r>
          </w:p>
        </w:tc>
      </w:tr>
      <w:tr w:rsidR="00AA1BCC" w:rsidRPr="00AA1BCC" w:rsidTr="00E005EB">
        <w:trPr>
          <w:trHeight w:val="5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01 6 02 00210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2 375 493,64</w:t>
            </w:r>
          </w:p>
        </w:tc>
      </w:tr>
      <w:tr w:rsidR="00AA1BCC" w:rsidRPr="00AA1BCC" w:rsidTr="00E005EB">
        <w:trPr>
          <w:trHeight w:val="30"/>
        </w:trPr>
        <w:tc>
          <w:tcPr>
            <w:tcW w:w="7938"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содержание органов управления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01 6 02 00210</w:t>
            </w:r>
          </w:p>
        </w:tc>
        <w:tc>
          <w:tcPr>
            <w:tcW w:w="1106" w:type="dxa"/>
            <w:tcBorders>
              <w:top w:val="nil"/>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40 295,00</w:t>
            </w:r>
          </w:p>
        </w:tc>
      </w:tr>
      <w:tr w:rsidR="00AA1BCC" w:rsidRPr="00AA1BCC" w:rsidTr="00E005EB">
        <w:trPr>
          <w:trHeight w:val="20"/>
        </w:trPr>
        <w:tc>
          <w:tcPr>
            <w:tcW w:w="7938" w:type="dxa"/>
            <w:tcBorders>
              <w:top w:val="single" w:sz="4" w:space="0" w:color="auto"/>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содержание органов управления (Иные бюджетные ассигнования)</w:t>
            </w:r>
          </w:p>
        </w:tc>
        <w:tc>
          <w:tcPr>
            <w:tcW w:w="1134"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01 6 02 00210</w:t>
            </w:r>
          </w:p>
        </w:tc>
        <w:tc>
          <w:tcPr>
            <w:tcW w:w="1106" w:type="dxa"/>
            <w:tcBorders>
              <w:top w:val="single" w:sz="4" w:space="0" w:color="auto"/>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single" w:sz="4" w:space="0" w:color="auto"/>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36 000,00</w:t>
            </w:r>
          </w:p>
        </w:tc>
      </w:tr>
      <w:tr w:rsidR="00AA1BCC" w:rsidRPr="00AA1BCC" w:rsidTr="00E005EB">
        <w:trPr>
          <w:trHeight w:val="20"/>
        </w:trPr>
        <w:tc>
          <w:tcPr>
            <w:tcW w:w="7938" w:type="dxa"/>
            <w:tcBorders>
              <w:top w:val="single" w:sz="4" w:space="0" w:color="auto"/>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Проведение районных мероприятий в сфере образования  (Социальное обеспечение и иные выплаты населению)</w:t>
            </w:r>
          </w:p>
        </w:tc>
        <w:tc>
          <w:tcPr>
            <w:tcW w:w="1134"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single" w:sz="4" w:space="0" w:color="auto"/>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01 6 03 20110</w:t>
            </w:r>
          </w:p>
        </w:tc>
        <w:tc>
          <w:tcPr>
            <w:tcW w:w="1106" w:type="dxa"/>
            <w:tcBorders>
              <w:top w:val="single" w:sz="4" w:space="0" w:color="auto"/>
              <w:left w:val="single" w:sz="4" w:space="0" w:color="auto"/>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07" w:type="dxa"/>
            <w:tcBorders>
              <w:top w:val="single" w:sz="4" w:space="0" w:color="auto"/>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25 000,00</w:t>
            </w:r>
          </w:p>
        </w:tc>
      </w:tr>
      <w:tr w:rsidR="00AA1BCC" w:rsidRPr="00AA1BCC" w:rsidTr="00E005EB">
        <w:trPr>
          <w:trHeight w:val="50"/>
        </w:trPr>
        <w:tc>
          <w:tcPr>
            <w:tcW w:w="793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single" w:sz="4" w:space="0" w:color="auto"/>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04 S3110</w:t>
            </w:r>
          </w:p>
        </w:tc>
        <w:tc>
          <w:tcPr>
            <w:tcW w:w="1106" w:type="dxa"/>
            <w:tcBorders>
              <w:top w:val="single" w:sz="4" w:space="0" w:color="auto"/>
              <w:left w:val="single" w:sz="4" w:space="0" w:color="auto"/>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single" w:sz="4" w:space="0" w:color="auto"/>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180 046,00</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E4 52100</w:t>
            </w:r>
          </w:p>
        </w:tc>
        <w:tc>
          <w:tcPr>
            <w:tcW w:w="1106" w:type="dxa"/>
            <w:tcBorders>
              <w:top w:val="single" w:sz="4" w:space="0" w:color="auto"/>
              <w:left w:val="single" w:sz="4" w:space="0" w:color="auto"/>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single" w:sz="4" w:space="0" w:color="auto"/>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227,74</w:t>
            </w:r>
          </w:p>
        </w:tc>
      </w:tr>
      <w:tr w:rsidR="00AA1BCC" w:rsidRPr="00AA1BCC" w:rsidTr="00E005EB">
        <w:trPr>
          <w:trHeight w:val="6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w:t>
            </w:r>
          </w:p>
        </w:tc>
        <w:tc>
          <w:tcPr>
            <w:tcW w:w="1029"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01 5 03 80110</w:t>
            </w:r>
          </w:p>
        </w:tc>
        <w:tc>
          <w:tcPr>
            <w:tcW w:w="1106" w:type="dxa"/>
            <w:tcBorders>
              <w:top w:val="single" w:sz="4" w:space="0" w:color="auto"/>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80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851 987,20</w:t>
            </w:r>
          </w:p>
        </w:tc>
      </w:tr>
      <w:tr w:rsidR="00AA1BCC" w:rsidRPr="00AA1BCC" w:rsidTr="00E005EB">
        <w:trPr>
          <w:trHeight w:val="21"/>
        </w:trPr>
        <w:tc>
          <w:tcPr>
            <w:tcW w:w="7938" w:type="dxa"/>
            <w:tcBorders>
              <w:top w:val="single" w:sz="8" w:space="0" w:color="auto"/>
              <w:left w:val="single" w:sz="8" w:space="0" w:color="auto"/>
              <w:bottom w:val="single" w:sz="8"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Финансовое управление Администрации Комсомольского муниципального района</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.053</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029"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832"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106" w:type="dxa"/>
            <w:tcBorders>
              <w:top w:val="single" w:sz="8" w:space="0" w:color="auto"/>
              <w:left w:val="nil"/>
              <w:bottom w:val="single" w:sz="8" w:space="0" w:color="auto"/>
              <w:right w:val="nil"/>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807"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5 267 500,00</w:t>
            </w:r>
          </w:p>
        </w:tc>
      </w:tr>
      <w:tr w:rsidR="00AA1BCC" w:rsidRPr="00AA1BCC" w:rsidTr="00E005EB">
        <w:trPr>
          <w:trHeight w:val="62"/>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.053</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.06</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09 1 01 00150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4 270 090,50</w:t>
            </w:r>
          </w:p>
        </w:tc>
      </w:tr>
      <w:tr w:rsidR="00AA1BCC" w:rsidRPr="00AA1BCC" w:rsidTr="00E005EB">
        <w:trPr>
          <w:trHeight w:val="41"/>
        </w:trPr>
        <w:tc>
          <w:tcPr>
            <w:tcW w:w="7938"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.053</w:t>
            </w:r>
          </w:p>
        </w:tc>
        <w:tc>
          <w:tcPr>
            <w:tcW w:w="960"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.06</w:t>
            </w:r>
          </w:p>
        </w:tc>
        <w:tc>
          <w:tcPr>
            <w:tcW w:w="1832"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09 1 01 00150</w:t>
            </w:r>
          </w:p>
        </w:tc>
        <w:tc>
          <w:tcPr>
            <w:tcW w:w="1106" w:type="dxa"/>
            <w:tcBorders>
              <w:top w:val="nil"/>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997 409,50</w:t>
            </w:r>
          </w:p>
        </w:tc>
      </w:tr>
      <w:tr w:rsidR="00AA1BCC" w:rsidRPr="00AA1BCC" w:rsidTr="00E005EB">
        <w:trPr>
          <w:trHeight w:val="23"/>
        </w:trPr>
        <w:tc>
          <w:tcPr>
            <w:tcW w:w="7938" w:type="dxa"/>
            <w:tcBorders>
              <w:top w:val="single" w:sz="8" w:space="0" w:color="auto"/>
              <w:left w:val="single" w:sz="8" w:space="0" w:color="auto"/>
              <w:bottom w:val="single" w:sz="8"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Отдел по делам культуры, молодежи и спорта Администрации Комсомольского муниципального района</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.054</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029"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832"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106" w:type="dxa"/>
            <w:tcBorders>
              <w:top w:val="single" w:sz="8" w:space="0" w:color="auto"/>
              <w:left w:val="nil"/>
              <w:bottom w:val="single" w:sz="8" w:space="0" w:color="auto"/>
              <w:right w:val="nil"/>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807"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42 978 953,81</w:t>
            </w:r>
          </w:p>
        </w:tc>
      </w:tr>
      <w:tr w:rsidR="00AA1BCC" w:rsidRPr="00AA1BCC" w:rsidTr="00E005EB">
        <w:trPr>
          <w:trHeight w:val="61"/>
        </w:trPr>
        <w:tc>
          <w:tcPr>
            <w:tcW w:w="793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02 1 01 00040</w:t>
            </w:r>
          </w:p>
        </w:tc>
        <w:tc>
          <w:tcPr>
            <w:tcW w:w="1106" w:type="dxa"/>
            <w:tcBorders>
              <w:top w:val="single" w:sz="4" w:space="0" w:color="auto"/>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6 370 991,00</w:t>
            </w:r>
          </w:p>
        </w:tc>
      </w:tr>
      <w:tr w:rsidR="00AA1BCC" w:rsidRPr="00AA1BCC" w:rsidTr="00E005EB">
        <w:trPr>
          <w:trHeight w:val="42"/>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02 1 01 00040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714 228,00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"Дополнительное образование детей в сфере культуры и искусства"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02 1 01 00040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92"/>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02 1 0181430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2 511 384,00</w:t>
            </w:r>
          </w:p>
        </w:tc>
      </w:tr>
      <w:tr w:rsidR="00AA1BCC" w:rsidRPr="00AA1BCC" w:rsidTr="00E005EB">
        <w:trPr>
          <w:trHeight w:val="82"/>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1 01S1430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25 367,00</w:t>
            </w:r>
          </w:p>
        </w:tc>
      </w:tr>
      <w:tr w:rsidR="00AA1BCC" w:rsidRPr="00AA1BCC" w:rsidTr="00E005EB">
        <w:trPr>
          <w:trHeight w:val="7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02 2 01 00050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260 323,00</w:t>
            </w:r>
          </w:p>
        </w:tc>
      </w:tr>
      <w:tr w:rsidR="00AA1BCC" w:rsidRPr="00AA1BCC" w:rsidTr="00E005EB">
        <w:trPr>
          <w:trHeight w:val="6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 02 2 01 G0070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452 600,00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2 01 G0070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30 000,00</w:t>
            </w:r>
          </w:p>
        </w:tc>
      </w:tr>
      <w:tr w:rsidR="00AA1BCC" w:rsidRPr="00AA1BCC" w:rsidTr="00E005EB">
        <w:trPr>
          <w:trHeight w:val="61"/>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02 7 01 00380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2 714 880,00</w:t>
            </w:r>
          </w:p>
        </w:tc>
      </w:tr>
      <w:tr w:rsidR="00AA1BCC" w:rsidRPr="00AA1BCC" w:rsidTr="00E005EB">
        <w:trPr>
          <w:trHeight w:val="43"/>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02 7 01 00380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127 900,00</w:t>
            </w:r>
          </w:p>
        </w:tc>
      </w:tr>
      <w:tr w:rsidR="00AA1BCC" w:rsidRPr="00AA1BCC" w:rsidTr="00E005EB">
        <w:trPr>
          <w:trHeight w:val="84"/>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02 7 01 80340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1 952 695,00</w:t>
            </w:r>
          </w:p>
        </w:tc>
      </w:tr>
      <w:tr w:rsidR="00AA1BCC" w:rsidRPr="00AA1BCC" w:rsidTr="00E005EB">
        <w:trPr>
          <w:trHeight w:val="72"/>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7 01 S0340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19 725,00</w:t>
            </w:r>
          </w:p>
        </w:tc>
      </w:tr>
      <w:tr w:rsidR="00AA1BCC" w:rsidRPr="00AA1BCC" w:rsidTr="00E005EB">
        <w:trPr>
          <w:trHeight w:val="52"/>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6 904 577,00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4 950 851,81</w:t>
            </w:r>
          </w:p>
        </w:tc>
      </w:tr>
      <w:tr w:rsidR="00AA1BCC" w:rsidRPr="00AA1BCC" w:rsidTr="00E005EB">
        <w:trPr>
          <w:trHeight w:val="20"/>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обеспечения деятельности учреждения культуры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65 300,00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Расходы по организации показа кинофильмов(Закупка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04 G0060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1 050 000,00</w:t>
            </w:r>
          </w:p>
        </w:tc>
      </w:tr>
      <w:tr w:rsidR="00AA1BCC" w:rsidRPr="00AA1BCC" w:rsidTr="00E005EB">
        <w:trPr>
          <w:trHeight w:val="75"/>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02 9 02 80340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2 603 592,00</w:t>
            </w:r>
          </w:p>
        </w:tc>
      </w:tr>
      <w:tr w:rsidR="00AA1BCC" w:rsidRPr="00AA1BCC" w:rsidTr="00E005EB">
        <w:trPr>
          <w:trHeight w:val="83"/>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02 S0340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137 031,00</w:t>
            </w:r>
          </w:p>
        </w:tc>
      </w:tr>
      <w:tr w:rsidR="00AA1BCC" w:rsidRPr="00AA1BCC" w:rsidTr="00E005EB">
        <w:trPr>
          <w:trHeight w:val="63"/>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A 01 G0050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4 015 384,00</w:t>
            </w:r>
          </w:p>
        </w:tc>
      </w:tr>
      <w:tr w:rsidR="00AA1BCC" w:rsidRPr="00AA1BCC" w:rsidTr="00E005EB">
        <w:trPr>
          <w:trHeight w:val="42"/>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A 01 G0050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1 875 965,00</w:t>
            </w:r>
          </w:p>
        </w:tc>
      </w:tr>
      <w:tr w:rsidR="00AA1BCC" w:rsidRPr="00AA1BCC" w:rsidTr="00E005EB">
        <w:trPr>
          <w:trHeight w:val="32"/>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A 01 G0050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2 100,00</w:t>
            </w:r>
          </w:p>
        </w:tc>
      </w:tr>
      <w:tr w:rsidR="00AA1BCC" w:rsidRPr="00AA1BCC" w:rsidTr="00E005EB">
        <w:trPr>
          <w:trHeight w:val="83"/>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A 02 80340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1 139 073,00</w:t>
            </w:r>
          </w:p>
        </w:tc>
      </w:tr>
      <w:tr w:rsidR="00AA1BCC" w:rsidRPr="00AA1BCC" w:rsidTr="00E005EB">
        <w:trPr>
          <w:trHeight w:val="96"/>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A 02 S0340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59 951,00</w:t>
            </w:r>
          </w:p>
        </w:tc>
      </w:tr>
      <w:tr w:rsidR="00AA1BCC" w:rsidRPr="00AA1BCC" w:rsidTr="00E005EB">
        <w:trPr>
          <w:trHeight w:val="71"/>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02 5 01 00090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1 378 635,00</w:t>
            </w:r>
          </w:p>
        </w:tc>
      </w:tr>
      <w:tr w:rsidR="00AA1BCC" w:rsidRPr="00AA1BCC" w:rsidTr="00E005EB">
        <w:trPr>
          <w:trHeight w:val="74"/>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02 5 02 00100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1 190 695,00</w:t>
            </w:r>
          </w:p>
        </w:tc>
      </w:tr>
      <w:tr w:rsidR="00AA1BCC" w:rsidRPr="00AA1BCC" w:rsidTr="00E005EB">
        <w:trPr>
          <w:trHeight w:val="43"/>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02 5 02 00100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33 306,00</w:t>
            </w:r>
          </w:p>
        </w:tc>
      </w:tr>
      <w:tr w:rsidR="00AA1BCC" w:rsidRPr="00AA1BCC" w:rsidTr="00E005EB">
        <w:trPr>
          <w:trHeight w:val="72"/>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02 G0040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2 292 400,00</w:t>
            </w:r>
          </w:p>
        </w:tc>
      </w:tr>
      <w:tr w:rsidR="00AA1BCC" w:rsidRPr="00AA1BCC" w:rsidTr="00E005EB">
        <w:trPr>
          <w:trHeight w:val="21"/>
        </w:trPr>
        <w:tc>
          <w:tcPr>
            <w:tcW w:w="7938" w:type="dxa"/>
            <w:tcBorders>
              <w:top w:val="nil"/>
              <w:left w:val="single" w:sz="8" w:space="0" w:color="auto"/>
              <w:bottom w:val="single" w:sz="8"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Управление по вопросу развития инфраструктуры Администрации Комсомольского муниципального района</w:t>
            </w:r>
          </w:p>
        </w:tc>
        <w:tc>
          <w:tcPr>
            <w:tcW w:w="1134"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.055</w:t>
            </w:r>
          </w:p>
        </w:tc>
        <w:tc>
          <w:tcPr>
            <w:tcW w:w="960"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029"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832"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106" w:type="dxa"/>
            <w:tcBorders>
              <w:top w:val="nil"/>
              <w:left w:val="nil"/>
              <w:bottom w:val="single" w:sz="8" w:space="0" w:color="auto"/>
              <w:right w:val="nil"/>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807" w:type="dxa"/>
            <w:tcBorders>
              <w:top w:val="nil"/>
              <w:left w:val="single" w:sz="4" w:space="0" w:color="auto"/>
              <w:bottom w:val="single" w:sz="8"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20 943 904,56</w:t>
            </w:r>
          </w:p>
        </w:tc>
      </w:tr>
      <w:tr w:rsidR="00AA1BCC" w:rsidRPr="00AA1BCC" w:rsidTr="00E005EB">
        <w:trPr>
          <w:trHeight w:val="40"/>
        </w:trPr>
        <w:tc>
          <w:tcPr>
            <w:tcW w:w="793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05 6 01 80350</w:t>
            </w:r>
          </w:p>
        </w:tc>
        <w:tc>
          <w:tcPr>
            <w:tcW w:w="1106" w:type="dxa"/>
            <w:tcBorders>
              <w:top w:val="single" w:sz="4" w:space="0" w:color="auto"/>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11 744,40</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10 3 01 00160</w:t>
            </w:r>
          </w:p>
        </w:tc>
        <w:tc>
          <w:tcPr>
            <w:tcW w:w="1106"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81"/>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10 1 03 00370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6 191 524,36</w:t>
            </w:r>
          </w:p>
        </w:tc>
      </w:tr>
      <w:tr w:rsidR="00AA1BCC" w:rsidRPr="00AA1BCC" w:rsidTr="00E005EB">
        <w:trPr>
          <w:trHeight w:val="50"/>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10 1 03 00370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141 000,00</w:t>
            </w:r>
          </w:p>
        </w:tc>
      </w:tr>
      <w:tr w:rsidR="00AA1BCC" w:rsidRPr="00AA1BCC" w:rsidTr="00E005EB">
        <w:trPr>
          <w:trHeight w:val="30"/>
        </w:trPr>
        <w:tc>
          <w:tcPr>
            <w:tcW w:w="7938"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029"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832"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08 2 02 20180</w:t>
            </w:r>
          </w:p>
        </w:tc>
        <w:tc>
          <w:tcPr>
            <w:tcW w:w="1106"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1 230 000,00</w:t>
            </w:r>
          </w:p>
        </w:tc>
      </w:tr>
      <w:tr w:rsidR="00AA1BCC" w:rsidRPr="00AA1BCC" w:rsidTr="00E005EB">
        <w:trPr>
          <w:trHeight w:val="45"/>
        </w:trPr>
        <w:tc>
          <w:tcPr>
            <w:tcW w:w="7938" w:type="dxa"/>
            <w:tcBorders>
              <w:top w:val="single" w:sz="4" w:space="0" w:color="auto"/>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.04</w:t>
            </w:r>
          </w:p>
        </w:tc>
        <w:tc>
          <w:tcPr>
            <w:tcW w:w="1029" w:type="dxa"/>
            <w:tcBorders>
              <w:top w:val="single" w:sz="4" w:space="0" w:color="auto"/>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08 1 01 21000</w:t>
            </w:r>
          </w:p>
        </w:tc>
        <w:tc>
          <w:tcPr>
            <w:tcW w:w="1106" w:type="dxa"/>
            <w:tcBorders>
              <w:top w:val="single" w:sz="4" w:space="0" w:color="auto"/>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1 586 167,48</w:t>
            </w:r>
          </w:p>
        </w:tc>
      </w:tr>
      <w:tr w:rsidR="00AA1BCC" w:rsidRPr="00AA1BCC" w:rsidTr="00E005EB">
        <w:trPr>
          <w:trHeight w:val="30"/>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Содержание, ремонт, капитальный ремонт, проектирование, строительство и реконструкция автомобильных дорог местного значения  (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.04</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.09</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 1 01 Р1000</w:t>
            </w:r>
          </w:p>
        </w:tc>
        <w:tc>
          <w:tcPr>
            <w:tcW w:w="1106"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807"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6 624 457,71</w:t>
            </w:r>
          </w:p>
        </w:tc>
      </w:tr>
      <w:tr w:rsidR="00AA1BCC" w:rsidRPr="00AA1BCC" w:rsidTr="00E005EB">
        <w:trPr>
          <w:trHeight w:val="40"/>
        </w:trPr>
        <w:tc>
          <w:tcPr>
            <w:tcW w:w="7938" w:type="dxa"/>
            <w:tcBorders>
              <w:top w:val="nil"/>
              <w:left w:val="single" w:sz="8" w:space="0" w:color="auto"/>
              <w:bottom w:val="single" w:sz="4" w:space="0" w:color="auto"/>
              <w:right w:val="nil"/>
            </w:tcBorders>
            <w:shd w:val="clear" w:color="auto" w:fill="auto"/>
            <w:vAlign w:val="bottom"/>
            <w:hideMark/>
          </w:tcPr>
          <w:p w:rsidR="00AA1BCC" w:rsidRPr="00AA1BCC" w:rsidRDefault="00AA1BCC" w:rsidP="00E005EB">
            <w:pPr>
              <w:rPr>
                <w:sz w:val="24"/>
                <w:szCs w:val="24"/>
              </w:rPr>
            </w:pPr>
            <w:r w:rsidRPr="00AA1BCC">
              <w:rPr>
                <w:sz w:val="24"/>
                <w:szCs w:val="24"/>
              </w:rPr>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nil"/>
            </w:tcBorders>
            <w:shd w:val="clear" w:color="auto" w:fill="auto"/>
            <w:noWrap/>
            <w:vAlign w:val="center"/>
            <w:hideMark/>
          </w:tcPr>
          <w:p w:rsidR="00AA1BCC" w:rsidRPr="00AA1BCC" w:rsidRDefault="00AA1BCC" w:rsidP="00E005EB">
            <w:pPr>
              <w:rPr>
                <w:sz w:val="24"/>
                <w:szCs w:val="24"/>
              </w:rPr>
            </w:pPr>
            <w:r w:rsidRPr="00AA1BCC">
              <w:rPr>
                <w:sz w:val="24"/>
                <w:szCs w:val="24"/>
              </w:rPr>
              <w:t>15 1 01 21290</w:t>
            </w:r>
          </w:p>
        </w:tc>
        <w:tc>
          <w:tcPr>
            <w:tcW w:w="1106" w:type="dxa"/>
            <w:tcBorders>
              <w:top w:val="nil"/>
              <w:left w:val="single" w:sz="4" w:space="0" w:color="auto"/>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90 000,00</w:t>
            </w:r>
          </w:p>
        </w:tc>
      </w:tr>
      <w:tr w:rsidR="00AA1BCC" w:rsidRPr="00AA1BCC" w:rsidTr="00E005EB">
        <w:trPr>
          <w:trHeight w:val="20"/>
        </w:trPr>
        <w:tc>
          <w:tcPr>
            <w:tcW w:w="7938" w:type="dxa"/>
            <w:tcBorders>
              <w:top w:val="nil"/>
              <w:left w:val="single" w:sz="8" w:space="0" w:color="auto"/>
              <w:bottom w:val="single" w:sz="4" w:space="0" w:color="auto"/>
              <w:right w:val="nil"/>
            </w:tcBorders>
            <w:shd w:val="clear" w:color="000000" w:fill="FFFFFF"/>
            <w:hideMark/>
          </w:tcPr>
          <w:p w:rsidR="00AA1BCC" w:rsidRPr="00AA1BCC" w:rsidRDefault="00AA1BCC" w:rsidP="00E005EB">
            <w:pPr>
              <w:rPr>
                <w:sz w:val="24"/>
                <w:szCs w:val="24"/>
              </w:rPr>
            </w:pPr>
            <w:r w:rsidRPr="00AA1BCC">
              <w:rPr>
                <w:sz w:val="24"/>
                <w:szCs w:val="24"/>
              </w:rPr>
              <w:t>Содержание муниципального жилищного фонда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15 1 01 Р1290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550 000,00</w:t>
            </w:r>
          </w:p>
        </w:tc>
      </w:tr>
      <w:tr w:rsidR="00AA1BCC" w:rsidRPr="00AA1BCC" w:rsidTr="00E005EB">
        <w:trPr>
          <w:trHeight w:val="20"/>
        </w:trPr>
        <w:tc>
          <w:tcPr>
            <w:tcW w:w="7938" w:type="dxa"/>
            <w:tcBorders>
              <w:top w:val="nil"/>
              <w:left w:val="single" w:sz="8" w:space="0" w:color="auto"/>
              <w:bottom w:val="single" w:sz="4" w:space="0" w:color="auto"/>
              <w:right w:val="nil"/>
            </w:tcBorders>
            <w:shd w:val="clear" w:color="000000" w:fill="FFFFFF"/>
            <w:hideMark/>
          </w:tcPr>
          <w:p w:rsidR="00AA1BCC" w:rsidRPr="00AA1BCC" w:rsidRDefault="00AA1BCC" w:rsidP="00E005EB">
            <w:pPr>
              <w:rPr>
                <w:sz w:val="24"/>
                <w:szCs w:val="24"/>
              </w:rPr>
            </w:pPr>
            <w:r w:rsidRPr="00AA1BCC">
              <w:rPr>
                <w:sz w:val="24"/>
                <w:szCs w:val="24"/>
              </w:rPr>
              <w:t>Взносы на капитальный ремонт за муниципальные квартиры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832"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15 1 02 Р1220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703 840,38</w:t>
            </w:r>
          </w:p>
        </w:tc>
      </w:tr>
      <w:tr w:rsidR="00AA1BCC" w:rsidRPr="00AA1BCC" w:rsidTr="00E005EB">
        <w:trPr>
          <w:trHeight w:val="73"/>
        </w:trPr>
        <w:tc>
          <w:tcPr>
            <w:tcW w:w="7938" w:type="dxa"/>
            <w:tcBorders>
              <w:top w:val="nil"/>
              <w:left w:val="single" w:sz="8" w:space="0" w:color="auto"/>
              <w:bottom w:val="nil"/>
              <w:right w:val="nil"/>
            </w:tcBorders>
            <w:shd w:val="clear" w:color="000000" w:fill="FFFFFF"/>
            <w:vAlign w:val="bottom"/>
            <w:hideMark/>
          </w:tcPr>
          <w:p w:rsidR="00AA1BCC" w:rsidRPr="00AA1BCC" w:rsidRDefault="00AA1BCC" w:rsidP="00E005EB">
            <w:pPr>
              <w:rPr>
                <w:sz w:val="24"/>
                <w:szCs w:val="24"/>
              </w:rPr>
            </w:pPr>
            <w:r w:rsidRPr="00AA1BCC">
              <w:rPr>
                <w:sz w:val="24"/>
                <w:szCs w:val="24"/>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.02</w:t>
            </w:r>
          </w:p>
        </w:tc>
        <w:tc>
          <w:tcPr>
            <w:tcW w:w="183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3 01 Р1250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95 000,00</w:t>
            </w:r>
          </w:p>
        </w:tc>
      </w:tr>
      <w:tr w:rsidR="00AA1BCC" w:rsidRPr="00AA1BCC" w:rsidTr="00E005EB">
        <w:trPr>
          <w:trHeight w:val="10"/>
        </w:trPr>
        <w:tc>
          <w:tcPr>
            <w:tcW w:w="7938" w:type="dxa"/>
            <w:tcBorders>
              <w:top w:val="single" w:sz="4" w:space="0" w:color="auto"/>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Содержание колодцев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4 01 Р1260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550 020,83</w:t>
            </w:r>
          </w:p>
        </w:tc>
      </w:tr>
      <w:tr w:rsidR="00AA1BCC" w:rsidRPr="00AA1BCC" w:rsidTr="00E005EB">
        <w:trPr>
          <w:trHeight w:val="10"/>
        </w:trPr>
        <w:tc>
          <w:tcPr>
            <w:tcW w:w="7938"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Содержание кладбищ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4 01 Р1270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500 000,00</w:t>
            </w:r>
          </w:p>
        </w:tc>
      </w:tr>
      <w:tr w:rsidR="00AA1BCC" w:rsidRPr="00AA1BCC" w:rsidTr="00E005EB">
        <w:trPr>
          <w:trHeight w:val="50"/>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.03</w:t>
            </w:r>
          </w:p>
        </w:tc>
        <w:tc>
          <w:tcPr>
            <w:tcW w:w="1832"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5 01 Р0330</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500 000,00</w:t>
            </w:r>
          </w:p>
        </w:tc>
      </w:tr>
      <w:tr w:rsidR="00AA1BCC" w:rsidRPr="00AA1BCC" w:rsidTr="00E005EB">
        <w:trPr>
          <w:trHeight w:val="44"/>
        </w:trPr>
        <w:tc>
          <w:tcPr>
            <w:tcW w:w="7938" w:type="dxa"/>
            <w:tcBorders>
              <w:top w:val="nil"/>
              <w:left w:val="single" w:sz="8" w:space="0" w:color="auto"/>
              <w:bottom w:val="nil"/>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134"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w:t>
            </w:r>
          </w:p>
        </w:tc>
        <w:tc>
          <w:tcPr>
            <w:tcW w:w="1029"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.04</w:t>
            </w:r>
          </w:p>
        </w:tc>
        <w:tc>
          <w:tcPr>
            <w:tcW w:w="1832" w:type="dxa"/>
            <w:tcBorders>
              <w:top w:val="nil"/>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 9 00 R0820</w:t>
            </w:r>
          </w:p>
        </w:tc>
        <w:tc>
          <w:tcPr>
            <w:tcW w:w="1106" w:type="dxa"/>
            <w:tcBorders>
              <w:top w:val="nil"/>
              <w:left w:val="single" w:sz="4" w:space="0" w:color="auto"/>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400</w:t>
            </w:r>
          </w:p>
        </w:tc>
        <w:tc>
          <w:tcPr>
            <w:tcW w:w="1807" w:type="dxa"/>
            <w:tcBorders>
              <w:top w:val="nil"/>
              <w:left w:val="nil"/>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2 070 149,40</w:t>
            </w:r>
          </w:p>
        </w:tc>
      </w:tr>
      <w:tr w:rsidR="00AA1BCC" w:rsidRPr="00AA1BCC" w:rsidTr="00E005EB">
        <w:trPr>
          <w:trHeight w:val="20"/>
        </w:trPr>
        <w:tc>
          <w:tcPr>
            <w:tcW w:w="7938"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AA1BCC" w:rsidRPr="00AA1BCC" w:rsidRDefault="00AA1BCC" w:rsidP="00E005EB">
            <w:pPr>
              <w:rPr>
                <w:b/>
                <w:bCs/>
                <w:sz w:val="24"/>
                <w:szCs w:val="24"/>
              </w:rPr>
            </w:pPr>
            <w:r w:rsidRPr="00AA1BCC">
              <w:rPr>
                <w:b/>
                <w:bCs/>
                <w:sz w:val="24"/>
                <w:szCs w:val="24"/>
              </w:rPr>
              <w:t>Совет Комсомольского муниципального района Ивановской области</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.057</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029" w:type="dxa"/>
            <w:tcBorders>
              <w:top w:val="single" w:sz="4" w:space="0" w:color="auto"/>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832" w:type="dxa"/>
            <w:tcBorders>
              <w:top w:val="single" w:sz="4" w:space="0" w:color="auto"/>
              <w:left w:val="nil"/>
              <w:bottom w:val="single" w:sz="4" w:space="0" w:color="auto"/>
              <w:right w:val="single" w:sz="4" w:space="0" w:color="auto"/>
            </w:tcBorders>
            <w:shd w:val="clear" w:color="000000" w:fill="FFFF00"/>
            <w:noWrap/>
            <w:vAlign w:val="center"/>
            <w:hideMark/>
          </w:tcPr>
          <w:p w:rsidR="00AA1BCC" w:rsidRPr="00AA1BCC" w:rsidRDefault="00AA1BCC" w:rsidP="00E005EB">
            <w:pPr>
              <w:jc w:val="center"/>
              <w:rPr>
                <w:sz w:val="24"/>
                <w:szCs w:val="24"/>
              </w:rPr>
            </w:pPr>
            <w:r w:rsidRPr="00AA1BCC">
              <w:rPr>
                <w:sz w:val="24"/>
                <w:szCs w:val="24"/>
              </w:rPr>
              <w:t> </w:t>
            </w:r>
          </w:p>
        </w:tc>
        <w:tc>
          <w:tcPr>
            <w:tcW w:w="1106" w:type="dxa"/>
            <w:tcBorders>
              <w:top w:val="single" w:sz="4" w:space="0" w:color="auto"/>
              <w:left w:val="nil"/>
              <w:bottom w:val="single" w:sz="4"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807" w:type="dxa"/>
            <w:tcBorders>
              <w:top w:val="nil"/>
              <w:left w:val="nil"/>
              <w:bottom w:val="single" w:sz="4"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656 900,00</w:t>
            </w:r>
          </w:p>
        </w:tc>
      </w:tr>
      <w:tr w:rsidR="00AA1BCC" w:rsidRPr="00AA1BCC" w:rsidTr="00E005EB">
        <w:trPr>
          <w:trHeight w:val="10"/>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.057</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.06</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31 9 00 00390</w:t>
            </w:r>
          </w:p>
        </w:tc>
        <w:tc>
          <w:tcPr>
            <w:tcW w:w="1106"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653 000,00</w:t>
            </w:r>
          </w:p>
        </w:tc>
      </w:tr>
      <w:tr w:rsidR="00AA1BCC" w:rsidRPr="00AA1BCC" w:rsidTr="00E005EB">
        <w:trPr>
          <w:trHeight w:val="40"/>
        </w:trPr>
        <w:tc>
          <w:tcPr>
            <w:tcW w:w="7938"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.057</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029"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.06</w:t>
            </w:r>
          </w:p>
        </w:tc>
        <w:tc>
          <w:tcPr>
            <w:tcW w:w="183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31 9 00 00390</w:t>
            </w:r>
          </w:p>
        </w:tc>
        <w:tc>
          <w:tcPr>
            <w:tcW w:w="1106"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807" w:type="dxa"/>
            <w:tcBorders>
              <w:top w:val="nil"/>
              <w:left w:val="nil"/>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3 900,00</w:t>
            </w:r>
          </w:p>
        </w:tc>
      </w:tr>
      <w:tr w:rsidR="00AA1BCC" w:rsidRPr="00AA1BCC" w:rsidTr="00E005EB">
        <w:trPr>
          <w:trHeight w:val="10"/>
        </w:trPr>
        <w:tc>
          <w:tcPr>
            <w:tcW w:w="7938" w:type="dxa"/>
            <w:tcBorders>
              <w:top w:val="nil"/>
              <w:left w:val="single" w:sz="8" w:space="0" w:color="auto"/>
              <w:bottom w:val="single" w:sz="8" w:space="0" w:color="auto"/>
              <w:right w:val="single" w:sz="4" w:space="0" w:color="auto"/>
            </w:tcBorders>
            <w:shd w:val="clear" w:color="000000" w:fill="FFFFFF"/>
            <w:noWrap/>
            <w:vAlign w:val="bottom"/>
            <w:hideMark/>
          </w:tcPr>
          <w:p w:rsidR="00AA1BCC" w:rsidRPr="00AA1BCC" w:rsidRDefault="00AA1BCC" w:rsidP="00E005EB">
            <w:pPr>
              <w:rPr>
                <w:b/>
                <w:bCs/>
                <w:sz w:val="24"/>
                <w:szCs w:val="24"/>
              </w:rPr>
            </w:pPr>
            <w:r w:rsidRPr="00AA1BCC">
              <w:rPr>
                <w:b/>
                <w:bCs/>
                <w:sz w:val="24"/>
                <w:szCs w:val="24"/>
              </w:rPr>
              <w:t>ИТОГО</w:t>
            </w:r>
          </w:p>
        </w:tc>
        <w:tc>
          <w:tcPr>
            <w:tcW w:w="1134"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 </w:t>
            </w:r>
          </w:p>
        </w:tc>
        <w:tc>
          <w:tcPr>
            <w:tcW w:w="960"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rPr>
                <w:b/>
                <w:bCs/>
                <w:sz w:val="24"/>
                <w:szCs w:val="24"/>
              </w:rPr>
            </w:pPr>
            <w:r w:rsidRPr="00AA1BCC">
              <w:rPr>
                <w:b/>
                <w:bCs/>
                <w:sz w:val="24"/>
                <w:szCs w:val="24"/>
              </w:rPr>
              <w:t> </w:t>
            </w:r>
          </w:p>
        </w:tc>
        <w:tc>
          <w:tcPr>
            <w:tcW w:w="1029"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rPr>
                <w:b/>
                <w:bCs/>
                <w:sz w:val="24"/>
                <w:szCs w:val="24"/>
              </w:rPr>
            </w:pPr>
            <w:r w:rsidRPr="00AA1BCC">
              <w:rPr>
                <w:b/>
                <w:bCs/>
                <w:sz w:val="24"/>
                <w:szCs w:val="24"/>
              </w:rPr>
              <w:t> </w:t>
            </w:r>
          </w:p>
        </w:tc>
        <w:tc>
          <w:tcPr>
            <w:tcW w:w="1832"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 </w:t>
            </w:r>
          </w:p>
        </w:tc>
        <w:tc>
          <w:tcPr>
            <w:tcW w:w="1106" w:type="dxa"/>
            <w:tcBorders>
              <w:top w:val="nil"/>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 </w:t>
            </w:r>
          </w:p>
        </w:tc>
        <w:tc>
          <w:tcPr>
            <w:tcW w:w="1807" w:type="dxa"/>
            <w:tcBorders>
              <w:top w:val="nil"/>
              <w:left w:val="nil"/>
              <w:bottom w:val="single" w:sz="8" w:space="0" w:color="auto"/>
              <w:right w:val="single" w:sz="8"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288 736 310,09</w:t>
            </w:r>
          </w:p>
        </w:tc>
      </w:tr>
    </w:tbl>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tbl>
      <w:tblPr>
        <w:tblW w:w="15603" w:type="dxa"/>
        <w:tblInd w:w="-318" w:type="dxa"/>
        <w:tblLayout w:type="fixed"/>
        <w:tblLook w:val="04A0"/>
      </w:tblPr>
      <w:tblGrid>
        <w:gridCol w:w="5969"/>
        <w:gridCol w:w="1057"/>
        <w:gridCol w:w="960"/>
        <w:gridCol w:w="1262"/>
        <w:gridCol w:w="1700"/>
        <w:gridCol w:w="1107"/>
        <w:gridCol w:w="1778"/>
        <w:gridCol w:w="1770"/>
      </w:tblGrid>
      <w:tr w:rsidR="00AA1BCC" w:rsidRPr="00AA1BCC" w:rsidTr="00E005EB">
        <w:trPr>
          <w:trHeight w:val="312"/>
        </w:trPr>
        <w:tc>
          <w:tcPr>
            <w:tcW w:w="15603" w:type="dxa"/>
            <w:gridSpan w:val="8"/>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bookmarkStart w:id="3" w:name="RANGE!A1:H99"/>
            <w:r w:rsidRPr="00AA1BCC">
              <w:rPr>
                <w:sz w:val="24"/>
                <w:szCs w:val="24"/>
              </w:rPr>
              <w:t>Приложение 10</w:t>
            </w:r>
            <w:bookmarkEnd w:id="3"/>
          </w:p>
        </w:tc>
      </w:tr>
      <w:tr w:rsidR="00AA1BCC" w:rsidRPr="00AA1BCC" w:rsidTr="00E005EB">
        <w:trPr>
          <w:trHeight w:val="975"/>
        </w:trPr>
        <w:tc>
          <w:tcPr>
            <w:tcW w:w="15603" w:type="dxa"/>
            <w:gridSpan w:val="8"/>
            <w:tcBorders>
              <w:top w:val="nil"/>
              <w:left w:val="nil"/>
              <w:bottom w:val="nil"/>
              <w:right w:val="nil"/>
            </w:tcBorders>
            <w:shd w:val="clear" w:color="000000" w:fill="FFFFFF"/>
            <w:vAlign w:val="bottom"/>
            <w:hideMark/>
          </w:tcPr>
          <w:p w:rsidR="00AA1BCC" w:rsidRPr="00AA1BCC" w:rsidRDefault="00AA1BCC" w:rsidP="00E005EB">
            <w:pPr>
              <w:jc w:val="right"/>
              <w:rPr>
                <w:sz w:val="24"/>
                <w:szCs w:val="24"/>
              </w:rPr>
            </w:pPr>
            <w:r w:rsidRPr="00AA1BCC">
              <w:rPr>
                <w:sz w:val="24"/>
                <w:szCs w:val="24"/>
              </w:rPr>
              <w:t>к Решению Совета Комсомольского муниципального района                                                                                                                                                                                                                                                                                                                                                                                                                                      "О  бюджете Комсомольского муниципального района                                                                                                                                                                                                                                                                                                                                                                                                                                                 на 2021 год и на плановый период 2022 и 2023 годов"</w:t>
            </w:r>
          </w:p>
        </w:tc>
      </w:tr>
      <w:tr w:rsidR="00AA1BCC" w:rsidRPr="00AA1BCC" w:rsidTr="00E005EB">
        <w:trPr>
          <w:trHeight w:val="312"/>
        </w:trPr>
        <w:tc>
          <w:tcPr>
            <w:tcW w:w="15603" w:type="dxa"/>
            <w:gridSpan w:val="8"/>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r w:rsidRPr="00AA1BCC">
              <w:rPr>
                <w:sz w:val="24"/>
                <w:szCs w:val="24"/>
              </w:rPr>
              <w:t>от</w:t>
            </w:r>
            <w:r w:rsidRPr="00AA1BCC">
              <w:rPr>
                <w:sz w:val="24"/>
                <w:szCs w:val="24"/>
                <w:u w:val="single"/>
              </w:rPr>
              <w:t xml:space="preserve">              .2020 </w:t>
            </w:r>
            <w:r w:rsidRPr="00AA1BCC">
              <w:rPr>
                <w:sz w:val="24"/>
                <w:szCs w:val="24"/>
              </w:rPr>
              <w:t>№____</w:t>
            </w:r>
          </w:p>
        </w:tc>
      </w:tr>
      <w:tr w:rsidR="00AA1BCC" w:rsidRPr="00AA1BCC" w:rsidTr="00E005EB">
        <w:trPr>
          <w:trHeight w:val="312"/>
        </w:trPr>
        <w:tc>
          <w:tcPr>
            <w:tcW w:w="5969" w:type="dxa"/>
            <w:tcBorders>
              <w:top w:val="nil"/>
              <w:left w:val="nil"/>
              <w:bottom w:val="nil"/>
              <w:right w:val="nil"/>
            </w:tcBorders>
            <w:shd w:val="clear" w:color="000000" w:fill="FFFFFF"/>
            <w:noWrap/>
            <w:vAlign w:val="bottom"/>
            <w:hideMark/>
          </w:tcPr>
          <w:p w:rsidR="00AA1BCC" w:rsidRPr="00AA1BCC" w:rsidRDefault="00AA1BCC" w:rsidP="00E005EB">
            <w:pPr>
              <w:ind w:firstLineChars="1500" w:firstLine="3600"/>
              <w:jc w:val="right"/>
              <w:rPr>
                <w:sz w:val="24"/>
                <w:szCs w:val="24"/>
              </w:rPr>
            </w:pPr>
            <w:r w:rsidRPr="00AA1BCC">
              <w:rPr>
                <w:sz w:val="24"/>
                <w:szCs w:val="24"/>
              </w:rPr>
              <w:t> </w:t>
            </w:r>
          </w:p>
        </w:tc>
        <w:tc>
          <w:tcPr>
            <w:tcW w:w="1057" w:type="dxa"/>
            <w:tcBorders>
              <w:top w:val="nil"/>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w:t>
            </w:r>
          </w:p>
        </w:tc>
        <w:tc>
          <w:tcPr>
            <w:tcW w:w="960" w:type="dxa"/>
            <w:tcBorders>
              <w:top w:val="nil"/>
              <w:left w:val="nil"/>
              <w:bottom w:val="nil"/>
              <w:right w:val="nil"/>
            </w:tcBorders>
            <w:shd w:val="clear" w:color="000000" w:fill="FFFFFF"/>
            <w:noWrap/>
            <w:vAlign w:val="center"/>
            <w:hideMark/>
          </w:tcPr>
          <w:p w:rsidR="00AA1BCC" w:rsidRPr="00AA1BCC" w:rsidRDefault="00AA1BCC" w:rsidP="00E005EB">
            <w:pPr>
              <w:rPr>
                <w:sz w:val="24"/>
                <w:szCs w:val="24"/>
              </w:rPr>
            </w:pPr>
            <w:r w:rsidRPr="00AA1BCC">
              <w:rPr>
                <w:sz w:val="24"/>
                <w:szCs w:val="24"/>
              </w:rPr>
              <w:t> </w:t>
            </w:r>
          </w:p>
        </w:tc>
        <w:tc>
          <w:tcPr>
            <w:tcW w:w="1262" w:type="dxa"/>
            <w:tcBorders>
              <w:top w:val="nil"/>
              <w:left w:val="nil"/>
              <w:bottom w:val="nil"/>
              <w:right w:val="nil"/>
            </w:tcBorders>
            <w:shd w:val="clear" w:color="000000" w:fill="FFFFFF"/>
            <w:noWrap/>
            <w:vAlign w:val="center"/>
            <w:hideMark/>
          </w:tcPr>
          <w:p w:rsidR="00AA1BCC" w:rsidRPr="00AA1BCC" w:rsidRDefault="00AA1BCC" w:rsidP="00E005EB">
            <w:pPr>
              <w:rPr>
                <w:sz w:val="24"/>
                <w:szCs w:val="24"/>
              </w:rPr>
            </w:pPr>
            <w:r w:rsidRPr="00AA1BCC">
              <w:rPr>
                <w:sz w:val="24"/>
                <w:szCs w:val="24"/>
              </w:rPr>
              <w:t> </w:t>
            </w:r>
          </w:p>
        </w:tc>
        <w:tc>
          <w:tcPr>
            <w:tcW w:w="1700" w:type="dxa"/>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r w:rsidRPr="00AA1BCC">
              <w:rPr>
                <w:sz w:val="24"/>
                <w:szCs w:val="24"/>
              </w:rPr>
              <w:t> </w:t>
            </w:r>
          </w:p>
        </w:tc>
        <w:tc>
          <w:tcPr>
            <w:tcW w:w="1107" w:type="dxa"/>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r w:rsidRPr="00AA1BCC">
              <w:rPr>
                <w:sz w:val="24"/>
                <w:szCs w:val="24"/>
              </w:rPr>
              <w:t> </w:t>
            </w:r>
          </w:p>
        </w:tc>
        <w:tc>
          <w:tcPr>
            <w:tcW w:w="1778" w:type="dxa"/>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r w:rsidRPr="00AA1BCC">
              <w:rPr>
                <w:sz w:val="24"/>
                <w:szCs w:val="24"/>
              </w:rPr>
              <w:t> </w:t>
            </w:r>
          </w:p>
        </w:tc>
        <w:tc>
          <w:tcPr>
            <w:tcW w:w="1770" w:type="dxa"/>
            <w:tcBorders>
              <w:top w:val="nil"/>
              <w:left w:val="nil"/>
              <w:bottom w:val="nil"/>
              <w:right w:val="nil"/>
            </w:tcBorders>
            <w:shd w:val="clear" w:color="000000" w:fill="FFFFFF"/>
            <w:noWrap/>
            <w:vAlign w:val="center"/>
            <w:hideMark/>
          </w:tcPr>
          <w:p w:rsidR="00AA1BCC" w:rsidRPr="00AA1BCC" w:rsidRDefault="00AA1BCC" w:rsidP="00E005EB">
            <w:pPr>
              <w:jc w:val="right"/>
              <w:rPr>
                <w:sz w:val="24"/>
                <w:szCs w:val="24"/>
              </w:rPr>
            </w:pPr>
            <w:r w:rsidRPr="00AA1BCC">
              <w:rPr>
                <w:sz w:val="24"/>
                <w:szCs w:val="24"/>
              </w:rPr>
              <w:t> </w:t>
            </w:r>
          </w:p>
        </w:tc>
      </w:tr>
      <w:tr w:rsidR="00AA1BCC" w:rsidRPr="00AA1BCC" w:rsidTr="00E005EB">
        <w:trPr>
          <w:trHeight w:val="80"/>
        </w:trPr>
        <w:tc>
          <w:tcPr>
            <w:tcW w:w="13833" w:type="dxa"/>
            <w:gridSpan w:val="7"/>
            <w:tcBorders>
              <w:top w:val="nil"/>
              <w:left w:val="nil"/>
              <w:bottom w:val="nil"/>
              <w:right w:val="nil"/>
            </w:tcBorders>
            <w:shd w:val="clear" w:color="000000" w:fill="FFFFFF"/>
            <w:hideMark/>
          </w:tcPr>
          <w:p w:rsidR="00AA1BCC" w:rsidRPr="00AA1BCC" w:rsidRDefault="00AA1BCC" w:rsidP="00E005EB">
            <w:pPr>
              <w:jc w:val="center"/>
              <w:rPr>
                <w:b/>
                <w:bCs/>
                <w:sz w:val="24"/>
                <w:szCs w:val="24"/>
              </w:rPr>
            </w:pPr>
            <w:r w:rsidRPr="00AA1BCC">
              <w:rPr>
                <w:b/>
                <w:bCs/>
                <w:sz w:val="24"/>
                <w:szCs w:val="24"/>
              </w:rPr>
              <w:t>Ведомственная структура расходов  бюджета Комсомольского муниципального района на 2022 и 2023 годы</w:t>
            </w:r>
          </w:p>
        </w:tc>
        <w:tc>
          <w:tcPr>
            <w:tcW w:w="1770" w:type="dxa"/>
            <w:tcBorders>
              <w:top w:val="nil"/>
              <w:left w:val="nil"/>
              <w:bottom w:val="nil"/>
              <w:right w:val="nil"/>
            </w:tcBorders>
            <w:shd w:val="clear" w:color="000000" w:fill="FFFFFF"/>
            <w:noWrap/>
            <w:vAlign w:val="bottom"/>
            <w:hideMark/>
          </w:tcPr>
          <w:p w:rsidR="00AA1BCC" w:rsidRPr="00AA1BCC" w:rsidRDefault="00AA1BCC" w:rsidP="00E005EB">
            <w:pPr>
              <w:rPr>
                <w:sz w:val="24"/>
                <w:szCs w:val="24"/>
              </w:rPr>
            </w:pPr>
            <w:r w:rsidRPr="00AA1BCC">
              <w:rPr>
                <w:sz w:val="24"/>
                <w:szCs w:val="24"/>
              </w:rPr>
              <w:t> </w:t>
            </w:r>
          </w:p>
        </w:tc>
      </w:tr>
      <w:tr w:rsidR="00AA1BCC" w:rsidRPr="00AA1BCC" w:rsidTr="00E005EB">
        <w:trPr>
          <w:trHeight w:val="324"/>
        </w:trPr>
        <w:tc>
          <w:tcPr>
            <w:tcW w:w="5969" w:type="dxa"/>
            <w:tcBorders>
              <w:top w:val="nil"/>
              <w:left w:val="nil"/>
              <w:bottom w:val="nil"/>
              <w:right w:val="nil"/>
            </w:tcBorders>
            <w:shd w:val="clear" w:color="000000" w:fill="FFFFFF"/>
            <w:hideMark/>
          </w:tcPr>
          <w:p w:rsidR="00AA1BCC" w:rsidRPr="00AA1BCC" w:rsidRDefault="00AA1BCC" w:rsidP="00E005EB">
            <w:pPr>
              <w:rPr>
                <w:sz w:val="24"/>
                <w:szCs w:val="24"/>
              </w:rPr>
            </w:pPr>
            <w:r w:rsidRPr="00AA1BCC">
              <w:rPr>
                <w:sz w:val="24"/>
                <w:szCs w:val="24"/>
              </w:rPr>
              <w:t> </w:t>
            </w:r>
          </w:p>
        </w:tc>
        <w:tc>
          <w:tcPr>
            <w:tcW w:w="1057"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960" w:type="dxa"/>
            <w:tcBorders>
              <w:top w:val="nil"/>
              <w:left w:val="nil"/>
              <w:bottom w:val="nil"/>
              <w:right w:val="nil"/>
            </w:tcBorders>
            <w:shd w:val="clear" w:color="000000" w:fill="FFFFFF"/>
            <w:vAlign w:val="center"/>
            <w:hideMark/>
          </w:tcPr>
          <w:p w:rsidR="00AA1BCC" w:rsidRPr="00AA1BCC" w:rsidRDefault="00AA1BCC" w:rsidP="00E005EB">
            <w:pPr>
              <w:rPr>
                <w:sz w:val="24"/>
                <w:szCs w:val="24"/>
              </w:rPr>
            </w:pPr>
            <w:r w:rsidRPr="00AA1BCC">
              <w:rPr>
                <w:sz w:val="24"/>
                <w:szCs w:val="24"/>
              </w:rPr>
              <w:t> </w:t>
            </w:r>
          </w:p>
        </w:tc>
        <w:tc>
          <w:tcPr>
            <w:tcW w:w="1262" w:type="dxa"/>
            <w:tcBorders>
              <w:top w:val="nil"/>
              <w:left w:val="nil"/>
              <w:bottom w:val="nil"/>
              <w:right w:val="nil"/>
            </w:tcBorders>
            <w:shd w:val="clear" w:color="000000" w:fill="FFFFFF"/>
            <w:vAlign w:val="center"/>
            <w:hideMark/>
          </w:tcPr>
          <w:p w:rsidR="00AA1BCC" w:rsidRPr="00AA1BCC" w:rsidRDefault="00AA1BCC" w:rsidP="00E005EB">
            <w:pPr>
              <w:rPr>
                <w:sz w:val="24"/>
                <w:szCs w:val="24"/>
              </w:rPr>
            </w:pPr>
            <w:r w:rsidRPr="00AA1BCC">
              <w:rPr>
                <w:sz w:val="24"/>
                <w:szCs w:val="24"/>
              </w:rPr>
              <w:t> </w:t>
            </w:r>
          </w:p>
        </w:tc>
        <w:tc>
          <w:tcPr>
            <w:tcW w:w="1700"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1107"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1778"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c>
          <w:tcPr>
            <w:tcW w:w="1770"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 </w:t>
            </w:r>
          </w:p>
        </w:tc>
      </w:tr>
      <w:tr w:rsidR="00AA1BCC" w:rsidRPr="00AA1BCC" w:rsidTr="00E005EB">
        <w:trPr>
          <w:trHeight w:val="330"/>
        </w:trPr>
        <w:tc>
          <w:tcPr>
            <w:tcW w:w="596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Наименование</w:t>
            </w:r>
          </w:p>
        </w:tc>
        <w:tc>
          <w:tcPr>
            <w:tcW w:w="105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Код главного распорядителя</w:t>
            </w:r>
          </w:p>
        </w:tc>
        <w:tc>
          <w:tcPr>
            <w:tcW w:w="96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Раздел</w:t>
            </w:r>
          </w:p>
        </w:tc>
        <w:tc>
          <w:tcPr>
            <w:tcW w:w="126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Подраздел</w:t>
            </w:r>
          </w:p>
        </w:tc>
        <w:tc>
          <w:tcPr>
            <w:tcW w:w="170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Целевая статья</w:t>
            </w:r>
          </w:p>
        </w:tc>
        <w:tc>
          <w:tcPr>
            <w:tcW w:w="110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Вид расходов</w:t>
            </w:r>
          </w:p>
        </w:tc>
        <w:tc>
          <w:tcPr>
            <w:tcW w:w="3548" w:type="dxa"/>
            <w:gridSpan w:val="2"/>
            <w:tcBorders>
              <w:top w:val="single" w:sz="8" w:space="0" w:color="auto"/>
              <w:left w:val="nil"/>
              <w:bottom w:val="single" w:sz="8" w:space="0" w:color="auto"/>
              <w:right w:val="single" w:sz="8" w:space="0" w:color="000000"/>
            </w:tcBorders>
            <w:shd w:val="clear" w:color="000000" w:fill="FFFFFF"/>
            <w:vAlign w:val="center"/>
            <w:hideMark/>
          </w:tcPr>
          <w:p w:rsidR="00AA1BCC" w:rsidRPr="00AA1BCC" w:rsidRDefault="00AA1BCC" w:rsidP="00E005EB">
            <w:pPr>
              <w:jc w:val="center"/>
              <w:rPr>
                <w:sz w:val="24"/>
                <w:szCs w:val="24"/>
              </w:rPr>
            </w:pPr>
            <w:r w:rsidRPr="00AA1BCC">
              <w:rPr>
                <w:sz w:val="24"/>
                <w:szCs w:val="24"/>
              </w:rPr>
              <w:t>Сумма, руб.</w:t>
            </w:r>
          </w:p>
        </w:tc>
      </w:tr>
      <w:tr w:rsidR="00AA1BCC" w:rsidRPr="00AA1BCC" w:rsidTr="00E005EB">
        <w:trPr>
          <w:trHeight w:val="288"/>
        </w:trPr>
        <w:tc>
          <w:tcPr>
            <w:tcW w:w="5969"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2"/>
                <w:szCs w:val="22"/>
              </w:rPr>
            </w:pPr>
          </w:p>
        </w:tc>
        <w:tc>
          <w:tcPr>
            <w:tcW w:w="1057"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2"/>
                <w:szCs w:val="22"/>
              </w:rPr>
            </w:pPr>
          </w:p>
        </w:tc>
        <w:tc>
          <w:tcPr>
            <w:tcW w:w="960"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2"/>
                <w:szCs w:val="22"/>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2"/>
                <w:szCs w:val="22"/>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2"/>
                <w:szCs w:val="22"/>
              </w:rPr>
            </w:pPr>
          </w:p>
        </w:tc>
        <w:tc>
          <w:tcPr>
            <w:tcW w:w="1107"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2"/>
                <w:szCs w:val="22"/>
              </w:rPr>
            </w:pPr>
          </w:p>
        </w:tc>
        <w:tc>
          <w:tcPr>
            <w:tcW w:w="1778" w:type="dxa"/>
            <w:tcBorders>
              <w:top w:val="nil"/>
              <w:left w:val="nil"/>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2022 год</w:t>
            </w:r>
          </w:p>
        </w:tc>
        <w:tc>
          <w:tcPr>
            <w:tcW w:w="1770" w:type="dxa"/>
            <w:tcBorders>
              <w:top w:val="nil"/>
              <w:left w:val="nil"/>
              <w:bottom w:val="single" w:sz="8" w:space="0" w:color="auto"/>
              <w:right w:val="single" w:sz="8" w:space="0" w:color="auto"/>
            </w:tcBorders>
            <w:shd w:val="clear" w:color="000000" w:fill="FFFFFF"/>
            <w:vAlign w:val="center"/>
            <w:hideMark/>
          </w:tcPr>
          <w:p w:rsidR="00AA1BCC" w:rsidRPr="00AA1BCC" w:rsidRDefault="00AA1BCC" w:rsidP="00E005EB">
            <w:pPr>
              <w:jc w:val="center"/>
              <w:rPr>
                <w:b/>
                <w:bCs/>
                <w:sz w:val="22"/>
                <w:szCs w:val="22"/>
              </w:rPr>
            </w:pPr>
            <w:r w:rsidRPr="00AA1BCC">
              <w:rPr>
                <w:b/>
                <w:bCs/>
                <w:sz w:val="22"/>
                <w:szCs w:val="22"/>
              </w:rPr>
              <w:t>2023 год</w:t>
            </w:r>
          </w:p>
        </w:tc>
      </w:tr>
      <w:tr w:rsidR="00AA1BCC" w:rsidRPr="00AA1BCC" w:rsidTr="00E005EB">
        <w:trPr>
          <w:trHeight w:val="636"/>
        </w:trPr>
        <w:tc>
          <w:tcPr>
            <w:tcW w:w="5969" w:type="dxa"/>
            <w:tcBorders>
              <w:top w:val="nil"/>
              <w:left w:val="single" w:sz="8" w:space="0" w:color="auto"/>
              <w:bottom w:val="single" w:sz="8"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Администрация Комсомольского муниципального района Ивановской области</w:t>
            </w:r>
          </w:p>
        </w:tc>
        <w:tc>
          <w:tcPr>
            <w:tcW w:w="1057"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.050</w:t>
            </w:r>
          </w:p>
        </w:tc>
        <w:tc>
          <w:tcPr>
            <w:tcW w:w="960"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262"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700"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107" w:type="dxa"/>
            <w:tcBorders>
              <w:top w:val="nil"/>
              <w:left w:val="nil"/>
              <w:bottom w:val="single" w:sz="8" w:space="0" w:color="auto"/>
              <w:right w:val="nil"/>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 </w:t>
            </w:r>
          </w:p>
        </w:tc>
        <w:tc>
          <w:tcPr>
            <w:tcW w:w="1778" w:type="dxa"/>
            <w:tcBorders>
              <w:top w:val="nil"/>
              <w:left w:val="single" w:sz="4" w:space="0" w:color="auto"/>
              <w:bottom w:val="single" w:sz="8" w:space="0" w:color="auto"/>
              <w:right w:val="nil"/>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38 442 441,67</w:t>
            </w:r>
          </w:p>
        </w:tc>
        <w:tc>
          <w:tcPr>
            <w:tcW w:w="1770" w:type="dxa"/>
            <w:tcBorders>
              <w:top w:val="nil"/>
              <w:left w:val="single" w:sz="4" w:space="0" w:color="auto"/>
              <w:bottom w:val="single" w:sz="8"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30 969 607,39</w:t>
            </w:r>
          </w:p>
        </w:tc>
      </w:tr>
      <w:tr w:rsidR="00AA1BCC" w:rsidRPr="00AA1BCC" w:rsidTr="00E005EB">
        <w:trPr>
          <w:trHeight w:val="1539"/>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10 5 01 00360</w:t>
            </w:r>
          </w:p>
        </w:tc>
        <w:tc>
          <w:tcPr>
            <w:tcW w:w="1107"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1 721 243,48</w:t>
            </w:r>
          </w:p>
        </w:tc>
        <w:tc>
          <w:tcPr>
            <w:tcW w:w="177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1 721 243,48</w:t>
            </w:r>
          </w:p>
        </w:tc>
      </w:tr>
      <w:tr w:rsidR="00AA1BCC" w:rsidRPr="00AA1BCC" w:rsidTr="00E005EB">
        <w:trPr>
          <w:trHeight w:val="1872"/>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70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10 1 01 00130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16 155 734,85</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16 584 787,59</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70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10 1 01 00130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811 961,00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811 961,00</w:t>
            </w:r>
          </w:p>
        </w:tc>
      </w:tr>
      <w:tr w:rsidR="00AA1BCC" w:rsidRPr="00AA1BCC" w:rsidTr="00E005EB">
        <w:trPr>
          <w:trHeight w:val="1824"/>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05 2 01 80360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396 396,00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397 396,00</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05 2 01 80360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057"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70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30 9 00 51200</w:t>
            </w:r>
          </w:p>
        </w:tc>
        <w:tc>
          <w:tcPr>
            <w:tcW w:w="1107"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85 613,32</w:t>
            </w:r>
          </w:p>
        </w:tc>
        <w:tc>
          <w:tcPr>
            <w:tcW w:w="177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1872"/>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70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10 1 01 00130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5 548 193,00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5 548 193,00</w:t>
            </w:r>
          </w:p>
        </w:tc>
      </w:tr>
      <w:tr w:rsidR="00AA1BCC" w:rsidRPr="00AA1BCC" w:rsidTr="00E005EB">
        <w:trPr>
          <w:trHeight w:val="148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70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10 1 02 00140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2 181 715,88</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1 784 380,45</w:t>
            </w:r>
          </w:p>
        </w:tc>
      </w:tr>
      <w:tr w:rsidR="00AA1BCC" w:rsidRPr="00AA1BCC" w:rsidTr="00E005EB">
        <w:trPr>
          <w:trHeight w:val="912"/>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70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10 1 02 00140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2 000 000,00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1 550 000,00</w:t>
            </w:r>
          </w:p>
        </w:tc>
      </w:tr>
      <w:tr w:rsidR="00AA1BCC" w:rsidRPr="00AA1BCC" w:rsidTr="00E005EB">
        <w:trPr>
          <w:trHeight w:val="624"/>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МТХ обеспечения Комсомольского района"  (Иные бюджетные ассигнования)</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70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10 1 02 00140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17 000,00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17 000,00</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10 3 01 00160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740 648,00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740 648,00</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16 1 01 20490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39 546,00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3 462,50</w:t>
            </w:r>
          </w:p>
        </w:tc>
        <w:tc>
          <w:tcPr>
            <w:tcW w:w="177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51 700,00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244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w:t>
            </w:r>
          </w:p>
        </w:tc>
        <w:tc>
          <w:tcPr>
            <w:tcW w:w="1700"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20 822,75</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20 822,75</w:t>
            </w:r>
          </w:p>
        </w:tc>
      </w:tr>
      <w:tr w:rsidR="00AA1BCC" w:rsidRPr="00AA1BCC" w:rsidTr="00E005EB">
        <w:trPr>
          <w:trHeight w:val="2184"/>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Проектирование строительства (реконструкции), капитального ремонта, строительства (реконструкциия),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 1 05 S0510</w:t>
            </w:r>
          </w:p>
        </w:tc>
        <w:tc>
          <w:tcPr>
            <w:tcW w:w="1107" w:type="dxa"/>
            <w:tcBorders>
              <w:top w:val="nil"/>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6 854 229,77</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057"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26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14 1 08 20810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10 2 03 20130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1 691 175,12</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1 691 175,12</w:t>
            </w:r>
          </w:p>
        </w:tc>
      </w:tr>
      <w:tr w:rsidR="00AA1BCC" w:rsidRPr="00AA1BCC" w:rsidTr="00E005EB">
        <w:trPr>
          <w:trHeight w:val="924"/>
        </w:trPr>
        <w:tc>
          <w:tcPr>
            <w:tcW w:w="5969"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Социальные выплаты молодым семьям на приобретенние (строительство) жилого помещения (Социальное обеспечение и иные выплаты населению)</w:t>
            </w:r>
          </w:p>
        </w:tc>
        <w:tc>
          <w:tcPr>
            <w:tcW w:w="1057"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03 1 01 20590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2 000,00</w:t>
            </w:r>
          </w:p>
        </w:tc>
      </w:tr>
      <w:tr w:rsidR="00AA1BCC" w:rsidRPr="00AA1BCC" w:rsidTr="00E005EB">
        <w:trPr>
          <w:trHeight w:val="1539"/>
        </w:trPr>
        <w:tc>
          <w:tcPr>
            <w:tcW w:w="596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057"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.050</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03 2  01 20600</w:t>
            </w:r>
          </w:p>
        </w:tc>
        <w:tc>
          <w:tcPr>
            <w:tcW w:w="1107"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300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612"/>
        </w:trPr>
        <w:tc>
          <w:tcPr>
            <w:tcW w:w="5969"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AA1BCC" w:rsidRPr="00AA1BCC" w:rsidRDefault="00AA1BCC" w:rsidP="00E005EB">
            <w:pPr>
              <w:rPr>
                <w:b/>
                <w:bCs/>
                <w:sz w:val="24"/>
                <w:szCs w:val="24"/>
              </w:rPr>
            </w:pPr>
            <w:r w:rsidRPr="00AA1BCC">
              <w:rPr>
                <w:b/>
                <w:bCs/>
                <w:sz w:val="24"/>
                <w:szCs w:val="24"/>
              </w:rPr>
              <w:t>Управление образования Администрации Комсомольского муниципального района Ивановской области</w:t>
            </w:r>
          </w:p>
        </w:tc>
        <w:tc>
          <w:tcPr>
            <w:tcW w:w="1057"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.052</w:t>
            </w:r>
          </w:p>
        </w:tc>
        <w:tc>
          <w:tcPr>
            <w:tcW w:w="960"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262"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700" w:type="dxa"/>
            <w:tcBorders>
              <w:top w:val="single" w:sz="8" w:space="0" w:color="auto"/>
              <w:left w:val="nil"/>
              <w:bottom w:val="single" w:sz="8" w:space="0" w:color="auto"/>
              <w:right w:val="single" w:sz="4"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107" w:type="dxa"/>
            <w:tcBorders>
              <w:top w:val="single" w:sz="8" w:space="0" w:color="auto"/>
              <w:left w:val="nil"/>
              <w:bottom w:val="single" w:sz="8" w:space="0" w:color="auto"/>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 </w:t>
            </w:r>
          </w:p>
        </w:tc>
        <w:tc>
          <w:tcPr>
            <w:tcW w:w="1778" w:type="dxa"/>
            <w:tcBorders>
              <w:top w:val="single" w:sz="8" w:space="0" w:color="auto"/>
              <w:left w:val="single" w:sz="4" w:space="0" w:color="auto"/>
              <w:bottom w:val="single" w:sz="8" w:space="0" w:color="auto"/>
              <w:right w:val="nil"/>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114 733 473,28</w:t>
            </w:r>
          </w:p>
        </w:tc>
        <w:tc>
          <w:tcPr>
            <w:tcW w:w="1770"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AA1BCC" w:rsidRPr="00AA1BCC" w:rsidRDefault="00AA1BCC" w:rsidP="00E005EB">
            <w:pPr>
              <w:jc w:val="center"/>
              <w:rPr>
                <w:b/>
                <w:bCs/>
                <w:sz w:val="24"/>
                <w:szCs w:val="24"/>
              </w:rPr>
            </w:pPr>
            <w:r w:rsidRPr="00AA1BCC">
              <w:rPr>
                <w:b/>
                <w:bCs/>
                <w:sz w:val="24"/>
                <w:szCs w:val="24"/>
              </w:rPr>
              <w:t>105 840 994,95</w:t>
            </w:r>
          </w:p>
        </w:tc>
      </w:tr>
      <w:tr w:rsidR="00AA1BCC" w:rsidRPr="00AA1BCC" w:rsidTr="00E005EB">
        <w:trPr>
          <w:trHeight w:val="1872"/>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12 892 068,38</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12 892 068,38</w:t>
            </w:r>
          </w:p>
        </w:tc>
      </w:tr>
      <w:tr w:rsidR="00AA1BCC" w:rsidRPr="00AA1BCC" w:rsidTr="00E005EB">
        <w:trPr>
          <w:trHeight w:val="939"/>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16 650 251,68</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16 643 757,68</w:t>
            </w:r>
          </w:p>
        </w:tc>
      </w:tr>
      <w:tr w:rsidR="00AA1BCC" w:rsidRPr="00AA1BCC" w:rsidTr="00E005EB">
        <w:trPr>
          <w:trHeight w:val="612"/>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дошкольного образования и воспитания"  (Иные бюджетные ассигнования)</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01 1 01 00020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287 389,99</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287 389,99</w:t>
            </w:r>
          </w:p>
        </w:tc>
      </w:tr>
      <w:tr w:rsidR="00AA1BCC" w:rsidRPr="00AA1BCC" w:rsidTr="00E005EB">
        <w:trPr>
          <w:trHeight w:val="4080"/>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01 1 01 80170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31 783 523,00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31 783 523,00</w:t>
            </w:r>
          </w:p>
        </w:tc>
      </w:tr>
      <w:tr w:rsidR="00AA1BCC" w:rsidRPr="00AA1BCC" w:rsidTr="00E005EB">
        <w:trPr>
          <w:trHeight w:val="3360"/>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01 1 01 80170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109 065,00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109 065,00</w:t>
            </w:r>
          </w:p>
        </w:tc>
      </w:tr>
      <w:tr w:rsidR="00AA1BCC" w:rsidRPr="00AA1BCC" w:rsidTr="00E005EB">
        <w:trPr>
          <w:trHeight w:val="2700"/>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01 1 02 80100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372 338,00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372 338,00</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01 4 01 00180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130 822,82</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130 822,82</w:t>
            </w:r>
          </w:p>
        </w:tc>
      </w:tr>
      <w:tr w:rsidR="00AA1BCC" w:rsidRPr="00AA1BCC" w:rsidTr="00E005EB">
        <w:trPr>
          <w:trHeight w:val="984"/>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01 5 01 00340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799 200,00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799 200,00</w:t>
            </w:r>
          </w:p>
        </w:tc>
      </w:tr>
      <w:tr w:rsidR="00AA1BCC" w:rsidRPr="00AA1BCC" w:rsidTr="00E005EB">
        <w:trPr>
          <w:trHeight w:val="2244"/>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3 600,00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3 600,00</w:t>
            </w:r>
          </w:p>
        </w:tc>
      </w:tr>
      <w:tr w:rsidR="00AA1BCC" w:rsidRPr="00AA1BCC" w:rsidTr="00E005EB">
        <w:trPr>
          <w:trHeight w:val="1599"/>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13 813 029,07</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11 512 043,74</w:t>
            </w:r>
          </w:p>
        </w:tc>
      </w:tr>
      <w:tr w:rsidR="00AA1BCC" w:rsidRPr="00AA1BCC" w:rsidTr="00E005EB">
        <w:trPr>
          <w:trHeight w:val="1524"/>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01 2 01 00030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502 059,01</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502 059,01</w:t>
            </w:r>
          </w:p>
        </w:tc>
      </w:tr>
      <w:tr w:rsidR="00AA1BCC" w:rsidRPr="00AA1BCC" w:rsidTr="00E005EB">
        <w:trPr>
          <w:trHeight w:val="3084"/>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AA1BCC" w:rsidRPr="00AA1BCC" w:rsidRDefault="00AA1BCC" w:rsidP="00E005EB">
            <w:pPr>
              <w:rPr>
                <w:sz w:val="24"/>
                <w:szCs w:val="24"/>
              </w:rPr>
            </w:pPr>
            <w:r w:rsidRPr="00AA1BCC">
              <w:rPr>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01 2 01 53031</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6 562 080,00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1560"/>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2 E2 50970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22 919,00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0,00</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01 4 01 00180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164 607,44</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164 607,44</w:t>
            </w:r>
          </w:p>
        </w:tc>
      </w:tr>
      <w:tr w:rsidR="00AA1BCC" w:rsidRPr="00AA1BCC" w:rsidTr="00E005EB">
        <w:trPr>
          <w:trHeight w:val="879"/>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01 5 01 00340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1 726 057,80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1 726 057,80</w:t>
            </w:r>
          </w:p>
        </w:tc>
      </w:tr>
      <w:tr w:rsidR="00AA1BCC" w:rsidRPr="00AA1BCC" w:rsidTr="00E005EB">
        <w:trPr>
          <w:trHeight w:val="1284"/>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03 L3041</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4 168,07</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4 168,07</w:t>
            </w:r>
          </w:p>
        </w:tc>
      </w:tr>
      <w:tr w:rsidR="00AA1BCC" w:rsidRPr="00AA1BCC" w:rsidTr="00E005EB">
        <w:trPr>
          <w:trHeight w:val="1800"/>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01 3 01 00170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11 224 353,51</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11 224 353,51</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01 3 01 00170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878 211,25</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878 211,25</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"Предоставление дополнительного образования детям"  (Иные бюджетные ассигнования)</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01 3 01 00170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7 127,32</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7 127,32</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01 4 01 00180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24 334,87</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24 334,87</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02 S0190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1 309 128,69</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1 309 128,69</w:t>
            </w:r>
          </w:p>
        </w:tc>
      </w:tr>
      <w:tr w:rsidR="00AA1BCC" w:rsidRPr="00AA1BCC" w:rsidTr="00E005EB">
        <w:trPr>
          <w:trHeight w:val="1632"/>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01 5 02 80200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50 820,00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50 820,00</w:t>
            </w:r>
          </w:p>
        </w:tc>
      </w:tr>
      <w:tr w:rsidR="00AA1BCC" w:rsidRPr="00AA1BCC" w:rsidTr="00E005EB">
        <w:trPr>
          <w:trHeight w:val="2184"/>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5 679 953,52</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5 679 953,52</w:t>
            </w:r>
          </w:p>
        </w:tc>
      </w:tr>
      <w:tr w:rsidR="00AA1BCC" w:rsidRPr="00AA1BCC" w:rsidTr="00E005EB">
        <w:trPr>
          <w:trHeight w:val="1560"/>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6 190 241,87</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6 190 241,87</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01 6 01 00200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8 000,00</w:t>
            </w:r>
          </w:p>
        </w:tc>
      </w:tr>
      <w:tr w:rsidR="00AA1BCC" w:rsidRPr="00AA1BCC" w:rsidTr="00E005EB">
        <w:trPr>
          <w:trHeight w:val="1560"/>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01 6 02 00210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2 375 493,64</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2 375 493,64</w:t>
            </w:r>
          </w:p>
        </w:tc>
      </w:tr>
      <w:tr w:rsidR="00AA1BCC" w:rsidRPr="00AA1BCC" w:rsidTr="00E005EB">
        <w:trPr>
          <w:trHeight w:val="936"/>
        </w:trPr>
        <w:tc>
          <w:tcPr>
            <w:tcW w:w="5969"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содержание органов управления  (Закупка товаров, работ и услуг для обеспечения государственных (муниципальных) нужд)</w:t>
            </w:r>
          </w:p>
        </w:tc>
        <w:tc>
          <w:tcPr>
            <w:tcW w:w="1057"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01 6 02 00210</w:t>
            </w:r>
          </w:p>
        </w:tc>
        <w:tc>
          <w:tcPr>
            <w:tcW w:w="1107" w:type="dxa"/>
            <w:tcBorders>
              <w:top w:val="nil"/>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40 295,00</w:t>
            </w:r>
          </w:p>
        </w:tc>
        <w:tc>
          <w:tcPr>
            <w:tcW w:w="1770" w:type="dxa"/>
            <w:tcBorders>
              <w:top w:val="nil"/>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40 295,00</w:t>
            </w:r>
          </w:p>
        </w:tc>
      </w:tr>
      <w:tr w:rsidR="00AA1BCC" w:rsidRPr="00AA1BCC" w:rsidTr="00E005EB">
        <w:trPr>
          <w:trHeight w:val="624"/>
        </w:trPr>
        <w:tc>
          <w:tcPr>
            <w:tcW w:w="5969" w:type="dxa"/>
            <w:tcBorders>
              <w:top w:val="single" w:sz="4" w:space="0" w:color="auto"/>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содержание органов управления (Иные бюджетные ассигнования)</w:t>
            </w:r>
          </w:p>
        </w:tc>
        <w:tc>
          <w:tcPr>
            <w:tcW w:w="1057"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01 6 02 00210</w:t>
            </w:r>
          </w:p>
        </w:tc>
        <w:tc>
          <w:tcPr>
            <w:tcW w:w="1107" w:type="dxa"/>
            <w:tcBorders>
              <w:top w:val="single" w:sz="4" w:space="0" w:color="auto"/>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778" w:type="dxa"/>
            <w:tcBorders>
              <w:top w:val="single" w:sz="4" w:space="0" w:color="auto"/>
              <w:left w:val="single" w:sz="4" w:space="0" w:color="auto"/>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36 000,00</w:t>
            </w:r>
          </w:p>
        </w:tc>
        <w:tc>
          <w:tcPr>
            <w:tcW w:w="1770" w:type="dxa"/>
            <w:tcBorders>
              <w:top w:val="single" w:sz="4" w:space="0" w:color="auto"/>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36 000,00</w:t>
            </w:r>
          </w:p>
        </w:tc>
      </w:tr>
      <w:tr w:rsidR="00AA1BCC" w:rsidRPr="00AA1BCC" w:rsidTr="00E005EB">
        <w:trPr>
          <w:trHeight w:val="624"/>
        </w:trPr>
        <w:tc>
          <w:tcPr>
            <w:tcW w:w="5969" w:type="dxa"/>
            <w:tcBorders>
              <w:top w:val="single" w:sz="4" w:space="0" w:color="auto"/>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Проведение районных мероприятий в сфере образования  (Социальное обеспечение и иные выплаты населению)</w:t>
            </w:r>
          </w:p>
        </w:tc>
        <w:tc>
          <w:tcPr>
            <w:tcW w:w="1057"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single" w:sz="4" w:space="0" w:color="auto"/>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778" w:type="dxa"/>
            <w:tcBorders>
              <w:top w:val="single" w:sz="4" w:space="0" w:color="auto"/>
              <w:left w:val="single" w:sz="4" w:space="0" w:color="auto"/>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25 000,00</w:t>
            </w:r>
          </w:p>
        </w:tc>
        <w:tc>
          <w:tcPr>
            <w:tcW w:w="1770" w:type="dxa"/>
            <w:tcBorders>
              <w:top w:val="single" w:sz="4" w:space="0" w:color="auto"/>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25 000,00</w:t>
            </w:r>
          </w:p>
        </w:tc>
      </w:tr>
      <w:tr w:rsidR="00AA1BCC" w:rsidRPr="00AA1BCC" w:rsidTr="00E005EB">
        <w:trPr>
          <w:trHeight w:val="1560"/>
        </w:trPr>
        <w:tc>
          <w:tcPr>
            <w:tcW w:w="5969" w:type="dxa"/>
            <w:tcBorders>
              <w:top w:val="single" w:sz="4" w:space="0" w:color="auto"/>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057"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01 6 04 20240</w:t>
            </w:r>
          </w:p>
        </w:tc>
        <w:tc>
          <w:tcPr>
            <w:tcW w:w="1107" w:type="dxa"/>
            <w:tcBorders>
              <w:top w:val="single" w:sz="4" w:space="0" w:color="auto"/>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single" w:sz="4" w:space="0" w:color="auto"/>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180 046,00</w:t>
            </w:r>
          </w:p>
        </w:tc>
        <w:tc>
          <w:tcPr>
            <w:tcW w:w="1770" w:type="dxa"/>
            <w:tcBorders>
              <w:top w:val="single" w:sz="4" w:space="0" w:color="auto"/>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180 046,00</w:t>
            </w:r>
          </w:p>
        </w:tc>
      </w:tr>
      <w:tr w:rsidR="00AA1BCC" w:rsidRPr="00AA1BCC" w:rsidTr="00E005EB">
        <w:trPr>
          <w:trHeight w:val="1872"/>
        </w:trPr>
        <w:tc>
          <w:tcPr>
            <w:tcW w:w="596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57"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300</w:t>
            </w:r>
          </w:p>
        </w:tc>
        <w:tc>
          <w:tcPr>
            <w:tcW w:w="1778" w:type="dxa"/>
            <w:tcBorders>
              <w:top w:val="single" w:sz="4" w:space="0" w:color="auto"/>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881 288,35</w:t>
            </w:r>
          </w:p>
        </w:tc>
        <w:tc>
          <w:tcPr>
            <w:tcW w:w="177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881 288,35</w:t>
            </w:r>
          </w:p>
        </w:tc>
      </w:tr>
      <w:tr w:rsidR="00AA1BCC" w:rsidRPr="00AA1BCC" w:rsidTr="00E005EB">
        <w:trPr>
          <w:trHeight w:val="636"/>
        </w:trPr>
        <w:tc>
          <w:tcPr>
            <w:tcW w:w="5969" w:type="dxa"/>
            <w:tcBorders>
              <w:top w:val="single" w:sz="8" w:space="0" w:color="auto"/>
              <w:left w:val="single" w:sz="8" w:space="0" w:color="auto"/>
              <w:bottom w:val="single" w:sz="8"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Финансовое управление Администрации Комсомольского муниципального района</w:t>
            </w:r>
          </w:p>
        </w:tc>
        <w:tc>
          <w:tcPr>
            <w:tcW w:w="1057"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.053</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262"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700" w:type="dxa"/>
            <w:tcBorders>
              <w:top w:val="single" w:sz="8" w:space="0" w:color="auto"/>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107" w:type="dxa"/>
            <w:tcBorders>
              <w:top w:val="single" w:sz="8" w:space="0" w:color="auto"/>
              <w:left w:val="nil"/>
              <w:bottom w:val="single" w:sz="8" w:space="0" w:color="auto"/>
              <w:right w:val="nil"/>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778" w:type="dxa"/>
            <w:tcBorders>
              <w:top w:val="single" w:sz="8" w:space="0" w:color="auto"/>
              <w:left w:val="single" w:sz="4" w:space="0" w:color="auto"/>
              <w:bottom w:val="single" w:sz="8" w:space="0" w:color="auto"/>
              <w:right w:val="nil"/>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5 235 525,38</w:t>
            </w:r>
          </w:p>
        </w:tc>
        <w:tc>
          <w:tcPr>
            <w:tcW w:w="1770"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5 053 117,75</w:t>
            </w:r>
          </w:p>
        </w:tc>
      </w:tr>
      <w:tr w:rsidR="00AA1BCC" w:rsidRPr="00AA1BCC" w:rsidTr="00E005EB">
        <w:trPr>
          <w:trHeight w:val="1872"/>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.053</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.06</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09 1 01 00150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4 310 803,82</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4 082 004,65</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.053</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.06</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09 1 01 00150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924 721,56</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971 113,10</w:t>
            </w:r>
          </w:p>
        </w:tc>
      </w:tr>
      <w:tr w:rsidR="00AA1BCC" w:rsidRPr="00AA1BCC" w:rsidTr="00E005EB">
        <w:trPr>
          <w:trHeight w:val="672"/>
        </w:trPr>
        <w:tc>
          <w:tcPr>
            <w:tcW w:w="5969" w:type="dxa"/>
            <w:tcBorders>
              <w:top w:val="nil"/>
              <w:left w:val="single" w:sz="8" w:space="0" w:color="auto"/>
              <w:bottom w:val="single" w:sz="8" w:space="0" w:color="auto"/>
              <w:right w:val="single" w:sz="4" w:space="0" w:color="auto"/>
            </w:tcBorders>
            <w:shd w:val="clear" w:color="000000" w:fill="FFFF00"/>
            <w:hideMark/>
          </w:tcPr>
          <w:p w:rsidR="00AA1BCC" w:rsidRPr="00AA1BCC" w:rsidRDefault="00AA1BCC" w:rsidP="00E005EB">
            <w:pPr>
              <w:rPr>
                <w:b/>
                <w:bCs/>
                <w:sz w:val="24"/>
                <w:szCs w:val="24"/>
              </w:rPr>
            </w:pPr>
            <w:r w:rsidRPr="00AA1BCC">
              <w:rPr>
                <w:b/>
                <w:bCs/>
                <w:sz w:val="24"/>
                <w:szCs w:val="24"/>
              </w:rPr>
              <w:t>Отдел по делам культуры, молодежи и спорта Администрации Комсомольского муниципального района</w:t>
            </w:r>
          </w:p>
        </w:tc>
        <w:tc>
          <w:tcPr>
            <w:tcW w:w="1057"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.054</w:t>
            </w:r>
          </w:p>
        </w:tc>
        <w:tc>
          <w:tcPr>
            <w:tcW w:w="960"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262"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700" w:type="dxa"/>
            <w:tcBorders>
              <w:top w:val="nil"/>
              <w:left w:val="nil"/>
              <w:bottom w:val="single" w:sz="8" w:space="0" w:color="auto"/>
              <w:right w:val="single" w:sz="4" w:space="0" w:color="auto"/>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107" w:type="dxa"/>
            <w:tcBorders>
              <w:top w:val="nil"/>
              <w:left w:val="nil"/>
              <w:bottom w:val="single" w:sz="8" w:space="0" w:color="auto"/>
              <w:right w:val="nil"/>
            </w:tcBorders>
            <w:shd w:val="clear" w:color="000000" w:fill="FFFF00"/>
            <w:vAlign w:val="center"/>
            <w:hideMark/>
          </w:tcPr>
          <w:p w:rsidR="00AA1BCC" w:rsidRPr="00AA1BCC" w:rsidRDefault="00AA1BCC" w:rsidP="00E005EB">
            <w:pPr>
              <w:jc w:val="center"/>
              <w:rPr>
                <w:sz w:val="24"/>
                <w:szCs w:val="24"/>
              </w:rPr>
            </w:pPr>
            <w:r w:rsidRPr="00AA1BCC">
              <w:rPr>
                <w:sz w:val="24"/>
                <w:szCs w:val="24"/>
              </w:rPr>
              <w:t> </w:t>
            </w:r>
          </w:p>
        </w:tc>
        <w:tc>
          <w:tcPr>
            <w:tcW w:w="1778" w:type="dxa"/>
            <w:tcBorders>
              <w:top w:val="nil"/>
              <w:left w:val="single" w:sz="4" w:space="0" w:color="auto"/>
              <w:bottom w:val="single" w:sz="8" w:space="0" w:color="auto"/>
              <w:right w:val="nil"/>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34 561 137,47</w:t>
            </w:r>
          </w:p>
        </w:tc>
        <w:tc>
          <w:tcPr>
            <w:tcW w:w="1770" w:type="dxa"/>
            <w:tcBorders>
              <w:top w:val="nil"/>
              <w:left w:val="single" w:sz="4" w:space="0" w:color="auto"/>
              <w:bottom w:val="single" w:sz="8" w:space="0" w:color="auto"/>
              <w:right w:val="single" w:sz="8" w:space="0" w:color="auto"/>
            </w:tcBorders>
            <w:shd w:val="clear" w:color="000000" w:fill="FFFF00"/>
            <w:vAlign w:val="center"/>
            <w:hideMark/>
          </w:tcPr>
          <w:p w:rsidR="00AA1BCC" w:rsidRPr="00AA1BCC" w:rsidRDefault="00AA1BCC" w:rsidP="00E005EB">
            <w:pPr>
              <w:jc w:val="center"/>
              <w:rPr>
                <w:b/>
                <w:bCs/>
                <w:sz w:val="24"/>
                <w:szCs w:val="24"/>
              </w:rPr>
            </w:pPr>
            <w:r w:rsidRPr="00AA1BCC">
              <w:rPr>
                <w:b/>
                <w:bCs/>
                <w:sz w:val="24"/>
                <w:szCs w:val="24"/>
              </w:rPr>
              <w:t>33 911 240,46</w:t>
            </w:r>
          </w:p>
        </w:tc>
      </w:tr>
      <w:tr w:rsidR="00AA1BCC" w:rsidRPr="00AA1BCC" w:rsidTr="00E005EB">
        <w:trPr>
          <w:trHeight w:val="1872"/>
        </w:trPr>
        <w:tc>
          <w:tcPr>
            <w:tcW w:w="596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7"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02 1 01 00040</w:t>
            </w:r>
          </w:p>
        </w:tc>
        <w:tc>
          <w:tcPr>
            <w:tcW w:w="1107" w:type="dxa"/>
            <w:tcBorders>
              <w:top w:val="single" w:sz="4" w:space="0" w:color="auto"/>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single" w:sz="4" w:space="0" w:color="auto"/>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5 750 708,57</w:t>
            </w:r>
          </w:p>
        </w:tc>
        <w:tc>
          <w:tcPr>
            <w:tcW w:w="177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5 362 447,23</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02 1 01 00040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330 000,00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330 000,00</w:t>
            </w:r>
          </w:p>
        </w:tc>
      </w:tr>
      <w:tr w:rsidR="00AA1BCC" w:rsidRPr="00AA1BCC" w:rsidTr="00E005EB">
        <w:trPr>
          <w:trHeight w:val="1872"/>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векбюджетными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 xml:space="preserve"> 02 2 01 G0070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452 600,00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452 600,00</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.07</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2 01 G0070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10 000,00</w:t>
            </w:r>
          </w:p>
        </w:tc>
      </w:tr>
      <w:tr w:rsidR="00AA1BCC" w:rsidRPr="00AA1BCC" w:rsidTr="00E005EB">
        <w:trPr>
          <w:trHeight w:val="1872"/>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02 7 01 00380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3 417 500,00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3 417 500,00</w:t>
            </w:r>
          </w:p>
        </w:tc>
      </w:tr>
      <w:tr w:rsidR="00AA1BCC" w:rsidRPr="00AA1BCC" w:rsidTr="00E005EB">
        <w:trPr>
          <w:trHeight w:val="1608"/>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9 645 200,00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9 645 200,00</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3 367 259,00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3 167 259,00</w:t>
            </w:r>
          </w:p>
        </w:tc>
      </w:tr>
      <w:tr w:rsidR="00AA1BCC" w:rsidRPr="00AA1BCC" w:rsidTr="00E005EB">
        <w:trPr>
          <w:trHeight w:val="624"/>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Организация обеспечения деятельности учреждения культуры (Иные бюджетные ассигнования)</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01 G0040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65 300,00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65 300,00</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Расходы по организации показа кинофильмов(Закупка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9 04 G0060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1 050 000,00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1 050 000,00</w:t>
            </w:r>
          </w:p>
        </w:tc>
      </w:tr>
      <w:tr w:rsidR="00AA1BCC" w:rsidRPr="00AA1BCC" w:rsidTr="00E005EB">
        <w:trPr>
          <w:trHeight w:val="1980"/>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A 01 G0050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5 214 400,00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5 214 400,00</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A 01 G0050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987 969,90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926 434,23</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A 01 G0050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800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2 000,00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1 900,00</w:t>
            </w:r>
          </w:p>
        </w:tc>
      </w:tr>
      <w:tr w:rsidR="00AA1BCC" w:rsidRPr="00AA1BCC" w:rsidTr="00E005EB">
        <w:trPr>
          <w:trHeight w:val="2160"/>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02 5 01 00090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1 060 300,00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1 060 300,00</w:t>
            </w:r>
          </w:p>
        </w:tc>
      </w:tr>
      <w:tr w:rsidR="00AA1BCC" w:rsidRPr="00AA1BCC" w:rsidTr="00E005EB">
        <w:trPr>
          <w:trHeight w:val="2184"/>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02 5 02 00100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915 500,00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915 500,00</w:t>
            </w:r>
          </w:p>
        </w:tc>
      </w:tr>
      <w:tr w:rsidR="00AA1BCC" w:rsidRPr="00AA1BCC" w:rsidTr="00E005EB">
        <w:trPr>
          <w:trHeight w:val="2139"/>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.054</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02 5 02 G0040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2 292 400,00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2 292 400,00</w:t>
            </w:r>
          </w:p>
        </w:tc>
      </w:tr>
      <w:tr w:rsidR="00AA1BCC" w:rsidRPr="00AA1BCC" w:rsidTr="00E005EB">
        <w:trPr>
          <w:trHeight w:val="624"/>
        </w:trPr>
        <w:tc>
          <w:tcPr>
            <w:tcW w:w="5969" w:type="dxa"/>
            <w:tcBorders>
              <w:top w:val="nil"/>
              <w:left w:val="single" w:sz="8" w:space="0" w:color="auto"/>
              <w:bottom w:val="single" w:sz="8" w:space="0" w:color="auto"/>
              <w:right w:val="single" w:sz="4" w:space="0" w:color="auto"/>
            </w:tcBorders>
            <w:shd w:val="clear" w:color="000000" w:fill="FDE9D9"/>
            <w:hideMark/>
          </w:tcPr>
          <w:p w:rsidR="00AA1BCC" w:rsidRPr="00AA1BCC" w:rsidRDefault="00AA1BCC" w:rsidP="00E005EB">
            <w:pPr>
              <w:rPr>
                <w:b/>
                <w:bCs/>
                <w:sz w:val="24"/>
                <w:szCs w:val="24"/>
              </w:rPr>
            </w:pPr>
            <w:r w:rsidRPr="00AA1BCC">
              <w:rPr>
                <w:b/>
                <w:bCs/>
                <w:sz w:val="24"/>
                <w:szCs w:val="24"/>
              </w:rPr>
              <w:t>Управление по вопросу развития инфраструктуры Администрации Комсомольского муниципального района</w:t>
            </w:r>
          </w:p>
        </w:tc>
        <w:tc>
          <w:tcPr>
            <w:tcW w:w="1057" w:type="dxa"/>
            <w:tcBorders>
              <w:top w:val="nil"/>
              <w:left w:val="nil"/>
              <w:bottom w:val="single" w:sz="8" w:space="0" w:color="auto"/>
              <w:right w:val="single" w:sz="4" w:space="0" w:color="auto"/>
            </w:tcBorders>
            <w:shd w:val="clear" w:color="000000" w:fill="FDE9D9"/>
            <w:vAlign w:val="center"/>
            <w:hideMark/>
          </w:tcPr>
          <w:p w:rsidR="00AA1BCC" w:rsidRPr="00AA1BCC" w:rsidRDefault="00AA1BCC" w:rsidP="00E005EB">
            <w:pPr>
              <w:jc w:val="center"/>
              <w:rPr>
                <w:b/>
                <w:bCs/>
                <w:sz w:val="24"/>
                <w:szCs w:val="24"/>
              </w:rPr>
            </w:pPr>
            <w:r w:rsidRPr="00AA1BCC">
              <w:rPr>
                <w:b/>
                <w:bCs/>
                <w:sz w:val="24"/>
                <w:szCs w:val="24"/>
              </w:rPr>
              <w:t>.055</w:t>
            </w:r>
          </w:p>
        </w:tc>
        <w:tc>
          <w:tcPr>
            <w:tcW w:w="960" w:type="dxa"/>
            <w:tcBorders>
              <w:top w:val="nil"/>
              <w:left w:val="nil"/>
              <w:bottom w:val="single" w:sz="8" w:space="0" w:color="auto"/>
              <w:right w:val="single" w:sz="4" w:space="0" w:color="auto"/>
            </w:tcBorders>
            <w:shd w:val="clear" w:color="000000" w:fill="FDE9D9"/>
            <w:vAlign w:val="center"/>
            <w:hideMark/>
          </w:tcPr>
          <w:p w:rsidR="00AA1BCC" w:rsidRPr="00AA1BCC" w:rsidRDefault="00AA1BCC" w:rsidP="00E005EB">
            <w:pPr>
              <w:jc w:val="center"/>
              <w:rPr>
                <w:sz w:val="24"/>
                <w:szCs w:val="24"/>
              </w:rPr>
            </w:pPr>
            <w:r w:rsidRPr="00AA1BCC">
              <w:rPr>
                <w:sz w:val="24"/>
                <w:szCs w:val="24"/>
              </w:rPr>
              <w:t> </w:t>
            </w:r>
          </w:p>
        </w:tc>
        <w:tc>
          <w:tcPr>
            <w:tcW w:w="1262" w:type="dxa"/>
            <w:tcBorders>
              <w:top w:val="nil"/>
              <w:left w:val="nil"/>
              <w:bottom w:val="single" w:sz="8" w:space="0" w:color="auto"/>
              <w:right w:val="single" w:sz="4" w:space="0" w:color="auto"/>
            </w:tcBorders>
            <w:shd w:val="clear" w:color="000000" w:fill="FDE9D9"/>
            <w:vAlign w:val="center"/>
            <w:hideMark/>
          </w:tcPr>
          <w:p w:rsidR="00AA1BCC" w:rsidRPr="00AA1BCC" w:rsidRDefault="00AA1BCC" w:rsidP="00E005EB">
            <w:pPr>
              <w:jc w:val="center"/>
              <w:rPr>
                <w:sz w:val="24"/>
                <w:szCs w:val="24"/>
              </w:rPr>
            </w:pPr>
            <w:r w:rsidRPr="00AA1BCC">
              <w:rPr>
                <w:sz w:val="24"/>
                <w:szCs w:val="24"/>
              </w:rPr>
              <w:t> </w:t>
            </w:r>
          </w:p>
        </w:tc>
        <w:tc>
          <w:tcPr>
            <w:tcW w:w="1700" w:type="dxa"/>
            <w:tcBorders>
              <w:top w:val="nil"/>
              <w:left w:val="nil"/>
              <w:bottom w:val="single" w:sz="8" w:space="0" w:color="auto"/>
              <w:right w:val="single" w:sz="4" w:space="0" w:color="auto"/>
            </w:tcBorders>
            <w:shd w:val="clear" w:color="000000" w:fill="FDE9D9"/>
            <w:vAlign w:val="center"/>
            <w:hideMark/>
          </w:tcPr>
          <w:p w:rsidR="00AA1BCC" w:rsidRPr="00AA1BCC" w:rsidRDefault="00AA1BCC" w:rsidP="00E005EB">
            <w:pPr>
              <w:jc w:val="center"/>
              <w:rPr>
                <w:sz w:val="24"/>
                <w:szCs w:val="24"/>
              </w:rPr>
            </w:pPr>
            <w:r w:rsidRPr="00AA1BCC">
              <w:rPr>
                <w:sz w:val="24"/>
                <w:szCs w:val="24"/>
              </w:rPr>
              <w:t> </w:t>
            </w:r>
          </w:p>
        </w:tc>
        <w:tc>
          <w:tcPr>
            <w:tcW w:w="1107" w:type="dxa"/>
            <w:tcBorders>
              <w:top w:val="nil"/>
              <w:left w:val="nil"/>
              <w:bottom w:val="single" w:sz="8" w:space="0" w:color="auto"/>
              <w:right w:val="nil"/>
            </w:tcBorders>
            <w:shd w:val="clear" w:color="000000" w:fill="FDE9D9"/>
            <w:vAlign w:val="center"/>
            <w:hideMark/>
          </w:tcPr>
          <w:p w:rsidR="00AA1BCC" w:rsidRPr="00AA1BCC" w:rsidRDefault="00AA1BCC" w:rsidP="00E005EB">
            <w:pPr>
              <w:jc w:val="center"/>
              <w:rPr>
                <w:sz w:val="24"/>
                <w:szCs w:val="24"/>
              </w:rPr>
            </w:pPr>
            <w:r w:rsidRPr="00AA1BCC">
              <w:rPr>
                <w:sz w:val="24"/>
                <w:szCs w:val="24"/>
              </w:rPr>
              <w:t> </w:t>
            </w:r>
          </w:p>
        </w:tc>
        <w:tc>
          <w:tcPr>
            <w:tcW w:w="1778" w:type="dxa"/>
            <w:tcBorders>
              <w:top w:val="nil"/>
              <w:left w:val="single" w:sz="4" w:space="0" w:color="auto"/>
              <w:bottom w:val="single" w:sz="8" w:space="0" w:color="auto"/>
              <w:right w:val="nil"/>
            </w:tcBorders>
            <w:shd w:val="clear" w:color="000000" w:fill="FDE9D9"/>
            <w:vAlign w:val="center"/>
            <w:hideMark/>
          </w:tcPr>
          <w:p w:rsidR="00AA1BCC" w:rsidRPr="00AA1BCC" w:rsidRDefault="00AA1BCC" w:rsidP="00E005EB">
            <w:pPr>
              <w:jc w:val="center"/>
              <w:rPr>
                <w:b/>
                <w:bCs/>
                <w:sz w:val="24"/>
                <w:szCs w:val="24"/>
              </w:rPr>
            </w:pPr>
            <w:r w:rsidRPr="00AA1BCC">
              <w:rPr>
                <w:b/>
                <w:bCs/>
                <w:sz w:val="24"/>
                <w:szCs w:val="24"/>
              </w:rPr>
              <w:t>20 747 762,67</w:t>
            </w:r>
          </w:p>
        </w:tc>
        <w:tc>
          <w:tcPr>
            <w:tcW w:w="1770" w:type="dxa"/>
            <w:tcBorders>
              <w:top w:val="nil"/>
              <w:left w:val="single" w:sz="4" w:space="0" w:color="auto"/>
              <w:bottom w:val="single" w:sz="8" w:space="0" w:color="auto"/>
              <w:right w:val="single" w:sz="8" w:space="0" w:color="auto"/>
            </w:tcBorders>
            <w:shd w:val="clear" w:color="000000" w:fill="FDE9D9"/>
            <w:vAlign w:val="center"/>
            <w:hideMark/>
          </w:tcPr>
          <w:p w:rsidR="00AA1BCC" w:rsidRPr="00AA1BCC" w:rsidRDefault="00AA1BCC" w:rsidP="00E005EB">
            <w:pPr>
              <w:jc w:val="center"/>
              <w:rPr>
                <w:b/>
                <w:bCs/>
                <w:sz w:val="24"/>
                <w:szCs w:val="24"/>
              </w:rPr>
            </w:pPr>
            <w:r w:rsidRPr="00AA1BCC">
              <w:rPr>
                <w:b/>
                <w:bCs/>
                <w:sz w:val="24"/>
                <w:szCs w:val="24"/>
              </w:rPr>
              <w:t>19 636 877,58</w:t>
            </w:r>
          </w:p>
        </w:tc>
      </w:tr>
      <w:tr w:rsidR="00AA1BCC" w:rsidRPr="00AA1BCC" w:rsidTr="00E005EB">
        <w:trPr>
          <w:trHeight w:val="60"/>
        </w:trPr>
        <w:tc>
          <w:tcPr>
            <w:tcW w:w="596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057"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11 744,40</w:t>
            </w:r>
          </w:p>
        </w:tc>
        <w:tc>
          <w:tcPr>
            <w:tcW w:w="1770" w:type="dxa"/>
            <w:tcBorders>
              <w:top w:val="nil"/>
              <w:left w:val="single" w:sz="4" w:space="0" w:color="auto"/>
              <w:bottom w:val="single" w:sz="4" w:space="0" w:color="auto"/>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11 744,40</w:t>
            </w:r>
          </w:p>
        </w:tc>
      </w:tr>
      <w:tr w:rsidR="00AA1BCC" w:rsidRPr="00AA1BCC" w:rsidTr="00E005EB">
        <w:trPr>
          <w:trHeight w:val="70"/>
        </w:trPr>
        <w:tc>
          <w:tcPr>
            <w:tcW w:w="5969" w:type="dxa"/>
            <w:tcBorders>
              <w:top w:val="nil"/>
              <w:left w:val="single" w:sz="8" w:space="0" w:color="auto"/>
              <w:bottom w:val="single" w:sz="4" w:space="0" w:color="auto"/>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10 3 01 00160</w:t>
            </w:r>
          </w:p>
        </w:tc>
        <w:tc>
          <w:tcPr>
            <w:tcW w:w="1107"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100 000,00</w:t>
            </w:r>
          </w:p>
        </w:tc>
        <w:tc>
          <w:tcPr>
            <w:tcW w:w="1770" w:type="dxa"/>
            <w:tcBorders>
              <w:top w:val="nil"/>
              <w:left w:val="single" w:sz="4" w:space="0" w:color="auto"/>
              <w:bottom w:val="nil"/>
              <w:right w:val="single" w:sz="8"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100 000,00</w:t>
            </w:r>
          </w:p>
        </w:tc>
      </w:tr>
      <w:tr w:rsidR="00AA1BCC" w:rsidRPr="00AA1BCC" w:rsidTr="00E005EB">
        <w:trPr>
          <w:trHeight w:val="2496"/>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10 1 03 00370</w:t>
            </w:r>
          </w:p>
        </w:tc>
        <w:tc>
          <w:tcPr>
            <w:tcW w:w="1107"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6 191 524,36</w:t>
            </w:r>
          </w:p>
        </w:tc>
        <w:tc>
          <w:tcPr>
            <w:tcW w:w="1770"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6 191 524,36</w:t>
            </w:r>
          </w:p>
        </w:tc>
      </w:tr>
      <w:tr w:rsidR="00AA1BCC" w:rsidRPr="00AA1BCC" w:rsidTr="00E005EB">
        <w:trPr>
          <w:trHeight w:val="128"/>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057"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10 1 03 00370</w:t>
            </w:r>
          </w:p>
        </w:tc>
        <w:tc>
          <w:tcPr>
            <w:tcW w:w="1107"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141 000,00</w:t>
            </w:r>
          </w:p>
        </w:tc>
        <w:tc>
          <w:tcPr>
            <w:tcW w:w="177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141 000,00</w:t>
            </w:r>
          </w:p>
        </w:tc>
      </w:tr>
      <w:tr w:rsidR="00AA1BCC" w:rsidRPr="00AA1BCC" w:rsidTr="00E005EB">
        <w:trPr>
          <w:trHeight w:val="948"/>
        </w:trPr>
        <w:tc>
          <w:tcPr>
            <w:tcW w:w="5969" w:type="dxa"/>
            <w:tcBorders>
              <w:top w:val="nil"/>
              <w:left w:val="single" w:sz="8" w:space="0" w:color="auto"/>
              <w:bottom w:val="nil"/>
              <w:right w:val="single" w:sz="4" w:space="0" w:color="auto"/>
            </w:tcBorders>
            <w:shd w:val="clear" w:color="000000" w:fill="FFFFFF"/>
            <w:vAlign w:val="bottom"/>
            <w:hideMark/>
          </w:tcPr>
          <w:p w:rsidR="00AA1BCC" w:rsidRPr="00AA1BCC" w:rsidRDefault="00AA1BCC" w:rsidP="00E005EB">
            <w:pPr>
              <w:rPr>
                <w:sz w:val="24"/>
                <w:szCs w:val="24"/>
              </w:rPr>
            </w:pPr>
            <w:r w:rsidRPr="00AA1BCC">
              <w:rPr>
                <w:sz w:val="24"/>
                <w:szCs w:val="24"/>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57"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.04</w:t>
            </w:r>
          </w:p>
        </w:tc>
        <w:tc>
          <w:tcPr>
            <w:tcW w:w="1262"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w:t>
            </w:r>
          </w:p>
        </w:tc>
        <w:tc>
          <w:tcPr>
            <w:tcW w:w="1700"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08 2 02 20180</w:t>
            </w:r>
          </w:p>
        </w:tc>
        <w:tc>
          <w:tcPr>
            <w:tcW w:w="1107"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1 230 000,00</w:t>
            </w:r>
          </w:p>
        </w:tc>
        <w:tc>
          <w:tcPr>
            <w:tcW w:w="177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150 000,00</w:t>
            </w:r>
          </w:p>
        </w:tc>
      </w:tr>
      <w:tr w:rsidR="00AA1BCC" w:rsidRPr="00AA1BCC" w:rsidTr="00E005EB">
        <w:trPr>
          <w:trHeight w:val="1248"/>
        </w:trPr>
        <w:tc>
          <w:tcPr>
            <w:tcW w:w="5969" w:type="dxa"/>
            <w:tcBorders>
              <w:top w:val="single" w:sz="4" w:space="0" w:color="auto"/>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.04</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2 014 886,38</w:t>
            </w:r>
          </w:p>
        </w:tc>
        <w:tc>
          <w:tcPr>
            <w:tcW w:w="177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2 083 428,69</w:t>
            </w:r>
          </w:p>
        </w:tc>
      </w:tr>
      <w:tr w:rsidR="00AA1BCC" w:rsidRPr="00AA1BCC" w:rsidTr="00E005EB">
        <w:trPr>
          <w:trHeight w:val="936"/>
        </w:trPr>
        <w:tc>
          <w:tcPr>
            <w:tcW w:w="5969" w:type="dxa"/>
            <w:tcBorders>
              <w:top w:val="nil"/>
              <w:left w:val="single" w:sz="8" w:space="0" w:color="auto"/>
              <w:bottom w:val="single" w:sz="4" w:space="0" w:color="auto"/>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Содержание, ремонт, капитальный ремонт, проектирование, строительство и реконструкция автомобильных дорог местного значения  (Межбюджетные трансферты)</w:t>
            </w:r>
          </w:p>
        </w:tc>
        <w:tc>
          <w:tcPr>
            <w:tcW w:w="1057"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.04</w:t>
            </w:r>
          </w:p>
        </w:tc>
        <w:tc>
          <w:tcPr>
            <w:tcW w:w="126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.09</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08 1 01 Р1000</w:t>
            </w:r>
          </w:p>
        </w:tc>
        <w:tc>
          <w:tcPr>
            <w:tcW w:w="1107"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778" w:type="dxa"/>
            <w:tcBorders>
              <w:top w:val="nil"/>
              <w:left w:val="single" w:sz="4" w:space="0" w:color="auto"/>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6 624 457,70</w:t>
            </w:r>
          </w:p>
        </w:tc>
        <w:tc>
          <w:tcPr>
            <w:tcW w:w="177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6 624 457,70</w:t>
            </w:r>
          </w:p>
        </w:tc>
      </w:tr>
      <w:tr w:rsidR="00AA1BCC" w:rsidRPr="00AA1BCC" w:rsidTr="00E005EB">
        <w:trPr>
          <w:trHeight w:val="1248"/>
        </w:trPr>
        <w:tc>
          <w:tcPr>
            <w:tcW w:w="5969" w:type="dxa"/>
            <w:tcBorders>
              <w:top w:val="nil"/>
              <w:left w:val="single" w:sz="8" w:space="0" w:color="auto"/>
              <w:bottom w:val="single" w:sz="4" w:space="0" w:color="auto"/>
              <w:right w:val="nil"/>
            </w:tcBorders>
            <w:shd w:val="clear" w:color="auto" w:fill="auto"/>
            <w:vAlign w:val="bottom"/>
            <w:hideMark/>
          </w:tcPr>
          <w:p w:rsidR="00AA1BCC" w:rsidRPr="00AA1BCC" w:rsidRDefault="00AA1BCC" w:rsidP="00E005EB">
            <w:pPr>
              <w:rPr>
                <w:sz w:val="24"/>
                <w:szCs w:val="24"/>
              </w:rPr>
            </w:pPr>
            <w:r w:rsidRPr="00AA1BCC">
              <w:rPr>
                <w:sz w:val="24"/>
                <w:szCs w:val="24"/>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057"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26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nil"/>
            </w:tcBorders>
            <w:shd w:val="clear" w:color="auto" w:fill="auto"/>
            <w:noWrap/>
            <w:vAlign w:val="center"/>
            <w:hideMark/>
          </w:tcPr>
          <w:p w:rsidR="00AA1BCC" w:rsidRPr="00AA1BCC" w:rsidRDefault="00AA1BCC" w:rsidP="00E005EB">
            <w:pPr>
              <w:rPr>
                <w:sz w:val="24"/>
                <w:szCs w:val="24"/>
              </w:rPr>
            </w:pPr>
            <w:r w:rsidRPr="00AA1BCC">
              <w:rPr>
                <w:sz w:val="24"/>
                <w:szCs w:val="24"/>
              </w:rPr>
              <w:t>15 1 01 21290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30 000,00</w:t>
            </w:r>
          </w:p>
        </w:tc>
        <w:tc>
          <w:tcPr>
            <w:tcW w:w="177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30 000,00</w:t>
            </w:r>
          </w:p>
        </w:tc>
      </w:tr>
      <w:tr w:rsidR="00AA1BCC" w:rsidRPr="00AA1BCC" w:rsidTr="00E005EB">
        <w:trPr>
          <w:trHeight w:val="624"/>
        </w:trPr>
        <w:tc>
          <w:tcPr>
            <w:tcW w:w="5969" w:type="dxa"/>
            <w:tcBorders>
              <w:top w:val="nil"/>
              <w:left w:val="single" w:sz="8" w:space="0" w:color="auto"/>
              <w:bottom w:val="single" w:sz="4" w:space="0" w:color="auto"/>
              <w:right w:val="nil"/>
            </w:tcBorders>
            <w:shd w:val="clear" w:color="000000" w:fill="FFFFFF"/>
            <w:hideMark/>
          </w:tcPr>
          <w:p w:rsidR="00AA1BCC" w:rsidRPr="00AA1BCC" w:rsidRDefault="00AA1BCC" w:rsidP="00E005EB">
            <w:pPr>
              <w:rPr>
                <w:sz w:val="24"/>
                <w:szCs w:val="24"/>
              </w:rPr>
            </w:pPr>
            <w:r w:rsidRPr="00AA1BCC">
              <w:rPr>
                <w:sz w:val="24"/>
                <w:szCs w:val="24"/>
              </w:rPr>
              <w:t>Содержание муниципального жилищного фонда  (Межбюджетные трансферты)</w:t>
            </w:r>
          </w:p>
        </w:tc>
        <w:tc>
          <w:tcPr>
            <w:tcW w:w="1057"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26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778"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550 000,00</w:t>
            </w:r>
          </w:p>
        </w:tc>
        <w:tc>
          <w:tcPr>
            <w:tcW w:w="177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550 000,00</w:t>
            </w:r>
          </w:p>
        </w:tc>
      </w:tr>
      <w:tr w:rsidR="00AA1BCC" w:rsidRPr="00AA1BCC" w:rsidTr="00E005EB">
        <w:trPr>
          <w:trHeight w:val="624"/>
        </w:trPr>
        <w:tc>
          <w:tcPr>
            <w:tcW w:w="5969" w:type="dxa"/>
            <w:tcBorders>
              <w:top w:val="nil"/>
              <w:left w:val="single" w:sz="8" w:space="0" w:color="auto"/>
              <w:bottom w:val="single" w:sz="4" w:space="0" w:color="auto"/>
              <w:right w:val="nil"/>
            </w:tcBorders>
            <w:shd w:val="clear" w:color="000000" w:fill="FFFFFF"/>
            <w:hideMark/>
          </w:tcPr>
          <w:p w:rsidR="00AA1BCC" w:rsidRPr="00AA1BCC" w:rsidRDefault="00AA1BCC" w:rsidP="00E005EB">
            <w:pPr>
              <w:rPr>
                <w:sz w:val="24"/>
                <w:szCs w:val="24"/>
              </w:rPr>
            </w:pPr>
            <w:r w:rsidRPr="00AA1BCC">
              <w:rPr>
                <w:sz w:val="24"/>
                <w:szCs w:val="24"/>
              </w:rPr>
              <w:t>Взносы на капитальный ремонт за муниципальные квартиры  (Межбюджетные трансферты)</w:t>
            </w:r>
          </w:p>
        </w:tc>
        <w:tc>
          <w:tcPr>
            <w:tcW w:w="1057"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26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700"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500</w:t>
            </w:r>
          </w:p>
        </w:tc>
        <w:tc>
          <w:tcPr>
            <w:tcW w:w="1778" w:type="dxa"/>
            <w:tcBorders>
              <w:top w:val="nil"/>
              <w:left w:val="nil"/>
              <w:bottom w:val="single" w:sz="4" w:space="0" w:color="auto"/>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696 000,00</w:t>
            </w:r>
          </w:p>
        </w:tc>
        <w:tc>
          <w:tcPr>
            <w:tcW w:w="1770" w:type="dxa"/>
            <w:tcBorders>
              <w:top w:val="nil"/>
              <w:left w:val="single" w:sz="4" w:space="0" w:color="auto"/>
              <w:bottom w:val="single" w:sz="4"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696 000,00</w:t>
            </w:r>
          </w:p>
        </w:tc>
      </w:tr>
      <w:tr w:rsidR="00AA1BCC" w:rsidRPr="00AA1BCC" w:rsidTr="00E005EB">
        <w:trPr>
          <w:trHeight w:val="1248"/>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Прочие мероприятия в области коммунального хозяйства сельских поселений Комсомольского муниципального района(Закупка товаров, работ и услуг для обеспечения государственных (муниципальных) нужд) </w:t>
            </w:r>
          </w:p>
        </w:tc>
        <w:tc>
          <w:tcPr>
            <w:tcW w:w="1057"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26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.02</w:t>
            </w:r>
          </w:p>
        </w:tc>
        <w:tc>
          <w:tcPr>
            <w:tcW w:w="1700"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200</w:t>
            </w:r>
          </w:p>
        </w:tc>
        <w:tc>
          <w:tcPr>
            <w:tcW w:w="1778"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sz w:val="24"/>
                <w:szCs w:val="24"/>
              </w:rPr>
            </w:pPr>
            <w:r w:rsidRPr="00AA1BCC">
              <w:rPr>
                <w:sz w:val="24"/>
                <w:szCs w:val="24"/>
              </w:rPr>
              <w:t>95 000,00</w:t>
            </w:r>
          </w:p>
        </w:tc>
        <w:tc>
          <w:tcPr>
            <w:tcW w:w="1770"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95 000,00</w:t>
            </w:r>
          </w:p>
        </w:tc>
      </w:tr>
      <w:tr w:rsidR="00AA1BCC" w:rsidRPr="00AA1BCC" w:rsidTr="00E005EB">
        <w:trPr>
          <w:trHeight w:val="312"/>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Содержание колодцев (Межбюджетные трансферты) </w:t>
            </w:r>
          </w:p>
        </w:tc>
        <w:tc>
          <w:tcPr>
            <w:tcW w:w="1057"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26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4 01 Р1260</w:t>
            </w:r>
          </w:p>
        </w:tc>
        <w:tc>
          <w:tcPr>
            <w:tcW w:w="1107"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778"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550 000,00</w:t>
            </w:r>
          </w:p>
        </w:tc>
        <w:tc>
          <w:tcPr>
            <w:tcW w:w="1770"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815 000,00</w:t>
            </w:r>
          </w:p>
        </w:tc>
      </w:tr>
      <w:tr w:rsidR="00AA1BCC" w:rsidRPr="00AA1BCC" w:rsidTr="00E005EB">
        <w:trPr>
          <w:trHeight w:val="312"/>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Содержание кладбищ  (Межбюджетные трансферты) </w:t>
            </w:r>
          </w:p>
        </w:tc>
        <w:tc>
          <w:tcPr>
            <w:tcW w:w="1057"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26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4 01 Р1270</w:t>
            </w:r>
          </w:p>
        </w:tc>
        <w:tc>
          <w:tcPr>
            <w:tcW w:w="1107"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778" w:type="dxa"/>
            <w:tcBorders>
              <w:top w:val="nil"/>
              <w:left w:val="nil"/>
              <w:bottom w:val="single" w:sz="4" w:space="0" w:color="auto"/>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197 339,49</w:t>
            </w:r>
          </w:p>
        </w:tc>
        <w:tc>
          <w:tcPr>
            <w:tcW w:w="1770"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906 400,00</w:t>
            </w:r>
          </w:p>
        </w:tc>
      </w:tr>
      <w:tr w:rsidR="00AA1BCC" w:rsidRPr="00AA1BCC" w:rsidTr="00E005EB">
        <w:trPr>
          <w:trHeight w:val="1560"/>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057"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w:t>
            </w:r>
          </w:p>
        </w:tc>
        <w:tc>
          <w:tcPr>
            <w:tcW w:w="1262" w:type="dxa"/>
            <w:tcBorders>
              <w:top w:val="nil"/>
              <w:left w:val="nil"/>
              <w:bottom w:val="single" w:sz="4" w:space="0" w:color="auto"/>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.03</w:t>
            </w:r>
          </w:p>
        </w:tc>
        <w:tc>
          <w:tcPr>
            <w:tcW w:w="1700" w:type="dxa"/>
            <w:tcBorders>
              <w:top w:val="nil"/>
              <w:left w:val="nil"/>
              <w:bottom w:val="single" w:sz="4" w:space="0" w:color="auto"/>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15 5 01 Р0330</w:t>
            </w:r>
          </w:p>
        </w:tc>
        <w:tc>
          <w:tcPr>
            <w:tcW w:w="1107" w:type="dxa"/>
            <w:tcBorders>
              <w:top w:val="nil"/>
              <w:left w:val="nil"/>
              <w:bottom w:val="single" w:sz="4" w:space="0" w:color="auto"/>
              <w:right w:val="single" w:sz="4"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500</w:t>
            </w:r>
          </w:p>
        </w:tc>
        <w:tc>
          <w:tcPr>
            <w:tcW w:w="1778" w:type="dxa"/>
            <w:tcBorders>
              <w:top w:val="nil"/>
              <w:left w:val="nil"/>
              <w:bottom w:val="single" w:sz="4" w:space="0" w:color="auto"/>
              <w:right w:val="nil"/>
            </w:tcBorders>
            <w:shd w:val="clear" w:color="auto" w:fill="auto"/>
            <w:noWrap/>
            <w:vAlign w:val="center"/>
            <w:hideMark/>
          </w:tcPr>
          <w:p w:rsidR="00AA1BCC" w:rsidRPr="00AA1BCC" w:rsidRDefault="00AA1BCC" w:rsidP="00E005EB">
            <w:pPr>
              <w:jc w:val="center"/>
              <w:rPr>
                <w:sz w:val="24"/>
                <w:szCs w:val="24"/>
              </w:rPr>
            </w:pPr>
            <w:r w:rsidRPr="00AA1BCC">
              <w:rPr>
                <w:sz w:val="24"/>
                <w:szCs w:val="24"/>
              </w:rPr>
              <w:t>245 660,94</w:t>
            </w:r>
          </w:p>
        </w:tc>
        <w:tc>
          <w:tcPr>
            <w:tcW w:w="1770" w:type="dxa"/>
            <w:tcBorders>
              <w:top w:val="nil"/>
              <w:left w:val="single" w:sz="4" w:space="0" w:color="auto"/>
              <w:bottom w:val="single" w:sz="4" w:space="0" w:color="auto"/>
              <w:right w:val="single" w:sz="8" w:space="0" w:color="auto"/>
            </w:tcBorders>
            <w:shd w:val="clear" w:color="auto" w:fill="auto"/>
            <w:noWrap/>
            <w:vAlign w:val="center"/>
            <w:hideMark/>
          </w:tcPr>
          <w:p w:rsidR="00AA1BCC" w:rsidRPr="00AA1BCC" w:rsidRDefault="00AA1BCC" w:rsidP="00E005EB">
            <w:pPr>
              <w:jc w:val="center"/>
              <w:rPr>
                <w:sz w:val="24"/>
                <w:szCs w:val="24"/>
              </w:rPr>
            </w:pPr>
            <w:r w:rsidRPr="00AA1BCC">
              <w:rPr>
                <w:sz w:val="24"/>
                <w:szCs w:val="24"/>
              </w:rPr>
              <w:t>552 272,63</w:t>
            </w:r>
          </w:p>
        </w:tc>
      </w:tr>
      <w:tr w:rsidR="00AA1BCC" w:rsidRPr="00AA1BCC" w:rsidTr="00E005EB">
        <w:trPr>
          <w:trHeight w:val="1248"/>
        </w:trPr>
        <w:tc>
          <w:tcPr>
            <w:tcW w:w="5969" w:type="dxa"/>
            <w:tcBorders>
              <w:top w:val="nil"/>
              <w:left w:val="single" w:sz="8" w:space="0" w:color="auto"/>
              <w:bottom w:val="nil"/>
              <w:right w:val="single" w:sz="4" w:space="0" w:color="auto"/>
            </w:tcBorders>
            <w:shd w:val="clear" w:color="000000" w:fill="FFFFFF"/>
            <w:hideMark/>
          </w:tcPr>
          <w:p w:rsidR="00AA1BCC" w:rsidRPr="00AA1BCC" w:rsidRDefault="00AA1BCC" w:rsidP="00E005EB">
            <w:pPr>
              <w:rPr>
                <w:sz w:val="24"/>
                <w:szCs w:val="24"/>
              </w:rPr>
            </w:pPr>
            <w:r w:rsidRPr="00AA1BCC">
              <w:rPr>
                <w:sz w:val="24"/>
                <w:szCs w:val="24"/>
              </w:rP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057"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.055</w:t>
            </w:r>
          </w:p>
        </w:tc>
        <w:tc>
          <w:tcPr>
            <w:tcW w:w="960"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w:t>
            </w:r>
          </w:p>
        </w:tc>
        <w:tc>
          <w:tcPr>
            <w:tcW w:w="1262"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.04</w:t>
            </w:r>
          </w:p>
        </w:tc>
        <w:tc>
          <w:tcPr>
            <w:tcW w:w="1700" w:type="dxa"/>
            <w:tcBorders>
              <w:top w:val="nil"/>
              <w:left w:val="nil"/>
              <w:bottom w:val="nil"/>
              <w:right w:val="nil"/>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400</w:t>
            </w:r>
          </w:p>
        </w:tc>
        <w:tc>
          <w:tcPr>
            <w:tcW w:w="1778"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2 070 149,40</w:t>
            </w:r>
          </w:p>
        </w:tc>
        <w:tc>
          <w:tcPr>
            <w:tcW w:w="1770" w:type="dxa"/>
            <w:tcBorders>
              <w:top w:val="nil"/>
              <w:left w:val="single" w:sz="4" w:space="0" w:color="auto"/>
              <w:bottom w:val="nil"/>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690 049,80</w:t>
            </w:r>
          </w:p>
        </w:tc>
      </w:tr>
      <w:tr w:rsidR="00AA1BCC" w:rsidRPr="00AA1BCC" w:rsidTr="00E005EB">
        <w:trPr>
          <w:trHeight w:val="636"/>
        </w:trPr>
        <w:tc>
          <w:tcPr>
            <w:tcW w:w="5969"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AA1BCC" w:rsidRPr="00AA1BCC" w:rsidRDefault="00AA1BCC" w:rsidP="00E005EB">
            <w:pPr>
              <w:rPr>
                <w:b/>
                <w:bCs/>
                <w:sz w:val="24"/>
                <w:szCs w:val="24"/>
              </w:rPr>
            </w:pPr>
            <w:r w:rsidRPr="00AA1BCC">
              <w:rPr>
                <w:b/>
                <w:bCs/>
                <w:sz w:val="24"/>
                <w:szCs w:val="24"/>
              </w:rPr>
              <w:t>Совет Комсомольского муниципального района Ивановской области</w:t>
            </w:r>
          </w:p>
        </w:tc>
        <w:tc>
          <w:tcPr>
            <w:tcW w:w="1057" w:type="dxa"/>
            <w:tcBorders>
              <w:top w:val="single" w:sz="8" w:space="0" w:color="auto"/>
              <w:left w:val="nil"/>
              <w:bottom w:val="single" w:sz="8" w:space="0" w:color="auto"/>
              <w:right w:val="single" w:sz="4" w:space="0" w:color="auto"/>
            </w:tcBorders>
            <w:shd w:val="clear" w:color="000000" w:fill="F2DDDC"/>
            <w:vAlign w:val="center"/>
            <w:hideMark/>
          </w:tcPr>
          <w:p w:rsidR="00AA1BCC" w:rsidRPr="00AA1BCC" w:rsidRDefault="00AA1BCC" w:rsidP="00E005EB">
            <w:pPr>
              <w:jc w:val="center"/>
              <w:rPr>
                <w:b/>
                <w:bCs/>
                <w:sz w:val="24"/>
                <w:szCs w:val="24"/>
              </w:rPr>
            </w:pPr>
            <w:r w:rsidRPr="00AA1BCC">
              <w:rPr>
                <w:b/>
                <w:bCs/>
                <w:sz w:val="24"/>
                <w:szCs w:val="24"/>
              </w:rPr>
              <w:t>.057</w:t>
            </w:r>
          </w:p>
        </w:tc>
        <w:tc>
          <w:tcPr>
            <w:tcW w:w="960" w:type="dxa"/>
            <w:tcBorders>
              <w:top w:val="single" w:sz="8" w:space="0" w:color="auto"/>
              <w:left w:val="nil"/>
              <w:bottom w:val="single" w:sz="8" w:space="0" w:color="auto"/>
              <w:right w:val="single" w:sz="4" w:space="0" w:color="auto"/>
            </w:tcBorders>
            <w:shd w:val="clear" w:color="000000" w:fill="F2DDDC"/>
            <w:vAlign w:val="center"/>
            <w:hideMark/>
          </w:tcPr>
          <w:p w:rsidR="00AA1BCC" w:rsidRPr="00AA1BCC" w:rsidRDefault="00AA1BCC" w:rsidP="00E005EB">
            <w:pPr>
              <w:jc w:val="center"/>
              <w:rPr>
                <w:b/>
                <w:bCs/>
                <w:sz w:val="24"/>
                <w:szCs w:val="24"/>
              </w:rPr>
            </w:pPr>
            <w:r w:rsidRPr="00AA1BCC">
              <w:rPr>
                <w:b/>
                <w:bCs/>
                <w:sz w:val="24"/>
                <w:szCs w:val="24"/>
              </w:rPr>
              <w:t> </w:t>
            </w:r>
          </w:p>
        </w:tc>
        <w:tc>
          <w:tcPr>
            <w:tcW w:w="1262" w:type="dxa"/>
            <w:tcBorders>
              <w:top w:val="single" w:sz="8" w:space="0" w:color="auto"/>
              <w:left w:val="nil"/>
              <w:bottom w:val="single" w:sz="8" w:space="0" w:color="auto"/>
              <w:right w:val="single" w:sz="4" w:space="0" w:color="auto"/>
            </w:tcBorders>
            <w:shd w:val="clear" w:color="000000" w:fill="F2DDDC"/>
            <w:vAlign w:val="center"/>
            <w:hideMark/>
          </w:tcPr>
          <w:p w:rsidR="00AA1BCC" w:rsidRPr="00AA1BCC" w:rsidRDefault="00AA1BCC" w:rsidP="00E005EB">
            <w:pPr>
              <w:jc w:val="center"/>
              <w:rPr>
                <w:b/>
                <w:bCs/>
                <w:sz w:val="24"/>
                <w:szCs w:val="24"/>
              </w:rPr>
            </w:pPr>
            <w:r w:rsidRPr="00AA1BCC">
              <w:rPr>
                <w:b/>
                <w:bCs/>
                <w:sz w:val="24"/>
                <w:szCs w:val="24"/>
              </w:rPr>
              <w:t> </w:t>
            </w:r>
          </w:p>
        </w:tc>
        <w:tc>
          <w:tcPr>
            <w:tcW w:w="1700" w:type="dxa"/>
            <w:tcBorders>
              <w:top w:val="single" w:sz="8" w:space="0" w:color="auto"/>
              <w:left w:val="nil"/>
              <w:bottom w:val="single" w:sz="8" w:space="0" w:color="auto"/>
              <w:right w:val="single" w:sz="4" w:space="0" w:color="auto"/>
            </w:tcBorders>
            <w:shd w:val="clear" w:color="000000" w:fill="F2DDDC"/>
            <w:noWrap/>
            <w:vAlign w:val="center"/>
            <w:hideMark/>
          </w:tcPr>
          <w:p w:rsidR="00AA1BCC" w:rsidRPr="00AA1BCC" w:rsidRDefault="00AA1BCC" w:rsidP="00E005EB">
            <w:pPr>
              <w:jc w:val="center"/>
              <w:rPr>
                <w:b/>
                <w:bCs/>
                <w:sz w:val="24"/>
                <w:szCs w:val="24"/>
              </w:rPr>
            </w:pPr>
            <w:r w:rsidRPr="00AA1BCC">
              <w:rPr>
                <w:b/>
                <w:bCs/>
                <w:sz w:val="24"/>
                <w:szCs w:val="24"/>
              </w:rPr>
              <w:t> </w:t>
            </w:r>
          </w:p>
        </w:tc>
        <w:tc>
          <w:tcPr>
            <w:tcW w:w="1107" w:type="dxa"/>
            <w:tcBorders>
              <w:top w:val="single" w:sz="8" w:space="0" w:color="auto"/>
              <w:left w:val="nil"/>
              <w:bottom w:val="single" w:sz="8" w:space="0" w:color="auto"/>
              <w:right w:val="single" w:sz="4" w:space="0" w:color="auto"/>
            </w:tcBorders>
            <w:shd w:val="clear" w:color="000000" w:fill="F2DDDC"/>
            <w:vAlign w:val="center"/>
            <w:hideMark/>
          </w:tcPr>
          <w:p w:rsidR="00AA1BCC" w:rsidRPr="00AA1BCC" w:rsidRDefault="00AA1BCC" w:rsidP="00E005EB">
            <w:pPr>
              <w:jc w:val="center"/>
              <w:rPr>
                <w:b/>
                <w:bCs/>
                <w:sz w:val="24"/>
                <w:szCs w:val="24"/>
              </w:rPr>
            </w:pPr>
            <w:r w:rsidRPr="00AA1BCC">
              <w:rPr>
                <w:b/>
                <w:bCs/>
                <w:sz w:val="24"/>
                <w:szCs w:val="24"/>
              </w:rPr>
              <w:t> </w:t>
            </w:r>
          </w:p>
        </w:tc>
        <w:tc>
          <w:tcPr>
            <w:tcW w:w="1778" w:type="dxa"/>
            <w:tcBorders>
              <w:top w:val="single" w:sz="8" w:space="0" w:color="auto"/>
              <w:left w:val="nil"/>
              <w:bottom w:val="single" w:sz="8" w:space="0" w:color="auto"/>
              <w:right w:val="nil"/>
            </w:tcBorders>
            <w:shd w:val="clear" w:color="000000" w:fill="F2DDDC"/>
            <w:vAlign w:val="center"/>
            <w:hideMark/>
          </w:tcPr>
          <w:p w:rsidR="00AA1BCC" w:rsidRPr="00AA1BCC" w:rsidRDefault="00AA1BCC" w:rsidP="00E005EB">
            <w:pPr>
              <w:jc w:val="center"/>
              <w:rPr>
                <w:b/>
                <w:bCs/>
                <w:sz w:val="24"/>
                <w:szCs w:val="24"/>
              </w:rPr>
            </w:pPr>
            <w:r w:rsidRPr="00AA1BCC">
              <w:rPr>
                <w:b/>
                <w:bCs/>
                <w:sz w:val="24"/>
                <w:szCs w:val="24"/>
              </w:rPr>
              <w:t>652 912,51</w:t>
            </w:r>
          </w:p>
        </w:tc>
        <w:tc>
          <w:tcPr>
            <w:tcW w:w="1770" w:type="dxa"/>
            <w:tcBorders>
              <w:top w:val="single" w:sz="8" w:space="0" w:color="auto"/>
              <w:left w:val="single" w:sz="4" w:space="0" w:color="auto"/>
              <w:bottom w:val="single" w:sz="8" w:space="0" w:color="auto"/>
              <w:right w:val="single" w:sz="8" w:space="0" w:color="auto"/>
            </w:tcBorders>
            <w:shd w:val="clear" w:color="000000" w:fill="F2DDDC"/>
            <w:vAlign w:val="center"/>
            <w:hideMark/>
          </w:tcPr>
          <w:p w:rsidR="00AA1BCC" w:rsidRPr="00AA1BCC" w:rsidRDefault="00AA1BCC" w:rsidP="00E005EB">
            <w:pPr>
              <w:jc w:val="center"/>
              <w:rPr>
                <w:b/>
                <w:bCs/>
                <w:sz w:val="24"/>
                <w:szCs w:val="24"/>
              </w:rPr>
            </w:pPr>
            <w:r w:rsidRPr="00AA1BCC">
              <w:rPr>
                <w:b/>
                <w:bCs/>
                <w:sz w:val="24"/>
                <w:szCs w:val="24"/>
              </w:rPr>
              <w:t>630 164,79</w:t>
            </w:r>
          </w:p>
        </w:tc>
      </w:tr>
      <w:tr w:rsidR="00AA1BCC" w:rsidRPr="00AA1BCC" w:rsidTr="00E005EB">
        <w:trPr>
          <w:trHeight w:val="1884"/>
        </w:trPr>
        <w:tc>
          <w:tcPr>
            <w:tcW w:w="5969" w:type="dxa"/>
            <w:tcBorders>
              <w:top w:val="nil"/>
              <w:left w:val="single" w:sz="8" w:space="0" w:color="auto"/>
              <w:bottom w:val="nil"/>
              <w:right w:val="single" w:sz="4" w:space="0" w:color="auto"/>
            </w:tcBorders>
            <w:shd w:val="clear" w:color="000000" w:fill="FFFFFF"/>
            <w:vAlign w:val="center"/>
            <w:hideMark/>
          </w:tcPr>
          <w:p w:rsidR="00AA1BCC" w:rsidRPr="00AA1BCC" w:rsidRDefault="00AA1BCC" w:rsidP="00E005EB">
            <w:pPr>
              <w:rPr>
                <w:sz w:val="24"/>
                <w:szCs w:val="24"/>
              </w:rPr>
            </w:pPr>
            <w:r w:rsidRPr="00AA1BCC">
              <w:rPr>
                <w:sz w:val="24"/>
                <w:szCs w:val="24"/>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7"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.057</w:t>
            </w:r>
          </w:p>
        </w:tc>
        <w:tc>
          <w:tcPr>
            <w:tcW w:w="960"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.01</w:t>
            </w:r>
          </w:p>
        </w:tc>
        <w:tc>
          <w:tcPr>
            <w:tcW w:w="1262"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.06</w:t>
            </w:r>
          </w:p>
        </w:tc>
        <w:tc>
          <w:tcPr>
            <w:tcW w:w="1700" w:type="dxa"/>
            <w:tcBorders>
              <w:top w:val="nil"/>
              <w:left w:val="nil"/>
              <w:bottom w:val="nil"/>
              <w:right w:val="single" w:sz="4" w:space="0" w:color="auto"/>
            </w:tcBorders>
            <w:shd w:val="clear" w:color="000000" w:fill="FFFFFF"/>
            <w:noWrap/>
            <w:vAlign w:val="center"/>
            <w:hideMark/>
          </w:tcPr>
          <w:p w:rsidR="00AA1BCC" w:rsidRPr="00AA1BCC" w:rsidRDefault="00AA1BCC" w:rsidP="00E005EB">
            <w:pPr>
              <w:jc w:val="center"/>
              <w:rPr>
                <w:sz w:val="24"/>
                <w:szCs w:val="24"/>
              </w:rPr>
            </w:pPr>
            <w:r w:rsidRPr="00AA1BCC">
              <w:rPr>
                <w:sz w:val="24"/>
                <w:szCs w:val="24"/>
              </w:rPr>
              <w:t>31 9 00 00390</w:t>
            </w:r>
          </w:p>
        </w:tc>
        <w:tc>
          <w:tcPr>
            <w:tcW w:w="1107" w:type="dxa"/>
            <w:tcBorders>
              <w:top w:val="nil"/>
              <w:left w:val="nil"/>
              <w:bottom w:val="nil"/>
              <w:right w:val="single" w:sz="4"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100</w:t>
            </w:r>
          </w:p>
        </w:tc>
        <w:tc>
          <w:tcPr>
            <w:tcW w:w="1778" w:type="dxa"/>
            <w:tcBorders>
              <w:top w:val="nil"/>
              <w:left w:val="nil"/>
              <w:bottom w:val="nil"/>
              <w:right w:val="nil"/>
            </w:tcBorders>
            <w:shd w:val="clear" w:color="000000" w:fill="FFFFFF"/>
            <w:vAlign w:val="center"/>
            <w:hideMark/>
          </w:tcPr>
          <w:p w:rsidR="00AA1BCC" w:rsidRPr="00AA1BCC" w:rsidRDefault="00AA1BCC" w:rsidP="00E005EB">
            <w:pPr>
              <w:jc w:val="center"/>
              <w:rPr>
                <w:sz w:val="24"/>
                <w:szCs w:val="24"/>
              </w:rPr>
            </w:pPr>
            <w:r w:rsidRPr="00AA1BCC">
              <w:rPr>
                <w:sz w:val="24"/>
                <w:szCs w:val="24"/>
              </w:rPr>
              <w:t>652 912,51</w:t>
            </w:r>
          </w:p>
        </w:tc>
        <w:tc>
          <w:tcPr>
            <w:tcW w:w="1770" w:type="dxa"/>
            <w:tcBorders>
              <w:top w:val="nil"/>
              <w:left w:val="single" w:sz="4" w:space="0" w:color="auto"/>
              <w:bottom w:val="single" w:sz="8" w:space="0" w:color="auto"/>
              <w:right w:val="single" w:sz="8" w:space="0" w:color="auto"/>
            </w:tcBorders>
            <w:shd w:val="clear" w:color="000000" w:fill="FFFFFF"/>
            <w:vAlign w:val="center"/>
            <w:hideMark/>
          </w:tcPr>
          <w:p w:rsidR="00AA1BCC" w:rsidRPr="00AA1BCC" w:rsidRDefault="00AA1BCC" w:rsidP="00E005EB">
            <w:pPr>
              <w:jc w:val="center"/>
              <w:rPr>
                <w:sz w:val="24"/>
                <w:szCs w:val="24"/>
              </w:rPr>
            </w:pPr>
            <w:r w:rsidRPr="00AA1BCC">
              <w:rPr>
                <w:sz w:val="24"/>
                <w:szCs w:val="24"/>
              </w:rPr>
              <w:t>630 164,79</w:t>
            </w:r>
          </w:p>
        </w:tc>
      </w:tr>
      <w:tr w:rsidR="00AA1BCC" w:rsidRPr="00AA1BCC" w:rsidTr="00E005EB">
        <w:trPr>
          <w:trHeight w:val="324"/>
        </w:trPr>
        <w:tc>
          <w:tcPr>
            <w:tcW w:w="596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A1BCC" w:rsidRPr="00AA1BCC" w:rsidRDefault="00AA1BCC" w:rsidP="00E005EB">
            <w:pPr>
              <w:rPr>
                <w:b/>
                <w:bCs/>
                <w:sz w:val="24"/>
                <w:szCs w:val="24"/>
              </w:rPr>
            </w:pPr>
            <w:r w:rsidRPr="00AA1BCC">
              <w:rPr>
                <w:b/>
                <w:bCs/>
                <w:sz w:val="24"/>
                <w:szCs w:val="24"/>
              </w:rPr>
              <w:t>ИТОГО</w:t>
            </w:r>
          </w:p>
        </w:tc>
        <w:tc>
          <w:tcPr>
            <w:tcW w:w="1057" w:type="dxa"/>
            <w:tcBorders>
              <w:top w:val="single" w:sz="8" w:space="0" w:color="auto"/>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AA1BCC" w:rsidRPr="00AA1BCC" w:rsidRDefault="00AA1BCC" w:rsidP="00E005EB">
            <w:pPr>
              <w:rPr>
                <w:b/>
                <w:bCs/>
                <w:sz w:val="24"/>
                <w:szCs w:val="24"/>
              </w:rPr>
            </w:pPr>
            <w:r w:rsidRPr="00AA1BCC">
              <w:rPr>
                <w:b/>
                <w:bCs/>
                <w:sz w:val="24"/>
                <w:szCs w:val="24"/>
              </w:rPr>
              <w:t> </w:t>
            </w:r>
          </w:p>
        </w:tc>
        <w:tc>
          <w:tcPr>
            <w:tcW w:w="1262" w:type="dxa"/>
            <w:tcBorders>
              <w:top w:val="single" w:sz="8" w:space="0" w:color="auto"/>
              <w:left w:val="nil"/>
              <w:bottom w:val="single" w:sz="8" w:space="0" w:color="auto"/>
              <w:right w:val="single" w:sz="4" w:space="0" w:color="auto"/>
            </w:tcBorders>
            <w:shd w:val="clear" w:color="000000" w:fill="FFFFFF"/>
            <w:noWrap/>
            <w:vAlign w:val="center"/>
            <w:hideMark/>
          </w:tcPr>
          <w:p w:rsidR="00AA1BCC" w:rsidRPr="00AA1BCC" w:rsidRDefault="00AA1BCC" w:rsidP="00E005EB">
            <w:pPr>
              <w:rPr>
                <w:b/>
                <w:bCs/>
                <w:sz w:val="24"/>
                <w:szCs w:val="24"/>
              </w:rPr>
            </w:pPr>
            <w:r w:rsidRPr="00AA1BCC">
              <w:rPr>
                <w:b/>
                <w:bCs/>
                <w:sz w:val="24"/>
                <w:szCs w:val="24"/>
              </w:rPr>
              <w:t> </w:t>
            </w:r>
          </w:p>
        </w:tc>
        <w:tc>
          <w:tcPr>
            <w:tcW w:w="1700" w:type="dxa"/>
            <w:tcBorders>
              <w:top w:val="single" w:sz="8" w:space="0" w:color="auto"/>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 </w:t>
            </w:r>
          </w:p>
        </w:tc>
        <w:tc>
          <w:tcPr>
            <w:tcW w:w="1778" w:type="dxa"/>
            <w:tcBorders>
              <w:top w:val="single" w:sz="8" w:space="0" w:color="auto"/>
              <w:left w:val="nil"/>
              <w:bottom w:val="single" w:sz="8" w:space="0" w:color="auto"/>
              <w:right w:val="single" w:sz="8"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214 373 252,98</w:t>
            </w:r>
          </w:p>
        </w:tc>
        <w:tc>
          <w:tcPr>
            <w:tcW w:w="1770" w:type="dxa"/>
            <w:tcBorders>
              <w:top w:val="nil"/>
              <w:left w:val="single" w:sz="4" w:space="0" w:color="auto"/>
              <w:bottom w:val="single" w:sz="8" w:space="0" w:color="auto"/>
              <w:right w:val="single" w:sz="8" w:space="0" w:color="auto"/>
            </w:tcBorders>
            <w:shd w:val="clear" w:color="000000" w:fill="FFFFFF"/>
            <w:noWrap/>
            <w:vAlign w:val="center"/>
            <w:hideMark/>
          </w:tcPr>
          <w:p w:rsidR="00AA1BCC" w:rsidRPr="00AA1BCC" w:rsidRDefault="00AA1BCC" w:rsidP="00E005EB">
            <w:pPr>
              <w:jc w:val="center"/>
              <w:rPr>
                <w:b/>
                <w:bCs/>
                <w:sz w:val="24"/>
                <w:szCs w:val="24"/>
              </w:rPr>
            </w:pPr>
            <w:r w:rsidRPr="00AA1BCC">
              <w:rPr>
                <w:b/>
                <w:bCs/>
                <w:sz w:val="24"/>
                <w:szCs w:val="24"/>
              </w:rPr>
              <w:t>196 042 002,92</w:t>
            </w:r>
          </w:p>
        </w:tc>
      </w:tr>
    </w:tbl>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tbl>
      <w:tblPr>
        <w:tblW w:w="15452" w:type="dxa"/>
        <w:tblInd w:w="-318" w:type="dxa"/>
        <w:tblLayout w:type="fixed"/>
        <w:tblLook w:val="04A0"/>
      </w:tblPr>
      <w:tblGrid>
        <w:gridCol w:w="1433"/>
        <w:gridCol w:w="8491"/>
        <w:gridCol w:w="1843"/>
        <w:gridCol w:w="1842"/>
        <w:gridCol w:w="1843"/>
      </w:tblGrid>
      <w:tr w:rsidR="00AA1BCC" w:rsidRPr="00AA1BCC" w:rsidTr="00E005EB">
        <w:trPr>
          <w:trHeight w:val="270"/>
        </w:trPr>
        <w:tc>
          <w:tcPr>
            <w:tcW w:w="15452" w:type="dxa"/>
            <w:gridSpan w:val="5"/>
            <w:tcBorders>
              <w:top w:val="nil"/>
              <w:left w:val="nil"/>
              <w:bottom w:val="nil"/>
              <w:right w:val="nil"/>
            </w:tcBorders>
            <w:shd w:val="clear" w:color="000000" w:fill="FFFFFF"/>
            <w:vAlign w:val="center"/>
            <w:hideMark/>
          </w:tcPr>
          <w:p w:rsidR="00AA1BCC" w:rsidRPr="00AA1BCC" w:rsidRDefault="00AA1BCC" w:rsidP="00E005EB">
            <w:pPr>
              <w:jc w:val="right"/>
              <w:rPr>
                <w:sz w:val="24"/>
                <w:szCs w:val="24"/>
              </w:rPr>
            </w:pPr>
            <w:bookmarkStart w:id="4" w:name="RANGE!A1:E51"/>
            <w:r w:rsidRPr="00AA1BCC">
              <w:rPr>
                <w:sz w:val="24"/>
                <w:szCs w:val="24"/>
              </w:rPr>
              <w:t xml:space="preserve">Приложение 11 </w:t>
            </w:r>
            <w:bookmarkEnd w:id="4"/>
          </w:p>
        </w:tc>
      </w:tr>
      <w:tr w:rsidR="00AA1BCC" w:rsidRPr="00AA1BCC" w:rsidTr="00E005EB">
        <w:trPr>
          <w:trHeight w:val="953"/>
        </w:trPr>
        <w:tc>
          <w:tcPr>
            <w:tcW w:w="15452" w:type="dxa"/>
            <w:gridSpan w:val="5"/>
            <w:tcBorders>
              <w:top w:val="nil"/>
              <w:left w:val="nil"/>
              <w:bottom w:val="nil"/>
              <w:right w:val="nil"/>
            </w:tcBorders>
            <w:shd w:val="clear" w:color="000000" w:fill="FFFFFF"/>
            <w:vAlign w:val="bottom"/>
            <w:hideMark/>
          </w:tcPr>
          <w:p w:rsidR="00AA1BCC" w:rsidRPr="00AA1BCC" w:rsidRDefault="00AA1BCC" w:rsidP="00E005EB">
            <w:pPr>
              <w:jc w:val="right"/>
              <w:rPr>
                <w:sz w:val="24"/>
                <w:szCs w:val="24"/>
              </w:rPr>
            </w:pPr>
            <w:r w:rsidRPr="00AA1BCC">
              <w:rPr>
                <w:sz w:val="24"/>
                <w:szCs w:val="24"/>
              </w:rPr>
              <w:t>к Решению Совета Комсомольского муниципального района                                                                                                                                                                                                                                                                                                                                                                                                                                   "О  бюджете Комсомольского муниципального района                                                                                                                                                                                                                                                                                                                                                                                                                                               на 2021 год и на плановый период 2022 и 2023 годов"</w:t>
            </w:r>
          </w:p>
        </w:tc>
      </w:tr>
      <w:tr w:rsidR="00AA1BCC" w:rsidRPr="00AA1BCC" w:rsidTr="00E005EB">
        <w:trPr>
          <w:trHeight w:val="281"/>
        </w:trPr>
        <w:tc>
          <w:tcPr>
            <w:tcW w:w="15452" w:type="dxa"/>
            <w:gridSpan w:val="5"/>
            <w:tcBorders>
              <w:top w:val="nil"/>
              <w:left w:val="nil"/>
              <w:bottom w:val="nil"/>
              <w:right w:val="nil"/>
            </w:tcBorders>
            <w:shd w:val="clear" w:color="000000" w:fill="FFFFFF"/>
            <w:vAlign w:val="center"/>
            <w:hideMark/>
          </w:tcPr>
          <w:p w:rsidR="00AA1BCC" w:rsidRPr="00AA1BCC" w:rsidRDefault="00AA1BCC" w:rsidP="00E005EB">
            <w:pPr>
              <w:jc w:val="right"/>
              <w:rPr>
                <w:sz w:val="24"/>
                <w:szCs w:val="24"/>
              </w:rPr>
            </w:pPr>
            <w:r w:rsidRPr="00AA1BCC">
              <w:rPr>
                <w:sz w:val="24"/>
                <w:szCs w:val="24"/>
              </w:rPr>
              <w:t>от _____.2</w:t>
            </w:r>
            <w:r w:rsidRPr="00AA1BCC">
              <w:rPr>
                <w:sz w:val="24"/>
                <w:szCs w:val="24"/>
                <w:u w:val="single"/>
              </w:rPr>
              <w:t>020г.</w:t>
            </w:r>
            <w:r w:rsidRPr="00AA1BCC">
              <w:rPr>
                <w:sz w:val="24"/>
                <w:szCs w:val="24"/>
              </w:rPr>
              <w:t xml:space="preserve"> №____      </w:t>
            </w:r>
            <w:r w:rsidRPr="00AA1BCC">
              <w:rPr>
                <w:sz w:val="24"/>
                <w:szCs w:val="24"/>
                <w:u w:val="single"/>
              </w:rPr>
              <w:t xml:space="preserve"> </w:t>
            </w:r>
          </w:p>
        </w:tc>
      </w:tr>
      <w:tr w:rsidR="00AA1BCC" w:rsidRPr="00AA1BCC" w:rsidTr="00E005EB">
        <w:trPr>
          <w:trHeight w:val="216"/>
        </w:trPr>
        <w:tc>
          <w:tcPr>
            <w:tcW w:w="1433"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8491"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843"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84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843"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877"/>
        </w:trPr>
        <w:tc>
          <w:tcPr>
            <w:tcW w:w="15452" w:type="dxa"/>
            <w:gridSpan w:val="5"/>
            <w:tcBorders>
              <w:top w:val="nil"/>
              <w:left w:val="nil"/>
              <w:bottom w:val="nil"/>
              <w:right w:val="nil"/>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2021 год и на плановый период 2022 и 2023 годов</w:t>
            </w:r>
          </w:p>
        </w:tc>
      </w:tr>
      <w:tr w:rsidR="00AA1BCC" w:rsidRPr="00AA1BCC" w:rsidTr="00E005EB">
        <w:trPr>
          <w:trHeight w:val="279"/>
        </w:trPr>
        <w:tc>
          <w:tcPr>
            <w:tcW w:w="1433" w:type="dxa"/>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p>
        </w:tc>
        <w:tc>
          <w:tcPr>
            <w:tcW w:w="8491"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843"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84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843"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270"/>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A1BCC" w:rsidRPr="00AA1BCC" w:rsidRDefault="00AA1BCC" w:rsidP="00E005EB">
            <w:pPr>
              <w:jc w:val="center"/>
              <w:rPr>
                <w:b/>
                <w:bCs/>
                <w:sz w:val="24"/>
                <w:szCs w:val="24"/>
              </w:rPr>
            </w:pPr>
            <w:r w:rsidRPr="00AA1BCC">
              <w:rPr>
                <w:b/>
                <w:bCs/>
                <w:sz w:val="24"/>
                <w:szCs w:val="24"/>
              </w:rPr>
              <w:t>Раздел, подраздел</w:t>
            </w:r>
          </w:p>
        </w:tc>
        <w:tc>
          <w:tcPr>
            <w:tcW w:w="849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Наименование</w:t>
            </w:r>
          </w:p>
        </w:tc>
        <w:tc>
          <w:tcPr>
            <w:tcW w:w="5528" w:type="dxa"/>
            <w:gridSpan w:val="3"/>
            <w:tcBorders>
              <w:top w:val="single" w:sz="8" w:space="0" w:color="auto"/>
              <w:left w:val="nil"/>
              <w:bottom w:val="single" w:sz="8" w:space="0" w:color="auto"/>
              <w:right w:val="single" w:sz="8" w:space="0" w:color="000000"/>
            </w:tcBorders>
            <w:shd w:val="clear" w:color="auto" w:fill="auto"/>
            <w:hideMark/>
          </w:tcPr>
          <w:p w:rsidR="00AA1BCC" w:rsidRPr="00AA1BCC" w:rsidRDefault="00AA1BCC" w:rsidP="00E005EB">
            <w:pPr>
              <w:jc w:val="center"/>
              <w:rPr>
                <w:b/>
                <w:bCs/>
                <w:sz w:val="24"/>
                <w:szCs w:val="24"/>
              </w:rPr>
            </w:pPr>
            <w:r w:rsidRPr="00AA1BCC">
              <w:rPr>
                <w:b/>
                <w:bCs/>
                <w:sz w:val="24"/>
                <w:szCs w:val="24"/>
              </w:rPr>
              <w:t>Сумма, руб.</w:t>
            </w:r>
          </w:p>
        </w:tc>
      </w:tr>
      <w:tr w:rsidR="00AA1BCC" w:rsidRPr="00AA1BCC" w:rsidTr="00E005EB">
        <w:trPr>
          <w:trHeight w:val="528"/>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AA1BCC" w:rsidRPr="00AA1BCC" w:rsidRDefault="00AA1BCC" w:rsidP="00E005EB">
            <w:pPr>
              <w:rPr>
                <w:b/>
                <w:bCs/>
                <w:sz w:val="24"/>
                <w:szCs w:val="24"/>
              </w:rPr>
            </w:pPr>
          </w:p>
        </w:tc>
        <w:tc>
          <w:tcPr>
            <w:tcW w:w="8491" w:type="dxa"/>
            <w:vMerge/>
            <w:tcBorders>
              <w:top w:val="single" w:sz="8" w:space="0" w:color="auto"/>
              <w:left w:val="single" w:sz="8" w:space="0" w:color="auto"/>
              <w:bottom w:val="single" w:sz="8" w:space="0" w:color="000000"/>
              <w:right w:val="single" w:sz="8" w:space="0" w:color="auto"/>
            </w:tcBorders>
            <w:vAlign w:val="center"/>
            <w:hideMark/>
          </w:tcPr>
          <w:p w:rsidR="00AA1BCC" w:rsidRPr="00AA1BCC" w:rsidRDefault="00AA1BCC" w:rsidP="00E005EB">
            <w:pPr>
              <w:rPr>
                <w:b/>
                <w:bCs/>
                <w:sz w:val="24"/>
                <w:szCs w:val="24"/>
              </w:rPr>
            </w:pPr>
          </w:p>
        </w:tc>
        <w:tc>
          <w:tcPr>
            <w:tcW w:w="1843" w:type="dxa"/>
            <w:tcBorders>
              <w:top w:val="nil"/>
              <w:left w:val="nil"/>
              <w:bottom w:val="single" w:sz="8" w:space="0" w:color="auto"/>
              <w:right w:val="single" w:sz="8"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2021 год</w:t>
            </w:r>
          </w:p>
        </w:tc>
        <w:tc>
          <w:tcPr>
            <w:tcW w:w="1842" w:type="dxa"/>
            <w:tcBorders>
              <w:top w:val="nil"/>
              <w:left w:val="nil"/>
              <w:bottom w:val="single" w:sz="8" w:space="0" w:color="auto"/>
              <w:right w:val="single" w:sz="8"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2022 год</w:t>
            </w:r>
          </w:p>
        </w:tc>
        <w:tc>
          <w:tcPr>
            <w:tcW w:w="1843" w:type="dxa"/>
            <w:tcBorders>
              <w:top w:val="nil"/>
              <w:left w:val="nil"/>
              <w:bottom w:val="single" w:sz="8" w:space="0" w:color="auto"/>
              <w:right w:val="single" w:sz="8"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2023 год</w:t>
            </w:r>
          </w:p>
        </w:tc>
      </w:tr>
      <w:tr w:rsidR="00AA1BCC" w:rsidRPr="00AA1BCC" w:rsidTr="00E005EB">
        <w:trPr>
          <w:trHeight w:val="270"/>
        </w:trPr>
        <w:tc>
          <w:tcPr>
            <w:tcW w:w="1433" w:type="dxa"/>
            <w:tcBorders>
              <w:top w:val="nil"/>
              <w:left w:val="single" w:sz="8" w:space="0" w:color="auto"/>
              <w:bottom w:val="nil"/>
              <w:right w:val="single" w:sz="8"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0100</w:t>
            </w:r>
          </w:p>
        </w:tc>
        <w:tc>
          <w:tcPr>
            <w:tcW w:w="8491" w:type="dxa"/>
            <w:tcBorders>
              <w:top w:val="nil"/>
              <w:left w:val="nil"/>
              <w:bottom w:val="nil"/>
              <w:right w:val="single" w:sz="8"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ОБЩЕГОСУДАРСТВЕННЫЕ ВОПРОСЫ</w:t>
            </w:r>
          </w:p>
        </w:tc>
        <w:tc>
          <w:tcPr>
            <w:tcW w:w="1843" w:type="dxa"/>
            <w:tcBorders>
              <w:top w:val="nil"/>
              <w:left w:val="nil"/>
              <w:bottom w:val="nil"/>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41 892 907,75</w:t>
            </w:r>
          </w:p>
        </w:tc>
        <w:tc>
          <w:tcPr>
            <w:tcW w:w="1842" w:type="dxa"/>
            <w:tcBorders>
              <w:top w:val="nil"/>
              <w:left w:val="nil"/>
              <w:bottom w:val="nil"/>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42 031 758,18</w:t>
            </w:r>
          </w:p>
        </w:tc>
        <w:tc>
          <w:tcPr>
            <w:tcW w:w="1843" w:type="dxa"/>
            <w:tcBorders>
              <w:top w:val="nil"/>
              <w:left w:val="nil"/>
              <w:bottom w:val="nil"/>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41 283 160,82</w:t>
            </w:r>
          </w:p>
        </w:tc>
      </w:tr>
      <w:tr w:rsidR="00AA1BCC" w:rsidRPr="00AA1BCC" w:rsidTr="00E005EB">
        <w:trPr>
          <w:trHeight w:val="45"/>
        </w:trPr>
        <w:tc>
          <w:tcPr>
            <w:tcW w:w="1433" w:type="dxa"/>
            <w:tcBorders>
              <w:top w:val="single" w:sz="8" w:space="0" w:color="auto"/>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0102</w:t>
            </w:r>
          </w:p>
        </w:tc>
        <w:tc>
          <w:tcPr>
            <w:tcW w:w="8491" w:type="dxa"/>
            <w:tcBorders>
              <w:top w:val="single" w:sz="8" w:space="0" w:color="auto"/>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Функционирование высшего должностного лица субъекта Российской Федерации и муниципального образования</w:t>
            </w:r>
          </w:p>
        </w:tc>
        <w:tc>
          <w:tcPr>
            <w:tcW w:w="1843" w:type="dxa"/>
            <w:tcBorders>
              <w:top w:val="single" w:sz="8" w:space="0" w:color="auto"/>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1 721 243,48</w:t>
            </w:r>
          </w:p>
        </w:tc>
        <w:tc>
          <w:tcPr>
            <w:tcW w:w="1842" w:type="dxa"/>
            <w:tcBorders>
              <w:top w:val="single" w:sz="8" w:space="0" w:color="auto"/>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1 721 243,48</w:t>
            </w:r>
          </w:p>
        </w:tc>
        <w:tc>
          <w:tcPr>
            <w:tcW w:w="1843" w:type="dxa"/>
            <w:tcBorders>
              <w:top w:val="single" w:sz="8" w:space="0" w:color="auto"/>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1 721 243,48</w:t>
            </w:r>
          </w:p>
        </w:tc>
      </w:tr>
      <w:tr w:rsidR="00AA1BCC" w:rsidRPr="00AA1BCC" w:rsidTr="00E005EB">
        <w:trPr>
          <w:trHeight w:val="52"/>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0104</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8 076 631,08</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17 365 091,85</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17 794 144,59</w:t>
            </w:r>
          </w:p>
        </w:tc>
      </w:tr>
      <w:tr w:rsidR="00AA1BCC" w:rsidRPr="00AA1BCC" w:rsidTr="00E005EB">
        <w:trPr>
          <w:trHeight w:val="52"/>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0105</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Судебная система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52 172,47</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85 613,32</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52"/>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0106</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5 924 400,00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5 888 437,89</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5 683 282,54</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0111</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Резервные фонды</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300 000,00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0113</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25 818 460,72</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16 971 371,64</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16 084 490,21</w:t>
            </w:r>
          </w:p>
        </w:tc>
      </w:tr>
      <w:tr w:rsidR="00AA1BCC" w:rsidRPr="00AA1BCC" w:rsidTr="00E005EB">
        <w:trPr>
          <w:trHeight w:val="522"/>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0300</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651 787,50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55 162,50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0,00</w:t>
            </w:r>
          </w:p>
        </w:tc>
      </w:tr>
      <w:tr w:rsidR="00AA1BCC" w:rsidRPr="00AA1BCC" w:rsidTr="00E005EB">
        <w:trPr>
          <w:trHeight w:val="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0309</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Защита населения и территории от чрезвычайных ситуаций природного и техногенного характера, гражданская оборона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626 787,50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55 162,50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0314</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Другие вопросы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25 000,00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261"/>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0400</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НАЦИОНАЛЬНАЯ ЭКОНОМИКА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16 824 489,43</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16 744 396,60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8 878 709,14</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0405</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Сельское хозяйство и рыболовство</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92 118,47</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20 822,75</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20 822,75</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0408</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Транспорт</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1 230 000,00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1 230 000,00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150 000,00</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0409</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14 670 682,00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15 493 573,85</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8 707 886,39</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0412</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831 688,96</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261"/>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0500</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ЖИЛИЩНО-КОММУНАЛЬНОЕ ХОЗЯЙСТВО</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3 595 837,91</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2 384 000,43</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3 644 672,63</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0501</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Жилищное хозяйство</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1 343 840,38</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1 276 000,00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1 276 000,00</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0502</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Коммунальное хозяйство</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701 976,70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115 000,00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95 000,00</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0503</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Благоустройство</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1 550 020,83</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993 000,43</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2 273 672,63</w:t>
            </w:r>
          </w:p>
        </w:tc>
      </w:tr>
      <w:tr w:rsidR="00AA1BCC" w:rsidRPr="00AA1BCC" w:rsidTr="00E005EB">
        <w:trPr>
          <w:trHeight w:val="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0505</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261"/>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0600</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ОХРАНА ОКРУЖАЮЩЕЙ СРЕДЫ</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0,00</w:t>
            </w:r>
          </w:p>
        </w:tc>
      </w:tr>
      <w:tr w:rsidR="00AA1BCC" w:rsidRPr="00AA1BCC" w:rsidTr="00E005EB">
        <w:trPr>
          <w:trHeight w:val="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0603</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Охрана объектов растительного и животного мира и среды их обитания</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261"/>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0700</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ОБРАЗОВАНИЕ</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188 723 747,74</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120 395 493,50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111 114 753,83</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0701</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Дошкольное образование</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62 440 658,87</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63 024 658,87</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63 018 164,87</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0702</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Общее образование</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86 197 898,72</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22 798 520,39</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13 912 536,06</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0703</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23 402 142,69</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18 214 735,52</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17 826 474,18</w:t>
            </w:r>
          </w:p>
        </w:tc>
      </w:tr>
      <w:tr w:rsidR="00AA1BCC" w:rsidRPr="00AA1BCC" w:rsidTr="00E005EB">
        <w:trPr>
          <w:trHeight w:val="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0705</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50 000,00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0707</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Молодежная политика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2 097 789,69</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1 822 548,69</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1 822 548,69</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0709</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14 535 257,77</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14 535 030,03</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14 535 030,03</w:t>
            </w:r>
          </w:p>
        </w:tc>
      </w:tr>
      <w:tr w:rsidR="00AA1BCC" w:rsidRPr="00AA1BCC" w:rsidTr="00E005EB">
        <w:trPr>
          <w:trHeight w:val="261"/>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0800</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КУЛЬТУРА, КИНЕМАТОГРАФИЯ</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32 514 060,81</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28 017 828,90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27 756 193,23</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0801</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Культура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27 619 024,81</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23 749 628,90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23 487 993,23</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0804</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Другие вопросы в области культуры, кинематографии</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4 895 036,00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4 268 200,00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4 268 200,00</w:t>
            </w:r>
          </w:p>
        </w:tc>
      </w:tr>
      <w:tr w:rsidR="00AA1BCC" w:rsidRPr="00AA1BCC" w:rsidTr="00E005EB">
        <w:trPr>
          <w:trHeight w:val="261"/>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1000</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СОЦИАЛЬНАЯ ПОЛИТИКА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4 533 478,95</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4 744 612,87</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3 364 513,27</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1001</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Пенсионное обеспечение</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1 188 342,35</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1 691 175,12</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1 691 175,12</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1003</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300 000,00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102 000,00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102 000,00</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1004</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Охрана семьи и детства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2 922 136,60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2 951 437,75</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1 571 338,15</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1006</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123 000,00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261"/>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1100</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ФИЗИЧЕСКАЯ КУЛЬТУРА И СПОРТ</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0,00</w:t>
            </w:r>
          </w:p>
        </w:tc>
      </w:tr>
      <w:tr w:rsidR="00AA1BCC" w:rsidRPr="00AA1BCC" w:rsidTr="00E005EB">
        <w:trPr>
          <w:trHeight w:val="2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1101</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Физическая культура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70"/>
        </w:trPr>
        <w:tc>
          <w:tcPr>
            <w:tcW w:w="1433" w:type="dxa"/>
            <w:tcBorders>
              <w:top w:val="nil"/>
              <w:left w:val="single" w:sz="8" w:space="0" w:color="auto"/>
              <w:bottom w:val="nil"/>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1105</w:t>
            </w:r>
          </w:p>
        </w:tc>
        <w:tc>
          <w:tcPr>
            <w:tcW w:w="8491" w:type="dxa"/>
            <w:tcBorders>
              <w:top w:val="nil"/>
              <w:left w:val="nil"/>
              <w:bottom w:val="nil"/>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Другие вопросы в области физической культуры и спорта</w:t>
            </w:r>
          </w:p>
        </w:tc>
        <w:tc>
          <w:tcPr>
            <w:tcW w:w="1843" w:type="dxa"/>
            <w:tcBorders>
              <w:top w:val="nil"/>
              <w:left w:val="nil"/>
              <w:bottom w:val="nil"/>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2" w:type="dxa"/>
            <w:tcBorders>
              <w:top w:val="nil"/>
              <w:left w:val="nil"/>
              <w:bottom w:val="nil"/>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3" w:type="dxa"/>
            <w:tcBorders>
              <w:top w:val="nil"/>
              <w:left w:val="nil"/>
              <w:bottom w:val="nil"/>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522"/>
        </w:trPr>
        <w:tc>
          <w:tcPr>
            <w:tcW w:w="1433" w:type="dxa"/>
            <w:tcBorders>
              <w:top w:val="single" w:sz="4" w:space="0" w:color="auto"/>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b/>
                <w:bCs/>
                <w:sz w:val="24"/>
                <w:szCs w:val="24"/>
              </w:rPr>
            </w:pPr>
            <w:r w:rsidRPr="00AA1BCC">
              <w:rPr>
                <w:b/>
                <w:bCs/>
                <w:sz w:val="24"/>
                <w:szCs w:val="24"/>
              </w:rPr>
              <w:t>1300</w:t>
            </w:r>
          </w:p>
        </w:tc>
        <w:tc>
          <w:tcPr>
            <w:tcW w:w="8491" w:type="dxa"/>
            <w:tcBorders>
              <w:top w:val="single" w:sz="4" w:space="0" w:color="auto"/>
              <w:left w:val="nil"/>
              <w:bottom w:val="single" w:sz="4" w:space="0" w:color="auto"/>
              <w:right w:val="single" w:sz="4" w:space="0" w:color="auto"/>
            </w:tcBorders>
            <w:shd w:val="clear" w:color="auto" w:fill="auto"/>
            <w:hideMark/>
          </w:tcPr>
          <w:p w:rsidR="00AA1BCC" w:rsidRPr="00AA1BCC" w:rsidRDefault="00AA1BCC" w:rsidP="00E005EB">
            <w:pPr>
              <w:jc w:val="both"/>
              <w:rPr>
                <w:b/>
                <w:bCs/>
                <w:sz w:val="24"/>
                <w:szCs w:val="24"/>
              </w:rPr>
            </w:pPr>
            <w:r w:rsidRPr="00AA1BCC">
              <w:rPr>
                <w:b/>
                <w:bCs/>
                <w:sz w:val="24"/>
                <w:szCs w:val="24"/>
              </w:rPr>
              <w:t>ОБСЛУЖИВАНИЕ ГОСУДАРСТВЕННОГО И МУНИЦИПАЛЬНОГО ДОЛГА</w:t>
            </w:r>
          </w:p>
        </w:tc>
        <w:tc>
          <w:tcPr>
            <w:tcW w:w="1843" w:type="dxa"/>
            <w:tcBorders>
              <w:top w:val="single" w:sz="4" w:space="0" w:color="auto"/>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0,00</w:t>
            </w:r>
          </w:p>
        </w:tc>
        <w:tc>
          <w:tcPr>
            <w:tcW w:w="1843" w:type="dxa"/>
            <w:tcBorders>
              <w:top w:val="single" w:sz="4" w:space="0" w:color="auto"/>
              <w:left w:val="nil"/>
              <w:bottom w:val="single" w:sz="4" w:space="0" w:color="auto"/>
              <w:right w:val="single" w:sz="8" w:space="0" w:color="auto"/>
            </w:tcBorders>
            <w:shd w:val="clear" w:color="auto" w:fill="auto"/>
            <w:noWrap/>
            <w:hideMark/>
          </w:tcPr>
          <w:p w:rsidR="00AA1BCC" w:rsidRPr="00AA1BCC" w:rsidRDefault="00AA1BCC" w:rsidP="00E005EB">
            <w:pPr>
              <w:jc w:val="right"/>
              <w:rPr>
                <w:b/>
                <w:bCs/>
                <w:sz w:val="24"/>
                <w:szCs w:val="24"/>
              </w:rPr>
            </w:pPr>
            <w:r w:rsidRPr="00AA1BCC">
              <w:rPr>
                <w:b/>
                <w:bCs/>
                <w:sz w:val="24"/>
                <w:szCs w:val="24"/>
              </w:rPr>
              <w:t>0,00</w:t>
            </w:r>
          </w:p>
        </w:tc>
      </w:tr>
      <w:tr w:rsidR="00AA1BCC" w:rsidRPr="00AA1BCC" w:rsidTr="00E005EB">
        <w:trPr>
          <w:trHeight w:val="70"/>
        </w:trPr>
        <w:tc>
          <w:tcPr>
            <w:tcW w:w="1433" w:type="dxa"/>
            <w:tcBorders>
              <w:top w:val="nil"/>
              <w:left w:val="single" w:sz="8" w:space="0" w:color="auto"/>
              <w:bottom w:val="single" w:sz="4" w:space="0" w:color="auto"/>
              <w:right w:val="single" w:sz="4" w:space="0" w:color="auto"/>
            </w:tcBorders>
            <w:shd w:val="clear" w:color="auto" w:fill="auto"/>
            <w:noWrap/>
            <w:hideMark/>
          </w:tcPr>
          <w:p w:rsidR="00AA1BCC" w:rsidRPr="00AA1BCC" w:rsidRDefault="00AA1BCC" w:rsidP="00E005EB">
            <w:pPr>
              <w:jc w:val="center"/>
              <w:rPr>
                <w:sz w:val="24"/>
                <w:szCs w:val="24"/>
              </w:rPr>
            </w:pPr>
            <w:r w:rsidRPr="00AA1BCC">
              <w:rPr>
                <w:sz w:val="24"/>
                <w:szCs w:val="24"/>
              </w:rPr>
              <w:t>1301</w:t>
            </w:r>
          </w:p>
        </w:tc>
        <w:tc>
          <w:tcPr>
            <w:tcW w:w="8491" w:type="dxa"/>
            <w:tcBorders>
              <w:top w:val="nil"/>
              <w:left w:val="nil"/>
              <w:bottom w:val="single" w:sz="4" w:space="0" w:color="auto"/>
              <w:right w:val="single" w:sz="4" w:space="0" w:color="auto"/>
            </w:tcBorders>
            <w:shd w:val="clear" w:color="auto" w:fill="auto"/>
            <w:hideMark/>
          </w:tcPr>
          <w:p w:rsidR="00AA1BCC" w:rsidRPr="00AA1BCC" w:rsidRDefault="00AA1BCC" w:rsidP="00E005EB">
            <w:pPr>
              <w:jc w:val="both"/>
              <w:rPr>
                <w:sz w:val="24"/>
                <w:szCs w:val="24"/>
              </w:rPr>
            </w:pPr>
            <w:r w:rsidRPr="00AA1BCC">
              <w:rPr>
                <w:sz w:val="24"/>
                <w:szCs w:val="24"/>
              </w:rPr>
              <w:t>Обслуживание государственного внутреннего и муниципального долга</w:t>
            </w:r>
          </w:p>
        </w:tc>
        <w:tc>
          <w:tcPr>
            <w:tcW w:w="1843"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2" w:type="dxa"/>
            <w:tcBorders>
              <w:top w:val="nil"/>
              <w:left w:val="nil"/>
              <w:bottom w:val="single" w:sz="4" w:space="0" w:color="auto"/>
              <w:right w:val="single" w:sz="4"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c>
          <w:tcPr>
            <w:tcW w:w="1843" w:type="dxa"/>
            <w:tcBorders>
              <w:top w:val="nil"/>
              <w:left w:val="nil"/>
              <w:bottom w:val="single" w:sz="4" w:space="0" w:color="auto"/>
              <w:right w:val="single" w:sz="8" w:space="0" w:color="auto"/>
            </w:tcBorders>
            <w:shd w:val="clear" w:color="auto" w:fill="auto"/>
            <w:noWrap/>
            <w:hideMark/>
          </w:tcPr>
          <w:p w:rsidR="00AA1BCC" w:rsidRPr="00AA1BCC" w:rsidRDefault="00AA1BCC" w:rsidP="00E005EB">
            <w:pPr>
              <w:jc w:val="right"/>
              <w:rPr>
                <w:sz w:val="24"/>
                <w:szCs w:val="24"/>
              </w:rPr>
            </w:pPr>
            <w:r w:rsidRPr="00AA1BCC">
              <w:rPr>
                <w:sz w:val="24"/>
                <w:szCs w:val="24"/>
              </w:rPr>
              <w:t>0,00</w:t>
            </w:r>
          </w:p>
        </w:tc>
      </w:tr>
      <w:tr w:rsidR="00AA1BCC" w:rsidRPr="00AA1BCC" w:rsidTr="00E005EB">
        <w:trPr>
          <w:trHeight w:val="270"/>
        </w:trPr>
        <w:tc>
          <w:tcPr>
            <w:tcW w:w="9924"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AA1BCC" w:rsidRPr="00AA1BCC" w:rsidRDefault="00AA1BCC" w:rsidP="00E005EB">
            <w:pPr>
              <w:rPr>
                <w:b/>
                <w:bCs/>
                <w:sz w:val="24"/>
                <w:szCs w:val="24"/>
              </w:rPr>
            </w:pPr>
            <w:r w:rsidRPr="00AA1BCC">
              <w:rPr>
                <w:b/>
                <w:bCs/>
                <w:sz w:val="24"/>
                <w:szCs w:val="24"/>
              </w:rPr>
              <w:t>ВСЕГО:</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288 736 310,09</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214 373 252,98</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196 042 002,92</w:t>
            </w:r>
          </w:p>
        </w:tc>
      </w:tr>
    </w:tbl>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tbl>
      <w:tblPr>
        <w:tblW w:w="15735" w:type="dxa"/>
        <w:tblInd w:w="-459" w:type="dxa"/>
        <w:tblLayout w:type="fixed"/>
        <w:tblLook w:val="04A0"/>
      </w:tblPr>
      <w:tblGrid>
        <w:gridCol w:w="2850"/>
        <w:gridCol w:w="1418"/>
        <w:gridCol w:w="1276"/>
        <w:gridCol w:w="1134"/>
        <w:gridCol w:w="992"/>
        <w:gridCol w:w="1417"/>
        <w:gridCol w:w="1417"/>
        <w:gridCol w:w="1276"/>
        <w:gridCol w:w="1417"/>
        <w:gridCol w:w="1262"/>
        <w:gridCol w:w="1276"/>
      </w:tblGrid>
      <w:tr w:rsidR="00AA1BCC" w:rsidRPr="00AA1BCC" w:rsidTr="00E005EB">
        <w:trPr>
          <w:trHeight w:val="420"/>
        </w:trPr>
        <w:tc>
          <w:tcPr>
            <w:tcW w:w="15735" w:type="dxa"/>
            <w:gridSpan w:val="11"/>
            <w:tcBorders>
              <w:top w:val="nil"/>
              <w:left w:val="nil"/>
              <w:bottom w:val="nil"/>
              <w:right w:val="nil"/>
            </w:tcBorders>
            <w:shd w:val="clear" w:color="000000" w:fill="FFFFFF"/>
            <w:vAlign w:val="center"/>
            <w:hideMark/>
          </w:tcPr>
          <w:p w:rsidR="00AA1BCC" w:rsidRPr="00AA1BCC" w:rsidRDefault="00AA1BCC" w:rsidP="00E005EB">
            <w:pPr>
              <w:jc w:val="right"/>
              <w:rPr>
                <w:sz w:val="24"/>
                <w:szCs w:val="24"/>
              </w:rPr>
            </w:pPr>
            <w:r w:rsidRPr="00AA1BCC">
              <w:rPr>
                <w:sz w:val="24"/>
                <w:szCs w:val="24"/>
              </w:rPr>
              <w:t>Приложение 12</w:t>
            </w:r>
          </w:p>
        </w:tc>
      </w:tr>
      <w:tr w:rsidR="00AA1BCC" w:rsidRPr="00AA1BCC" w:rsidTr="00E005EB">
        <w:trPr>
          <w:trHeight w:val="885"/>
        </w:trPr>
        <w:tc>
          <w:tcPr>
            <w:tcW w:w="15735" w:type="dxa"/>
            <w:gridSpan w:val="11"/>
            <w:tcBorders>
              <w:top w:val="nil"/>
              <w:left w:val="nil"/>
              <w:bottom w:val="nil"/>
              <w:right w:val="nil"/>
            </w:tcBorders>
            <w:shd w:val="clear" w:color="000000" w:fill="FFFFFF"/>
            <w:vAlign w:val="bottom"/>
            <w:hideMark/>
          </w:tcPr>
          <w:p w:rsidR="00AA1BCC" w:rsidRPr="00AA1BCC" w:rsidRDefault="00AA1BCC" w:rsidP="00E005EB">
            <w:pPr>
              <w:jc w:val="right"/>
              <w:rPr>
                <w:sz w:val="24"/>
                <w:szCs w:val="24"/>
              </w:rPr>
            </w:pPr>
            <w:r w:rsidRPr="00AA1BCC">
              <w:rPr>
                <w:sz w:val="24"/>
                <w:szCs w:val="24"/>
              </w:rPr>
              <w:t>к Решению Совета Комсомольского  муниципального района                                                                                                                                                                                                                                                                                                                                                                                                                               "О  бюджете Комсомольского муниципального района                                                                                                                                                                                                                                                                                                                                                                                                                                              на 2021 год и на плановый период 2022 и 2023 годов"</w:t>
            </w:r>
          </w:p>
        </w:tc>
      </w:tr>
      <w:tr w:rsidR="00AA1BCC" w:rsidRPr="00AA1BCC" w:rsidTr="00E005EB">
        <w:trPr>
          <w:trHeight w:val="360"/>
        </w:trPr>
        <w:tc>
          <w:tcPr>
            <w:tcW w:w="15735" w:type="dxa"/>
            <w:gridSpan w:val="11"/>
            <w:tcBorders>
              <w:top w:val="nil"/>
              <w:left w:val="nil"/>
              <w:bottom w:val="nil"/>
              <w:right w:val="nil"/>
            </w:tcBorders>
            <w:shd w:val="clear" w:color="000000" w:fill="FFFFFF"/>
            <w:vAlign w:val="center"/>
            <w:hideMark/>
          </w:tcPr>
          <w:p w:rsidR="00AA1BCC" w:rsidRPr="00AA1BCC" w:rsidRDefault="00AA1BCC" w:rsidP="00E005EB">
            <w:pPr>
              <w:jc w:val="right"/>
              <w:rPr>
                <w:sz w:val="24"/>
                <w:szCs w:val="24"/>
              </w:rPr>
            </w:pPr>
            <w:r w:rsidRPr="00AA1BCC">
              <w:rPr>
                <w:sz w:val="24"/>
                <w:szCs w:val="24"/>
              </w:rPr>
              <w:t>от            .</w:t>
            </w:r>
            <w:r w:rsidRPr="00AA1BCC">
              <w:rPr>
                <w:sz w:val="24"/>
                <w:szCs w:val="24"/>
                <w:u w:val="single"/>
              </w:rPr>
              <w:t>2020г.</w:t>
            </w:r>
            <w:r w:rsidRPr="00AA1BCC">
              <w:rPr>
                <w:sz w:val="24"/>
                <w:szCs w:val="24"/>
              </w:rPr>
              <w:t xml:space="preserve"> №____</w:t>
            </w:r>
          </w:p>
        </w:tc>
      </w:tr>
      <w:tr w:rsidR="00AA1BCC" w:rsidRPr="00AA1BCC" w:rsidTr="00E005EB">
        <w:trPr>
          <w:trHeight w:val="360"/>
        </w:trPr>
        <w:tc>
          <w:tcPr>
            <w:tcW w:w="285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8"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000000" w:fill="FFFFFF"/>
            <w:vAlign w:val="bottom"/>
            <w:hideMark/>
          </w:tcPr>
          <w:p w:rsidR="00AA1BCC" w:rsidRPr="00AA1BCC" w:rsidRDefault="00AA1BCC" w:rsidP="00E005EB">
            <w:pPr>
              <w:rPr>
                <w:sz w:val="24"/>
                <w:szCs w:val="24"/>
              </w:rPr>
            </w:pPr>
            <w:r w:rsidRPr="00AA1BCC">
              <w:rPr>
                <w:sz w:val="24"/>
                <w:szCs w:val="24"/>
              </w:rPr>
              <w:t> </w:t>
            </w:r>
          </w:p>
        </w:tc>
        <w:tc>
          <w:tcPr>
            <w:tcW w:w="1134" w:type="dxa"/>
            <w:tcBorders>
              <w:top w:val="nil"/>
              <w:left w:val="nil"/>
              <w:bottom w:val="nil"/>
              <w:right w:val="nil"/>
            </w:tcBorders>
            <w:shd w:val="clear" w:color="000000" w:fill="FFFFFF"/>
            <w:vAlign w:val="bottom"/>
            <w:hideMark/>
          </w:tcPr>
          <w:p w:rsidR="00AA1BCC" w:rsidRPr="00AA1BCC" w:rsidRDefault="00AA1BCC" w:rsidP="00E005EB">
            <w:pPr>
              <w:rPr>
                <w:sz w:val="24"/>
                <w:szCs w:val="24"/>
              </w:rPr>
            </w:pPr>
            <w:r w:rsidRPr="00AA1BCC">
              <w:rPr>
                <w:sz w:val="24"/>
                <w:szCs w:val="24"/>
              </w:rPr>
              <w:t> </w:t>
            </w:r>
          </w:p>
        </w:tc>
        <w:tc>
          <w:tcPr>
            <w:tcW w:w="3826" w:type="dxa"/>
            <w:gridSpan w:val="3"/>
            <w:tcBorders>
              <w:top w:val="nil"/>
              <w:left w:val="nil"/>
              <w:bottom w:val="nil"/>
              <w:right w:val="nil"/>
            </w:tcBorders>
            <w:shd w:val="clear" w:color="000000" w:fill="FFFFFF"/>
            <w:vAlign w:val="center"/>
            <w:hideMark/>
          </w:tcPr>
          <w:p w:rsidR="00AA1BCC" w:rsidRPr="00AA1BCC" w:rsidRDefault="00AA1BCC" w:rsidP="00E005EB">
            <w:pPr>
              <w:jc w:val="right"/>
              <w:rPr>
                <w:sz w:val="24"/>
                <w:szCs w:val="24"/>
              </w:rPr>
            </w:pPr>
            <w:r w:rsidRPr="00AA1BCC">
              <w:rPr>
                <w:sz w:val="24"/>
                <w:szCs w:val="24"/>
              </w:rPr>
              <w:t> </w:t>
            </w: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6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144"/>
        </w:trPr>
        <w:tc>
          <w:tcPr>
            <w:tcW w:w="285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8"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p>
        </w:tc>
        <w:tc>
          <w:tcPr>
            <w:tcW w:w="1134" w:type="dxa"/>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p>
        </w:tc>
        <w:tc>
          <w:tcPr>
            <w:tcW w:w="992" w:type="dxa"/>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6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408"/>
        </w:trPr>
        <w:tc>
          <w:tcPr>
            <w:tcW w:w="15735" w:type="dxa"/>
            <w:gridSpan w:val="11"/>
            <w:tcBorders>
              <w:top w:val="nil"/>
              <w:left w:val="nil"/>
              <w:bottom w:val="nil"/>
              <w:right w:val="nil"/>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AA1BCC" w:rsidRPr="00AA1BCC" w:rsidTr="00E005EB">
        <w:trPr>
          <w:trHeight w:val="80"/>
        </w:trPr>
        <w:tc>
          <w:tcPr>
            <w:tcW w:w="285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8"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13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99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6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60"/>
        </w:trPr>
        <w:tc>
          <w:tcPr>
            <w:tcW w:w="285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8"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13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99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6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r w:rsidRPr="00AA1BCC">
              <w:rPr>
                <w:sz w:val="24"/>
                <w:szCs w:val="24"/>
              </w:rPr>
              <w:t>Таблица 1</w:t>
            </w:r>
          </w:p>
        </w:tc>
      </w:tr>
      <w:tr w:rsidR="00AA1BCC" w:rsidRPr="00AA1BCC" w:rsidTr="00E005EB">
        <w:trPr>
          <w:trHeight w:val="80"/>
        </w:trPr>
        <w:tc>
          <w:tcPr>
            <w:tcW w:w="285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8"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13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99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6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732"/>
        </w:trPr>
        <w:tc>
          <w:tcPr>
            <w:tcW w:w="15735" w:type="dxa"/>
            <w:gridSpan w:val="11"/>
            <w:tcBorders>
              <w:top w:val="nil"/>
              <w:left w:val="nil"/>
              <w:bottom w:val="nil"/>
              <w:right w:val="nil"/>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AA1BCC" w:rsidRPr="00AA1BCC" w:rsidTr="00E005EB">
        <w:trPr>
          <w:trHeight w:val="372"/>
        </w:trPr>
        <w:tc>
          <w:tcPr>
            <w:tcW w:w="285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8"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13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99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417"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62"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72"/>
        </w:trPr>
        <w:tc>
          <w:tcPr>
            <w:tcW w:w="285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BCC" w:rsidRPr="00AA1BCC" w:rsidRDefault="00AA1BCC" w:rsidP="00E005EB">
            <w:pPr>
              <w:jc w:val="center"/>
              <w:rPr>
                <w:b/>
                <w:bCs/>
                <w:sz w:val="24"/>
                <w:szCs w:val="24"/>
              </w:rPr>
            </w:pPr>
            <w:r w:rsidRPr="00AA1BCC">
              <w:rPr>
                <w:b/>
                <w:bCs/>
                <w:sz w:val="24"/>
                <w:szCs w:val="24"/>
              </w:rPr>
              <w:t>Наименование поселения</w:t>
            </w:r>
          </w:p>
        </w:tc>
        <w:tc>
          <w:tcPr>
            <w:tcW w:w="12885" w:type="dxa"/>
            <w:gridSpan w:val="10"/>
            <w:tcBorders>
              <w:top w:val="single" w:sz="8" w:space="0" w:color="auto"/>
              <w:left w:val="single" w:sz="8" w:space="0" w:color="auto"/>
              <w:bottom w:val="single" w:sz="8" w:space="0" w:color="auto"/>
              <w:right w:val="nil"/>
            </w:tcBorders>
            <w:shd w:val="clear" w:color="auto" w:fill="auto"/>
            <w:noWrap/>
            <w:vAlign w:val="bottom"/>
            <w:hideMark/>
          </w:tcPr>
          <w:p w:rsidR="00AA1BCC" w:rsidRPr="00AA1BCC" w:rsidRDefault="00AA1BCC" w:rsidP="00E005EB">
            <w:pPr>
              <w:jc w:val="center"/>
              <w:rPr>
                <w:b/>
                <w:bCs/>
                <w:sz w:val="24"/>
                <w:szCs w:val="24"/>
              </w:rPr>
            </w:pPr>
            <w:r w:rsidRPr="00AA1BCC">
              <w:rPr>
                <w:b/>
                <w:bCs/>
                <w:sz w:val="24"/>
                <w:szCs w:val="24"/>
              </w:rPr>
              <w:t>Сумма, руб.</w:t>
            </w:r>
          </w:p>
        </w:tc>
      </w:tr>
      <w:tr w:rsidR="00AA1BCC" w:rsidRPr="00AA1BCC" w:rsidTr="00E005EB">
        <w:trPr>
          <w:trHeight w:val="372"/>
        </w:trPr>
        <w:tc>
          <w:tcPr>
            <w:tcW w:w="2850"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4"/>
                <w:szCs w:val="24"/>
              </w:rPr>
            </w:pPr>
          </w:p>
        </w:tc>
        <w:tc>
          <w:tcPr>
            <w:tcW w:w="48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A1BCC" w:rsidRPr="00AA1BCC" w:rsidRDefault="00AA1BCC" w:rsidP="00E005EB">
            <w:pPr>
              <w:jc w:val="center"/>
              <w:rPr>
                <w:b/>
                <w:bCs/>
                <w:sz w:val="24"/>
                <w:szCs w:val="24"/>
              </w:rPr>
            </w:pPr>
            <w:r w:rsidRPr="00AA1BCC">
              <w:rPr>
                <w:b/>
                <w:bCs/>
                <w:sz w:val="24"/>
                <w:szCs w:val="24"/>
              </w:rPr>
              <w:t>2021 год</w:t>
            </w:r>
          </w:p>
        </w:tc>
        <w:tc>
          <w:tcPr>
            <w:tcW w:w="411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A1BCC" w:rsidRPr="00AA1BCC" w:rsidRDefault="00AA1BCC" w:rsidP="00E005EB">
            <w:pPr>
              <w:jc w:val="center"/>
              <w:rPr>
                <w:b/>
                <w:bCs/>
                <w:sz w:val="24"/>
                <w:szCs w:val="24"/>
              </w:rPr>
            </w:pPr>
            <w:r w:rsidRPr="00AA1BCC">
              <w:rPr>
                <w:b/>
                <w:bCs/>
                <w:sz w:val="24"/>
                <w:szCs w:val="24"/>
              </w:rPr>
              <w:t>2022 год</w:t>
            </w:r>
          </w:p>
        </w:tc>
        <w:tc>
          <w:tcPr>
            <w:tcW w:w="3955" w:type="dxa"/>
            <w:gridSpan w:val="3"/>
            <w:tcBorders>
              <w:top w:val="single" w:sz="8" w:space="0" w:color="auto"/>
              <w:left w:val="nil"/>
              <w:bottom w:val="single" w:sz="8" w:space="0" w:color="auto"/>
              <w:right w:val="nil"/>
            </w:tcBorders>
            <w:shd w:val="clear" w:color="auto" w:fill="auto"/>
            <w:noWrap/>
            <w:vAlign w:val="bottom"/>
            <w:hideMark/>
          </w:tcPr>
          <w:p w:rsidR="00AA1BCC" w:rsidRPr="00AA1BCC" w:rsidRDefault="00AA1BCC" w:rsidP="00E005EB">
            <w:pPr>
              <w:jc w:val="center"/>
              <w:rPr>
                <w:b/>
                <w:bCs/>
                <w:sz w:val="24"/>
                <w:szCs w:val="24"/>
              </w:rPr>
            </w:pPr>
            <w:r w:rsidRPr="00AA1BCC">
              <w:rPr>
                <w:b/>
                <w:bCs/>
                <w:sz w:val="24"/>
                <w:szCs w:val="24"/>
              </w:rPr>
              <w:t>2023 год</w:t>
            </w:r>
          </w:p>
        </w:tc>
      </w:tr>
      <w:tr w:rsidR="00AA1BCC" w:rsidRPr="00AA1BCC" w:rsidTr="00E005EB">
        <w:trPr>
          <w:trHeight w:val="720"/>
        </w:trPr>
        <w:tc>
          <w:tcPr>
            <w:tcW w:w="2850" w:type="dxa"/>
            <w:vMerge/>
            <w:tcBorders>
              <w:top w:val="single" w:sz="8" w:space="0" w:color="auto"/>
              <w:left w:val="single" w:sz="8" w:space="0" w:color="auto"/>
              <w:bottom w:val="single" w:sz="8" w:space="0" w:color="auto"/>
              <w:right w:val="single" w:sz="8" w:space="0" w:color="auto"/>
            </w:tcBorders>
            <w:vAlign w:val="center"/>
            <w:hideMark/>
          </w:tcPr>
          <w:p w:rsidR="00AA1BCC" w:rsidRPr="00AA1BCC" w:rsidRDefault="00AA1BCC" w:rsidP="00E005EB">
            <w:pPr>
              <w:rPr>
                <w:b/>
                <w:bCs/>
                <w:sz w:val="24"/>
                <w:szCs w:val="24"/>
              </w:rPr>
            </w:pP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водоснабжение</w:t>
            </w:r>
          </w:p>
        </w:tc>
        <w:tc>
          <w:tcPr>
            <w:tcW w:w="1276" w:type="dxa"/>
            <w:tcBorders>
              <w:top w:val="nil"/>
              <w:left w:val="nil"/>
              <w:bottom w:val="single" w:sz="8" w:space="0" w:color="auto"/>
              <w:right w:val="single" w:sz="8" w:space="0" w:color="auto"/>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строительство колодцев</w:t>
            </w:r>
          </w:p>
        </w:tc>
        <w:tc>
          <w:tcPr>
            <w:tcW w:w="1134" w:type="dxa"/>
            <w:tcBorders>
              <w:top w:val="nil"/>
              <w:left w:val="nil"/>
              <w:bottom w:val="single" w:sz="8" w:space="0" w:color="auto"/>
              <w:right w:val="single" w:sz="8" w:space="0" w:color="auto"/>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газоснабжение</w:t>
            </w:r>
          </w:p>
        </w:tc>
        <w:tc>
          <w:tcPr>
            <w:tcW w:w="992" w:type="dxa"/>
            <w:tcBorders>
              <w:top w:val="nil"/>
              <w:left w:val="nil"/>
              <w:bottom w:val="single" w:sz="8" w:space="0" w:color="auto"/>
              <w:right w:val="single" w:sz="8" w:space="0" w:color="auto"/>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теплоснабжение</w:t>
            </w:r>
          </w:p>
        </w:tc>
        <w:tc>
          <w:tcPr>
            <w:tcW w:w="1417"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водоснабжение</w:t>
            </w:r>
          </w:p>
        </w:tc>
        <w:tc>
          <w:tcPr>
            <w:tcW w:w="1417" w:type="dxa"/>
            <w:tcBorders>
              <w:top w:val="nil"/>
              <w:left w:val="nil"/>
              <w:bottom w:val="single" w:sz="8" w:space="0" w:color="auto"/>
              <w:right w:val="single" w:sz="8" w:space="0" w:color="auto"/>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строительство колодцев</w:t>
            </w:r>
          </w:p>
        </w:tc>
        <w:tc>
          <w:tcPr>
            <w:tcW w:w="1276" w:type="dxa"/>
            <w:tcBorders>
              <w:top w:val="nil"/>
              <w:left w:val="nil"/>
              <w:bottom w:val="single" w:sz="8" w:space="0" w:color="auto"/>
              <w:right w:val="single" w:sz="8" w:space="0" w:color="auto"/>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газоснабжение</w:t>
            </w:r>
          </w:p>
        </w:tc>
        <w:tc>
          <w:tcPr>
            <w:tcW w:w="1417"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водоснабжение</w:t>
            </w:r>
          </w:p>
        </w:tc>
        <w:tc>
          <w:tcPr>
            <w:tcW w:w="1262" w:type="dxa"/>
            <w:tcBorders>
              <w:top w:val="nil"/>
              <w:left w:val="single" w:sz="8" w:space="0" w:color="auto"/>
              <w:bottom w:val="single" w:sz="8" w:space="0" w:color="auto"/>
              <w:right w:val="single" w:sz="8" w:space="0" w:color="auto"/>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строительство колодцев</w:t>
            </w:r>
          </w:p>
        </w:tc>
        <w:tc>
          <w:tcPr>
            <w:tcW w:w="1276" w:type="dxa"/>
            <w:tcBorders>
              <w:top w:val="nil"/>
              <w:left w:val="nil"/>
              <w:bottom w:val="single" w:sz="8" w:space="0" w:color="auto"/>
              <w:right w:val="single" w:sz="8" w:space="0" w:color="auto"/>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газоснабжение</w:t>
            </w:r>
          </w:p>
        </w:tc>
      </w:tr>
      <w:tr w:rsidR="00AA1BCC" w:rsidRPr="00AA1BCC" w:rsidTr="00E005EB">
        <w:trPr>
          <w:trHeight w:val="360"/>
        </w:trPr>
        <w:tc>
          <w:tcPr>
            <w:tcW w:w="2850" w:type="dxa"/>
            <w:tcBorders>
              <w:top w:val="nil"/>
              <w:left w:val="single" w:sz="8" w:space="0" w:color="auto"/>
              <w:bottom w:val="single" w:sz="4" w:space="0" w:color="auto"/>
              <w:right w:val="nil"/>
            </w:tcBorders>
            <w:shd w:val="clear" w:color="auto" w:fill="auto"/>
            <w:noWrap/>
            <w:vAlign w:val="center"/>
            <w:hideMark/>
          </w:tcPr>
          <w:p w:rsidR="00AA1BCC" w:rsidRPr="00AA1BCC" w:rsidRDefault="00AA1BCC" w:rsidP="00E005EB">
            <w:pPr>
              <w:rPr>
                <w:sz w:val="24"/>
                <w:szCs w:val="24"/>
              </w:rPr>
            </w:pPr>
            <w:r w:rsidRPr="00AA1BCC">
              <w:rPr>
                <w:sz w:val="24"/>
                <w:szCs w:val="24"/>
              </w:rPr>
              <w:t>Новоусадебское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992"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35 000,00</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276"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35 000,00</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276"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r>
      <w:tr w:rsidR="00AA1BCC" w:rsidRPr="00AA1BCC" w:rsidTr="00E005EB">
        <w:trPr>
          <w:trHeight w:val="360"/>
        </w:trPr>
        <w:tc>
          <w:tcPr>
            <w:tcW w:w="2850" w:type="dxa"/>
            <w:tcBorders>
              <w:top w:val="nil"/>
              <w:left w:val="single" w:sz="8" w:space="0" w:color="auto"/>
              <w:bottom w:val="single" w:sz="4" w:space="0" w:color="auto"/>
              <w:right w:val="nil"/>
            </w:tcBorders>
            <w:shd w:val="clear" w:color="auto" w:fill="auto"/>
            <w:noWrap/>
            <w:vAlign w:val="center"/>
            <w:hideMark/>
          </w:tcPr>
          <w:p w:rsidR="00AA1BCC" w:rsidRPr="00AA1BCC" w:rsidRDefault="00AA1BCC" w:rsidP="00E005EB">
            <w:pPr>
              <w:rPr>
                <w:sz w:val="24"/>
                <w:szCs w:val="24"/>
              </w:rPr>
            </w:pPr>
            <w:r w:rsidRPr="00AA1BCC">
              <w:rPr>
                <w:sz w:val="24"/>
                <w:szCs w:val="24"/>
              </w:rPr>
              <w:t>Марковское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992"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276"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160 000,00</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276"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r>
      <w:tr w:rsidR="00AA1BCC" w:rsidRPr="00AA1BCC" w:rsidTr="00E005EB">
        <w:trPr>
          <w:trHeight w:val="360"/>
        </w:trPr>
        <w:tc>
          <w:tcPr>
            <w:tcW w:w="2850" w:type="dxa"/>
            <w:tcBorders>
              <w:top w:val="nil"/>
              <w:left w:val="single" w:sz="8" w:space="0" w:color="auto"/>
              <w:bottom w:val="single" w:sz="4" w:space="0" w:color="auto"/>
              <w:right w:val="nil"/>
            </w:tcBorders>
            <w:shd w:val="clear" w:color="auto" w:fill="auto"/>
            <w:noWrap/>
            <w:vAlign w:val="center"/>
            <w:hideMark/>
          </w:tcPr>
          <w:p w:rsidR="00AA1BCC" w:rsidRPr="00AA1BCC" w:rsidRDefault="00AA1BCC" w:rsidP="00E005EB">
            <w:pPr>
              <w:rPr>
                <w:sz w:val="24"/>
                <w:szCs w:val="24"/>
              </w:rPr>
            </w:pPr>
            <w:r w:rsidRPr="00AA1BCC">
              <w:rPr>
                <w:sz w:val="24"/>
                <w:szCs w:val="24"/>
              </w:rPr>
              <w:t>Писцовское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395 020,83</w:t>
            </w:r>
          </w:p>
        </w:tc>
        <w:tc>
          <w:tcPr>
            <w:tcW w:w="127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992"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395 020,83</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276"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420 000,00</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276"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r>
      <w:tr w:rsidR="00AA1BCC" w:rsidRPr="00AA1BCC" w:rsidTr="00E005EB">
        <w:trPr>
          <w:trHeight w:val="360"/>
        </w:trPr>
        <w:tc>
          <w:tcPr>
            <w:tcW w:w="2850" w:type="dxa"/>
            <w:tcBorders>
              <w:top w:val="nil"/>
              <w:left w:val="single" w:sz="8" w:space="0" w:color="auto"/>
              <w:bottom w:val="single" w:sz="4" w:space="0" w:color="auto"/>
              <w:right w:val="nil"/>
            </w:tcBorders>
            <w:shd w:val="clear" w:color="auto" w:fill="auto"/>
            <w:noWrap/>
            <w:vAlign w:val="center"/>
            <w:hideMark/>
          </w:tcPr>
          <w:p w:rsidR="00AA1BCC" w:rsidRPr="00AA1BCC" w:rsidRDefault="00AA1BCC" w:rsidP="00E005EB">
            <w:pPr>
              <w:rPr>
                <w:sz w:val="24"/>
                <w:szCs w:val="24"/>
              </w:rPr>
            </w:pPr>
            <w:r w:rsidRPr="00AA1BCC">
              <w:rPr>
                <w:sz w:val="24"/>
                <w:szCs w:val="24"/>
              </w:rPr>
              <w:t>Октябрьское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992"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276"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80 000,00</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276" w:type="dxa"/>
            <w:tcBorders>
              <w:top w:val="nil"/>
              <w:left w:val="nil"/>
              <w:bottom w:val="single" w:sz="4" w:space="0" w:color="auto"/>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r>
      <w:tr w:rsidR="00AA1BCC" w:rsidRPr="00AA1BCC" w:rsidTr="00E005EB">
        <w:trPr>
          <w:trHeight w:val="372"/>
        </w:trPr>
        <w:tc>
          <w:tcPr>
            <w:tcW w:w="2850" w:type="dxa"/>
            <w:tcBorders>
              <w:top w:val="nil"/>
              <w:left w:val="single" w:sz="8" w:space="0" w:color="auto"/>
              <w:bottom w:val="nil"/>
              <w:right w:val="nil"/>
            </w:tcBorders>
            <w:shd w:val="clear" w:color="auto" w:fill="auto"/>
            <w:noWrap/>
            <w:vAlign w:val="center"/>
            <w:hideMark/>
          </w:tcPr>
          <w:p w:rsidR="00AA1BCC" w:rsidRPr="00AA1BCC" w:rsidRDefault="00AA1BCC" w:rsidP="00E005EB">
            <w:pPr>
              <w:rPr>
                <w:sz w:val="24"/>
                <w:szCs w:val="24"/>
              </w:rPr>
            </w:pPr>
            <w:r w:rsidRPr="00AA1BCC">
              <w:rPr>
                <w:sz w:val="24"/>
                <w:szCs w:val="24"/>
              </w:rPr>
              <w:t>Подозерское сельское поселение</w:t>
            </w:r>
          </w:p>
        </w:tc>
        <w:tc>
          <w:tcPr>
            <w:tcW w:w="1418" w:type="dxa"/>
            <w:tcBorders>
              <w:top w:val="nil"/>
              <w:left w:val="single" w:sz="8" w:space="0" w:color="auto"/>
              <w:bottom w:val="nil"/>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105 000,00</w:t>
            </w:r>
          </w:p>
        </w:tc>
        <w:tc>
          <w:tcPr>
            <w:tcW w:w="1276" w:type="dxa"/>
            <w:tcBorders>
              <w:top w:val="nil"/>
              <w:left w:val="nil"/>
              <w:bottom w:val="nil"/>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134" w:type="dxa"/>
            <w:tcBorders>
              <w:top w:val="nil"/>
              <w:left w:val="nil"/>
              <w:bottom w:val="nil"/>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992" w:type="dxa"/>
            <w:tcBorders>
              <w:top w:val="nil"/>
              <w:left w:val="nil"/>
              <w:bottom w:val="nil"/>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417"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104 979,17</w:t>
            </w:r>
          </w:p>
        </w:tc>
        <w:tc>
          <w:tcPr>
            <w:tcW w:w="1417" w:type="dxa"/>
            <w:tcBorders>
              <w:top w:val="nil"/>
              <w:left w:val="nil"/>
              <w:bottom w:val="nil"/>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276" w:type="dxa"/>
            <w:tcBorders>
              <w:top w:val="nil"/>
              <w:left w:val="nil"/>
              <w:bottom w:val="nil"/>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417"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120 000,00</w:t>
            </w:r>
          </w:p>
        </w:tc>
        <w:tc>
          <w:tcPr>
            <w:tcW w:w="1262" w:type="dxa"/>
            <w:tcBorders>
              <w:top w:val="nil"/>
              <w:left w:val="single" w:sz="4" w:space="0" w:color="auto"/>
              <w:bottom w:val="nil"/>
              <w:right w:val="single" w:sz="4"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c>
          <w:tcPr>
            <w:tcW w:w="1276" w:type="dxa"/>
            <w:tcBorders>
              <w:top w:val="nil"/>
              <w:left w:val="nil"/>
              <w:bottom w:val="nil"/>
              <w:right w:val="single" w:sz="8" w:space="0" w:color="auto"/>
            </w:tcBorders>
            <w:shd w:val="clear" w:color="auto" w:fill="auto"/>
            <w:noWrap/>
            <w:vAlign w:val="bottom"/>
            <w:hideMark/>
          </w:tcPr>
          <w:p w:rsidR="00AA1BCC" w:rsidRPr="00AA1BCC" w:rsidRDefault="00AA1BCC" w:rsidP="00E005EB">
            <w:pPr>
              <w:rPr>
                <w:sz w:val="24"/>
                <w:szCs w:val="24"/>
              </w:rPr>
            </w:pPr>
            <w:r w:rsidRPr="00AA1BCC">
              <w:rPr>
                <w:sz w:val="24"/>
                <w:szCs w:val="24"/>
              </w:rPr>
              <w:t> </w:t>
            </w:r>
          </w:p>
        </w:tc>
      </w:tr>
      <w:tr w:rsidR="00AA1BCC" w:rsidRPr="00AA1BCC" w:rsidTr="00E005EB">
        <w:trPr>
          <w:trHeight w:val="372"/>
        </w:trPr>
        <w:tc>
          <w:tcPr>
            <w:tcW w:w="2850" w:type="dxa"/>
            <w:tcBorders>
              <w:top w:val="single" w:sz="8" w:space="0" w:color="auto"/>
              <w:left w:val="single" w:sz="8" w:space="0" w:color="auto"/>
              <w:bottom w:val="single" w:sz="8" w:space="0" w:color="auto"/>
              <w:right w:val="nil"/>
            </w:tcBorders>
            <w:shd w:val="clear" w:color="auto" w:fill="auto"/>
            <w:noWrap/>
            <w:vAlign w:val="center"/>
            <w:hideMark/>
          </w:tcPr>
          <w:p w:rsidR="00AA1BCC" w:rsidRPr="00AA1BCC" w:rsidRDefault="00AA1BCC" w:rsidP="00E005EB">
            <w:pPr>
              <w:rPr>
                <w:b/>
                <w:bCs/>
                <w:sz w:val="24"/>
                <w:szCs w:val="24"/>
              </w:rPr>
            </w:pPr>
            <w:r w:rsidRPr="00AA1BCC">
              <w:rPr>
                <w:b/>
                <w:bCs/>
                <w:sz w:val="24"/>
                <w:szCs w:val="24"/>
              </w:rPr>
              <w:t>ВСЕГО</w:t>
            </w:r>
          </w:p>
        </w:tc>
        <w:tc>
          <w:tcPr>
            <w:tcW w:w="14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A1BCC" w:rsidRPr="00AA1BCC" w:rsidRDefault="00AA1BCC" w:rsidP="00E005EB">
            <w:pPr>
              <w:jc w:val="center"/>
              <w:rPr>
                <w:b/>
                <w:bCs/>
                <w:sz w:val="24"/>
                <w:szCs w:val="24"/>
              </w:rPr>
            </w:pPr>
            <w:r w:rsidRPr="00AA1BCC">
              <w:rPr>
                <w:b/>
                <w:bCs/>
                <w:sz w:val="24"/>
                <w:szCs w:val="24"/>
              </w:rPr>
              <w:t>550 020,83</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0,00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0,00</w:t>
            </w:r>
          </w:p>
        </w:tc>
        <w:tc>
          <w:tcPr>
            <w:tcW w:w="99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550 000,00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815 000,00</w:t>
            </w:r>
          </w:p>
        </w:tc>
        <w:tc>
          <w:tcPr>
            <w:tcW w:w="1262"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0,00</w:t>
            </w:r>
          </w:p>
        </w:tc>
      </w:tr>
    </w:tbl>
    <w:p w:rsidR="00AA1BCC" w:rsidRPr="00AA1BCC" w:rsidRDefault="00AA1BCC" w:rsidP="00AA1BCC">
      <w:pPr>
        <w:pStyle w:val="af2"/>
        <w:ind w:left="0"/>
        <w:rPr>
          <w:sz w:val="24"/>
          <w:szCs w:val="24"/>
        </w:rPr>
        <w:sectPr w:rsidR="00AA1BCC" w:rsidRPr="00AA1BCC" w:rsidSect="0032274B">
          <w:pgSz w:w="16838" w:h="11906" w:orient="landscape"/>
          <w:pgMar w:top="1276" w:right="1134" w:bottom="709" w:left="1134" w:header="709" w:footer="709" w:gutter="0"/>
          <w:cols w:space="708"/>
          <w:docGrid w:linePitch="360"/>
        </w:sectPr>
      </w:pPr>
    </w:p>
    <w:tbl>
      <w:tblPr>
        <w:tblW w:w="20123" w:type="dxa"/>
        <w:tblInd w:w="93" w:type="dxa"/>
        <w:tblLayout w:type="fixed"/>
        <w:tblLook w:val="04A0"/>
      </w:tblPr>
      <w:tblGrid>
        <w:gridCol w:w="3984"/>
        <w:gridCol w:w="2105"/>
        <w:gridCol w:w="2020"/>
        <w:gridCol w:w="2020"/>
        <w:gridCol w:w="1014"/>
        <w:gridCol w:w="1276"/>
        <w:gridCol w:w="655"/>
        <w:gridCol w:w="1730"/>
        <w:gridCol w:w="1729"/>
        <w:gridCol w:w="1729"/>
        <w:gridCol w:w="236"/>
        <w:gridCol w:w="1625"/>
      </w:tblGrid>
      <w:tr w:rsidR="00AA1BCC" w:rsidRPr="00AA1BCC" w:rsidTr="00E005EB">
        <w:trPr>
          <w:gridAfter w:val="6"/>
          <w:wAfter w:w="7704" w:type="dxa"/>
          <w:trHeight w:val="360"/>
        </w:trPr>
        <w:tc>
          <w:tcPr>
            <w:tcW w:w="398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10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276" w:type="dxa"/>
            <w:tcBorders>
              <w:top w:val="nil"/>
              <w:left w:val="nil"/>
              <w:bottom w:val="nil"/>
              <w:right w:val="nil"/>
            </w:tcBorders>
            <w:shd w:val="clear" w:color="auto" w:fill="auto"/>
            <w:noWrap/>
            <w:vAlign w:val="bottom"/>
            <w:hideMark/>
          </w:tcPr>
          <w:p w:rsidR="00AA1BCC" w:rsidRPr="00AA1BCC" w:rsidRDefault="00AA1BCC" w:rsidP="00E005EB">
            <w:pPr>
              <w:jc w:val="right"/>
              <w:rPr>
                <w:sz w:val="24"/>
                <w:szCs w:val="24"/>
              </w:rPr>
            </w:pPr>
            <w:r w:rsidRPr="00AA1BCC">
              <w:rPr>
                <w:sz w:val="24"/>
                <w:szCs w:val="24"/>
              </w:rPr>
              <w:t xml:space="preserve">Таблица 2   </w:t>
            </w:r>
          </w:p>
        </w:tc>
      </w:tr>
      <w:tr w:rsidR="00AA1BCC" w:rsidRPr="00AA1BCC" w:rsidTr="00E005EB">
        <w:trPr>
          <w:trHeight w:val="360"/>
        </w:trPr>
        <w:tc>
          <w:tcPr>
            <w:tcW w:w="398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10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931" w:type="dxa"/>
            <w:gridSpan w:val="2"/>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3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3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62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gridAfter w:val="6"/>
          <w:wAfter w:w="7704" w:type="dxa"/>
          <w:trHeight w:val="1392"/>
        </w:trPr>
        <w:tc>
          <w:tcPr>
            <w:tcW w:w="11143" w:type="dxa"/>
            <w:gridSpan w:val="5"/>
            <w:tcBorders>
              <w:top w:val="nil"/>
              <w:left w:val="nil"/>
              <w:bottom w:val="nil"/>
              <w:right w:val="nil"/>
            </w:tcBorders>
            <w:shd w:val="clear" w:color="auto" w:fill="auto"/>
            <w:vAlign w:val="bottom"/>
            <w:hideMark/>
          </w:tcPr>
          <w:p w:rsidR="00AA1BCC" w:rsidRPr="00AA1BCC" w:rsidRDefault="00AA1BCC" w:rsidP="00E005EB">
            <w:pPr>
              <w:jc w:val="center"/>
              <w:rPr>
                <w:b/>
                <w:bCs/>
                <w:sz w:val="24"/>
                <w:szCs w:val="24"/>
              </w:rPr>
            </w:pPr>
            <w:r w:rsidRPr="00AA1BCC">
              <w:rPr>
                <w:b/>
                <w:bCs/>
                <w:sz w:val="24"/>
                <w:szCs w:val="24"/>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127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459"/>
        </w:trPr>
        <w:tc>
          <w:tcPr>
            <w:tcW w:w="398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10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02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931" w:type="dxa"/>
            <w:gridSpan w:val="2"/>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3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3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62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72"/>
        </w:trPr>
        <w:tc>
          <w:tcPr>
            <w:tcW w:w="398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A1BCC" w:rsidRPr="00AA1BCC" w:rsidRDefault="00AA1BCC" w:rsidP="00E005EB">
            <w:pPr>
              <w:jc w:val="center"/>
              <w:rPr>
                <w:b/>
                <w:bCs/>
                <w:sz w:val="24"/>
                <w:szCs w:val="24"/>
              </w:rPr>
            </w:pPr>
            <w:r w:rsidRPr="00AA1BCC">
              <w:rPr>
                <w:b/>
                <w:bCs/>
                <w:sz w:val="24"/>
                <w:szCs w:val="24"/>
              </w:rPr>
              <w:t>Наименование поселения</w:t>
            </w:r>
          </w:p>
        </w:tc>
        <w:tc>
          <w:tcPr>
            <w:tcW w:w="6145"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A1BCC" w:rsidRPr="00AA1BCC" w:rsidRDefault="00AA1BCC" w:rsidP="00E005EB">
            <w:pPr>
              <w:jc w:val="center"/>
              <w:rPr>
                <w:b/>
                <w:bCs/>
                <w:sz w:val="24"/>
                <w:szCs w:val="24"/>
              </w:rPr>
            </w:pPr>
            <w:r w:rsidRPr="00AA1BCC">
              <w:rPr>
                <w:b/>
                <w:bCs/>
                <w:sz w:val="24"/>
                <w:szCs w:val="24"/>
              </w:rPr>
              <w:t>Сумма, руб.</w:t>
            </w: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b/>
                <w:bCs/>
                <w:sz w:val="24"/>
                <w:szCs w:val="24"/>
              </w:rPr>
            </w:pPr>
          </w:p>
        </w:tc>
        <w:tc>
          <w:tcPr>
            <w:tcW w:w="1931" w:type="dxa"/>
            <w:gridSpan w:val="2"/>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3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3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62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72"/>
        </w:trPr>
        <w:tc>
          <w:tcPr>
            <w:tcW w:w="3984" w:type="dxa"/>
            <w:vMerge/>
            <w:tcBorders>
              <w:top w:val="single" w:sz="8" w:space="0" w:color="auto"/>
              <w:left w:val="single" w:sz="8" w:space="0" w:color="auto"/>
              <w:bottom w:val="nil"/>
              <w:right w:val="single" w:sz="8" w:space="0" w:color="auto"/>
            </w:tcBorders>
            <w:vAlign w:val="center"/>
            <w:hideMark/>
          </w:tcPr>
          <w:p w:rsidR="00AA1BCC" w:rsidRPr="00AA1BCC" w:rsidRDefault="00AA1BCC" w:rsidP="00E005EB">
            <w:pPr>
              <w:rPr>
                <w:b/>
                <w:bCs/>
                <w:sz w:val="24"/>
                <w:szCs w:val="24"/>
              </w:rPr>
            </w:pPr>
          </w:p>
        </w:tc>
        <w:tc>
          <w:tcPr>
            <w:tcW w:w="2105" w:type="dxa"/>
            <w:tcBorders>
              <w:top w:val="nil"/>
              <w:left w:val="nil"/>
              <w:bottom w:val="single" w:sz="8" w:space="0" w:color="auto"/>
              <w:right w:val="single" w:sz="8" w:space="0" w:color="auto"/>
            </w:tcBorders>
            <w:shd w:val="clear" w:color="auto" w:fill="auto"/>
            <w:noWrap/>
            <w:vAlign w:val="bottom"/>
            <w:hideMark/>
          </w:tcPr>
          <w:p w:rsidR="00AA1BCC" w:rsidRPr="00AA1BCC" w:rsidRDefault="00AA1BCC" w:rsidP="00E005EB">
            <w:pPr>
              <w:jc w:val="center"/>
              <w:rPr>
                <w:b/>
                <w:bCs/>
                <w:sz w:val="24"/>
                <w:szCs w:val="24"/>
              </w:rPr>
            </w:pPr>
            <w:r w:rsidRPr="00AA1BCC">
              <w:rPr>
                <w:b/>
                <w:bCs/>
                <w:sz w:val="24"/>
                <w:szCs w:val="24"/>
              </w:rPr>
              <w:t>2021 год</w:t>
            </w:r>
          </w:p>
        </w:tc>
        <w:tc>
          <w:tcPr>
            <w:tcW w:w="2020" w:type="dxa"/>
            <w:tcBorders>
              <w:top w:val="nil"/>
              <w:left w:val="nil"/>
              <w:bottom w:val="single" w:sz="8" w:space="0" w:color="auto"/>
              <w:right w:val="single" w:sz="8" w:space="0" w:color="auto"/>
            </w:tcBorders>
            <w:shd w:val="clear" w:color="auto" w:fill="auto"/>
            <w:noWrap/>
            <w:vAlign w:val="bottom"/>
            <w:hideMark/>
          </w:tcPr>
          <w:p w:rsidR="00AA1BCC" w:rsidRPr="00AA1BCC" w:rsidRDefault="00AA1BCC" w:rsidP="00E005EB">
            <w:pPr>
              <w:jc w:val="center"/>
              <w:rPr>
                <w:b/>
                <w:bCs/>
                <w:sz w:val="24"/>
                <w:szCs w:val="24"/>
              </w:rPr>
            </w:pPr>
            <w:r w:rsidRPr="00AA1BCC">
              <w:rPr>
                <w:b/>
                <w:bCs/>
                <w:sz w:val="24"/>
                <w:szCs w:val="24"/>
              </w:rPr>
              <w:t>2022 год</w:t>
            </w:r>
          </w:p>
        </w:tc>
        <w:tc>
          <w:tcPr>
            <w:tcW w:w="2020" w:type="dxa"/>
            <w:tcBorders>
              <w:top w:val="nil"/>
              <w:left w:val="nil"/>
              <w:bottom w:val="single" w:sz="8" w:space="0" w:color="auto"/>
              <w:right w:val="single" w:sz="8" w:space="0" w:color="auto"/>
            </w:tcBorders>
            <w:shd w:val="clear" w:color="auto" w:fill="auto"/>
            <w:noWrap/>
            <w:vAlign w:val="bottom"/>
            <w:hideMark/>
          </w:tcPr>
          <w:p w:rsidR="00AA1BCC" w:rsidRPr="00AA1BCC" w:rsidRDefault="00AA1BCC" w:rsidP="00E005EB">
            <w:pPr>
              <w:jc w:val="center"/>
              <w:rPr>
                <w:b/>
                <w:bCs/>
                <w:sz w:val="24"/>
                <w:szCs w:val="24"/>
              </w:rPr>
            </w:pPr>
            <w:r w:rsidRPr="00AA1BCC">
              <w:rPr>
                <w:b/>
                <w:bCs/>
                <w:sz w:val="24"/>
                <w:szCs w:val="24"/>
              </w:rPr>
              <w:t>2023 год</w:t>
            </w: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931" w:type="dxa"/>
            <w:gridSpan w:val="2"/>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3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36" w:type="dxa"/>
            <w:tcBorders>
              <w:top w:val="nil"/>
              <w:left w:val="nil"/>
              <w:bottom w:val="nil"/>
              <w:right w:val="nil"/>
            </w:tcBorders>
            <w:shd w:val="clear" w:color="auto" w:fill="auto"/>
            <w:noWrap/>
            <w:vAlign w:val="bottom"/>
            <w:hideMark/>
          </w:tcPr>
          <w:p w:rsidR="00AA1BCC" w:rsidRPr="00AA1BCC" w:rsidRDefault="00AA1BCC" w:rsidP="00E005EB">
            <w:pPr>
              <w:jc w:val="center"/>
              <w:rPr>
                <w:b/>
                <w:bCs/>
                <w:sz w:val="24"/>
                <w:szCs w:val="24"/>
              </w:rPr>
            </w:pPr>
          </w:p>
        </w:tc>
        <w:tc>
          <w:tcPr>
            <w:tcW w:w="162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60"/>
        </w:trPr>
        <w:tc>
          <w:tcPr>
            <w:tcW w:w="39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 w:val="24"/>
                <w:szCs w:val="24"/>
              </w:rPr>
            </w:pPr>
            <w:r w:rsidRPr="00AA1BCC">
              <w:rPr>
                <w:sz w:val="24"/>
                <w:szCs w:val="24"/>
              </w:rPr>
              <w:t>Новоусадебское сельское поселение</w:t>
            </w:r>
          </w:p>
        </w:tc>
        <w:tc>
          <w:tcPr>
            <w:tcW w:w="2105"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1 310 000,00</w:t>
            </w:r>
          </w:p>
        </w:tc>
        <w:tc>
          <w:tcPr>
            <w:tcW w:w="202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1 310 000,00</w:t>
            </w:r>
          </w:p>
        </w:tc>
        <w:tc>
          <w:tcPr>
            <w:tcW w:w="202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1 310 000,00</w:t>
            </w: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931" w:type="dxa"/>
            <w:gridSpan w:val="2"/>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3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3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62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60"/>
        </w:trPr>
        <w:tc>
          <w:tcPr>
            <w:tcW w:w="3984"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 w:val="24"/>
                <w:szCs w:val="24"/>
              </w:rPr>
            </w:pPr>
            <w:r w:rsidRPr="00AA1BCC">
              <w:rPr>
                <w:sz w:val="24"/>
                <w:szCs w:val="24"/>
              </w:rPr>
              <w:t>Марковское сельское поселение</w:t>
            </w:r>
          </w:p>
        </w:tc>
        <w:tc>
          <w:tcPr>
            <w:tcW w:w="2105"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1 100 000,00</w:t>
            </w:r>
          </w:p>
        </w:tc>
        <w:tc>
          <w:tcPr>
            <w:tcW w:w="202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1 100 000,00</w:t>
            </w:r>
          </w:p>
        </w:tc>
        <w:tc>
          <w:tcPr>
            <w:tcW w:w="202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1 100 000,00</w:t>
            </w: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931" w:type="dxa"/>
            <w:gridSpan w:val="2"/>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3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3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62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60"/>
        </w:trPr>
        <w:tc>
          <w:tcPr>
            <w:tcW w:w="3984"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 w:val="24"/>
                <w:szCs w:val="24"/>
              </w:rPr>
            </w:pPr>
            <w:r w:rsidRPr="00AA1BCC">
              <w:rPr>
                <w:sz w:val="24"/>
                <w:szCs w:val="24"/>
              </w:rPr>
              <w:t>Писцовское сельское поселение</w:t>
            </w:r>
          </w:p>
        </w:tc>
        <w:tc>
          <w:tcPr>
            <w:tcW w:w="2105"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2 614 457,71</w:t>
            </w:r>
          </w:p>
        </w:tc>
        <w:tc>
          <w:tcPr>
            <w:tcW w:w="202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2 614 457,71</w:t>
            </w:r>
          </w:p>
        </w:tc>
        <w:tc>
          <w:tcPr>
            <w:tcW w:w="202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2 614 457,71</w:t>
            </w: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931" w:type="dxa"/>
            <w:gridSpan w:val="2"/>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3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3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62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60"/>
        </w:trPr>
        <w:tc>
          <w:tcPr>
            <w:tcW w:w="3984"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 w:val="24"/>
                <w:szCs w:val="24"/>
              </w:rPr>
            </w:pPr>
            <w:r w:rsidRPr="00AA1BCC">
              <w:rPr>
                <w:sz w:val="24"/>
                <w:szCs w:val="24"/>
              </w:rPr>
              <w:t>Октябрьское сельское поселение</w:t>
            </w:r>
          </w:p>
        </w:tc>
        <w:tc>
          <w:tcPr>
            <w:tcW w:w="2105"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400 000,00</w:t>
            </w:r>
          </w:p>
        </w:tc>
        <w:tc>
          <w:tcPr>
            <w:tcW w:w="202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400 000,00</w:t>
            </w:r>
          </w:p>
        </w:tc>
        <w:tc>
          <w:tcPr>
            <w:tcW w:w="202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400 000,00</w:t>
            </w: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931" w:type="dxa"/>
            <w:gridSpan w:val="2"/>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3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3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62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72"/>
        </w:trPr>
        <w:tc>
          <w:tcPr>
            <w:tcW w:w="3984" w:type="dxa"/>
            <w:tcBorders>
              <w:top w:val="nil"/>
              <w:left w:val="single" w:sz="8" w:space="0" w:color="auto"/>
              <w:bottom w:val="nil"/>
              <w:right w:val="single" w:sz="4" w:space="0" w:color="auto"/>
            </w:tcBorders>
            <w:shd w:val="clear" w:color="auto" w:fill="auto"/>
            <w:noWrap/>
            <w:vAlign w:val="center"/>
            <w:hideMark/>
          </w:tcPr>
          <w:p w:rsidR="00AA1BCC" w:rsidRPr="00AA1BCC" w:rsidRDefault="00AA1BCC" w:rsidP="00E005EB">
            <w:pPr>
              <w:rPr>
                <w:sz w:val="24"/>
                <w:szCs w:val="24"/>
              </w:rPr>
            </w:pPr>
            <w:r w:rsidRPr="00AA1BCC">
              <w:rPr>
                <w:sz w:val="24"/>
                <w:szCs w:val="24"/>
              </w:rPr>
              <w:t>Подозерское сельское поселение</w:t>
            </w:r>
          </w:p>
        </w:tc>
        <w:tc>
          <w:tcPr>
            <w:tcW w:w="2105"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1 200 000,00</w:t>
            </w:r>
          </w:p>
        </w:tc>
        <w:tc>
          <w:tcPr>
            <w:tcW w:w="2020"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1 200 000,00</w:t>
            </w:r>
          </w:p>
        </w:tc>
        <w:tc>
          <w:tcPr>
            <w:tcW w:w="2020"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 w:val="24"/>
                <w:szCs w:val="24"/>
              </w:rPr>
            </w:pPr>
            <w:r w:rsidRPr="00AA1BCC">
              <w:rPr>
                <w:sz w:val="24"/>
                <w:szCs w:val="24"/>
              </w:rPr>
              <w:t>1 200 000,00</w:t>
            </w: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931" w:type="dxa"/>
            <w:gridSpan w:val="2"/>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3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36"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625"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r>
      <w:tr w:rsidR="00AA1BCC" w:rsidRPr="00AA1BCC" w:rsidTr="00E005EB">
        <w:trPr>
          <w:trHeight w:val="372"/>
        </w:trPr>
        <w:tc>
          <w:tcPr>
            <w:tcW w:w="39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A1BCC" w:rsidRPr="00AA1BCC" w:rsidRDefault="00AA1BCC" w:rsidP="00E005EB">
            <w:pPr>
              <w:rPr>
                <w:b/>
                <w:bCs/>
                <w:sz w:val="24"/>
                <w:szCs w:val="24"/>
              </w:rPr>
            </w:pPr>
            <w:r w:rsidRPr="00AA1BCC">
              <w:rPr>
                <w:b/>
                <w:bCs/>
                <w:sz w:val="24"/>
                <w:szCs w:val="24"/>
              </w:rPr>
              <w:t>ВСЕГО</w:t>
            </w:r>
          </w:p>
        </w:tc>
        <w:tc>
          <w:tcPr>
            <w:tcW w:w="2105"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6 624 457,71</w:t>
            </w:r>
          </w:p>
        </w:tc>
        <w:tc>
          <w:tcPr>
            <w:tcW w:w="2020"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6 624 457,71</w:t>
            </w:r>
          </w:p>
        </w:tc>
        <w:tc>
          <w:tcPr>
            <w:tcW w:w="2020"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 w:val="24"/>
                <w:szCs w:val="24"/>
              </w:rPr>
            </w:pPr>
            <w:r w:rsidRPr="00AA1BCC">
              <w:rPr>
                <w:b/>
                <w:bCs/>
                <w:sz w:val="24"/>
                <w:szCs w:val="24"/>
              </w:rPr>
              <w:t>6 624 457,71</w:t>
            </w:r>
          </w:p>
        </w:tc>
        <w:tc>
          <w:tcPr>
            <w:tcW w:w="1014"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931" w:type="dxa"/>
            <w:gridSpan w:val="2"/>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30"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1729" w:type="dxa"/>
            <w:tcBorders>
              <w:top w:val="nil"/>
              <w:left w:val="nil"/>
              <w:bottom w:val="nil"/>
              <w:right w:val="nil"/>
            </w:tcBorders>
            <w:shd w:val="clear" w:color="auto" w:fill="auto"/>
            <w:noWrap/>
            <w:vAlign w:val="bottom"/>
            <w:hideMark/>
          </w:tcPr>
          <w:p w:rsidR="00AA1BCC" w:rsidRPr="00AA1BCC" w:rsidRDefault="00AA1BCC" w:rsidP="00E005EB">
            <w:pPr>
              <w:rPr>
                <w:sz w:val="24"/>
                <w:szCs w:val="24"/>
              </w:rPr>
            </w:pPr>
          </w:p>
        </w:tc>
        <w:tc>
          <w:tcPr>
            <w:tcW w:w="236" w:type="dxa"/>
            <w:tcBorders>
              <w:top w:val="nil"/>
              <w:left w:val="nil"/>
              <w:bottom w:val="nil"/>
              <w:right w:val="nil"/>
            </w:tcBorders>
            <w:shd w:val="clear" w:color="auto" w:fill="auto"/>
            <w:noWrap/>
            <w:vAlign w:val="bottom"/>
            <w:hideMark/>
          </w:tcPr>
          <w:p w:rsidR="00AA1BCC" w:rsidRPr="00AA1BCC" w:rsidRDefault="00AA1BCC" w:rsidP="00E005EB">
            <w:pPr>
              <w:rPr>
                <w:b/>
                <w:bCs/>
                <w:sz w:val="24"/>
                <w:szCs w:val="24"/>
              </w:rPr>
            </w:pPr>
          </w:p>
        </w:tc>
        <w:tc>
          <w:tcPr>
            <w:tcW w:w="1625" w:type="dxa"/>
            <w:tcBorders>
              <w:top w:val="nil"/>
              <w:left w:val="nil"/>
              <w:bottom w:val="nil"/>
              <w:right w:val="nil"/>
            </w:tcBorders>
            <w:shd w:val="clear" w:color="auto" w:fill="auto"/>
            <w:noWrap/>
            <w:vAlign w:val="bottom"/>
            <w:hideMark/>
          </w:tcPr>
          <w:p w:rsidR="00AA1BCC" w:rsidRPr="00AA1BCC" w:rsidRDefault="00AA1BCC" w:rsidP="00E005EB">
            <w:pPr>
              <w:rPr>
                <w:b/>
                <w:bCs/>
                <w:sz w:val="24"/>
                <w:szCs w:val="24"/>
              </w:rPr>
            </w:pPr>
          </w:p>
        </w:tc>
      </w:tr>
    </w:tbl>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sectPr w:rsidR="00AA1BCC" w:rsidRPr="00AA1BCC" w:rsidSect="00E43015">
          <w:pgSz w:w="16838" w:h="11906" w:orient="landscape"/>
          <w:pgMar w:top="1134" w:right="1134" w:bottom="851" w:left="1134" w:header="709" w:footer="709" w:gutter="0"/>
          <w:cols w:space="708"/>
          <w:docGrid w:linePitch="360"/>
        </w:sectPr>
      </w:pPr>
    </w:p>
    <w:tbl>
      <w:tblPr>
        <w:tblW w:w="15026" w:type="dxa"/>
        <w:tblInd w:w="-176" w:type="dxa"/>
        <w:tblLayout w:type="fixed"/>
        <w:tblLook w:val="04A0"/>
      </w:tblPr>
      <w:tblGrid>
        <w:gridCol w:w="5529"/>
        <w:gridCol w:w="1701"/>
        <w:gridCol w:w="1559"/>
        <w:gridCol w:w="1559"/>
        <w:gridCol w:w="1559"/>
        <w:gridCol w:w="1560"/>
        <w:gridCol w:w="1559"/>
      </w:tblGrid>
      <w:tr w:rsidR="00AA1BCC" w:rsidRPr="00AA1BCC" w:rsidTr="00E005EB">
        <w:trPr>
          <w:trHeight w:val="360"/>
        </w:trPr>
        <w:tc>
          <w:tcPr>
            <w:tcW w:w="552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60"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r w:rsidRPr="00AA1BCC">
              <w:rPr>
                <w:szCs w:val="28"/>
              </w:rPr>
              <w:t>Таблица 3</w:t>
            </w:r>
          </w:p>
        </w:tc>
      </w:tr>
      <w:tr w:rsidR="00AA1BCC" w:rsidRPr="00AA1BCC" w:rsidTr="00E005EB">
        <w:trPr>
          <w:trHeight w:val="360"/>
        </w:trPr>
        <w:tc>
          <w:tcPr>
            <w:tcW w:w="552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60"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r>
      <w:tr w:rsidR="00AA1BCC" w:rsidRPr="00AA1BCC" w:rsidTr="00E005EB">
        <w:trPr>
          <w:trHeight w:val="89"/>
        </w:trPr>
        <w:tc>
          <w:tcPr>
            <w:tcW w:w="15026" w:type="dxa"/>
            <w:gridSpan w:val="7"/>
            <w:tcBorders>
              <w:top w:val="nil"/>
              <w:left w:val="nil"/>
              <w:bottom w:val="nil"/>
              <w:right w:val="nil"/>
            </w:tcBorders>
            <w:shd w:val="clear" w:color="auto" w:fill="auto"/>
            <w:vAlign w:val="bottom"/>
            <w:hideMark/>
          </w:tcPr>
          <w:p w:rsidR="00AA1BCC" w:rsidRPr="00AA1BCC" w:rsidRDefault="00AA1BCC" w:rsidP="00E005EB">
            <w:pPr>
              <w:jc w:val="center"/>
              <w:rPr>
                <w:b/>
                <w:bCs/>
                <w:szCs w:val="28"/>
              </w:rPr>
            </w:pPr>
            <w:r w:rsidRPr="00AA1BCC">
              <w:rPr>
                <w:b/>
                <w:bCs/>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AA1BCC" w:rsidRPr="00AA1BCC" w:rsidTr="00E005EB">
        <w:trPr>
          <w:trHeight w:val="159"/>
        </w:trPr>
        <w:tc>
          <w:tcPr>
            <w:tcW w:w="552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60"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r>
      <w:tr w:rsidR="00AA1BCC" w:rsidRPr="00AA1BCC" w:rsidTr="00E005EB">
        <w:trPr>
          <w:trHeight w:val="219"/>
        </w:trPr>
        <w:tc>
          <w:tcPr>
            <w:tcW w:w="552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60"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r>
      <w:tr w:rsidR="00AA1BCC" w:rsidRPr="00AA1BCC" w:rsidTr="00E005EB">
        <w:trPr>
          <w:trHeight w:val="372"/>
        </w:trPr>
        <w:tc>
          <w:tcPr>
            <w:tcW w:w="5529"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AA1BCC" w:rsidRPr="00AA1BCC" w:rsidRDefault="00AA1BCC" w:rsidP="00E005EB">
            <w:pPr>
              <w:jc w:val="center"/>
              <w:rPr>
                <w:b/>
                <w:bCs/>
                <w:szCs w:val="28"/>
              </w:rPr>
            </w:pPr>
            <w:r w:rsidRPr="00AA1BCC">
              <w:rPr>
                <w:b/>
                <w:bCs/>
                <w:szCs w:val="28"/>
              </w:rPr>
              <w:t>Наименование поселения</w:t>
            </w:r>
          </w:p>
        </w:tc>
        <w:tc>
          <w:tcPr>
            <w:tcW w:w="949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A1BCC" w:rsidRPr="00AA1BCC" w:rsidRDefault="00AA1BCC" w:rsidP="00E005EB">
            <w:pPr>
              <w:jc w:val="center"/>
              <w:rPr>
                <w:b/>
                <w:bCs/>
                <w:szCs w:val="28"/>
              </w:rPr>
            </w:pPr>
            <w:r w:rsidRPr="00AA1BCC">
              <w:rPr>
                <w:b/>
                <w:bCs/>
                <w:szCs w:val="28"/>
              </w:rPr>
              <w:t>Сумма, руб.</w:t>
            </w:r>
          </w:p>
        </w:tc>
      </w:tr>
      <w:tr w:rsidR="00AA1BCC" w:rsidRPr="00AA1BCC" w:rsidTr="00E005EB">
        <w:trPr>
          <w:trHeight w:val="372"/>
        </w:trPr>
        <w:tc>
          <w:tcPr>
            <w:tcW w:w="5529" w:type="dxa"/>
            <w:vMerge/>
            <w:tcBorders>
              <w:top w:val="single" w:sz="8" w:space="0" w:color="auto"/>
              <w:left w:val="single" w:sz="8" w:space="0" w:color="auto"/>
              <w:bottom w:val="single" w:sz="8" w:space="0" w:color="000000"/>
              <w:right w:val="nil"/>
            </w:tcBorders>
            <w:vAlign w:val="center"/>
            <w:hideMark/>
          </w:tcPr>
          <w:p w:rsidR="00AA1BCC" w:rsidRPr="00AA1BCC" w:rsidRDefault="00AA1BCC" w:rsidP="00E005EB">
            <w:pPr>
              <w:rPr>
                <w:b/>
                <w:bCs/>
                <w:szCs w:val="28"/>
              </w:rPr>
            </w:pPr>
          </w:p>
        </w:tc>
        <w:tc>
          <w:tcPr>
            <w:tcW w:w="3260" w:type="dxa"/>
            <w:gridSpan w:val="2"/>
            <w:tcBorders>
              <w:top w:val="single" w:sz="8" w:space="0" w:color="auto"/>
              <w:left w:val="single" w:sz="8" w:space="0" w:color="auto"/>
              <w:bottom w:val="single" w:sz="8" w:space="0" w:color="auto"/>
              <w:right w:val="nil"/>
            </w:tcBorders>
            <w:shd w:val="clear" w:color="auto" w:fill="auto"/>
            <w:noWrap/>
            <w:vAlign w:val="bottom"/>
            <w:hideMark/>
          </w:tcPr>
          <w:p w:rsidR="00AA1BCC" w:rsidRPr="00AA1BCC" w:rsidRDefault="00AA1BCC" w:rsidP="00E005EB">
            <w:pPr>
              <w:jc w:val="center"/>
              <w:rPr>
                <w:b/>
                <w:bCs/>
                <w:szCs w:val="28"/>
              </w:rPr>
            </w:pPr>
            <w:r w:rsidRPr="00AA1BCC">
              <w:rPr>
                <w:b/>
                <w:bCs/>
                <w:szCs w:val="28"/>
              </w:rPr>
              <w:t>2021 год</w:t>
            </w:r>
          </w:p>
        </w:tc>
        <w:tc>
          <w:tcPr>
            <w:tcW w:w="311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A1BCC" w:rsidRPr="00AA1BCC" w:rsidRDefault="00AA1BCC" w:rsidP="00E005EB">
            <w:pPr>
              <w:jc w:val="center"/>
              <w:rPr>
                <w:b/>
                <w:bCs/>
                <w:szCs w:val="28"/>
              </w:rPr>
            </w:pPr>
            <w:r w:rsidRPr="00AA1BCC">
              <w:rPr>
                <w:b/>
                <w:bCs/>
                <w:szCs w:val="28"/>
              </w:rPr>
              <w:t>2022 год</w:t>
            </w:r>
          </w:p>
        </w:tc>
        <w:tc>
          <w:tcPr>
            <w:tcW w:w="311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A1BCC" w:rsidRPr="00AA1BCC" w:rsidRDefault="00AA1BCC" w:rsidP="00E005EB">
            <w:pPr>
              <w:jc w:val="center"/>
              <w:rPr>
                <w:b/>
                <w:bCs/>
                <w:szCs w:val="28"/>
              </w:rPr>
            </w:pPr>
            <w:r w:rsidRPr="00AA1BCC">
              <w:rPr>
                <w:b/>
                <w:bCs/>
                <w:szCs w:val="28"/>
              </w:rPr>
              <w:t>2023 год</w:t>
            </w:r>
          </w:p>
        </w:tc>
      </w:tr>
      <w:tr w:rsidR="00AA1BCC" w:rsidRPr="00AA1BCC" w:rsidTr="00E005EB">
        <w:trPr>
          <w:trHeight w:val="1884"/>
        </w:trPr>
        <w:tc>
          <w:tcPr>
            <w:tcW w:w="5529" w:type="dxa"/>
            <w:vMerge/>
            <w:tcBorders>
              <w:top w:val="single" w:sz="8" w:space="0" w:color="auto"/>
              <w:left w:val="single" w:sz="8" w:space="0" w:color="auto"/>
              <w:bottom w:val="single" w:sz="8" w:space="0" w:color="000000"/>
              <w:right w:val="nil"/>
            </w:tcBorders>
            <w:vAlign w:val="center"/>
            <w:hideMark/>
          </w:tcPr>
          <w:p w:rsidR="00AA1BCC" w:rsidRPr="00AA1BCC" w:rsidRDefault="00AA1BCC" w:rsidP="00E005EB">
            <w:pPr>
              <w:rPr>
                <w:b/>
                <w:bCs/>
                <w:szCs w:val="28"/>
              </w:rPr>
            </w:pP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содержание муниципального жилищного фонда</w:t>
            </w:r>
          </w:p>
        </w:tc>
        <w:tc>
          <w:tcPr>
            <w:tcW w:w="1559"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взносы на капитальный ремонт муниципального жилищного фонда</w:t>
            </w:r>
          </w:p>
        </w:tc>
        <w:tc>
          <w:tcPr>
            <w:tcW w:w="1559"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содержание муниципального жилищного фонда</w:t>
            </w:r>
          </w:p>
        </w:tc>
        <w:tc>
          <w:tcPr>
            <w:tcW w:w="1559"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взносы на капитальный ремонт муниципального жилищного фонда</w:t>
            </w:r>
          </w:p>
        </w:tc>
        <w:tc>
          <w:tcPr>
            <w:tcW w:w="1560"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содержание муниципального жилищного фонда</w:t>
            </w:r>
          </w:p>
        </w:tc>
        <w:tc>
          <w:tcPr>
            <w:tcW w:w="1559"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взносы на капитальный ремонт муниципального жилищного фонда</w:t>
            </w:r>
          </w:p>
        </w:tc>
      </w:tr>
      <w:tr w:rsidR="00AA1BCC" w:rsidRPr="00AA1BCC" w:rsidTr="00E005EB">
        <w:trPr>
          <w:trHeight w:val="360"/>
        </w:trPr>
        <w:tc>
          <w:tcPr>
            <w:tcW w:w="5529"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Новоусадебское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186 500,00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157 600,00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186 500,00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157 600,00</w:t>
            </w:r>
          </w:p>
        </w:tc>
        <w:tc>
          <w:tcPr>
            <w:tcW w:w="156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186 500,00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157 600,00</w:t>
            </w:r>
          </w:p>
        </w:tc>
      </w:tr>
      <w:tr w:rsidR="00AA1BCC" w:rsidRPr="00AA1BCC" w:rsidTr="00E005EB">
        <w:trPr>
          <w:trHeight w:val="360"/>
        </w:trPr>
        <w:tc>
          <w:tcPr>
            <w:tcW w:w="5529"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Марковское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10 000,00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188 000,00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10 000,00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188 000,00</w:t>
            </w:r>
          </w:p>
        </w:tc>
        <w:tc>
          <w:tcPr>
            <w:tcW w:w="156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10 000,00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188 000,00</w:t>
            </w:r>
          </w:p>
        </w:tc>
      </w:tr>
      <w:tr w:rsidR="00AA1BCC" w:rsidRPr="00AA1BCC" w:rsidTr="00E005EB">
        <w:trPr>
          <w:trHeight w:val="360"/>
        </w:trPr>
        <w:tc>
          <w:tcPr>
            <w:tcW w:w="5529"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Писцовское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243 500,00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177 240,38</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243 500,00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177 240,38</w:t>
            </w:r>
          </w:p>
        </w:tc>
        <w:tc>
          <w:tcPr>
            <w:tcW w:w="156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243 500,00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177 240,38</w:t>
            </w:r>
          </w:p>
        </w:tc>
      </w:tr>
      <w:tr w:rsidR="00AA1BCC" w:rsidRPr="00AA1BCC" w:rsidTr="00E005EB">
        <w:trPr>
          <w:trHeight w:val="360"/>
        </w:trPr>
        <w:tc>
          <w:tcPr>
            <w:tcW w:w="5529"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Октябрьское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114 000,00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106 159,62</w:t>
            </w:r>
          </w:p>
        </w:tc>
        <w:tc>
          <w:tcPr>
            <w:tcW w:w="1560"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106 159,62</w:t>
            </w:r>
          </w:p>
        </w:tc>
      </w:tr>
      <w:tr w:rsidR="00AA1BCC" w:rsidRPr="00AA1BCC" w:rsidTr="00E005EB">
        <w:trPr>
          <w:trHeight w:val="372"/>
        </w:trPr>
        <w:tc>
          <w:tcPr>
            <w:tcW w:w="5529" w:type="dxa"/>
            <w:tcBorders>
              <w:top w:val="nil"/>
              <w:left w:val="single" w:sz="8" w:space="0" w:color="auto"/>
              <w:bottom w:val="single" w:sz="8"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Подозерское сельское поселение</w:t>
            </w:r>
          </w:p>
        </w:tc>
        <w:tc>
          <w:tcPr>
            <w:tcW w:w="1701" w:type="dxa"/>
            <w:tcBorders>
              <w:top w:val="nil"/>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80 000,00</w:t>
            </w:r>
          </w:p>
        </w:tc>
        <w:tc>
          <w:tcPr>
            <w:tcW w:w="1559" w:type="dxa"/>
            <w:tcBorders>
              <w:top w:val="nil"/>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67 000,00</w:t>
            </w:r>
          </w:p>
        </w:tc>
        <w:tc>
          <w:tcPr>
            <w:tcW w:w="1559" w:type="dxa"/>
            <w:tcBorders>
              <w:top w:val="nil"/>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80 000,00</w:t>
            </w:r>
          </w:p>
        </w:tc>
        <w:tc>
          <w:tcPr>
            <w:tcW w:w="1559" w:type="dxa"/>
            <w:tcBorders>
              <w:top w:val="nil"/>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67 000,00</w:t>
            </w:r>
          </w:p>
        </w:tc>
        <w:tc>
          <w:tcPr>
            <w:tcW w:w="1560" w:type="dxa"/>
            <w:tcBorders>
              <w:top w:val="nil"/>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80 000,00</w:t>
            </w:r>
          </w:p>
        </w:tc>
        <w:tc>
          <w:tcPr>
            <w:tcW w:w="1559" w:type="dxa"/>
            <w:tcBorders>
              <w:top w:val="nil"/>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67 000,00</w:t>
            </w:r>
          </w:p>
        </w:tc>
      </w:tr>
      <w:tr w:rsidR="00AA1BCC" w:rsidRPr="00AA1BCC" w:rsidTr="00E005EB">
        <w:trPr>
          <w:trHeight w:val="372"/>
        </w:trPr>
        <w:tc>
          <w:tcPr>
            <w:tcW w:w="5529" w:type="dxa"/>
            <w:tcBorders>
              <w:top w:val="nil"/>
              <w:left w:val="single" w:sz="8" w:space="0" w:color="auto"/>
              <w:bottom w:val="single" w:sz="8" w:space="0" w:color="auto"/>
              <w:right w:val="single" w:sz="4" w:space="0" w:color="auto"/>
            </w:tcBorders>
            <w:shd w:val="clear" w:color="auto" w:fill="auto"/>
            <w:noWrap/>
            <w:vAlign w:val="center"/>
            <w:hideMark/>
          </w:tcPr>
          <w:p w:rsidR="00AA1BCC" w:rsidRPr="00AA1BCC" w:rsidRDefault="00AA1BCC" w:rsidP="00E005EB">
            <w:pPr>
              <w:rPr>
                <w:b/>
                <w:bCs/>
                <w:szCs w:val="28"/>
              </w:rPr>
            </w:pPr>
            <w:r w:rsidRPr="00AA1BCC">
              <w:rPr>
                <w:b/>
                <w:bCs/>
                <w:szCs w:val="28"/>
              </w:rPr>
              <w:t>ВСЕГО</w:t>
            </w:r>
          </w:p>
        </w:tc>
        <w:tc>
          <w:tcPr>
            <w:tcW w:w="1701" w:type="dxa"/>
            <w:tcBorders>
              <w:top w:val="nil"/>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550 000,00</w:t>
            </w:r>
          </w:p>
        </w:tc>
        <w:tc>
          <w:tcPr>
            <w:tcW w:w="1559" w:type="dxa"/>
            <w:tcBorders>
              <w:top w:val="nil"/>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703 840,38</w:t>
            </w:r>
          </w:p>
        </w:tc>
        <w:tc>
          <w:tcPr>
            <w:tcW w:w="1559" w:type="dxa"/>
            <w:tcBorders>
              <w:top w:val="nil"/>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550 000,00</w:t>
            </w:r>
          </w:p>
        </w:tc>
        <w:tc>
          <w:tcPr>
            <w:tcW w:w="1559" w:type="dxa"/>
            <w:tcBorders>
              <w:top w:val="nil"/>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696 000,00</w:t>
            </w:r>
          </w:p>
        </w:tc>
        <w:tc>
          <w:tcPr>
            <w:tcW w:w="1560" w:type="dxa"/>
            <w:tcBorders>
              <w:top w:val="nil"/>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550 000,00</w:t>
            </w:r>
          </w:p>
        </w:tc>
        <w:tc>
          <w:tcPr>
            <w:tcW w:w="1559" w:type="dxa"/>
            <w:tcBorders>
              <w:top w:val="nil"/>
              <w:left w:val="single" w:sz="4" w:space="0" w:color="auto"/>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696 000,00</w:t>
            </w:r>
          </w:p>
        </w:tc>
      </w:tr>
      <w:tr w:rsidR="00AA1BCC" w:rsidRPr="00AA1BCC" w:rsidTr="00E005EB">
        <w:trPr>
          <w:trHeight w:val="375"/>
        </w:trPr>
        <w:tc>
          <w:tcPr>
            <w:tcW w:w="552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60"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r>
      <w:tr w:rsidR="00AA1BCC" w:rsidRPr="00AA1BCC" w:rsidTr="00E005EB">
        <w:trPr>
          <w:trHeight w:val="360"/>
        </w:trPr>
        <w:tc>
          <w:tcPr>
            <w:tcW w:w="552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p w:rsidR="00AA1BCC" w:rsidRPr="00AA1BCC" w:rsidRDefault="00AA1BCC" w:rsidP="00E005EB">
            <w:pPr>
              <w:rPr>
                <w:szCs w:val="28"/>
              </w:rPr>
            </w:pPr>
          </w:p>
          <w:p w:rsidR="00AA1BCC" w:rsidRPr="00AA1BCC" w:rsidRDefault="00AA1BCC" w:rsidP="00E005EB">
            <w:pPr>
              <w:rPr>
                <w:szCs w:val="28"/>
              </w:rPr>
            </w:pPr>
          </w:p>
          <w:p w:rsidR="00AA1BCC" w:rsidRPr="00AA1BCC" w:rsidRDefault="00AA1BCC" w:rsidP="00E005EB">
            <w:pPr>
              <w:rPr>
                <w:szCs w:val="28"/>
              </w:rPr>
            </w:pPr>
          </w:p>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60" w:type="dxa"/>
            <w:tcBorders>
              <w:top w:val="nil"/>
              <w:left w:val="nil"/>
              <w:bottom w:val="nil"/>
              <w:right w:val="nil"/>
            </w:tcBorders>
            <w:shd w:val="clear" w:color="auto" w:fill="auto"/>
            <w:noWrap/>
            <w:vAlign w:val="bottom"/>
            <w:hideMark/>
          </w:tcPr>
          <w:p w:rsidR="00AA1BCC" w:rsidRPr="00AA1BCC" w:rsidRDefault="00AA1BCC" w:rsidP="00E005EB">
            <w:pPr>
              <w:rPr>
                <w:szCs w:val="28"/>
              </w:rPr>
            </w:pPr>
          </w:p>
          <w:p w:rsidR="00AA1BCC" w:rsidRPr="00AA1BCC" w:rsidRDefault="00AA1BCC" w:rsidP="00E005EB">
            <w:pPr>
              <w:rPr>
                <w:szCs w:val="28"/>
              </w:rPr>
            </w:pPr>
          </w:p>
          <w:p w:rsidR="00AA1BCC" w:rsidRPr="00AA1BCC" w:rsidRDefault="00AA1BCC" w:rsidP="00E005EB">
            <w:pPr>
              <w:rPr>
                <w:szCs w:val="28"/>
              </w:rPr>
            </w:pPr>
          </w:p>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p w:rsidR="00AA1BCC" w:rsidRPr="00AA1BCC" w:rsidRDefault="00AA1BCC" w:rsidP="00E005EB">
            <w:pPr>
              <w:rPr>
                <w:szCs w:val="28"/>
              </w:rPr>
            </w:pPr>
          </w:p>
          <w:p w:rsidR="00AA1BCC" w:rsidRPr="00AA1BCC" w:rsidRDefault="00AA1BCC" w:rsidP="00E005EB">
            <w:pPr>
              <w:rPr>
                <w:szCs w:val="28"/>
              </w:rPr>
            </w:pPr>
          </w:p>
          <w:p w:rsidR="00AA1BCC" w:rsidRPr="00AA1BCC" w:rsidRDefault="00AA1BCC" w:rsidP="00E005EB">
            <w:pPr>
              <w:rPr>
                <w:szCs w:val="28"/>
              </w:rPr>
            </w:pPr>
          </w:p>
          <w:p w:rsidR="00AA1BCC" w:rsidRPr="00AA1BCC" w:rsidRDefault="00AA1BCC" w:rsidP="00E005EB">
            <w:pPr>
              <w:rPr>
                <w:szCs w:val="28"/>
              </w:rPr>
            </w:pPr>
          </w:p>
          <w:p w:rsidR="00AA1BCC" w:rsidRPr="00AA1BCC" w:rsidRDefault="00AA1BCC" w:rsidP="00E005EB">
            <w:pPr>
              <w:rPr>
                <w:szCs w:val="28"/>
              </w:rPr>
            </w:pPr>
          </w:p>
        </w:tc>
      </w:tr>
      <w:tr w:rsidR="00AA1BCC" w:rsidRPr="00AA1BCC" w:rsidTr="00E005EB">
        <w:trPr>
          <w:trHeight w:val="360"/>
        </w:trPr>
        <w:tc>
          <w:tcPr>
            <w:tcW w:w="552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60"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r w:rsidRPr="00AA1BCC">
              <w:rPr>
                <w:szCs w:val="28"/>
              </w:rPr>
              <w:t>Таблица 4</w:t>
            </w:r>
          </w:p>
        </w:tc>
      </w:tr>
      <w:tr w:rsidR="00AA1BCC" w:rsidRPr="00AA1BCC" w:rsidTr="00E005EB">
        <w:trPr>
          <w:trHeight w:val="360"/>
        </w:trPr>
        <w:tc>
          <w:tcPr>
            <w:tcW w:w="552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60"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r>
      <w:tr w:rsidR="00AA1BCC" w:rsidRPr="00AA1BCC" w:rsidTr="00E005EB">
        <w:trPr>
          <w:trHeight w:val="360"/>
        </w:trPr>
        <w:tc>
          <w:tcPr>
            <w:tcW w:w="15026" w:type="dxa"/>
            <w:gridSpan w:val="7"/>
            <w:tcBorders>
              <w:top w:val="nil"/>
              <w:left w:val="nil"/>
              <w:bottom w:val="nil"/>
              <w:right w:val="nil"/>
            </w:tcBorders>
            <w:shd w:val="clear" w:color="auto" w:fill="auto"/>
            <w:vAlign w:val="bottom"/>
            <w:hideMark/>
          </w:tcPr>
          <w:p w:rsidR="00AA1BCC" w:rsidRPr="00AA1BCC" w:rsidRDefault="00AA1BCC" w:rsidP="00E005EB">
            <w:pPr>
              <w:jc w:val="center"/>
              <w:rPr>
                <w:b/>
                <w:bCs/>
                <w:szCs w:val="28"/>
              </w:rPr>
            </w:pPr>
            <w:r w:rsidRPr="00AA1BCC">
              <w:rPr>
                <w:b/>
                <w:bCs/>
                <w:szCs w:val="28"/>
              </w:rPr>
              <w:t>Организация ритуальных услуг и содержание мест захоронения</w:t>
            </w:r>
          </w:p>
        </w:tc>
      </w:tr>
      <w:tr w:rsidR="00AA1BCC" w:rsidRPr="00AA1BCC" w:rsidTr="00E005EB">
        <w:trPr>
          <w:trHeight w:val="372"/>
        </w:trPr>
        <w:tc>
          <w:tcPr>
            <w:tcW w:w="552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60"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559"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r>
      <w:tr w:rsidR="00AA1BCC" w:rsidRPr="00AA1BCC" w:rsidTr="00E005EB">
        <w:trPr>
          <w:trHeight w:val="372"/>
        </w:trPr>
        <w:tc>
          <w:tcPr>
            <w:tcW w:w="552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1BCC" w:rsidRPr="00AA1BCC" w:rsidRDefault="00AA1BCC" w:rsidP="00E005EB">
            <w:pPr>
              <w:jc w:val="center"/>
              <w:rPr>
                <w:b/>
                <w:bCs/>
                <w:szCs w:val="28"/>
              </w:rPr>
            </w:pPr>
            <w:r w:rsidRPr="00AA1BCC">
              <w:rPr>
                <w:b/>
                <w:bCs/>
                <w:szCs w:val="28"/>
              </w:rPr>
              <w:t>Наименование поселения</w:t>
            </w:r>
          </w:p>
        </w:tc>
        <w:tc>
          <w:tcPr>
            <w:tcW w:w="9497" w:type="dxa"/>
            <w:gridSpan w:val="6"/>
            <w:tcBorders>
              <w:top w:val="single" w:sz="8" w:space="0" w:color="auto"/>
              <w:left w:val="nil"/>
              <w:bottom w:val="single" w:sz="8" w:space="0" w:color="auto"/>
              <w:right w:val="single" w:sz="8" w:space="0" w:color="000000"/>
            </w:tcBorders>
            <w:shd w:val="clear" w:color="auto" w:fill="auto"/>
            <w:noWrap/>
            <w:vAlign w:val="bottom"/>
            <w:hideMark/>
          </w:tcPr>
          <w:p w:rsidR="00AA1BCC" w:rsidRPr="00AA1BCC" w:rsidRDefault="00AA1BCC" w:rsidP="00E005EB">
            <w:pPr>
              <w:jc w:val="center"/>
              <w:rPr>
                <w:b/>
                <w:bCs/>
                <w:szCs w:val="28"/>
              </w:rPr>
            </w:pPr>
            <w:r w:rsidRPr="00AA1BCC">
              <w:rPr>
                <w:b/>
                <w:bCs/>
                <w:szCs w:val="28"/>
              </w:rPr>
              <w:t>Сумма, руб.</w:t>
            </w:r>
          </w:p>
        </w:tc>
      </w:tr>
      <w:tr w:rsidR="00AA1BCC" w:rsidRPr="00AA1BCC" w:rsidTr="00E005EB">
        <w:trPr>
          <w:trHeight w:val="372"/>
        </w:trPr>
        <w:tc>
          <w:tcPr>
            <w:tcW w:w="5529" w:type="dxa"/>
            <w:vMerge/>
            <w:tcBorders>
              <w:top w:val="single" w:sz="8" w:space="0" w:color="auto"/>
              <w:left w:val="single" w:sz="8" w:space="0" w:color="auto"/>
              <w:bottom w:val="single" w:sz="8" w:space="0" w:color="000000"/>
              <w:right w:val="single" w:sz="8" w:space="0" w:color="auto"/>
            </w:tcBorders>
            <w:vAlign w:val="center"/>
            <w:hideMark/>
          </w:tcPr>
          <w:p w:rsidR="00AA1BCC" w:rsidRPr="00AA1BCC" w:rsidRDefault="00AA1BCC" w:rsidP="00E005EB">
            <w:pPr>
              <w:rPr>
                <w:b/>
                <w:bCs/>
                <w:szCs w:val="28"/>
              </w:rPr>
            </w:pPr>
          </w:p>
        </w:tc>
        <w:tc>
          <w:tcPr>
            <w:tcW w:w="3260" w:type="dxa"/>
            <w:gridSpan w:val="2"/>
            <w:tcBorders>
              <w:top w:val="single" w:sz="8" w:space="0" w:color="auto"/>
              <w:left w:val="nil"/>
              <w:bottom w:val="single" w:sz="8" w:space="0" w:color="auto"/>
              <w:right w:val="nil"/>
            </w:tcBorders>
            <w:shd w:val="clear" w:color="auto" w:fill="auto"/>
            <w:noWrap/>
            <w:vAlign w:val="bottom"/>
            <w:hideMark/>
          </w:tcPr>
          <w:p w:rsidR="00AA1BCC" w:rsidRPr="00AA1BCC" w:rsidRDefault="00AA1BCC" w:rsidP="00E005EB">
            <w:pPr>
              <w:jc w:val="center"/>
              <w:rPr>
                <w:b/>
                <w:bCs/>
                <w:szCs w:val="28"/>
              </w:rPr>
            </w:pPr>
            <w:r w:rsidRPr="00AA1BCC">
              <w:rPr>
                <w:b/>
                <w:bCs/>
                <w:szCs w:val="28"/>
              </w:rPr>
              <w:t>2021 год</w:t>
            </w:r>
          </w:p>
        </w:tc>
        <w:tc>
          <w:tcPr>
            <w:tcW w:w="3118" w:type="dxa"/>
            <w:gridSpan w:val="2"/>
            <w:tcBorders>
              <w:top w:val="single" w:sz="8" w:space="0" w:color="auto"/>
              <w:left w:val="nil"/>
              <w:bottom w:val="single" w:sz="8" w:space="0" w:color="auto"/>
              <w:right w:val="nil"/>
            </w:tcBorders>
            <w:shd w:val="clear" w:color="auto" w:fill="auto"/>
            <w:noWrap/>
            <w:vAlign w:val="bottom"/>
            <w:hideMark/>
          </w:tcPr>
          <w:p w:rsidR="00AA1BCC" w:rsidRPr="00AA1BCC" w:rsidRDefault="00AA1BCC" w:rsidP="00E005EB">
            <w:pPr>
              <w:jc w:val="center"/>
              <w:rPr>
                <w:b/>
                <w:bCs/>
                <w:szCs w:val="28"/>
              </w:rPr>
            </w:pPr>
            <w:r w:rsidRPr="00AA1BCC">
              <w:rPr>
                <w:b/>
                <w:bCs/>
                <w:szCs w:val="28"/>
              </w:rPr>
              <w:t>2022 год</w:t>
            </w:r>
          </w:p>
        </w:tc>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A1BCC" w:rsidRPr="00AA1BCC" w:rsidRDefault="00AA1BCC" w:rsidP="00E005EB">
            <w:pPr>
              <w:jc w:val="center"/>
              <w:rPr>
                <w:b/>
                <w:bCs/>
                <w:szCs w:val="28"/>
              </w:rPr>
            </w:pPr>
            <w:r w:rsidRPr="00AA1BCC">
              <w:rPr>
                <w:b/>
                <w:bCs/>
                <w:szCs w:val="28"/>
              </w:rPr>
              <w:t>2023 год</w:t>
            </w:r>
          </w:p>
        </w:tc>
      </w:tr>
      <w:tr w:rsidR="00AA1BCC" w:rsidRPr="00AA1BCC" w:rsidTr="00E005EB">
        <w:trPr>
          <w:trHeight w:val="1695"/>
        </w:trPr>
        <w:tc>
          <w:tcPr>
            <w:tcW w:w="5529" w:type="dxa"/>
            <w:vMerge/>
            <w:tcBorders>
              <w:top w:val="single" w:sz="8" w:space="0" w:color="auto"/>
              <w:left w:val="single" w:sz="8" w:space="0" w:color="auto"/>
              <w:bottom w:val="single" w:sz="8" w:space="0" w:color="000000"/>
              <w:right w:val="single" w:sz="8" w:space="0" w:color="auto"/>
            </w:tcBorders>
            <w:vAlign w:val="center"/>
            <w:hideMark/>
          </w:tcPr>
          <w:p w:rsidR="00AA1BCC" w:rsidRPr="00AA1BCC" w:rsidRDefault="00AA1BCC" w:rsidP="00E005EB">
            <w:pPr>
              <w:rPr>
                <w:b/>
                <w:bCs/>
                <w:szCs w:val="28"/>
              </w:rPr>
            </w:pPr>
          </w:p>
        </w:tc>
        <w:tc>
          <w:tcPr>
            <w:tcW w:w="1701"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Транспортные услуги по транспортировке трупов после СМЭ</w:t>
            </w:r>
          </w:p>
        </w:tc>
        <w:tc>
          <w:tcPr>
            <w:tcW w:w="1559" w:type="dxa"/>
            <w:tcBorders>
              <w:top w:val="nil"/>
              <w:left w:val="nil"/>
              <w:bottom w:val="single" w:sz="8" w:space="0" w:color="auto"/>
              <w:right w:val="nil"/>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содержание кладбищ</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Транспортные услуги по транспортировке трупов после СМЭ</w:t>
            </w:r>
          </w:p>
        </w:tc>
        <w:tc>
          <w:tcPr>
            <w:tcW w:w="1559"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содержание кладбищ</w:t>
            </w:r>
          </w:p>
        </w:tc>
        <w:tc>
          <w:tcPr>
            <w:tcW w:w="1560"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Транспортные услуги по транспортировке трупов после СМЭ</w:t>
            </w:r>
          </w:p>
        </w:tc>
        <w:tc>
          <w:tcPr>
            <w:tcW w:w="1559" w:type="dxa"/>
            <w:tcBorders>
              <w:top w:val="nil"/>
              <w:left w:val="nil"/>
              <w:bottom w:val="single" w:sz="8" w:space="0" w:color="auto"/>
              <w:right w:val="single" w:sz="8" w:space="0" w:color="auto"/>
            </w:tcBorders>
            <w:shd w:val="clear" w:color="auto" w:fill="auto"/>
            <w:vAlign w:val="center"/>
            <w:hideMark/>
          </w:tcPr>
          <w:p w:rsidR="00AA1BCC" w:rsidRPr="00AA1BCC" w:rsidRDefault="00AA1BCC" w:rsidP="00E005EB">
            <w:pPr>
              <w:jc w:val="center"/>
              <w:rPr>
                <w:b/>
                <w:bCs/>
                <w:sz w:val="24"/>
                <w:szCs w:val="24"/>
              </w:rPr>
            </w:pPr>
            <w:r w:rsidRPr="00AA1BCC">
              <w:rPr>
                <w:b/>
                <w:bCs/>
                <w:sz w:val="24"/>
                <w:szCs w:val="24"/>
              </w:rPr>
              <w:t>содержание кладбищ</w:t>
            </w:r>
          </w:p>
        </w:tc>
      </w:tr>
      <w:tr w:rsidR="00AA1BCC" w:rsidRPr="00AA1BCC" w:rsidTr="00E005EB">
        <w:trPr>
          <w:trHeight w:val="360"/>
        </w:trPr>
        <w:tc>
          <w:tcPr>
            <w:tcW w:w="5529"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Новоусадебское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25 000,00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140 000,00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25 000,00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30 000,00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25 000,00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161 400,00</w:t>
            </w:r>
          </w:p>
        </w:tc>
      </w:tr>
      <w:tr w:rsidR="00AA1BCC" w:rsidRPr="00AA1BCC" w:rsidTr="00E005EB">
        <w:trPr>
          <w:trHeight w:val="360"/>
        </w:trPr>
        <w:tc>
          <w:tcPr>
            <w:tcW w:w="5529"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Марковское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30 000,00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30 000,00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150 000,00</w:t>
            </w:r>
          </w:p>
        </w:tc>
      </w:tr>
      <w:tr w:rsidR="00AA1BCC" w:rsidRPr="00AA1BCC" w:rsidTr="00E005EB">
        <w:trPr>
          <w:trHeight w:val="360"/>
        </w:trPr>
        <w:tc>
          <w:tcPr>
            <w:tcW w:w="5529"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Писцовское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25 000,00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160 000,00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25 000,00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50 000,00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25 000,00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375 000,00</w:t>
            </w:r>
          </w:p>
        </w:tc>
      </w:tr>
      <w:tr w:rsidR="00AA1BCC" w:rsidRPr="00AA1BCC" w:rsidTr="00E005EB">
        <w:trPr>
          <w:trHeight w:val="360"/>
        </w:trPr>
        <w:tc>
          <w:tcPr>
            <w:tcW w:w="5529"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Октябрьское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rPr>
                <w:szCs w:val="28"/>
              </w:rPr>
            </w:pPr>
            <w:r w:rsidRPr="00AA1BCC">
              <w:rPr>
                <w:szCs w:val="28"/>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47 339,49</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15 000,00</w:t>
            </w:r>
          </w:p>
        </w:tc>
        <w:tc>
          <w:tcPr>
            <w:tcW w:w="1559" w:type="dxa"/>
            <w:tcBorders>
              <w:top w:val="nil"/>
              <w:left w:val="nil"/>
              <w:bottom w:val="single" w:sz="4" w:space="0" w:color="auto"/>
              <w:right w:val="nil"/>
            </w:tcBorders>
            <w:shd w:val="clear" w:color="auto" w:fill="auto"/>
            <w:noWrap/>
            <w:vAlign w:val="bottom"/>
            <w:hideMark/>
          </w:tcPr>
          <w:p w:rsidR="00AA1BCC" w:rsidRPr="00AA1BCC" w:rsidRDefault="00AA1BCC" w:rsidP="00E005EB">
            <w:pPr>
              <w:jc w:val="right"/>
              <w:rPr>
                <w:szCs w:val="28"/>
              </w:rPr>
            </w:pPr>
            <w:r w:rsidRPr="00AA1BCC">
              <w:rPr>
                <w:szCs w:val="28"/>
              </w:rPr>
              <w:t>70 000,00</w:t>
            </w:r>
          </w:p>
        </w:tc>
      </w:tr>
      <w:tr w:rsidR="00AA1BCC" w:rsidRPr="00AA1BCC" w:rsidTr="00E005EB">
        <w:trPr>
          <w:trHeight w:val="372"/>
        </w:trPr>
        <w:tc>
          <w:tcPr>
            <w:tcW w:w="5529" w:type="dxa"/>
            <w:tcBorders>
              <w:top w:val="nil"/>
              <w:left w:val="single" w:sz="8" w:space="0" w:color="auto"/>
              <w:bottom w:val="nil"/>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Подозерское сельское поселение</w:t>
            </w:r>
          </w:p>
        </w:tc>
        <w:tc>
          <w:tcPr>
            <w:tcW w:w="1701"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15 000,00</w:t>
            </w:r>
          </w:p>
        </w:tc>
        <w:tc>
          <w:tcPr>
            <w:tcW w:w="1559" w:type="dxa"/>
            <w:tcBorders>
              <w:top w:val="nil"/>
              <w:left w:val="nil"/>
              <w:bottom w:val="nil"/>
              <w:right w:val="nil"/>
            </w:tcBorders>
            <w:shd w:val="clear" w:color="auto" w:fill="auto"/>
            <w:noWrap/>
            <w:vAlign w:val="bottom"/>
            <w:hideMark/>
          </w:tcPr>
          <w:p w:rsidR="00AA1BCC" w:rsidRPr="00AA1BCC" w:rsidRDefault="00AA1BCC" w:rsidP="00E005EB">
            <w:pPr>
              <w:jc w:val="right"/>
              <w:rPr>
                <w:szCs w:val="28"/>
              </w:rPr>
            </w:pPr>
            <w:r w:rsidRPr="00AA1BCC">
              <w:rPr>
                <w:szCs w:val="28"/>
              </w:rPr>
              <w:t>170 000,00</w:t>
            </w:r>
          </w:p>
        </w:tc>
        <w:tc>
          <w:tcPr>
            <w:tcW w:w="1559" w:type="dxa"/>
            <w:tcBorders>
              <w:top w:val="nil"/>
              <w:left w:val="single" w:sz="4" w:space="0" w:color="auto"/>
              <w:bottom w:val="nil"/>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15 000,00</w:t>
            </w:r>
          </w:p>
        </w:tc>
        <w:tc>
          <w:tcPr>
            <w:tcW w:w="1559" w:type="dxa"/>
            <w:tcBorders>
              <w:top w:val="nil"/>
              <w:left w:val="nil"/>
              <w:bottom w:val="nil"/>
              <w:right w:val="nil"/>
            </w:tcBorders>
            <w:shd w:val="clear" w:color="auto" w:fill="auto"/>
            <w:noWrap/>
            <w:vAlign w:val="bottom"/>
            <w:hideMark/>
          </w:tcPr>
          <w:p w:rsidR="00AA1BCC" w:rsidRPr="00AA1BCC" w:rsidRDefault="00AA1BCC" w:rsidP="00E005EB">
            <w:pPr>
              <w:jc w:val="right"/>
              <w:rPr>
                <w:szCs w:val="28"/>
              </w:rPr>
            </w:pPr>
            <w:r w:rsidRPr="00AA1BCC">
              <w:rPr>
                <w:szCs w:val="28"/>
              </w:rPr>
              <w:t>40 000,00</w:t>
            </w:r>
          </w:p>
        </w:tc>
        <w:tc>
          <w:tcPr>
            <w:tcW w:w="1560" w:type="dxa"/>
            <w:tcBorders>
              <w:top w:val="nil"/>
              <w:left w:val="single" w:sz="4" w:space="0" w:color="auto"/>
              <w:bottom w:val="nil"/>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15 000,00</w:t>
            </w:r>
          </w:p>
        </w:tc>
        <w:tc>
          <w:tcPr>
            <w:tcW w:w="1559" w:type="dxa"/>
            <w:tcBorders>
              <w:top w:val="nil"/>
              <w:left w:val="nil"/>
              <w:bottom w:val="nil"/>
              <w:right w:val="nil"/>
            </w:tcBorders>
            <w:shd w:val="clear" w:color="auto" w:fill="auto"/>
            <w:noWrap/>
            <w:vAlign w:val="bottom"/>
            <w:hideMark/>
          </w:tcPr>
          <w:p w:rsidR="00AA1BCC" w:rsidRPr="00AA1BCC" w:rsidRDefault="00AA1BCC" w:rsidP="00E005EB">
            <w:pPr>
              <w:jc w:val="right"/>
              <w:rPr>
                <w:szCs w:val="28"/>
              </w:rPr>
            </w:pPr>
            <w:r w:rsidRPr="00AA1BCC">
              <w:rPr>
                <w:szCs w:val="28"/>
              </w:rPr>
              <w:t>150 000,00</w:t>
            </w:r>
          </w:p>
        </w:tc>
      </w:tr>
      <w:tr w:rsidR="00AA1BCC" w:rsidRPr="00AA1BCC" w:rsidTr="00E005EB">
        <w:trPr>
          <w:trHeight w:val="372"/>
        </w:trPr>
        <w:tc>
          <w:tcPr>
            <w:tcW w:w="552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A1BCC" w:rsidRPr="00AA1BCC" w:rsidRDefault="00AA1BCC" w:rsidP="00E005EB">
            <w:pPr>
              <w:rPr>
                <w:b/>
                <w:bCs/>
                <w:szCs w:val="28"/>
              </w:rPr>
            </w:pPr>
            <w:r w:rsidRPr="00AA1BCC">
              <w:rPr>
                <w:b/>
                <w:bCs/>
                <w:szCs w:val="28"/>
              </w:rPr>
              <w:t>ВСЕГО</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95 000,00</w:t>
            </w:r>
          </w:p>
        </w:tc>
        <w:tc>
          <w:tcPr>
            <w:tcW w:w="1559" w:type="dxa"/>
            <w:tcBorders>
              <w:top w:val="single" w:sz="8" w:space="0" w:color="auto"/>
              <w:left w:val="nil"/>
              <w:bottom w:val="single" w:sz="8" w:space="0" w:color="auto"/>
              <w:right w:val="nil"/>
            </w:tcBorders>
            <w:shd w:val="clear" w:color="auto" w:fill="auto"/>
            <w:noWrap/>
            <w:vAlign w:val="bottom"/>
            <w:hideMark/>
          </w:tcPr>
          <w:p w:rsidR="00AA1BCC" w:rsidRPr="00AA1BCC" w:rsidRDefault="00AA1BCC" w:rsidP="00E005EB">
            <w:pPr>
              <w:jc w:val="right"/>
              <w:rPr>
                <w:b/>
                <w:bCs/>
                <w:szCs w:val="28"/>
              </w:rPr>
            </w:pPr>
            <w:r w:rsidRPr="00AA1BCC">
              <w:rPr>
                <w:b/>
                <w:bCs/>
                <w:szCs w:val="28"/>
              </w:rPr>
              <w:t>500 000,00</w:t>
            </w:r>
          </w:p>
        </w:tc>
        <w:tc>
          <w:tcPr>
            <w:tcW w:w="15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95 000,00</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197 339,49</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95 000,00</w:t>
            </w:r>
          </w:p>
        </w:tc>
        <w:tc>
          <w:tcPr>
            <w:tcW w:w="1559"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906 400,00</w:t>
            </w:r>
          </w:p>
        </w:tc>
      </w:tr>
    </w:tbl>
    <w:p w:rsidR="00AA1BCC" w:rsidRPr="00AA1BCC" w:rsidRDefault="00AA1BCC" w:rsidP="00AA1BCC">
      <w:pPr>
        <w:pStyle w:val="af2"/>
        <w:ind w:left="0"/>
        <w:rPr>
          <w:sz w:val="24"/>
          <w:szCs w:val="24"/>
        </w:rPr>
        <w:sectPr w:rsidR="00AA1BCC" w:rsidRPr="00AA1BCC" w:rsidSect="005E7247">
          <w:pgSz w:w="16838" w:h="11906" w:orient="landscape"/>
          <w:pgMar w:top="1276" w:right="1134" w:bottom="851" w:left="1134" w:header="709" w:footer="709" w:gutter="0"/>
          <w:cols w:space="708"/>
          <w:docGrid w:linePitch="360"/>
        </w:sectPr>
      </w:pPr>
    </w:p>
    <w:tbl>
      <w:tblPr>
        <w:tblW w:w="10190" w:type="dxa"/>
        <w:tblInd w:w="-459" w:type="dxa"/>
        <w:tblLayout w:type="fixed"/>
        <w:tblLook w:val="04A0"/>
      </w:tblPr>
      <w:tblGrid>
        <w:gridCol w:w="4962"/>
        <w:gridCol w:w="1826"/>
        <w:gridCol w:w="1701"/>
        <w:gridCol w:w="1701"/>
      </w:tblGrid>
      <w:tr w:rsidR="00AA1BCC" w:rsidRPr="00AA1BCC" w:rsidTr="00E005EB">
        <w:trPr>
          <w:trHeight w:val="360"/>
        </w:trPr>
        <w:tc>
          <w:tcPr>
            <w:tcW w:w="4962"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826"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r w:rsidRPr="00AA1BCC">
              <w:rPr>
                <w:szCs w:val="28"/>
              </w:rPr>
              <w:t>Таблица 5</w:t>
            </w:r>
          </w:p>
        </w:tc>
      </w:tr>
      <w:tr w:rsidR="00AA1BCC" w:rsidRPr="00AA1BCC" w:rsidTr="00E005EB">
        <w:trPr>
          <w:trHeight w:val="360"/>
        </w:trPr>
        <w:tc>
          <w:tcPr>
            <w:tcW w:w="4962"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826"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r>
      <w:tr w:rsidR="00AA1BCC" w:rsidRPr="00AA1BCC" w:rsidTr="00E005EB">
        <w:trPr>
          <w:trHeight w:val="1059"/>
        </w:trPr>
        <w:tc>
          <w:tcPr>
            <w:tcW w:w="10190" w:type="dxa"/>
            <w:gridSpan w:val="4"/>
            <w:tcBorders>
              <w:top w:val="nil"/>
              <w:left w:val="nil"/>
              <w:bottom w:val="nil"/>
              <w:right w:val="nil"/>
            </w:tcBorders>
            <w:shd w:val="clear" w:color="auto" w:fill="auto"/>
            <w:vAlign w:val="bottom"/>
            <w:hideMark/>
          </w:tcPr>
          <w:p w:rsidR="00AA1BCC" w:rsidRPr="00AA1BCC" w:rsidRDefault="00AA1BCC" w:rsidP="00E005EB">
            <w:pPr>
              <w:jc w:val="center"/>
              <w:rPr>
                <w:b/>
                <w:bCs/>
                <w:szCs w:val="28"/>
              </w:rPr>
            </w:pPr>
            <w:r w:rsidRPr="00AA1BCC">
              <w:rPr>
                <w:b/>
                <w:bCs/>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AA1BCC" w:rsidRPr="00AA1BCC" w:rsidTr="00E005EB">
        <w:trPr>
          <w:trHeight w:val="372"/>
        </w:trPr>
        <w:tc>
          <w:tcPr>
            <w:tcW w:w="4962"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826"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r>
      <w:tr w:rsidR="00AA1BCC" w:rsidRPr="00AA1BCC" w:rsidTr="00E005EB">
        <w:trPr>
          <w:trHeight w:val="372"/>
        </w:trPr>
        <w:tc>
          <w:tcPr>
            <w:tcW w:w="49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A1BCC" w:rsidRPr="00AA1BCC" w:rsidRDefault="00AA1BCC" w:rsidP="00E005EB">
            <w:pPr>
              <w:rPr>
                <w:szCs w:val="28"/>
              </w:rPr>
            </w:pPr>
            <w:r w:rsidRPr="00AA1BCC">
              <w:rPr>
                <w:szCs w:val="28"/>
              </w:rPr>
              <w:t> </w:t>
            </w:r>
          </w:p>
        </w:tc>
        <w:tc>
          <w:tcPr>
            <w:tcW w:w="1826"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center"/>
              <w:rPr>
                <w:b/>
                <w:bCs/>
                <w:szCs w:val="28"/>
              </w:rPr>
            </w:pPr>
            <w:r w:rsidRPr="00AA1BCC">
              <w:rPr>
                <w:b/>
                <w:bCs/>
                <w:szCs w:val="28"/>
              </w:rPr>
              <w:t>2021 год</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center"/>
              <w:rPr>
                <w:b/>
                <w:bCs/>
                <w:szCs w:val="28"/>
              </w:rPr>
            </w:pPr>
            <w:r w:rsidRPr="00AA1BCC">
              <w:rPr>
                <w:b/>
                <w:bCs/>
                <w:szCs w:val="28"/>
              </w:rPr>
              <w:t>2022 год</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center"/>
              <w:rPr>
                <w:b/>
                <w:bCs/>
                <w:szCs w:val="28"/>
              </w:rPr>
            </w:pPr>
            <w:r w:rsidRPr="00AA1BCC">
              <w:rPr>
                <w:b/>
                <w:bCs/>
                <w:szCs w:val="28"/>
              </w:rPr>
              <w:t>2023 год</w:t>
            </w:r>
          </w:p>
        </w:tc>
      </w:tr>
      <w:tr w:rsidR="00AA1BCC" w:rsidRPr="00AA1BCC" w:rsidTr="00E005EB">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Новоусадебское сельское поселение</w:t>
            </w:r>
          </w:p>
        </w:tc>
        <w:tc>
          <w:tcPr>
            <w:tcW w:w="182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150 000,00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50 000,00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150 000,00</w:t>
            </w:r>
          </w:p>
        </w:tc>
      </w:tr>
      <w:tr w:rsidR="00AA1BCC" w:rsidRPr="00AA1BCC" w:rsidTr="00E005EB">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Марковское сельское поселение</w:t>
            </w:r>
          </w:p>
        </w:tc>
        <w:tc>
          <w:tcPr>
            <w:tcW w:w="182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50 000,00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50 000,00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50 000,00</w:t>
            </w:r>
          </w:p>
        </w:tc>
      </w:tr>
      <w:tr w:rsidR="00AA1BCC" w:rsidRPr="00AA1BCC" w:rsidTr="00E005EB">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Писцовское сельское поселение</w:t>
            </w:r>
          </w:p>
        </w:tc>
        <w:tc>
          <w:tcPr>
            <w:tcW w:w="182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170 000,00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50 000,00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174 339,06</w:t>
            </w:r>
          </w:p>
        </w:tc>
      </w:tr>
      <w:tr w:rsidR="00AA1BCC" w:rsidRPr="00AA1BCC" w:rsidTr="00E005EB">
        <w:trPr>
          <w:trHeight w:val="375"/>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Октябрьское сельское поселение</w:t>
            </w:r>
          </w:p>
        </w:tc>
        <w:tc>
          <w:tcPr>
            <w:tcW w:w="182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50 000,00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45 660,94</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50 000,00</w:t>
            </w:r>
          </w:p>
        </w:tc>
      </w:tr>
      <w:tr w:rsidR="00AA1BCC" w:rsidRPr="00AA1BCC" w:rsidTr="00E005EB">
        <w:trPr>
          <w:trHeight w:val="375"/>
        </w:trPr>
        <w:tc>
          <w:tcPr>
            <w:tcW w:w="4962" w:type="dxa"/>
            <w:tcBorders>
              <w:top w:val="nil"/>
              <w:left w:val="single" w:sz="8" w:space="0" w:color="auto"/>
              <w:bottom w:val="nil"/>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Подозерское сельское поселение</w:t>
            </w:r>
          </w:p>
        </w:tc>
        <w:tc>
          <w:tcPr>
            <w:tcW w:w="1826"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80 000,00</w:t>
            </w:r>
          </w:p>
        </w:tc>
        <w:tc>
          <w:tcPr>
            <w:tcW w:w="1701"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50 000,00</w:t>
            </w:r>
          </w:p>
        </w:tc>
        <w:tc>
          <w:tcPr>
            <w:tcW w:w="1701"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80 000,00</w:t>
            </w:r>
          </w:p>
        </w:tc>
      </w:tr>
      <w:tr w:rsidR="00AA1BCC" w:rsidRPr="00AA1BCC" w:rsidTr="00E005EB">
        <w:trPr>
          <w:trHeight w:val="509"/>
        </w:trPr>
        <w:tc>
          <w:tcPr>
            <w:tcW w:w="4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A1BCC" w:rsidRPr="00AA1BCC" w:rsidRDefault="00AA1BCC" w:rsidP="00E005EB">
            <w:pPr>
              <w:rPr>
                <w:b/>
                <w:bCs/>
                <w:szCs w:val="28"/>
              </w:rPr>
            </w:pPr>
            <w:r w:rsidRPr="00AA1BCC">
              <w:rPr>
                <w:b/>
                <w:bCs/>
                <w:szCs w:val="28"/>
              </w:rPr>
              <w:t>ВСЕГО</w:t>
            </w:r>
          </w:p>
        </w:tc>
        <w:tc>
          <w:tcPr>
            <w:tcW w:w="1826"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500 000,00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245 660,94</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504 339,06</w:t>
            </w:r>
          </w:p>
        </w:tc>
      </w:tr>
      <w:tr w:rsidR="00AA1BCC" w:rsidRPr="00AA1BCC" w:rsidTr="00E005EB">
        <w:trPr>
          <w:trHeight w:val="375"/>
        </w:trPr>
        <w:tc>
          <w:tcPr>
            <w:tcW w:w="4962" w:type="dxa"/>
            <w:tcBorders>
              <w:top w:val="nil"/>
              <w:left w:val="nil"/>
              <w:bottom w:val="nil"/>
              <w:right w:val="nil"/>
            </w:tcBorders>
            <w:shd w:val="clear" w:color="auto" w:fill="auto"/>
            <w:noWrap/>
            <w:vAlign w:val="center"/>
            <w:hideMark/>
          </w:tcPr>
          <w:p w:rsidR="00AA1BCC" w:rsidRPr="00AA1BCC" w:rsidRDefault="00AA1BCC" w:rsidP="00E005EB">
            <w:pPr>
              <w:rPr>
                <w:b/>
                <w:bCs/>
                <w:szCs w:val="28"/>
              </w:rPr>
            </w:pPr>
          </w:p>
        </w:tc>
        <w:tc>
          <w:tcPr>
            <w:tcW w:w="1826" w:type="dxa"/>
            <w:tcBorders>
              <w:top w:val="nil"/>
              <w:left w:val="nil"/>
              <w:bottom w:val="nil"/>
              <w:right w:val="nil"/>
            </w:tcBorders>
            <w:shd w:val="clear" w:color="auto" w:fill="auto"/>
            <w:noWrap/>
            <w:vAlign w:val="center"/>
            <w:hideMark/>
          </w:tcPr>
          <w:p w:rsidR="00AA1BCC" w:rsidRPr="00AA1BCC" w:rsidRDefault="00AA1BCC" w:rsidP="00E005EB">
            <w:pPr>
              <w:rPr>
                <w:b/>
                <w:bCs/>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b/>
                <w:bCs/>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b/>
                <w:bCs/>
                <w:szCs w:val="28"/>
              </w:rPr>
            </w:pPr>
          </w:p>
        </w:tc>
      </w:tr>
      <w:tr w:rsidR="00AA1BCC" w:rsidRPr="00AA1BCC" w:rsidTr="00E005EB">
        <w:trPr>
          <w:trHeight w:val="375"/>
        </w:trPr>
        <w:tc>
          <w:tcPr>
            <w:tcW w:w="4962" w:type="dxa"/>
            <w:tcBorders>
              <w:top w:val="nil"/>
              <w:left w:val="nil"/>
              <w:bottom w:val="nil"/>
              <w:right w:val="nil"/>
            </w:tcBorders>
            <w:shd w:val="clear" w:color="auto" w:fill="auto"/>
            <w:noWrap/>
            <w:vAlign w:val="center"/>
            <w:hideMark/>
          </w:tcPr>
          <w:p w:rsidR="00AA1BCC" w:rsidRPr="00AA1BCC" w:rsidRDefault="00AA1BCC" w:rsidP="00E005EB">
            <w:pPr>
              <w:rPr>
                <w:b/>
                <w:bCs/>
                <w:szCs w:val="28"/>
              </w:rPr>
            </w:pPr>
          </w:p>
        </w:tc>
        <w:tc>
          <w:tcPr>
            <w:tcW w:w="1826" w:type="dxa"/>
            <w:tcBorders>
              <w:top w:val="nil"/>
              <w:left w:val="nil"/>
              <w:bottom w:val="nil"/>
              <w:right w:val="nil"/>
            </w:tcBorders>
            <w:shd w:val="clear" w:color="auto" w:fill="auto"/>
            <w:noWrap/>
            <w:vAlign w:val="center"/>
            <w:hideMark/>
          </w:tcPr>
          <w:p w:rsidR="00AA1BCC" w:rsidRPr="00AA1BCC" w:rsidRDefault="00AA1BCC" w:rsidP="00E005EB">
            <w:pPr>
              <w:rPr>
                <w:b/>
                <w:bCs/>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b/>
                <w:bCs/>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b/>
                <w:bCs/>
                <w:szCs w:val="28"/>
              </w:rPr>
            </w:pPr>
          </w:p>
        </w:tc>
      </w:tr>
      <w:tr w:rsidR="00AA1BCC" w:rsidRPr="00AA1BCC" w:rsidTr="00E005EB">
        <w:trPr>
          <w:trHeight w:val="360"/>
        </w:trPr>
        <w:tc>
          <w:tcPr>
            <w:tcW w:w="4962" w:type="dxa"/>
            <w:tcBorders>
              <w:top w:val="nil"/>
              <w:left w:val="nil"/>
              <w:bottom w:val="nil"/>
              <w:right w:val="nil"/>
            </w:tcBorders>
            <w:shd w:val="clear" w:color="auto" w:fill="auto"/>
            <w:noWrap/>
            <w:vAlign w:val="center"/>
            <w:hideMark/>
          </w:tcPr>
          <w:p w:rsidR="00AA1BCC" w:rsidRPr="00AA1BCC" w:rsidRDefault="00AA1BCC" w:rsidP="00E005EB">
            <w:pPr>
              <w:rPr>
                <w:b/>
                <w:bCs/>
                <w:szCs w:val="28"/>
              </w:rPr>
            </w:pPr>
          </w:p>
        </w:tc>
        <w:tc>
          <w:tcPr>
            <w:tcW w:w="1826" w:type="dxa"/>
            <w:tcBorders>
              <w:top w:val="nil"/>
              <w:left w:val="nil"/>
              <w:bottom w:val="nil"/>
              <w:right w:val="nil"/>
            </w:tcBorders>
            <w:shd w:val="clear" w:color="auto" w:fill="auto"/>
            <w:noWrap/>
            <w:vAlign w:val="center"/>
            <w:hideMark/>
          </w:tcPr>
          <w:p w:rsidR="00AA1BCC" w:rsidRPr="00AA1BCC" w:rsidRDefault="00AA1BCC" w:rsidP="00E005EB">
            <w:pPr>
              <w:rPr>
                <w:b/>
                <w:bCs/>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b/>
                <w:bCs/>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r w:rsidRPr="00AA1BCC">
              <w:rPr>
                <w:szCs w:val="28"/>
              </w:rPr>
              <w:t>Таблица 6</w:t>
            </w:r>
          </w:p>
        </w:tc>
      </w:tr>
      <w:tr w:rsidR="00AA1BCC" w:rsidRPr="00AA1BCC" w:rsidTr="00E005EB">
        <w:trPr>
          <w:trHeight w:val="744"/>
        </w:trPr>
        <w:tc>
          <w:tcPr>
            <w:tcW w:w="10190" w:type="dxa"/>
            <w:gridSpan w:val="4"/>
            <w:tcBorders>
              <w:top w:val="nil"/>
              <w:left w:val="nil"/>
              <w:bottom w:val="nil"/>
              <w:right w:val="nil"/>
            </w:tcBorders>
            <w:shd w:val="clear" w:color="auto" w:fill="auto"/>
            <w:vAlign w:val="bottom"/>
            <w:hideMark/>
          </w:tcPr>
          <w:p w:rsidR="00AA1BCC" w:rsidRPr="00AA1BCC" w:rsidRDefault="00AA1BCC" w:rsidP="00E005EB">
            <w:pPr>
              <w:jc w:val="center"/>
              <w:rPr>
                <w:b/>
                <w:bCs/>
                <w:szCs w:val="28"/>
              </w:rPr>
            </w:pPr>
            <w:r w:rsidRPr="00AA1BCC">
              <w:rPr>
                <w:b/>
                <w:bCs/>
                <w:szCs w:val="28"/>
              </w:rPr>
              <w:t>Обеспечение деятельности органов местного самоуправления по передаче части полномочий</w:t>
            </w:r>
          </w:p>
        </w:tc>
      </w:tr>
      <w:tr w:rsidR="00AA1BCC" w:rsidRPr="00AA1BCC" w:rsidTr="00E005EB">
        <w:trPr>
          <w:trHeight w:val="372"/>
        </w:trPr>
        <w:tc>
          <w:tcPr>
            <w:tcW w:w="4962"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826"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szCs w:val="28"/>
              </w:rPr>
            </w:pPr>
          </w:p>
        </w:tc>
      </w:tr>
      <w:tr w:rsidR="00AA1BCC" w:rsidRPr="00AA1BCC" w:rsidTr="00E005EB">
        <w:trPr>
          <w:trHeight w:val="372"/>
        </w:trPr>
        <w:tc>
          <w:tcPr>
            <w:tcW w:w="49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A1BCC" w:rsidRPr="00AA1BCC" w:rsidRDefault="00AA1BCC" w:rsidP="00E005EB">
            <w:pPr>
              <w:rPr>
                <w:szCs w:val="28"/>
              </w:rPr>
            </w:pPr>
            <w:r w:rsidRPr="00AA1BCC">
              <w:rPr>
                <w:szCs w:val="28"/>
              </w:rPr>
              <w:t> </w:t>
            </w:r>
          </w:p>
        </w:tc>
        <w:tc>
          <w:tcPr>
            <w:tcW w:w="1826"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center"/>
              <w:rPr>
                <w:b/>
                <w:bCs/>
                <w:szCs w:val="28"/>
              </w:rPr>
            </w:pPr>
            <w:r w:rsidRPr="00AA1BCC">
              <w:rPr>
                <w:b/>
                <w:bCs/>
                <w:szCs w:val="28"/>
              </w:rPr>
              <w:t>2021 год</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center"/>
              <w:rPr>
                <w:b/>
                <w:bCs/>
                <w:szCs w:val="28"/>
              </w:rPr>
            </w:pPr>
            <w:r w:rsidRPr="00AA1BCC">
              <w:rPr>
                <w:b/>
                <w:bCs/>
                <w:szCs w:val="28"/>
              </w:rPr>
              <w:t>2022 год</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A1BCC" w:rsidRPr="00AA1BCC" w:rsidRDefault="00AA1BCC" w:rsidP="00E005EB">
            <w:pPr>
              <w:jc w:val="center"/>
              <w:rPr>
                <w:b/>
                <w:bCs/>
                <w:szCs w:val="28"/>
              </w:rPr>
            </w:pPr>
            <w:r w:rsidRPr="00AA1BCC">
              <w:rPr>
                <w:b/>
                <w:bCs/>
                <w:szCs w:val="28"/>
              </w:rPr>
              <w:t>2023 год</w:t>
            </w:r>
          </w:p>
        </w:tc>
      </w:tr>
      <w:tr w:rsidR="00AA1BCC" w:rsidRPr="00AA1BCC" w:rsidTr="00E005EB">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Новоусадебское сельское поселение</w:t>
            </w:r>
          </w:p>
        </w:tc>
        <w:tc>
          <w:tcPr>
            <w:tcW w:w="182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r>
      <w:tr w:rsidR="00AA1BCC" w:rsidRPr="00AA1BCC" w:rsidTr="00E005EB">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Марковское сельское поселение</w:t>
            </w:r>
          </w:p>
        </w:tc>
        <w:tc>
          <w:tcPr>
            <w:tcW w:w="182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r>
      <w:tr w:rsidR="00AA1BCC" w:rsidRPr="00AA1BCC" w:rsidTr="00E005EB">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Писцовское сельское поселение</w:t>
            </w:r>
          </w:p>
        </w:tc>
        <w:tc>
          <w:tcPr>
            <w:tcW w:w="182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r>
      <w:tr w:rsidR="00AA1BCC" w:rsidRPr="00AA1BCC" w:rsidTr="00E005EB">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Октябрьское сельское поселение</w:t>
            </w:r>
          </w:p>
        </w:tc>
        <w:tc>
          <w:tcPr>
            <w:tcW w:w="1826"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r>
      <w:tr w:rsidR="00AA1BCC" w:rsidRPr="00AA1BCC" w:rsidTr="00E005EB">
        <w:trPr>
          <w:trHeight w:val="372"/>
        </w:trPr>
        <w:tc>
          <w:tcPr>
            <w:tcW w:w="4962" w:type="dxa"/>
            <w:tcBorders>
              <w:top w:val="nil"/>
              <w:left w:val="single" w:sz="8" w:space="0" w:color="auto"/>
              <w:bottom w:val="nil"/>
              <w:right w:val="single" w:sz="4" w:space="0" w:color="auto"/>
            </w:tcBorders>
            <w:shd w:val="clear" w:color="auto" w:fill="auto"/>
            <w:noWrap/>
            <w:vAlign w:val="center"/>
            <w:hideMark/>
          </w:tcPr>
          <w:p w:rsidR="00AA1BCC" w:rsidRPr="00AA1BCC" w:rsidRDefault="00AA1BCC" w:rsidP="00E005EB">
            <w:pPr>
              <w:rPr>
                <w:szCs w:val="28"/>
              </w:rPr>
            </w:pPr>
            <w:r w:rsidRPr="00AA1BCC">
              <w:rPr>
                <w:szCs w:val="28"/>
              </w:rPr>
              <w:t>Подозерское сельское поселение</w:t>
            </w:r>
          </w:p>
        </w:tc>
        <w:tc>
          <w:tcPr>
            <w:tcW w:w="1826"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c>
          <w:tcPr>
            <w:tcW w:w="1701"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c>
          <w:tcPr>
            <w:tcW w:w="1701" w:type="dxa"/>
            <w:tcBorders>
              <w:top w:val="nil"/>
              <w:left w:val="nil"/>
              <w:bottom w:val="nil"/>
              <w:right w:val="single" w:sz="4" w:space="0" w:color="auto"/>
            </w:tcBorders>
            <w:shd w:val="clear" w:color="auto" w:fill="auto"/>
            <w:noWrap/>
            <w:vAlign w:val="bottom"/>
            <w:hideMark/>
          </w:tcPr>
          <w:p w:rsidR="00AA1BCC" w:rsidRPr="00AA1BCC" w:rsidRDefault="00AA1BCC" w:rsidP="00E005EB">
            <w:pPr>
              <w:jc w:val="right"/>
              <w:rPr>
                <w:szCs w:val="28"/>
              </w:rPr>
            </w:pPr>
            <w:r w:rsidRPr="00AA1BCC">
              <w:rPr>
                <w:szCs w:val="28"/>
              </w:rPr>
              <w:t>0,00</w:t>
            </w:r>
          </w:p>
        </w:tc>
      </w:tr>
      <w:tr w:rsidR="00AA1BCC" w:rsidRPr="00AA1BCC" w:rsidTr="00E005EB">
        <w:trPr>
          <w:trHeight w:val="372"/>
        </w:trPr>
        <w:tc>
          <w:tcPr>
            <w:tcW w:w="4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A1BCC" w:rsidRPr="00AA1BCC" w:rsidRDefault="00AA1BCC" w:rsidP="00E005EB">
            <w:pPr>
              <w:rPr>
                <w:b/>
                <w:bCs/>
                <w:szCs w:val="28"/>
              </w:rPr>
            </w:pPr>
            <w:r w:rsidRPr="00AA1BCC">
              <w:rPr>
                <w:b/>
                <w:bCs/>
                <w:szCs w:val="28"/>
              </w:rPr>
              <w:t>ВСЕГО</w:t>
            </w:r>
          </w:p>
        </w:tc>
        <w:tc>
          <w:tcPr>
            <w:tcW w:w="1826"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A1BCC" w:rsidRPr="00AA1BCC" w:rsidRDefault="00AA1BCC" w:rsidP="00E005EB">
            <w:pPr>
              <w:jc w:val="right"/>
              <w:rPr>
                <w:b/>
                <w:bCs/>
                <w:szCs w:val="28"/>
              </w:rPr>
            </w:pPr>
            <w:r w:rsidRPr="00AA1BCC">
              <w:rPr>
                <w:b/>
                <w:bCs/>
                <w:szCs w:val="28"/>
              </w:rPr>
              <w:t>0,00</w:t>
            </w:r>
          </w:p>
        </w:tc>
      </w:tr>
      <w:tr w:rsidR="00AA1BCC" w:rsidRPr="00AA1BCC" w:rsidTr="00E005EB">
        <w:trPr>
          <w:trHeight w:val="360"/>
        </w:trPr>
        <w:tc>
          <w:tcPr>
            <w:tcW w:w="4962" w:type="dxa"/>
            <w:tcBorders>
              <w:top w:val="nil"/>
              <w:left w:val="nil"/>
              <w:bottom w:val="nil"/>
              <w:right w:val="nil"/>
            </w:tcBorders>
            <w:shd w:val="clear" w:color="auto" w:fill="auto"/>
            <w:noWrap/>
            <w:vAlign w:val="center"/>
            <w:hideMark/>
          </w:tcPr>
          <w:p w:rsidR="00AA1BCC" w:rsidRPr="00AA1BCC" w:rsidRDefault="00AA1BCC" w:rsidP="00E005EB">
            <w:pPr>
              <w:rPr>
                <w:b/>
                <w:bCs/>
                <w:szCs w:val="28"/>
              </w:rPr>
            </w:pPr>
          </w:p>
        </w:tc>
        <w:tc>
          <w:tcPr>
            <w:tcW w:w="1826" w:type="dxa"/>
            <w:tcBorders>
              <w:top w:val="nil"/>
              <w:left w:val="nil"/>
              <w:bottom w:val="nil"/>
              <w:right w:val="nil"/>
            </w:tcBorders>
            <w:shd w:val="clear" w:color="auto" w:fill="auto"/>
            <w:noWrap/>
            <w:vAlign w:val="center"/>
            <w:hideMark/>
          </w:tcPr>
          <w:p w:rsidR="00AA1BCC" w:rsidRPr="00AA1BCC" w:rsidRDefault="00AA1BCC" w:rsidP="00E005EB">
            <w:pPr>
              <w:rPr>
                <w:b/>
                <w:bCs/>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b/>
                <w:bCs/>
                <w:szCs w:val="28"/>
              </w:rPr>
            </w:pPr>
          </w:p>
        </w:tc>
        <w:tc>
          <w:tcPr>
            <w:tcW w:w="1701" w:type="dxa"/>
            <w:tcBorders>
              <w:top w:val="nil"/>
              <w:left w:val="nil"/>
              <w:bottom w:val="nil"/>
              <w:right w:val="nil"/>
            </w:tcBorders>
            <w:shd w:val="clear" w:color="auto" w:fill="auto"/>
            <w:noWrap/>
            <w:vAlign w:val="bottom"/>
            <w:hideMark/>
          </w:tcPr>
          <w:p w:rsidR="00AA1BCC" w:rsidRPr="00AA1BCC" w:rsidRDefault="00AA1BCC" w:rsidP="00E005EB">
            <w:pPr>
              <w:rPr>
                <w:b/>
                <w:bCs/>
                <w:szCs w:val="28"/>
              </w:rPr>
            </w:pPr>
          </w:p>
        </w:tc>
      </w:tr>
    </w:tbl>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ConsPlusNormal"/>
        <w:jc w:val="both"/>
        <w:outlineLvl w:val="0"/>
        <w:rPr>
          <w:rFonts w:ascii="Times New Roman" w:hAnsi="Times New Roman" w:cs="Times New Roman"/>
          <w:sz w:val="28"/>
          <w:szCs w:val="28"/>
        </w:rPr>
        <w:sectPr w:rsidR="00AA1BCC" w:rsidRPr="00AA1BCC" w:rsidSect="001F0610">
          <w:pgSz w:w="11906" w:h="16838"/>
          <w:pgMar w:top="1134" w:right="850" w:bottom="1134" w:left="1701" w:header="708" w:footer="708" w:gutter="0"/>
          <w:cols w:space="708"/>
          <w:docGrid w:linePitch="360"/>
        </w:sectPr>
      </w:pPr>
    </w:p>
    <w:p w:rsidR="00AA1BCC" w:rsidRPr="00AA1BCC" w:rsidRDefault="00AA1BCC" w:rsidP="00AA1BCC">
      <w:pPr>
        <w:pStyle w:val="ConsPlusNormal"/>
        <w:jc w:val="both"/>
        <w:outlineLvl w:val="0"/>
        <w:rPr>
          <w:rFonts w:ascii="Times New Roman" w:hAnsi="Times New Roman" w:cs="Times New Roman"/>
          <w:sz w:val="28"/>
          <w:szCs w:val="28"/>
        </w:rPr>
      </w:pPr>
    </w:p>
    <w:p w:rsidR="00AA1BCC" w:rsidRPr="00AA1BCC" w:rsidRDefault="00AA1BCC" w:rsidP="00AA1BCC">
      <w:pPr>
        <w:pStyle w:val="ConsPlusNormal"/>
        <w:jc w:val="right"/>
        <w:outlineLvl w:val="0"/>
        <w:rPr>
          <w:rFonts w:ascii="Times New Roman" w:hAnsi="Times New Roman" w:cs="Times New Roman"/>
          <w:sz w:val="28"/>
          <w:szCs w:val="28"/>
        </w:rPr>
      </w:pPr>
      <w:r w:rsidRPr="00AA1BCC">
        <w:rPr>
          <w:rFonts w:ascii="Times New Roman" w:hAnsi="Times New Roman" w:cs="Times New Roman"/>
          <w:sz w:val="28"/>
          <w:szCs w:val="28"/>
        </w:rPr>
        <w:t>Приложение 13</w:t>
      </w:r>
    </w:p>
    <w:p w:rsidR="00AA1BCC" w:rsidRPr="00AA1BCC" w:rsidRDefault="00AA1BCC" w:rsidP="00AA1BCC">
      <w:pPr>
        <w:pStyle w:val="ConsPlusNormal"/>
        <w:jc w:val="right"/>
        <w:rPr>
          <w:rFonts w:ascii="Times New Roman" w:hAnsi="Times New Roman" w:cs="Times New Roman"/>
          <w:sz w:val="28"/>
          <w:szCs w:val="28"/>
        </w:rPr>
      </w:pPr>
      <w:r w:rsidRPr="00AA1BCC">
        <w:rPr>
          <w:rFonts w:ascii="Times New Roman" w:hAnsi="Times New Roman" w:cs="Times New Roman"/>
          <w:sz w:val="28"/>
          <w:szCs w:val="28"/>
        </w:rPr>
        <w:t>к Решению Совета Комсомольского муниципального района</w:t>
      </w:r>
    </w:p>
    <w:p w:rsidR="00AA1BCC" w:rsidRPr="00AA1BCC" w:rsidRDefault="00AA1BCC" w:rsidP="00AA1BCC">
      <w:pPr>
        <w:pStyle w:val="ConsPlusNormal"/>
        <w:jc w:val="right"/>
        <w:rPr>
          <w:rFonts w:ascii="Times New Roman" w:hAnsi="Times New Roman" w:cs="Times New Roman"/>
          <w:sz w:val="28"/>
          <w:szCs w:val="28"/>
        </w:rPr>
      </w:pPr>
      <w:r w:rsidRPr="00AA1BCC">
        <w:rPr>
          <w:rFonts w:ascii="Times New Roman" w:hAnsi="Times New Roman" w:cs="Times New Roman"/>
          <w:sz w:val="28"/>
          <w:szCs w:val="28"/>
        </w:rPr>
        <w:t xml:space="preserve">«О бюджете Комсомольского муниципального района на 2021 год </w:t>
      </w:r>
    </w:p>
    <w:p w:rsidR="00AA1BCC" w:rsidRPr="00AA1BCC" w:rsidRDefault="00AA1BCC" w:rsidP="00AA1BCC">
      <w:pPr>
        <w:pStyle w:val="ConsPlusNormal"/>
        <w:jc w:val="right"/>
        <w:rPr>
          <w:rFonts w:ascii="Times New Roman" w:hAnsi="Times New Roman" w:cs="Times New Roman"/>
          <w:sz w:val="28"/>
          <w:szCs w:val="28"/>
        </w:rPr>
      </w:pPr>
      <w:r w:rsidRPr="00AA1BCC">
        <w:rPr>
          <w:rFonts w:ascii="Times New Roman" w:hAnsi="Times New Roman" w:cs="Times New Roman"/>
          <w:sz w:val="28"/>
          <w:szCs w:val="28"/>
        </w:rPr>
        <w:t>и на плановый период 2022 и 2023 годов»</w:t>
      </w:r>
    </w:p>
    <w:p w:rsidR="00AA1BCC" w:rsidRPr="00AA1BCC" w:rsidRDefault="00AA1BCC" w:rsidP="00AA1BCC">
      <w:pPr>
        <w:pStyle w:val="ConsPlusNormal"/>
        <w:jc w:val="right"/>
        <w:rPr>
          <w:rFonts w:ascii="Times New Roman" w:hAnsi="Times New Roman" w:cs="Times New Roman"/>
          <w:sz w:val="28"/>
          <w:szCs w:val="28"/>
        </w:rPr>
      </w:pPr>
      <w:r w:rsidRPr="00AA1BCC">
        <w:rPr>
          <w:rFonts w:ascii="Times New Roman" w:hAnsi="Times New Roman" w:cs="Times New Roman"/>
          <w:sz w:val="28"/>
          <w:szCs w:val="28"/>
        </w:rPr>
        <w:t xml:space="preserve">от                  </w:t>
      </w:r>
      <w:r w:rsidRPr="00AA1BCC">
        <w:rPr>
          <w:rFonts w:ascii="Times New Roman" w:hAnsi="Times New Roman" w:cs="Times New Roman"/>
          <w:sz w:val="28"/>
          <w:szCs w:val="28"/>
          <w:u w:val="single"/>
        </w:rPr>
        <w:t xml:space="preserve">2020 </w:t>
      </w:r>
      <w:r w:rsidRPr="00AA1BCC">
        <w:rPr>
          <w:rFonts w:ascii="Times New Roman" w:hAnsi="Times New Roman" w:cs="Times New Roman"/>
          <w:sz w:val="28"/>
          <w:szCs w:val="28"/>
        </w:rPr>
        <w:t xml:space="preserve">№ </w:t>
      </w:r>
    </w:p>
    <w:p w:rsidR="00AA1BCC" w:rsidRPr="00AA1BCC" w:rsidRDefault="00AA1BCC" w:rsidP="00AA1BCC">
      <w:pPr>
        <w:pStyle w:val="ConsPlusNormal"/>
        <w:jc w:val="right"/>
        <w:rPr>
          <w:rFonts w:ascii="Times New Roman" w:hAnsi="Times New Roman" w:cs="Times New Roman"/>
          <w:sz w:val="28"/>
          <w:szCs w:val="28"/>
        </w:rPr>
      </w:pPr>
    </w:p>
    <w:p w:rsidR="00AA1BCC" w:rsidRPr="00AA1BCC" w:rsidRDefault="00AA1BCC" w:rsidP="00AA1BCC">
      <w:pPr>
        <w:pStyle w:val="ConsPlusTitle"/>
        <w:jc w:val="center"/>
        <w:rPr>
          <w:sz w:val="28"/>
          <w:szCs w:val="28"/>
        </w:rPr>
      </w:pPr>
      <w:r w:rsidRPr="00AA1BCC">
        <w:rPr>
          <w:sz w:val="28"/>
          <w:szCs w:val="28"/>
        </w:rPr>
        <w:t>Программа</w:t>
      </w:r>
    </w:p>
    <w:p w:rsidR="00AA1BCC" w:rsidRPr="00AA1BCC" w:rsidRDefault="00AA1BCC" w:rsidP="00AA1BCC">
      <w:pPr>
        <w:pStyle w:val="ConsPlusTitle"/>
        <w:jc w:val="center"/>
        <w:rPr>
          <w:sz w:val="28"/>
          <w:szCs w:val="28"/>
        </w:rPr>
      </w:pPr>
      <w:r w:rsidRPr="00AA1BCC">
        <w:rPr>
          <w:sz w:val="28"/>
          <w:szCs w:val="28"/>
        </w:rPr>
        <w:t xml:space="preserve">муниципальных внутренних заимствований Комсомольского муниципального района </w:t>
      </w:r>
    </w:p>
    <w:p w:rsidR="00AA1BCC" w:rsidRPr="00AA1BCC" w:rsidRDefault="00AA1BCC" w:rsidP="00AA1BCC">
      <w:pPr>
        <w:pStyle w:val="ConsPlusTitle"/>
        <w:jc w:val="center"/>
        <w:rPr>
          <w:sz w:val="28"/>
          <w:szCs w:val="28"/>
        </w:rPr>
      </w:pPr>
      <w:r w:rsidRPr="00AA1BCC">
        <w:rPr>
          <w:sz w:val="28"/>
          <w:szCs w:val="28"/>
        </w:rPr>
        <w:t>на 2021 год и на плановый период 2022 и 2023 годов</w:t>
      </w:r>
    </w:p>
    <w:p w:rsidR="00AA1BCC" w:rsidRPr="00AA1BCC" w:rsidRDefault="00AA1BCC" w:rsidP="00AA1BCC">
      <w:pPr>
        <w:pStyle w:val="ConsPlusTitle"/>
        <w:jc w:val="center"/>
        <w:rPr>
          <w:sz w:val="28"/>
          <w:szCs w:val="28"/>
        </w:rPr>
      </w:pPr>
      <w:r w:rsidRPr="00AA1BCC">
        <w:rPr>
          <w:sz w:val="28"/>
          <w:szCs w:val="28"/>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2126"/>
        <w:gridCol w:w="2268"/>
        <w:gridCol w:w="2302"/>
      </w:tblGrid>
      <w:tr w:rsidR="00AA1BCC" w:rsidRPr="00AA1BCC" w:rsidTr="00E005EB">
        <w:tc>
          <w:tcPr>
            <w:tcW w:w="7905" w:type="dxa"/>
            <w:vMerge w:val="restart"/>
          </w:tcPr>
          <w:p w:rsidR="00AA1BCC" w:rsidRPr="00AA1BCC" w:rsidRDefault="00AA1BCC" w:rsidP="00E005EB">
            <w:pPr>
              <w:pStyle w:val="ConsPlusTitle"/>
              <w:jc w:val="center"/>
              <w:rPr>
                <w:b w:val="0"/>
                <w:sz w:val="28"/>
                <w:szCs w:val="28"/>
              </w:rPr>
            </w:pPr>
            <w:r w:rsidRPr="00AA1BCC">
              <w:rPr>
                <w:b w:val="0"/>
                <w:sz w:val="28"/>
                <w:szCs w:val="28"/>
              </w:rPr>
              <w:t>Вид долгового обязательства</w:t>
            </w:r>
          </w:p>
          <w:p w:rsidR="00AA1BCC" w:rsidRPr="00AA1BCC" w:rsidRDefault="00AA1BCC" w:rsidP="00E005EB">
            <w:pPr>
              <w:pStyle w:val="ConsPlusTitle"/>
              <w:jc w:val="center"/>
              <w:rPr>
                <w:b w:val="0"/>
                <w:sz w:val="28"/>
                <w:szCs w:val="28"/>
              </w:rPr>
            </w:pPr>
          </w:p>
        </w:tc>
        <w:tc>
          <w:tcPr>
            <w:tcW w:w="6696" w:type="dxa"/>
            <w:gridSpan w:val="3"/>
          </w:tcPr>
          <w:p w:rsidR="00AA1BCC" w:rsidRPr="00AA1BCC" w:rsidRDefault="00AA1BCC" w:rsidP="00E005EB">
            <w:pPr>
              <w:pStyle w:val="ConsPlusTitle"/>
              <w:jc w:val="center"/>
              <w:rPr>
                <w:b w:val="0"/>
                <w:sz w:val="28"/>
                <w:szCs w:val="28"/>
              </w:rPr>
            </w:pPr>
            <w:r w:rsidRPr="00AA1BCC">
              <w:rPr>
                <w:b w:val="0"/>
                <w:sz w:val="28"/>
                <w:szCs w:val="28"/>
              </w:rPr>
              <w:t>Сумма (руб.)</w:t>
            </w:r>
          </w:p>
        </w:tc>
      </w:tr>
      <w:tr w:rsidR="00AA1BCC" w:rsidRPr="00AA1BCC" w:rsidTr="00E005EB">
        <w:tc>
          <w:tcPr>
            <w:tcW w:w="7905" w:type="dxa"/>
            <w:vMerge/>
          </w:tcPr>
          <w:p w:rsidR="00AA1BCC" w:rsidRPr="00AA1BCC" w:rsidRDefault="00AA1BCC" w:rsidP="00E005EB">
            <w:pPr>
              <w:pStyle w:val="ConsPlusTitle"/>
              <w:jc w:val="center"/>
              <w:rPr>
                <w:b w:val="0"/>
                <w:sz w:val="28"/>
                <w:szCs w:val="28"/>
              </w:rPr>
            </w:pPr>
          </w:p>
        </w:tc>
        <w:tc>
          <w:tcPr>
            <w:tcW w:w="2126" w:type="dxa"/>
          </w:tcPr>
          <w:p w:rsidR="00AA1BCC" w:rsidRPr="00AA1BCC" w:rsidRDefault="00AA1BCC" w:rsidP="00E005EB">
            <w:pPr>
              <w:pStyle w:val="ConsPlusTitle"/>
              <w:jc w:val="center"/>
              <w:rPr>
                <w:b w:val="0"/>
                <w:sz w:val="28"/>
                <w:szCs w:val="28"/>
              </w:rPr>
            </w:pPr>
            <w:r w:rsidRPr="00AA1BCC">
              <w:rPr>
                <w:b w:val="0"/>
                <w:sz w:val="28"/>
                <w:szCs w:val="28"/>
              </w:rPr>
              <w:t>2021 год</w:t>
            </w:r>
          </w:p>
        </w:tc>
        <w:tc>
          <w:tcPr>
            <w:tcW w:w="2268" w:type="dxa"/>
          </w:tcPr>
          <w:p w:rsidR="00AA1BCC" w:rsidRPr="00AA1BCC" w:rsidRDefault="00AA1BCC" w:rsidP="00E005EB">
            <w:pPr>
              <w:pStyle w:val="ConsPlusTitle"/>
              <w:jc w:val="center"/>
              <w:rPr>
                <w:b w:val="0"/>
                <w:sz w:val="28"/>
                <w:szCs w:val="28"/>
              </w:rPr>
            </w:pPr>
            <w:r w:rsidRPr="00AA1BCC">
              <w:rPr>
                <w:b w:val="0"/>
                <w:sz w:val="28"/>
                <w:szCs w:val="28"/>
              </w:rPr>
              <w:t>2022 год</w:t>
            </w:r>
          </w:p>
        </w:tc>
        <w:tc>
          <w:tcPr>
            <w:tcW w:w="2302" w:type="dxa"/>
          </w:tcPr>
          <w:p w:rsidR="00AA1BCC" w:rsidRPr="00AA1BCC" w:rsidRDefault="00AA1BCC" w:rsidP="00E005EB">
            <w:pPr>
              <w:pStyle w:val="ConsPlusTitle"/>
              <w:jc w:val="center"/>
              <w:rPr>
                <w:b w:val="0"/>
                <w:sz w:val="28"/>
                <w:szCs w:val="28"/>
              </w:rPr>
            </w:pPr>
            <w:r w:rsidRPr="00AA1BCC">
              <w:rPr>
                <w:b w:val="0"/>
                <w:sz w:val="28"/>
                <w:szCs w:val="28"/>
              </w:rPr>
              <w:t>2023 год</w:t>
            </w:r>
          </w:p>
        </w:tc>
      </w:tr>
      <w:tr w:rsidR="00AA1BCC" w:rsidRPr="00AA1BCC" w:rsidTr="00E005EB">
        <w:tc>
          <w:tcPr>
            <w:tcW w:w="7905" w:type="dxa"/>
          </w:tcPr>
          <w:p w:rsidR="00AA1BCC" w:rsidRPr="00AA1BCC" w:rsidRDefault="00AA1BCC" w:rsidP="00E005EB">
            <w:pPr>
              <w:pStyle w:val="ConsPlusTitle"/>
              <w:rPr>
                <w:sz w:val="28"/>
                <w:szCs w:val="28"/>
              </w:rPr>
            </w:pPr>
            <w:r w:rsidRPr="00AA1BCC">
              <w:rPr>
                <w:sz w:val="28"/>
                <w:szCs w:val="28"/>
              </w:rPr>
              <w:t>Бюджетные кредиты от других бюджетов бюджетной системы Российской Федерации</w:t>
            </w:r>
          </w:p>
        </w:tc>
        <w:tc>
          <w:tcPr>
            <w:tcW w:w="2126" w:type="dxa"/>
          </w:tcPr>
          <w:p w:rsidR="00AA1BCC" w:rsidRPr="00AA1BCC" w:rsidRDefault="00AA1BCC" w:rsidP="00E005EB">
            <w:pPr>
              <w:pStyle w:val="ConsPlusTitle"/>
              <w:jc w:val="center"/>
              <w:rPr>
                <w:sz w:val="28"/>
                <w:szCs w:val="28"/>
              </w:rPr>
            </w:pPr>
            <w:r w:rsidRPr="00AA1BCC">
              <w:rPr>
                <w:sz w:val="28"/>
                <w:szCs w:val="28"/>
              </w:rPr>
              <w:t>0,0</w:t>
            </w:r>
          </w:p>
        </w:tc>
        <w:tc>
          <w:tcPr>
            <w:tcW w:w="2268" w:type="dxa"/>
          </w:tcPr>
          <w:p w:rsidR="00AA1BCC" w:rsidRPr="00AA1BCC" w:rsidRDefault="00AA1BCC" w:rsidP="00E005EB">
            <w:pPr>
              <w:pStyle w:val="ConsPlusTitle"/>
              <w:jc w:val="center"/>
              <w:rPr>
                <w:sz w:val="28"/>
                <w:szCs w:val="28"/>
              </w:rPr>
            </w:pPr>
            <w:r w:rsidRPr="00AA1BCC">
              <w:rPr>
                <w:sz w:val="28"/>
                <w:szCs w:val="28"/>
              </w:rPr>
              <w:t>0,0</w:t>
            </w:r>
          </w:p>
        </w:tc>
        <w:tc>
          <w:tcPr>
            <w:tcW w:w="2302" w:type="dxa"/>
          </w:tcPr>
          <w:p w:rsidR="00AA1BCC" w:rsidRPr="00AA1BCC" w:rsidRDefault="00AA1BCC" w:rsidP="00E005EB">
            <w:pPr>
              <w:pStyle w:val="ConsPlusTitle"/>
              <w:jc w:val="center"/>
              <w:rPr>
                <w:sz w:val="28"/>
                <w:szCs w:val="28"/>
              </w:rPr>
            </w:pPr>
            <w:r w:rsidRPr="00AA1BCC">
              <w:rPr>
                <w:sz w:val="28"/>
                <w:szCs w:val="28"/>
              </w:rPr>
              <w:t>0,0</w:t>
            </w:r>
          </w:p>
        </w:tc>
      </w:tr>
      <w:tr w:rsidR="00AA1BCC" w:rsidRPr="00AA1BCC" w:rsidTr="00E005EB">
        <w:tc>
          <w:tcPr>
            <w:tcW w:w="7905" w:type="dxa"/>
          </w:tcPr>
          <w:p w:rsidR="00AA1BCC" w:rsidRPr="00AA1BCC" w:rsidRDefault="00AA1BCC" w:rsidP="00E005EB">
            <w:pPr>
              <w:pStyle w:val="ConsPlusTitle"/>
              <w:rPr>
                <w:b w:val="0"/>
                <w:sz w:val="28"/>
                <w:szCs w:val="28"/>
              </w:rPr>
            </w:pPr>
            <w:r w:rsidRPr="00AA1BCC">
              <w:rPr>
                <w:b w:val="0"/>
                <w:sz w:val="28"/>
                <w:szCs w:val="28"/>
              </w:rPr>
              <w:t>Привлечение, в том числе:</w:t>
            </w:r>
          </w:p>
        </w:tc>
        <w:tc>
          <w:tcPr>
            <w:tcW w:w="2126" w:type="dxa"/>
          </w:tcPr>
          <w:p w:rsidR="00AA1BCC" w:rsidRPr="00AA1BCC" w:rsidRDefault="00AA1BCC" w:rsidP="00E005EB">
            <w:pPr>
              <w:pStyle w:val="ConsPlusTitle"/>
              <w:jc w:val="center"/>
              <w:rPr>
                <w:b w:val="0"/>
                <w:sz w:val="28"/>
                <w:szCs w:val="28"/>
              </w:rPr>
            </w:pPr>
            <w:r w:rsidRPr="00AA1BCC">
              <w:rPr>
                <w:b w:val="0"/>
                <w:sz w:val="28"/>
                <w:szCs w:val="28"/>
              </w:rPr>
              <w:t>0,0</w:t>
            </w:r>
          </w:p>
        </w:tc>
        <w:tc>
          <w:tcPr>
            <w:tcW w:w="2268" w:type="dxa"/>
          </w:tcPr>
          <w:p w:rsidR="00AA1BCC" w:rsidRPr="00AA1BCC" w:rsidRDefault="00AA1BCC" w:rsidP="00E005EB">
            <w:pPr>
              <w:pStyle w:val="ConsPlusTitle"/>
              <w:jc w:val="center"/>
              <w:rPr>
                <w:b w:val="0"/>
                <w:sz w:val="28"/>
                <w:szCs w:val="28"/>
              </w:rPr>
            </w:pPr>
            <w:r w:rsidRPr="00AA1BCC">
              <w:rPr>
                <w:b w:val="0"/>
                <w:sz w:val="28"/>
                <w:szCs w:val="28"/>
              </w:rPr>
              <w:t>0,0</w:t>
            </w:r>
          </w:p>
        </w:tc>
        <w:tc>
          <w:tcPr>
            <w:tcW w:w="2302" w:type="dxa"/>
          </w:tcPr>
          <w:p w:rsidR="00AA1BCC" w:rsidRPr="00AA1BCC" w:rsidRDefault="00AA1BCC" w:rsidP="00E005EB">
            <w:pPr>
              <w:pStyle w:val="ConsPlusTitle"/>
              <w:jc w:val="center"/>
              <w:rPr>
                <w:b w:val="0"/>
                <w:sz w:val="28"/>
                <w:szCs w:val="28"/>
              </w:rPr>
            </w:pPr>
            <w:r w:rsidRPr="00AA1BCC">
              <w:rPr>
                <w:b w:val="0"/>
                <w:sz w:val="28"/>
                <w:szCs w:val="28"/>
              </w:rPr>
              <w:t>0,0</w:t>
            </w:r>
          </w:p>
        </w:tc>
      </w:tr>
      <w:tr w:rsidR="00AA1BCC" w:rsidRPr="00AA1BCC" w:rsidTr="00E005EB">
        <w:tc>
          <w:tcPr>
            <w:tcW w:w="7905" w:type="dxa"/>
          </w:tcPr>
          <w:p w:rsidR="00AA1BCC" w:rsidRPr="00AA1BCC" w:rsidRDefault="00AA1BCC" w:rsidP="00E005EB">
            <w:pPr>
              <w:pStyle w:val="ConsPlusTitle"/>
              <w:rPr>
                <w:b w:val="0"/>
                <w:sz w:val="28"/>
                <w:szCs w:val="28"/>
              </w:rPr>
            </w:pPr>
            <w:r w:rsidRPr="00AA1BCC">
              <w:rPr>
                <w:b w:val="0"/>
                <w:sz w:val="28"/>
                <w:szCs w:val="28"/>
              </w:rPr>
              <w:t>- на пополнение остатков средств на счете бюджета Комсомольского муниципального района</w:t>
            </w:r>
          </w:p>
        </w:tc>
        <w:tc>
          <w:tcPr>
            <w:tcW w:w="2126" w:type="dxa"/>
          </w:tcPr>
          <w:p w:rsidR="00AA1BCC" w:rsidRPr="00AA1BCC" w:rsidRDefault="00AA1BCC" w:rsidP="00E005EB">
            <w:pPr>
              <w:pStyle w:val="ConsPlusTitle"/>
              <w:jc w:val="center"/>
              <w:rPr>
                <w:b w:val="0"/>
                <w:sz w:val="28"/>
                <w:szCs w:val="28"/>
              </w:rPr>
            </w:pPr>
            <w:r w:rsidRPr="00AA1BCC">
              <w:rPr>
                <w:b w:val="0"/>
                <w:sz w:val="28"/>
                <w:szCs w:val="28"/>
              </w:rPr>
              <w:t>0,0</w:t>
            </w:r>
          </w:p>
        </w:tc>
        <w:tc>
          <w:tcPr>
            <w:tcW w:w="2268" w:type="dxa"/>
          </w:tcPr>
          <w:p w:rsidR="00AA1BCC" w:rsidRPr="00AA1BCC" w:rsidRDefault="00AA1BCC" w:rsidP="00E005EB">
            <w:pPr>
              <w:pStyle w:val="ConsPlusTitle"/>
              <w:jc w:val="center"/>
              <w:rPr>
                <w:b w:val="0"/>
                <w:sz w:val="28"/>
                <w:szCs w:val="28"/>
              </w:rPr>
            </w:pPr>
            <w:r w:rsidRPr="00AA1BCC">
              <w:rPr>
                <w:b w:val="0"/>
                <w:sz w:val="28"/>
                <w:szCs w:val="28"/>
              </w:rPr>
              <w:t>0,0</w:t>
            </w:r>
          </w:p>
        </w:tc>
        <w:tc>
          <w:tcPr>
            <w:tcW w:w="2302" w:type="dxa"/>
          </w:tcPr>
          <w:p w:rsidR="00AA1BCC" w:rsidRPr="00AA1BCC" w:rsidRDefault="00AA1BCC" w:rsidP="00E005EB">
            <w:pPr>
              <w:pStyle w:val="ConsPlusTitle"/>
              <w:jc w:val="center"/>
              <w:rPr>
                <w:b w:val="0"/>
                <w:sz w:val="28"/>
                <w:szCs w:val="28"/>
              </w:rPr>
            </w:pPr>
            <w:r w:rsidRPr="00AA1BCC">
              <w:rPr>
                <w:b w:val="0"/>
                <w:sz w:val="28"/>
                <w:szCs w:val="28"/>
              </w:rPr>
              <w:t>0,0</w:t>
            </w:r>
          </w:p>
        </w:tc>
      </w:tr>
      <w:tr w:rsidR="00AA1BCC" w:rsidRPr="00AA1BCC" w:rsidTr="00E005EB">
        <w:tc>
          <w:tcPr>
            <w:tcW w:w="7905" w:type="dxa"/>
          </w:tcPr>
          <w:p w:rsidR="00AA1BCC" w:rsidRPr="00AA1BCC" w:rsidRDefault="00AA1BCC" w:rsidP="00E005EB">
            <w:pPr>
              <w:pStyle w:val="ConsPlusTitle"/>
              <w:rPr>
                <w:b w:val="0"/>
                <w:sz w:val="28"/>
                <w:szCs w:val="28"/>
              </w:rPr>
            </w:pPr>
            <w:r w:rsidRPr="00AA1BCC">
              <w:rPr>
                <w:b w:val="0"/>
                <w:sz w:val="28"/>
                <w:szCs w:val="28"/>
              </w:rPr>
              <w:t>Погашение, в том числе:</w:t>
            </w:r>
          </w:p>
        </w:tc>
        <w:tc>
          <w:tcPr>
            <w:tcW w:w="2126" w:type="dxa"/>
          </w:tcPr>
          <w:p w:rsidR="00AA1BCC" w:rsidRPr="00AA1BCC" w:rsidRDefault="00AA1BCC" w:rsidP="00E005EB">
            <w:pPr>
              <w:pStyle w:val="ConsPlusTitle"/>
              <w:jc w:val="center"/>
              <w:rPr>
                <w:b w:val="0"/>
                <w:sz w:val="28"/>
                <w:szCs w:val="28"/>
              </w:rPr>
            </w:pPr>
            <w:r w:rsidRPr="00AA1BCC">
              <w:rPr>
                <w:b w:val="0"/>
                <w:sz w:val="28"/>
                <w:szCs w:val="28"/>
              </w:rPr>
              <w:t>0,0</w:t>
            </w:r>
          </w:p>
        </w:tc>
        <w:tc>
          <w:tcPr>
            <w:tcW w:w="2268" w:type="dxa"/>
          </w:tcPr>
          <w:p w:rsidR="00AA1BCC" w:rsidRPr="00AA1BCC" w:rsidRDefault="00AA1BCC" w:rsidP="00E005EB">
            <w:pPr>
              <w:pStyle w:val="ConsPlusTitle"/>
              <w:jc w:val="center"/>
              <w:rPr>
                <w:b w:val="0"/>
                <w:sz w:val="28"/>
                <w:szCs w:val="28"/>
              </w:rPr>
            </w:pPr>
            <w:r w:rsidRPr="00AA1BCC">
              <w:rPr>
                <w:b w:val="0"/>
                <w:sz w:val="28"/>
                <w:szCs w:val="28"/>
              </w:rPr>
              <w:t>0,0</w:t>
            </w:r>
          </w:p>
        </w:tc>
        <w:tc>
          <w:tcPr>
            <w:tcW w:w="2302" w:type="dxa"/>
          </w:tcPr>
          <w:p w:rsidR="00AA1BCC" w:rsidRPr="00AA1BCC" w:rsidRDefault="00AA1BCC" w:rsidP="00E005EB">
            <w:pPr>
              <w:pStyle w:val="ConsPlusTitle"/>
              <w:jc w:val="center"/>
              <w:rPr>
                <w:b w:val="0"/>
                <w:sz w:val="28"/>
                <w:szCs w:val="28"/>
              </w:rPr>
            </w:pPr>
            <w:r w:rsidRPr="00AA1BCC">
              <w:rPr>
                <w:b w:val="0"/>
                <w:sz w:val="28"/>
                <w:szCs w:val="28"/>
              </w:rPr>
              <w:t>0,0</w:t>
            </w:r>
          </w:p>
        </w:tc>
      </w:tr>
      <w:tr w:rsidR="00AA1BCC" w:rsidRPr="00AA1BCC" w:rsidTr="00E005EB">
        <w:tc>
          <w:tcPr>
            <w:tcW w:w="7905" w:type="dxa"/>
          </w:tcPr>
          <w:p w:rsidR="00AA1BCC" w:rsidRPr="00AA1BCC" w:rsidRDefault="00AA1BCC" w:rsidP="00E005EB">
            <w:pPr>
              <w:pStyle w:val="ConsPlusTitle"/>
              <w:rPr>
                <w:b w:val="0"/>
                <w:sz w:val="28"/>
                <w:szCs w:val="28"/>
              </w:rPr>
            </w:pPr>
            <w:r w:rsidRPr="00AA1BCC">
              <w:rPr>
                <w:b w:val="0"/>
                <w:sz w:val="28"/>
                <w:szCs w:val="28"/>
              </w:rPr>
              <w:t>- на пополнение остатков средств на счете бюджета Комсомольского муниципального района</w:t>
            </w:r>
          </w:p>
        </w:tc>
        <w:tc>
          <w:tcPr>
            <w:tcW w:w="2126" w:type="dxa"/>
          </w:tcPr>
          <w:p w:rsidR="00AA1BCC" w:rsidRPr="00AA1BCC" w:rsidRDefault="00AA1BCC" w:rsidP="00E005EB">
            <w:pPr>
              <w:pStyle w:val="ConsPlusTitle"/>
              <w:jc w:val="center"/>
              <w:rPr>
                <w:b w:val="0"/>
                <w:sz w:val="28"/>
                <w:szCs w:val="28"/>
              </w:rPr>
            </w:pPr>
            <w:r w:rsidRPr="00AA1BCC">
              <w:rPr>
                <w:b w:val="0"/>
                <w:sz w:val="28"/>
                <w:szCs w:val="28"/>
              </w:rPr>
              <w:t>0,0</w:t>
            </w:r>
          </w:p>
        </w:tc>
        <w:tc>
          <w:tcPr>
            <w:tcW w:w="2268" w:type="dxa"/>
          </w:tcPr>
          <w:p w:rsidR="00AA1BCC" w:rsidRPr="00AA1BCC" w:rsidRDefault="00AA1BCC" w:rsidP="00E005EB">
            <w:pPr>
              <w:pStyle w:val="ConsPlusTitle"/>
              <w:jc w:val="center"/>
              <w:rPr>
                <w:b w:val="0"/>
                <w:sz w:val="28"/>
                <w:szCs w:val="28"/>
              </w:rPr>
            </w:pPr>
            <w:r w:rsidRPr="00AA1BCC">
              <w:rPr>
                <w:b w:val="0"/>
                <w:sz w:val="28"/>
                <w:szCs w:val="28"/>
              </w:rPr>
              <w:t>0,0</w:t>
            </w:r>
          </w:p>
        </w:tc>
        <w:tc>
          <w:tcPr>
            <w:tcW w:w="2302" w:type="dxa"/>
          </w:tcPr>
          <w:p w:rsidR="00AA1BCC" w:rsidRPr="00AA1BCC" w:rsidRDefault="00AA1BCC" w:rsidP="00E005EB">
            <w:pPr>
              <w:pStyle w:val="ConsPlusTitle"/>
              <w:jc w:val="center"/>
              <w:rPr>
                <w:b w:val="0"/>
                <w:sz w:val="28"/>
                <w:szCs w:val="28"/>
              </w:rPr>
            </w:pPr>
            <w:r w:rsidRPr="00AA1BCC">
              <w:rPr>
                <w:b w:val="0"/>
                <w:sz w:val="28"/>
                <w:szCs w:val="28"/>
              </w:rPr>
              <w:t>0,0</w:t>
            </w:r>
          </w:p>
        </w:tc>
      </w:tr>
      <w:tr w:rsidR="00AA1BCC" w:rsidRPr="00AA1BCC" w:rsidTr="00E005EB">
        <w:tc>
          <w:tcPr>
            <w:tcW w:w="7905" w:type="dxa"/>
          </w:tcPr>
          <w:p w:rsidR="00AA1BCC" w:rsidRPr="00AA1BCC" w:rsidRDefault="00AA1BCC" w:rsidP="00E005EB">
            <w:pPr>
              <w:pStyle w:val="ConsPlusTitle"/>
              <w:rPr>
                <w:b w:val="0"/>
                <w:sz w:val="28"/>
                <w:szCs w:val="28"/>
              </w:rPr>
            </w:pPr>
            <w:r w:rsidRPr="00AA1BCC">
              <w:rPr>
                <w:b w:val="0"/>
                <w:sz w:val="28"/>
                <w:szCs w:val="28"/>
              </w:rPr>
              <w:t>- для частичного покрытия дефицита бюджета Комсомольского муниципального района</w:t>
            </w:r>
          </w:p>
        </w:tc>
        <w:tc>
          <w:tcPr>
            <w:tcW w:w="2126" w:type="dxa"/>
          </w:tcPr>
          <w:p w:rsidR="00AA1BCC" w:rsidRPr="00AA1BCC" w:rsidRDefault="00AA1BCC" w:rsidP="00E005EB">
            <w:pPr>
              <w:pStyle w:val="ConsPlusTitle"/>
              <w:jc w:val="center"/>
              <w:rPr>
                <w:b w:val="0"/>
                <w:sz w:val="28"/>
                <w:szCs w:val="28"/>
              </w:rPr>
            </w:pPr>
            <w:r w:rsidRPr="00AA1BCC">
              <w:rPr>
                <w:b w:val="0"/>
                <w:sz w:val="28"/>
                <w:szCs w:val="28"/>
              </w:rPr>
              <w:t>0,0</w:t>
            </w:r>
          </w:p>
        </w:tc>
        <w:tc>
          <w:tcPr>
            <w:tcW w:w="2268" w:type="dxa"/>
          </w:tcPr>
          <w:p w:rsidR="00AA1BCC" w:rsidRPr="00AA1BCC" w:rsidRDefault="00AA1BCC" w:rsidP="00E005EB">
            <w:pPr>
              <w:pStyle w:val="ConsPlusTitle"/>
              <w:jc w:val="center"/>
              <w:rPr>
                <w:b w:val="0"/>
                <w:sz w:val="28"/>
                <w:szCs w:val="28"/>
              </w:rPr>
            </w:pPr>
            <w:r w:rsidRPr="00AA1BCC">
              <w:rPr>
                <w:b w:val="0"/>
                <w:sz w:val="28"/>
                <w:szCs w:val="28"/>
              </w:rPr>
              <w:t>0,0</w:t>
            </w:r>
          </w:p>
        </w:tc>
        <w:tc>
          <w:tcPr>
            <w:tcW w:w="2302" w:type="dxa"/>
          </w:tcPr>
          <w:p w:rsidR="00AA1BCC" w:rsidRPr="00AA1BCC" w:rsidRDefault="00AA1BCC" w:rsidP="00E005EB">
            <w:pPr>
              <w:pStyle w:val="ConsPlusTitle"/>
              <w:jc w:val="center"/>
              <w:rPr>
                <w:b w:val="0"/>
                <w:sz w:val="28"/>
                <w:szCs w:val="28"/>
              </w:rPr>
            </w:pPr>
            <w:r w:rsidRPr="00AA1BCC">
              <w:rPr>
                <w:b w:val="0"/>
                <w:sz w:val="28"/>
                <w:szCs w:val="28"/>
              </w:rPr>
              <w:t>0,0</w:t>
            </w:r>
          </w:p>
        </w:tc>
      </w:tr>
      <w:tr w:rsidR="00AA1BCC" w:rsidRPr="00AA1BCC" w:rsidTr="00E005EB">
        <w:tc>
          <w:tcPr>
            <w:tcW w:w="7905" w:type="dxa"/>
          </w:tcPr>
          <w:p w:rsidR="00AA1BCC" w:rsidRPr="00AA1BCC" w:rsidRDefault="00AA1BCC" w:rsidP="00E005EB">
            <w:pPr>
              <w:pStyle w:val="ConsPlusTitle"/>
              <w:rPr>
                <w:sz w:val="28"/>
                <w:szCs w:val="28"/>
              </w:rPr>
            </w:pPr>
            <w:r w:rsidRPr="00AA1BCC">
              <w:rPr>
                <w:sz w:val="28"/>
                <w:szCs w:val="28"/>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
                <w:szCs w:val="28"/>
              </w:rPr>
            </w:pPr>
            <w:r w:rsidRPr="00AA1BCC">
              <w:rPr>
                <w:b/>
                <w:szCs w:val="28"/>
              </w:rPr>
              <w:t>0,00</w:t>
            </w:r>
          </w:p>
        </w:tc>
        <w:tc>
          <w:tcPr>
            <w:tcW w:w="2268"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
                <w:szCs w:val="28"/>
              </w:rPr>
            </w:pPr>
            <w:r w:rsidRPr="00AA1BCC">
              <w:rPr>
                <w:b/>
                <w:szCs w:val="28"/>
              </w:rPr>
              <w:t>0,0</w:t>
            </w:r>
          </w:p>
        </w:tc>
        <w:tc>
          <w:tcPr>
            <w:tcW w:w="2302"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b/>
                <w:szCs w:val="28"/>
              </w:rPr>
            </w:pPr>
            <w:r w:rsidRPr="00AA1BCC">
              <w:rPr>
                <w:b/>
                <w:szCs w:val="28"/>
              </w:rPr>
              <w:t>0,0</w:t>
            </w:r>
          </w:p>
        </w:tc>
      </w:tr>
      <w:tr w:rsidR="00AA1BCC" w:rsidRPr="00AA1BCC" w:rsidTr="00E005EB">
        <w:tc>
          <w:tcPr>
            <w:tcW w:w="7905" w:type="dxa"/>
          </w:tcPr>
          <w:p w:rsidR="00AA1BCC" w:rsidRPr="00AA1BCC" w:rsidRDefault="00AA1BCC" w:rsidP="00E005EB">
            <w:pPr>
              <w:pStyle w:val="ConsPlusTitle"/>
              <w:rPr>
                <w:b w:val="0"/>
                <w:sz w:val="28"/>
                <w:szCs w:val="28"/>
              </w:rPr>
            </w:pPr>
            <w:r w:rsidRPr="00AA1BCC">
              <w:rPr>
                <w:b w:val="0"/>
                <w:sz w:val="28"/>
                <w:szCs w:val="28"/>
              </w:rPr>
              <w:t>Привлечение</w:t>
            </w:r>
          </w:p>
        </w:tc>
        <w:tc>
          <w:tcPr>
            <w:tcW w:w="212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szCs w:val="28"/>
              </w:rPr>
            </w:pPr>
            <w:r w:rsidRPr="00AA1BCC">
              <w:rPr>
                <w:szCs w:val="28"/>
              </w:rPr>
              <w:t>0,0</w:t>
            </w:r>
          </w:p>
        </w:tc>
        <w:tc>
          <w:tcPr>
            <w:tcW w:w="2268"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szCs w:val="28"/>
              </w:rPr>
            </w:pPr>
            <w:r w:rsidRPr="00AA1BCC">
              <w:rPr>
                <w:szCs w:val="28"/>
              </w:rPr>
              <w:t>0,0</w:t>
            </w:r>
          </w:p>
        </w:tc>
        <w:tc>
          <w:tcPr>
            <w:tcW w:w="2302"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szCs w:val="28"/>
              </w:rPr>
            </w:pPr>
            <w:r w:rsidRPr="00AA1BCC">
              <w:rPr>
                <w:szCs w:val="28"/>
              </w:rPr>
              <w:t>0,0</w:t>
            </w:r>
          </w:p>
        </w:tc>
      </w:tr>
      <w:tr w:rsidR="00AA1BCC" w:rsidRPr="00AA1BCC" w:rsidTr="00E005EB">
        <w:tc>
          <w:tcPr>
            <w:tcW w:w="7905" w:type="dxa"/>
          </w:tcPr>
          <w:p w:rsidR="00AA1BCC" w:rsidRPr="00AA1BCC" w:rsidRDefault="00AA1BCC" w:rsidP="00E005EB">
            <w:pPr>
              <w:pStyle w:val="ConsPlusTitle"/>
              <w:rPr>
                <w:b w:val="0"/>
                <w:sz w:val="28"/>
                <w:szCs w:val="28"/>
              </w:rPr>
            </w:pPr>
            <w:r w:rsidRPr="00AA1BCC">
              <w:rPr>
                <w:b w:val="0"/>
                <w:sz w:val="28"/>
                <w:szCs w:val="28"/>
              </w:rPr>
              <w:t xml:space="preserve">Погашение </w:t>
            </w:r>
          </w:p>
        </w:tc>
        <w:tc>
          <w:tcPr>
            <w:tcW w:w="2126"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szCs w:val="28"/>
              </w:rPr>
            </w:pPr>
            <w:r w:rsidRPr="00AA1BCC">
              <w:rPr>
                <w:szCs w:val="28"/>
              </w:rPr>
              <w:t>0,00</w:t>
            </w:r>
          </w:p>
        </w:tc>
        <w:tc>
          <w:tcPr>
            <w:tcW w:w="2268"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szCs w:val="28"/>
              </w:rPr>
            </w:pPr>
            <w:r w:rsidRPr="00AA1BCC">
              <w:rPr>
                <w:szCs w:val="28"/>
              </w:rPr>
              <w:t>0,0</w:t>
            </w:r>
          </w:p>
        </w:tc>
        <w:tc>
          <w:tcPr>
            <w:tcW w:w="2302" w:type="dxa"/>
            <w:tcBorders>
              <w:top w:val="single" w:sz="4" w:space="0" w:color="auto"/>
              <w:left w:val="single" w:sz="4" w:space="0" w:color="auto"/>
              <w:bottom w:val="single" w:sz="4" w:space="0" w:color="auto"/>
              <w:right w:val="single" w:sz="4" w:space="0" w:color="auto"/>
            </w:tcBorders>
          </w:tcPr>
          <w:p w:rsidR="00AA1BCC" w:rsidRPr="00AA1BCC" w:rsidRDefault="00AA1BCC" w:rsidP="00E005EB">
            <w:pPr>
              <w:autoSpaceDE w:val="0"/>
              <w:autoSpaceDN w:val="0"/>
              <w:adjustRightInd w:val="0"/>
              <w:jc w:val="center"/>
              <w:rPr>
                <w:szCs w:val="28"/>
              </w:rPr>
            </w:pPr>
            <w:r w:rsidRPr="00AA1BCC">
              <w:rPr>
                <w:szCs w:val="28"/>
              </w:rPr>
              <w:t>0,0</w:t>
            </w:r>
          </w:p>
        </w:tc>
      </w:tr>
    </w:tbl>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af2"/>
        <w:ind w:left="0"/>
        <w:rPr>
          <w:sz w:val="24"/>
          <w:szCs w:val="24"/>
        </w:rPr>
      </w:pPr>
    </w:p>
    <w:p w:rsidR="00AA1BCC" w:rsidRPr="00AA1BCC" w:rsidRDefault="00AA1BCC" w:rsidP="00AA1BCC">
      <w:pPr>
        <w:pStyle w:val="ConsPlusNormal"/>
        <w:jc w:val="right"/>
        <w:outlineLvl w:val="0"/>
        <w:rPr>
          <w:rFonts w:ascii="Times New Roman" w:hAnsi="Times New Roman" w:cs="Times New Roman"/>
          <w:sz w:val="24"/>
          <w:szCs w:val="28"/>
        </w:rPr>
      </w:pPr>
      <w:r w:rsidRPr="00AA1BCC">
        <w:rPr>
          <w:rFonts w:ascii="Times New Roman" w:hAnsi="Times New Roman" w:cs="Times New Roman"/>
          <w:sz w:val="24"/>
          <w:szCs w:val="28"/>
        </w:rPr>
        <w:t>Приложение 14</w:t>
      </w:r>
    </w:p>
    <w:p w:rsidR="00AA1BCC" w:rsidRPr="00AA1BCC" w:rsidRDefault="00AA1BCC" w:rsidP="00AA1BCC">
      <w:pPr>
        <w:pStyle w:val="ConsPlusNormal"/>
        <w:jc w:val="right"/>
        <w:rPr>
          <w:rFonts w:ascii="Times New Roman" w:hAnsi="Times New Roman" w:cs="Times New Roman"/>
          <w:sz w:val="24"/>
          <w:szCs w:val="28"/>
        </w:rPr>
      </w:pPr>
      <w:r w:rsidRPr="00AA1BCC">
        <w:rPr>
          <w:rFonts w:ascii="Times New Roman" w:hAnsi="Times New Roman" w:cs="Times New Roman"/>
          <w:sz w:val="24"/>
          <w:szCs w:val="28"/>
        </w:rPr>
        <w:t xml:space="preserve">к Решению Совета Комсомольского </w:t>
      </w:r>
    </w:p>
    <w:p w:rsidR="00AA1BCC" w:rsidRPr="00AA1BCC" w:rsidRDefault="00AA1BCC" w:rsidP="00AA1BCC">
      <w:pPr>
        <w:pStyle w:val="ConsPlusNormal"/>
        <w:jc w:val="right"/>
        <w:rPr>
          <w:rFonts w:ascii="Times New Roman" w:hAnsi="Times New Roman" w:cs="Times New Roman"/>
          <w:sz w:val="24"/>
          <w:szCs w:val="28"/>
        </w:rPr>
      </w:pPr>
      <w:r w:rsidRPr="00AA1BCC">
        <w:rPr>
          <w:rFonts w:ascii="Times New Roman" w:hAnsi="Times New Roman" w:cs="Times New Roman"/>
          <w:sz w:val="24"/>
          <w:szCs w:val="28"/>
        </w:rPr>
        <w:t>муниципального района</w:t>
      </w:r>
    </w:p>
    <w:p w:rsidR="00AA1BCC" w:rsidRPr="00AA1BCC" w:rsidRDefault="00AA1BCC" w:rsidP="00AA1BCC">
      <w:pPr>
        <w:pStyle w:val="ConsPlusNormal"/>
        <w:jc w:val="right"/>
        <w:rPr>
          <w:rFonts w:ascii="Times New Roman" w:hAnsi="Times New Roman" w:cs="Times New Roman"/>
          <w:sz w:val="24"/>
          <w:szCs w:val="28"/>
        </w:rPr>
      </w:pPr>
      <w:r w:rsidRPr="00AA1BCC">
        <w:rPr>
          <w:rFonts w:ascii="Times New Roman" w:hAnsi="Times New Roman" w:cs="Times New Roman"/>
          <w:sz w:val="24"/>
          <w:szCs w:val="28"/>
        </w:rPr>
        <w:t xml:space="preserve">«О бюджете Комсомольского муниципального района  на 2021 год </w:t>
      </w:r>
    </w:p>
    <w:p w:rsidR="00AA1BCC" w:rsidRPr="00AA1BCC" w:rsidRDefault="00AA1BCC" w:rsidP="00AA1BCC">
      <w:pPr>
        <w:pStyle w:val="ConsPlusNormal"/>
        <w:jc w:val="right"/>
        <w:rPr>
          <w:rFonts w:ascii="Times New Roman" w:hAnsi="Times New Roman" w:cs="Times New Roman"/>
          <w:sz w:val="24"/>
          <w:szCs w:val="28"/>
        </w:rPr>
      </w:pPr>
      <w:r w:rsidRPr="00AA1BCC">
        <w:rPr>
          <w:rFonts w:ascii="Times New Roman" w:hAnsi="Times New Roman" w:cs="Times New Roman"/>
          <w:sz w:val="24"/>
          <w:szCs w:val="28"/>
        </w:rPr>
        <w:t>и на плановый период 2022 и 2023 годов»</w:t>
      </w:r>
    </w:p>
    <w:p w:rsidR="00AA1BCC" w:rsidRPr="00AA1BCC" w:rsidRDefault="00AA1BCC" w:rsidP="00AA1BCC">
      <w:pPr>
        <w:pStyle w:val="ConsPlusNormal"/>
        <w:jc w:val="right"/>
        <w:rPr>
          <w:rFonts w:ascii="Times New Roman" w:hAnsi="Times New Roman" w:cs="Times New Roman"/>
          <w:sz w:val="28"/>
          <w:szCs w:val="28"/>
        </w:rPr>
      </w:pPr>
      <w:r w:rsidRPr="00AA1BCC">
        <w:rPr>
          <w:rFonts w:ascii="Times New Roman" w:hAnsi="Times New Roman" w:cs="Times New Roman"/>
          <w:sz w:val="24"/>
          <w:szCs w:val="28"/>
        </w:rPr>
        <w:t xml:space="preserve">от </w:t>
      </w:r>
      <w:r w:rsidRPr="00AA1BCC">
        <w:rPr>
          <w:rFonts w:ascii="Times New Roman" w:hAnsi="Times New Roman" w:cs="Times New Roman"/>
          <w:sz w:val="24"/>
          <w:szCs w:val="28"/>
          <w:u w:val="single"/>
        </w:rPr>
        <w:t xml:space="preserve">              2020</w:t>
      </w:r>
      <w:r w:rsidRPr="00AA1BCC">
        <w:rPr>
          <w:rFonts w:ascii="Times New Roman" w:hAnsi="Times New Roman" w:cs="Times New Roman"/>
          <w:sz w:val="24"/>
          <w:szCs w:val="28"/>
        </w:rPr>
        <w:t xml:space="preserve"> № </w:t>
      </w:r>
      <w:r w:rsidRPr="00AA1BCC">
        <w:rPr>
          <w:rFonts w:ascii="Times New Roman" w:hAnsi="Times New Roman" w:cs="Times New Roman"/>
          <w:sz w:val="24"/>
          <w:szCs w:val="28"/>
          <w:u w:val="single"/>
        </w:rPr>
        <w:t xml:space="preserve"> </w:t>
      </w:r>
    </w:p>
    <w:p w:rsidR="00AA1BCC" w:rsidRPr="00AA1BCC" w:rsidRDefault="00AA1BCC" w:rsidP="00AA1BCC">
      <w:pPr>
        <w:pStyle w:val="ConsPlusTitle"/>
        <w:jc w:val="center"/>
        <w:rPr>
          <w:sz w:val="28"/>
          <w:szCs w:val="28"/>
        </w:rPr>
      </w:pPr>
    </w:p>
    <w:p w:rsidR="00AA1BCC" w:rsidRPr="00AA1BCC" w:rsidRDefault="00AA1BCC" w:rsidP="00AA1BCC">
      <w:pPr>
        <w:pStyle w:val="ConsPlusTitle"/>
        <w:jc w:val="center"/>
        <w:rPr>
          <w:sz w:val="28"/>
          <w:szCs w:val="28"/>
        </w:rPr>
      </w:pPr>
      <w:r w:rsidRPr="00AA1BCC">
        <w:rPr>
          <w:sz w:val="28"/>
          <w:szCs w:val="28"/>
        </w:rPr>
        <w:t>Программа</w:t>
      </w:r>
    </w:p>
    <w:p w:rsidR="00AA1BCC" w:rsidRPr="00AA1BCC" w:rsidRDefault="00AA1BCC" w:rsidP="00AA1BCC">
      <w:pPr>
        <w:pStyle w:val="ConsPlusTitle"/>
        <w:jc w:val="center"/>
        <w:rPr>
          <w:sz w:val="28"/>
          <w:szCs w:val="28"/>
        </w:rPr>
      </w:pPr>
      <w:r w:rsidRPr="00AA1BCC">
        <w:rPr>
          <w:sz w:val="28"/>
          <w:szCs w:val="28"/>
        </w:rPr>
        <w:t xml:space="preserve">муниципальных гарантий Комсомольского муниципального района в валюте Российской Федерации </w:t>
      </w:r>
    </w:p>
    <w:p w:rsidR="00AA1BCC" w:rsidRPr="00AA1BCC" w:rsidRDefault="00AA1BCC" w:rsidP="00AA1BCC">
      <w:pPr>
        <w:pStyle w:val="ConsPlusTitle"/>
        <w:jc w:val="center"/>
        <w:rPr>
          <w:sz w:val="28"/>
          <w:szCs w:val="28"/>
        </w:rPr>
      </w:pPr>
      <w:r w:rsidRPr="00AA1BCC">
        <w:rPr>
          <w:sz w:val="28"/>
          <w:szCs w:val="28"/>
        </w:rPr>
        <w:t>на 2021 год и на плановый период 2022 и 2023 годов</w:t>
      </w:r>
    </w:p>
    <w:p w:rsidR="00AA1BCC" w:rsidRPr="00AA1BCC" w:rsidRDefault="00AA1BCC" w:rsidP="00AA1BCC">
      <w:pPr>
        <w:pStyle w:val="ConsPlusNormal"/>
        <w:rPr>
          <w:rFonts w:ascii="Times New Roman" w:hAnsi="Times New Roman" w:cs="Times New Roman"/>
          <w:sz w:val="28"/>
          <w:szCs w:val="28"/>
        </w:rPr>
      </w:pPr>
    </w:p>
    <w:p w:rsidR="00AA1BCC" w:rsidRPr="00AA1BCC" w:rsidRDefault="00AA1BCC" w:rsidP="00AA1BCC">
      <w:pPr>
        <w:pStyle w:val="ConsPlusNormal"/>
        <w:ind w:firstLine="709"/>
        <w:jc w:val="both"/>
        <w:outlineLvl w:val="1"/>
        <w:rPr>
          <w:rFonts w:ascii="Times New Roman" w:hAnsi="Times New Roman" w:cs="Times New Roman"/>
          <w:sz w:val="28"/>
          <w:szCs w:val="28"/>
        </w:rPr>
      </w:pPr>
      <w:r w:rsidRPr="00AA1BCC">
        <w:rPr>
          <w:rFonts w:ascii="Times New Roman" w:hAnsi="Times New Roman" w:cs="Times New Roman"/>
          <w:sz w:val="28"/>
          <w:szCs w:val="28"/>
        </w:rPr>
        <w:t>1.1. Перечень подлежащих предоставлению муниципальных гарантий Комсомольскому муниципальному району в 2021 – 2023 годах</w:t>
      </w:r>
    </w:p>
    <w:tbl>
      <w:tblPr>
        <w:tblW w:w="15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118"/>
        <w:gridCol w:w="2268"/>
        <w:gridCol w:w="2268"/>
        <w:gridCol w:w="2268"/>
        <w:gridCol w:w="2327"/>
        <w:gridCol w:w="2061"/>
      </w:tblGrid>
      <w:tr w:rsidR="00AA1BCC" w:rsidRPr="00AA1BCC" w:rsidTr="00E005EB">
        <w:tc>
          <w:tcPr>
            <w:tcW w:w="851" w:type="dxa"/>
          </w:tcPr>
          <w:p w:rsidR="00AA1BCC" w:rsidRPr="00AA1BCC" w:rsidRDefault="00AA1BCC" w:rsidP="00E005EB">
            <w:pPr>
              <w:pStyle w:val="ConsPlusNormal"/>
              <w:rPr>
                <w:rFonts w:ascii="Times New Roman" w:hAnsi="Times New Roman" w:cs="Times New Roman"/>
                <w:sz w:val="28"/>
                <w:szCs w:val="28"/>
              </w:rPr>
            </w:pPr>
            <w:r w:rsidRPr="00AA1BCC">
              <w:rPr>
                <w:rFonts w:ascii="Times New Roman" w:hAnsi="Times New Roman" w:cs="Times New Roman"/>
                <w:sz w:val="28"/>
                <w:szCs w:val="28"/>
              </w:rPr>
              <w:t xml:space="preserve">      п/п</w:t>
            </w:r>
          </w:p>
        </w:tc>
        <w:tc>
          <w:tcPr>
            <w:tcW w:w="3118"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Цель гарантирования</w:t>
            </w:r>
          </w:p>
        </w:tc>
        <w:tc>
          <w:tcPr>
            <w:tcW w:w="2268"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Наименование принципала</w:t>
            </w:r>
          </w:p>
        </w:tc>
        <w:tc>
          <w:tcPr>
            <w:tcW w:w="2268"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Сумма гарантирования, руб.</w:t>
            </w:r>
          </w:p>
        </w:tc>
        <w:tc>
          <w:tcPr>
            <w:tcW w:w="2268"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Наличие права регрессного требования</w:t>
            </w:r>
          </w:p>
        </w:tc>
        <w:tc>
          <w:tcPr>
            <w:tcW w:w="2327"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Проверка финансового состояния принципала</w:t>
            </w:r>
          </w:p>
        </w:tc>
        <w:tc>
          <w:tcPr>
            <w:tcW w:w="2061" w:type="dxa"/>
          </w:tcPr>
          <w:p w:rsidR="00AA1BCC" w:rsidRPr="00AA1BCC" w:rsidRDefault="00AA1BCC" w:rsidP="00E005EB">
            <w:pPr>
              <w:pStyle w:val="ConsPlusNormal"/>
              <w:rPr>
                <w:rFonts w:ascii="Times New Roman" w:hAnsi="Times New Roman" w:cs="Times New Roman"/>
                <w:sz w:val="28"/>
                <w:szCs w:val="28"/>
              </w:rPr>
            </w:pPr>
            <w:r w:rsidRPr="00AA1BCC">
              <w:rPr>
                <w:rFonts w:ascii="Times New Roman" w:hAnsi="Times New Roman" w:cs="Times New Roman"/>
                <w:sz w:val="28"/>
                <w:szCs w:val="28"/>
              </w:rPr>
              <w:t>Иные условия предоставления гарантий</w:t>
            </w:r>
          </w:p>
        </w:tc>
      </w:tr>
      <w:tr w:rsidR="00AA1BCC" w:rsidRPr="00AA1BCC" w:rsidTr="00E005EB">
        <w:tc>
          <w:tcPr>
            <w:tcW w:w="851"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1</w:t>
            </w:r>
          </w:p>
        </w:tc>
        <w:tc>
          <w:tcPr>
            <w:tcW w:w="3118"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2</w:t>
            </w:r>
          </w:p>
        </w:tc>
        <w:tc>
          <w:tcPr>
            <w:tcW w:w="2268"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3</w:t>
            </w:r>
          </w:p>
        </w:tc>
        <w:tc>
          <w:tcPr>
            <w:tcW w:w="2268"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4</w:t>
            </w:r>
          </w:p>
        </w:tc>
        <w:tc>
          <w:tcPr>
            <w:tcW w:w="2268"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5</w:t>
            </w:r>
          </w:p>
        </w:tc>
        <w:tc>
          <w:tcPr>
            <w:tcW w:w="2327"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6</w:t>
            </w:r>
          </w:p>
        </w:tc>
        <w:tc>
          <w:tcPr>
            <w:tcW w:w="2061" w:type="dxa"/>
          </w:tcPr>
          <w:p w:rsidR="00AA1BCC" w:rsidRPr="00AA1BCC" w:rsidRDefault="00AA1BCC" w:rsidP="00E005EB">
            <w:pPr>
              <w:pStyle w:val="ConsPlusNormal"/>
              <w:jc w:val="center"/>
              <w:rPr>
                <w:rFonts w:ascii="Times New Roman" w:hAnsi="Times New Roman" w:cs="Times New Roman"/>
                <w:sz w:val="28"/>
                <w:szCs w:val="28"/>
              </w:rPr>
            </w:pPr>
            <w:r w:rsidRPr="00AA1BCC">
              <w:rPr>
                <w:rFonts w:ascii="Times New Roman" w:hAnsi="Times New Roman" w:cs="Times New Roman"/>
                <w:sz w:val="28"/>
                <w:szCs w:val="28"/>
              </w:rPr>
              <w:t>7</w:t>
            </w:r>
          </w:p>
        </w:tc>
      </w:tr>
      <w:tr w:rsidR="00AA1BCC" w:rsidRPr="00AA1BCC" w:rsidTr="00E005EB">
        <w:tc>
          <w:tcPr>
            <w:tcW w:w="851" w:type="dxa"/>
          </w:tcPr>
          <w:p w:rsidR="00AA1BCC" w:rsidRPr="00AA1BCC" w:rsidRDefault="00AA1BCC" w:rsidP="00E005EB">
            <w:pPr>
              <w:pStyle w:val="ConsPlusNormal"/>
              <w:jc w:val="center"/>
              <w:rPr>
                <w:rFonts w:ascii="Times New Roman" w:hAnsi="Times New Roman" w:cs="Times New Roman"/>
                <w:sz w:val="28"/>
                <w:szCs w:val="28"/>
              </w:rPr>
            </w:pPr>
          </w:p>
        </w:tc>
        <w:tc>
          <w:tcPr>
            <w:tcW w:w="3118" w:type="dxa"/>
          </w:tcPr>
          <w:p w:rsidR="00AA1BCC" w:rsidRPr="00AA1BCC" w:rsidRDefault="00AA1BCC" w:rsidP="00E005EB">
            <w:pPr>
              <w:pStyle w:val="ConsPlusNormal"/>
              <w:jc w:val="center"/>
              <w:rPr>
                <w:rFonts w:ascii="Times New Roman" w:hAnsi="Times New Roman" w:cs="Times New Roman"/>
                <w:sz w:val="28"/>
                <w:szCs w:val="28"/>
              </w:rPr>
            </w:pPr>
          </w:p>
        </w:tc>
        <w:tc>
          <w:tcPr>
            <w:tcW w:w="2268" w:type="dxa"/>
          </w:tcPr>
          <w:p w:rsidR="00AA1BCC" w:rsidRPr="00AA1BCC" w:rsidRDefault="00AA1BCC" w:rsidP="00E005EB">
            <w:pPr>
              <w:pStyle w:val="ConsPlusNormal"/>
              <w:jc w:val="center"/>
              <w:rPr>
                <w:rFonts w:ascii="Times New Roman" w:hAnsi="Times New Roman" w:cs="Times New Roman"/>
                <w:sz w:val="28"/>
                <w:szCs w:val="28"/>
              </w:rPr>
            </w:pPr>
          </w:p>
        </w:tc>
        <w:tc>
          <w:tcPr>
            <w:tcW w:w="2268" w:type="dxa"/>
          </w:tcPr>
          <w:p w:rsidR="00AA1BCC" w:rsidRPr="00AA1BCC" w:rsidRDefault="00AA1BCC" w:rsidP="00E005EB">
            <w:pPr>
              <w:pStyle w:val="ConsPlusNormal"/>
              <w:jc w:val="center"/>
              <w:rPr>
                <w:rFonts w:ascii="Times New Roman" w:hAnsi="Times New Roman" w:cs="Times New Roman"/>
                <w:sz w:val="28"/>
                <w:szCs w:val="28"/>
              </w:rPr>
            </w:pPr>
          </w:p>
        </w:tc>
        <w:tc>
          <w:tcPr>
            <w:tcW w:w="2268" w:type="dxa"/>
          </w:tcPr>
          <w:p w:rsidR="00AA1BCC" w:rsidRPr="00AA1BCC" w:rsidRDefault="00AA1BCC" w:rsidP="00E005EB">
            <w:pPr>
              <w:pStyle w:val="ConsPlusNormal"/>
              <w:jc w:val="center"/>
              <w:rPr>
                <w:rFonts w:ascii="Times New Roman" w:hAnsi="Times New Roman" w:cs="Times New Roman"/>
                <w:sz w:val="28"/>
                <w:szCs w:val="28"/>
              </w:rPr>
            </w:pPr>
          </w:p>
        </w:tc>
        <w:tc>
          <w:tcPr>
            <w:tcW w:w="2327" w:type="dxa"/>
          </w:tcPr>
          <w:p w:rsidR="00AA1BCC" w:rsidRPr="00AA1BCC" w:rsidRDefault="00AA1BCC" w:rsidP="00E005EB">
            <w:pPr>
              <w:pStyle w:val="ConsPlusNormal"/>
              <w:jc w:val="center"/>
              <w:rPr>
                <w:rFonts w:ascii="Times New Roman" w:hAnsi="Times New Roman" w:cs="Times New Roman"/>
                <w:sz w:val="28"/>
                <w:szCs w:val="28"/>
              </w:rPr>
            </w:pPr>
          </w:p>
        </w:tc>
        <w:tc>
          <w:tcPr>
            <w:tcW w:w="2061" w:type="dxa"/>
          </w:tcPr>
          <w:p w:rsidR="00AA1BCC" w:rsidRPr="00AA1BCC" w:rsidRDefault="00AA1BCC" w:rsidP="00E005EB">
            <w:pPr>
              <w:pStyle w:val="ConsPlusNormal"/>
              <w:jc w:val="center"/>
              <w:rPr>
                <w:rFonts w:ascii="Times New Roman" w:hAnsi="Times New Roman" w:cs="Times New Roman"/>
                <w:sz w:val="28"/>
                <w:szCs w:val="28"/>
              </w:rPr>
            </w:pPr>
          </w:p>
        </w:tc>
      </w:tr>
    </w:tbl>
    <w:p w:rsidR="00AA1BCC" w:rsidRPr="00AA1BCC" w:rsidRDefault="00AA1BCC" w:rsidP="00AA1BCC">
      <w:pPr>
        <w:pStyle w:val="ConsPlusNormal"/>
        <w:ind w:firstLine="709"/>
        <w:jc w:val="both"/>
        <w:rPr>
          <w:rFonts w:ascii="Times New Roman" w:hAnsi="Times New Roman" w:cs="Times New Roman"/>
          <w:sz w:val="28"/>
          <w:szCs w:val="28"/>
        </w:rPr>
      </w:pPr>
    </w:p>
    <w:p w:rsidR="00AA1BCC" w:rsidRPr="00AA1BCC" w:rsidRDefault="00AA1BCC" w:rsidP="00AA1BCC">
      <w:pPr>
        <w:pStyle w:val="ConsPlusNormal"/>
        <w:ind w:firstLine="709"/>
        <w:jc w:val="both"/>
        <w:outlineLvl w:val="1"/>
        <w:rPr>
          <w:rFonts w:ascii="Times New Roman" w:hAnsi="Times New Roman" w:cs="Times New Roman"/>
          <w:sz w:val="28"/>
          <w:szCs w:val="28"/>
        </w:rPr>
      </w:pPr>
      <w:r w:rsidRPr="00AA1BCC">
        <w:rPr>
          <w:rFonts w:ascii="Times New Roman" w:hAnsi="Times New Roman" w:cs="Times New Roman"/>
          <w:sz w:val="28"/>
          <w:szCs w:val="28"/>
        </w:rPr>
        <w:t>1.2. Общий объем бюджетных ассигнований, предусмотренных на исполнение муниципальных гарантий Комсомольскому муниципальному району по возможным гарантийным случаям, в 2021 году и плановом периоде 2022 и 2023 годов</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2693"/>
        <w:gridCol w:w="2410"/>
        <w:gridCol w:w="2693"/>
      </w:tblGrid>
      <w:tr w:rsidR="00AA1BCC" w:rsidRPr="00AA1BCC" w:rsidTr="00E005EB">
        <w:tc>
          <w:tcPr>
            <w:tcW w:w="7371" w:type="dxa"/>
            <w:vMerge w:val="restart"/>
          </w:tcPr>
          <w:p w:rsidR="00AA1BCC" w:rsidRPr="00AA1BCC" w:rsidRDefault="00AA1BCC" w:rsidP="00E005EB">
            <w:pPr>
              <w:pStyle w:val="ConsPlusNormal"/>
              <w:jc w:val="center"/>
              <w:outlineLvl w:val="1"/>
              <w:rPr>
                <w:rFonts w:ascii="Times New Roman" w:hAnsi="Times New Roman" w:cs="Times New Roman"/>
                <w:sz w:val="28"/>
                <w:szCs w:val="28"/>
              </w:rPr>
            </w:pPr>
            <w:r w:rsidRPr="00AA1BCC">
              <w:rPr>
                <w:rFonts w:ascii="Times New Roman" w:hAnsi="Times New Roman" w:cs="Times New Roman"/>
                <w:sz w:val="28"/>
                <w:szCs w:val="28"/>
              </w:rPr>
              <w:t>Исполнение муниципальных гарантий Комсомольскому муниципальному району</w:t>
            </w:r>
          </w:p>
        </w:tc>
        <w:tc>
          <w:tcPr>
            <w:tcW w:w="7796" w:type="dxa"/>
            <w:gridSpan w:val="3"/>
          </w:tcPr>
          <w:p w:rsidR="00AA1BCC" w:rsidRPr="00AA1BCC" w:rsidRDefault="00AA1BCC" w:rsidP="00E005EB">
            <w:pPr>
              <w:pStyle w:val="ConsPlusNormal"/>
              <w:jc w:val="center"/>
              <w:outlineLvl w:val="1"/>
              <w:rPr>
                <w:rFonts w:ascii="Times New Roman" w:hAnsi="Times New Roman" w:cs="Times New Roman"/>
                <w:sz w:val="28"/>
                <w:szCs w:val="28"/>
              </w:rPr>
            </w:pPr>
            <w:r w:rsidRPr="00AA1BCC">
              <w:rPr>
                <w:rFonts w:ascii="Times New Roman" w:hAnsi="Times New Roman" w:cs="Times New Roman"/>
                <w:sz w:val="28"/>
                <w:szCs w:val="28"/>
              </w:rPr>
              <w:t>Объем бюджетных ассигнований на исполнение гарантий по возможным гарантийным случаям по годам, руб.</w:t>
            </w:r>
          </w:p>
        </w:tc>
      </w:tr>
      <w:tr w:rsidR="00AA1BCC" w:rsidRPr="00AA1BCC" w:rsidTr="00E005EB">
        <w:tc>
          <w:tcPr>
            <w:tcW w:w="7371" w:type="dxa"/>
            <w:vMerge/>
          </w:tcPr>
          <w:p w:rsidR="00AA1BCC" w:rsidRPr="00AA1BCC" w:rsidRDefault="00AA1BCC" w:rsidP="00E005EB">
            <w:pPr>
              <w:pStyle w:val="ConsPlusNormal"/>
              <w:jc w:val="both"/>
              <w:outlineLvl w:val="1"/>
              <w:rPr>
                <w:rFonts w:ascii="Times New Roman" w:hAnsi="Times New Roman" w:cs="Times New Roman"/>
                <w:sz w:val="28"/>
                <w:szCs w:val="28"/>
              </w:rPr>
            </w:pPr>
          </w:p>
        </w:tc>
        <w:tc>
          <w:tcPr>
            <w:tcW w:w="2693" w:type="dxa"/>
          </w:tcPr>
          <w:p w:rsidR="00AA1BCC" w:rsidRPr="00AA1BCC" w:rsidRDefault="00AA1BCC" w:rsidP="00E005EB">
            <w:pPr>
              <w:pStyle w:val="ConsPlusNormal"/>
              <w:outlineLvl w:val="1"/>
              <w:rPr>
                <w:rFonts w:ascii="Times New Roman" w:hAnsi="Times New Roman" w:cs="Times New Roman"/>
                <w:sz w:val="28"/>
                <w:szCs w:val="28"/>
              </w:rPr>
            </w:pPr>
            <w:r w:rsidRPr="00AA1BCC">
              <w:rPr>
                <w:rFonts w:ascii="Times New Roman" w:hAnsi="Times New Roman" w:cs="Times New Roman"/>
                <w:sz w:val="28"/>
                <w:szCs w:val="28"/>
              </w:rPr>
              <w:t>2021 год</w:t>
            </w:r>
          </w:p>
        </w:tc>
        <w:tc>
          <w:tcPr>
            <w:tcW w:w="2410" w:type="dxa"/>
          </w:tcPr>
          <w:p w:rsidR="00AA1BCC" w:rsidRPr="00AA1BCC" w:rsidRDefault="00AA1BCC" w:rsidP="00E005EB">
            <w:pPr>
              <w:pStyle w:val="ConsPlusNormal"/>
              <w:outlineLvl w:val="1"/>
              <w:rPr>
                <w:rFonts w:ascii="Times New Roman" w:hAnsi="Times New Roman" w:cs="Times New Roman"/>
                <w:sz w:val="28"/>
                <w:szCs w:val="28"/>
              </w:rPr>
            </w:pPr>
            <w:r w:rsidRPr="00AA1BCC">
              <w:rPr>
                <w:rFonts w:ascii="Times New Roman" w:hAnsi="Times New Roman" w:cs="Times New Roman"/>
                <w:sz w:val="28"/>
                <w:szCs w:val="28"/>
              </w:rPr>
              <w:t>2022 год</w:t>
            </w:r>
          </w:p>
        </w:tc>
        <w:tc>
          <w:tcPr>
            <w:tcW w:w="2693" w:type="dxa"/>
          </w:tcPr>
          <w:p w:rsidR="00AA1BCC" w:rsidRPr="00AA1BCC" w:rsidRDefault="00AA1BCC" w:rsidP="00E005EB">
            <w:pPr>
              <w:pStyle w:val="ConsPlusNormal"/>
              <w:outlineLvl w:val="1"/>
              <w:rPr>
                <w:rFonts w:ascii="Times New Roman" w:hAnsi="Times New Roman" w:cs="Times New Roman"/>
                <w:sz w:val="28"/>
                <w:szCs w:val="28"/>
              </w:rPr>
            </w:pPr>
            <w:r w:rsidRPr="00AA1BCC">
              <w:rPr>
                <w:rFonts w:ascii="Times New Roman" w:hAnsi="Times New Roman" w:cs="Times New Roman"/>
                <w:sz w:val="28"/>
                <w:szCs w:val="28"/>
              </w:rPr>
              <w:t>2023 год</w:t>
            </w:r>
          </w:p>
        </w:tc>
      </w:tr>
      <w:tr w:rsidR="00AA1BCC" w:rsidRPr="00AA1BCC" w:rsidTr="00E005EB">
        <w:tc>
          <w:tcPr>
            <w:tcW w:w="7371" w:type="dxa"/>
          </w:tcPr>
          <w:p w:rsidR="00AA1BCC" w:rsidRPr="00AA1BCC" w:rsidRDefault="00AA1BCC" w:rsidP="00E005EB">
            <w:pPr>
              <w:pStyle w:val="ConsPlusNormal"/>
              <w:outlineLvl w:val="1"/>
              <w:rPr>
                <w:rFonts w:ascii="Times New Roman" w:hAnsi="Times New Roman" w:cs="Times New Roman"/>
                <w:sz w:val="28"/>
                <w:szCs w:val="28"/>
              </w:rPr>
            </w:pPr>
            <w:r w:rsidRPr="00AA1BCC">
              <w:rPr>
                <w:rFonts w:ascii="Times New Roman" w:hAnsi="Times New Roman" w:cs="Times New Roman"/>
                <w:sz w:val="28"/>
                <w:szCs w:val="28"/>
              </w:rPr>
              <w:t>За счет источников внутреннего финансирования дефицита бюджета Комсомольского муниципального района</w:t>
            </w:r>
          </w:p>
        </w:tc>
        <w:tc>
          <w:tcPr>
            <w:tcW w:w="2693" w:type="dxa"/>
          </w:tcPr>
          <w:p w:rsidR="00AA1BCC" w:rsidRPr="00AA1BCC" w:rsidRDefault="00AA1BCC" w:rsidP="00E005EB">
            <w:pPr>
              <w:pStyle w:val="ConsPlusNormal"/>
              <w:outlineLvl w:val="1"/>
              <w:rPr>
                <w:rFonts w:ascii="Times New Roman" w:hAnsi="Times New Roman" w:cs="Times New Roman"/>
                <w:sz w:val="28"/>
                <w:szCs w:val="28"/>
              </w:rPr>
            </w:pPr>
          </w:p>
          <w:p w:rsidR="00AA1BCC" w:rsidRPr="00AA1BCC" w:rsidRDefault="00AA1BCC" w:rsidP="00E005EB">
            <w:pPr>
              <w:pStyle w:val="ConsPlusNormal"/>
              <w:jc w:val="center"/>
              <w:outlineLvl w:val="1"/>
              <w:rPr>
                <w:rFonts w:ascii="Times New Roman" w:hAnsi="Times New Roman" w:cs="Times New Roman"/>
                <w:sz w:val="28"/>
                <w:szCs w:val="28"/>
              </w:rPr>
            </w:pPr>
            <w:r w:rsidRPr="00AA1BCC">
              <w:rPr>
                <w:rFonts w:ascii="Times New Roman" w:hAnsi="Times New Roman" w:cs="Times New Roman"/>
                <w:sz w:val="28"/>
                <w:szCs w:val="28"/>
              </w:rPr>
              <w:t>0,0</w:t>
            </w:r>
          </w:p>
        </w:tc>
        <w:tc>
          <w:tcPr>
            <w:tcW w:w="2410" w:type="dxa"/>
          </w:tcPr>
          <w:p w:rsidR="00AA1BCC" w:rsidRPr="00AA1BCC" w:rsidRDefault="00AA1BCC" w:rsidP="00E005EB">
            <w:pPr>
              <w:pStyle w:val="ConsPlusNormal"/>
              <w:outlineLvl w:val="1"/>
              <w:rPr>
                <w:rFonts w:ascii="Times New Roman" w:hAnsi="Times New Roman" w:cs="Times New Roman"/>
                <w:sz w:val="28"/>
                <w:szCs w:val="28"/>
              </w:rPr>
            </w:pPr>
          </w:p>
          <w:p w:rsidR="00AA1BCC" w:rsidRPr="00AA1BCC" w:rsidRDefault="00AA1BCC" w:rsidP="00E005EB">
            <w:pPr>
              <w:pStyle w:val="ConsPlusNormal"/>
              <w:outlineLvl w:val="1"/>
              <w:rPr>
                <w:rFonts w:ascii="Times New Roman" w:hAnsi="Times New Roman" w:cs="Times New Roman"/>
                <w:sz w:val="28"/>
                <w:szCs w:val="28"/>
              </w:rPr>
            </w:pPr>
            <w:r w:rsidRPr="00AA1BCC">
              <w:rPr>
                <w:rFonts w:ascii="Times New Roman" w:hAnsi="Times New Roman" w:cs="Times New Roman"/>
                <w:sz w:val="28"/>
                <w:szCs w:val="28"/>
              </w:rPr>
              <w:t>0,0</w:t>
            </w:r>
          </w:p>
        </w:tc>
        <w:tc>
          <w:tcPr>
            <w:tcW w:w="2693" w:type="dxa"/>
          </w:tcPr>
          <w:p w:rsidR="00AA1BCC" w:rsidRPr="00AA1BCC" w:rsidRDefault="00AA1BCC" w:rsidP="00E005EB">
            <w:pPr>
              <w:pStyle w:val="ConsPlusNormal"/>
              <w:outlineLvl w:val="1"/>
              <w:rPr>
                <w:rFonts w:ascii="Times New Roman" w:hAnsi="Times New Roman" w:cs="Times New Roman"/>
                <w:sz w:val="28"/>
                <w:szCs w:val="28"/>
              </w:rPr>
            </w:pPr>
          </w:p>
          <w:p w:rsidR="00AA1BCC" w:rsidRPr="00AA1BCC" w:rsidRDefault="00AA1BCC" w:rsidP="00E005EB">
            <w:pPr>
              <w:pStyle w:val="ConsPlusNormal"/>
              <w:outlineLvl w:val="1"/>
              <w:rPr>
                <w:rFonts w:ascii="Times New Roman" w:hAnsi="Times New Roman" w:cs="Times New Roman"/>
                <w:sz w:val="28"/>
                <w:szCs w:val="28"/>
              </w:rPr>
            </w:pPr>
            <w:r w:rsidRPr="00AA1BCC">
              <w:rPr>
                <w:rFonts w:ascii="Times New Roman" w:hAnsi="Times New Roman" w:cs="Times New Roman"/>
                <w:sz w:val="28"/>
                <w:szCs w:val="28"/>
              </w:rPr>
              <w:t>0,0</w:t>
            </w:r>
          </w:p>
        </w:tc>
      </w:tr>
    </w:tbl>
    <w:p w:rsidR="00AA1BCC" w:rsidRPr="00AA1BCC" w:rsidRDefault="00AA1BCC" w:rsidP="00AA1BCC">
      <w:pPr>
        <w:pStyle w:val="af2"/>
        <w:ind w:left="0"/>
        <w:rPr>
          <w:sz w:val="24"/>
          <w:szCs w:val="24"/>
        </w:rPr>
      </w:pPr>
    </w:p>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1D1DE9"/>
    <w:p w:rsidR="003C069A" w:rsidRPr="00AA1BCC" w:rsidRDefault="003C069A" w:rsidP="003C069A">
      <w:pPr>
        <w:pStyle w:val="ae"/>
        <w:rPr>
          <w:b w:val="0"/>
          <w:bCs/>
          <w:szCs w:val="24"/>
        </w:rPr>
      </w:pPr>
      <w:r w:rsidRPr="00AA1BCC">
        <w:rPr>
          <w:noProof/>
          <w:szCs w:val="24"/>
          <w:lang w:eastAsia="ru-RU"/>
        </w:rPr>
        <w:drawing>
          <wp:inline distT="0" distB="0" distL="0" distR="0">
            <wp:extent cx="542925" cy="67627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3C069A" w:rsidRPr="00AA1BCC" w:rsidRDefault="003C069A" w:rsidP="003C069A">
      <w:pPr>
        <w:pStyle w:val="ae"/>
        <w:rPr>
          <w:bCs/>
          <w:szCs w:val="24"/>
        </w:rPr>
      </w:pPr>
      <w:r w:rsidRPr="00AA1BCC">
        <w:rPr>
          <w:bCs/>
          <w:szCs w:val="24"/>
        </w:rPr>
        <w:t>ИВАНОВСКАЯ ОБЛАСТЬ</w:t>
      </w:r>
    </w:p>
    <w:p w:rsidR="003C069A" w:rsidRPr="00AA1BCC" w:rsidRDefault="003C069A" w:rsidP="003C069A">
      <w:pPr>
        <w:pStyle w:val="ae"/>
        <w:rPr>
          <w:bCs/>
          <w:szCs w:val="24"/>
        </w:rPr>
      </w:pPr>
      <w:r w:rsidRPr="00AA1BCC">
        <w:rPr>
          <w:bCs/>
          <w:szCs w:val="24"/>
        </w:rPr>
        <w:t xml:space="preserve">СОВЕТ КОМСОМОЛЬСКОГО МУНИЦИПАЛЬНОГО РАЙОНА </w:t>
      </w:r>
    </w:p>
    <w:tbl>
      <w:tblPr>
        <w:tblW w:w="9900" w:type="dxa"/>
        <w:tblInd w:w="135" w:type="dxa"/>
        <w:tblLayout w:type="fixed"/>
        <w:tblLook w:val="04A0"/>
      </w:tblPr>
      <w:tblGrid>
        <w:gridCol w:w="9900"/>
      </w:tblGrid>
      <w:tr w:rsidR="003C069A" w:rsidRPr="00AA1BCC" w:rsidTr="00A74FFB">
        <w:trPr>
          <w:trHeight w:val="100"/>
        </w:trPr>
        <w:tc>
          <w:tcPr>
            <w:tcW w:w="9900" w:type="dxa"/>
            <w:tcBorders>
              <w:top w:val="double" w:sz="18" w:space="0" w:color="000000"/>
              <w:left w:val="nil"/>
              <w:bottom w:val="nil"/>
              <w:right w:val="nil"/>
            </w:tcBorders>
            <w:hideMark/>
          </w:tcPr>
          <w:p w:rsidR="003C069A" w:rsidRPr="00AA1BCC" w:rsidRDefault="003C069A" w:rsidP="00A74FFB">
            <w:pPr>
              <w:pStyle w:val="ae"/>
              <w:snapToGrid w:val="0"/>
              <w:jc w:val="left"/>
              <w:rPr>
                <w:bCs/>
                <w:sz w:val="18"/>
                <w:szCs w:val="17"/>
              </w:rPr>
            </w:pPr>
            <w:r w:rsidRPr="00AA1BCC">
              <w:rPr>
                <w:bCs/>
                <w:i/>
                <w:sz w:val="18"/>
                <w:szCs w:val="17"/>
              </w:rPr>
              <w:t>155150 Ивановская область, г. Комсомольск, ул. 50 лет ВЛКСМ, д. 2</w:t>
            </w:r>
          </w:p>
          <w:p w:rsidR="003C069A" w:rsidRPr="00AA1BCC" w:rsidRDefault="003C069A" w:rsidP="00A74FFB">
            <w:pPr>
              <w:rPr>
                <w:szCs w:val="24"/>
                <w:lang w:eastAsia="ar-SA"/>
              </w:rPr>
            </w:pPr>
          </w:p>
        </w:tc>
      </w:tr>
    </w:tbl>
    <w:p w:rsidR="003C069A" w:rsidRPr="00AA1BCC" w:rsidRDefault="003C069A" w:rsidP="003C069A">
      <w:pPr>
        <w:pStyle w:val="a4"/>
        <w:jc w:val="center"/>
        <w:rPr>
          <w:rFonts w:ascii="Times New Roman" w:hAnsi="Times New Roman"/>
          <w:bCs/>
          <w:sz w:val="16"/>
          <w:szCs w:val="14"/>
        </w:rPr>
      </w:pPr>
    </w:p>
    <w:p w:rsidR="003C069A" w:rsidRPr="00AA1BCC" w:rsidRDefault="003C069A" w:rsidP="003C069A">
      <w:pPr>
        <w:jc w:val="center"/>
        <w:rPr>
          <w:b/>
          <w:szCs w:val="24"/>
        </w:rPr>
      </w:pPr>
      <w:r w:rsidRPr="00AA1BCC">
        <w:rPr>
          <w:b/>
          <w:szCs w:val="24"/>
        </w:rPr>
        <w:t>Р Е Ш Е Н И Е</w:t>
      </w:r>
    </w:p>
    <w:p w:rsidR="003C069A" w:rsidRPr="00AA1BCC" w:rsidRDefault="003C069A" w:rsidP="003C069A">
      <w:pPr>
        <w:pStyle w:val="a4"/>
        <w:jc w:val="center"/>
        <w:rPr>
          <w:rFonts w:ascii="Times New Roman" w:hAnsi="Times New Roman"/>
          <w:szCs w:val="21"/>
        </w:rPr>
      </w:pPr>
      <w:r w:rsidRPr="00AA1BCC">
        <w:rPr>
          <w:rFonts w:ascii="Times New Roman" w:hAnsi="Times New Roman"/>
          <w:sz w:val="28"/>
        </w:rPr>
        <w:t>от    23  ноября 2020                                                                                    № 20</w:t>
      </w:r>
    </w:p>
    <w:p w:rsidR="003C069A" w:rsidRPr="00AA1BCC" w:rsidRDefault="003C069A" w:rsidP="003C069A">
      <w:pPr>
        <w:pStyle w:val="a4"/>
        <w:jc w:val="center"/>
        <w:rPr>
          <w:rFonts w:ascii="Times New Roman" w:hAnsi="Times New Roman"/>
          <w:b/>
          <w:bCs/>
          <w:sz w:val="28"/>
        </w:rPr>
      </w:pPr>
    </w:p>
    <w:p w:rsidR="003C069A" w:rsidRPr="00AA1BCC" w:rsidRDefault="003C069A" w:rsidP="003C069A">
      <w:pPr>
        <w:pStyle w:val="a4"/>
        <w:jc w:val="center"/>
        <w:rPr>
          <w:rFonts w:ascii="Times New Roman" w:hAnsi="Times New Roman"/>
          <w:b/>
          <w:bCs/>
          <w:sz w:val="28"/>
        </w:rPr>
      </w:pPr>
      <w:r w:rsidRPr="00AA1BCC">
        <w:rPr>
          <w:rFonts w:ascii="Times New Roman" w:hAnsi="Times New Roman"/>
          <w:b/>
          <w:bCs/>
          <w:sz w:val="28"/>
        </w:rPr>
        <w:t>О публичных слушаниях проекта муниципального правового акта</w:t>
      </w:r>
    </w:p>
    <w:p w:rsidR="003C069A" w:rsidRPr="00AA1BCC" w:rsidRDefault="003C069A" w:rsidP="003C069A">
      <w:pPr>
        <w:pStyle w:val="a4"/>
        <w:jc w:val="center"/>
        <w:rPr>
          <w:rFonts w:ascii="Times New Roman" w:hAnsi="Times New Roman"/>
          <w:b/>
          <w:bCs/>
          <w:sz w:val="28"/>
        </w:rPr>
      </w:pPr>
      <w:r w:rsidRPr="00AA1BCC">
        <w:rPr>
          <w:rFonts w:ascii="Times New Roman" w:hAnsi="Times New Roman"/>
          <w:b/>
          <w:bCs/>
          <w:sz w:val="28"/>
        </w:rPr>
        <w:t xml:space="preserve"> «О бюджете Комсомольского муниципального района </w:t>
      </w:r>
    </w:p>
    <w:p w:rsidR="003C069A" w:rsidRPr="00AA1BCC" w:rsidRDefault="003C069A" w:rsidP="003C069A">
      <w:pPr>
        <w:pStyle w:val="a4"/>
        <w:jc w:val="center"/>
        <w:rPr>
          <w:rFonts w:ascii="Times New Roman" w:hAnsi="Times New Roman"/>
          <w:b/>
          <w:bCs/>
          <w:sz w:val="28"/>
        </w:rPr>
      </w:pPr>
      <w:r w:rsidRPr="00AA1BCC">
        <w:rPr>
          <w:rFonts w:ascii="Times New Roman" w:hAnsi="Times New Roman"/>
          <w:b/>
          <w:bCs/>
          <w:sz w:val="28"/>
        </w:rPr>
        <w:t>на 2021 год и на плановый период 2022 и 2023 годов»</w:t>
      </w:r>
    </w:p>
    <w:p w:rsidR="003C069A" w:rsidRPr="00AA1BCC" w:rsidRDefault="003C069A" w:rsidP="003C069A">
      <w:pPr>
        <w:pStyle w:val="a4"/>
        <w:jc w:val="center"/>
        <w:rPr>
          <w:rFonts w:ascii="Times New Roman" w:hAnsi="Times New Roman"/>
          <w:b/>
          <w:bCs/>
          <w:sz w:val="28"/>
        </w:rPr>
      </w:pPr>
    </w:p>
    <w:p w:rsidR="003C069A" w:rsidRPr="00AA1BCC" w:rsidRDefault="003C069A" w:rsidP="003C069A">
      <w:pPr>
        <w:pStyle w:val="a4"/>
        <w:jc w:val="both"/>
        <w:rPr>
          <w:rFonts w:ascii="Times New Roman" w:hAnsi="Times New Roman"/>
          <w:bCs/>
          <w:sz w:val="28"/>
        </w:rPr>
      </w:pPr>
      <w:r w:rsidRPr="00AA1BCC">
        <w:rPr>
          <w:rFonts w:ascii="Times New Roman" w:hAnsi="Times New Roman"/>
          <w:bCs/>
          <w:sz w:val="28"/>
        </w:rPr>
        <w:tab/>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Комсомольского муниципального района Ивановской области, Совет Комсомольского муниципального района</w:t>
      </w:r>
    </w:p>
    <w:p w:rsidR="003C069A" w:rsidRPr="00AA1BCC" w:rsidRDefault="003C069A" w:rsidP="003C069A">
      <w:pPr>
        <w:pStyle w:val="a4"/>
        <w:jc w:val="both"/>
        <w:rPr>
          <w:rFonts w:ascii="Times New Roman" w:hAnsi="Times New Roman"/>
          <w:bCs/>
          <w:sz w:val="28"/>
        </w:rPr>
      </w:pPr>
      <w:r w:rsidRPr="00AA1BCC">
        <w:rPr>
          <w:rFonts w:ascii="Times New Roman" w:hAnsi="Times New Roman"/>
          <w:bCs/>
          <w:sz w:val="28"/>
        </w:rPr>
        <w:t>РЕШИЛ:</w:t>
      </w:r>
    </w:p>
    <w:p w:rsidR="003C069A" w:rsidRPr="00AA1BCC" w:rsidRDefault="003C069A" w:rsidP="003C069A">
      <w:pPr>
        <w:pStyle w:val="af2"/>
        <w:widowControl/>
        <w:numPr>
          <w:ilvl w:val="0"/>
          <w:numId w:val="32"/>
        </w:numPr>
        <w:autoSpaceDE/>
        <w:autoSpaceDN/>
        <w:adjustRightInd/>
        <w:ind w:left="0" w:firstLine="360"/>
        <w:jc w:val="both"/>
        <w:rPr>
          <w:szCs w:val="24"/>
        </w:rPr>
      </w:pPr>
      <w:r w:rsidRPr="00AA1BCC">
        <w:rPr>
          <w:szCs w:val="24"/>
        </w:rPr>
        <w:t xml:space="preserve">Провести публичные слушания по проекту муниципального правового акта «О бюджете Комсомольского муниципального района на 2021 год и на плановый период 2022 и 2023 годов» </w:t>
      </w:r>
      <w:r w:rsidRPr="00AA1BCC">
        <w:rPr>
          <w:szCs w:val="24"/>
          <w:u w:val="single"/>
        </w:rPr>
        <w:t xml:space="preserve">02 декабря </w:t>
      </w:r>
      <w:r w:rsidRPr="00AA1BCC">
        <w:rPr>
          <w:szCs w:val="24"/>
        </w:rPr>
        <w:t xml:space="preserve">2020г. в </w:t>
      </w:r>
      <w:r w:rsidRPr="00AA1BCC">
        <w:rPr>
          <w:szCs w:val="24"/>
          <w:u w:val="single"/>
        </w:rPr>
        <w:t>15.00</w:t>
      </w:r>
      <w:r w:rsidRPr="00AA1BCC">
        <w:rPr>
          <w:szCs w:val="24"/>
        </w:rPr>
        <w:t xml:space="preserve"> часов в актовом зале Администрации Комсомольского муниципального района по адресу: г. Комсомольск, ул.50 лет ВЛКСМ, д.2.</w:t>
      </w:r>
    </w:p>
    <w:p w:rsidR="003C069A" w:rsidRPr="00AA1BCC" w:rsidRDefault="003C069A" w:rsidP="003C069A">
      <w:pPr>
        <w:pStyle w:val="af2"/>
        <w:widowControl/>
        <w:numPr>
          <w:ilvl w:val="0"/>
          <w:numId w:val="32"/>
        </w:numPr>
        <w:autoSpaceDE/>
        <w:autoSpaceDN/>
        <w:adjustRightInd/>
        <w:ind w:left="0" w:firstLine="360"/>
        <w:jc w:val="both"/>
        <w:rPr>
          <w:szCs w:val="24"/>
        </w:rPr>
      </w:pPr>
      <w:r w:rsidRPr="00AA1BCC">
        <w:rPr>
          <w:szCs w:val="24"/>
        </w:rPr>
        <w:t>Утвердить Порядок учета предложений по проекту муниципального правового акта «О бюджете Комсомольского муниципального района на 2021 год и на плановый период 2022 и 2023 годов» (Приложение 1).</w:t>
      </w:r>
    </w:p>
    <w:p w:rsidR="003C069A" w:rsidRPr="00AA1BCC" w:rsidRDefault="003C069A" w:rsidP="003C069A">
      <w:pPr>
        <w:pStyle w:val="af2"/>
        <w:widowControl/>
        <w:numPr>
          <w:ilvl w:val="0"/>
          <w:numId w:val="32"/>
        </w:numPr>
        <w:autoSpaceDE/>
        <w:autoSpaceDN/>
        <w:adjustRightInd/>
        <w:ind w:left="0" w:firstLine="360"/>
        <w:jc w:val="both"/>
        <w:rPr>
          <w:szCs w:val="24"/>
        </w:rPr>
      </w:pPr>
      <w:r w:rsidRPr="00AA1BCC">
        <w:rPr>
          <w:szCs w:val="24"/>
        </w:rPr>
        <w:t>Утвердить порядок участия граждан в обсуждении проекта муниципального правового акта «О бюджете Комсомольского муниципального района на 2021 год и на плановый период 2022 и 2023 годов» (Приложение 2).</w:t>
      </w:r>
    </w:p>
    <w:p w:rsidR="003C069A" w:rsidRPr="00AA1BCC" w:rsidRDefault="003C069A" w:rsidP="003C069A">
      <w:pPr>
        <w:pStyle w:val="af2"/>
        <w:widowControl/>
        <w:numPr>
          <w:ilvl w:val="0"/>
          <w:numId w:val="32"/>
        </w:numPr>
        <w:autoSpaceDE/>
        <w:autoSpaceDN/>
        <w:adjustRightInd/>
        <w:ind w:left="0" w:firstLine="360"/>
        <w:jc w:val="both"/>
        <w:rPr>
          <w:szCs w:val="24"/>
        </w:rPr>
      </w:pPr>
      <w:r w:rsidRPr="00AA1BCC">
        <w:rPr>
          <w:szCs w:val="24"/>
        </w:rPr>
        <w:t>Создать оргкомитет по проведению публичных (общественных) слушаний в составе:</w:t>
      </w:r>
    </w:p>
    <w:p w:rsidR="003C069A" w:rsidRPr="00AA1BCC" w:rsidRDefault="003C069A" w:rsidP="003C069A">
      <w:pPr>
        <w:pStyle w:val="af2"/>
        <w:ind w:left="360"/>
        <w:jc w:val="both"/>
        <w:rPr>
          <w:szCs w:val="24"/>
        </w:rPr>
      </w:pPr>
      <w:r w:rsidRPr="00AA1BCC">
        <w:rPr>
          <w:szCs w:val="24"/>
        </w:rPr>
        <w:t>Бузулуцкая О. В. – Глава Комсомольского муниципального района Ивановской области;</w:t>
      </w:r>
    </w:p>
    <w:p w:rsidR="003C069A" w:rsidRPr="00AA1BCC" w:rsidRDefault="003C069A" w:rsidP="003C069A">
      <w:pPr>
        <w:pStyle w:val="af2"/>
        <w:ind w:left="360"/>
        <w:jc w:val="both"/>
        <w:rPr>
          <w:szCs w:val="24"/>
        </w:rPr>
      </w:pPr>
      <w:r w:rsidRPr="00AA1BCC">
        <w:rPr>
          <w:szCs w:val="24"/>
        </w:rPr>
        <w:t>Лабутина Е.В. – Председатель Совета Комсомольского муниципального района;</w:t>
      </w:r>
    </w:p>
    <w:p w:rsidR="003C069A" w:rsidRPr="00AA1BCC" w:rsidRDefault="003C069A" w:rsidP="003C069A">
      <w:pPr>
        <w:pStyle w:val="af2"/>
        <w:ind w:left="360"/>
        <w:jc w:val="both"/>
        <w:rPr>
          <w:szCs w:val="24"/>
        </w:rPr>
      </w:pPr>
      <w:r w:rsidRPr="00AA1BCC">
        <w:rPr>
          <w:szCs w:val="24"/>
        </w:rPr>
        <w:t>Шарыгина И. А. – заместитель главы Администрации Комсомольского муниципального района, руководитель аппарата;</w:t>
      </w:r>
    </w:p>
    <w:p w:rsidR="003C069A" w:rsidRPr="00AA1BCC" w:rsidRDefault="003C069A" w:rsidP="003C069A">
      <w:pPr>
        <w:pStyle w:val="af2"/>
        <w:ind w:left="360"/>
        <w:jc w:val="both"/>
        <w:rPr>
          <w:szCs w:val="24"/>
        </w:rPr>
      </w:pPr>
      <w:r w:rsidRPr="00AA1BCC">
        <w:rPr>
          <w:szCs w:val="24"/>
        </w:rPr>
        <w:t>Синельникова Е. С. – заместитель главы, начальник финансового управления Администрации Комсомольского муниципального района;</w:t>
      </w:r>
    </w:p>
    <w:p w:rsidR="003C069A" w:rsidRPr="00AA1BCC" w:rsidRDefault="003C069A" w:rsidP="003C069A">
      <w:pPr>
        <w:pStyle w:val="af2"/>
        <w:ind w:left="360"/>
        <w:jc w:val="both"/>
        <w:rPr>
          <w:szCs w:val="24"/>
        </w:rPr>
      </w:pPr>
      <w:r w:rsidRPr="00AA1BCC">
        <w:rPr>
          <w:szCs w:val="24"/>
        </w:rPr>
        <w:t>Баличева Л. Б. – начальник отдела делопроизводства Администрации Комсомольского муниципального района;</w:t>
      </w:r>
    </w:p>
    <w:p w:rsidR="003C069A" w:rsidRPr="00AA1BCC" w:rsidRDefault="003C069A" w:rsidP="003C069A">
      <w:pPr>
        <w:pStyle w:val="af2"/>
        <w:ind w:left="360"/>
        <w:jc w:val="both"/>
        <w:rPr>
          <w:szCs w:val="24"/>
        </w:rPr>
      </w:pPr>
      <w:r w:rsidRPr="00AA1BCC">
        <w:rPr>
          <w:szCs w:val="24"/>
        </w:rPr>
        <w:t>Долбенева Е.М. – начальник юридического отдела Администрации Комсомольского муниципального района.</w:t>
      </w:r>
    </w:p>
    <w:p w:rsidR="003C069A" w:rsidRPr="00AA1BCC" w:rsidRDefault="003C069A" w:rsidP="003C069A">
      <w:pPr>
        <w:pStyle w:val="af2"/>
        <w:widowControl/>
        <w:numPr>
          <w:ilvl w:val="0"/>
          <w:numId w:val="32"/>
        </w:numPr>
        <w:ind w:left="0" w:firstLine="360"/>
        <w:jc w:val="both"/>
        <w:rPr>
          <w:rFonts w:eastAsiaTheme="minorHAnsi"/>
          <w:bCs/>
          <w:szCs w:val="24"/>
          <w:lang w:eastAsia="en-US"/>
        </w:rPr>
      </w:pPr>
      <w:r w:rsidRPr="00AA1BCC">
        <w:rPr>
          <w:rFonts w:eastAsiaTheme="minorHAnsi"/>
          <w:bCs/>
          <w:szCs w:val="24"/>
          <w:lang w:eastAsia="en-US"/>
        </w:rPr>
        <w:t>Совет Комсомольского муниципального района рассматривает проект решения о районном бюджете в течение 5 дней со дня проведения публичных слушаний.</w:t>
      </w:r>
    </w:p>
    <w:p w:rsidR="003C069A" w:rsidRPr="00AA1BCC" w:rsidRDefault="003C069A" w:rsidP="003C069A">
      <w:pPr>
        <w:pStyle w:val="af2"/>
        <w:widowControl/>
        <w:numPr>
          <w:ilvl w:val="0"/>
          <w:numId w:val="32"/>
        </w:numPr>
        <w:ind w:left="0" w:firstLine="360"/>
        <w:jc w:val="both"/>
        <w:rPr>
          <w:rFonts w:eastAsiaTheme="minorHAnsi"/>
          <w:szCs w:val="24"/>
          <w:lang w:eastAsia="en-US"/>
        </w:rPr>
      </w:pPr>
      <w:r w:rsidRPr="00AA1BCC">
        <w:rPr>
          <w:szCs w:val="24"/>
        </w:rPr>
        <w:t xml:space="preserve">Опубликовать данное решение в </w:t>
      </w:r>
      <w:r w:rsidRPr="00AA1BCC">
        <w:rPr>
          <w:rFonts w:eastAsiaTheme="minorHAnsi"/>
          <w:szCs w:val="24"/>
          <w:lang w:eastAsia="en-US"/>
        </w:rPr>
        <w:t>"Вестнике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w:t>
      </w:r>
    </w:p>
    <w:p w:rsidR="003C069A" w:rsidRPr="00AA1BCC" w:rsidRDefault="003C069A" w:rsidP="003C069A">
      <w:pPr>
        <w:jc w:val="both"/>
        <w:rPr>
          <w:szCs w:val="24"/>
        </w:rPr>
      </w:pPr>
    </w:p>
    <w:p w:rsidR="003C069A" w:rsidRPr="00AA1BCC" w:rsidRDefault="003C069A" w:rsidP="003C069A">
      <w:pPr>
        <w:jc w:val="both"/>
        <w:rPr>
          <w:b/>
          <w:szCs w:val="24"/>
        </w:rPr>
      </w:pPr>
    </w:p>
    <w:p w:rsidR="003C069A" w:rsidRPr="00AA1BCC" w:rsidRDefault="003C069A" w:rsidP="003C069A">
      <w:pPr>
        <w:jc w:val="both"/>
        <w:rPr>
          <w:b/>
          <w:szCs w:val="24"/>
        </w:rPr>
      </w:pPr>
      <w:r w:rsidRPr="00AA1BCC">
        <w:rPr>
          <w:b/>
          <w:szCs w:val="24"/>
        </w:rPr>
        <w:t xml:space="preserve">Председатель Совета </w:t>
      </w:r>
    </w:p>
    <w:p w:rsidR="003C069A" w:rsidRPr="00AA1BCC" w:rsidRDefault="003C069A" w:rsidP="003C069A">
      <w:pPr>
        <w:jc w:val="both"/>
        <w:rPr>
          <w:b/>
          <w:szCs w:val="24"/>
        </w:rPr>
      </w:pPr>
      <w:r w:rsidRPr="00AA1BCC">
        <w:rPr>
          <w:b/>
          <w:szCs w:val="24"/>
        </w:rPr>
        <w:t xml:space="preserve">Комсомольского муниципального        </w:t>
      </w:r>
    </w:p>
    <w:p w:rsidR="003C069A" w:rsidRPr="00AA1BCC" w:rsidRDefault="003C069A" w:rsidP="003C069A">
      <w:pPr>
        <w:jc w:val="both"/>
        <w:rPr>
          <w:b/>
          <w:szCs w:val="24"/>
        </w:rPr>
      </w:pPr>
      <w:r w:rsidRPr="00AA1BCC">
        <w:rPr>
          <w:b/>
          <w:szCs w:val="24"/>
        </w:rPr>
        <w:t>района  Ивановской</w:t>
      </w:r>
    </w:p>
    <w:p w:rsidR="003C069A" w:rsidRPr="00AA1BCC" w:rsidRDefault="003C069A" w:rsidP="003C069A">
      <w:pPr>
        <w:jc w:val="both"/>
        <w:rPr>
          <w:b/>
          <w:szCs w:val="24"/>
        </w:rPr>
      </w:pPr>
      <w:r w:rsidRPr="00AA1BCC">
        <w:rPr>
          <w:b/>
          <w:szCs w:val="24"/>
        </w:rPr>
        <w:t>области                                                                                      Е.В. Лабутина</w:t>
      </w:r>
    </w:p>
    <w:p w:rsidR="003C069A" w:rsidRPr="00AA1BCC" w:rsidRDefault="003C069A" w:rsidP="003C069A">
      <w:pPr>
        <w:jc w:val="both"/>
        <w:rPr>
          <w:b/>
          <w:szCs w:val="24"/>
        </w:rPr>
      </w:pPr>
    </w:p>
    <w:p w:rsidR="003C069A" w:rsidRPr="00AA1BCC" w:rsidRDefault="003C069A" w:rsidP="003C069A">
      <w:pPr>
        <w:jc w:val="both"/>
        <w:rPr>
          <w:b/>
          <w:szCs w:val="24"/>
        </w:rPr>
      </w:pPr>
      <w:r w:rsidRPr="00AA1BCC">
        <w:rPr>
          <w:b/>
          <w:szCs w:val="24"/>
        </w:rPr>
        <w:t xml:space="preserve">Глава Комсомольского </w:t>
      </w:r>
    </w:p>
    <w:p w:rsidR="003C069A" w:rsidRPr="00AA1BCC" w:rsidRDefault="003C069A" w:rsidP="003C069A">
      <w:pPr>
        <w:jc w:val="both"/>
        <w:rPr>
          <w:b/>
          <w:sz w:val="24"/>
          <w:szCs w:val="24"/>
        </w:rPr>
      </w:pPr>
      <w:r w:rsidRPr="00AA1BCC">
        <w:rPr>
          <w:b/>
          <w:szCs w:val="24"/>
        </w:rPr>
        <w:t>муниципального района</w:t>
      </w:r>
      <w:r w:rsidRPr="00AA1BCC">
        <w:rPr>
          <w:b/>
          <w:szCs w:val="24"/>
        </w:rPr>
        <w:tab/>
      </w:r>
      <w:r w:rsidRPr="00AA1BCC">
        <w:rPr>
          <w:b/>
          <w:szCs w:val="24"/>
        </w:rPr>
        <w:tab/>
      </w:r>
      <w:r w:rsidRPr="00AA1BCC">
        <w:rPr>
          <w:b/>
          <w:szCs w:val="24"/>
        </w:rPr>
        <w:tab/>
      </w:r>
      <w:r w:rsidRPr="00AA1BCC">
        <w:rPr>
          <w:b/>
          <w:szCs w:val="24"/>
        </w:rPr>
        <w:tab/>
      </w:r>
      <w:r w:rsidRPr="00AA1BCC">
        <w:rPr>
          <w:b/>
          <w:szCs w:val="24"/>
        </w:rPr>
        <w:tab/>
      </w:r>
      <w:r w:rsidRPr="00AA1BCC">
        <w:rPr>
          <w:b/>
          <w:szCs w:val="24"/>
        </w:rPr>
        <w:tab/>
        <w:t>О. В. Бузулуцкая</w:t>
      </w:r>
    </w:p>
    <w:p w:rsidR="003C069A" w:rsidRPr="00AA1BCC" w:rsidRDefault="003C069A" w:rsidP="003C069A">
      <w:pPr>
        <w:jc w:val="both"/>
        <w:rPr>
          <w:b/>
          <w:sz w:val="24"/>
          <w:szCs w:val="24"/>
        </w:rPr>
      </w:pPr>
    </w:p>
    <w:p w:rsidR="003C069A" w:rsidRPr="00AA1BCC" w:rsidRDefault="003C069A" w:rsidP="003C069A">
      <w:pPr>
        <w:jc w:val="both"/>
        <w:rPr>
          <w:b/>
          <w:sz w:val="24"/>
          <w:szCs w:val="24"/>
        </w:rPr>
      </w:pPr>
    </w:p>
    <w:p w:rsidR="003C069A" w:rsidRPr="00AA1BCC" w:rsidRDefault="003C069A" w:rsidP="003C069A">
      <w:pPr>
        <w:jc w:val="both"/>
        <w:rPr>
          <w:b/>
          <w:sz w:val="24"/>
          <w:szCs w:val="24"/>
        </w:rPr>
      </w:pPr>
    </w:p>
    <w:p w:rsidR="003C069A" w:rsidRPr="00AA1BCC" w:rsidRDefault="003C069A" w:rsidP="003C069A">
      <w:pPr>
        <w:jc w:val="both"/>
        <w:rPr>
          <w:b/>
          <w:sz w:val="24"/>
          <w:szCs w:val="24"/>
        </w:rPr>
      </w:pPr>
    </w:p>
    <w:p w:rsidR="003C069A" w:rsidRPr="00AA1BCC" w:rsidRDefault="003C069A" w:rsidP="003C069A">
      <w:pPr>
        <w:pStyle w:val="af2"/>
        <w:ind w:left="360"/>
        <w:jc w:val="right"/>
        <w:rPr>
          <w:szCs w:val="24"/>
        </w:rPr>
      </w:pPr>
      <w:r w:rsidRPr="00AA1BCC">
        <w:rPr>
          <w:szCs w:val="24"/>
        </w:rPr>
        <w:t>Приложение 1</w:t>
      </w:r>
    </w:p>
    <w:p w:rsidR="003C069A" w:rsidRPr="00AA1BCC" w:rsidRDefault="003C069A" w:rsidP="003C069A">
      <w:pPr>
        <w:pStyle w:val="af2"/>
        <w:ind w:left="360"/>
        <w:jc w:val="right"/>
        <w:rPr>
          <w:szCs w:val="24"/>
        </w:rPr>
      </w:pPr>
      <w:r w:rsidRPr="00AA1BCC">
        <w:rPr>
          <w:szCs w:val="24"/>
        </w:rPr>
        <w:t>к решению Совета</w:t>
      </w:r>
    </w:p>
    <w:p w:rsidR="003C069A" w:rsidRPr="00AA1BCC" w:rsidRDefault="003C069A" w:rsidP="003C069A">
      <w:pPr>
        <w:pStyle w:val="af2"/>
        <w:ind w:left="360"/>
        <w:jc w:val="right"/>
        <w:rPr>
          <w:szCs w:val="24"/>
        </w:rPr>
      </w:pPr>
      <w:r w:rsidRPr="00AA1BCC">
        <w:rPr>
          <w:szCs w:val="24"/>
        </w:rPr>
        <w:t xml:space="preserve">Комсомольского  </w:t>
      </w:r>
    </w:p>
    <w:p w:rsidR="003C069A" w:rsidRPr="00AA1BCC" w:rsidRDefault="003C069A" w:rsidP="003C069A">
      <w:pPr>
        <w:pStyle w:val="af2"/>
        <w:ind w:left="360"/>
        <w:jc w:val="right"/>
        <w:rPr>
          <w:szCs w:val="24"/>
        </w:rPr>
      </w:pPr>
      <w:r w:rsidRPr="00AA1BCC">
        <w:rPr>
          <w:szCs w:val="24"/>
        </w:rPr>
        <w:t xml:space="preserve">муниципального </w:t>
      </w:r>
    </w:p>
    <w:p w:rsidR="003C069A" w:rsidRPr="00AA1BCC" w:rsidRDefault="003C069A" w:rsidP="003C069A">
      <w:pPr>
        <w:pStyle w:val="af2"/>
        <w:ind w:left="360"/>
        <w:jc w:val="right"/>
        <w:rPr>
          <w:szCs w:val="24"/>
        </w:rPr>
      </w:pPr>
      <w:r w:rsidRPr="00AA1BCC">
        <w:rPr>
          <w:szCs w:val="24"/>
        </w:rPr>
        <w:t>района</w:t>
      </w:r>
    </w:p>
    <w:p w:rsidR="003C069A" w:rsidRPr="00AA1BCC" w:rsidRDefault="003C069A" w:rsidP="003C069A">
      <w:pPr>
        <w:pStyle w:val="af2"/>
        <w:ind w:left="360"/>
        <w:jc w:val="right"/>
        <w:rPr>
          <w:szCs w:val="24"/>
        </w:rPr>
      </w:pPr>
      <w:r w:rsidRPr="00AA1BCC">
        <w:rPr>
          <w:szCs w:val="24"/>
        </w:rPr>
        <w:t>от 23.11.2020г. №20</w:t>
      </w:r>
    </w:p>
    <w:p w:rsidR="003C069A" w:rsidRPr="00AA1BCC" w:rsidRDefault="003C069A" w:rsidP="003C069A">
      <w:pPr>
        <w:pStyle w:val="af2"/>
        <w:ind w:left="360"/>
        <w:jc w:val="right"/>
        <w:rPr>
          <w:szCs w:val="24"/>
        </w:rPr>
      </w:pPr>
    </w:p>
    <w:p w:rsidR="003C069A" w:rsidRPr="00AA1BCC" w:rsidRDefault="003C069A" w:rsidP="003C069A">
      <w:pPr>
        <w:pStyle w:val="af2"/>
        <w:ind w:left="360"/>
        <w:jc w:val="center"/>
        <w:rPr>
          <w:b/>
          <w:szCs w:val="24"/>
        </w:rPr>
      </w:pPr>
      <w:r w:rsidRPr="00AA1BCC">
        <w:rPr>
          <w:b/>
          <w:szCs w:val="24"/>
        </w:rPr>
        <w:t>ПОРЯДОК</w:t>
      </w:r>
    </w:p>
    <w:p w:rsidR="003C069A" w:rsidRPr="00AA1BCC" w:rsidRDefault="003C069A" w:rsidP="003C069A">
      <w:pPr>
        <w:pStyle w:val="af2"/>
        <w:ind w:left="360"/>
        <w:jc w:val="center"/>
        <w:rPr>
          <w:b/>
          <w:szCs w:val="24"/>
        </w:rPr>
      </w:pPr>
      <w:r w:rsidRPr="00AA1BCC">
        <w:rPr>
          <w:b/>
          <w:szCs w:val="24"/>
        </w:rPr>
        <w:t>учета предложений по проекту муниципального правового акта</w:t>
      </w:r>
    </w:p>
    <w:p w:rsidR="003C069A" w:rsidRPr="00AA1BCC" w:rsidRDefault="003C069A" w:rsidP="003C069A">
      <w:pPr>
        <w:pStyle w:val="af2"/>
        <w:ind w:left="360"/>
        <w:jc w:val="center"/>
        <w:rPr>
          <w:b/>
          <w:szCs w:val="24"/>
        </w:rPr>
      </w:pPr>
      <w:r w:rsidRPr="00AA1BCC">
        <w:rPr>
          <w:b/>
          <w:szCs w:val="24"/>
        </w:rPr>
        <w:t>«О бюджете Комсомольского муниципального района на 2021год и на плановый период 2022 и 2023 годов»</w:t>
      </w:r>
    </w:p>
    <w:p w:rsidR="003C069A" w:rsidRPr="00AA1BCC" w:rsidRDefault="003C069A" w:rsidP="003C069A">
      <w:pPr>
        <w:pStyle w:val="af2"/>
        <w:ind w:left="360"/>
        <w:jc w:val="center"/>
        <w:rPr>
          <w:b/>
          <w:szCs w:val="24"/>
        </w:rPr>
      </w:pPr>
    </w:p>
    <w:p w:rsidR="003C069A" w:rsidRPr="00AA1BCC" w:rsidRDefault="003C069A" w:rsidP="003C069A">
      <w:pPr>
        <w:pStyle w:val="af2"/>
        <w:widowControl/>
        <w:numPr>
          <w:ilvl w:val="0"/>
          <w:numId w:val="33"/>
        </w:numPr>
        <w:autoSpaceDE/>
        <w:autoSpaceDN/>
        <w:adjustRightInd/>
        <w:ind w:left="0" w:firstLine="567"/>
        <w:jc w:val="both"/>
        <w:rPr>
          <w:szCs w:val="24"/>
        </w:rPr>
      </w:pPr>
      <w:r w:rsidRPr="00AA1BCC">
        <w:rPr>
          <w:szCs w:val="24"/>
        </w:rPr>
        <w:t>Настоящий порядок разработан в соответствии с Федеральным законом «Об общих принципах организации самоуправления в Российской Федерации» от 06.10.2003 №131-ФЗ и Уставом Комсомольского муниципального района Ивановской области.</w:t>
      </w:r>
    </w:p>
    <w:p w:rsidR="003C069A" w:rsidRPr="00AA1BCC" w:rsidRDefault="003C069A" w:rsidP="003C069A">
      <w:pPr>
        <w:pStyle w:val="af2"/>
        <w:widowControl/>
        <w:numPr>
          <w:ilvl w:val="0"/>
          <w:numId w:val="33"/>
        </w:numPr>
        <w:autoSpaceDE/>
        <w:autoSpaceDN/>
        <w:adjustRightInd/>
        <w:ind w:left="0" w:firstLine="567"/>
        <w:jc w:val="both"/>
        <w:rPr>
          <w:szCs w:val="24"/>
        </w:rPr>
      </w:pPr>
      <w:r w:rsidRPr="00AA1BCC">
        <w:rPr>
          <w:szCs w:val="24"/>
        </w:rPr>
        <w:t>С предложениями по проекту муниципального правового акта «О бюджете Комсомольского муниципального района на 2021 год и на плановый период 2022 и 2023 годов» могут выступать органы местного самоуправления, граждане, общественные организации, юридические лица.</w:t>
      </w:r>
    </w:p>
    <w:p w:rsidR="003C069A" w:rsidRPr="00AA1BCC" w:rsidRDefault="003C069A" w:rsidP="003C069A">
      <w:pPr>
        <w:pStyle w:val="af2"/>
        <w:widowControl/>
        <w:numPr>
          <w:ilvl w:val="0"/>
          <w:numId w:val="33"/>
        </w:numPr>
        <w:autoSpaceDE/>
        <w:autoSpaceDN/>
        <w:adjustRightInd/>
        <w:ind w:left="0" w:firstLine="567"/>
        <w:jc w:val="both"/>
        <w:rPr>
          <w:szCs w:val="24"/>
        </w:rPr>
      </w:pPr>
      <w:r w:rsidRPr="00AA1BCC">
        <w:rPr>
          <w:szCs w:val="24"/>
        </w:rPr>
        <w:t>Предложения по проекту муниципального правового акта «О бюджете Комсомольского муниципального района на 2021 год и на плановый период 2022 и 2023 годов»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объединений и организаций).</w:t>
      </w:r>
    </w:p>
    <w:p w:rsidR="003C069A" w:rsidRPr="00AA1BCC" w:rsidRDefault="003C069A" w:rsidP="003C069A">
      <w:pPr>
        <w:pStyle w:val="af2"/>
        <w:widowControl/>
        <w:numPr>
          <w:ilvl w:val="0"/>
          <w:numId w:val="33"/>
        </w:numPr>
        <w:autoSpaceDE/>
        <w:autoSpaceDN/>
        <w:adjustRightInd/>
        <w:ind w:left="0" w:firstLine="567"/>
        <w:jc w:val="both"/>
        <w:rPr>
          <w:szCs w:val="24"/>
        </w:rPr>
      </w:pPr>
      <w:r w:rsidRPr="00AA1BCC">
        <w:rPr>
          <w:szCs w:val="24"/>
        </w:rPr>
        <w:t>Предложения в письменной форме подаются по адресу: 155150, Ивановская область, г. Комсомольск, ул.50 лет ВЛКСМ, д.2, в приемную Администрации Комсомольского муниципального района, комиссии по проведению публичных слушаний (тел. 4-11-78).</w:t>
      </w:r>
    </w:p>
    <w:p w:rsidR="003C069A" w:rsidRPr="00AA1BCC" w:rsidRDefault="003C069A" w:rsidP="003C069A">
      <w:pPr>
        <w:pStyle w:val="af2"/>
        <w:widowControl/>
        <w:numPr>
          <w:ilvl w:val="0"/>
          <w:numId w:val="33"/>
        </w:numPr>
        <w:autoSpaceDE/>
        <w:autoSpaceDN/>
        <w:adjustRightInd/>
        <w:ind w:left="0" w:firstLine="567"/>
        <w:jc w:val="both"/>
        <w:rPr>
          <w:szCs w:val="24"/>
        </w:rPr>
      </w:pPr>
      <w:r w:rsidRPr="00AA1BCC">
        <w:rPr>
          <w:szCs w:val="24"/>
        </w:rPr>
        <w:t>Предложения по проекту муниципального правового акта «О бюджете Комсомольского муниципального района на 2021 год и на плановый период 2022 и 2023 годов», поступающие в администрацию Комсомольского муниципального района, учитываются и систематизируются комиссией по проведению публичных слушаний.</w:t>
      </w:r>
    </w:p>
    <w:p w:rsidR="003C069A" w:rsidRPr="00AA1BCC" w:rsidRDefault="003C069A" w:rsidP="003C069A">
      <w:pPr>
        <w:pStyle w:val="af2"/>
        <w:widowControl/>
        <w:numPr>
          <w:ilvl w:val="0"/>
          <w:numId w:val="33"/>
        </w:numPr>
        <w:autoSpaceDE/>
        <w:autoSpaceDN/>
        <w:adjustRightInd/>
        <w:ind w:left="0" w:firstLine="567"/>
        <w:jc w:val="both"/>
        <w:rPr>
          <w:szCs w:val="24"/>
        </w:rPr>
      </w:pPr>
      <w:r w:rsidRPr="00AA1BCC">
        <w:rPr>
          <w:szCs w:val="24"/>
        </w:rPr>
        <w:t>Предложения по проекту муниципального акта «О бюджете Комсомольского муниципального района на 2021 год и на плановый период 2022 и 2023 годов» принимаются в течение 10 дней с момента опубликования настоящего порядка.</w:t>
      </w:r>
    </w:p>
    <w:p w:rsidR="003C069A" w:rsidRPr="00AA1BCC" w:rsidRDefault="003C069A" w:rsidP="003C069A">
      <w:pPr>
        <w:jc w:val="both"/>
        <w:rPr>
          <w:szCs w:val="24"/>
        </w:rPr>
      </w:pPr>
    </w:p>
    <w:p w:rsidR="003C069A" w:rsidRPr="00AA1BCC" w:rsidRDefault="003C069A" w:rsidP="003C069A">
      <w:pPr>
        <w:jc w:val="both"/>
        <w:rPr>
          <w:szCs w:val="24"/>
        </w:rPr>
      </w:pPr>
    </w:p>
    <w:p w:rsidR="003C069A" w:rsidRPr="00AA1BCC" w:rsidRDefault="003C069A" w:rsidP="003C069A">
      <w:pPr>
        <w:jc w:val="both"/>
        <w:rPr>
          <w:szCs w:val="24"/>
        </w:rPr>
      </w:pPr>
    </w:p>
    <w:p w:rsidR="003C069A" w:rsidRPr="00AA1BCC" w:rsidRDefault="003C069A" w:rsidP="003C069A">
      <w:pPr>
        <w:jc w:val="both"/>
        <w:rPr>
          <w:szCs w:val="24"/>
        </w:rPr>
      </w:pPr>
    </w:p>
    <w:p w:rsidR="003C069A" w:rsidRPr="00AA1BCC" w:rsidRDefault="003C069A" w:rsidP="003C069A">
      <w:pPr>
        <w:jc w:val="both"/>
        <w:rPr>
          <w:szCs w:val="24"/>
        </w:rPr>
      </w:pPr>
    </w:p>
    <w:p w:rsidR="003C069A" w:rsidRPr="00AA1BCC" w:rsidRDefault="003C069A" w:rsidP="003C069A">
      <w:pPr>
        <w:jc w:val="both"/>
        <w:rPr>
          <w:szCs w:val="24"/>
        </w:rPr>
      </w:pPr>
    </w:p>
    <w:p w:rsidR="003C069A" w:rsidRPr="00AA1BCC" w:rsidRDefault="003C069A" w:rsidP="003C069A">
      <w:pPr>
        <w:jc w:val="right"/>
        <w:rPr>
          <w:szCs w:val="24"/>
        </w:rPr>
      </w:pPr>
    </w:p>
    <w:p w:rsidR="003C069A" w:rsidRPr="00AA1BCC" w:rsidRDefault="003C069A" w:rsidP="003C069A">
      <w:pPr>
        <w:jc w:val="right"/>
        <w:rPr>
          <w:szCs w:val="24"/>
        </w:rPr>
      </w:pPr>
    </w:p>
    <w:p w:rsidR="003C069A" w:rsidRPr="00AA1BCC" w:rsidRDefault="003C069A" w:rsidP="003C069A">
      <w:pPr>
        <w:jc w:val="right"/>
        <w:rPr>
          <w:szCs w:val="24"/>
        </w:rPr>
      </w:pPr>
      <w:r w:rsidRPr="00AA1BCC">
        <w:rPr>
          <w:szCs w:val="24"/>
        </w:rPr>
        <w:t>Приложение 2</w:t>
      </w:r>
    </w:p>
    <w:p w:rsidR="003C069A" w:rsidRPr="00AA1BCC" w:rsidRDefault="003C069A" w:rsidP="003C069A">
      <w:pPr>
        <w:jc w:val="right"/>
        <w:rPr>
          <w:szCs w:val="24"/>
        </w:rPr>
      </w:pPr>
      <w:r w:rsidRPr="00AA1BCC">
        <w:rPr>
          <w:szCs w:val="24"/>
        </w:rPr>
        <w:t>к решению Совета</w:t>
      </w:r>
    </w:p>
    <w:p w:rsidR="003C069A" w:rsidRPr="00AA1BCC" w:rsidRDefault="003C069A" w:rsidP="003C069A">
      <w:pPr>
        <w:jc w:val="right"/>
        <w:rPr>
          <w:szCs w:val="24"/>
        </w:rPr>
      </w:pPr>
      <w:r w:rsidRPr="00AA1BCC">
        <w:rPr>
          <w:szCs w:val="24"/>
        </w:rPr>
        <w:t xml:space="preserve">Комсомольского </w:t>
      </w:r>
    </w:p>
    <w:p w:rsidR="003C069A" w:rsidRPr="00AA1BCC" w:rsidRDefault="003C069A" w:rsidP="003C069A">
      <w:pPr>
        <w:jc w:val="right"/>
        <w:rPr>
          <w:szCs w:val="24"/>
        </w:rPr>
      </w:pPr>
      <w:r w:rsidRPr="00AA1BCC">
        <w:rPr>
          <w:szCs w:val="24"/>
        </w:rPr>
        <w:t>муниципального района</w:t>
      </w:r>
    </w:p>
    <w:p w:rsidR="003C069A" w:rsidRPr="00AA1BCC" w:rsidRDefault="003C069A" w:rsidP="003C069A">
      <w:pPr>
        <w:jc w:val="right"/>
        <w:rPr>
          <w:szCs w:val="24"/>
        </w:rPr>
      </w:pPr>
      <w:r w:rsidRPr="00AA1BCC">
        <w:rPr>
          <w:szCs w:val="24"/>
        </w:rPr>
        <w:t xml:space="preserve">от 23.11.2020 №20 </w:t>
      </w:r>
    </w:p>
    <w:p w:rsidR="003C069A" w:rsidRPr="00AA1BCC" w:rsidRDefault="003C069A" w:rsidP="003C069A">
      <w:pPr>
        <w:jc w:val="right"/>
        <w:rPr>
          <w:szCs w:val="24"/>
        </w:rPr>
      </w:pPr>
    </w:p>
    <w:p w:rsidR="003C069A" w:rsidRPr="00AA1BCC" w:rsidRDefault="003C069A" w:rsidP="003C069A">
      <w:pPr>
        <w:jc w:val="right"/>
        <w:rPr>
          <w:szCs w:val="24"/>
        </w:rPr>
      </w:pPr>
    </w:p>
    <w:p w:rsidR="003C069A" w:rsidRPr="00AA1BCC" w:rsidRDefault="003C069A" w:rsidP="003C069A">
      <w:pPr>
        <w:jc w:val="right"/>
        <w:rPr>
          <w:szCs w:val="24"/>
        </w:rPr>
      </w:pPr>
    </w:p>
    <w:p w:rsidR="003C069A" w:rsidRPr="00AA1BCC" w:rsidRDefault="003C069A" w:rsidP="003C069A">
      <w:pPr>
        <w:jc w:val="center"/>
        <w:rPr>
          <w:b/>
          <w:szCs w:val="24"/>
        </w:rPr>
      </w:pPr>
      <w:r w:rsidRPr="00AA1BCC">
        <w:rPr>
          <w:b/>
          <w:szCs w:val="24"/>
        </w:rPr>
        <w:t>ПОРЯДОК</w:t>
      </w:r>
    </w:p>
    <w:p w:rsidR="003C069A" w:rsidRPr="00AA1BCC" w:rsidRDefault="003C069A" w:rsidP="003C069A">
      <w:pPr>
        <w:jc w:val="center"/>
        <w:rPr>
          <w:b/>
          <w:szCs w:val="24"/>
        </w:rPr>
      </w:pPr>
      <w:r w:rsidRPr="00AA1BCC">
        <w:rPr>
          <w:b/>
          <w:szCs w:val="24"/>
        </w:rPr>
        <w:t>Участия граждан в обслуживании проекта муниципального правового акта «О бюджете Комсомольского муниципального района на 2021 год и на плановый период 2022 и 2023 годов»</w:t>
      </w:r>
    </w:p>
    <w:p w:rsidR="003C069A" w:rsidRPr="00AA1BCC" w:rsidRDefault="003C069A" w:rsidP="003C069A">
      <w:pPr>
        <w:jc w:val="center"/>
        <w:rPr>
          <w:b/>
          <w:szCs w:val="24"/>
        </w:rPr>
      </w:pPr>
    </w:p>
    <w:p w:rsidR="003C069A" w:rsidRPr="00AA1BCC" w:rsidRDefault="003C069A" w:rsidP="003C069A">
      <w:pPr>
        <w:jc w:val="center"/>
        <w:rPr>
          <w:b/>
          <w:szCs w:val="24"/>
        </w:rPr>
      </w:pPr>
    </w:p>
    <w:p w:rsidR="003C069A" w:rsidRPr="00AA1BCC" w:rsidRDefault="003C069A" w:rsidP="003C069A">
      <w:pPr>
        <w:pStyle w:val="af2"/>
        <w:widowControl/>
        <w:numPr>
          <w:ilvl w:val="0"/>
          <w:numId w:val="34"/>
        </w:numPr>
        <w:autoSpaceDE/>
        <w:autoSpaceDN/>
        <w:adjustRightInd/>
        <w:ind w:left="0" w:firstLine="360"/>
        <w:jc w:val="both"/>
        <w:rPr>
          <w:szCs w:val="24"/>
        </w:rPr>
      </w:pPr>
      <w:r w:rsidRPr="00AA1BCC">
        <w:rPr>
          <w:szCs w:val="24"/>
        </w:rPr>
        <w:t>Настоящий порядок разработан в соответствии с федеральным законом от 06.10.2003 №131-ФЗ «Об общих принципах организации самоуправления в российской Федерации» и Уставом Комсомольского муниципального района Ивановской области.</w:t>
      </w:r>
    </w:p>
    <w:p w:rsidR="003C069A" w:rsidRPr="00AA1BCC" w:rsidRDefault="003C069A" w:rsidP="003C069A">
      <w:pPr>
        <w:pStyle w:val="af2"/>
        <w:widowControl/>
        <w:numPr>
          <w:ilvl w:val="0"/>
          <w:numId w:val="34"/>
        </w:numPr>
        <w:autoSpaceDE/>
        <w:autoSpaceDN/>
        <w:adjustRightInd/>
        <w:ind w:left="0" w:firstLine="360"/>
        <w:jc w:val="both"/>
        <w:rPr>
          <w:szCs w:val="24"/>
        </w:rPr>
      </w:pPr>
      <w:r w:rsidRPr="00AA1BCC">
        <w:rPr>
          <w:szCs w:val="24"/>
        </w:rPr>
        <w:t>Публичные слушания по проекту муниципального правового акта «О бюджете Комсомольского муниципального района на 2021 год и на плановый период 2022 и 2023 годов» проводятся с оформлением итогов обсуждения и принятого решения.</w:t>
      </w:r>
    </w:p>
    <w:p w:rsidR="003C069A" w:rsidRPr="00AA1BCC" w:rsidRDefault="003C069A" w:rsidP="003C069A">
      <w:pPr>
        <w:pStyle w:val="af2"/>
        <w:widowControl/>
        <w:numPr>
          <w:ilvl w:val="0"/>
          <w:numId w:val="34"/>
        </w:numPr>
        <w:autoSpaceDE/>
        <w:autoSpaceDN/>
        <w:adjustRightInd/>
        <w:ind w:left="0" w:firstLine="360"/>
        <w:jc w:val="both"/>
        <w:rPr>
          <w:szCs w:val="24"/>
        </w:rPr>
      </w:pPr>
      <w:r w:rsidRPr="00AA1BCC">
        <w:rPr>
          <w:szCs w:val="24"/>
        </w:rPr>
        <w:t>Проведение публичных слушаний назначить на «</w:t>
      </w:r>
      <w:r w:rsidRPr="00AA1BCC">
        <w:rPr>
          <w:szCs w:val="24"/>
          <w:u w:val="single"/>
        </w:rPr>
        <w:t>02</w:t>
      </w:r>
      <w:r w:rsidRPr="00AA1BCC">
        <w:rPr>
          <w:szCs w:val="24"/>
        </w:rPr>
        <w:t xml:space="preserve">» декабря 2020 года в </w:t>
      </w:r>
      <w:r w:rsidRPr="00AA1BCC">
        <w:rPr>
          <w:szCs w:val="24"/>
          <w:u w:val="single"/>
        </w:rPr>
        <w:t>15</w:t>
      </w:r>
      <w:r w:rsidRPr="00AA1BCC">
        <w:rPr>
          <w:szCs w:val="24"/>
        </w:rPr>
        <w:t xml:space="preserve"> часов 00 минут по адресу: Ивановская область, город Комсомольск, улица 50 лет ВЛКСМ, дом 2 в здании Администрации Комсомольского муниципального района (актовый зал).</w:t>
      </w:r>
    </w:p>
    <w:p w:rsidR="003C069A" w:rsidRPr="00AA1BCC" w:rsidRDefault="003C069A" w:rsidP="003C069A">
      <w:pPr>
        <w:pStyle w:val="af2"/>
        <w:widowControl/>
        <w:numPr>
          <w:ilvl w:val="0"/>
          <w:numId w:val="34"/>
        </w:numPr>
        <w:autoSpaceDE/>
        <w:autoSpaceDN/>
        <w:adjustRightInd/>
        <w:ind w:left="0" w:firstLine="360"/>
        <w:jc w:val="both"/>
        <w:rPr>
          <w:szCs w:val="24"/>
        </w:rPr>
      </w:pPr>
      <w:r w:rsidRPr="00AA1BCC">
        <w:rPr>
          <w:szCs w:val="24"/>
        </w:rPr>
        <w:t>В публичных слушаниях по проекту муниципального правового акта «О бюджете Комсомольского муниципального района на 2021 год и на плановый период 2022 и 2023 годов» вправе участвовать жители Комсомольского муниципального района, в том числе представители политических партий, общественных и иных организаций, расположенных на территории Комсомольского муниципального района Ивановской области.</w:t>
      </w:r>
    </w:p>
    <w:p w:rsidR="003C069A" w:rsidRPr="00AA1BCC" w:rsidRDefault="003C069A" w:rsidP="003C069A">
      <w:pPr>
        <w:pStyle w:val="af2"/>
        <w:widowControl/>
        <w:numPr>
          <w:ilvl w:val="0"/>
          <w:numId w:val="34"/>
        </w:numPr>
        <w:autoSpaceDE/>
        <w:autoSpaceDN/>
        <w:adjustRightInd/>
        <w:ind w:left="0" w:firstLine="360"/>
        <w:jc w:val="both"/>
        <w:rPr>
          <w:szCs w:val="24"/>
        </w:rPr>
      </w:pPr>
      <w:r w:rsidRPr="00AA1BCC">
        <w:rPr>
          <w:szCs w:val="24"/>
        </w:rPr>
        <w:t>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w:t>
      </w:r>
    </w:p>
    <w:p w:rsidR="003C069A" w:rsidRPr="00AA1BCC" w:rsidRDefault="003C069A" w:rsidP="003C069A">
      <w:pPr>
        <w:pStyle w:val="af2"/>
        <w:widowControl/>
        <w:numPr>
          <w:ilvl w:val="0"/>
          <w:numId w:val="34"/>
        </w:numPr>
        <w:autoSpaceDE/>
        <w:autoSpaceDN/>
        <w:adjustRightInd/>
        <w:ind w:left="0" w:firstLine="360"/>
        <w:jc w:val="both"/>
        <w:rPr>
          <w:szCs w:val="24"/>
        </w:rPr>
      </w:pPr>
      <w:r w:rsidRPr="00AA1BCC">
        <w:rPr>
          <w:szCs w:val="24"/>
        </w:rPr>
        <w:t>Решение по итогам обсуждения проекта муниципального правового акта «О бюджете Комсомольского муниципального района на 2021 год и на плановый период 2022 и 2023 годов» считается принятым, если за него проголосовало большинство от числа присутствующих участников публичных слушаний.</w:t>
      </w:r>
    </w:p>
    <w:p w:rsidR="003C069A" w:rsidRPr="00AA1BCC" w:rsidRDefault="003C069A" w:rsidP="003C069A">
      <w:pPr>
        <w:pStyle w:val="af2"/>
        <w:widowControl/>
        <w:numPr>
          <w:ilvl w:val="0"/>
          <w:numId w:val="34"/>
        </w:numPr>
        <w:autoSpaceDE/>
        <w:autoSpaceDN/>
        <w:adjustRightInd/>
        <w:ind w:left="0" w:firstLine="360"/>
        <w:jc w:val="both"/>
        <w:rPr>
          <w:szCs w:val="24"/>
        </w:rPr>
      </w:pPr>
      <w:r w:rsidRPr="00AA1BCC">
        <w:rPr>
          <w:szCs w:val="24"/>
        </w:rPr>
        <w:t>Не позднее 10 дней со дня проведения итогов обсуждения проекта муниципального правового акта «О бюджете Комсомольского муниципального района на 2021 год и на плановый период 2022 и 2023 годов» и принятого на основании их решения, опубликовать результаты публичных слушаний.</w:t>
      </w:r>
    </w:p>
    <w:p w:rsidR="003C069A" w:rsidRPr="00AA1BCC" w:rsidRDefault="003C069A" w:rsidP="003C069A">
      <w:pPr>
        <w:jc w:val="center"/>
        <w:rPr>
          <w:b/>
          <w:sz w:val="24"/>
          <w:szCs w:val="24"/>
        </w:rPr>
      </w:pPr>
      <w:r w:rsidRPr="00AA1BCC">
        <w:rPr>
          <w:b/>
          <w:sz w:val="24"/>
          <w:szCs w:val="24"/>
        </w:rPr>
        <w:t xml:space="preserve">                                                                                                                                                                                                                                                                                                                                                                                                                                                                                                                                                                                                                                                                                                                                                                                                                                                                                                                                                                                                                                                                                                                                                                                                                                                                                                                                                                                                                                                                                                                                                                                                                                                                                                                                                                                                                                                                                                                                                                                                                                                                                                                                                                                                                                                                                                                                                                                                                                                                                                                                                                                                                                                                                                                                                                                                                                                                                                                                                                                                                                                                                                                                                                                                                                                                                                                                                                                                                                                                                                                                                                                                                                                                                                                                                                                                                                                                                                                                                                                                                                                                                                                                                                                                                                                                                                                                                                                                                                                                                                                                                                                                                                                                                                                                                                                                                                                                                                                                                                                                                                                                                                                                                                                                                                                                                                                                                                                                                                                                                                                                                                                                                                                                                                                                                                                                                                                                                                                                                                                                                                                                                                                                                                                                                                                                                                                                                                                                                                                                                                                                                                                                                                                                                                                                                                                                                                                                                                                                                                                                                                                                                                                                                                                                                                                                                                                                                                                                                                                                                                                                                                                                                                                                                                                                                                                                                                                                                                                                                                                                                                                                                                                                                                                                                                                                                                    </w:t>
      </w:r>
    </w:p>
    <w:p w:rsidR="003C069A" w:rsidRPr="00AA1BCC" w:rsidRDefault="003C069A" w:rsidP="003C069A">
      <w:pPr>
        <w:jc w:val="center"/>
        <w:rPr>
          <w:b/>
          <w:sz w:val="24"/>
          <w:szCs w:val="24"/>
        </w:rPr>
      </w:pPr>
    </w:p>
    <w:p w:rsidR="003C069A" w:rsidRPr="00AA1BCC" w:rsidRDefault="003C069A" w:rsidP="003C069A">
      <w:pPr>
        <w:jc w:val="center"/>
        <w:rPr>
          <w:b/>
          <w:sz w:val="24"/>
          <w:szCs w:val="24"/>
        </w:rPr>
      </w:pPr>
    </w:p>
    <w:p w:rsidR="003C069A" w:rsidRPr="00AA1BCC" w:rsidRDefault="003C069A" w:rsidP="003C069A">
      <w:pPr>
        <w:jc w:val="center"/>
        <w:rPr>
          <w:b/>
          <w:sz w:val="24"/>
          <w:szCs w:val="24"/>
        </w:rPr>
      </w:pPr>
    </w:p>
    <w:p w:rsidR="003C069A" w:rsidRPr="00AA1BCC" w:rsidRDefault="003C069A" w:rsidP="003C069A">
      <w:pPr>
        <w:pStyle w:val="af2"/>
        <w:ind w:left="360"/>
        <w:jc w:val="both"/>
        <w:rPr>
          <w:b/>
          <w:sz w:val="24"/>
          <w:szCs w:val="24"/>
        </w:rPr>
      </w:pPr>
    </w:p>
    <w:p w:rsidR="001D1DE9" w:rsidRPr="00AA1BCC" w:rsidRDefault="001D1DE9" w:rsidP="001D1DE9"/>
    <w:p w:rsidR="004B0E14" w:rsidRPr="00AA1BCC" w:rsidRDefault="004B0E14" w:rsidP="004B0E14">
      <w:pPr>
        <w:pStyle w:val="ae"/>
        <w:rPr>
          <w:b w:val="0"/>
          <w:bCs/>
        </w:rPr>
      </w:pPr>
      <w:r w:rsidRPr="00AA1BCC">
        <w:rPr>
          <w:noProof/>
          <w:lang w:eastAsia="ru-RU"/>
        </w:rPr>
        <w:drawing>
          <wp:inline distT="0" distB="0" distL="0" distR="0">
            <wp:extent cx="542925" cy="6762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4B0E14" w:rsidRPr="00AA1BCC" w:rsidRDefault="004B0E14" w:rsidP="004B0E14">
      <w:pPr>
        <w:pStyle w:val="ae"/>
        <w:rPr>
          <w:bCs/>
        </w:rPr>
      </w:pPr>
      <w:r w:rsidRPr="00AA1BCC">
        <w:rPr>
          <w:bCs/>
        </w:rPr>
        <w:t>ИВАНОВСКАЯ ОБЛАСТЬ</w:t>
      </w:r>
    </w:p>
    <w:p w:rsidR="004B0E14" w:rsidRPr="00AA1BCC" w:rsidRDefault="004B0E14" w:rsidP="004B0E14">
      <w:pPr>
        <w:pStyle w:val="ae"/>
        <w:rPr>
          <w:bCs/>
        </w:rPr>
      </w:pPr>
      <w:r w:rsidRPr="00AA1BCC">
        <w:rPr>
          <w:bCs/>
        </w:rPr>
        <w:t xml:space="preserve">СОВЕТ КОМСОМОЛЬСКОГО МУНИЦИПАЛЬНОГО РАЙОНА </w:t>
      </w:r>
    </w:p>
    <w:tbl>
      <w:tblPr>
        <w:tblW w:w="9900" w:type="dxa"/>
        <w:tblInd w:w="135" w:type="dxa"/>
        <w:tblLayout w:type="fixed"/>
        <w:tblLook w:val="04A0"/>
      </w:tblPr>
      <w:tblGrid>
        <w:gridCol w:w="9900"/>
      </w:tblGrid>
      <w:tr w:rsidR="004B0E14" w:rsidRPr="00AA1BCC" w:rsidTr="004B0E14">
        <w:trPr>
          <w:trHeight w:val="100"/>
        </w:trPr>
        <w:tc>
          <w:tcPr>
            <w:tcW w:w="9900" w:type="dxa"/>
            <w:tcBorders>
              <w:top w:val="double" w:sz="18" w:space="0" w:color="000000"/>
              <w:left w:val="nil"/>
              <w:bottom w:val="nil"/>
              <w:right w:val="nil"/>
            </w:tcBorders>
            <w:hideMark/>
          </w:tcPr>
          <w:p w:rsidR="004B0E14" w:rsidRPr="00AA1BCC" w:rsidRDefault="004B0E14" w:rsidP="004B0E14">
            <w:pPr>
              <w:pStyle w:val="ae"/>
              <w:snapToGrid w:val="0"/>
              <w:jc w:val="left"/>
              <w:rPr>
                <w:bCs/>
                <w:sz w:val="20"/>
                <w:szCs w:val="15"/>
              </w:rPr>
            </w:pPr>
            <w:r w:rsidRPr="00AA1BCC">
              <w:rPr>
                <w:bCs/>
                <w:i/>
                <w:sz w:val="20"/>
                <w:szCs w:val="15"/>
              </w:rPr>
              <w:t>155150 Ивановская область, г. Комсомольск, ул. 50 лет ВЛКСМ, д. 2</w:t>
            </w:r>
          </w:p>
          <w:p w:rsidR="004B0E14" w:rsidRPr="00AA1BCC" w:rsidRDefault="004B0E14" w:rsidP="004B0E14">
            <w:pPr>
              <w:rPr>
                <w:sz w:val="28"/>
                <w:szCs w:val="18"/>
                <w:lang w:eastAsia="ar-SA"/>
              </w:rPr>
            </w:pPr>
          </w:p>
        </w:tc>
      </w:tr>
    </w:tbl>
    <w:p w:rsidR="004B0E14" w:rsidRPr="00AA1BCC" w:rsidRDefault="004B0E14" w:rsidP="004B0E14">
      <w:pPr>
        <w:pStyle w:val="ae"/>
      </w:pPr>
      <w:r w:rsidRPr="00AA1BCC">
        <w:t>РЕШЕНИЕ</w:t>
      </w:r>
    </w:p>
    <w:p w:rsidR="004B0E14" w:rsidRPr="00AA1BCC" w:rsidRDefault="004B0E14" w:rsidP="004B0E14">
      <w:pPr>
        <w:pStyle w:val="ae"/>
      </w:pPr>
      <w:r w:rsidRPr="00AA1BCC">
        <w:t>от 23 ноября  2020</w:t>
      </w:r>
      <w:r w:rsidRPr="00AA1BCC">
        <w:rPr>
          <w:sz w:val="24"/>
          <w:szCs w:val="18"/>
        </w:rPr>
        <w:t xml:space="preserve">г.                                                                     </w:t>
      </w:r>
      <w:r w:rsidRPr="00AA1BCC">
        <w:t>№ 21</w:t>
      </w:r>
    </w:p>
    <w:p w:rsidR="004B0E14" w:rsidRPr="00AA1BCC" w:rsidRDefault="004B0E14" w:rsidP="004B0E14">
      <w:pPr>
        <w:ind w:firstLine="709"/>
        <w:rPr>
          <w:lang w:eastAsia="ar-SA"/>
        </w:rPr>
      </w:pPr>
    </w:p>
    <w:p w:rsidR="004B0E14" w:rsidRPr="00AA1BCC" w:rsidRDefault="004B0E14" w:rsidP="004B0E14">
      <w:pPr>
        <w:pStyle w:val="a4"/>
        <w:jc w:val="center"/>
        <w:rPr>
          <w:rFonts w:ascii="Times New Roman" w:hAnsi="Times New Roman"/>
          <w:b/>
          <w:bCs/>
          <w:sz w:val="28"/>
          <w:szCs w:val="20"/>
        </w:rPr>
      </w:pPr>
      <w:r w:rsidRPr="00AA1BCC">
        <w:rPr>
          <w:rFonts w:ascii="Times New Roman" w:hAnsi="Times New Roman"/>
          <w:b/>
          <w:bCs/>
          <w:sz w:val="28"/>
          <w:szCs w:val="20"/>
        </w:rPr>
        <w:t xml:space="preserve">О принятии осуществления полномочий сельских поселений Комсомольского муниципального района   по осуществлению внутреннего муниципального финансового контроля и контроля в сфере закупок   </w:t>
      </w:r>
    </w:p>
    <w:p w:rsidR="004B0E14" w:rsidRPr="00AA1BCC" w:rsidRDefault="004B0E14" w:rsidP="004B0E14">
      <w:pPr>
        <w:pStyle w:val="a4"/>
        <w:jc w:val="center"/>
        <w:rPr>
          <w:rFonts w:ascii="Times New Roman" w:hAnsi="Times New Roman"/>
          <w:b/>
          <w:bCs/>
          <w:sz w:val="28"/>
          <w:szCs w:val="20"/>
        </w:rPr>
      </w:pPr>
    </w:p>
    <w:p w:rsidR="004B0E14" w:rsidRPr="00AA1BCC" w:rsidRDefault="004B0E14" w:rsidP="004B0E14">
      <w:pPr>
        <w:pStyle w:val="a4"/>
        <w:ind w:firstLine="709"/>
        <w:jc w:val="both"/>
        <w:rPr>
          <w:rFonts w:ascii="Times New Roman" w:hAnsi="Times New Roman"/>
          <w:bCs/>
          <w:sz w:val="28"/>
          <w:szCs w:val="20"/>
        </w:rPr>
      </w:pPr>
      <w:r w:rsidRPr="00AA1BCC">
        <w:rPr>
          <w:rFonts w:ascii="Times New Roman" w:hAnsi="Times New Roman"/>
          <w:bCs/>
          <w:sz w:val="28"/>
          <w:szCs w:val="20"/>
        </w:rPr>
        <w:t xml:space="preserve"> В целях наиболее эффективного осуществления  полномочий, возложенных на органы местного самоуправления по внутреннему муниципальному финансовому контролю и контролю в сфере закупокв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на основании решения Совета Писцовского сельского поселения от  19 ноября 2020г.№ 20, решения Совета Марковского  сельского поселения от 16.112020г. № 17, решения Совета Подозерского   сельского поселения от 10 ноября 2020г.№ 23, решения Совета Новоусадебского   сельского поселения от 20 ноября 2020г.№ 16, решения  Совета  Октябрьского  сельского поселения от 20 ноября 2020г. №  15  Совет Комсомольского муниципального района </w:t>
      </w:r>
    </w:p>
    <w:p w:rsidR="004B0E14" w:rsidRPr="00AA1BCC" w:rsidRDefault="004B0E14" w:rsidP="004B0E14">
      <w:pPr>
        <w:pStyle w:val="a4"/>
        <w:ind w:firstLine="709"/>
        <w:jc w:val="both"/>
        <w:rPr>
          <w:rFonts w:ascii="Times New Roman" w:hAnsi="Times New Roman"/>
          <w:b/>
          <w:bCs/>
          <w:sz w:val="28"/>
          <w:szCs w:val="20"/>
        </w:rPr>
      </w:pPr>
      <w:r w:rsidRPr="00AA1BCC">
        <w:rPr>
          <w:rFonts w:ascii="Times New Roman" w:hAnsi="Times New Roman"/>
          <w:b/>
          <w:bCs/>
          <w:sz w:val="28"/>
          <w:szCs w:val="20"/>
        </w:rPr>
        <w:t>РЕШИЛ:</w:t>
      </w:r>
    </w:p>
    <w:p w:rsidR="004B0E14" w:rsidRPr="00AA1BCC" w:rsidRDefault="004B0E14" w:rsidP="004B0E14">
      <w:pPr>
        <w:pStyle w:val="a4"/>
        <w:numPr>
          <w:ilvl w:val="0"/>
          <w:numId w:val="4"/>
        </w:numPr>
        <w:ind w:left="0" w:firstLine="709"/>
        <w:jc w:val="both"/>
        <w:rPr>
          <w:rFonts w:ascii="Times New Roman" w:hAnsi="Times New Roman"/>
          <w:sz w:val="28"/>
          <w:szCs w:val="20"/>
        </w:rPr>
      </w:pPr>
      <w:r w:rsidRPr="00AA1BCC">
        <w:rPr>
          <w:rFonts w:ascii="Times New Roman" w:hAnsi="Times New Roman"/>
          <w:sz w:val="28"/>
          <w:szCs w:val="20"/>
        </w:rPr>
        <w:t>Принять на 2021 год к осуществлению Комсомольским муниципальным районом  части полномочий по решению вопросов местного значения:</w:t>
      </w:r>
    </w:p>
    <w:p w:rsidR="004B0E14" w:rsidRPr="00AA1BCC" w:rsidRDefault="004B0E14" w:rsidP="004B0E14">
      <w:pPr>
        <w:pStyle w:val="a4"/>
        <w:numPr>
          <w:ilvl w:val="1"/>
          <w:numId w:val="4"/>
        </w:numPr>
        <w:ind w:hanging="1288"/>
        <w:jc w:val="both"/>
        <w:rPr>
          <w:rFonts w:ascii="Times New Roman" w:hAnsi="Times New Roman"/>
          <w:sz w:val="28"/>
          <w:szCs w:val="20"/>
        </w:rPr>
      </w:pPr>
      <w:r w:rsidRPr="00AA1BCC">
        <w:rPr>
          <w:rFonts w:ascii="Times New Roman" w:hAnsi="Times New Roman"/>
          <w:sz w:val="28"/>
          <w:szCs w:val="20"/>
        </w:rPr>
        <w:t>от  Писцовского сельского поселения:</w:t>
      </w:r>
    </w:p>
    <w:p w:rsidR="004B0E14" w:rsidRPr="00AA1BCC" w:rsidRDefault="004B0E14" w:rsidP="004B0E14">
      <w:pPr>
        <w:pStyle w:val="a4"/>
        <w:jc w:val="both"/>
        <w:rPr>
          <w:rFonts w:ascii="Times New Roman" w:hAnsi="Times New Roman"/>
          <w:sz w:val="28"/>
          <w:szCs w:val="20"/>
        </w:rPr>
      </w:pPr>
      <w:r w:rsidRPr="00AA1BCC">
        <w:rPr>
          <w:rFonts w:ascii="Times New Roman" w:hAnsi="Times New Roman"/>
          <w:sz w:val="28"/>
          <w:szCs w:val="20"/>
        </w:rPr>
        <w:t>- осуществление внутреннего муниципального финансового контроля и контроля в сфере закупок;</w:t>
      </w:r>
    </w:p>
    <w:p w:rsidR="004B0E14" w:rsidRPr="00AA1BCC" w:rsidRDefault="004B0E14" w:rsidP="004B0E14">
      <w:pPr>
        <w:pStyle w:val="a4"/>
        <w:ind w:left="1288" w:hanging="1288"/>
        <w:jc w:val="both"/>
        <w:rPr>
          <w:rFonts w:ascii="Times New Roman" w:hAnsi="Times New Roman"/>
          <w:sz w:val="28"/>
          <w:szCs w:val="20"/>
        </w:rPr>
      </w:pPr>
      <w:r w:rsidRPr="00AA1BCC">
        <w:rPr>
          <w:rFonts w:ascii="Times New Roman" w:hAnsi="Times New Roman"/>
          <w:sz w:val="28"/>
          <w:szCs w:val="20"/>
        </w:rPr>
        <w:t xml:space="preserve">1.2. </w:t>
      </w:r>
      <w:r w:rsidRPr="00AA1BCC">
        <w:rPr>
          <w:rFonts w:ascii="Times New Roman" w:hAnsi="Times New Roman"/>
          <w:sz w:val="28"/>
          <w:szCs w:val="20"/>
        </w:rPr>
        <w:tab/>
        <w:t>от Марковского сельского поселения:</w:t>
      </w:r>
    </w:p>
    <w:p w:rsidR="004B0E14" w:rsidRPr="00AA1BCC" w:rsidRDefault="004B0E14" w:rsidP="004B0E14">
      <w:pPr>
        <w:pStyle w:val="a4"/>
        <w:jc w:val="both"/>
        <w:rPr>
          <w:rFonts w:ascii="Times New Roman" w:hAnsi="Times New Roman"/>
          <w:sz w:val="28"/>
          <w:szCs w:val="20"/>
        </w:rPr>
      </w:pPr>
      <w:r w:rsidRPr="00AA1BCC">
        <w:rPr>
          <w:rFonts w:ascii="Times New Roman" w:hAnsi="Times New Roman"/>
          <w:sz w:val="28"/>
          <w:szCs w:val="20"/>
        </w:rPr>
        <w:t>- осуществление внутреннего муниципального финансового контроля и контроля в сфере закупок;</w:t>
      </w:r>
    </w:p>
    <w:p w:rsidR="004B0E14" w:rsidRPr="00AA1BCC" w:rsidRDefault="004B0E14" w:rsidP="004B0E14">
      <w:pPr>
        <w:pStyle w:val="a4"/>
        <w:ind w:left="1288" w:hanging="1288"/>
        <w:jc w:val="both"/>
        <w:rPr>
          <w:rFonts w:ascii="Times New Roman" w:hAnsi="Times New Roman"/>
          <w:sz w:val="28"/>
          <w:szCs w:val="20"/>
        </w:rPr>
      </w:pPr>
      <w:r w:rsidRPr="00AA1BCC">
        <w:rPr>
          <w:rFonts w:ascii="Times New Roman" w:hAnsi="Times New Roman"/>
          <w:sz w:val="28"/>
          <w:szCs w:val="20"/>
        </w:rPr>
        <w:t xml:space="preserve">1.3. </w:t>
      </w:r>
      <w:r w:rsidRPr="00AA1BCC">
        <w:rPr>
          <w:rFonts w:ascii="Times New Roman" w:hAnsi="Times New Roman"/>
          <w:sz w:val="28"/>
          <w:szCs w:val="20"/>
        </w:rPr>
        <w:tab/>
        <w:t>от  Подозерского сельского поселения:</w:t>
      </w:r>
    </w:p>
    <w:p w:rsidR="004B0E14" w:rsidRPr="00AA1BCC" w:rsidRDefault="004B0E14" w:rsidP="004B0E14">
      <w:pPr>
        <w:pStyle w:val="a4"/>
        <w:jc w:val="both"/>
        <w:rPr>
          <w:rFonts w:ascii="Times New Roman" w:hAnsi="Times New Roman"/>
          <w:sz w:val="28"/>
          <w:szCs w:val="20"/>
        </w:rPr>
      </w:pPr>
      <w:r w:rsidRPr="00AA1BCC">
        <w:rPr>
          <w:rFonts w:ascii="Times New Roman" w:hAnsi="Times New Roman"/>
          <w:sz w:val="28"/>
          <w:szCs w:val="20"/>
        </w:rPr>
        <w:t>- осуществление внутреннего муниципального финансового контроля и контроля в сфере закупок;</w:t>
      </w:r>
    </w:p>
    <w:p w:rsidR="004B0E14" w:rsidRPr="00AA1BCC" w:rsidRDefault="004B0E14" w:rsidP="004B0E14">
      <w:pPr>
        <w:pStyle w:val="a4"/>
        <w:ind w:left="1288" w:hanging="1288"/>
        <w:jc w:val="both"/>
        <w:rPr>
          <w:rFonts w:ascii="Times New Roman" w:hAnsi="Times New Roman"/>
          <w:sz w:val="28"/>
          <w:szCs w:val="20"/>
        </w:rPr>
      </w:pPr>
      <w:r w:rsidRPr="00AA1BCC">
        <w:rPr>
          <w:rFonts w:ascii="Times New Roman" w:hAnsi="Times New Roman"/>
          <w:sz w:val="28"/>
          <w:szCs w:val="20"/>
        </w:rPr>
        <w:t xml:space="preserve"> 1.4. </w:t>
      </w:r>
      <w:r w:rsidRPr="00AA1BCC">
        <w:rPr>
          <w:rFonts w:ascii="Times New Roman" w:hAnsi="Times New Roman"/>
          <w:sz w:val="28"/>
          <w:szCs w:val="20"/>
        </w:rPr>
        <w:tab/>
        <w:t>от  Новоусадебского сельского поселения:</w:t>
      </w:r>
    </w:p>
    <w:p w:rsidR="004B0E14" w:rsidRPr="00AA1BCC" w:rsidRDefault="004B0E14" w:rsidP="004B0E14">
      <w:pPr>
        <w:pStyle w:val="a4"/>
        <w:jc w:val="both"/>
        <w:rPr>
          <w:rFonts w:ascii="Times New Roman" w:hAnsi="Times New Roman"/>
          <w:sz w:val="28"/>
          <w:szCs w:val="20"/>
        </w:rPr>
      </w:pPr>
      <w:r w:rsidRPr="00AA1BCC">
        <w:rPr>
          <w:rFonts w:ascii="Times New Roman" w:hAnsi="Times New Roman"/>
          <w:sz w:val="28"/>
          <w:szCs w:val="20"/>
        </w:rPr>
        <w:t>- осуществление внутреннего муниципального финансового контроля и контроля в сфере закупок;</w:t>
      </w:r>
    </w:p>
    <w:p w:rsidR="004B0E14" w:rsidRPr="00AA1BCC" w:rsidRDefault="004B0E14" w:rsidP="004B0E14">
      <w:pPr>
        <w:pStyle w:val="a4"/>
        <w:ind w:left="1288" w:hanging="1288"/>
        <w:jc w:val="both"/>
        <w:rPr>
          <w:rFonts w:ascii="Times New Roman" w:hAnsi="Times New Roman"/>
          <w:sz w:val="28"/>
          <w:szCs w:val="20"/>
        </w:rPr>
      </w:pPr>
      <w:r w:rsidRPr="00AA1BCC">
        <w:rPr>
          <w:rFonts w:ascii="Times New Roman" w:hAnsi="Times New Roman"/>
          <w:sz w:val="28"/>
          <w:szCs w:val="20"/>
        </w:rPr>
        <w:t xml:space="preserve"> 1.5. </w:t>
      </w:r>
      <w:r w:rsidRPr="00AA1BCC">
        <w:rPr>
          <w:rFonts w:ascii="Times New Roman" w:hAnsi="Times New Roman"/>
          <w:sz w:val="28"/>
          <w:szCs w:val="20"/>
        </w:rPr>
        <w:tab/>
        <w:t>от  Октябрьского сельского поселения:</w:t>
      </w:r>
    </w:p>
    <w:p w:rsidR="004B0E14" w:rsidRPr="00AA1BCC" w:rsidRDefault="004B0E14" w:rsidP="004B0E14">
      <w:pPr>
        <w:pStyle w:val="a4"/>
        <w:jc w:val="both"/>
        <w:rPr>
          <w:rFonts w:ascii="Times New Roman" w:hAnsi="Times New Roman"/>
          <w:sz w:val="28"/>
          <w:szCs w:val="20"/>
        </w:rPr>
      </w:pPr>
      <w:r w:rsidRPr="00AA1BCC">
        <w:rPr>
          <w:rFonts w:ascii="Times New Roman" w:hAnsi="Times New Roman"/>
          <w:sz w:val="28"/>
          <w:szCs w:val="20"/>
        </w:rPr>
        <w:t>- осуществление внутреннего муниципального финансового контроля и контроля в сфере закупок.</w:t>
      </w:r>
    </w:p>
    <w:p w:rsidR="004B0E14" w:rsidRPr="00AA1BCC" w:rsidRDefault="004B0E14" w:rsidP="004B0E14">
      <w:pPr>
        <w:pStyle w:val="a4"/>
        <w:jc w:val="both"/>
        <w:rPr>
          <w:rFonts w:ascii="Times New Roman" w:hAnsi="Times New Roman"/>
          <w:sz w:val="28"/>
          <w:szCs w:val="20"/>
        </w:rPr>
      </w:pPr>
      <w:r w:rsidRPr="00AA1BCC">
        <w:rPr>
          <w:rFonts w:ascii="Times New Roman" w:hAnsi="Times New Roman"/>
          <w:sz w:val="28"/>
          <w:szCs w:val="20"/>
        </w:rPr>
        <w:t xml:space="preserve">2. </w:t>
      </w:r>
      <w:r w:rsidRPr="00AA1BCC">
        <w:rPr>
          <w:rFonts w:ascii="Times New Roman" w:hAnsi="Times New Roman"/>
          <w:sz w:val="28"/>
          <w:szCs w:val="20"/>
        </w:rPr>
        <w:tab/>
        <w:t>Поручить Администрации Комсомольского муниципального района  заключить соглашения о передаче осуществления части полномочий с 01 января 2021 г.  по 31 декабря 2021г. с соответствующими сельскими  поселениями Комсомольского муниципального района.</w:t>
      </w:r>
    </w:p>
    <w:p w:rsidR="004B0E14" w:rsidRPr="00AA1BCC" w:rsidRDefault="004B0E14" w:rsidP="004B0E14">
      <w:pPr>
        <w:pStyle w:val="a4"/>
        <w:jc w:val="both"/>
        <w:rPr>
          <w:rFonts w:ascii="Times New Roman" w:hAnsi="Times New Roman"/>
          <w:sz w:val="28"/>
          <w:szCs w:val="20"/>
        </w:rPr>
      </w:pPr>
      <w:r w:rsidRPr="00AA1BCC">
        <w:rPr>
          <w:rFonts w:ascii="Times New Roman" w:hAnsi="Times New Roman"/>
          <w:sz w:val="28"/>
          <w:szCs w:val="20"/>
        </w:rPr>
        <w:t xml:space="preserve">3. </w:t>
      </w:r>
      <w:r w:rsidRPr="00AA1BCC">
        <w:rPr>
          <w:rFonts w:ascii="Times New Roman" w:hAnsi="Times New Roman"/>
          <w:sz w:val="28"/>
          <w:szCs w:val="20"/>
        </w:rPr>
        <w:tab/>
        <w:t xml:space="preserve">Настоящее решение вступает в силу со дня принятия. </w:t>
      </w:r>
    </w:p>
    <w:p w:rsidR="004B0E14" w:rsidRPr="00AA1BCC" w:rsidRDefault="004B0E14" w:rsidP="004B0E14">
      <w:pPr>
        <w:pStyle w:val="a4"/>
        <w:ind w:left="851" w:hanging="579"/>
        <w:jc w:val="both"/>
        <w:rPr>
          <w:rFonts w:ascii="Times New Roman" w:hAnsi="Times New Roman"/>
          <w:sz w:val="28"/>
          <w:szCs w:val="20"/>
        </w:rPr>
      </w:pPr>
    </w:p>
    <w:p w:rsidR="004B0E14" w:rsidRPr="00AA1BCC" w:rsidRDefault="004B0E14" w:rsidP="004B0E14">
      <w:pPr>
        <w:pStyle w:val="a4"/>
        <w:ind w:left="851" w:hanging="579"/>
        <w:jc w:val="both"/>
        <w:rPr>
          <w:rFonts w:ascii="Times New Roman" w:hAnsi="Times New Roman"/>
          <w:sz w:val="28"/>
          <w:szCs w:val="20"/>
        </w:rPr>
      </w:pPr>
    </w:p>
    <w:p w:rsidR="004B0E14" w:rsidRPr="00AA1BCC" w:rsidRDefault="004B0E14" w:rsidP="004B0E14">
      <w:pPr>
        <w:pStyle w:val="a4"/>
        <w:ind w:left="851" w:hanging="142"/>
        <w:jc w:val="both"/>
        <w:rPr>
          <w:rFonts w:ascii="Times New Roman" w:hAnsi="Times New Roman"/>
          <w:sz w:val="28"/>
          <w:szCs w:val="20"/>
        </w:rPr>
      </w:pPr>
    </w:p>
    <w:p w:rsidR="004B0E14" w:rsidRPr="00AA1BCC" w:rsidRDefault="004B0E14" w:rsidP="004B0E14">
      <w:pPr>
        <w:pStyle w:val="a4"/>
        <w:ind w:left="851" w:hanging="142"/>
        <w:jc w:val="both"/>
        <w:rPr>
          <w:rFonts w:ascii="Times New Roman" w:hAnsi="Times New Roman"/>
          <w:sz w:val="28"/>
          <w:szCs w:val="20"/>
        </w:rPr>
      </w:pPr>
    </w:p>
    <w:p w:rsidR="004B0E14" w:rsidRPr="00AA1BCC" w:rsidRDefault="004B0E14" w:rsidP="004B0E14">
      <w:pPr>
        <w:pStyle w:val="a4"/>
        <w:jc w:val="both"/>
        <w:rPr>
          <w:rFonts w:ascii="Times New Roman" w:hAnsi="Times New Roman"/>
          <w:b/>
          <w:sz w:val="28"/>
          <w:szCs w:val="20"/>
        </w:rPr>
      </w:pPr>
      <w:r w:rsidRPr="00AA1BCC">
        <w:rPr>
          <w:rFonts w:ascii="Times New Roman" w:hAnsi="Times New Roman"/>
          <w:b/>
          <w:sz w:val="28"/>
          <w:szCs w:val="20"/>
        </w:rPr>
        <w:t>Председатель Совета Комсомольского</w:t>
      </w:r>
    </w:p>
    <w:p w:rsidR="004B0E14" w:rsidRPr="00AA1BCC" w:rsidRDefault="004B0E14" w:rsidP="004B0E14">
      <w:pPr>
        <w:pStyle w:val="a4"/>
        <w:jc w:val="both"/>
        <w:rPr>
          <w:rFonts w:ascii="Times New Roman" w:hAnsi="Times New Roman"/>
          <w:b/>
          <w:sz w:val="28"/>
          <w:szCs w:val="20"/>
        </w:rPr>
      </w:pPr>
      <w:r w:rsidRPr="00AA1BCC">
        <w:rPr>
          <w:rFonts w:ascii="Times New Roman" w:hAnsi="Times New Roman"/>
          <w:b/>
          <w:sz w:val="28"/>
          <w:szCs w:val="20"/>
        </w:rPr>
        <w:t xml:space="preserve">муниципального района </w:t>
      </w:r>
    </w:p>
    <w:p w:rsidR="004B0E14" w:rsidRPr="00AA1BCC" w:rsidRDefault="004B0E14" w:rsidP="004B0E14">
      <w:pPr>
        <w:pStyle w:val="a4"/>
        <w:jc w:val="both"/>
        <w:rPr>
          <w:rFonts w:ascii="Times New Roman" w:hAnsi="Times New Roman"/>
          <w:b/>
          <w:sz w:val="28"/>
          <w:szCs w:val="20"/>
        </w:rPr>
      </w:pPr>
      <w:r w:rsidRPr="00AA1BCC">
        <w:rPr>
          <w:rFonts w:ascii="Times New Roman" w:hAnsi="Times New Roman"/>
          <w:b/>
          <w:sz w:val="28"/>
          <w:szCs w:val="20"/>
        </w:rPr>
        <w:t>Ивановской области                                                                 Е.В. Лабутина</w:t>
      </w:r>
    </w:p>
    <w:p w:rsidR="004B0E14" w:rsidRPr="00AA1BCC" w:rsidRDefault="004B0E14" w:rsidP="004B0E14">
      <w:pPr>
        <w:pStyle w:val="a4"/>
        <w:jc w:val="both"/>
        <w:rPr>
          <w:rFonts w:ascii="Times New Roman" w:hAnsi="Times New Roman"/>
          <w:b/>
          <w:sz w:val="28"/>
          <w:szCs w:val="20"/>
        </w:rPr>
      </w:pPr>
    </w:p>
    <w:p w:rsidR="004B0E14" w:rsidRPr="00AA1BCC" w:rsidRDefault="004B0E14" w:rsidP="004B0E14">
      <w:pPr>
        <w:pStyle w:val="a4"/>
        <w:jc w:val="both"/>
        <w:rPr>
          <w:rFonts w:ascii="Times New Roman" w:hAnsi="Times New Roman"/>
          <w:b/>
          <w:sz w:val="28"/>
          <w:szCs w:val="20"/>
        </w:rPr>
      </w:pPr>
    </w:p>
    <w:p w:rsidR="004B0E14" w:rsidRPr="00AA1BCC" w:rsidRDefault="004B0E14" w:rsidP="004B0E14">
      <w:pPr>
        <w:jc w:val="both"/>
        <w:rPr>
          <w:b/>
          <w:sz w:val="28"/>
          <w:szCs w:val="28"/>
        </w:rPr>
      </w:pPr>
      <w:r w:rsidRPr="00AA1BCC">
        <w:rPr>
          <w:b/>
          <w:sz w:val="28"/>
          <w:szCs w:val="28"/>
        </w:rPr>
        <w:t xml:space="preserve">Глава Комсомольского </w:t>
      </w:r>
    </w:p>
    <w:p w:rsidR="004B0E14" w:rsidRPr="00AA1BCC" w:rsidRDefault="004B0E14" w:rsidP="004B0E14">
      <w:pPr>
        <w:jc w:val="both"/>
        <w:rPr>
          <w:b/>
          <w:sz w:val="28"/>
          <w:szCs w:val="28"/>
        </w:rPr>
      </w:pPr>
      <w:r w:rsidRPr="00AA1BCC">
        <w:rPr>
          <w:b/>
          <w:sz w:val="28"/>
          <w:szCs w:val="28"/>
        </w:rPr>
        <w:t xml:space="preserve">муниципального района                                                    О.В. Бузулуцкая </w:t>
      </w:r>
    </w:p>
    <w:p w:rsidR="004B0E14" w:rsidRPr="00AA1BCC" w:rsidRDefault="004B0E14" w:rsidP="004B0E14">
      <w:pPr>
        <w:jc w:val="both"/>
        <w:rPr>
          <w:sz w:val="28"/>
          <w:szCs w:val="28"/>
        </w:rPr>
      </w:pPr>
    </w:p>
    <w:p w:rsidR="004B0E14" w:rsidRPr="00AA1BCC" w:rsidRDefault="004B0E14" w:rsidP="001D1DE9"/>
    <w:p w:rsidR="004B0E14" w:rsidRPr="00AA1BCC" w:rsidRDefault="004B0E14" w:rsidP="001D1DE9"/>
    <w:p w:rsidR="004B0E14" w:rsidRDefault="004B0E14"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Default="00AA1BCC" w:rsidP="001D1DE9"/>
    <w:p w:rsidR="00AA1BCC" w:rsidRPr="00AA1BCC" w:rsidRDefault="00AA1BCC" w:rsidP="001D1DE9"/>
    <w:p w:rsidR="004B0E14" w:rsidRPr="00AA1BCC" w:rsidRDefault="004B0E14" w:rsidP="001D1DE9"/>
    <w:p w:rsidR="004B0E14" w:rsidRPr="00AA1BCC" w:rsidRDefault="004B0E14" w:rsidP="001D1DE9"/>
    <w:p w:rsidR="004B0E14" w:rsidRPr="00AA1BCC" w:rsidRDefault="004B0E14" w:rsidP="001D1DE9"/>
    <w:p w:rsidR="001D1DE9" w:rsidRPr="00AA1BCC" w:rsidRDefault="001D1DE9" w:rsidP="001D1DE9"/>
    <w:p w:rsidR="004B0E14" w:rsidRPr="00AA1BCC" w:rsidRDefault="004B0E14" w:rsidP="004B0E14">
      <w:pPr>
        <w:pStyle w:val="ae"/>
        <w:ind w:firstLine="709"/>
        <w:rPr>
          <w:b w:val="0"/>
          <w:sz w:val="24"/>
        </w:rPr>
      </w:pPr>
      <w:r w:rsidRPr="00AA1BCC">
        <w:rPr>
          <w:b w:val="0"/>
          <w:noProof/>
          <w:sz w:val="24"/>
          <w:lang w:eastAsia="ru-RU"/>
        </w:rPr>
        <w:drawing>
          <wp:inline distT="0" distB="0" distL="0" distR="0">
            <wp:extent cx="541020" cy="678180"/>
            <wp:effectExtent l="19050" t="0" r="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4B0E14" w:rsidRPr="00AA1BCC" w:rsidRDefault="004B0E14" w:rsidP="004B0E14">
      <w:pPr>
        <w:pStyle w:val="ae"/>
        <w:rPr>
          <w:bCs/>
        </w:rPr>
      </w:pPr>
      <w:r w:rsidRPr="00AA1BCC">
        <w:rPr>
          <w:bCs/>
        </w:rPr>
        <w:t xml:space="preserve">ИВАНОВСКАЯ ОБЛАСТЬ </w:t>
      </w:r>
    </w:p>
    <w:p w:rsidR="004B0E14" w:rsidRPr="00AA1BCC" w:rsidRDefault="004B0E14" w:rsidP="004B0E14">
      <w:pPr>
        <w:pStyle w:val="ae"/>
        <w:rPr>
          <w:bCs/>
        </w:rPr>
      </w:pPr>
      <w:r w:rsidRPr="00AA1BCC">
        <w:rPr>
          <w:bCs/>
        </w:rPr>
        <w:t>СОВЕТ КОМСОМОЛЬСКОГО МУНИЦИПАЛЬНОГО РАЙОНА</w:t>
      </w:r>
    </w:p>
    <w:tbl>
      <w:tblPr>
        <w:tblW w:w="9900" w:type="dxa"/>
        <w:tblInd w:w="135" w:type="dxa"/>
        <w:tblLayout w:type="fixed"/>
        <w:tblLook w:val="04A0"/>
      </w:tblPr>
      <w:tblGrid>
        <w:gridCol w:w="9900"/>
      </w:tblGrid>
      <w:tr w:rsidR="004B0E14" w:rsidRPr="00AA1BCC" w:rsidTr="004B0E14">
        <w:trPr>
          <w:trHeight w:val="100"/>
        </w:trPr>
        <w:tc>
          <w:tcPr>
            <w:tcW w:w="9900" w:type="dxa"/>
            <w:tcBorders>
              <w:top w:val="double" w:sz="18" w:space="0" w:color="000000"/>
              <w:left w:val="nil"/>
              <w:bottom w:val="nil"/>
              <w:right w:val="nil"/>
            </w:tcBorders>
            <w:hideMark/>
          </w:tcPr>
          <w:p w:rsidR="004B0E14" w:rsidRPr="00AA1BCC" w:rsidRDefault="004B0E14" w:rsidP="004B0E14">
            <w:pPr>
              <w:pStyle w:val="ae"/>
              <w:snapToGrid w:val="0"/>
              <w:rPr>
                <w:bCs/>
                <w:sz w:val="20"/>
                <w:szCs w:val="15"/>
              </w:rPr>
            </w:pPr>
            <w:r w:rsidRPr="00AA1BCC">
              <w:rPr>
                <w:bCs/>
                <w:i/>
                <w:sz w:val="20"/>
                <w:szCs w:val="15"/>
              </w:rPr>
              <w:t>155150 Ивановская область, г. Комсомольск, ул. 50 лет ВЛКСМ, д. 2</w:t>
            </w:r>
          </w:p>
          <w:p w:rsidR="004B0E14" w:rsidRPr="00AA1BCC" w:rsidRDefault="004B0E14" w:rsidP="004B0E14">
            <w:pPr>
              <w:rPr>
                <w:sz w:val="28"/>
                <w:szCs w:val="18"/>
                <w:lang w:eastAsia="ar-SA"/>
              </w:rPr>
            </w:pPr>
          </w:p>
        </w:tc>
      </w:tr>
    </w:tbl>
    <w:p w:rsidR="004B0E14" w:rsidRPr="00AA1BCC" w:rsidRDefault="004B0E14" w:rsidP="004B0E14">
      <w:pPr>
        <w:pStyle w:val="ae"/>
        <w:ind w:firstLine="709"/>
        <w:jc w:val="left"/>
        <w:rPr>
          <w:b w:val="0"/>
          <w:bCs/>
          <w:szCs w:val="28"/>
        </w:rPr>
      </w:pPr>
    </w:p>
    <w:p w:rsidR="004B0E14" w:rsidRPr="00AA1BCC" w:rsidRDefault="004B0E14" w:rsidP="004B0E14">
      <w:pPr>
        <w:pStyle w:val="ae"/>
        <w:ind w:firstLine="709"/>
        <w:rPr>
          <w:szCs w:val="28"/>
        </w:rPr>
      </w:pPr>
      <w:r w:rsidRPr="00AA1BCC">
        <w:rPr>
          <w:szCs w:val="28"/>
        </w:rPr>
        <w:t>Р Е Ш Е Н И Е</w:t>
      </w:r>
    </w:p>
    <w:p w:rsidR="004B0E14" w:rsidRPr="00AA1BCC" w:rsidRDefault="004B0E14" w:rsidP="004B0E14">
      <w:pPr>
        <w:pStyle w:val="ae"/>
        <w:ind w:firstLine="709"/>
        <w:rPr>
          <w:b w:val="0"/>
          <w:szCs w:val="28"/>
        </w:rPr>
      </w:pPr>
    </w:p>
    <w:p w:rsidR="004B0E14" w:rsidRPr="00AA1BCC" w:rsidRDefault="004B0E14" w:rsidP="004B0E14">
      <w:pPr>
        <w:pStyle w:val="ae"/>
        <w:jc w:val="both"/>
        <w:rPr>
          <w:b w:val="0"/>
          <w:szCs w:val="28"/>
          <w:u w:val="single"/>
        </w:rPr>
      </w:pPr>
      <w:r w:rsidRPr="00AA1BCC">
        <w:rPr>
          <w:b w:val="0"/>
          <w:szCs w:val="28"/>
        </w:rPr>
        <w:t>от «23» ноября 2020 г.                                                 № 22</w:t>
      </w:r>
    </w:p>
    <w:p w:rsidR="004B0E14" w:rsidRPr="00AA1BCC" w:rsidRDefault="004B0E14" w:rsidP="004B0E14">
      <w:pPr>
        <w:pStyle w:val="ae"/>
        <w:ind w:firstLine="709"/>
        <w:jc w:val="both"/>
        <w:rPr>
          <w:b w:val="0"/>
          <w:szCs w:val="28"/>
        </w:rPr>
      </w:pPr>
    </w:p>
    <w:p w:rsidR="004B0E14" w:rsidRPr="00AA1BCC" w:rsidRDefault="004B0E14" w:rsidP="004B0E14">
      <w:pPr>
        <w:jc w:val="center"/>
        <w:rPr>
          <w:b/>
          <w:bCs/>
          <w:sz w:val="28"/>
          <w:szCs w:val="28"/>
        </w:rPr>
      </w:pPr>
    </w:p>
    <w:p w:rsidR="004B0E14" w:rsidRPr="00AA1BCC" w:rsidRDefault="004B0E14" w:rsidP="004B0E14">
      <w:pPr>
        <w:pStyle w:val="p7"/>
        <w:spacing w:before="0" w:beforeAutospacing="0" w:after="0" w:afterAutospacing="0" w:line="240" w:lineRule="atLeast"/>
        <w:jc w:val="both"/>
        <w:rPr>
          <w:b/>
          <w:sz w:val="28"/>
          <w:szCs w:val="28"/>
        </w:rPr>
      </w:pPr>
      <w:r w:rsidRPr="00AA1BCC">
        <w:rPr>
          <w:rStyle w:val="s30"/>
          <w:rFonts w:eastAsia="Calibri"/>
          <w:b/>
          <w:sz w:val="28"/>
          <w:szCs w:val="28"/>
        </w:rPr>
        <w:t xml:space="preserve">О принятии контрольно-счетной комиссией Комсомольского муниципального района </w:t>
      </w:r>
      <w:r w:rsidRPr="00AA1BCC">
        <w:rPr>
          <w:b/>
          <w:sz w:val="28"/>
          <w:szCs w:val="28"/>
        </w:rPr>
        <w:t>полномочий контрольно-счетных органов городского и сельских поселений Комсомольского муниципального района по осуществлению внешнего муниципального финансового контроля</w:t>
      </w:r>
    </w:p>
    <w:p w:rsidR="004B0E14" w:rsidRPr="00AA1BCC" w:rsidRDefault="004B0E14" w:rsidP="004B0E14">
      <w:pPr>
        <w:spacing w:line="240" w:lineRule="atLeast"/>
        <w:jc w:val="center"/>
        <w:rPr>
          <w:b/>
          <w:bCs/>
          <w:sz w:val="28"/>
          <w:szCs w:val="28"/>
        </w:rPr>
      </w:pPr>
    </w:p>
    <w:p w:rsidR="004B0E14" w:rsidRPr="00AA1BCC" w:rsidRDefault="004B0E14" w:rsidP="004B0E14">
      <w:pPr>
        <w:spacing w:line="240" w:lineRule="atLeast"/>
        <w:ind w:firstLine="540"/>
        <w:jc w:val="both"/>
        <w:rPr>
          <w:sz w:val="28"/>
          <w:szCs w:val="28"/>
        </w:rPr>
      </w:pPr>
      <w:r w:rsidRPr="00AA1BCC">
        <w:rPr>
          <w:sz w:val="28"/>
          <w:szCs w:val="28"/>
        </w:rPr>
        <w:t>В соответствии с статьей 264.4 Бюджетного кодекса Российской Федерации, пунктом 4 статьи 15 Федерального закона от 06.10.2003 № 131-ФЗ «Об общих принципах местного самоуправления в Российской Федерации», пунктом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34 Устава Комсомольского муниципального района Совет Комсомольского муниципального района</w:t>
      </w:r>
    </w:p>
    <w:p w:rsidR="004B0E14" w:rsidRPr="00AA1BCC" w:rsidRDefault="004B0E14" w:rsidP="004B0E14">
      <w:pPr>
        <w:spacing w:line="240" w:lineRule="atLeast"/>
        <w:ind w:firstLine="540"/>
        <w:jc w:val="both"/>
        <w:rPr>
          <w:sz w:val="28"/>
          <w:szCs w:val="28"/>
        </w:rPr>
      </w:pPr>
    </w:p>
    <w:p w:rsidR="004B0E14" w:rsidRPr="00AA1BCC" w:rsidRDefault="004B0E14" w:rsidP="004B0E14">
      <w:pPr>
        <w:spacing w:line="240" w:lineRule="atLeast"/>
        <w:jc w:val="center"/>
        <w:rPr>
          <w:b/>
          <w:sz w:val="28"/>
          <w:szCs w:val="28"/>
        </w:rPr>
      </w:pPr>
      <w:r w:rsidRPr="00AA1BCC">
        <w:rPr>
          <w:b/>
          <w:sz w:val="28"/>
          <w:szCs w:val="28"/>
        </w:rPr>
        <w:t>РЕШИЛ:</w:t>
      </w:r>
    </w:p>
    <w:p w:rsidR="004B0E14" w:rsidRPr="00AA1BCC" w:rsidRDefault="004B0E14" w:rsidP="004B0E14">
      <w:pPr>
        <w:spacing w:line="240" w:lineRule="atLeast"/>
        <w:jc w:val="both"/>
        <w:rPr>
          <w:sz w:val="28"/>
          <w:szCs w:val="28"/>
        </w:rPr>
      </w:pPr>
    </w:p>
    <w:p w:rsidR="004B0E14" w:rsidRPr="00AA1BCC" w:rsidRDefault="004B0E14" w:rsidP="004B0E14">
      <w:pPr>
        <w:pStyle w:val="p10"/>
        <w:spacing w:before="0" w:beforeAutospacing="0" w:after="0" w:afterAutospacing="0" w:line="240" w:lineRule="atLeast"/>
        <w:ind w:firstLine="708"/>
        <w:jc w:val="both"/>
        <w:rPr>
          <w:sz w:val="28"/>
          <w:szCs w:val="28"/>
        </w:rPr>
      </w:pPr>
      <w:r w:rsidRPr="00AA1BCC">
        <w:rPr>
          <w:sz w:val="28"/>
          <w:szCs w:val="28"/>
        </w:rPr>
        <w:t>1. Принять полномочия контрольно-счетных органов (в виду их отсутствия): Комсомольского городского поселения, Писцовского сельского поселения, Марковского сельского поселения, Октябрьского сельского поселения, Подозерского сельского поселения, Новоусадебского сельского поселения по осуществлению внешнего муниципального финансового контроля.</w:t>
      </w:r>
    </w:p>
    <w:p w:rsidR="004B0E14" w:rsidRPr="00AA1BCC" w:rsidRDefault="004B0E14" w:rsidP="004B0E14">
      <w:pPr>
        <w:pStyle w:val="p10"/>
        <w:spacing w:before="0" w:beforeAutospacing="0" w:after="0" w:afterAutospacing="0" w:line="240" w:lineRule="atLeast"/>
        <w:ind w:firstLine="708"/>
        <w:jc w:val="both"/>
        <w:rPr>
          <w:sz w:val="28"/>
          <w:szCs w:val="28"/>
        </w:rPr>
      </w:pPr>
      <w:r w:rsidRPr="00AA1BCC">
        <w:rPr>
          <w:sz w:val="28"/>
          <w:szCs w:val="28"/>
        </w:rPr>
        <w:t>2. Утвердить проект Соглашения о передаче контрольно-счетной комиссии Комсомольского муниципального района полномочий контрольно-счетных органов городского и сельских поселений Комсомольского муниципального района по осуществлению внешнего муниципального финансового контроля (согласно приложению №1).</w:t>
      </w:r>
    </w:p>
    <w:p w:rsidR="004B0E14" w:rsidRPr="00AA1BCC" w:rsidRDefault="004B0E14" w:rsidP="004B0E14">
      <w:pPr>
        <w:pStyle w:val="p10"/>
        <w:spacing w:before="0" w:beforeAutospacing="0" w:after="0" w:afterAutospacing="0" w:line="240" w:lineRule="atLeast"/>
        <w:ind w:firstLine="708"/>
        <w:jc w:val="both"/>
        <w:rPr>
          <w:sz w:val="28"/>
          <w:szCs w:val="28"/>
        </w:rPr>
      </w:pPr>
      <w:r w:rsidRPr="00AA1BCC">
        <w:rPr>
          <w:sz w:val="28"/>
          <w:szCs w:val="28"/>
        </w:rPr>
        <w:t xml:space="preserve">3. Поручить Председателю Совета Комсомольского муниципального района заключить Соглашения о передаче контрольно-счетной комиссии Комсомольского муниципального района полномочий контрольно-счетных органов городского и сельских поселений Комсомольского муниципального района по осуществлению внешнего муниципального финансового контроля. </w:t>
      </w:r>
    </w:p>
    <w:p w:rsidR="004B0E14" w:rsidRPr="00AA1BCC" w:rsidRDefault="004B0E14" w:rsidP="004B0E14">
      <w:pPr>
        <w:pStyle w:val="ConsNormal"/>
        <w:widowControl/>
        <w:ind w:right="0" w:firstLine="567"/>
        <w:jc w:val="both"/>
        <w:rPr>
          <w:rFonts w:ascii="Times New Roman" w:hAnsi="Times New Roman"/>
          <w:sz w:val="28"/>
          <w:szCs w:val="28"/>
        </w:rPr>
      </w:pPr>
      <w:r w:rsidRPr="00AA1BCC">
        <w:rPr>
          <w:rFonts w:ascii="Times New Roman" w:hAnsi="Times New Roman"/>
          <w:sz w:val="28"/>
          <w:szCs w:val="28"/>
        </w:rPr>
        <w:t xml:space="preserve"> 4. Опубликовать решение в официальном источнике опубликования нормативных правовых актов и иной официальной информации «Вестник администрации Комсомольского муниципального района и Совета Комсомольского муниципального района», а также разместить на официальном сайте Комсомольского муниципального района. </w:t>
      </w:r>
    </w:p>
    <w:p w:rsidR="004B0E14" w:rsidRPr="00AA1BCC" w:rsidRDefault="004B0E14" w:rsidP="004B0E14">
      <w:pPr>
        <w:spacing w:line="240" w:lineRule="atLeast"/>
        <w:ind w:firstLine="708"/>
        <w:jc w:val="both"/>
        <w:rPr>
          <w:sz w:val="28"/>
          <w:szCs w:val="28"/>
        </w:rPr>
      </w:pPr>
      <w:r w:rsidRPr="00AA1BCC">
        <w:rPr>
          <w:sz w:val="28"/>
          <w:szCs w:val="28"/>
        </w:rPr>
        <w:t>5. Настоящее Решение вступает в силу со дня его официального опубликования.</w:t>
      </w: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spacing w:line="240" w:lineRule="atLeast"/>
        <w:jc w:val="right"/>
        <w:rPr>
          <w:sz w:val="28"/>
          <w:szCs w:val="28"/>
        </w:rPr>
      </w:pPr>
    </w:p>
    <w:p w:rsidR="004B0E14" w:rsidRPr="00AA1BCC" w:rsidRDefault="004B0E14" w:rsidP="004B0E14">
      <w:pPr>
        <w:spacing w:line="240" w:lineRule="atLeast"/>
        <w:jc w:val="right"/>
        <w:rPr>
          <w:sz w:val="28"/>
          <w:szCs w:val="28"/>
        </w:rPr>
      </w:pPr>
    </w:p>
    <w:p w:rsidR="004B0E14" w:rsidRPr="00AA1BCC" w:rsidRDefault="004B0E14" w:rsidP="004B0E14">
      <w:pPr>
        <w:spacing w:line="240" w:lineRule="atLeast"/>
        <w:jc w:val="both"/>
        <w:rPr>
          <w:b/>
          <w:sz w:val="28"/>
          <w:szCs w:val="28"/>
        </w:rPr>
      </w:pPr>
      <w:r w:rsidRPr="00AA1BCC">
        <w:rPr>
          <w:b/>
          <w:sz w:val="28"/>
          <w:szCs w:val="28"/>
        </w:rPr>
        <w:t xml:space="preserve">Председатель Совета </w:t>
      </w:r>
    </w:p>
    <w:p w:rsidR="004B0E14" w:rsidRPr="00AA1BCC" w:rsidRDefault="004B0E14" w:rsidP="004B0E14">
      <w:pPr>
        <w:spacing w:line="240" w:lineRule="atLeast"/>
        <w:jc w:val="both"/>
        <w:rPr>
          <w:b/>
          <w:sz w:val="28"/>
          <w:szCs w:val="28"/>
        </w:rPr>
      </w:pPr>
      <w:r w:rsidRPr="00AA1BCC">
        <w:rPr>
          <w:b/>
          <w:sz w:val="28"/>
          <w:szCs w:val="28"/>
        </w:rPr>
        <w:t>Комсомольского муниципального района</w:t>
      </w:r>
    </w:p>
    <w:p w:rsidR="004B0E14" w:rsidRPr="00AA1BCC" w:rsidRDefault="004B0E14" w:rsidP="004B0E14">
      <w:pPr>
        <w:spacing w:line="240" w:lineRule="atLeast"/>
        <w:jc w:val="both"/>
        <w:rPr>
          <w:sz w:val="28"/>
          <w:szCs w:val="28"/>
        </w:rPr>
      </w:pPr>
      <w:r w:rsidRPr="00AA1BCC">
        <w:rPr>
          <w:b/>
          <w:sz w:val="28"/>
          <w:szCs w:val="28"/>
        </w:rPr>
        <w:t xml:space="preserve">Ивановской области          Е.В.Лабутина </w:t>
      </w:r>
    </w:p>
    <w:p w:rsidR="004B0E14" w:rsidRPr="00AA1BCC" w:rsidRDefault="004B0E14" w:rsidP="004B0E14">
      <w:pPr>
        <w:spacing w:line="240" w:lineRule="atLeast"/>
        <w:jc w:val="right"/>
        <w:rPr>
          <w:sz w:val="28"/>
          <w:szCs w:val="28"/>
        </w:rPr>
      </w:pPr>
    </w:p>
    <w:p w:rsidR="004B0E14" w:rsidRPr="00AA1BCC" w:rsidRDefault="004B0E14" w:rsidP="004B0E14">
      <w:pPr>
        <w:spacing w:line="240" w:lineRule="atLeast"/>
        <w:jc w:val="right"/>
        <w:rPr>
          <w:sz w:val="28"/>
          <w:szCs w:val="28"/>
        </w:rPr>
      </w:pPr>
    </w:p>
    <w:p w:rsidR="004B0E14" w:rsidRPr="00AA1BCC" w:rsidRDefault="004B0E14" w:rsidP="004B0E14">
      <w:pPr>
        <w:pStyle w:val="a4"/>
        <w:jc w:val="both"/>
        <w:rPr>
          <w:rFonts w:ascii="Times New Roman" w:hAnsi="Times New Roman"/>
          <w:b/>
          <w:sz w:val="28"/>
          <w:szCs w:val="28"/>
        </w:rPr>
      </w:pPr>
      <w:r w:rsidRPr="00AA1BCC">
        <w:rPr>
          <w:rFonts w:ascii="Times New Roman" w:hAnsi="Times New Roman"/>
          <w:b/>
          <w:sz w:val="28"/>
          <w:szCs w:val="28"/>
        </w:rPr>
        <w:t xml:space="preserve">Глава </w:t>
      </w:r>
    </w:p>
    <w:p w:rsidR="004B0E14" w:rsidRPr="00AA1BCC" w:rsidRDefault="004B0E14" w:rsidP="004B0E14">
      <w:pPr>
        <w:pStyle w:val="a4"/>
        <w:jc w:val="both"/>
        <w:rPr>
          <w:rFonts w:ascii="Times New Roman" w:hAnsi="Times New Roman"/>
          <w:b/>
          <w:sz w:val="28"/>
          <w:szCs w:val="28"/>
        </w:rPr>
      </w:pPr>
      <w:r w:rsidRPr="00AA1BCC">
        <w:rPr>
          <w:rFonts w:ascii="Times New Roman" w:hAnsi="Times New Roman"/>
          <w:b/>
          <w:sz w:val="28"/>
          <w:szCs w:val="28"/>
        </w:rPr>
        <w:t xml:space="preserve">Комсомольского муниципального района </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b/>
          <w:sz w:val="28"/>
          <w:szCs w:val="28"/>
        </w:rPr>
        <w:t>Ивановской области                                                                  О.В.Бузулуцкая</w:t>
      </w:r>
    </w:p>
    <w:p w:rsidR="004B0E14" w:rsidRPr="00AA1BCC" w:rsidRDefault="004B0E14" w:rsidP="004B0E14">
      <w:pPr>
        <w:spacing w:line="240" w:lineRule="atLeast"/>
        <w:jc w:val="right"/>
        <w:rPr>
          <w:sz w:val="28"/>
          <w:szCs w:val="28"/>
        </w:rPr>
      </w:pPr>
    </w:p>
    <w:p w:rsidR="004B0E14" w:rsidRPr="00AA1BCC" w:rsidRDefault="004B0E14" w:rsidP="004B0E14">
      <w:pPr>
        <w:spacing w:line="240" w:lineRule="atLeast"/>
        <w:jc w:val="right"/>
        <w:rPr>
          <w:sz w:val="28"/>
          <w:szCs w:val="28"/>
        </w:rPr>
      </w:pPr>
    </w:p>
    <w:p w:rsidR="004B0E14" w:rsidRPr="00AA1BCC" w:rsidRDefault="004B0E14" w:rsidP="004B0E14">
      <w:pPr>
        <w:spacing w:line="240" w:lineRule="atLeast"/>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rPr>
          <w:sz w:val="28"/>
          <w:szCs w:val="28"/>
        </w:rPr>
      </w:pPr>
    </w:p>
    <w:p w:rsidR="004B0E14" w:rsidRPr="00AA1BCC" w:rsidRDefault="004B0E14" w:rsidP="004B0E14">
      <w:pPr>
        <w:jc w:val="right"/>
        <w:outlineLvl w:val="0"/>
        <w:rPr>
          <w:sz w:val="24"/>
          <w:szCs w:val="24"/>
        </w:rPr>
      </w:pPr>
      <w:r w:rsidRPr="00AA1BCC">
        <w:rPr>
          <w:sz w:val="24"/>
          <w:szCs w:val="24"/>
        </w:rPr>
        <w:t>Приложение №1</w:t>
      </w:r>
    </w:p>
    <w:p w:rsidR="004B0E14" w:rsidRPr="00AA1BCC" w:rsidRDefault="004B0E14" w:rsidP="004B0E14">
      <w:pPr>
        <w:jc w:val="right"/>
        <w:rPr>
          <w:sz w:val="24"/>
          <w:szCs w:val="24"/>
        </w:rPr>
      </w:pPr>
      <w:r w:rsidRPr="00AA1BCC">
        <w:rPr>
          <w:sz w:val="24"/>
          <w:szCs w:val="24"/>
        </w:rPr>
        <w:t>к решению</w:t>
      </w:r>
    </w:p>
    <w:p w:rsidR="004B0E14" w:rsidRPr="00AA1BCC" w:rsidRDefault="004B0E14" w:rsidP="004B0E14">
      <w:pPr>
        <w:jc w:val="right"/>
        <w:rPr>
          <w:sz w:val="24"/>
          <w:szCs w:val="24"/>
        </w:rPr>
      </w:pPr>
      <w:r w:rsidRPr="00AA1BCC">
        <w:rPr>
          <w:sz w:val="24"/>
          <w:szCs w:val="24"/>
        </w:rPr>
        <w:t>Совета Комсомольского</w:t>
      </w:r>
    </w:p>
    <w:p w:rsidR="004B0E14" w:rsidRPr="00AA1BCC" w:rsidRDefault="004B0E14" w:rsidP="004B0E14">
      <w:pPr>
        <w:jc w:val="right"/>
        <w:rPr>
          <w:sz w:val="24"/>
          <w:szCs w:val="24"/>
        </w:rPr>
      </w:pPr>
      <w:r w:rsidRPr="00AA1BCC">
        <w:rPr>
          <w:sz w:val="24"/>
          <w:szCs w:val="24"/>
        </w:rPr>
        <w:t>муниципального района</w:t>
      </w:r>
    </w:p>
    <w:p w:rsidR="004B0E14" w:rsidRPr="00AA1BCC" w:rsidRDefault="004B0E14" w:rsidP="004B0E14">
      <w:pPr>
        <w:jc w:val="right"/>
        <w:rPr>
          <w:sz w:val="24"/>
          <w:szCs w:val="24"/>
        </w:rPr>
      </w:pPr>
      <w:r w:rsidRPr="00AA1BCC">
        <w:rPr>
          <w:sz w:val="24"/>
          <w:szCs w:val="24"/>
        </w:rPr>
        <w:t>от 23.11. 2020 №22</w:t>
      </w:r>
    </w:p>
    <w:p w:rsidR="004B0E14" w:rsidRPr="00AA1BCC" w:rsidRDefault="004B0E14" w:rsidP="004B0E14">
      <w:pPr>
        <w:shd w:val="clear" w:color="auto" w:fill="FFFFFF"/>
        <w:spacing w:line="317" w:lineRule="exact"/>
        <w:ind w:right="5"/>
        <w:jc w:val="right"/>
        <w:rPr>
          <w:b/>
          <w:bCs/>
          <w:spacing w:val="1"/>
          <w:sz w:val="28"/>
          <w:szCs w:val="28"/>
        </w:rPr>
      </w:pPr>
    </w:p>
    <w:p w:rsidR="004B0E14" w:rsidRPr="00AA1BCC" w:rsidRDefault="004B0E14" w:rsidP="004B0E14">
      <w:pPr>
        <w:shd w:val="clear" w:color="auto" w:fill="FFFFFF"/>
        <w:spacing w:line="317" w:lineRule="exact"/>
        <w:ind w:right="5"/>
        <w:jc w:val="center"/>
        <w:rPr>
          <w:b/>
          <w:bCs/>
          <w:spacing w:val="1"/>
          <w:sz w:val="28"/>
          <w:szCs w:val="28"/>
        </w:rPr>
      </w:pPr>
    </w:p>
    <w:p w:rsidR="004B0E14" w:rsidRPr="00AA1BCC" w:rsidRDefault="004B0E14" w:rsidP="004B0E14">
      <w:pPr>
        <w:shd w:val="clear" w:color="auto" w:fill="FFFFFF"/>
        <w:spacing w:line="317" w:lineRule="exact"/>
        <w:ind w:right="5"/>
        <w:jc w:val="center"/>
        <w:rPr>
          <w:sz w:val="27"/>
          <w:szCs w:val="27"/>
        </w:rPr>
      </w:pPr>
      <w:r w:rsidRPr="00AA1BCC">
        <w:rPr>
          <w:b/>
          <w:bCs/>
          <w:spacing w:val="1"/>
          <w:sz w:val="27"/>
          <w:szCs w:val="27"/>
        </w:rPr>
        <w:t>СОГЛАШЕНИЕ</w:t>
      </w:r>
    </w:p>
    <w:p w:rsidR="004B0E14" w:rsidRPr="00AA1BCC" w:rsidRDefault="004B0E14" w:rsidP="004B0E14">
      <w:pPr>
        <w:shd w:val="clear" w:color="auto" w:fill="FFFFFF"/>
        <w:spacing w:line="317" w:lineRule="exact"/>
        <w:ind w:left="451"/>
        <w:jc w:val="center"/>
        <w:rPr>
          <w:b/>
          <w:bCs/>
          <w:spacing w:val="1"/>
          <w:sz w:val="27"/>
          <w:szCs w:val="27"/>
        </w:rPr>
      </w:pPr>
      <w:r w:rsidRPr="00AA1BCC">
        <w:rPr>
          <w:b/>
          <w:bCs/>
          <w:spacing w:val="1"/>
          <w:sz w:val="27"/>
          <w:szCs w:val="27"/>
        </w:rPr>
        <w:t>о передаче полномочий контрольно-счетного органа поселения</w:t>
      </w:r>
    </w:p>
    <w:p w:rsidR="004B0E14" w:rsidRPr="00AA1BCC" w:rsidRDefault="004B0E14" w:rsidP="004B0E14">
      <w:pPr>
        <w:shd w:val="clear" w:color="auto" w:fill="FFFFFF"/>
        <w:spacing w:line="317" w:lineRule="exact"/>
        <w:ind w:left="451"/>
        <w:jc w:val="center"/>
        <w:rPr>
          <w:b/>
          <w:bCs/>
          <w:spacing w:val="1"/>
          <w:sz w:val="27"/>
          <w:szCs w:val="27"/>
        </w:rPr>
      </w:pPr>
      <w:r w:rsidRPr="00AA1BCC">
        <w:rPr>
          <w:b/>
          <w:bCs/>
          <w:spacing w:val="1"/>
          <w:sz w:val="27"/>
          <w:szCs w:val="27"/>
        </w:rPr>
        <w:t>(ввиду его отсутствия) по осуществлению внешнего муниципального финансового контроля контрольно-счетной комиссии Комсомольскогомуниципального района</w:t>
      </w:r>
    </w:p>
    <w:p w:rsidR="004B0E14" w:rsidRPr="00AA1BCC" w:rsidRDefault="004B0E14" w:rsidP="004B0E14">
      <w:pPr>
        <w:shd w:val="clear" w:color="auto" w:fill="FFFFFF"/>
        <w:tabs>
          <w:tab w:val="left" w:leader="underscore" w:pos="3845"/>
        </w:tabs>
        <w:spacing w:before="317"/>
        <w:rPr>
          <w:sz w:val="27"/>
          <w:szCs w:val="27"/>
        </w:rPr>
      </w:pPr>
      <w:r w:rsidRPr="00AA1BCC">
        <w:rPr>
          <w:sz w:val="27"/>
          <w:szCs w:val="27"/>
        </w:rPr>
        <w:t>г. Комсомольск                       «_____» __________________ 20___ г.</w:t>
      </w:r>
    </w:p>
    <w:p w:rsidR="004B0E14" w:rsidRPr="00AA1BCC" w:rsidRDefault="004B0E14" w:rsidP="004B0E14">
      <w:pPr>
        <w:shd w:val="clear" w:color="auto" w:fill="FFFFFF"/>
        <w:ind w:firstLine="709"/>
        <w:jc w:val="both"/>
        <w:rPr>
          <w:bCs/>
          <w:sz w:val="27"/>
          <w:szCs w:val="27"/>
        </w:rPr>
      </w:pPr>
    </w:p>
    <w:p w:rsidR="004B0E14" w:rsidRPr="00AA1BCC" w:rsidRDefault="004B0E14" w:rsidP="004B0E14">
      <w:pPr>
        <w:shd w:val="clear" w:color="auto" w:fill="FFFFFF"/>
        <w:ind w:firstLine="709"/>
        <w:jc w:val="both"/>
        <w:rPr>
          <w:sz w:val="27"/>
          <w:szCs w:val="27"/>
        </w:rPr>
      </w:pPr>
      <w:r w:rsidRPr="00AA1BCC">
        <w:rPr>
          <w:bCs/>
          <w:sz w:val="27"/>
          <w:szCs w:val="27"/>
        </w:rPr>
        <w:t xml:space="preserve">В </w:t>
      </w:r>
      <w:r w:rsidRPr="00AA1BCC">
        <w:rPr>
          <w:sz w:val="27"/>
          <w:szCs w:val="27"/>
        </w:rPr>
        <w:t xml:space="preserve">целях реализации абзаца четвертого статьи 264.4 Бюджетного кодека Российской Федерации, части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а также в связи с отсутствием постоянно действующего органа внешнего муниципального финансового контроля поселения, Совет ____________________ </w:t>
      </w:r>
      <w:r w:rsidRPr="00AA1BCC">
        <w:rPr>
          <w:bCs/>
          <w:sz w:val="27"/>
          <w:szCs w:val="27"/>
        </w:rPr>
        <w:t xml:space="preserve">поселения </w:t>
      </w:r>
      <w:r w:rsidRPr="00AA1BCC">
        <w:rPr>
          <w:sz w:val="27"/>
          <w:szCs w:val="27"/>
        </w:rPr>
        <w:t>в лице председателя ____________________________поселения _______________________________, действующей на основании Устава ________________________ поселения,Совет Комсомольского муниципального района в лице председателя Лабутиной Елены Вячеславовны, действующей на основании Устава Комсомольского муниципального района, далее именуемые стороны, заключили настоящее соглашение о нижеследующем:</w:t>
      </w:r>
    </w:p>
    <w:p w:rsidR="004B0E14" w:rsidRPr="00AA1BCC" w:rsidRDefault="004B0E14" w:rsidP="004B0E14">
      <w:pPr>
        <w:shd w:val="clear" w:color="auto" w:fill="FFFFFF"/>
        <w:jc w:val="both"/>
        <w:rPr>
          <w:spacing w:val="2"/>
          <w:sz w:val="27"/>
          <w:szCs w:val="27"/>
        </w:rPr>
      </w:pPr>
    </w:p>
    <w:p w:rsidR="004B0E14" w:rsidRPr="00AA1BCC" w:rsidRDefault="004B0E14" w:rsidP="004B0E14">
      <w:pPr>
        <w:pStyle w:val="af2"/>
        <w:numPr>
          <w:ilvl w:val="0"/>
          <w:numId w:val="6"/>
        </w:numPr>
        <w:shd w:val="clear" w:color="auto" w:fill="FFFFFF"/>
        <w:jc w:val="center"/>
        <w:rPr>
          <w:b/>
          <w:bCs/>
          <w:spacing w:val="5"/>
          <w:sz w:val="27"/>
          <w:szCs w:val="27"/>
        </w:rPr>
      </w:pPr>
      <w:r w:rsidRPr="00AA1BCC">
        <w:rPr>
          <w:b/>
          <w:bCs/>
          <w:spacing w:val="5"/>
          <w:sz w:val="27"/>
          <w:szCs w:val="27"/>
        </w:rPr>
        <w:t>Предмет соглашения</w:t>
      </w:r>
    </w:p>
    <w:p w:rsidR="004B0E14" w:rsidRPr="00AA1BCC" w:rsidRDefault="004B0E14" w:rsidP="004B0E14">
      <w:pPr>
        <w:pStyle w:val="af2"/>
        <w:shd w:val="clear" w:color="auto" w:fill="FFFFFF"/>
        <w:rPr>
          <w:b/>
          <w:bCs/>
          <w:spacing w:val="5"/>
          <w:sz w:val="27"/>
          <w:szCs w:val="27"/>
        </w:rPr>
      </w:pPr>
    </w:p>
    <w:p w:rsidR="004B0E14" w:rsidRPr="00AA1BCC" w:rsidRDefault="004B0E14" w:rsidP="004B0E14">
      <w:pPr>
        <w:widowControl w:val="0"/>
        <w:numPr>
          <w:ilvl w:val="0"/>
          <w:numId w:val="5"/>
        </w:numPr>
        <w:shd w:val="clear" w:color="auto" w:fill="FFFFFF"/>
        <w:tabs>
          <w:tab w:val="left" w:pos="1162"/>
        </w:tabs>
        <w:autoSpaceDE w:val="0"/>
        <w:autoSpaceDN w:val="0"/>
        <w:adjustRightInd w:val="0"/>
        <w:ind w:firstLine="709"/>
        <w:jc w:val="both"/>
        <w:rPr>
          <w:sz w:val="27"/>
          <w:szCs w:val="27"/>
        </w:rPr>
      </w:pPr>
      <w:r w:rsidRPr="00AA1BCC">
        <w:rPr>
          <w:sz w:val="27"/>
          <w:szCs w:val="27"/>
        </w:rPr>
        <w:t>Предметом настоящего соглашения является передача контрольно-счетной комиссии Комсомольского муниципального района полномочий контрольно-счетного органа поселения (ввиду его отсутствия) по осуществлению внешнего муниципального финансового контроля.</w:t>
      </w:r>
    </w:p>
    <w:p w:rsidR="004B0E14" w:rsidRPr="00AA1BCC" w:rsidRDefault="004B0E14" w:rsidP="004B0E14">
      <w:pPr>
        <w:widowControl w:val="0"/>
        <w:numPr>
          <w:ilvl w:val="0"/>
          <w:numId w:val="5"/>
        </w:numPr>
        <w:shd w:val="clear" w:color="auto" w:fill="FFFFFF"/>
        <w:tabs>
          <w:tab w:val="left" w:pos="1162"/>
        </w:tabs>
        <w:autoSpaceDE w:val="0"/>
        <w:autoSpaceDN w:val="0"/>
        <w:adjustRightInd w:val="0"/>
        <w:ind w:firstLine="709"/>
        <w:jc w:val="both"/>
        <w:rPr>
          <w:sz w:val="27"/>
          <w:szCs w:val="27"/>
        </w:rPr>
      </w:pPr>
      <w:r w:rsidRPr="00AA1BCC">
        <w:rPr>
          <w:sz w:val="27"/>
          <w:szCs w:val="27"/>
        </w:rPr>
        <w:t>Контрольно-счетной комиссии Комсомольского муниципального района передаются следующие полномочия:</w:t>
      </w:r>
    </w:p>
    <w:p w:rsidR="004B0E14" w:rsidRPr="00AA1BCC" w:rsidRDefault="004B0E14" w:rsidP="004B0E14">
      <w:pPr>
        <w:shd w:val="clear" w:color="auto" w:fill="FFFFFF"/>
        <w:tabs>
          <w:tab w:val="left" w:pos="1373"/>
        </w:tabs>
        <w:ind w:firstLine="709"/>
        <w:jc w:val="both"/>
        <w:rPr>
          <w:sz w:val="27"/>
          <w:szCs w:val="27"/>
        </w:rPr>
      </w:pPr>
      <w:r w:rsidRPr="00AA1BCC">
        <w:rPr>
          <w:sz w:val="27"/>
          <w:szCs w:val="27"/>
        </w:rPr>
        <w:t>1) внешняя проверка годового отчета об исполнении бюджета поселения;</w:t>
      </w:r>
    </w:p>
    <w:p w:rsidR="004B0E14" w:rsidRPr="00AA1BCC" w:rsidRDefault="004B0E14" w:rsidP="004B0E14">
      <w:pPr>
        <w:shd w:val="clear" w:color="auto" w:fill="FFFFFF"/>
        <w:tabs>
          <w:tab w:val="left" w:pos="1373"/>
        </w:tabs>
        <w:ind w:firstLine="709"/>
        <w:jc w:val="both"/>
        <w:rPr>
          <w:sz w:val="27"/>
          <w:szCs w:val="27"/>
        </w:rPr>
      </w:pPr>
      <w:r w:rsidRPr="00AA1BCC">
        <w:rPr>
          <w:sz w:val="27"/>
          <w:szCs w:val="27"/>
        </w:rPr>
        <w:t>2) экспертиза проекта бюджета поселения;</w:t>
      </w:r>
    </w:p>
    <w:p w:rsidR="004B0E14" w:rsidRPr="00AA1BCC" w:rsidRDefault="004B0E14" w:rsidP="004B0E14">
      <w:pPr>
        <w:shd w:val="clear" w:color="auto" w:fill="FFFFFF"/>
        <w:tabs>
          <w:tab w:val="left" w:pos="1373"/>
        </w:tabs>
        <w:ind w:firstLine="709"/>
        <w:jc w:val="both"/>
        <w:rPr>
          <w:sz w:val="27"/>
          <w:szCs w:val="27"/>
        </w:rPr>
      </w:pPr>
      <w:r w:rsidRPr="00AA1BCC">
        <w:rPr>
          <w:sz w:val="27"/>
          <w:szCs w:val="27"/>
        </w:rPr>
        <w:t>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Комсомольского муниципального района и решениями Совета Комсомольского муниципального района.</w:t>
      </w:r>
    </w:p>
    <w:p w:rsidR="004B0E14" w:rsidRPr="00AA1BCC" w:rsidRDefault="004B0E14" w:rsidP="004B0E14">
      <w:pPr>
        <w:shd w:val="clear" w:color="auto" w:fill="FFFFFF"/>
        <w:tabs>
          <w:tab w:val="left" w:pos="1162"/>
        </w:tabs>
        <w:ind w:firstLine="709"/>
        <w:jc w:val="both"/>
        <w:rPr>
          <w:sz w:val="27"/>
          <w:szCs w:val="27"/>
        </w:rPr>
      </w:pPr>
      <w:r w:rsidRPr="00AA1BCC">
        <w:rPr>
          <w:sz w:val="27"/>
          <w:szCs w:val="27"/>
        </w:rPr>
        <w:t>1.3. Внешняя проверка годового отчета об исполнении бюджета поселения и экспертиза проекта бюджета поселения ежегодно включаются в план работы контрольно-счетной комиссии Комсомольского муниципального района.</w:t>
      </w:r>
    </w:p>
    <w:p w:rsidR="004B0E14" w:rsidRPr="00AA1BCC" w:rsidRDefault="004B0E14" w:rsidP="004B0E14">
      <w:pPr>
        <w:shd w:val="clear" w:color="auto" w:fill="FFFFFF"/>
        <w:ind w:firstLine="709"/>
        <w:jc w:val="both"/>
        <w:rPr>
          <w:sz w:val="27"/>
          <w:szCs w:val="27"/>
        </w:rPr>
      </w:pPr>
      <w:r w:rsidRPr="00AA1BCC">
        <w:rPr>
          <w:sz w:val="27"/>
          <w:szCs w:val="27"/>
        </w:rPr>
        <w:t>1.4. Другие контрольные и экспертно-аналитические мероприятия включаются в план работы контрольно-счетной комиссии Комсомольского муниципального района на основании предложений органов местного самоуправления поселения, представляемых в установленные сроки в Совет Комсомольского муниципального района.</w:t>
      </w:r>
    </w:p>
    <w:p w:rsidR="004B0E14" w:rsidRPr="00AA1BCC" w:rsidRDefault="004B0E14" w:rsidP="004B0E14">
      <w:pPr>
        <w:shd w:val="clear" w:color="auto" w:fill="FFFFFF"/>
        <w:ind w:firstLine="709"/>
        <w:jc w:val="both"/>
        <w:rPr>
          <w:sz w:val="27"/>
          <w:szCs w:val="27"/>
        </w:rPr>
      </w:pPr>
    </w:p>
    <w:p w:rsidR="004B0E14" w:rsidRPr="00AA1BCC" w:rsidRDefault="004B0E14" w:rsidP="004B0E14">
      <w:pPr>
        <w:pStyle w:val="af2"/>
        <w:numPr>
          <w:ilvl w:val="0"/>
          <w:numId w:val="6"/>
        </w:numPr>
        <w:shd w:val="clear" w:color="auto" w:fill="FFFFFF"/>
        <w:jc w:val="center"/>
        <w:rPr>
          <w:b/>
          <w:sz w:val="27"/>
          <w:szCs w:val="27"/>
        </w:rPr>
      </w:pPr>
      <w:r w:rsidRPr="00AA1BCC">
        <w:rPr>
          <w:b/>
          <w:sz w:val="27"/>
          <w:szCs w:val="27"/>
        </w:rPr>
        <w:t>Порядок определения объема межбюджетных трансфертов</w:t>
      </w:r>
    </w:p>
    <w:p w:rsidR="004B0E14" w:rsidRPr="00AA1BCC" w:rsidRDefault="004B0E14" w:rsidP="004B0E14">
      <w:pPr>
        <w:pStyle w:val="af2"/>
        <w:shd w:val="clear" w:color="auto" w:fill="FFFFFF"/>
        <w:rPr>
          <w:b/>
          <w:sz w:val="27"/>
          <w:szCs w:val="27"/>
        </w:rPr>
      </w:pPr>
    </w:p>
    <w:p w:rsidR="004B0E14" w:rsidRPr="00AA1BCC" w:rsidRDefault="004B0E14" w:rsidP="004B0E14">
      <w:pPr>
        <w:shd w:val="clear" w:color="auto" w:fill="FFFFFF"/>
        <w:jc w:val="both"/>
        <w:rPr>
          <w:spacing w:val="2"/>
          <w:sz w:val="27"/>
          <w:szCs w:val="27"/>
        </w:rPr>
      </w:pPr>
      <w:r w:rsidRPr="00AA1BCC">
        <w:rPr>
          <w:spacing w:val="2"/>
          <w:sz w:val="27"/>
          <w:szCs w:val="27"/>
        </w:rPr>
        <w:t xml:space="preserve">          2.1 Исполнение полномочий, переданных Советом _______________________ поселения Совету Комсомольского муниципального района в соответствии с настоящим Соглашением, осуществляется за счет межбюджетных трансфертов, предоставляемых из бюджета поселения в бюджет муниципального района.</w:t>
      </w:r>
    </w:p>
    <w:p w:rsidR="004B0E14" w:rsidRPr="00AA1BCC" w:rsidRDefault="004B0E14" w:rsidP="004B0E14">
      <w:pPr>
        <w:shd w:val="clear" w:color="auto" w:fill="FFFFFF"/>
        <w:jc w:val="both"/>
        <w:rPr>
          <w:spacing w:val="2"/>
          <w:sz w:val="27"/>
          <w:szCs w:val="27"/>
        </w:rPr>
      </w:pPr>
      <w:r w:rsidRPr="00AA1BCC">
        <w:rPr>
          <w:spacing w:val="2"/>
          <w:sz w:val="27"/>
          <w:szCs w:val="27"/>
        </w:rPr>
        <w:t xml:space="preserve">          2.2 Средства для обеспечения полномочий, указанных в пункте 1.1 настоящего Соглашения, предусматриваются в структуре расходов бюджета поселения на 2020 год и составляют __________ рублей.</w:t>
      </w:r>
    </w:p>
    <w:p w:rsidR="004B0E14" w:rsidRPr="00AA1BCC" w:rsidRDefault="004B0E14" w:rsidP="004B0E14">
      <w:pPr>
        <w:shd w:val="clear" w:color="auto" w:fill="FFFFFF"/>
        <w:jc w:val="both"/>
        <w:rPr>
          <w:spacing w:val="2"/>
          <w:sz w:val="27"/>
          <w:szCs w:val="27"/>
        </w:rPr>
      </w:pPr>
    </w:p>
    <w:p w:rsidR="004B0E14" w:rsidRPr="00AA1BCC" w:rsidRDefault="004B0E14" w:rsidP="004B0E14">
      <w:pPr>
        <w:pStyle w:val="af2"/>
        <w:numPr>
          <w:ilvl w:val="0"/>
          <w:numId w:val="6"/>
        </w:numPr>
        <w:shd w:val="clear" w:color="auto" w:fill="FFFFFF"/>
        <w:jc w:val="center"/>
        <w:rPr>
          <w:b/>
          <w:bCs/>
          <w:spacing w:val="4"/>
          <w:sz w:val="27"/>
          <w:szCs w:val="27"/>
        </w:rPr>
      </w:pPr>
      <w:r w:rsidRPr="00AA1BCC">
        <w:rPr>
          <w:b/>
          <w:bCs/>
          <w:spacing w:val="4"/>
          <w:sz w:val="27"/>
          <w:szCs w:val="27"/>
        </w:rPr>
        <w:t>Права и обязанности сторон</w:t>
      </w:r>
    </w:p>
    <w:p w:rsidR="004B0E14" w:rsidRPr="00AA1BCC" w:rsidRDefault="004B0E14" w:rsidP="004B0E14">
      <w:pPr>
        <w:pStyle w:val="af2"/>
        <w:shd w:val="clear" w:color="auto" w:fill="FFFFFF"/>
        <w:rPr>
          <w:b/>
          <w:bCs/>
          <w:spacing w:val="4"/>
          <w:sz w:val="27"/>
          <w:szCs w:val="27"/>
        </w:rPr>
      </w:pPr>
    </w:p>
    <w:p w:rsidR="004B0E14" w:rsidRPr="00AA1BCC" w:rsidRDefault="004B0E14" w:rsidP="004B0E14">
      <w:pPr>
        <w:shd w:val="clear" w:color="auto" w:fill="FFFFFF"/>
        <w:ind w:firstLine="709"/>
        <w:jc w:val="both"/>
        <w:rPr>
          <w:sz w:val="27"/>
          <w:szCs w:val="27"/>
        </w:rPr>
      </w:pPr>
      <w:r w:rsidRPr="00AA1BCC">
        <w:rPr>
          <w:sz w:val="27"/>
          <w:szCs w:val="27"/>
        </w:rPr>
        <w:t>3.1. Совет Комсомольского муниципального района:</w:t>
      </w:r>
    </w:p>
    <w:p w:rsidR="004B0E14" w:rsidRPr="00AA1BCC" w:rsidRDefault="004B0E14" w:rsidP="004B0E14">
      <w:pPr>
        <w:shd w:val="clear" w:color="auto" w:fill="FFFFFF"/>
        <w:tabs>
          <w:tab w:val="left" w:pos="1339"/>
        </w:tabs>
        <w:ind w:firstLine="709"/>
        <w:jc w:val="both"/>
        <w:rPr>
          <w:sz w:val="27"/>
          <w:szCs w:val="27"/>
        </w:rPr>
      </w:pPr>
      <w:r w:rsidRPr="00AA1BCC">
        <w:rPr>
          <w:sz w:val="27"/>
          <w:szCs w:val="27"/>
        </w:rPr>
        <w:t>3.1.1. предусматривает в муниципальных правовых актах полномочия контрольно-счетной комиссии Комсомольского муниципального района по исполнению предусмотренных настоящим Соглашением полномочий;</w:t>
      </w:r>
    </w:p>
    <w:p w:rsidR="004B0E14" w:rsidRPr="00AA1BCC" w:rsidRDefault="004B0E14" w:rsidP="004B0E14">
      <w:pPr>
        <w:shd w:val="clear" w:color="auto" w:fill="FFFFFF"/>
        <w:tabs>
          <w:tab w:val="left" w:pos="1272"/>
        </w:tabs>
        <w:ind w:firstLine="709"/>
        <w:jc w:val="both"/>
        <w:rPr>
          <w:sz w:val="27"/>
          <w:szCs w:val="27"/>
        </w:rPr>
      </w:pPr>
      <w:r w:rsidRPr="00AA1BCC">
        <w:rPr>
          <w:sz w:val="27"/>
          <w:szCs w:val="27"/>
        </w:rPr>
        <w:t>3.1.2. устанавливает штатную численность контрольно-счетной комиссии Комсомольского муниципального района с учетом необходимости исполнения предусмотренных настоящим Соглашением полномочий;</w:t>
      </w:r>
    </w:p>
    <w:p w:rsidR="004B0E14" w:rsidRPr="00AA1BCC" w:rsidRDefault="004B0E14" w:rsidP="004B0E14">
      <w:pPr>
        <w:shd w:val="clear" w:color="auto" w:fill="FFFFFF"/>
        <w:tabs>
          <w:tab w:val="left" w:pos="1147"/>
        </w:tabs>
        <w:ind w:firstLine="709"/>
        <w:jc w:val="both"/>
        <w:rPr>
          <w:sz w:val="27"/>
          <w:szCs w:val="27"/>
        </w:rPr>
      </w:pPr>
      <w:r w:rsidRPr="00AA1BCC">
        <w:rPr>
          <w:sz w:val="27"/>
          <w:szCs w:val="27"/>
        </w:rPr>
        <w:t>3.1.3. получает от контрольно-счетной комиссии Комсомольского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экспертно-аналитических мероприятий,</w:t>
      </w:r>
    </w:p>
    <w:p w:rsidR="004B0E14" w:rsidRPr="00AA1BCC" w:rsidRDefault="004B0E14" w:rsidP="004B0E14">
      <w:pPr>
        <w:shd w:val="clear" w:color="auto" w:fill="FFFFFF"/>
        <w:ind w:firstLine="709"/>
        <w:jc w:val="both"/>
        <w:rPr>
          <w:bCs/>
          <w:sz w:val="27"/>
          <w:szCs w:val="27"/>
        </w:rPr>
      </w:pPr>
      <w:r w:rsidRPr="00AA1BCC">
        <w:rPr>
          <w:sz w:val="27"/>
          <w:szCs w:val="27"/>
        </w:rPr>
        <w:t xml:space="preserve">3.2. </w:t>
      </w:r>
      <w:r w:rsidRPr="00AA1BCC">
        <w:rPr>
          <w:bCs/>
          <w:sz w:val="27"/>
          <w:szCs w:val="27"/>
        </w:rPr>
        <w:t>Контрольно-счетная комиссия Комсомольского муниципального района:</w:t>
      </w:r>
    </w:p>
    <w:p w:rsidR="004B0E14" w:rsidRPr="00AA1BCC" w:rsidRDefault="004B0E14" w:rsidP="004B0E14">
      <w:pPr>
        <w:shd w:val="clear" w:color="auto" w:fill="FFFFFF"/>
        <w:ind w:firstLine="709"/>
        <w:jc w:val="both"/>
        <w:rPr>
          <w:sz w:val="27"/>
          <w:szCs w:val="27"/>
        </w:rPr>
      </w:pPr>
      <w:r w:rsidRPr="00AA1BCC">
        <w:rPr>
          <w:sz w:val="27"/>
          <w:szCs w:val="27"/>
        </w:rPr>
        <w:t>3.2.1. включает в планы своей работы:</w:t>
      </w:r>
    </w:p>
    <w:p w:rsidR="004B0E14" w:rsidRPr="00AA1BCC" w:rsidRDefault="004B0E14" w:rsidP="004B0E14">
      <w:pPr>
        <w:shd w:val="clear" w:color="auto" w:fill="FFFFFF"/>
        <w:ind w:firstLine="709"/>
        <w:jc w:val="both"/>
        <w:rPr>
          <w:sz w:val="27"/>
          <w:szCs w:val="27"/>
        </w:rPr>
      </w:pPr>
      <w:r w:rsidRPr="00AA1BCC">
        <w:rPr>
          <w:sz w:val="27"/>
          <w:szCs w:val="27"/>
        </w:rPr>
        <w:t>- ежегодно - внешнюю проверку годового отчета об исполнении бюджета поселения и экспертизу проекта бюджета поселения;</w:t>
      </w:r>
    </w:p>
    <w:p w:rsidR="004B0E14" w:rsidRPr="00AA1BCC" w:rsidRDefault="004B0E14" w:rsidP="004B0E14">
      <w:pPr>
        <w:shd w:val="clear" w:color="auto" w:fill="FFFFFF"/>
        <w:ind w:firstLine="709"/>
        <w:jc w:val="both"/>
        <w:rPr>
          <w:sz w:val="27"/>
          <w:szCs w:val="27"/>
        </w:rPr>
      </w:pPr>
      <w:r w:rsidRPr="00AA1BCC">
        <w:rPr>
          <w:sz w:val="27"/>
          <w:szCs w:val="27"/>
        </w:rPr>
        <w:t>- иные контрольные и экспертно-аналитические мероприятия;</w:t>
      </w:r>
    </w:p>
    <w:p w:rsidR="004B0E14" w:rsidRPr="00AA1BCC" w:rsidRDefault="004B0E14" w:rsidP="004B0E14">
      <w:pPr>
        <w:shd w:val="clear" w:color="auto" w:fill="FFFFFF"/>
        <w:tabs>
          <w:tab w:val="left" w:pos="1224"/>
        </w:tabs>
        <w:ind w:firstLine="709"/>
        <w:jc w:val="both"/>
        <w:rPr>
          <w:sz w:val="27"/>
          <w:szCs w:val="27"/>
        </w:rPr>
      </w:pPr>
      <w:r w:rsidRPr="00AA1BCC">
        <w:rPr>
          <w:sz w:val="27"/>
          <w:szCs w:val="27"/>
        </w:rPr>
        <w:t>3.2.2. проводит предусмотренные планом своей работы мероприятия в сроки, определенные по согласованию с инициатором проведения мероприятия, за исключением случаев, когда указанные сроки установлены законодательством;</w:t>
      </w:r>
    </w:p>
    <w:p w:rsidR="004B0E14" w:rsidRPr="00AA1BCC" w:rsidRDefault="004B0E14" w:rsidP="004B0E14">
      <w:pPr>
        <w:shd w:val="clear" w:color="auto" w:fill="FFFFFF"/>
        <w:tabs>
          <w:tab w:val="left" w:pos="1224"/>
        </w:tabs>
        <w:ind w:firstLine="709"/>
        <w:jc w:val="both"/>
        <w:rPr>
          <w:sz w:val="27"/>
          <w:szCs w:val="27"/>
        </w:rPr>
      </w:pPr>
      <w:r w:rsidRPr="00AA1BCC">
        <w:rPr>
          <w:sz w:val="27"/>
          <w:szCs w:val="27"/>
        </w:rPr>
        <w:t>3.2.3.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контролю за исполнением бюджета поселения и использованием средств указанного бюджета;</w:t>
      </w:r>
    </w:p>
    <w:p w:rsidR="004B0E14" w:rsidRPr="00AA1BCC" w:rsidRDefault="004B0E14" w:rsidP="004B0E14">
      <w:pPr>
        <w:shd w:val="clear" w:color="auto" w:fill="FFFFFF"/>
        <w:tabs>
          <w:tab w:val="left" w:pos="1402"/>
        </w:tabs>
        <w:ind w:firstLine="709"/>
        <w:jc w:val="both"/>
        <w:rPr>
          <w:sz w:val="27"/>
          <w:szCs w:val="27"/>
        </w:rPr>
      </w:pPr>
      <w:r w:rsidRPr="00AA1BCC">
        <w:rPr>
          <w:sz w:val="27"/>
          <w:szCs w:val="27"/>
        </w:rPr>
        <w:t>3.2.4.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4B0E14" w:rsidRPr="00AA1BCC" w:rsidRDefault="004B0E14" w:rsidP="004B0E14">
      <w:pPr>
        <w:shd w:val="clear" w:color="auto" w:fill="FFFFFF"/>
        <w:tabs>
          <w:tab w:val="left" w:pos="1402"/>
        </w:tabs>
        <w:ind w:firstLine="709"/>
        <w:jc w:val="both"/>
        <w:rPr>
          <w:sz w:val="27"/>
          <w:szCs w:val="27"/>
        </w:rPr>
      </w:pPr>
      <w:r w:rsidRPr="00AA1BCC">
        <w:rPr>
          <w:sz w:val="27"/>
          <w:szCs w:val="27"/>
        </w:rPr>
        <w:t>3.2.5.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4B0E14" w:rsidRPr="00AA1BCC" w:rsidRDefault="004B0E14" w:rsidP="004B0E14">
      <w:pPr>
        <w:shd w:val="clear" w:color="auto" w:fill="FFFFFF"/>
        <w:tabs>
          <w:tab w:val="left" w:pos="1402"/>
        </w:tabs>
        <w:ind w:firstLine="709"/>
        <w:jc w:val="both"/>
        <w:rPr>
          <w:sz w:val="27"/>
          <w:szCs w:val="27"/>
        </w:rPr>
      </w:pPr>
      <w:r w:rsidRPr="00AA1BCC">
        <w:rPr>
          <w:sz w:val="27"/>
          <w:szCs w:val="27"/>
        </w:rPr>
        <w:t>3.2.6. направляет отчеты и заключения по результатам проведенных мероприятий Совету ______________________поселения;</w:t>
      </w:r>
    </w:p>
    <w:p w:rsidR="004B0E14" w:rsidRPr="00AA1BCC" w:rsidRDefault="004B0E14" w:rsidP="004B0E14">
      <w:pPr>
        <w:shd w:val="clear" w:color="auto" w:fill="FFFFFF"/>
        <w:tabs>
          <w:tab w:val="left" w:pos="1402"/>
        </w:tabs>
        <w:ind w:firstLine="709"/>
        <w:jc w:val="both"/>
        <w:rPr>
          <w:sz w:val="27"/>
          <w:szCs w:val="27"/>
        </w:rPr>
      </w:pPr>
      <w:r w:rsidRPr="00AA1BCC">
        <w:rPr>
          <w:sz w:val="27"/>
          <w:szCs w:val="27"/>
        </w:rPr>
        <w:t>3.2.7. вправе при необходимости направлять указанные материалы иным государственным органам;</w:t>
      </w:r>
    </w:p>
    <w:p w:rsidR="004B0E14" w:rsidRPr="00AA1BCC" w:rsidRDefault="004B0E14" w:rsidP="004B0E14">
      <w:pPr>
        <w:shd w:val="clear" w:color="auto" w:fill="FFFFFF"/>
        <w:tabs>
          <w:tab w:val="left" w:pos="1378"/>
        </w:tabs>
        <w:ind w:firstLine="709"/>
        <w:jc w:val="both"/>
        <w:rPr>
          <w:sz w:val="27"/>
          <w:szCs w:val="27"/>
        </w:rPr>
      </w:pPr>
      <w:r w:rsidRPr="00AA1BCC">
        <w:rPr>
          <w:sz w:val="27"/>
          <w:szCs w:val="27"/>
        </w:rPr>
        <w:t>3.2.8. вправе размещать информацию о проведенных мероприятиях на официальном сайте Комсомольского муниципального района в сети «Интернет»;</w:t>
      </w:r>
    </w:p>
    <w:p w:rsidR="004B0E14" w:rsidRPr="00AA1BCC" w:rsidRDefault="004B0E14" w:rsidP="004B0E14">
      <w:pPr>
        <w:shd w:val="clear" w:color="auto" w:fill="FFFFFF"/>
        <w:tabs>
          <w:tab w:val="left" w:pos="1378"/>
        </w:tabs>
        <w:ind w:firstLine="709"/>
        <w:jc w:val="both"/>
        <w:rPr>
          <w:sz w:val="27"/>
          <w:szCs w:val="27"/>
        </w:rPr>
      </w:pPr>
      <w:r w:rsidRPr="00AA1BCC">
        <w:rPr>
          <w:sz w:val="27"/>
          <w:szCs w:val="27"/>
        </w:rPr>
        <w:t>3.2.9. направляет представления и предписания проверяемым органам и организациям, принимает другие предусмотренные законодательством меры по устранению и предотвращению выявленных нарушений;</w:t>
      </w:r>
    </w:p>
    <w:p w:rsidR="004B0E14" w:rsidRPr="00AA1BCC" w:rsidRDefault="004B0E14" w:rsidP="004B0E14">
      <w:pPr>
        <w:shd w:val="clear" w:color="auto" w:fill="FFFFFF"/>
        <w:tabs>
          <w:tab w:val="left" w:pos="1378"/>
        </w:tabs>
        <w:ind w:firstLine="709"/>
        <w:jc w:val="both"/>
        <w:rPr>
          <w:sz w:val="27"/>
          <w:szCs w:val="27"/>
        </w:rPr>
      </w:pPr>
      <w:r w:rsidRPr="00AA1BCC">
        <w:rPr>
          <w:sz w:val="27"/>
          <w:szCs w:val="27"/>
        </w:rPr>
        <w:t>3.2.10. при выявлении возможности по совершенствованию бюджетного процесса, порядка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4B0E14" w:rsidRPr="00AA1BCC" w:rsidRDefault="004B0E14" w:rsidP="004B0E14">
      <w:pPr>
        <w:shd w:val="clear" w:color="auto" w:fill="FFFFFF"/>
        <w:tabs>
          <w:tab w:val="left" w:pos="1771"/>
        </w:tabs>
        <w:ind w:firstLine="709"/>
        <w:jc w:val="both"/>
        <w:rPr>
          <w:sz w:val="27"/>
          <w:szCs w:val="27"/>
        </w:rPr>
      </w:pPr>
      <w:r w:rsidRPr="00AA1BCC">
        <w:rPr>
          <w:sz w:val="27"/>
          <w:szCs w:val="27"/>
        </w:rPr>
        <w:t>3.2.11. в случае возникновения препятствий для исполнения предусмотренных настоящим Соглашением полномочий, может обращаться в Совет ______________________________поселения с предложениями по их устранению;</w:t>
      </w:r>
    </w:p>
    <w:p w:rsidR="004B0E14" w:rsidRPr="00AA1BCC" w:rsidRDefault="004B0E14" w:rsidP="004B0E14">
      <w:pPr>
        <w:shd w:val="clear" w:color="auto" w:fill="FFFFFF"/>
        <w:tabs>
          <w:tab w:val="left" w:pos="1526"/>
        </w:tabs>
        <w:ind w:firstLine="709"/>
        <w:jc w:val="both"/>
        <w:rPr>
          <w:sz w:val="27"/>
          <w:szCs w:val="27"/>
        </w:rPr>
      </w:pPr>
      <w:r w:rsidRPr="00AA1BCC">
        <w:rPr>
          <w:sz w:val="27"/>
          <w:szCs w:val="27"/>
        </w:rPr>
        <w:t>3.2.12. предоставляет Совету ____________________ поселения в срок, не позднее 10 февраля года следующего за отчетным, ежегодную информацию об исполнении полномочий, переданных по настоящему Соглашению;</w:t>
      </w:r>
    </w:p>
    <w:p w:rsidR="004B0E14" w:rsidRPr="00AA1BCC" w:rsidRDefault="004B0E14" w:rsidP="004B0E14">
      <w:pPr>
        <w:shd w:val="clear" w:color="auto" w:fill="FFFFFF"/>
        <w:tabs>
          <w:tab w:val="left" w:pos="1632"/>
        </w:tabs>
        <w:ind w:firstLine="709"/>
        <w:jc w:val="both"/>
        <w:rPr>
          <w:sz w:val="27"/>
          <w:szCs w:val="27"/>
        </w:rPr>
      </w:pPr>
      <w:r w:rsidRPr="00AA1BCC">
        <w:rPr>
          <w:sz w:val="27"/>
          <w:szCs w:val="27"/>
        </w:rPr>
        <w:t>3.2.13. вправе приостановить либо прекратить исполнение полномочий, преданных по настоящему Соглашению, в случае принятия Советом Комсомольского муниципального района соответствующего решения.</w:t>
      </w:r>
    </w:p>
    <w:p w:rsidR="004B0E14" w:rsidRPr="00AA1BCC" w:rsidRDefault="004B0E14" w:rsidP="004B0E14">
      <w:pPr>
        <w:shd w:val="clear" w:color="auto" w:fill="FFFFFF"/>
        <w:ind w:firstLine="709"/>
        <w:jc w:val="both"/>
        <w:rPr>
          <w:sz w:val="27"/>
          <w:szCs w:val="27"/>
        </w:rPr>
      </w:pPr>
      <w:r w:rsidRPr="00AA1BCC">
        <w:rPr>
          <w:sz w:val="27"/>
          <w:szCs w:val="27"/>
        </w:rPr>
        <w:t xml:space="preserve">3.3. </w:t>
      </w:r>
      <w:r w:rsidRPr="00AA1BCC">
        <w:rPr>
          <w:bCs/>
          <w:sz w:val="27"/>
          <w:szCs w:val="27"/>
        </w:rPr>
        <w:t>Совет _________________________ поселения:</w:t>
      </w:r>
    </w:p>
    <w:p w:rsidR="004B0E14" w:rsidRPr="00AA1BCC" w:rsidRDefault="004B0E14" w:rsidP="004B0E14">
      <w:pPr>
        <w:shd w:val="clear" w:color="auto" w:fill="FFFFFF"/>
        <w:tabs>
          <w:tab w:val="left" w:pos="1603"/>
          <w:tab w:val="left" w:pos="7378"/>
        </w:tabs>
        <w:ind w:firstLine="709"/>
        <w:jc w:val="both"/>
        <w:rPr>
          <w:sz w:val="27"/>
          <w:szCs w:val="27"/>
        </w:rPr>
      </w:pPr>
      <w:r w:rsidRPr="00AA1BCC">
        <w:rPr>
          <w:sz w:val="27"/>
          <w:szCs w:val="27"/>
        </w:rPr>
        <w:t>3.3.1. направляет в контрольно-счетную комиссию Комсомольского муниципального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способам их проведения, проверяемым органам и организациям;</w:t>
      </w:r>
    </w:p>
    <w:p w:rsidR="004B0E14" w:rsidRPr="00AA1BCC" w:rsidRDefault="004B0E14" w:rsidP="004B0E14">
      <w:pPr>
        <w:shd w:val="clear" w:color="auto" w:fill="FFFFFF"/>
        <w:tabs>
          <w:tab w:val="left" w:pos="1320"/>
        </w:tabs>
        <w:ind w:firstLine="709"/>
        <w:jc w:val="both"/>
        <w:rPr>
          <w:sz w:val="27"/>
          <w:szCs w:val="27"/>
        </w:rPr>
      </w:pPr>
      <w:r w:rsidRPr="00AA1BCC">
        <w:rPr>
          <w:sz w:val="27"/>
          <w:szCs w:val="27"/>
        </w:rPr>
        <w:t>3.3.2. рассматривает отчеты и заключения контрольно-счетной комиссии Комсомольского муниципального района по результатам проведения контрольных и экспертно-аналитических мероприятий;</w:t>
      </w:r>
    </w:p>
    <w:p w:rsidR="004B0E14" w:rsidRPr="00AA1BCC" w:rsidRDefault="004B0E14" w:rsidP="004B0E14">
      <w:pPr>
        <w:shd w:val="clear" w:color="auto" w:fill="FFFFFF"/>
        <w:tabs>
          <w:tab w:val="left" w:pos="1320"/>
        </w:tabs>
        <w:ind w:firstLine="709"/>
        <w:jc w:val="both"/>
        <w:rPr>
          <w:sz w:val="27"/>
          <w:szCs w:val="27"/>
        </w:rPr>
      </w:pPr>
      <w:r w:rsidRPr="00AA1BCC">
        <w:rPr>
          <w:sz w:val="27"/>
          <w:szCs w:val="27"/>
        </w:rPr>
        <w:t>3.3.3. рассматривает обращения контрольно-счетной комиссии Комсомольского муниципального района по вопросу устранения препятствий для исполнения предусмотренных настоящим Соглашением полномочий, принимает необходимые для их устранения меры;</w:t>
      </w:r>
    </w:p>
    <w:p w:rsidR="004B0E14" w:rsidRPr="00AA1BCC" w:rsidRDefault="004B0E14" w:rsidP="004B0E14">
      <w:pPr>
        <w:shd w:val="clear" w:color="auto" w:fill="FFFFFF"/>
        <w:tabs>
          <w:tab w:val="left" w:pos="1411"/>
        </w:tabs>
        <w:ind w:firstLine="709"/>
        <w:jc w:val="both"/>
        <w:rPr>
          <w:sz w:val="27"/>
          <w:szCs w:val="27"/>
        </w:rPr>
      </w:pPr>
      <w:r w:rsidRPr="00AA1BCC">
        <w:rPr>
          <w:sz w:val="27"/>
          <w:szCs w:val="27"/>
        </w:rPr>
        <w:t>3.3.4. получает отчеты и информацию об исполнении предусмотренных настоящим Соглашением полномочий;</w:t>
      </w:r>
    </w:p>
    <w:p w:rsidR="004B0E14" w:rsidRPr="00AA1BCC" w:rsidRDefault="004B0E14" w:rsidP="004B0E14">
      <w:pPr>
        <w:shd w:val="clear" w:color="auto" w:fill="FFFFFF"/>
        <w:tabs>
          <w:tab w:val="left" w:pos="1339"/>
        </w:tabs>
        <w:ind w:firstLine="709"/>
        <w:jc w:val="both"/>
        <w:rPr>
          <w:sz w:val="27"/>
          <w:szCs w:val="27"/>
        </w:rPr>
      </w:pPr>
      <w:r w:rsidRPr="00AA1BCC">
        <w:rPr>
          <w:sz w:val="27"/>
          <w:szCs w:val="27"/>
        </w:rPr>
        <w:t>3.3.5. имеет право опубликовывать информацию о проведенных контрольно-счетной комиссии Комсомольского муниципального района в соответствии с настоящим Соглашением мероприятиях в средствах массовой информации поселения.</w:t>
      </w:r>
    </w:p>
    <w:p w:rsidR="004B0E14" w:rsidRPr="00AA1BCC" w:rsidRDefault="004B0E14" w:rsidP="004B0E14">
      <w:pPr>
        <w:shd w:val="clear" w:color="auto" w:fill="FFFFFF"/>
        <w:jc w:val="center"/>
        <w:rPr>
          <w:b/>
          <w:bCs/>
          <w:spacing w:val="2"/>
          <w:sz w:val="27"/>
          <w:szCs w:val="27"/>
        </w:rPr>
      </w:pPr>
    </w:p>
    <w:p w:rsidR="004B0E14" w:rsidRPr="00AA1BCC" w:rsidRDefault="004B0E14" w:rsidP="004B0E14">
      <w:pPr>
        <w:shd w:val="clear" w:color="auto" w:fill="FFFFFF"/>
        <w:jc w:val="center"/>
        <w:rPr>
          <w:b/>
          <w:bCs/>
          <w:spacing w:val="2"/>
          <w:sz w:val="27"/>
          <w:szCs w:val="27"/>
        </w:rPr>
      </w:pPr>
      <w:r w:rsidRPr="00AA1BCC">
        <w:rPr>
          <w:b/>
          <w:bCs/>
          <w:spacing w:val="2"/>
          <w:sz w:val="27"/>
          <w:szCs w:val="27"/>
        </w:rPr>
        <w:t>4. Срок действия соглашения</w:t>
      </w:r>
    </w:p>
    <w:p w:rsidR="004B0E14" w:rsidRPr="00AA1BCC" w:rsidRDefault="004B0E14" w:rsidP="004B0E14">
      <w:pPr>
        <w:shd w:val="clear" w:color="auto" w:fill="FFFFFF"/>
        <w:tabs>
          <w:tab w:val="left" w:pos="1056"/>
        </w:tabs>
        <w:ind w:firstLine="1338"/>
        <w:jc w:val="both"/>
        <w:rPr>
          <w:sz w:val="27"/>
          <w:szCs w:val="27"/>
        </w:rPr>
      </w:pPr>
      <w:r w:rsidRPr="00AA1BCC">
        <w:rPr>
          <w:spacing w:val="2"/>
          <w:sz w:val="27"/>
          <w:szCs w:val="27"/>
        </w:rPr>
        <w:t>Соглашение действует с момента подписания до 31.12.20__ года.</w:t>
      </w:r>
    </w:p>
    <w:p w:rsidR="004B0E14" w:rsidRPr="00AA1BCC" w:rsidRDefault="004B0E14" w:rsidP="004B0E14">
      <w:pPr>
        <w:shd w:val="clear" w:color="auto" w:fill="FFFFFF"/>
        <w:tabs>
          <w:tab w:val="left" w:pos="840"/>
        </w:tabs>
        <w:jc w:val="center"/>
        <w:rPr>
          <w:b/>
          <w:bCs/>
          <w:spacing w:val="2"/>
          <w:sz w:val="27"/>
          <w:szCs w:val="27"/>
        </w:rPr>
      </w:pPr>
      <w:r w:rsidRPr="00AA1BCC">
        <w:rPr>
          <w:b/>
          <w:bCs/>
          <w:spacing w:val="-9"/>
          <w:sz w:val="27"/>
          <w:szCs w:val="27"/>
        </w:rPr>
        <w:t>5.</w:t>
      </w:r>
      <w:r w:rsidRPr="00AA1BCC">
        <w:rPr>
          <w:b/>
          <w:bCs/>
          <w:spacing w:val="2"/>
          <w:sz w:val="27"/>
          <w:szCs w:val="27"/>
        </w:rPr>
        <w:t>Ответственность сторон</w:t>
      </w:r>
    </w:p>
    <w:p w:rsidR="004B0E14" w:rsidRPr="00AA1BCC" w:rsidRDefault="004B0E14" w:rsidP="004B0E14">
      <w:pPr>
        <w:shd w:val="clear" w:color="auto" w:fill="FFFFFF"/>
        <w:tabs>
          <w:tab w:val="left" w:pos="1200"/>
        </w:tabs>
        <w:ind w:firstLine="709"/>
        <w:jc w:val="both"/>
        <w:rPr>
          <w:sz w:val="27"/>
          <w:szCs w:val="27"/>
        </w:rPr>
      </w:pPr>
      <w:r w:rsidRPr="00AA1BCC">
        <w:rPr>
          <w:sz w:val="27"/>
          <w:szCs w:val="27"/>
        </w:rPr>
        <w:t>5.1.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 законами субъекта Российской Федерации и настоящим Соглашением.</w:t>
      </w:r>
    </w:p>
    <w:p w:rsidR="004B0E14" w:rsidRPr="00AA1BCC" w:rsidRDefault="004B0E14" w:rsidP="004B0E14">
      <w:pPr>
        <w:shd w:val="clear" w:color="auto" w:fill="FFFFFF"/>
        <w:tabs>
          <w:tab w:val="left" w:pos="1267"/>
        </w:tabs>
        <w:ind w:firstLine="709"/>
        <w:jc w:val="both"/>
        <w:rPr>
          <w:sz w:val="27"/>
          <w:szCs w:val="27"/>
        </w:rPr>
      </w:pPr>
      <w:r w:rsidRPr="00AA1BCC">
        <w:rPr>
          <w:sz w:val="27"/>
          <w:szCs w:val="27"/>
        </w:rPr>
        <w:t>5.2. Ответственность сторон не наступает, если неисполнение или ненадлежащее исполнение обязанностей допущено в связи с внесением изменений в законодательство, регулирующее деятельность сторон как юридических лиц, а также в законодательство, в целях исполнения которого заключено настоящее Соглашение.</w:t>
      </w:r>
    </w:p>
    <w:p w:rsidR="004B0E14" w:rsidRPr="00AA1BCC" w:rsidRDefault="004B0E14" w:rsidP="004B0E14">
      <w:pPr>
        <w:shd w:val="clear" w:color="auto" w:fill="FFFFFF"/>
        <w:tabs>
          <w:tab w:val="left" w:pos="1267"/>
        </w:tabs>
        <w:jc w:val="both"/>
        <w:rPr>
          <w:sz w:val="27"/>
          <w:szCs w:val="27"/>
        </w:rPr>
      </w:pPr>
    </w:p>
    <w:p w:rsidR="004B0E14" w:rsidRPr="00AA1BCC" w:rsidRDefault="004B0E14" w:rsidP="004B0E14">
      <w:pPr>
        <w:shd w:val="clear" w:color="auto" w:fill="FFFFFF"/>
        <w:tabs>
          <w:tab w:val="left" w:pos="840"/>
        </w:tabs>
        <w:jc w:val="center"/>
        <w:rPr>
          <w:b/>
          <w:bCs/>
          <w:spacing w:val="2"/>
          <w:sz w:val="27"/>
          <w:szCs w:val="27"/>
        </w:rPr>
      </w:pPr>
      <w:r w:rsidRPr="00AA1BCC">
        <w:rPr>
          <w:b/>
          <w:bCs/>
          <w:spacing w:val="-8"/>
          <w:sz w:val="27"/>
          <w:szCs w:val="27"/>
        </w:rPr>
        <w:t>6.</w:t>
      </w:r>
      <w:r w:rsidRPr="00AA1BCC">
        <w:rPr>
          <w:b/>
          <w:bCs/>
          <w:spacing w:val="2"/>
          <w:sz w:val="27"/>
          <w:szCs w:val="27"/>
        </w:rPr>
        <w:t>Заключительные положения</w:t>
      </w:r>
    </w:p>
    <w:p w:rsidR="004B0E14" w:rsidRPr="00AA1BCC" w:rsidRDefault="004B0E14" w:rsidP="004B0E14">
      <w:pPr>
        <w:shd w:val="clear" w:color="auto" w:fill="FFFFFF"/>
        <w:tabs>
          <w:tab w:val="left" w:pos="840"/>
        </w:tabs>
        <w:jc w:val="center"/>
        <w:rPr>
          <w:b/>
          <w:bCs/>
          <w:spacing w:val="2"/>
          <w:sz w:val="27"/>
          <w:szCs w:val="27"/>
        </w:rPr>
      </w:pPr>
    </w:p>
    <w:p w:rsidR="004B0E14" w:rsidRPr="00AA1BCC" w:rsidRDefault="004B0E14" w:rsidP="004B0E14">
      <w:pPr>
        <w:shd w:val="clear" w:color="auto" w:fill="FFFFFF"/>
        <w:tabs>
          <w:tab w:val="left" w:pos="1147"/>
        </w:tabs>
        <w:ind w:firstLine="709"/>
        <w:jc w:val="both"/>
        <w:rPr>
          <w:sz w:val="27"/>
          <w:szCs w:val="27"/>
        </w:rPr>
      </w:pPr>
      <w:r w:rsidRPr="00AA1BCC">
        <w:rPr>
          <w:sz w:val="27"/>
          <w:szCs w:val="27"/>
        </w:rPr>
        <w:t>6.1. Настоящее Соглашение вступает в силу с момента его подписания сторонами.</w:t>
      </w:r>
    </w:p>
    <w:p w:rsidR="004B0E14" w:rsidRPr="00AA1BCC" w:rsidRDefault="004B0E14" w:rsidP="004B0E14">
      <w:pPr>
        <w:shd w:val="clear" w:color="auto" w:fill="FFFFFF"/>
        <w:tabs>
          <w:tab w:val="left" w:pos="1070"/>
        </w:tabs>
        <w:ind w:firstLine="709"/>
        <w:jc w:val="both"/>
        <w:rPr>
          <w:spacing w:val="-2"/>
          <w:sz w:val="27"/>
          <w:szCs w:val="27"/>
        </w:rPr>
      </w:pPr>
      <w:r w:rsidRPr="00AA1BCC">
        <w:rPr>
          <w:spacing w:val="-2"/>
          <w:sz w:val="27"/>
          <w:szCs w:val="27"/>
        </w:rPr>
        <w:t>6.2. Изменения и дополнения в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B0E14" w:rsidRPr="00AA1BCC" w:rsidRDefault="004B0E14" w:rsidP="004B0E14">
      <w:pPr>
        <w:shd w:val="clear" w:color="auto" w:fill="FFFFFF"/>
        <w:tabs>
          <w:tab w:val="left" w:pos="1070"/>
        </w:tabs>
        <w:ind w:firstLine="709"/>
        <w:jc w:val="both"/>
        <w:rPr>
          <w:sz w:val="27"/>
          <w:szCs w:val="27"/>
        </w:rPr>
      </w:pPr>
      <w:r w:rsidRPr="00AA1BCC">
        <w:rPr>
          <w:sz w:val="27"/>
          <w:szCs w:val="27"/>
        </w:rPr>
        <w:t>6.3. Действие настоящего Соглашения может быть прекращено досрочно по соглашению сторон,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w:t>
      </w:r>
    </w:p>
    <w:p w:rsidR="004B0E14" w:rsidRPr="00AA1BCC" w:rsidRDefault="004B0E14" w:rsidP="004B0E14">
      <w:pPr>
        <w:shd w:val="clear" w:color="auto" w:fill="FFFFFF"/>
        <w:tabs>
          <w:tab w:val="left" w:pos="1109"/>
        </w:tabs>
        <w:ind w:firstLine="709"/>
        <w:jc w:val="both"/>
        <w:rPr>
          <w:sz w:val="27"/>
          <w:szCs w:val="27"/>
        </w:rPr>
      </w:pPr>
      <w:r w:rsidRPr="00AA1BCC">
        <w:rPr>
          <w:sz w:val="27"/>
          <w:szCs w:val="27"/>
        </w:rPr>
        <w:t>6.4. В случае прекращения действия настоящего Соглашения, начатые и проводимые в соответствии с ним контрольные и экспертно-аналитические мероприятия, продолжаются до их полного завершения.</w:t>
      </w:r>
    </w:p>
    <w:p w:rsidR="004B0E14" w:rsidRPr="00AA1BCC" w:rsidRDefault="004B0E14" w:rsidP="004B0E14">
      <w:pPr>
        <w:shd w:val="clear" w:color="auto" w:fill="FFFFFF"/>
        <w:tabs>
          <w:tab w:val="left" w:pos="1109"/>
        </w:tabs>
        <w:ind w:firstLine="709"/>
        <w:jc w:val="both"/>
        <w:rPr>
          <w:sz w:val="27"/>
          <w:szCs w:val="27"/>
        </w:rPr>
      </w:pPr>
      <w:r w:rsidRPr="00AA1BCC">
        <w:rPr>
          <w:sz w:val="27"/>
          <w:szCs w:val="27"/>
        </w:rPr>
        <w:t>6.5. Неурегулированные Сторонами споры и разногласия, возникшие при исполнении обязательств по настоящему Соглашению, подлежат рассмотрению в порядке, предусмотренном законодательством.</w:t>
      </w:r>
    </w:p>
    <w:p w:rsidR="004B0E14" w:rsidRPr="00AA1BCC" w:rsidRDefault="004B0E14" w:rsidP="004B0E14">
      <w:pPr>
        <w:shd w:val="clear" w:color="auto" w:fill="FFFFFF"/>
        <w:ind w:firstLine="709"/>
        <w:jc w:val="both"/>
        <w:rPr>
          <w:sz w:val="27"/>
          <w:szCs w:val="27"/>
        </w:rPr>
      </w:pPr>
      <w:r w:rsidRPr="00AA1BCC">
        <w:rPr>
          <w:sz w:val="27"/>
          <w:szCs w:val="27"/>
        </w:rPr>
        <w:t>6.6. Настоящее Соглашение составлено в трех экземплярах, имеющих одинаковую юридическую силу, по одному экземпляру для каждой из сторон.</w:t>
      </w:r>
    </w:p>
    <w:p w:rsidR="004B0E14" w:rsidRPr="00AA1BCC" w:rsidRDefault="004B0E14" w:rsidP="004B0E14">
      <w:pPr>
        <w:shd w:val="clear" w:color="auto" w:fill="FFFFFF"/>
        <w:rPr>
          <w:sz w:val="27"/>
          <w:szCs w:val="27"/>
        </w:rPr>
      </w:pPr>
    </w:p>
    <w:p w:rsidR="004B0E14" w:rsidRPr="00AA1BCC" w:rsidRDefault="004B0E14" w:rsidP="004B0E14">
      <w:pPr>
        <w:shd w:val="clear" w:color="auto" w:fill="FFFFFF"/>
        <w:jc w:val="center"/>
        <w:rPr>
          <w:b/>
          <w:bCs/>
          <w:sz w:val="27"/>
          <w:szCs w:val="27"/>
        </w:rPr>
      </w:pPr>
      <w:r w:rsidRPr="00AA1BCC">
        <w:rPr>
          <w:b/>
          <w:bCs/>
          <w:sz w:val="27"/>
          <w:szCs w:val="27"/>
        </w:rPr>
        <w:t>7. Подписи сторон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3260"/>
        <w:gridCol w:w="3232"/>
      </w:tblGrid>
      <w:tr w:rsidR="004B0E14" w:rsidRPr="00AA1BCC" w:rsidTr="004B0E14">
        <w:tc>
          <w:tcPr>
            <w:tcW w:w="3148" w:type="dxa"/>
            <w:tcBorders>
              <w:top w:val="single" w:sz="4" w:space="0" w:color="auto"/>
              <w:left w:val="single" w:sz="4" w:space="0" w:color="auto"/>
              <w:bottom w:val="single" w:sz="4" w:space="0" w:color="auto"/>
              <w:right w:val="single" w:sz="4" w:space="0" w:color="auto"/>
            </w:tcBorders>
            <w:hideMark/>
          </w:tcPr>
          <w:p w:rsidR="004B0E14" w:rsidRPr="00AA1BCC" w:rsidRDefault="004B0E14" w:rsidP="004B0E14">
            <w:pPr>
              <w:pStyle w:val="af0"/>
              <w:widowControl w:val="0"/>
              <w:spacing w:after="0"/>
              <w:ind w:left="0"/>
              <w:jc w:val="center"/>
              <w:rPr>
                <w:b/>
                <w:sz w:val="27"/>
                <w:szCs w:val="27"/>
              </w:rPr>
            </w:pPr>
            <w:r w:rsidRPr="00AA1BCC">
              <w:rPr>
                <w:b/>
                <w:sz w:val="27"/>
                <w:szCs w:val="27"/>
              </w:rPr>
              <w:t>Совет Комсомольского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4B0E14" w:rsidRPr="00AA1BCC" w:rsidRDefault="004B0E14" w:rsidP="004B0E14">
            <w:pPr>
              <w:pStyle w:val="af0"/>
              <w:widowControl w:val="0"/>
              <w:spacing w:after="0"/>
              <w:ind w:left="0"/>
              <w:jc w:val="center"/>
              <w:rPr>
                <w:b/>
                <w:sz w:val="27"/>
                <w:szCs w:val="27"/>
              </w:rPr>
            </w:pPr>
            <w:r w:rsidRPr="00AA1BCC">
              <w:rPr>
                <w:b/>
                <w:sz w:val="27"/>
                <w:szCs w:val="27"/>
              </w:rPr>
              <w:t>Совет ________________ ____________ поселения</w:t>
            </w:r>
          </w:p>
          <w:p w:rsidR="004B0E14" w:rsidRPr="00AA1BCC" w:rsidRDefault="004B0E14" w:rsidP="004B0E14">
            <w:pPr>
              <w:pStyle w:val="af0"/>
              <w:widowControl w:val="0"/>
              <w:spacing w:after="0"/>
              <w:ind w:left="0"/>
              <w:jc w:val="center"/>
              <w:rPr>
                <w:b/>
                <w:sz w:val="27"/>
                <w:szCs w:val="27"/>
              </w:rPr>
            </w:pPr>
          </w:p>
        </w:tc>
        <w:tc>
          <w:tcPr>
            <w:tcW w:w="3232" w:type="dxa"/>
            <w:tcBorders>
              <w:top w:val="single" w:sz="4" w:space="0" w:color="auto"/>
              <w:left w:val="single" w:sz="4" w:space="0" w:color="auto"/>
              <w:bottom w:val="single" w:sz="4" w:space="0" w:color="auto"/>
              <w:right w:val="single" w:sz="4" w:space="0" w:color="auto"/>
            </w:tcBorders>
            <w:hideMark/>
          </w:tcPr>
          <w:p w:rsidR="004B0E14" w:rsidRPr="00AA1BCC" w:rsidRDefault="004B0E14" w:rsidP="004B0E14">
            <w:pPr>
              <w:pStyle w:val="af0"/>
              <w:widowControl w:val="0"/>
              <w:spacing w:after="0"/>
              <w:ind w:left="0"/>
              <w:jc w:val="center"/>
              <w:rPr>
                <w:b/>
                <w:sz w:val="27"/>
                <w:szCs w:val="27"/>
              </w:rPr>
            </w:pPr>
            <w:r w:rsidRPr="00AA1BCC">
              <w:rPr>
                <w:b/>
                <w:sz w:val="27"/>
                <w:szCs w:val="27"/>
              </w:rPr>
              <w:t xml:space="preserve">Контрольно-счетная комиссия </w:t>
            </w:r>
          </w:p>
        </w:tc>
      </w:tr>
      <w:tr w:rsidR="004B0E14" w:rsidRPr="00AA1BCC" w:rsidTr="004B0E14">
        <w:tc>
          <w:tcPr>
            <w:tcW w:w="3148" w:type="dxa"/>
            <w:tcBorders>
              <w:top w:val="single" w:sz="4" w:space="0" w:color="auto"/>
              <w:left w:val="single" w:sz="4" w:space="0" w:color="auto"/>
              <w:bottom w:val="single" w:sz="4" w:space="0" w:color="auto"/>
              <w:right w:val="single" w:sz="4" w:space="0" w:color="auto"/>
            </w:tcBorders>
          </w:tcPr>
          <w:p w:rsidR="004B0E14" w:rsidRPr="00AA1BCC" w:rsidRDefault="004B0E14" w:rsidP="004B0E14">
            <w:pPr>
              <w:pStyle w:val="af0"/>
              <w:widowControl w:val="0"/>
              <w:spacing w:after="0"/>
              <w:ind w:left="0"/>
              <w:jc w:val="center"/>
              <w:rPr>
                <w:b/>
                <w:sz w:val="27"/>
                <w:szCs w:val="27"/>
              </w:rPr>
            </w:pPr>
          </w:p>
          <w:p w:rsidR="004B0E14" w:rsidRPr="00AA1BCC" w:rsidRDefault="004B0E14" w:rsidP="004B0E14">
            <w:pPr>
              <w:pStyle w:val="af0"/>
              <w:widowControl w:val="0"/>
              <w:spacing w:after="0"/>
              <w:ind w:left="0"/>
              <w:jc w:val="center"/>
              <w:rPr>
                <w:b/>
                <w:sz w:val="27"/>
                <w:szCs w:val="27"/>
              </w:rPr>
            </w:pPr>
            <w:r w:rsidRPr="00AA1BCC">
              <w:rPr>
                <w:b/>
                <w:sz w:val="27"/>
                <w:szCs w:val="27"/>
              </w:rPr>
              <w:t>Председатель Совета</w:t>
            </w:r>
          </w:p>
        </w:tc>
        <w:tc>
          <w:tcPr>
            <w:tcW w:w="3260" w:type="dxa"/>
            <w:tcBorders>
              <w:top w:val="single" w:sz="4" w:space="0" w:color="auto"/>
              <w:left w:val="single" w:sz="4" w:space="0" w:color="auto"/>
              <w:bottom w:val="single" w:sz="4" w:space="0" w:color="auto"/>
              <w:right w:val="single" w:sz="4" w:space="0" w:color="auto"/>
            </w:tcBorders>
          </w:tcPr>
          <w:p w:rsidR="004B0E14" w:rsidRPr="00AA1BCC" w:rsidRDefault="004B0E14" w:rsidP="004B0E14">
            <w:pPr>
              <w:pStyle w:val="af0"/>
              <w:widowControl w:val="0"/>
              <w:spacing w:after="0"/>
              <w:ind w:left="0"/>
              <w:jc w:val="center"/>
              <w:rPr>
                <w:b/>
                <w:sz w:val="27"/>
                <w:szCs w:val="27"/>
              </w:rPr>
            </w:pPr>
          </w:p>
          <w:p w:rsidR="004B0E14" w:rsidRPr="00AA1BCC" w:rsidRDefault="004B0E14" w:rsidP="004B0E14">
            <w:pPr>
              <w:pStyle w:val="af0"/>
              <w:widowControl w:val="0"/>
              <w:spacing w:after="0"/>
              <w:ind w:left="0"/>
              <w:jc w:val="center"/>
              <w:rPr>
                <w:b/>
                <w:sz w:val="27"/>
                <w:szCs w:val="27"/>
              </w:rPr>
            </w:pPr>
            <w:r w:rsidRPr="00AA1BCC">
              <w:rPr>
                <w:b/>
                <w:sz w:val="27"/>
                <w:szCs w:val="27"/>
              </w:rPr>
              <w:t xml:space="preserve">     Председатель Совета</w:t>
            </w:r>
          </w:p>
        </w:tc>
        <w:tc>
          <w:tcPr>
            <w:tcW w:w="3232" w:type="dxa"/>
            <w:tcBorders>
              <w:top w:val="single" w:sz="4" w:space="0" w:color="auto"/>
              <w:left w:val="single" w:sz="4" w:space="0" w:color="auto"/>
              <w:bottom w:val="single" w:sz="4" w:space="0" w:color="auto"/>
              <w:right w:val="single" w:sz="4" w:space="0" w:color="auto"/>
            </w:tcBorders>
          </w:tcPr>
          <w:p w:rsidR="004B0E14" w:rsidRPr="00AA1BCC" w:rsidRDefault="004B0E14" w:rsidP="004B0E14">
            <w:pPr>
              <w:pStyle w:val="af0"/>
              <w:widowControl w:val="0"/>
              <w:spacing w:after="0"/>
              <w:ind w:left="0"/>
              <w:jc w:val="right"/>
              <w:rPr>
                <w:b/>
                <w:sz w:val="27"/>
                <w:szCs w:val="27"/>
              </w:rPr>
            </w:pPr>
          </w:p>
          <w:p w:rsidR="004B0E14" w:rsidRPr="00AA1BCC" w:rsidRDefault="004B0E14" w:rsidP="004B0E14">
            <w:pPr>
              <w:pStyle w:val="af0"/>
              <w:widowControl w:val="0"/>
              <w:spacing w:after="0"/>
              <w:ind w:left="0"/>
              <w:rPr>
                <w:b/>
                <w:sz w:val="27"/>
                <w:szCs w:val="27"/>
              </w:rPr>
            </w:pPr>
            <w:r w:rsidRPr="00AA1BCC">
              <w:rPr>
                <w:b/>
                <w:sz w:val="27"/>
                <w:szCs w:val="27"/>
              </w:rPr>
              <w:t>Председатель Комиссии</w:t>
            </w:r>
          </w:p>
        </w:tc>
      </w:tr>
    </w:tbl>
    <w:p w:rsidR="004B0E14" w:rsidRPr="00AA1BCC" w:rsidRDefault="004B0E14" w:rsidP="004B0E14">
      <w:pPr>
        <w:shd w:val="clear" w:color="auto" w:fill="FFFFFF"/>
        <w:rPr>
          <w:b/>
          <w:sz w:val="27"/>
          <w:szCs w:val="27"/>
        </w:rPr>
      </w:pPr>
    </w:p>
    <w:p w:rsidR="004B0E14" w:rsidRPr="00AA1BCC" w:rsidRDefault="004B0E14" w:rsidP="004B0E14">
      <w:pPr>
        <w:shd w:val="clear" w:color="auto" w:fill="FFFFFF"/>
        <w:rPr>
          <w:sz w:val="27"/>
          <w:szCs w:val="27"/>
        </w:rPr>
      </w:pPr>
      <w:r w:rsidRPr="00AA1BCC">
        <w:rPr>
          <w:sz w:val="27"/>
          <w:szCs w:val="27"/>
        </w:rPr>
        <w:t>____________________   _____________  _________  ___________    ________</w:t>
      </w:r>
    </w:p>
    <w:p w:rsidR="004B0E14" w:rsidRPr="00AA1BCC" w:rsidRDefault="004B0E14" w:rsidP="004B0E14">
      <w:pPr>
        <w:shd w:val="clear" w:color="auto" w:fill="FFFFFF"/>
        <w:rPr>
          <w:sz w:val="27"/>
          <w:szCs w:val="27"/>
        </w:rPr>
      </w:pPr>
      <w:r w:rsidRPr="00AA1BCC">
        <w:rPr>
          <w:sz w:val="27"/>
          <w:szCs w:val="27"/>
        </w:rPr>
        <w:t xml:space="preserve"> (ФИО)     (подпись)           (ФИО)       (подпись)        (ФИО)        (подпись)</w:t>
      </w:r>
    </w:p>
    <w:p w:rsidR="00170890" w:rsidRPr="00AA1BCC" w:rsidRDefault="00170890"/>
    <w:p w:rsidR="00170890" w:rsidRPr="00AA1BCC" w:rsidRDefault="00170890"/>
    <w:p w:rsidR="00170890" w:rsidRPr="00AA1BCC" w:rsidRDefault="00170890"/>
    <w:p w:rsidR="004B0E14" w:rsidRPr="00AA1BCC" w:rsidRDefault="004B0E14" w:rsidP="004B0E14">
      <w:pPr>
        <w:pStyle w:val="ae"/>
        <w:rPr>
          <w:b w:val="0"/>
          <w:bCs/>
        </w:rPr>
      </w:pPr>
      <w:r w:rsidRPr="00AA1BCC">
        <w:rPr>
          <w:noProof/>
          <w:lang w:eastAsia="ru-RU"/>
        </w:rPr>
        <w:drawing>
          <wp:inline distT="0" distB="0" distL="0" distR="0">
            <wp:extent cx="542925" cy="6762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4B0E14" w:rsidRPr="00AA1BCC" w:rsidRDefault="004B0E14" w:rsidP="004B0E14">
      <w:pPr>
        <w:pStyle w:val="ae"/>
        <w:rPr>
          <w:bCs/>
        </w:rPr>
      </w:pPr>
      <w:r w:rsidRPr="00AA1BCC">
        <w:rPr>
          <w:bCs/>
        </w:rPr>
        <w:t>ИВАНОВСКАЯ ОБЛАСТЬ</w:t>
      </w:r>
    </w:p>
    <w:p w:rsidR="004B0E14" w:rsidRPr="00AA1BCC" w:rsidRDefault="004B0E14" w:rsidP="004B0E14">
      <w:pPr>
        <w:pStyle w:val="ae"/>
        <w:rPr>
          <w:bCs/>
        </w:rPr>
      </w:pPr>
      <w:r w:rsidRPr="00AA1BCC">
        <w:rPr>
          <w:bCs/>
        </w:rPr>
        <w:t xml:space="preserve">СОВЕТ КОМСОМОЛЬСКОГО МУНИЦИПАЛЬНОГО РАЙОНА </w:t>
      </w:r>
    </w:p>
    <w:tbl>
      <w:tblPr>
        <w:tblW w:w="9900" w:type="dxa"/>
        <w:tblInd w:w="135" w:type="dxa"/>
        <w:tblLayout w:type="fixed"/>
        <w:tblLook w:val="04A0"/>
      </w:tblPr>
      <w:tblGrid>
        <w:gridCol w:w="9900"/>
      </w:tblGrid>
      <w:tr w:rsidR="004B0E14" w:rsidRPr="00AA1BCC" w:rsidTr="004B0E14">
        <w:trPr>
          <w:trHeight w:val="100"/>
        </w:trPr>
        <w:tc>
          <w:tcPr>
            <w:tcW w:w="9900" w:type="dxa"/>
            <w:tcBorders>
              <w:top w:val="double" w:sz="18" w:space="0" w:color="000000"/>
              <w:left w:val="nil"/>
              <w:bottom w:val="nil"/>
              <w:right w:val="nil"/>
            </w:tcBorders>
            <w:hideMark/>
          </w:tcPr>
          <w:p w:rsidR="004B0E14" w:rsidRPr="00AA1BCC" w:rsidRDefault="004B0E14" w:rsidP="004B0E14">
            <w:pPr>
              <w:pStyle w:val="ae"/>
              <w:snapToGrid w:val="0"/>
              <w:jc w:val="left"/>
              <w:rPr>
                <w:bCs/>
                <w:sz w:val="20"/>
                <w:szCs w:val="15"/>
              </w:rPr>
            </w:pPr>
            <w:r w:rsidRPr="00AA1BCC">
              <w:rPr>
                <w:bCs/>
                <w:i/>
                <w:sz w:val="20"/>
                <w:szCs w:val="15"/>
              </w:rPr>
              <w:t>155150 Ивановская область, г. Комсомольск, ул. 50 лет ВЛКСМ, д. 2</w:t>
            </w:r>
          </w:p>
          <w:p w:rsidR="004B0E14" w:rsidRPr="00AA1BCC" w:rsidRDefault="004B0E14" w:rsidP="004B0E14">
            <w:pPr>
              <w:rPr>
                <w:sz w:val="28"/>
                <w:szCs w:val="18"/>
                <w:lang w:eastAsia="ar-SA"/>
              </w:rPr>
            </w:pPr>
          </w:p>
          <w:p w:rsidR="004B0E14" w:rsidRPr="00AA1BCC" w:rsidRDefault="004B0E14" w:rsidP="004B0E14">
            <w:pPr>
              <w:rPr>
                <w:sz w:val="28"/>
                <w:szCs w:val="18"/>
                <w:lang w:eastAsia="ar-SA"/>
              </w:rPr>
            </w:pPr>
          </w:p>
        </w:tc>
      </w:tr>
    </w:tbl>
    <w:p w:rsidR="004B0E14" w:rsidRPr="00AA1BCC" w:rsidRDefault="004B0E14" w:rsidP="004B0E14">
      <w:pPr>
        <w:pStyle w:val="ae"/>
      </w:pPr>
      <w:r w:rsidRPr="00AA1BCC">
        <w:rPr>
          <w:sz w:val="24"/>
          <w:szCs w:val="18"/>
        </w:rPr>
        <w:t xml:space="preserve">  </w:t>
      </w:r>
      <w:r w:rsidRPr="00AA1BCC">
        <w:t>РЕШЕНИЕ</w:t>
      </w:r>
    </w:p>
    <w:p w:rsidR="004B0E14" w:rsidRPr="00AA1BCC" w:rsidRDefault="004B0E14" w:rsidP="004B0E14">
      <w:pPr>
        <w:rPr>
          <w:lang w:eastAsia="ar-SA"/>
        </w:rPr>
      </w:pPr>
    </w:p>
    <w:p w:rsidR="004B0E14" w:rsidRPr="00AA1BCC" w:rsidRDefault="004B0E14" w:rsidP="004B0E14">
      <w:pPr>
        <w:pStyle w:val="ae"/>
      </w:pPr>
      <w:r w:rsidRPr="00AA1BCC">
        <w:t>от  23.11.2020</w:t>
      </w:r>
      <w:r w:rsidRPr="00AA1BCC">
        <w:rPr>
          <w:sz w:val="24"/>
          <w:szCs w:val="18"/>
        </w:rPr>
        <w:t xml:space="preserve">г.                                                                </w:t>
      </w:r>
      <w:r w:rsidRPr="00AA1BCC">
        <w:t>№23</w:t>
      </w:r>
    </w:p>
    <w:p w:rsidR="004B0E14" w:rsidRPr="00AA1BCC" w:rsidRDefault="004B0E14" w:rsidP="004B0E14">
      <w:pPr>
        <w:rPr>
          <w:sz w:val="16"/>
          <w:lang w:eastAsia="ar-SA"/>
        </w:rPr>
      </w:pPr>
    </w:p>
    <w:p w:rsidR="004B0E14" w:rsidRPr="00AA1BCC" w:rsidRDefault="004B0E14" w:rsidP="004B0E14">
      <w:pPr>
        <w:rPr>
          <w:sz w:val="16"/>
          <w:lang w:eastAsia="ar-SA"/>
        </w:rPr>
      </w:pPr>
    </w:p>
    <w:p w:rsidR="004B0E14" w:rsidRPr="00AA1BCC" w:rsidRDefault="004B0E14" w:rsidP="004B0E14">
      <w:pPr>
        <w:pStyle w:val="a4"/>
        <w:jc w:val="center"/>
        <w:rPr>
          <w:rFonts w:ascii="Times New Roman" w:hAnsi="Times New Roman"/>
          <w:b/>
          <w:bCs/>
          <w:sz w:val="4"/>
          <w:szCs w:val="20"/>
        </w:rPr>
      </w:pPr>
    </w:p>
    <w:p w:rsidR="004B0E14" w:rsidRPr="00AA1BCC" w:rsidRDefault="004B0E14" w:rsidP="004B0E14">
      <w:pPr>
        <w:pStyle w:val="a4"/>
        <w:jc w:val="center"/>
        <w:rPr>
          <w:rFonts w:ascii="Times New Roman" w:hAnsi="Times New Roman"/>
          <w:b/>
          <w:bCs/>
          <w:sz w:val="28"/>
          <w:szCs w:val="20"/>
        </w:rPr>
      </w:pPr>
      <w:r w:rsidRPr="00AA1BCC">
        <w:rPr>
          <w:rFonts w:ascii="Times New Roman" w:hAnsi="Times New Roman"/>
          <w:b/>
          <w:bCs/>
          <w:sz w:val="28"/>
          <w:szCs w:val="20"/>
        </w:rPr>
        <w:t>О ВНЕСЕНИИ ИЗМЕНЕНИЙ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w:t>
      </w:r>
    </w:p>
    <w:p w:rsidR="004B0E14" w:rsidRPr="00AA1BCC" w:rsidRDefault="004B0E14" w:rsidP="004B0E14">
      <w:pPr>
        <w:pStyle w:val="a4"/>
        <w:rPr>
          <w:rFonts w:ascii="Times New Roman" w:hAnsi="Times New Roman"/>
          <w:b/>
          <w:bCs/>
          <w:sz w:val="6"/>
          <w:szCs w:val="20"/>
        </w:rPr>
      </w:pPr>
    </w:p>
    <w:p w:rsidR="004B0E14" w:rsidRPr="00AA1BCC" w:rsidRDefault="004B0E14" w:rsidP="004B0E14">
      <w:pPr>
        <w:pStyle w:val="a4"/>
        <w:rPr>
          <w:rFonts w:ascii="Times New Roman" w:hAnsi="Times New Roman"/>
          <w:b/>
          <w:bCs/>
          <w:sz w:val="6"/>
          <w:szCs w:val="20"/>
        </w:rPr>
      </w:pPr>
    </w:p>
    <w:p w:rsidR="004B0E14" w:rsidRPr="00AA1BCC" w:rsidRDefault="004B0E14" w:rsidP="004B0E14">
      <w:pPr>
        <w:pStyle w:val="a4"/>
        <w:rPr>
          <w:rFonts w:ascii="Times New Roman" w:hAnsi="Times New Roman"/>
          <w:b/>
          <w:bCs/>
          <w:sz w:val="6"/>
          <w:szCs w:val="20"/>
        </w:rPr>
      </w:pPr>
    </w:p>
    <w:p w:rsidR="004B0E14" w:rsidRPr="00AA1BCC" w:rsidRDefault="004B0E14" w:rsidP="004B0E14">
      <w:pPr>
        <w:pStyle w:val="a4"/>
        <w:rPr>
          <w:rFonts w:ascii="Times New Roman" w:hAnsi="Times New Roman"/>
          <w:b/>
          <w:bCs/>
          <w:sz w:val="6"/>
          <w:szCs w:val="20"/>
        </w:rPr>
      </w:pPr>
    </w:p>
    <w:p w:rsidR="004B0E14" w:rsidRPr="00AA1BCC" w:rsidRDefault="004B0E14" w:rsidP="004B0E14">
      <w:pPr>
        <w:pStyle w:val="a4"/>
        <w:ind w:firstLine="709"/>
        <w:jc w:val="both"/>
        <w:rPr>
          <w:rFonts w:ascii="Times New Roman" w:hAnsi="Times New Roman"/>
          <w:bCs/>
          <w:sz w:val="28"/>
          <w:szCs w:val="20"/>
        </w:rPr>
      </w:pPr>
      <w:r w:rsidRPr="00AA1BCC">
        <w:rPr>
          <w:rFonts w:ascii="Times New Roman" w:hAnsi="Times New Roman"/>
          <w:bCs/>
          <w:sz w:val="28"/>
          <w:szCs w:val="20"/>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4B0E14" w:rsidRPr="00AA1BCC" w:rsidRDefault="004B0E14" w:rsidP="004B0E14">
      <w:pPr>
        <w:pStyle w:val="a4"/>
        <w:ind w:firstLine="709"/>
        <w:jc w:val="both"/>
        <w:rPr>
          <w:rFonts w:ascii="Times New Roman" w:hAnsi="Times New Roman"/>
          <w:bCs/>
          <w:sz w:val="28"/>
          <w:szCs w:val="20"/>
        </w:rPr>
      </w:pPr>
    </w:p>
    <w:p w:rsidR="004B0E14" w:rsidRPr="00AA1BCC" w:rsidRDefault="004B0E14" w:rsidP="004B0E14">
      <w:pPr>
        <w:pStyle w:val="a4"/>
        <w:ind w:firstLine="709"/>
        <w:jc w:val="both"/>
        <w:rPr>
          <w:rFonts w:ascii="Times New Roman" w:hAnsi="Times New Roman"/>
          <w:b/>
          <w:bCs/>
          <w:sz w:val="28"/>
          <w:szCs w:val="20"/>
        </w:rPr>
      </w:pPr>
      <w:r w:rsidRPr="00AA1BCC">
        <w:rPr>
          <w:rFonts w:ascii="Times New Roman" w:hAnsi="Times New Roman"/>
          <w:b/>
          <w:bCs/>
          <w:sz w:val="28"/>
          <w:szCs w:val="20"/>
        </w:rPr>
        <w:t>РЕШИЛ:</w:t>
      </w:r>
    </w:p>
    <w:p w:rsidR="004B0E14" w:rsidRPr="00AA1BCC" w:rsidRDefault="004B0E14" w:rsidP="004B0E14">
      <w:pPr>
        <w:pStyle w:val="a4"/>
        <w:ind w:firstLine="709"/>
        <w:jc w:val="both"/>
        <w:rPr>
          <w:rFonts w:ascii="Times New Roman" w:hAnsi="Times New Roman"/>
          <w:bCs/>
          <w:sz w:val="28"/>
          <w:szCs w:val="20"/>
        </w:rPr>
      </w:pPr>
      <w:r w:rsidRPr="00AA1BCC">
        <w:rPr>
          <w:rFonts w:ascii="Times New Roman" w:hAnsi="Times New Roman"/>
          <w:bCs/>
          <w:sz w:val="28"/>
          <w:szCs w:val="20"/>
        </w:rPr>
        <w:t>Внести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 следующие изменения:</w:t>
      </w:r>
    </w:p>
    <w:p w:rsidR="004B0E14" w:rsidRPr="00AA1BCC" w:rsidRDefault="004B0E14" w:rsidP="004B0E14">
      <w:pPr>
        <w:pStyle w:val="a4"/>
        <w:ind w:firstLine="709"/>
        <w:jc w:val="both"/>
        <w:rPr>
          <w:rFonts w:ascii="Times New Roman" w:hAnsi="Times New Roman"/>
          <w:bCs/>
          <w:sz w:val="16"/>
          <w:szCs w:val="20"/>
        </w:rPr>
      </w:pPr>
    </w:p>
    <w:p w:rsidR="004B0E14" w:rsidRPr="00AA1BCC" w:rsidRDefault="004B0E14" w:rsidP="004B0E14">
      <w:pPr>
        <w:pStyle w:val="a4"/>
        <w:numPr>
          <w:ilvl w:val="0"/>
          <w:numId w:val="13"/>
        </w:numPr>
        <w:ind w:left="1418" w:hanging="709"/>
        <w:jc w:val="both"/>
        <w:rPr>
          <w:rFonts w:ascii="Times New Roman" w:hAnsi="Times New Roman"/>
          <w:bCs/>
          <w:sz w:val="28"/>
          <w:szCs w:val="20"/>
        </w:rPr>
      </w:pPr>
      <w:r w:rsidRPr="00AA1BCC">
        <w:rPr>
          <w:rFonts w:ascii="Times New Roman" w:hAnsi="Times New Roman"/>
          <w:bCs/>
          <w:sz w:val="28"/>
          <w:szCs w:val="20"/>
        </w:rPr>
        <w:t>В пункте 1 статьи 1  решения:</w:t>
      </w:r>
    </w:p>
    <w:p w:rsidR="004B0E14" w:rsidRPr="00AA1BCC" w:rsidRDefault="004B0E14" w:rsidP="004B0E14">
      <w:pPr>
        <w:pStyle w:val="a4"/>
        <w:ind w:left="1556"/>
        <w:jc w:val="both"/>
        <w:rPr>
          <w:rFonts w:ascii="Times New Roman" w:hAnsi="Times New Roman"/>
          <w:bCs/>
          <w:sz w:val="28"/>
          <w:szCs w:val="20"/>
        </w:rPr>
      </w:pPr>
      <w:r w:rsidRPr="00AA1BCC">
        <w:rPr>
          <w:rFonts w:ascii="Times New Roman" w:hAnsi="Times New Roman"/>
          <w:bCs/>
          <w:sz w:val="28"/>
          <w:szCs w:val="20"/>
        </w:rPr>
        <w:t>На 2020 год:</w:t>
      </w:r>
    </w:p>
    <w:p w:rsidR="004B0E14" w:rsidRPr="00AA1BCC" w:rsidRDefault="004B0E14" w:rsidP="004B0E14">
      <w:pPr>
        <w:pStyle w:val="a4"/>
        <w:ind w:firstLine="709"/>
        <w:jc w:val="both"/>
        <w:rPr>
          <w:rFonts w:ascii="Times New Roman" w:hAnsi="Times New Roman"/>
          <w:bCs/>
          <w:sz w:val="28"/>
          <w:szCs w:val="20"/>
        </w:rPr>
      </w:pPr>
      <w:r w:rsidRPr="00AA1BCC">
        <w:rPr>
          <w:rFonts w:ascii="Times New Roman" w:hAnsi="Times New Roman"/>
          <w:bCs/>
          <w:sz w:val="28"/>
          <w:szCs w:val="20"/>
        </w:rPr>
        <w:t>- в подпункте первом цифру «</w:t>
      </w:r>
      <w:r w:rsidRPr="00AA1BCC">
        <w:rPr>
          <w:rFonts w:ascii="Times New Roman" w:hAnsi="Times New Roman"/>
          <w:sz w:val="28"/>
          <w:szCs w:val="28"/>
        </w:rPr>
        <w:t>330973435,85» заменить цифрой «332235177,80»;</w:t>
      </w:r>
    </w:p>
    <w:p w:rsidR="004B0E14" w:rsidRPr="00AA1BCC" w:rsidRDefault="004B0E14" w:rsidP="004B0E14">
      <w:pPr>
        <w:pStyle w:val="a4"/>
        <w:ind w:firstLine="709"/>
        <w:jc w:val="both"/>
        <w:rPr>
          <w:rFonts w:ascii="Times New Roman" w:hAnsi="Times New Roman"/>
          <w:sz w:val="28"/>
          <w:szCs w:val="28"/>
        </w:rPr>
      </w:pPr>
      <w:r w:rsidRPr="00AA1BCC">
        <w:rPr>
          <w:rFonts w:ascii="Times New Roman" w:hAnsi="Times New Roman"/>
          <w:sz w:val="28"/>
          <w:szCs w:val="28"/>
        </w:rPr>
        <w:t>- в подпункте втором цифру «328909326,70» заменить цифрой «330171068,65».</w:t>
      </w:r>
    </w:p>
    <w:p w:rsidR="004B0E14" w:rsidRPr="00AA1BCC" w:rsidRDefault="004B0E14" w:rsidP="004B0E14">
      <w:pPr>
        <w:pStyle w:val="a4"/>
        <w:ind w:left="1418"/>
        <w:jc w:val="both"/>
        <w:rPr>
          <w:rFonts w:ascii="Times New Roman" w:hAnsi="Times New Roman"/>
          <w:sz w:val="16"/>
          <w:szCs w:val="28"/>
        </w:rPr>
      </w:pPr>
    </w:p>
    <w:p w:rsidR="004B0E14" w:rsidRPr="00AA1BCC" w:rsidRDefault="004B0E14" w:rsidP="004B0E14">
      <w:pPr>
        <w:pStyle w:val="a4"/>
        <w:numPr>
          <w:ilvl w:val="0"/>
          <w:numId w:val="13"/>
        </w:numPr>
        <w:ind w:left="0" w:firstLine="709"/>
        <w:jc w:val="both"/>
        <w:rPr>
          <w:rFonts w:ascii="Times New Roman" w:hAnsi="Times New Roman"/>
          <w:sz w:val="28"/>
          <w:szCs w:val="20"/>
        </w:rPr>
      </w:pPr>
      <w:r w:rsidRPr="00AA1BCC">
        <w:rPr>
          <w:rFonts w:ascii="Times New Roman" w:hAnsi="Times New Roman"/>
          <w:sz w:val="28"/>
          <w:szCs w:val="20"/>
        </w:rPr>
        <w:t>Пункт 2 статьи 3 изложить в новой редакции:</w:t>
      </w:r>
    </w:p>
    <w:p w:rsidR="004B0E14" w:rsidRPr="00AA1BCC" w:rsidRDefault="004B0E14" w:rsidP="004B0E14">
      <w:pPr>
        <w:autoSpaceDE w:val="0"/>
        <w:autoSpaceDN w:val="0"/>
        <w:adjustRightInd w:val="0"/>
        <w:ind w:firstLine="709"/>
        <w:jc w:val="both"/>
        <w:rPr>
          <w:sz w:val="28"/>
          <w:szCs w:val="28"/>
        </w:rPr>
      </w:pPr>
      <w:r w:rsidRPr="00AA1BCC">
        <w:rPr>
          <w:sz w:val="28"/>
          <w:szCs w:val="28"/>
        </w:rPr>
        <w:t xml:space="preserve">«2. Утвердить в пределах общего объема доходов бюджета Комсомольского муниципального района, утвержденного </w:t>
      </w:r>
      <w:hyperlink w:anchor="Par2" w:history="1">
        <w:r w:rsidRPr="00AA1BCC">
          <w:rPr>
            <w:sz w:val="28"/>
            <w:szCs w:val="28"/>
          </w:rPr>
          <w:t>статьей 1</w:t>
        </w:r>
      </w:hyperlink>
      <w:r w:rsidRPr="00AA1BCC">
        <w:rPr>
          <w:sz w:val="28"/>
          <w:szCs w:val="28"/>
        </w:rPr>
        <w:t xml:space="preserve"> настоящего Решения, объем межбюджетных трансфертов, получаемых из областного бюджета:</w:t>
      </w:r>
    </w:p>
    <w:p w:rsidR="004B0E14" w:rsidRPr="00AA1BCC" w:rsidRDefault="004B0E14" w:rsidP="004B0E14">
      <w:pPr>
        <w:pStyle w:val="af2"/>
        <w:widowControl/>
        <w:numPr>
          <w:ilvl w:val="0"/>
          <w:numId w:val="27"/>
        </w:numPr>
        <w:jc w:val="both"/>
        <w:rPr>
          <w:color w:val="000000"/>
          <w:sz w:val="28"/>
          <w:szCs w:val="28"/>
        </w:rPr>
      </w:pPr>
      <w:r w:rsidRPr="00AA1BCC">
        <w:rPr>
          <w:color w:val="000000"/>
          <w:sz w:val="28"/>
          <w:szCs w:val="28"/>
        </w:rPr>
        <w:t>на 2020 год в сумме  242 715 969,24 руб.;</w:t>
      </w:r>
    </w:p>
    <w:p w:rsidR="004B0E14" w:rsidRPr="00AA1BCC" w:rsidRDefault="004B0E14" w:rsidP="004B0E14">
      <w:pPr>
        <w:autoSpaceDE w:val="0"/>
        <w:autoSpaceDN w:val="0"/>
        <w:adjustRightInd w:val="0"/>
        <w:ind w:firstLine="709"/>
        <w:jc w:val="both"/>
        <w:rPr>
          <w:sz w:val="28"/>
          <w:szCs w:val="28"/>
        </w:rPr>
      </w:pPr>
      <w:r w:rsidRPr="00AA1BCC">
        <w:rPr>
          <w:sz w:val="28"/>
          <w:szCs w:val="28"/>
        </w:rPr>
        <w:t>2) на 2021 год в сумме  198 898 567,00 руб.;</w:t>
      </w:r>
    </w:p>
    <w:p w:rsidR="004B0E14" w:rsidRPr="00AA1BCC" w:rsidRDefault="004B0E14" w:rsidP="004B0E14">
      <w:pPr>
        <w:pStyle w:val="a4"/>
        <w:ind w:firstLine="709"/>
        <w:jc w:val="both"/>
        <w:rPr>
          <w:rFonts w:ascii="Times New Roman" w:hAnsi="Times New Roman"/>
          <w:color w:val="000000"/>
          <w:sz w:val="28"/>
          <w:szCs w:val="28"/>
        </w:rPr>
      </w:pPr>
      <w:r w:rsidRPr="00AA1BCC">
        <w:rPr>
          <w:rFonts w:ascii="Times New Roman" w:hAnsi="Times New Roman"/>
          <w:color w:val="000000"/>
          <w:sz w:val="28"/>
          <w:szCs w:val="28"/>
        </w:rPr>
        <w:t>3) на 2022 год в сумме  199 465 168,20 руб.»</w:t>
      </w:r>
    </w:p>
    <w:p w:rsidR="004B0E14" w:rsidRPr="00AA1BCC" w:rsidRDefault="004B0E14" w:rsidP="004B0E14">
      <w:pPr>
        <w:pStyle w:val="a4"/>
        <w:ind w:firstLine="709"/>
        <w:jc w:val="both"/>
        <w:rPr>
          <w:rFonts w:ascii="Times New Roman" w:hAnsi="Times New Roman"/>
          <w:color w:val="000000"/>
          <w:sz w:val="28"/>
          <w:szCs w:val="28"/>
        </w:rPr>
      </w:pPr>
    </w:p>
    <w:p w:rsidR="004B0E14" w:rsidRPr="00AA1BCC" w:rsidRDefault="004B0E14" w:rsidP="004B0E14">
      <w:pPr>
        <w:pStyle w:val="af2"/>
        <w:widowControl/>
        <w:numPr>
          <w:ilvl w:val="0"/>
          <w:numId w:val="13"/>
        </w:numPr>
        <w:jc w:val="both"/>
        <w:rPr>
          <w:color w:val="000000"/>
          <w:sz w:val="28"/>
          <w:szCs w:val="28"/>
        </w:rPr>
      </w:pPr>
      <w:r w:rsidRPr="00AA1BCC">
        <w:rPr>
          <w:color w:val="000000"/>
          <w:sz w:val="28"/>
          <w:szCs w:val="28"/>
        </w:rPr>
        <w:t>Пункт 5 статьи 8 решения изложить в новой редакции:</w:t>
      </w:r>
    </w:p>
    <w:p w:rsidR="004B0E14" w:rsidRPr="00AA1BCC" w:rsidRDefault="004B0E14" w:rsidP="004B0E14">
      <w:pPr>
        <w:pStyle w:val="af2"/>
        <w:ind w:left="0" w:firstLine="709"/>
        <w:jc w:val="both"/>
        <w:rPr>
          <w:color w:val="000000"/>
          <w:sz w:val="28"/>
          <w:szCs w:val="28"/>
        </w:rPr>
      </w:pPr>
      <w:r w:rsidRPr="00AA1BCC">
        <w:rPr>
          <w:color w:val="000000"/>
          <w:sz w:val="28"/>
          <w:szCs w:val="28"/>
        </w:rPr>
        <w:t xml:space="preserve">«5. Утвердить объем бюджетных ассигнований дорожного фонда </w:t>
      </w:r>
      <w:r w:rsidRPr="00AA1BCC">
        <w:rPr>
          <w:sz w:val="28"/>
          <w:szCs w:val="28"/>
        </w:rPr>
        <w:t>Комсомольского муниципального района</w:t>
      </w:r>
      <w:r w:rsidRPr="00AA1BCC">
        <w:rPr>
          <w:color w:val="000000"/>
          <w:sz w:val="28"/>
          <w:szCs w:val="28"/>
        </w:rPr>
        <w:t>:</w:t>
      </w:r>
    </w:p>
    <w:p w:rsidR="004B0E14" w:rsidRPr="00AA1BCC" w:rsidRDefault="004B0E14" w:rsidP="004B0E14">
      <w:pPr>
        <w:pStyle w:val="af2"/>
        <w:ind w:left="709"/>
        <w:jc w:val="both"/>
        <w:rPr>
          <w:color w:val="000000"/>
          <w:sz w:val="28"/>
          <w:szCs w:val="28"/>
        </w:rPr>
      </w:pPr>
      <w:r w:rsidRPr="00AA1BCC">
        <w:rPr>
          <w:color w:val="000000"/>
          <w:sz w:val="28"/>
          <w:szCs w:val="28"/>
        </w:rPr>
        <w:t>а) на 2020 год в сумме 14 290 368,71 руб.;</w:t>
      </w:r>
    </w:p>
    <w:p w:rsidR="004B0E14" w:rsidRPr="00AA1BCC" w:rsidRDefault="004B0E14" w:rsidP="004B0E14">
      <w:pPr>
        <w:pStyle w:val="af2"/>
        <w:ind w:left="709"/>
        <w:jc w:val="both"/>
        <w:rPr>
          <w:color w:val="000000"/>
          <w:sz w:val="28"/>
          <w:szCs w:val="28"/>
        </w:rPr>
      </w:pPr>
      <w:r w:rsidRPr="00AA1BCC">
        <w:rPr>
          <w:color w:val="000000"/>
          <w:sz w:val="28"/>
          <w:szCs w:val="28"/>
        </w:rPr>
        <w:t>б) на 2021 год в сумме 14 670 682,00 руб.;</w:t>
      </w:r>
    </w:p>
    <w:p w:rsidR="004B0E14" w:rsidRPr="00AA1BCC" w:rsidRDefault="004B0E14" w:rsidP="004B0E14">
      <w:pPr>
        <w:pStyle w:val="af2"/>
        <w:ind w:left="709"/>
        <w:jc w:val="both"/>
        <w:rPr>
          <w:color w:val="000000"/>
          <w:sz w:val="28"/>
          <w:szCs w:val="28"/>
        </w:rPr>
      </w:pPr>
      <w:r w:rsidRPr="00AA1BCC">
        <w:rPr>
          <w:color w:val="000000"/>
          <w:sz w:val="28"/>
          <w:szCs w:val="28"/>
        </w:rPr>
        <w:t>в) на 2022 год в сумме 15 493 573,86 руб.»</w:t>
      </w:r>
    </w:p>
    <w:p w:rsidR="004B0E14" w:rsidRPr="00AA1BCC" w:rsidRDefault="004B0E14" w:rsidP="004B0E14">
      <w:pPr>
        <w:pStyle w:val="a4"/>
        <w:jc w:val="both"/>
        <w:rPr>
          <w:rFonts w:ascii="Times New Roman" w:hAnsi="Times New Roman"/>
          <w:color w:val="000000"/>
          <w:sz w:val="28"/>
          <w:szCs w:val="28"/>
        </w:rPr>
      </w:pPr>
    </w:p>
    <w:p w:rsidR="004B0E14" w:rsidRPr="00AA1BCC" w:rsidRDefault="004B0E14" w:rsidP="004B0E14">
      <w:pPr>
        <w:pStyle w:val="af2"/>
        <w:widowControl/>
        <w:numPr>
          <w:ilvl w:val="0"/>
          <w:numId w:val="13"/>
        </w:numPr>
        <w:jc w:val="both"/>
        <w:rPr>
          <w:color w:val="000000"/>
          <w:sz w:val="28"/>
          <w:szCs w:val="28"/>
        </w:rPr>
      </w:pPr>
      <w:r w:rsidRPr="00AA1BCC">
        <w:rPr>
          <w:color w:val="000000"/>
          <w:sz w:val="28"/>
          <w:szCs w:val="28"/>
        </w:rPr>
        <w:t>Пункт 1 статьи 10 решения изложить в новой редакции:</w:t>
      </w:r>
    </w:p>
    <w:p w:rsidR="004B0E14" w:rsidRPr="00AA1BCC" w:rsidRDefault="004B0E14" w:rsidP="004B0E14">
      <w:pPr>
        <w:autoSpaceDE w:val="0"/>
        <w:autoSpaceDN w:val="0"/>
        <w:adjustRightInd w:val="0"/>
        <w:ind w:firstLine="1418"/>
        <w:jc w:val="both"/>
        <w:rPr>
          <w:sz w:val="28"/>
          <w:szCs w:val="28"/>
        </w:rPr>
      </w:pPr>
      <w:r w:rsidRPr="00AA1BCC">
        <w:rPr>
          <w:sz w:val="28"/>
          <w:szCs w:val="28"/>
        </w:rPr>
        <w:t>«1.</w:t>
      </w:r>
      <w:r w:rsidRPr="00AA1BCC">
        <w:rPr>
          <w:sz w:val="28"/>
          <w:szCs w:val="28"/>
        </w:rPr>
        <w:tab/>
        <w:t>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4B0E14" w:rsidRPr="00AA1BCC" w:rsidRDefault="004B0E14" w:rsidP="004B0E14">
      <w:pPr>
        <w:autoSpaceDE w:val="0"/>
        <w:autoSpaceDN w:val="0"/>
        <w:adjustRightInd w:val="0"/>
        <w:ind w:firstLine="709"/>
        <w:jc w:val="both"/>
        <w:rPr>
          <w:sz w:val="28"/>
          <w:szCs w:val="28"/>
        </w:rPr>
      </w:pPr>
      <w:r w:rsidRPr="00AA1BCC">
        <w:rPr>
          <w:sz w:val="28"/>
          <w:szCs w:val="28"/>
        </w:rPr>
        <w:t>1) бюджетам сельских поселений:</w:t>
      </w:r>
    </w:p>
    <w:p w:rsidR="004B0E14" w:rsidRPr="00AA1BCC" w:rsidRDefault="004B0E14" w:rsidP="004B0E14">
      <w:pPr>
        <w:autoSpaceDE w:val="0"/>
        <w:autoSpaceDN w:val="0"/>
        <w:adjustRightInd w:val="0"/>
        <w:ind w:firstLine="709"/>
        <w:jc w:val="both"/>
        <w:rPr>
          <w:sz w:val="28"/>
          <w:szCs w:val="28"/>
        </w:rPr>
      </w:pPr>
      <w:r w:rsidRPr="00AA1BCC">
        <w:rPr>
          <w:sz w:val="28"/>
          <w:szCs w:val="28"/>
        </w:rPr>
        <w:t>а) в 2020 году в сумме 12 615 117,30 руб.;</w:t>
      </w:r>
    </w:p>
    <w:p w:rsidR="004B0E14" w:rsidRPr="00AA1BCC" w:rsidRDefault="004B0E14" w:rsidP="004B0E14">
      <w:pPr>
        <w:autoSpaceDE w:val="0"/>
        <w:autoSpaceDN w:val="0"/>
        <w:adjustRightInd w:val="0"/>
        <w:ind w:firstLine="709"/>
        <w:jc w:val="both"/>
        <w:rPr>
          <w:sz w:val="28"/>
          <w:szCs w:val="28"/>
        </w:rPr>
      </w:pPr>
      <w:r w:rsidRPr="00AA1BCC">
        <w:rPr>
          <w:sz w:val="28"/>
          <w:szCs w:val="28"/>
        </w:rPr>
        <w:t>б) в 2021 году в сумме 10 991 342,95 руб.;</w:t>
      </w:r>
    </w:p>
    <w:p w:rsidR="004B0E14" w:rsidRPr="00AA1BCC" w:rsidRDefault="004B0E14" w:rsidP="004B0E14">
      <w:pPr>
        <w:autoSpaceDE w:val="0"/>
        <w:autoSpaceDN w:val="0"/>
        <w:adjustRightInd w:val="0"/>
        <w:ind w:firstLine="709"/>
        <w:jc w:val="both"/>
        <w:rPr>
          <w:sz w:val="28"/>
          <w:szCs w:val="28"/>
        </w:rPr>
      </w:pPr>
      <w:r w:rsidRPr="00AA1BCC">
        <w:rPr>
          <w:sz w:val="28"/>
          <w:szCs w:val="28"/>
        </w:rPr>
        <w:t>в) в 2022 году в сумме  10 952 153,39 руб.;».</w:t>
      </w:r>
    </w:p>
    <w:p w:rsidR="004B0E14" w:rsidRPr="00AA1BCC" w:rsidRDefault="004B0E14" w:rsidP="004B0E14">
      <w:pPr>
        <w:autoSpaceDE w:val="0"/>
        <w:autoSpaceDN w:val="0"/>
        <w:adjustRightInd w:val="0"/>
        <w:jc w:val="both"/>
        <w:rPr>
          <w:sz w:val="28"/>
          <w:szCs w:val="28"/>
        </w:rPr>
      </w:pPr>
    </w:p>
    <w:p w:rsidR="004B0E14" w:rsidRPr="00AA1BCC" w:rsidRDefault="004B0E14" w:rsidP="004B0E14">
      <w:pPr>
        <w:pStyle w:val="a4"/>
        <w:numPr>
          <w:ilvl w:val="0"/>
          <w:numId w:val="13"/>
        </w:numPr>
        <w:ind w:left="0" w:firstLine="710"/>
        <w:jc w:val="both"/>
        <w:rPr>
          <w:rFonts w:ascii="Times New Roman" w:hAnsi="Times New Roman"/>
          <w:sz w:val="28"/>
          <w:szCs w:val="20"/>
        </w:rPr>
      </w:pPr>
      <w:r w:rsidRPr="00AA1BCC">
        <w:rPr>
          <w:rFonts w:ascii="Times New Roman" w:hAnsi="Times New Roman"/>
          <w:sz w:val="28"/>
          <w:szCs w:val="20"/>
        </w:rPr>
        <w:t>Приложения 2, 5, 7, 8, 9, 10, 11, 12 к решению  изложить в новой редакции, согласно приложению 1 к настоящему решению.</w:t>
      </w:r>
    </w:p>
    <w:p w:rsidR="004B0E14" w:rsidRPr="00AA1BCC" w:rsidRDefault="004B0E14" w:rsidP="004B0E14">
      <w:pPr>
        <w:pStyle w:val="a4"/>
        <w:jc w:val="both"/>
        <w:rPr>
          <w:rFonts w:ascii="Times New Roman" w:hAnsi="Times New Roman"/>
          <w:sz w:val="28"/>
          <w:szCs w:val="20"/>
        </w:rPr>
      </w:pPr>
    </w:p>
    <w:p w:rsidR="004B0E14" w:rsidRPr="00AA1BCC" w:rsidRDefault="004B0E14" w:rsidP="004B0E14">
      <w:pPr>
        <w:pStyle w:val="a4"/>
        <w:numPr>
          <w:ilvl w:val="0"/>
          <w:numId w:val="13"/>
        </w:numPr>
        <w:ind w:left="0" w:firstLine="710"/>
        <w:jc w:val="both"/>
        <w:rPr>
          <w:rFonts w:ascii="Times New Roman" w:hAnsi="Times New Roman"/>
          <w:sz w:val="28"/>
          <w:szCs w:val="20"/>
        </w:rPr>
      </w:pPr>
      <w:r w:rsidRPr="00AA1BCC">
        <w:rPr>
          <w:rFonts w:ascii="Times New Roman" w:hAnsi="Times New Roman"/>
          <w:sz w:val="28"/>
          <w:szCs w:val="20"/>
        </w:rPr>
        <w:t xml:space="preserve"> В связи с изменениями, принятыми настоящим решением, подготовить актуальную версию решения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w:t>
      </w:r>
    </w:p>
    <w:p w:rsidR="004B0E14" w:rsidRPr="00AA1BCC" w:rsidRDefault="004B0E14" w:rsidP="004B0E14">
      <w:pPr>
        <w:pStyle w:val="a4"/>
        <w:ind w:left="710"/>
        <w:jc w:val="both"/>
        <w:rPr>
          <w:rFonts w:ascii="Times New Roman" w:hAnsi="Times New Roman"/>
          <w:sz w:val="28"/>
          <w:szCs w:val="20"/>
        </w:rPr>
      </w:pPr>
    </w:p>
    <w:p w:rsidR="004B0E14" w:rsidRPr="00AA1BCC" w:rsidRDefault="004B0E14" w:rsidP="004B0E14">
      <w:pPr>
        <w:pStyle w:val="a4"/>
        <w:jc w:val="both"/>
        <w:rPr>
          <w:rFonts w:ascii="Times New Roman" w:hAnsi="Times New Roman"/>
          <w:b/>
          <w:sz w:val="18"/>
          <w:szCs w:val="20"/>
        </w:rPr>
      </w:pPr>
    </w:p>
    <w:p w:rsidR="004B0E14" w:rsidRPr="00AA1BCC" w:rsidRDefault="004B0E14" w:rsidP="004B0E14">
      <w:pPr>
        <w:pStyle w:val="a4"/>
        <w:jc w:val="both"/>
        <w:rPr>
          <w:rFonts w:ascii="Times New Roman" w:hAnsi="Times New Roman"/>
          <w:b/>
          <w:sz w:val="2"/>
          <w:szCs w:val="20"/>
        </w:rPr>
      </w:pPr>
    </w:p>
    <w:p w:rsidR="004B0E14" w:rsidRPr="00AA1BCC" w:rsidRDefault="004B0E14" w:rsidP="004B0E14">
      <w:pPr>
        <w:pStyle w:val="a4"/>
        <w:jc w:val="both"/>
        <w:rPr>
          <w:rFonts w:ascii="Times New Roman" w:hAnsi="Times New Roman"/>
          <w:b/>
          <w:sz w:val="28"/>
          <w:szCs w:val="20"/>
        </w:rPr>
      </w:pPr>
      <w:r w:rsidRPr="00AA1BCC">
        <w:rPr>
          <w:rFonts w:ascii="Times New Roman" w:hAnsi="Times New Roman"/>
          <w:b/>
          <w:sz w:val="28"/>
          <w:szCs w:val="20"/>
        </w:rPr>
        <w:t>Председатель Совета Комсомольского</w:t>
      </w:r>
    </w:p>
    <w:p w:rsidR="004B0E14" w:rsidRPr="00AA1BCC" w:rsidRDefault="004B0E14" w:rsidP="004B0E14">
      <w:pPr>
        <w:pStyle w:val="a4"/>
        <w:jc w:val="both"/>
        <w:rPr>
          <w:rFonts w:ascii="Times New Roman" w:hAnsi="Times New Roman"/>
          <w:b/>
          <w:sz w:val="28"/>
          <w:szCs w:val="20"/>
        </w:rPr>
      </w:pPr>
      <w:r w:rsidRPr="00AA1BCC">
        <w:rPr>
          <w:rFonts w:ascii="Times New Roman" w:hAnsi="Times New Roman"/>
          <w:b/>
          <w:sz w:val="28"/>
          <w:szCs w:val="20"/>
        </w:rPr>
        <w:t xml:space="preserve">муниципального района </w:t>
      </w:r>
    </w:p>
    <w:p w:rsidR="004B0E14" w:rsidRPr="00AA1BCC" w:rsidRDefault="004B0E14" w:rsidP="004B0E14">
      <w:pPr>
        <w:jc w:val="both"/>
        <w:rPr>
          <w:b/>
          <w:sz w:val="28"/>
          <w:szCs w:val="28"/>
        </w:rPr>
      </w:pPr>
      <w:r w:rsidRPr="00AA1BCC">
        <w:rPr>
          <w:b/>
          <w:sz w:val="28"/>
        </w:rPr>
        <w:t>Ивановской области                                                              Е.В. Лабутина</w:t>
      </w:r>
    </w:p>
    <w:p w:rsidR="004B0E14" w:rsidRPr="00AA1BCC" w:rsidRDefault="004B0E14" w:rsidP="004B0E14">
      <w:pPr>
        <w:jc w:val="both"/>
        <w:rPr>
          <w:b/>
          <w:sz w:val="28"/>
          <w:szCs w:val="28"/>
        </w:rPr>
      </w:pPr>
    </w:p>
    <w:p w:rsidR="004B0E14" w:rsidRPr="00AA1BCC" w:rsidRDefault="004B0E14" w:rsidP="004B0E14">
      <w:pPr>
        <w:jc w:val="both"/>
        <w:rPr>
          <w:b/>
          <w:sz w:val="28"/>
          <w:szCs w:val="28"/>
        </w:rPr>
      </w:pPr>
    </w:p>
    <w:p w:rsidR="004B0E14" w:rsidRPr="00AA1BCC" w:rsidRDefault="004B0E14" w:rsidP="004B0E14">
      <w:pPr>
        <w:jc w:val="both"/>
        <w:rPr>
          <w:b/>
          <w:sz w:val="28"/>
          <w:szCs w:val="28"/>
        </w:rPr>
      </w:pPr>
    </w:p>
    <w:p w:rsidR="004B0E14" w:rsidRPr="00AA1BCC" w:rsidRDefault="004B0E14" w:rsidP="004B0E14">
      <w:pPr>
        <w:jc w:val="both"/>
        <w:rPr>
          <w:b/>
          <w:sz w:val="28"/>
          <w:szCs w:val="28"/>
        </w:rPr>
      </w:pPr>
      <w:r w:rsidRPr="00AA1BCC">
        <w:rPr>
          <w:b/>
          <w:sz w:val="28"/>
          <w:szCs w:val="28"/>
        </w:rPr>
        <w:t xml:space="preserve">Глава Комсомольского </w:t>
      </w:r>
    </w:p>
    <w:p w:rsidR="004B0E14" w:rsidRPr="00AA1BCC" w:rsidRDefault="004B0E14" w:rsidP="004B0E14">
      <w:pPr>
        <w:pStyle w:val="a4"/>
        <w:jc w:val="both"/>
        <w:rPr>
          <w:rFonts w:ascii="Times New Roman" w:hAnsi="Times New Roman"/>
          <w:b/>
          <w:sz w:val="28"/>
          <w:szCs w:val="28"/>
        </w:rPr>
      </w:pPr>
      <w:r w:rsidRPr="00AA1BCC">
        <w:rPr>
          <w:rFonts w:ascii="Times New Roman" w:hAnsi="Times New Roman"/>
          <w:b/>
          <w:sz w:val="28"/>
          <w:szCs w:val="28"/>
        </w:rPr>
        <w:t>муниципального района                                                      О. В. Бузулуцкая</w:t>
      </w: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pStyle w:val="a4"/>
        <w:jc w:val="both"/>
        <w:rPr>
          <w:rFonts w:ascii="Times New Roman" w:hAnsi="Times New Roman"/>
          <w:b/>
          <w:sz w:val="28"/>
          <w:szCs w:val="28"/>
        </w:rPr>
      </w:pPr>
    </w:p>
    <w:p w:rsidR="004B0E14" w:rsidRPr="00AA1BCC" w:rsidRDefault="004B0E14" w:rsidP="004B0E14">
      <w:pPr>
        <w:rPr>
          <w:sz w:val="22"/>
          <w:szCs w:val="22"/>
        </w:rPr>
        <w:sectPr w:rsidR="004B0E14" w:rsidRPr="00AA1BCC" w:rsidSect="004B0E14">
          <w:pgSz w:w="11906" w:h="16838"/>
          <w:pgMar w:top="993" w:right="849" w:bottom="709" w:left="1701" w:header="709" w:footer="709" w:gutter="0"/>
          <w:cols w:space="708"/>
          <w:docGrid w:linePitch="360"/>
        </w:sectPr>
      </w:pPr>
      <w:bookmarkStart w:id="5" w:name="RANGE!A1:E204"/>
      <w:bookmarkEnd w:id="5"/>
    </w:p>
    <w:tbl>
      <w:tblPr>
        <w:tblW w:w="15695" w:type="dxa"/>
        <w:tblInd w:w="96" w:type="dxa"/>
        <w:tblLook w:val="04A0"/>
      </w:tblPr>
      <w:tblGrid>
        <w:gridCol w:w="3040"/>
        <w:gridCol w:w="6895"/>
        <w:gridCol w:w="1960"/>
        <w:gridCol w:w="1980"/>
        <w:gridCol w:w="1820"/>
      </w:tblGrid>
      <w:tr w:rsidR="004B0E14" w:rsidRPr="00AA1BCC" w:rsidTr="004B0E14">
        <w:trPr>
          <w:trHeight w:val="100"/>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6895" w:type="dxa"/>
            <w:tcBorders>
              <w:top w:val="nil"/>
              <w:left w:val="nil"/>
              <w:bottom w:val="nil"/>
              <w:right w:val="nil"/>
            </w:tcBorders>
            <w:shd w:val="clear" w:color="auto" w:fill="auto"/>
            <w:noWrap/>
            <w:vAlign w:val="bottom"/>
            <w:hideMark/>
          </w:tcPr>
          <w:p w:rsidR="004B0E14" w:rsidRPr="00AA1BCC" w:rsidRDefault="004B0E14" w:rsidP="004B0E14"/>
        </w:tc>
        <w:tc>
          <w:tcPr>
            <w:tcW w:w="5760" w:type="dxa"/>
            <w:gridSpan w:val="3"/>
            <w:tcBorders>
              <w:top w:val="nil"/>
              <w:left w:val="nil"/>
              <w:bottom w:val="nil"/>
              <w:right w:val="nil"/>
            </w:tcBorders>
            <w:shd w:val="clear" w:color="auto" w:fill="auto"/>
            <w:noWrap/>
            <w:vAlign w:val="bottom"/>
            <w:hideMark/>
          </w:tcPr>
          <w:p w:rsidR="004B0E14" w:rsidRPr="00AA1BCC" w:rsidRDefault="004B0E14" w:rsidP="004B0E14">
            <w:pPr>
              <w:jc w:val="right"/>
            </w:pPr>
            <w:r w:rsidRPr="00AA1BCC">
              <w:t>Приложение 1</w:t>
            </w:r>
          </w:p>
        </w:tc>
      </w:tr>
      <w:tr w:rsidR="004B0E14" w:rsidRPr="00AA1BCC" w:rsidTr="004B0E14">
        <w:trPr>
          <w:trHeight w:val="315"/>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12655" w:type="dxa"/>
            <w:gridSpan w:val="4"/>
            <w:vMerge w:val="restart"/>
            <w:tcBorders>
              <w:top w:val="nil"/>
              <w:left w:val="nil"/>
              <w:right w:val="nil"/>
            </w:tcBorders>
            <w:shd w:val="clear" w:color="000000" w:fill="FFFFFF"/>
            <w:vAlign w:val="bottom"/>
            <w:hideMark/>
          </w:tcPr>
          <w:p w:rsidR="004B0E14" w:rsidRPr="00AA1BCC" w:rsidRDefault="004B0E14" w:rsidP="004B0E14">
            <w:pPr>
              <w:jc w:val="right"/>
            </w:pPr>
            <w:r w:rsidRPr="00AA1BCC">
              <w:t xml:space="preserve">к решению Совета Комсомольского муниципального района  </w:t>
            </w:r>
          </w:p>
          <w:p w:rsidR="004B0E14" w:rsidRPr="00AA1BCC" w:rsidRDefault="004B0E14" w:rsidP="004B0E14">
            <w:pPr>
              <w:jc w:val="right"/>
            </w:pPr>
            <w:r w:rsidRPr="00AA1BCC">
              <w:t xml:space="preserve">"О внесении изменений в решение Совета </w:t>
            </w:r>
          </w:p>
          <w:p w:rsidR="004B0E14" w:rsidRPr="00AA1BCC" w:rsidRDefault="004B0E14" w:rsidP="004B0E14">
            <w:pPr>
              <w:jc w:val="right"/>
            </w:pPr>
            <w:r w:rsidRPr="00AA1BCC">
              <w:t xml:space="preserve">Комсомольского муниципального района </w:t>
            </w:r>
          </w:p>
          <w:p w:rsidR="004B0E14" w:rsidRPr="00AA1BCC" w:rsidRDefault="004B0E14" w:rsidP="004B0E14">
            <w:pPr>
              <w:jc w:val="right"/>
            </w:pPr>
            <w:r w:rsidRPr="00AA1BCC">
              <w:t xml:space="preserve">"О бюджете Комсомольского муниципального района </w:t>
            </w:r>
          </w:p>
          <w:p w:rsidR="004B0E14" w:rsidRPr="00AA1BCC" w:rsidRDefault="004B0E14" w:rsidP="004B0E14">
            <w:pPr>
              <w:jc w:val="right"/>
            </w:pPr>
            <w:r w:rsidRPr="00AA1BCC">
              <w:t xml:space="preserve"> на 2020 год и на плановый период 2021 и 2022 годов»</w:t>
            </w:r>
          </w:p>
        </w:tc>
      </w:tr>
      <w:tr w:rsidR="004B0E14" w:rsidRPr="00AA1BCC" w:rsidTr="004B0E14">
        <w:trPr>
          <w:trHeight w:val="312"/>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12655" w:type="dxa"/>
            <w:gridSpan w:val="4"/>
            <w:vMerge/>
            <w:tcBorders>
              <w:left w:val="nil"/>
              <w:right w:val="nil"/>
            </w:tcBorders>
            <w:shd w:val="clear" w:color="000000" w:fill="FFFFFF"/>
            <w:vAlign w:val="bottom"/>
            <w:hideMark/>
          </w:tcPr>
          <w:p w:rsidR="004B0E14" w:rsidRPr="00AA1BCC" w:rsidRDefault="004B0E14" w:rsidP="004B0E14">
            <w:pPr>
              <w:jc w:val="right"/>
            </w:pPr>
          </w:p>
        </w:tc>
      </w:tr>
      <w:tr w:rsidR="004B0E14" w:rsidRPr="00AA1BCC" w:rsidTr="004B0E14">
        <w:trPr>
          <w:trHeight w:val="312"/>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12655" w:type="dxa"/>
            <w:gridSpan w:val="4"/>
            <w:vMerge/>
            <w:tcBorders>
              <w:left w:val="nil"/>
              <w:right w:val="nil"/>
            </w:tcBorders>
            <w:shd w:val="clear" w:color="000000" w:fill="FFFFFF"/>
            <w:vAlign w:val="bottom"/>
            <w:hideMark/>
          </w:tcPr>
          <w:p w:rsidR="004B0E14" w:rsidRPr="00AA1BCC" w:rsidRDefault="004B0E14" w:rsidP="004B0E14">
            <w:pPr>
              <w:jc w:val="right"/>
            </w:pPr>
          </w:p>
        </w:tc>
      </w:tr>
      <w:tr w:rsidR="004B0E14" w:rsidRPr="00AA1BCC" w:rsidTr="004B0E14">
        <w:trPr>
          <w:trHeight w:val="312"/>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12655" w:type="dxa"/>
            <w:gridSpan w:val="4"/>
            <w:vMerge/>
            <w:tcBorders>
              <w:left w:val="nil"/>
              <w:right w:val="nil"/>
            </w:tcBorders>
            <w:shd w:val="clear" w:color="000000" w:fill="FFFFFF"/>
            <w:vAlign w:val="bottom"/>
            <w:hideMark/>
          </w:tcPr>
          <w:p w:rsidR="004B0E14" w:rsidRPr="00AA1BCC" w:rsidRDefault="004B0E14" w:rsidP="004B0E14">
            <w:pPr>
              <w:jc w:val="right"/>
            </w:pPr>
          </w:p>
        </w:tc>
      </w:tr>
      <w:tr w:rsidR="004B0E14" w:rsidRPr="00AA1BCC" w:rsidTr="004B0E14">
        <w:trPr>
          <w:trHeight w:val="100"/>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12655" w:type="dxa"/>
            <w:gridSpan w:val="4"/>
            <w:vMerge/>
            <w:tcBorders>
              <w:left w:val="nil"/>
              <w:bottom w:val="nil"/>
              <w:right w:val="nil"/>
            </w:tcBorders>
            <w:shd w:val="clear" w:color="auto" w:fill="auto"/>
            <w:noWrap/>
            <w:vAlign w:val="bottom"/>
            <w:hideMark/>
          </w:tcPr>
          <w:p w:rsidR="004B0E14" w:rsidRPr="00AA1BCC" w:rsidRDefault="004B0E14" w:rsidP="004B0E14">
            <w:pPr>
              <w:jc w:val="right"/>
            </w:pPr>
          </w:p>
        </w:tc>
      </w:tr>
      <w:tr w:rsidR="004B0E14" w:rsidRPr="00AA1BCC" w:rsidTr="004B0E14">
        <w:trPr>
          <w:trHeight w:val="100"/>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6895" w:type="dxa"/>
            <w:tcBorders>
              <w:top w:val="nil"/>
              <w:left w:val="nil"/>
              <w:bottom w:val="nil"/>
              <w:right w:val="nil"/>
            </w:tcBorders>
            <w:shd w:val="clear" w:color="auto" w:fill="auto"/>
            <w:noWrap/>
            <w:vAlign w:val="bottom"/>
            <w:hideMark/>
          </w:tcPr>
          <w:p w:rsidR="004B0E14" w:rsidRPr="00AA1BCC" w:rsidRDefault="004B0E14" w:rsidP="004B0E14"/>
        </w:tc>
        <w:tc>
          <w:tcPr>
            <w:tcW w:w="5760" w:type="dxa"/>
            <w:gridSpan w:val="3"/>
            <w:tcBorders>
              <w:top w:val="nil"/>
              <w:left w:val="nil"/>
              <w:bottom w:val="nil"/>
              <w:right w:val="nil"/>
            </w:tcBorders>
            <w:shd w:val="clear" w:color="auto" w:fill="auto"/>
            <w:noWrap/>
            <w:vAlign w:val="bottom"/>
            <w:hideMark/>
          </w:tcPr>
          <w:p w:rsidR="004B0E14" w:rsidRPr="00AA1BCC" w:rsidRDefault="004B0E14" w:rsidP="004B0E14">
            <w:pPr>
              <w:jc w:val="right"/>
            </w:pPr>
            <w:r w:rsidRPr="00AA1BCC">
              <w:t>от 23.11.2020г. №23</w:t>
            </w:r>
          </w:p>
        </w:tc>
      </w:tr>
      <w:tr w:rsidR="004B0E14" w:rsidRPr="00AA1BCC" w:rsidTr="004B0E14">
        <w:trPr>
          <w:trHeight w:val="485"/>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6895" w:type="dxa"/>
            <w:tcBorders>
              <w:top w:val="nil"/>
              <w:left w:val="nil"/>
              <w:bottom w:val="nil"/>
              <w:right w:val="nil"/>
            </w:tcBorders>
            <w:shd w:val="clear" w:color="auto" w:fill="auto"/>
            <w:noWrap/>
            <w:vAlign w:val="bottom"/>
            <w:hideMark/>
          </w:tcPr>
          <w:p w:rsidR="004B0E14" w:rsidRPr="00AA1BCC" w:rsidRDefault="004B0E14" w:rsidP="004B0E14"/>
        </w:tc>
        <w:tc>
          <w:tcPr>
            <w:tcW w:w="5760" w:type="dxa"/>
            <w:gridSpan w:val="3"/>
            <w:tcBorders>
              <w:top w:val="nil"/>
              <w:left w:val="nil"/>
              <w:bottom w:val="nil"/>
              <w:right w:val="nil"/>
            </w:tcBorders>
            <w:shd w:val="clear" w:color="auto" w:fill="auto"/>
            <w:noWrap/>
            <w:vAlign w:val="bottom"/>
            <w:hideMark/>
          </w:tcPr>
          <w:p w:rsidR="004B0E14" w:rsidRPr="00AA1BCC" w:rsidRDefault="004B0E14" w:rsidP="004B0E14">
            <w:pPr>
              <w:jc w:val="right"/>
            </w:pPr>
            <w:r w:rsidRPr="00AA1BCC">
              <w:t>Приложение  2</w:t>
            </w:r>
          </w:p>
        </w:tc>
      </w:tr>
      <w:tr w:rsidR="004B0E14" w:rsidRPr="00AA1BCC" w:rsidTr="004B0E14">
        <w:trPr>
          <w:trHeight w:val="312"/>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12655" w:type="dxa"/>
            <w:gridSpan w:val="4"/>
            <w:vMerge w:val="restart"/>
            <w:tcBorders>
              <w:top w:val="nil"/>
              <w:left w:val="nil"/>
              <w:right w:val="nil"/>
            </w:tcBorders>
            <w:shd w:val="clear" w:color="auto" w:fill="auto"/>
            <w:noWrap/>
            <w:vAlign w:val="bottom"/>
            <w:hideMark/>
          </w:tcPr>
          <w:p w:rsidR="004B0E14" w:rsidRPr="00AA1BCC" w:rsidRDefault="004B0E14" w:rsidP="004B0E14">
            <w:pPr>
              <w:jc w:val="right"/>
            </w:pPr>
            <w:r w:rsidRPr="00AA1BCC">
              <w:t xml:space="preserve"> к решению Совета Комсомольского муниципального района</w:t>
            </w:r>
          </w:p>
          <w:p w:rsidR="004B0E14" w:rsidRPr="00AA1BCC" w:rsidRDefault="004B0E14" w:rsidP="004B0E14">
            <w:pPr>
              <w:jc w:val="right"/>
            </w:pPr>
            <w:r w:rsidRPr="00AA1BCC">
              <w:t>«О бюджете Комсомольского муниципального района</w:t>
            </w:r>
          </w:p>
          <w:p w:rsidR="004B0E14" w:rsidRPr="00AA1BCC" w:rsidRDefault="004B0E14" w:rsidP="004B0E14">
            <w:pPr>
              <w:jc w:val="right"/>
            </w:pPr>
            <w:r w:rsidRPr="00AA1BCC">
              <w:t xml:space="preserve"> на 2020 год и на плановый период 2021 и 2022 годов»</w:t>
            </w:r>
          </w:p>
        </w:tc>
      </w:tr>
      <w:tr w:rsidR="004B0E14" w:rsidRPr="00AA1BCC" w:rsidTr="004B0E14">
        <w:trPr>
          <w:trHeight w:val="312"/>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12655" w:type="dxa"/>
            <w:gridSpan w:val="4"/>
            <w:vMerge/>
            <w:tcBorders>
              <w:left w:val="nil"/>
              <w:right w:val="nil"/>
            </w:tcBorders>
            <w:shd w:val="clear" w:color="auto" w:fill="auto"/>
            <w:noWrap/>
            <w:vAlign w:val="bottom"/>
            <w:hideMark/>
          </w:tcPr>
          <w:p w:rsidR="004B0E14" w:rsidRPr="00AA1BCC" w:rsidRDefault="004B0E14" w:rsidP="004B0E14">
            <w:pPr>
              <w:jc w:val="right"/>
            </w:pPr>
          </w:p>
        </w:tc>
      </w:tr>
      <w:tr w:rsidR="004B0E14" w:rsidRPr="00AA1BCC" w:rsidTr="004B0E14">
        <w:trPr>
          <w:trHeight w:val="100"/>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12655" w:type="dxa"/>
            <w:gridSpan w:val="4"/>
            <w:vMerge/>
            <w:tcBorders>
              <w:left w:val="nil"/>
              <w:bottom w:val="nil"/>
              <w:right w:val="nil"/>
            </w:tcBorders>
            <w:shd w:val="clear" w:color="auto" w:fill="auto"/>
            <w:noWrap/>
            <w:vAlign w:val="bottom"/>
            <w:hideMark/>
          </w:tcPr>
          <w:p w:rsidR="004B0E14" w:rsidRPr="00AA1BCC" w:rsidRDefault="004B0E14" w:rsidP="004B0E14">
            <w:pPr>
              <w:jc w:val="right"/>
            </w:pPr>
          </w:p>
        </w:tc>
      </w:tr>
      <w:tr w:rsidR="004B0E14" w:rsidRPr="00AA1BCC" w:rsidTr="004B0E14">
        <w:trPr>
          <w:trHeight w:val="312"/>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6895" w:type="dxa"/>
            <w:tcBorders>
              <w:top w:val="nil"/>
              <w:left w:val="nil"/>
              <w:bottom w:val="nil"/>
              <w:right w:val="nil"/>
            </w:tcBorders>
            <w:shd w:val="clear" w:color="auto" w:fill="auto"/>
            <w:noWrap/>
            <w:vAlign w:val="bottom"/>
            <w:hideMark/>
          </w:tcPr>
          <w:p w:rsidR="004B0E14" w:rsidRPr="00AA1BCC" w:rsidRDefault="004B0E14" w:rsidP="004B0E14"/>
        </w:tc>
        <w:tc>
          <w:tcPr>
            <w:tcW w:w="5760" w:type="dxa"/>
            <w:gridSpan w:val="3"/>
            <w:tcBorders>
              <w:top w:val="nil"/>
              <w:left w:val="nil"/>
              <w:bottom w:val="nil"/>
              <w:right w:val="nil"/>
            </w:tcBorders>
            <w:shd w:val="clear" w:color="auto" w:fill="auto"/>
            <w:noWrap/>
            <w:vAlign w:val="bottom"/>
            <w:hideMark/>
          </w:tcPr>
          <w:p w:rsidR="004B0E14" w:rsidRPr="00AA1BCC" w:rsidRDefault="004B0E14" w:rsidP="004B0E14">
            <w:pPr>
              <w:jc w:val="right"/>
            </w:pPr>
            <w:r w:rsidRPr="00AA1BCC">
              <w:t>от 13.12.2019г. № 487</w:t>
            </w:r>
          </w:p>
        </w:tc>
      </w:tr>
      <w:tr w:rsidR="004B0E14" w:rsidRPr="00AA1BCC" w:rsidTr="004B0E14">
        <w:trPr>
          <w:trHeight w:val="288"/>
        </w:trPr>
        <w:tc>
          <w:tcPr>
            <w:tcW w:w="3040" w:type="dxa"/>
            <w:tcBorders>
              <w:top w:val="nil"/>
              <w:left w:val="nil"/>
              <w:bottom w:val="nil"/>
              <w:right w:val="nil"/>
            </w:tcBorders>
            <w:shd w:val="clear" w:color="auto" w:fill="auto"/>
            <w:noWrap/>
            <w:vAlign w:val="bottom"/>
            <w:hideMark/>
          </w:tcPr>
          <w:p w:rsidR="004B0E14" w:rsidRPr="00AA1BCC" w:rsidRDefault="004B0E14" w:rsidP="004B0E14"/>
        </w:tc>
        <w:tc>
          <w:tcPr>
            <w:tcW w:w="6895" w:type="dxa"/>
            <w:tcBorders>
              <w:top w:val="nil"/>
              <w:left w:val="nil"/>
              <w:bottom w:val="nil"/>
              <w:right w:val="nil"/>
            </w:tcBorders>
            <w:shd w:val="clear" w:color="auto" w:fill="auto"/>
            <w:noWrap/>
            <w:vAlign w:val="bottom"/>
            <w:hideMark/>
          </w:tcPr>
          <w:p w:rsidR="004B0E14" w:rsidRPr="00AA1BCC" w:rsidRDefault="004B0E14" w:rsidP="004B0E14"/>
        </w:tc>
        <w:tc>
          <w:tcPr>
            <w:tcW w:w="1960" w:type="dxa"/>
            <w:tcBorders>
              <w:top w:val="nil"/>
              <w:left w:val="nil"/>
              <w:bottom w:val="nil"/>
              <w:right w:val="nil"/>
            </w:tcBorders>
            <w:shd w:val="clear" w:color="auto" w:fill="auto"/>
            <w:noWrap/>
            <w:vAlign w:val="bottom"/>
            <w:hideMark/>
          </w:tcPr>
          <w:p w:rsidR="004B0E14" w:rsidRPr="00AA1BCC" w:rsidRDefault="004B0E14" w:rsidP="004B0E14"/>
        </w:tc>
        <w:tc>
          <w:tcPr>
            <w:tcW w:w="1980" w:type="dxa"/>
            <w:tcBorders>
              <w:top w:val="nil"/>
              <w:left w:val="nil"/>
              <w:bottom w:val="nil"/>
              <w:right w:val="nil"/>
            </w:tcBorders>
            <w:shd w:val="clear" w:color="auto" w:fill="auto"/>
            <w:noWrap/>
            <w:vAlign w:val="bottom"/>
            <w:hideMark/>
          </w:tcPr>
          <w:p w:rsidR="004B0E14" w:rsidRPr="00AA1BCC" w:rsidRDefault="004B0E14" w:rsidP="004B0E14"/>
        </w:tc>
        <w:tc>
          <w:tcPr>
            <w:tcW w:w="1820"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12"/>
        </w:trPr>
        <w:tc>
          <w:tcPr>
            <w:tcW w:w="15695" w:type="dxa"/>
            <w:gridSpan w:val="5"/>
            <w:tcBorders>
              <w:top w:val="nil"/>
              <w:left w:val="nil"/>
              <w:bottom w:val="nil"/>
              <w:right w:val="nil"/>
            </w:tcBorders>
            <w:shd w:val="clear" w:color="auto" w:fill="auto"/>
            <w:noWrap/>
            <w:vAlign w:val="bottom"/>
            <w:hideMark/>
          </w:tcPr>
          <w:p w:rsidR="004B0E14" w:rsidRPr="00AA1BCC" w:rsidRDefault="004B0E14" w:rsidP="004B0E14">
            <w:pPr>
              <w:jc w:val="center"/>
              <w:rPr>
                <w:b/>
                <w:bCs/>
              </w:rPr>
            </w:pPr>
            <w:r w:rsidRPr="00AA1BCC">
              <w:rPr>
                <w:b/>
                <w:bCs/>
              </w:rPr>
              <w:t xml:space="preserve">Доходы  бюджета Комсомольского муниципального района по кодам классификации доходов бюджетов </w:t>
            </w:r>
          </w:p>
        </w:tc>
      </w:tr>
      <w:tr w:rsidR="004B0E14" w:rsidRPr="00AA1BCC" w:rsidTr="004B0E14">
        <w:trPr>
          <w:trHeight w:val="312"/>
        </w:trPr>
        <w:tc>
          <w:tcPr>
            <w:tcW w:w="15695" w:type="dxa"/>
            <w:gridSpan w:val="5"/>
            <w:tcBorders>
              <w:top w:val="nil"/>
              <w:left w:val="nil"/>
              <w:bottom w:val="nil"/>
              <w:right w:val="nil"/>
            </w:tcBorders>
            <w:shd w:val="clear" w:color="auto" w:fill="auto"/>
            <w:noWrap/>
            <w:vAlign w:val="bottom"/>
            <w:hideMark/>
          </w:tcPr>
          <w:p w:rsidR="004B0E14" w:rsidRPr="00AA1BCC" w:rsidRDefault="004B0E14" w:rsidP="004B0E14">
            <w:pPr>
              <w:jc w:val="center"/>
              <w:rPr>
                <w:b/>
                <w:bCs/>
              </w:rPr>
            </w:pPr>
            <w:r w:rsidRPr="00AA1BCC">
              <w:rPr>
                <w:b/>
                <w:bCs/>
              </w:rPr>
              <w:t>на 2020 год и на плановый период 2021 и 2022 годов</w:t>
            </w:r>
          </w:p>
        </w:tc>
      </w:tr>
      <w:tr w:rsidR="004B0E14" w:rsidRPr="00AA1BCC" w:rsidTr="004B0E14">
        <w:trPr>
          <w:trHeight w:val="324"/>
        </w:trPr>
        <w:tc>
          <w:tcPr>
            <w:tcW w:w="3040" w:type="dxa"/>
            <w:tcBorders>
              <w:top w:val="nil"/>
              <w:left w:val="nil"/>
              <w:bottom w:val="nil"/>
              <w:right w:val="nil"/>
            </w:tcBorders>
            <w:shd w:val="clear" w:color="auto" w:fill="auto"/>
            <w:noWrap/>
            <w:vAlign w:val="bottom"/>
            <w:hideMark/>
          </w:tcPr>
          <w:p w:rsidR="004B0E14" w:rsidRPr="00AA1BCC" w:rsidRDefault="004B0E14" w:rsidP="004B0E14">
            <w:pPr>
              <w:rPr>
                <w:b/>
                <w:bCs/>
              </w:rPr>
            </w:pPr>
            <w:r w:rsidRPr="00AA1BCC">
              <w:rPr>
                <w:b/>
                <w:bCs/>
              </w:rPr>
              <w:t xml:space="preserve">      </w:t>
            </w:r>
          </w:p>
        </w:tc>
        <w:tc>
          <w:tcPr>
            <w:tcW w:w="6895" w:type="dxa"/>
            <w:tcBorders>
              <w:top w:val="nil"/>
              <w:left w:val="nil"/>
              <w:bottom w:val="nil"/>
              <w:right w:val="nil"/>
            </w:tcBorders>
            <w:shd w:val="clear" w:color="auto" w:fill="auto"/>
            <w:noWrap/>
            <w:vAlign w:val="bottom"/>
            <w:hideMark/>
          </w:tcPr>
          <w:p w:rsidR="004B0E14" w:rsidRPr="00AA1BCC" w:rsidRDefault="004B0E14" w:rsidP="004B0E14"/>
        </w:tc>
        <w:tc>
          <w:tcPr>
            <w:tcW w:w="1960" w:type="dxa"/>
            <w:tcBorders>
              <w:top w:val="nil"/>
              <w:left w:val="nil"/>
              <w:bottom w:val="nil"/>
              <w:right w:val="nil"/>
            </w:tcBorders>
            <w:shd w:val="clear" w:color="auto" w:fill="auto"/>
            <w:noWrap/>
            <w:vAlign w:val="bottom"/>
            <w:hideMark/>
          </w:tcPr>
          <w:p w:rsidR="004B0E14" w:rsidRPr="00AA1BCC" w:rsidRDefault="004B0E14" w:rsidP="004B0E14"/>
        </w:tc>
        <w:tc>
          <w:tcPr>
            <w:tcW w:w="1980" w:type="dxa"/>
            <w:tcBorders>
              <w:top w:val="nil"/>
              <w:left w:val="nil"/>
              <w:bottom w:val="nil"/>
              <w:right w:val="nil"/>
            </w:tcBorders>
            <w:shd w:val="clear" w:color="auto" w:fill="auto"/>
            <w:noWrap/>
            <w:vAlign w:val="bottom"/>
            <w:hideMark/>
          </w:tcPr>
          <w:p w:rsidR="004B0E14" w:rsidRPr="00AA1BCC" w:rsidRDefault="004B0E14" w:rsidP="004B0E14"/>
        </w:tc>
        <w:tc>
          <w:tcPr>
            <w:tcW w:w="1820"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24"/>
        </w:trPr>
        <w:tc>
          <w:tcPr>
            <w:tcW w:w="3040" w:type="dxa"/>
            <w:vMerge w:val="restart"/>
            <w:tcBorders>
              <w:top w:val="single" w:sz="8" w:space="0" w:color="auto"/>
              <w:left w:val="single" w:sz="8" w:space="0" w:color="auto"/>
              <w:bottom w:val="nil"/>
              <w:right w:val="single" w:sz="8" w:space="0" w:color="000000"/>
            </w:tcBorders>
            <w:shd w:val="clear" w:color="auto" w:fill="auto"/>
            <w:vAlign w:val="bottom"/>
            <w:hideMark/>
          </w:tcPr>
          <w:p w:rsidR="004B0E14" w:rsidRPr="00AA1BCC" w:rsidRDefault="004B0E14" w:rsidP="004B0E14">
            <w:pPr>
              <w:jc w:val="center"/>
              <w:rPr>
                <w:b/>
                <w:bCs/>
              </w:rPr>
            </w:pPr>
            <w:r w:rsidRPr="00AA1BCC">
              <w:rPr>
                <w:b/>
                <w:bCs/>
              </w:rPr>
              <w:t>Код классификации доходов   бюджетов Российской Федерации</w:t>
            </w:r>
          </w:p>
        </w:tc>
        <w:tc>
          <w:tcPr>
            <w:tcW w:w="6895" w:type="dxa"/>
            <w:vMerge w:val="restart"/>
            <w:tcBorders>
              <w:top w:val="single" w:sz="8" w:space="0" w:color="auto"/>
              <w:left w:val="single" w:sz="8" w:space="0" w:color="000000"/>
              <w:bottom w:val="nil"/>
              <w:right w:val="single" w:sz="8" w:space="0" w:color="000000"/>
            </w:tcBorders>
            <w:shd w:val="clear" w:color="auto" w:fill="auto"/>
            <w:vAlign w:val="bottom"/>
            <w:hideMark/>
          </w:tcPr>
          <w:p w:rsidR="004B0E14" w:rsidRPr="00AA1BCC" w:rsidRDefault="004B0E14" w:rsidP="004B0E14">
            <w:pPr>
              <w:jc w:val="center"/>
              <w:rPr>
                <w:b/>
                <w:bCs/>
              </w:rPr>
            </w:pPr>
            <w:r w:rsidRPr="00AA1BCC">
              <w:rPr>
                <w:b/>
                <w:bCs/>
              </w:rPr>
              <w:t>Наименование доходов</w:t>
            </w:r>
          </w:p>
        </w:tc>
        <w:tc>
          <w:tcPr>
            <w:tcW w:w="5760" w:type="dxa"/>
            <w:gridSpan w:val="3"/>
            <w:tcBorders>
              <w:top w:val="single" w:sz="8" w:space="0" w:color="auto"/>
              <w:left w:val="nil"/>
              <w:bottom w:val="single" w:sz="8" w:space="0" w:color="auto"/>
              <w:right w:val="single" w:sz="8" w:space="0" w:color="000000"/>
            </w:tcBorders>
            <w:shd w:val="clear" w:color="auto" w:fill="auto"/>
            <w:vAlign w:val="bottom"/>
            <w:hideMark/>
          </w:tcPr>
          <w:p w:rsidR="004B0E14" w:rsidRPr="00AA1BCC" w:rsidRDefault="004B0E14" w:rsidP="004B0E14">
            <w:pPr>
              <w:jc w:val="center"/>
            </w:pPr>
            <w:r w:rsidRPr="00AA1BCC">
              <w:t> </w:t>
            </w:r>
          </w:p>
        </w:tc>
      </w:tr>
      <w:tr w:rsidR="004B0E14" w:rsidRPr="00AA1BCC" w:rsidTr="004B0E14">
        <w:trPr>
          <w:trHeight w:val="324"/>
        </w:trPr>
        <w:tc>
          <w:tcPr>
            <w:tcW w:w="3040" w:type="dxa"/>
            <w:vMerge/>
            <w:tcBorders>
              <w:top w:val="single" w:sz="8" w:space="0" w:color="auto"/>
              <w:left w:val="single" w:sz="8" w:space="0" w:color="auto"/>
              <w:bottom w:val="nil"/>
              <w:right w:val="single" w:sz="8" w:space="0" w:color="000000"/>
            </w:tcBorders>
            <w:vAlign w:val="center"/>
            <w:hideMark/>
          </w:tcPr>
          <w:p w:rsidR="004B0E14" w:rsidRPr="00AA1BCC" w:rsidRDefault="004B0E14" w:rsidP="004B0E14">
            <w:pPr>
              <w:rPr>
                <w:b/>
                <w:bCs/>
              </w:rPr>
            </w:pPr>
          </w:p>
        </w:tc>
        <w:tc>
          <w:tcPr>
            <w:tcW w:w="6895" w:type="dxa"/>
            <w:vMerge/>
            <w:tcBorders>
              <w:top w:val="single" w:sz="8" w:space="0" w:color="auto"/>
              <w:left w:val="single" w:sz="8" w:space="0" w:color="000000"/>
              <w:bottom w:val="nil"/>
              <w:right w:val="single" w:sz="8" w:space="0" w:color="000000"/>
            </w:tcBorders>
            <w:vAlign w:val="center"/>
            <w:hideMark/>
          </w:tcPr>
          <w:p w:rsidR="004B0E14" w:rsidRPr="00AA1BCC" w:rsidRDefault="004B0E14" w:rsidP="004B0E14">
            <w:pPr>
              <w:rPr>
                <w:b/>
                <w:bCs/>
              </w:rPr>
            </w:pPr>
          </w:p>
        </w:tc>
        <w:tc>
          <w:tcPr>
            <w:tcW w:w="1960" w:type="dxa"/>
            <w:tcBorders>
              <w:top w:val="nil"/>
              <w:left w:val="nil"/>
              <w:bottom w:val="nil"/>
              <w:right w:val="nil"/>
            </w:tcBorders>
            <w:shd w:val="clear" w:color="auto" w:fill="auto"/>
            <w:vAlign w:val="bottom"/>
            <w:hideMark/>
          </w:tcPr>
          <w:p w:rsidR="004B0E14" w:rsidRPr="00AA1BCC" w:rsidRDefault="004B0E14" w:rsidP="004B0E14">
            <w:pPr>
              <w:jc w:val="center"/>
              <w:rPr>
                <w:b/>
                <w:bCs/>
              </w:rPr>
            </w:pPr>
            <w:r w:rsidRPr="00AA1BCC">
              <w:rPr>
                <w:b/>
                <w:bCs/>
              </w:rPr>
              <w:t>2020 год</w:t>
            </w:r>
          </w:p>
        </w:tc>
        <w:tc>
          <w:tcPr>
            <w:tcW w:w="1980" w:type="dxa"/>
            <w:tcBorders>
              <w:top w:val="nil"/>
              <w:left w:val="single" w:sz="8" w:space="0" w:color="000000"/>
              <w:bottom w:val="nil"/>
              <w:right w:val="nil"/>
            </w:tcBorders>
            <w:shd w:val="clear" w:color="auto" w:fill="auto"/>
            <w:vAlign w:val="bottom"/>
            <w:hideMark/>
          </w:tcPr>
          <w:p w:rsidR="004B0E14" w:rsidRPr="00AA1BCC" w:rsidRDefault="004B0E14" w:rsidP="004B0E14">
            <w:pPr>
              <w:jc w:val="center"/>
              <w:rPr>
                <w:b/>
                <w:bCs/>
              </w:rPr>
            </w:pPr>
            <w:r w:rsidRPr="00AA1BCC">
              <w:rPr>
                <w:b/>
                <w:bCs/>
              </w:rPr>
              <w:t xml:space="preserve"> 2021 год</w:t>
            </w:r>
          </w:p>
        </w:tc>
        <w:tc>
          <w:tcPr>
            <w:tcW w:w="1820" w:type="dxa"/>
            <w:tcBorders>
              <w:top w:val="nil"/>
              <w:left w:val="single" w:sz="8" w:space="0" w:color="000000"/>
              <w:bottom w:val="nil"/>
              <w:right w:val="single" w:sz="8" w:space="0" w:color="auto"/>
            </w:tcBorders>
            <w:shd w:val="clear" w:color="auto" w:fill="auto"/>
            <w:vAlign w:val="bottom"/>
            <w:hideMark/>
          </w:tcPr>
          <w:p w:rsidR="004B0E14" w:rsidRPr="00AA1BCC" w:rsidRDefault="004B0E14" w:rsidP="004B0E14">
            <w:pPr>
              <w:jc w:val="center"/>
              <w:rPr>
                <w:b/>
                <w:bCs/>
              </w:rPr>
            </w:pPr>
            <w:r w:rsidRPr="00AA1BCC">
              <w:rPr>
                <w:b/>
                <w:bCs/>
              </w:rPr>
              <w:t xml:space="preserve"> 2022 год</w:t>
            </w:r>
          </w:p>
        </w:tc>
      </w:tr>
      <w:tr w:rsidR="004B0E14" w:rsidRPr="00AA1BCC" w:rsidTr="004B0E14">
        <w:trPr>
          <w:trHeight w:val="312"/>
        </w:trPr>
        <w:tc>
          <w:tcPr>
            <w:tcW w:w="3040" w:type="dxa"/>
            <w:tcBorders>
              <w:top w:val="single" w:sz="8" w:space="0" w:color="auto"/>
              <w:left w:val="single" w:sz="8"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000 1 00 00000 00 0000 000</w:t>
            </w:r>
          </w:p>
        </w:tc>
        <w:tc>
          <w:tcPr>
            <w:tcW w:w="6895" w:type="dxa"/>
            <w:tcBorders>
              <w:top w:val="single" w:sz="8" w:space="0" w:color="auto"/>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НАЛОГОВЫЕ И НЕНАЛОГОВЫЕ ДОХОДЫ</w:t>
            </w:r>
          </w:p>
        </w:tc>
        <w:tc>
          <w:tcPr>
            <w:tcW w:w="1960" w:type="dxa"/>
            <w:tcBorders>
              <w:top w:val="single" w:sz="8" w:space="0" w:color="auto"/>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67 870 851,15</w:t>
            </w:r>
          </w:p>
        </w:tc>
        <w:tc>
          <w:tcPr>
            <w:tcW w:w="1980" w:type="dxa"/>
            <w:tcBorders>
              <w:top w:val="single" w:sz="8" w:space="0" w:color="auto"/>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66 906 986,76</w:t>
            </w:r>
          </w:p>
        </w:tc>
        <w:tc>
          <w:tcPr>
            <w:tcW w:w="1820" w:type="dxa"/>
            <w:tcBorders>
              <w:top w:val="single" w:sz="8" w:space="0" w:color="auto"/>
              <w:left w:val="nil"/>
              <w:bottom w:val="single" w:sz="4" w:space="0" w:color="auto"/>
              <w:right w:val="single" w:sz="8" w:space="0" w:color="auto"/>
            </w:tcBorders>
            <w:shd w:val="clear" w:color="auto" w:fill="auto"/>
            <w:hideMark/>
          </w:tcPr>
          <w:p w:rsidR="004B0E14" w:rsidRPr="00AA1BCC" w:rsidRDefault="004B0E14" w:rsidP="004B0E14">
            <w:pPr>
              <w:jc w:val="center"/>
              <w:rPr>
                <w:b/>
                <w:bCs/>
              </w:rPr>
            </w:pPr>
            <w:r w:rsidRPr="00AA1BCC">
              <w:rPr>
                <w:b/>
                <w:bCs/>
              </w:rPr>
              <w:t>67 457 617,39</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000 1 01 00000 00 0000 000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Налоги  на прибыль, доходы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38 580 786,07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39 055 800,00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39 055 800,00</w:t>
            </w:r>
          </w:p>
        </w:tc>
      </w:tr>
      <w:tr w:rsidR="004B0E14" w:rsidRPr="00AA1BCC" w:rsidTr="004B0E14">
        <w:trPr>
          <w:trHeight w:val="3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000 1 01 02000 01 0000 110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Налог на доходы физических лиц</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38 580 786,07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39 055 800,00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39 055 800,00</w:t>
            </w:r>
          </w:p>
        </w:tc>
      </w:tr>
      <w:tr w:rsidR="004B0E14" w:rsidRPr="00AA1BCC" w:rsidTr="004B0E14">
        <w:trPr>
          <w:trHeight w:val="133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000 1 01 02010 01 0000 110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AA1BCC">
              <w:rPr>
                <w:i/>
                <w:iCs/>
                <w:vertAlign w:val="superscript"/>
              </w:rPr>
              <w:t xml:space="preserve"> </w:t>
            </w:r>
            <w:r w:rsidRPr="00AA1BCC">
              <w:rPr>
                <w:i/>
                <w:iCs/>
              </w:rPr>
              <w:t>и  228 Налогового кодекса Российской Федерации</w:t>
            </w:r>
            <w:r w:rsidRPr="00AA1BCC">
              <w:rPr>
                <w:i/>
                <w:iCs/>
                <w:vertAlign w:val="superscript"/>
              </w:rPr>
              <w:t xml:space="preserve">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37 160 563,17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37 720 000,00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37 720 000,00</w:t>
            </w:r>
          </w:p>
        </w:tc>
      </w:tr>
      <w:tr w:rsidR="004B0E14" w:rsidRPr="00AA1BCC" w:rsidTr="004B0E14">
        <w:trPr>
          <w:trHeight w:val="9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182 1 01 02010 01 0000 110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AA1BCC">
              <w:rPr>
                <w:vertAlign w:val="superscript"/>
              </w:rPr>
              <w:t xml:space="preserve"> </w:t>
            </w:r>
            <w:r w:rsidRPr="00AA1BCC">
              <w:t>и  228 Налогового кодекса Российской Федерации</w:t>
            </w:r>
            <w:r w:rsidRPr="00AA1BCC">
              <w:rPr>
                <w:vertAlign w:val="superscript"/>
              </w:rPr>
              <w:t xml:space="preserve">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37 160 563,17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37 720 000,00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37 720 000,00</w:t>
            </w:r>
          </w:p>
        </w:tc>
      </w:tr>
      <w:tr w:rsidR="004B0E14" w:rsidRPr="00AA1BCC" w:rsidTr="004B0E14">
        <w:trPr>
          <w:trHeight w:val="190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000 1 01 02020 01 0000 110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173 300,00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173 300,00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173 300,00</w:t>
            </w:r>
          </w:p>
        </w:tc>
      </w:tr>
      <w:tr w:rsidR="004B0E14" w:rsidRPr="00AA1BCC" w:rsidTr="004B0E14">
        <w:trPr>
          <w:trHeight w:val="18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182 1 01 02020 01 0000 110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173 300,00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173 300,00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173 300,00</w:t>
            </w:r>
          </w:p>
        </w:tc>
      </w:tr>
      <w:tr w:rsidR="004B0E14" w:rsidRPr="00AA1BCC" w:rsidTr="004B0E14">
        <w:trPr>
          <w:trHeight w:val="93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000 1 01 02030 01 0000 110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246 922,90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162 500,00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162 500,00</w:t>
            </w:r>
          </w:p>
        </w:tc>
      </w:tr>
      <w:tr w:rsidR="004B0E14" w:rsidRPr="00AA1BCC" w:rsidTr="004B0E14">
        <w:trPr>
          <w:trHeight w:val="93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182 1 01 02030 01 0000 110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246 922,90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162 500,00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162 500,00</w:t>
            </w:r>
          </w:p>
        </w:tc>
      </w:tr>
      <w:tr w:rsidR="004B0E14" w:rsidRPr="00AA1BCC" w:rsidTr="004B0E14">
        <w:trPr>
          <w:trHeight w:val="158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000 1 01 02040 01 0000 110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1 000 000,00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1 000 000,00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1 000 000,00</w:t>
            </w:r>
          </w:p>
        </w:tc>
      </w:tr>
      <w:tr w:rsidR="004B0E14" w:rsidRPr="00AA1BCC" w:rsidTr="004B0E14">
        <w:trPr>
          <w:trHeight w:val="15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182 1 01 02040 01 0000 110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1 000 000,00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1 000 000,00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1 000 000,00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 xml:space="preserve">000 1 03 00000 00 0000 000 </w:t>
            </w:r>
          </w:p>
        </w:tc>
        <w:tc>
          <w:tcPr>
            <w:tcW w:w="6895" w:type="dxa"/>
            <w:tcBorders>
              <w:top w:val="nil"/>
              <w:left w:val="nil"/>
              <w:bottom w:val="single" w:sz="4" w:space="0" w:color="auto"/>
              <w:right w:val="single" w:sz="4" w:space="0" w:color="auto"/>
            </w:tcBorders>
            <w:shd w:val="clear" w:color="000000" w:fill="FFFFFF"/>
            <w:hideMark/>
          </w:tcPr>
          <w:p w:rsidR="004B0E14" w:rsidRPr="00AA1BCC" w:rsidRDefault="004B0E14" w:rsidP="004B0E14">
            <w:pPr>
              <w:jc w:val="both"/>
              <w:rPr>
                <w:b/>
                <w:bCs/>
              </w:rPr>
            </w:pPr>
            <w:r w:rsidRPr="00AA1BCC">
              <w:rPr>
                <w:b/>
                <w:bCs/>
              </w:rPr>
              <w:t>Налоги на товары (работы, услуги), реализуемые на территории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7 627 961,56</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8 275 225,76</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8 707 886,39</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000 1 03 02000 01 0000 110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 xml:space="preserve">Акцизы по подакцизным товарам (продукции), производимым на территории Российской Федерации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7 627 961,56</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8 275 225,76</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8 707 886,39</w:t>
            </w:r>
          </w:p>
        </w:tc>
      </w:tr>
      <w:tr w:rsidR="004B0E14" w:rsidRPr="00AA1BCC" w:rsidTr="004B0E14">
        <w:trPr>
          <w:trHeight w:val="129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000 1 03 02230 01 0000 110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3 495 398,52</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3 814 740,96</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4 008 033,65</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100 1 03 02230 01 0000 110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3 495 398,52</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3 814 740,96</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4 008 033,65</w:t>
            </w:r>
          </w:p>
        </w:tc>
      </w:tr>
      <w:tr w:rsidR="004B0E14" w:rsidRPr="00AA1BCC" w:rsidTr="004B0E14">
        <w:trPr>
          <w:trHeight w:val="169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sz w:val="22"/>
                <w:szCs w:val="22"/>
              </w:rPr>
              <w:t>100 1 03 02231 01 0000 110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3 495 398,52</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3 814 740,96</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4 008 033,65</w:t>
            </w:r>
          </w:p>
        </w:tc>
      </w:tr>
      <w:tr w:rsidR="004B0E14" w:rsidRPr="00AA1BCC" w:rsidTr="004B0E14">
        <w:trPr>
          <w:trHeight w:val="162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000 1 03 02240 01 0000 110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18 004,28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19 143,20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19 761,93</w:t>
            </w:r>
          </w:p>
        </w:tc>
      </w:tr>
      <w:tr w:rsidR="004B0E14" w:rsidRPr="00AA1BCC" w:rsidTr="004B0E14">
        <w:trPr>
          <w:trHeight w:val="15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100 1 03 02240 01 0000 110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18 004,28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19 143,20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19 761,93</w:t>
            </w:r>
          </w:p>
        </w:tc>
      </w:tr>
      <w:tr w:rsidR="004B0E14" w:rsidRPr="00AA1BCC" w:rsidTr="004B0E14">
        <w:trPr>
          <w:trHeight w:val="193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sz w:val="22"/>
                <w:szCs w:val="22"/>
              </w:rPr>
              <w:t>100 1 03 02241 01 0000 110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18 004,28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19 143,20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19 761,93</w:t>
            </w:r>
          </w:p>
        </w:tc>
      </w:tr>
      <w:tr w:rsidR="004B0E14" w:rsidRPr="00AA1BCC" w:rsidTr="004B0E14">
        <w:trPr>
          <w:trHeight w:val="129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000 1 03 02250 01 0000 110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4 565 647,11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4 968 890,01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5 188 804,53</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100 1 03 02250 01 0000 110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4 565 647,11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4 968 890,01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5 188 804,53</w:t>
            </w:r>
          </w:p>
        </w:tc>
      </w:tr>
      <w:tr w:rsidR="004B0E14" w:rsidRPr="00AA1BCC" w:rsidTr="004B0E14">
        <w:trPr>
          <w:trHeight w:val="165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sz w:val="22"/>
                <w:szCs w:val="22"/>
              </w:rPr>
              <w:t>100 1 03 02251 01 0000 110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4 565 647,11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4 968 890,01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5 188 804,53</w:t>
            </w:r>
          </w:p>
        </w:tc>
      </w:tr>
      <w:tr w:rsidR="004B0E14" w:rsidRPr="00AA1BCC" w:rsidTr="004B0E14">
        <w:trPr>
          <w:trHeight w:val="129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000 1 03 02260 01 0000 110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-451 088,35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-527 548,41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-508 713,72</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100 1 03 02260 01 0000 110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-451 088,35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-527 548,41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-508 713,72</w:t>
            </w:r>
          </w:p>
        </w:tc>
      </w:tr>
      <w:tr w:rsidR="004B0E14" w:rsidRPr="00AA1BCC" w:rsidTr="004B0E14">
        <w:trPr>
          <w:trHeight w:val="165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sz w:val="22"/>
                <w:szCs w:val="22"/>
              </w:rPr>
              <w:t>100 1 03 02261 01 0000 110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-451 088,35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-527 548,41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-508 713,72</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000 1 05 00000 00 0000 000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НАЛОГИ НА СОВОКУПНЫЙ ДОХОД</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2 926 775,45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930 000,00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930 000,00</w:t>
            </w:r>
          </w:p>
        </w:tc>
      </w:tr>
      <w:tr w:rsidR="004B0E14" w:rsidRPr="00AA1BCC" w:rsidTr="004B0E14">
        <w:trPr>
          <w:trHeight w:val="3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000 1 05 02000 02 0000 110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Единый налог на вмененный доход для отдельных видов деятельности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2 603 775,45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600 000,00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600 000,00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000 1 05 02010 02 0000 110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Единый налог на вмененный доход для отдельных видов деятельности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2 603 775,45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600 000,00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600 000,00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182 1 05 02010 02 0000 110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Единый налог на вмененный доход для отдельных видов деятельности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2 600 000,00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600 000,00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600 000,00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182 1 05 02020 02 0000 110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Единый налог на вмененный доход для отдельных видов деятельности (за налоговые периоды, истекшие до 1 января 2011 года)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3 775,45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3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000  1 05 03000 01 0000 110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Единый сельскохозяйственный налог</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133 000,00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140 000,00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140 000,00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000 1 05 03010 01 0000 110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Единый сельскохозяйственный налог</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133 000,00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140 000,00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140 000,00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182 1 05 03010 01 0000 110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Единый сельскохозяйственный налог</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133 000,00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140 000,00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140 000,00</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000 1 05 04000 02 0000 110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Налог, взимаемый в связи с применением патентной системы налогообложения</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190 000,00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190 000,00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190 000,00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182 1 05 04020 02 0000 110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Налог, взимаемый в связи с применением патентной системы налогообложения, зачисляемый в бюджеты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190 000,00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190 000,00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190 000,00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000 1 07 00000 00 0000 110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 xml:space="preserve">Налоги, сборы и регулярные платежи за пользование природными ресурсами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1 508 590,00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2 000 000,00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2 000 000,00</w:t>
            </w:r>
          </w:p>
        </w:tc>
      </w:tr>
      <w:tr w:rsidR="004B0E14" w:rsidRPr="00AA1BCC" w:rsidTr="004B0E14">
        <w:trPr>
          <w:trHeight w:val="3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000 1 07 01000 01 0000 110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Налог на добычу  полезных ископаемых</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1 508 590,00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2 000 000,00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2 000 000,00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000 1 07 01020 01 0000 110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Налог на добычу общераспространенных полезных ископаемых</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1 508 590,00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2 000 000,00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2 000 000,00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182 1 07 01020 01 0000 110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Налог на добычу общераспространенных полезных ископаемых</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1 508 590,00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2 000 000,00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2 000 000,00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000 1 08 00000 00 0000 000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ГОСУДАРСТВЕННАЯ ПОШЛИНА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1 955 000,00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2 000 000,00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2 000 000,00</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000 1 08 03000 01 0000 110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Государственная пошлина по делам, рассматриваемым в судах общей юрисдикции, мировыми судьями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1 950 000,00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2 000 000,00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2 000 000,00</w:t>
            </w:r>
          </w:p>
        </w:tc>
      </w:tr>
      <w:tr w:rsidR="004B0E14" w:rsidRPr="00AA1BCC" w:rsidTr="004B0E14">
        <w:trPr>
          <w:trHeight w:val="98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000 1 08 03010 01 0000 110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1 950 000,00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2 000 000,00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2 000 000,00</w:t>
            </w:r>
          </w:p>
        </w:tc>
      </w:tr>
      <w:tr w:rsidR="004B0E14" w:rsidRPr="00AA1BCC" w:rsidTr="004B0E14">
        <w:trPr>
          <w:trHeight w:val="9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182 1 08 03010 01 1000 110</w:t>
            </w:r>
          </w:p>
        </w:tc>
        <w:tc>
          <w:tcPr>
            <w:tcW w:w="6895" w:type="dxa"/>
            <w:tcBorders>
              <w:top w:val="nil"/>
              <w:left w:val="nil"/>
              <w:bottom w:val="single" w:sz="4" w:space="0" w:color="auto"/>
              <w:right w:val="single" w:sz="4" w:space="0" w:color="auto"/>
            </w:tcBorders>
            <w:shd w:val="clear" w:color="000000" w:fill="FFFFFF"/>
            <w:hideMark/>
          </w:tcPr>
          <w:p w:rsidR="004B0E14" w:rsidRPr="00AA1BCC" w:rsidRDefault="004B0E14" w:rsidP="004B0E14">
            <w:pPr>
              <w:jc w:val="both"/>
            </w:pPr>
            <w:r w:rsidRPr="00AA1BCC">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1 950 000,00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2 000 000,00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2 000 000,00</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000 1 08 07000 01 0000 110</w:t>
            </w:r>
          </w:p>
        </w:tc>
        <w:tc>
          <w:tcPr>
            <w:tcW w:w="6895" w:type="dxa"/>
            <w:tcBorders>
              <w:top w:val="nil"/>
              <w:left w:val="nil"/>
              <w:bottom w:val="single" w:sz="4" w:space="0" w:color="auto"/>
              <w:right w:val="single" w:sz="4" w:space="0" w:color="auto"/>
            </w:tcBorders>
            <w:shd w:val="clear" w:color="000000" w:fill="FFFFFF"/>
            <w:hideMark/>
          </w:tcPr>
          <w:p w:rsidR="004B0E14" w:rsidRPr="00AA1BCC" w:rsidRDefault="004B0E14" w:rsidP="004B0E14">
            <w:pPr>
              <w:jc w:val="both"/>
              <w:rPr>
                <w:i/>
                <w:iCs/>
              </w:rPr>
            </w:pPr>
            <w:r w:rsidRPr="00AA1BCC">
              <w:rPr>
                <w:i/>
                <w:iCs/>
              </w:rPr>
              <w:t>Государственная пошлина за государственную регистрацию, а также за совершение прочих юридически значимых действий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5 000,00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050 1 08 07150 01 0000 110</w:t>
            </w:r>
          </w:p>
        </w:tc>
        <w:tc>
          <w:tcPr>
            <w:tcW w:w="6895" w:type="dxa"/>
            <w:tcBorders>
              <w:top w:val="nil"/>
              <w:left w:val="nil"/>
              <w:bottom w:val="single" w:sz="4" w:space="0" w:color="auto"/>
              <w:right w:val="single" w:sz="4" w:space="0" w:color="auto"/>
            </w:tcBorders>
            <w:shd w:val="clear" w:color="000000" w:fill="FFFFFF"/>
            <w:hideMark/>
          </w:tcPr>
          <w:p w:rsidR="004B0E14" w:rsidRPr="00AA1BCC" w:rsidRDefault="004B0E14" w:rsidP="004B0E14">
            <w:pPr>
              <w:jc w:val="both"/>
            </w:pPr>
            <w:r w:rsidRPr="00AA1BCC">
              <w:t>Государственная пошлина за выдачу разрешения на установку рекламной конструкции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000 1 11 00000 00 0000 000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ДОХОДЫ ОТ ИСПОЛЬЗОВАНИЯ ИМУЩЕСТВА, НАХОДЯЩЕГОСЯ В ГОСУДАРСТВЕННОЙ И МУНИЦИПАЛЬНОЙ СОБСТВЕННОСТИ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4 672 580,28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4 595 200,00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4 737 200,00</w:t>
            </w:r>
          </w:p>
        </w:tc>
      </w:tr>
      <w:tr w:rsidR="004B0E14" w:rsidRPr="00AA1BCC" w:rsidTr="004B0E14">
        <w:trPr>
          <w:trHeight w:val="162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000 1 11 05000 00 0000 120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4 364 859,99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4 295 200,00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4 437 200,00</w:t>
            </w:r>
          </w:p>
        </w:tc>
      </w:tr>
      <w:tr w:rsidR="004B0E14" w:rsidRPr="00AA1BCC" w:rsidTr="004B0E14">
        <w:trPr>
          <w:trHeight w:val="129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000 1 11 05010 00 0000 120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3 772 000,00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3 772 000,00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3 914 000,00</w:t>
            </w:r>
          </w:p>
        </w:tc>
      </w:tr>
      <w:tr w:rsidR="004B0E14" w:rsidRPr="00AA1BCC" w:rsidTr="004B0E14">
        <w:trPr>
          <w:trHeight w:val="15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000 1 11 05013 05 0000 120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1 528 000,00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1 528 000,00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1 670 000,00</w:t>
            </w:r>
          </w:p>
        </w:tc>
      </w:tr>
      <w:tr w:rsidR="004B0E14" w:rsidRPr="00AA1BCC" w:rsidTr="004B0E14">
        <w:trPr>
          <w:trHeight w:val="15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050 1 11 05013 05 0000 120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1 528 000,00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1 528 000,00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1 670 000,00</w:t>
            </w:r>
          </w:p>
        </w:tc>
      </w:tr>
      <w:tr w:rsidR="004B0E14" w:rsidRPr="00AA1BCC" w:rsidTr="004B0E14">
        <w:trPr>
          <w:trHeight w:val="1315"/>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000 1 11 05013 13 0000 120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2 244 000,00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2 244 000,00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2 244 000,00</w:t>
            </w:r>
          </w:p>
        </w:tc>
      </w:tr>
      <w:tr w:rsidR="004B0E14" w:rsidRPr="00AA1BCC" w:rsidTr="004B0E14">
        <w:trPr>
          <w:trHeight w:val="769"/>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050 1 11 05013 13 0000 120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2 244 000,00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2 244 000,00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2 244 000,00</w:t>
            </w:r>
          </w:p>
        </w:tc>
      </w:tr>
      <w:tr w:rsidR="004B0E14" w:rsidRPr="00AA1BCC" w:rsidTr="004B0E14">
        <w:trPr>
          <w:trHeight w:val="162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000 1 11 05020 00 0000 120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74 779,99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7 200,00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7 200,00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000 1 11 05025 05 0000 120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74 779,99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7 200,00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7 200,00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050 1 11 05025 05 0000 120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74 779,99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7 200,00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7 200,00</w:t>
            </w:r>
          </w:p>
        </w:tc>
      </w:tr>
      <w:tr w:rsidR="004B0E14" w:rsidRPr="00AA1BCC" w:rsidTr="004B0E14">
        <w:trPr>
          <w:trHeight w:val="162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000 1 11 05030 00 0000 120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2 080,00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128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050 1 11 05035 05 0000 120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2 080,00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9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000 1 11 05070 00 0000 120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516 000,00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516 000,00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516 000,00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000 1 11 05075 05 0000 120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сдачи в аренду имущества, составляющего казну муниципальных районов ( за исключением земельных участков)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516 000,00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516 000,00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516 000,00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050 1 11 05075 05 0000 120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сдачи в аренду имущества, составляющего казну муниципальных районов ( за исключением земельных участков)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516 000,00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516 000,00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516 000,00</w:t>
            </w:r>
          </w:p>
        </w:tc>
      </w:tr>
      <w:tr w:rsidR="004B0E14" w:rsidRPr="00AA1BCC" w:rsidTr="004B0E14">
        <w:trPr>
          <w:trHeight w:val="162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000 1 11 09000 00 0000 120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307 720,29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300 000,00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055 1 11 09045 05 0000 120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AA1BCC">
              <w:rPr>
                <w:b/>
                <w:bCs/>
                <w:i/>
                <w:iCs/>
              </w:rPr>
              <w:t>)</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307 720,29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300 000,00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000 1 12 00000 00 0000 000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ПЛАТЕЖИ ПРИ ПОЛЬЗОВАНИИ ПРИРОДНЫМИ РЕСУРСАМИ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173 003,22</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97 200,00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101 100,00</w:t>
            </w:r>
          </w:p>
        </w:tc>
      </w:tr>
      <w:tr w:rsidR="004B0E14" w:rsidRPr="00AA1BCC" w:rsidTr="004B0E14">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000 1 12 01000 01 0000 120</w:t>
            </w:r>
          </w:p>
        </w:tc>
        <w:tc>
          <w:tcPr>
            <w:tcW w:w="6895" w:type="dxa"/>
            <w:vMerge w:val="restart"/>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Плата за негативное воздействие на окружающую среду</w:t>
            </w: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173 003,22</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97 200,00</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101 100,00</w:t>
            </w:r>
          </w:p>
        </w:tc>
      </w:tr>
      <w:tr w:rsidR="004B0E14" w:rsidRPr="00AA1BCC" w:rsidTr="004B0E14">
        <w:trPr>
          <w:trHeight w:val="276"/>
        </w:trPr>
        <w:tc>
          <w:tcPr>
            <w:tcW w:w="3040" w:type="dxa"/>
            <w:vMerge/>
            <w:tcBorders>
              <w:top w:val="nil"/>
              <w:left w:val="single" w:sz="4" w:space="0" w:color="auto"/>
              <w:bottom w:val="single" w:sz="4" w:space="0" w:color="auto"/>
              <w:right w:val="single" w:sz="4" w:space="0" w:color="auto"/>
            </w:tcBorders>
            <w:vAlign w:val="center"/>
            <w:hideMark/>
          </w:tcPr>
          <w:p w:rsidR="004B0E14" w:rsidRPr="00AA1BCC" w:rsidRDefault="004B0E14" w:rsidP="004B0E14">
            <w:pPr>
              <w:rPr>
                <w:b/>
                <w:bCs/>
                <w:i/>
                <w:iCs/>
              </w:rPr>
            </w:pPr>
          </w:p>
        </w:tc>
        <w:tc>
          <w:tcPr>
            <w:tcW w:w="6895" w:type="dxa"/>
            <w:vMerge/>
            <w:tcBorders>
              <w:top w:val="nil"/>
              <w:left w:val="single" w:sz="4" w:space="0" w:color="auto"/>
              <w:bottom w:val="single" w:sz="4" w:space="0" w:color="auto"/>
              <w:right w:val="single" w:sz="4" w:space="0" w:color="auto"/>
            </w:tcBorders>
            <w:vAlign w:val="center"/>
            <w:hideMark/>
          </w:tcPr>
          <w:p w:rsidR="004B0E14" w:rsidRPr="00AA1BCC" w:rsidRDefault="004B0E14" w:rsidP="004B0E14">
            <w:pPr>
              <w:rPr>
                <w:b/>
                <w:bCs/>
                <w:i/>
                <w:iCs/>
              </w:rPr>
            </w:pPr>
          </w:p>
        </w:tc>
        <w:tc>
          <w:tcPr>
            <w:tcW w:w="1960" w:type="dxa"/>
            <w:vMerge/>
            <w:tcBorders>
              <w:top w:val="nil"/>
              <w:left w:val="single" w:sz="4" w:space="0" w:color="auto"/>
              <w:bottom w:val="single" w:sz="4" w:space="0" w:color="auto"/>
              <w:right w:val="single" w:sz="4" w:space="0" w:color="auto"/>
            </w:tcBorders>
            <w:vAlign w:val="center"/>
            <w:hideMark/>
          </w:tcPr>
          <w:p w:rsidR="004B0E14" w:rsidRPr="00AA1BCC" w:rsidRDefault="004B0E14" w:rsidP="004B0E14">
            <w:pPr>
              <w:rPr>
                <w:b/>
                <w:bCs/>
                <w:i/>
                <w:iCs/>
              </w:rPr>
            </w:pPr>
          </w:p>
        </w:tc>
        <w:tc>
          <w:tcPr>
            <w:tcW w:w="1980" w:type="dxa"/>
            <w:vMerge/>
            <w:tcBorders>
              <w:top w:val="nil"/>
              <w:left w:val="single" w:sz="4" w:space="0" w:color="auto"/>
              <w:bottom w:val="single" w:sz="4" w:space="0" w:color="auto"/>
              <w:right w:val="single" w:sz="4" w:space="0" w:color="auto"/>
            </w:tcBorders>
            <w:vAlign w:val="center"/>
            <w:hideMark/>
          </w:tcPr>
          <w:p w:rsidR="004B0E14" w:rsidRPr="00AA1BCC" w:rsidRDefault="004B0E14" w:rsidP="004B0E14">
            <w:pPr>
              <w:rPr>
                <w:b/>
                <w:bCs/>
                <w:i/>
                <w:iCs/>
              </w:rPr>
            </w:pPr>
          </w:p>
        </w:tc>
        <w:tc>
          <w:tcPr>
            <w:tcW w:w="1820" w:type="dxa"/>
            <w:vMerge/>
            <w:tcBorders>
              <w:top w:val="nil"/>
              <w:left w:val="single" w:sz="4" w:space="0" w:color="auto"/>
              <w:bottom w:val="single" w:sz="4" w:space="0" w:color="auto"/>
              <w:right w:val="single" w:sz="4" w:space="0" w:color="auto"/>
            </w:tcBorders>
            <w:vAlign w:val="center"/>
            <w:hideMark/>
          </w:tcPr>
          <w:p w:rsidR="004B0E14" w:rsidRPr="00AA1BCC" w:rsidRDefault="004B0E14" w:rsidP="004B0E14">
            <w:pPr>
              <w:rPr>
                <w:b/>
                <w:bCs/>
                <w:i/>
                <w:iCs/>
              </w:rPr>
            </w:pP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000 1 12 01010 01 0000 120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Плата за выбросы загрязняющих веществ в атмосферный воздух стационарными объектами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157 720,80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97 200,00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101 100,00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048 1 12 01010 01 0000 120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Плата за выбросы загрязняющих веществ в атмосферный воздух стационарными объектами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157 720,80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97 200,00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101 100,00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048 1 12 01041 01 0000 120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Плата за размещение отходов производства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15 282,42</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 </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 </w:t>
            </w:r>
          </w:p>
        </w:tc>
      </w:tr>
      <w:tr w:rsidR="004B0E14" w:rsidRPr="00AA1BCC" w:rsidTr="004B0E14">
        <w:trPr>
          <w:trHeight w:val="38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000 1 13 00000 00 0000 000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Доходы от оказания платных услуг и компенсации затрат государства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6 620 576,36</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9 678 076,00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9 721 458,00</w:t>
            </w:r>
          </w:p>
        </w:tc>
      </w:tr>
      <w:tr w:rsidR="004B0E14" w:rsidRPr="00AA1BCC" w:rsidTr="004B0E14">
        <w:trPr>
          <w:trHeight w:val="3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 xml:space="preserve">000 1 13 01000 00 0000 130 </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 xml:space="preserve">Доходы от оказания платных услуг (работ)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6 459 275,03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9 678 076,00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9 721 458,00</w:t>
            </w:r>
          </w:p>
        </w:tc>
      </w:tr>
      <w:tr w:rsidR="004B0E14" w:rsidRPr="00AA1BCC" w:rsidTr="004B0E14">
        <w:trPr>
          <w:trHeight w:val="3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000 1 13 01990 00 0000 130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Прочие доходы от оказания платных услуг (работ)</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6 459 275,03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9 678 076,00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9 721 458,00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000 1 13 01995 05 0000 130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 xml:space="preserve">Прочие доходы от оказания платных услуг (работ) получателями средств бюджетов муниципальных районов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6 459 275,03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9 678 076,00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9 721 458,00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052 1 13 01995 05 0001 130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5 443 855,00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8 312 796,00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8 327 178,00</w:t>
            </w:r>
          </w:p>
        </w:tc>
      </w:tr>
      <w:tr w:rsidR="004B0E14" w:rsidRPr="00AA1BCC" w:rsidTr="004B0E14">
        <w:trPr>
          <w:trHeight w:val="93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052 1 13 01995 05 0002 130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173 680,00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215 280,00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215 280,00</w:t>
            </w:r>
          </w:p>
        </w:tc>
      </w:tr>
      <w:tr w:rsidR="004B0E14" w:rsidRPr="00AA1BCC" w:rsidTr="004B0E14">
        <w:trPr>
          <w:trHeight w:val="9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054 1 13 01995 05 0011 130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75 200,00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100 000,00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100 000,00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054 1 13 01995 05 0010 130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Прочие доходы от оказания платных услуг (работ) получателями средств бюджетов муниципальных районов (МКУ ГДК - показ кинофильмов)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766 540,03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1 050 000,00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1 079 000,00</w:t>
            </w:r>
          </w:p>
        </w:tc>
      </w:tr>
      <w:tr w:rsidR="004B0E14" w:rsidRPr="00AA1BCC" w:rsidTr="004B0E14">
        <w:trPr>
          <w:trHeight w:val="9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000 1 13 02000 00 0000 130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от компенсации затрат государства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161 301,33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33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000 1 13 02990 00 0000 130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Прочие доходы от компенсации затрат государства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161 301,33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33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050 1 13 02995 05 0003 130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Прочие доходы от компенсации затрат бюджетов муниципальных районов (прочие доходы от компенсации затрат районного бюджета)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124 557,67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 </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 </w:t>
            </w:r>
          </w:p>
        </w:tc>
      </w:tr>
      <w:tr w:rsidR="004B0E14" w:rsidRPr="00AA1BCC" w:rsidTr="004B0E14">
        <w:trPr>
          <w:trHeight w:val="9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052 1 13 02995 05 0003 130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Прочие доходы от компенсации затрат бюджетов муниципальных районов (прочие доходы от компенсации затрат районного бюджета)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21 072,53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054 1 13 02995 05 0003 130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Прочие доходы от компенсации затрат бюджетов муниципальных районов (прочие доходы от компенсации затрат районного бюджета)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7 270,24</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B0E14" w:rsidRPr="00AA1BCC" w:rsidRDefault="004B0E14" w:rsidP="004B0E14">
            <w:r w:rsidRPr="00AA1BCC">
              <w:t>054 1 13 02995 05 0006 130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Прочие доходы от компенсации затрат бюджетов муниципальных районов (возмещение расходов по актам проверки)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8 400,89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67"/>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000 1 14 00000 00 0000 000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ДОХОДЫ ОТ ПРОДАЖИ МАТЕРИАЛЬНЫХ И НЕМАТЕРИАЛЬНЫХ АКТИВОВ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3 302 710,05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258 272,00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185 360,00</w:t>
            </w:r>
          </w:p>
        </w:tc>
      </w:tr>
      <w:tr w:rsidR="004B0E14" w:rsidRPr="00AA1BCC" w:rsidTr="004B0E14">
        <w:trPr>
          <w:trHeight w:val="162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000 1 14 02000 00 0000 000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2 392 655,97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258 272,00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185 360,00</w:t>
            </w:r>
          </w:p>
        </w:tc>
      </w:tr>
      <w:tr w:rsidR="004B0E14" w:rsidRPr="00AA1BCC" w:rsidTr="004B0E14">
        <w:trPr>
          <w:trHeight w:val="9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000 1 14 02050 05 0000 410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2 392 655,97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258 272,00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185 360,00</w:t>
            </w:r>
          </w:p>
        </w:tc>
      </w:tr>
      <w:tr w:rsidR="004B0E14" w:rsidRPr="00AA1BCC" w:rsidTr="004B0E14">
        <w:trPr>
          <w:trHeight w:val="15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050 1 14 02052 05 0000 410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34 494,55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r>
      <w:tr w:rsidR="004B0E14" w:rsidRPr="00AA1BCC" w:rsidTr="004B0E14">
        <w:trPr>
          <w:trHeight w:val="1599"/>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000 1 14 02053 05 0000 410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2 358 161,42</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258 272,00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185 360,00</w:t>
            </w:r>
          </w:p>
        </w:tc>
      </w:tr>
      <w:tr w:rsidR="004B0E14" w:rsidRPr="00AA1BCC" w:rsidTr="004B0E14">
        <w:trPr>
          <w:trHeight w:val="15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050 1 14 02053 05 0000 410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2 358 161,42</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258 272,00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185 360,00</w:t>
            </w:r>
          </w:p>
        </w:tc>
      </w:tr>
      <w:tr w:rsidR="004B0E14" w:rsidRPr="00AA1BCC" w:rsidTr="004B0E14">
        <w:trPr>
          <w:trHeight w:val="68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000 1 14 06000 00 0000 430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от продажи земельных участков, находящихся в государственной и муниципальной собственности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910 054,08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9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050 1 14 06013 05 0000 430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884 269,17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9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050 1 14 06013 13 0000 430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25 784,91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000 1 16 00000 00 0000 000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ШТРАФЫ, САНКЦИИ, ВОЗМЕЩЕНИЕ УЩЕРБА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502 868,16</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17 213,00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18 813,00</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000 1 16 01000 01 0000 140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Административные штрафы, установленные Кодексом Российской Федерации об административных правонарушениях</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120 356,52</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17 213,00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18 813,00</w:t>
            </w:r>
          </w:p>
        </w:tc>
      </w:tr>
      <w:tr w:rsidR="004B0E14" w:rsidRPr="00AA1BCC" w:rsidTr="004B0E14">
        <w:trPr>
          <w:trHeight w:val="93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000 1 16 01050 01 0000 140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2 782,90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4 500,00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5 000,00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023 1 16 01053 01 0000 140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2 282,90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4 500,00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5 000,00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042 1 16 01053 01 0000 140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84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000 1 16 01060 01 0000 140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22 397,14</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r>
      <w:tr w:rsidR="004B0E14" w:rsidRPr="00AA1BCC" w:rsidTr="004B0E14">
        <w:trPr>
          <w:trHeight w:val="18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042 1 16 01063 01 0000 140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19 777,56</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8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023 1 16 01063 01 0000 140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2 619,58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 </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 </w:t>
            </w:r>
          </w:p>
        </w:tc>
      </w:tr>
      <w:tr w:rsidR="004B0E14" w:rsidRPr="00AA1BCC" w:rsidTr="004B0E14">
        <w:trPr>
          <w:trHeight w:val="93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000 1 16 01070 01 0000 140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33 300,00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2 500,00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3 000,00</w:t>
            </w:r>
          </w:p>
        </w:tc>
      </w:tr>
      <w:tr w:rsidR="004B0E14" w:rsidRPr="00AA1BCC" w:rsidTr="004B0E14">
        <w:trPr>
          <w:trHeight w:val="12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023 1 16 01073 01 0000 140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2 500,00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2 500,00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3 000,00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042 1 16 01073 01 0000 140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30 800,00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000 1 16 01080 01 0000 140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3 002,11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r>
      <w:tr w:rsidR="004B0E14" w:rsidRPr="00AA1BCC" w:rsidTr="004B0E14">
        <w:trPr>
          <w:trHeight w:val="15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042 1 16 01083 01 0000 140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3 002,11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93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000 1 16 01110 01 0000 140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500,00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500,00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800,00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023 1 16 01113 01 0000 140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800,00</w:t>
            </w:r>
          </w:p>
        </w:tc>
      </w:tr>
      <w:tr w:rsidR="004B0E14" w:rsidRPr="00AA1BCC" w:rsidTr="004B0E14">
        <w:trPr>
          <w:trHeight w:val="9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000 1 16 01133 01 0000 140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1 500,00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r>
      <w:tr w:rsidR="004B0E14" w:rsidRPr="00AA1BCC" w:rsidTr="004B0E14">
        <w:trPr>
          <w:trHeight w:val="12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042 1 16 01130 01 0000 140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1 500,00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000 1 16 01140 01 0000 140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15 250,00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r>
      <w:tr w:rsidR="004B0E14" w:rsidRPr="00AA1BCC" w:rsidTr="004B0E14">
        <w:trPr>
          <w:trHeight w:val="158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042 1 16 01143 01 0000 140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15 250,00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000 1 16 01150 01 0000 140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2 100,00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r>
      <w:tr w:rsidR="004B0E14" w:rsidRPr="00AA1BCC" w:rsidTr="004B0E14">
        <w:trPr>
          <w:trHeight w:val="18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042 1 16 01153 01 0000 140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2 100,00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93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000 1 16 01190 01 0000 140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8 300,00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042 1 16 01193 01 0000 140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8 300,00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000 1 16 01200 01 0000 140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31 224,37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9 713,00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10 013,00</w:t>
            </w:r>
          </w:p>
        </w:tc>
      </w:tr>
      <w:tr w:rsidR="004B0E14" w:rsidRPr="00AA1BCC" w:rsidTr="004B0E14">
        <w:trPr>
          <w:trHeight w:val="15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023 1 16 01203 01 0000 140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8 713,00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9 713,00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10 013,00</w:t>
            </w:r>
          </w:p>
        </w:tc>
      </w:tr>
      <w:tr w:rsidR="004B0E14" w:rsidRPr="00AA1BCC" w:rsidTr="004B0E14">
        <w:trPr>
          <w:trHeight w:val="15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042 1 16 01203 01 0000 140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22 511,37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02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000 1 16 07010 00 0000 140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15 434,51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130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050 1 16 07010 05 0000 140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13 717,41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30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052 1 16 07010 05 0000 140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1 717,10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 </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 </w:t>
            </w:r>
          </w:p>
        </w:tc>
      </w:tr>
      <w:tr w:rsidR="004B0E14" w:rsidRPr="00AA1BCC" w:rsidTr="004B0E14">
        <w:trPr>
          <w:trHeight w:val="1305"/>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000 1 16 10120 00 0000 140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175 691,13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1305"/>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188 1 16 10123 01 0051 140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94 395,74</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305"/>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322 1 16 10123 01 0051 140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61 249,38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182 1 16 10129 01 0000 140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20 046,01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324"/>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B0E14" w:rsidRPr="00AA1BCC" w:rsidRDefault="004B0E14" w:rsidP="004B0E14">
            <w:pPr>
              <w:rPr>
                <w:b/>
                <w:bCs/>
                <w:i/>
                <w:iCs/>
              </w:rPr>
            </w:pPr>
            <w:r w:rsidRPr="00AA1BCC">
              <w:rPr>
                <w:b/>
                <w:bCs/>
                <w:i/>
                <w:iCs/>
              </w:rPr>
              <w:t>000 1 16 11000 01 0000 140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Платежи, уплачиваемые в целях возмещения вреда</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191 386,00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158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034 1 16 11050 01 0000 140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31 386,00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58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041 1 16 11050 01 0000 140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160 000,00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000 2 00 0000 00 0000 000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Безвозмездные поступления</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264 364 326,65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221 321 407,21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199 795 168,20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000 2 02 0000 00 0000 000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 xml:space="preserve">Безвозмездные поступления от других  бюджетов бюджетной системы Российской Федерации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264 186 265,92</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220 991 407,21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199 465 168,20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000 2 02 10000 00 0000 150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 xml:space="preserve">Дотации бюджетам бюджетной системы Российской Федерации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102 039 570,00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82 226 100,00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84 593 200,00</w:t>
            </w:r>
          </w:p>
        </w:tc>
      </w:tr>
      <w:tr w:rsidR="004B0E14" w:rsidRPr="00AA1BCC" w:rsidTr="004B0E14">
        <w:trPr>
          <w:trHeight w:val="3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000 2 02 15 001 00 0000 150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Дотации на выравнивание бюджетной обеспеченности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92 032 400,00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82 226 100,00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84 593 200,00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000 2 02 15001 05 0000 150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Дотации  бюджетам  муниципальных районов на выравнивание бюджетной обеспеченности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92 032 400,00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82 226 100,00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84 593 200,00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053 2 02 15001 05 0000 150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Дотации  бюджетам  муниципальных районов на выравнивание бюджетной обеспеченности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92 032 400,00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82 226 100,00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84 593 200,00</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000 2 02 15 002 00 0000 150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Дотации бюджетам на поддержку мер по обеспечению сбалансированности бюджетов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10 007 170,00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000 2 02 15002 05 0000 150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Дотации  бюджетам  муниципальных районов на поддержку мер по обеспечению сбалансированности бюджетов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10 007 170,00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053 2 02 15002 05 0000 150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Дотации  бюджетам  муниципальных районов на поддержку мер по обеспечению сбалансированности бюджетов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10 007 170,00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000 2 02 20000 00 0000 150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Субсидии бюджетам бюджетной системы Российской Федерации ( межбюджетные субсидии)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39 066 786,91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11 345 985,77</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9 512 045,97</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000 2 02 20077 00 0000 150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Субсидии бюджетам на софинансирование  капитальных вложений в объекты государственной (муниципальной)собственности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9 329 369,94</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pPr>
            <w:r w:rsidRPr="00AA1BCC">
              <w:t>053 2 02 20077 05 0000 150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Субсидии бюджетам муниципальных районов на софинансирование капитальных вложений в объекты муниципальной собственности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9 329 369,94</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162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000 2 02 20216 00 0000 150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6 655 610,39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6 395 456,24</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6 785 687,47</w:t>
            </w:r>
          </w:p>
        </w:tc>
      </w:tr>
      <w:tr w:rsidR="004B0E14" w:rsidRPr="00AA1BCC" w:rsidTr="004B0E14">
        <w:trPr>
          <w:trHeight w:val="15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053 2 02 20216 05 0000 150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6 655 610,39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6 395 456,24</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6 785 687,47</w:t>
            </w:r>
          </w:p>
        </w:tc>
      </w:tr>
      <w:tr w:rsidR="004B0E14" w:rsidRPr="00AA1BCC" w:rsidTr="004B0E14">
        <w:trPr>
          <w:trHeight w:val="98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053 2 02 25097 00 0000 150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2 238 602,20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2 268 978,50</w:t>
            </w:r>
          </w:p>
        </w:tc>
      </w:tr>
      <w:tr w:rsidR="004B0E14" w:rsidRPr="00AA1BCC" w:rsidTr="004B0E14">
        <w:trPr>
          <w:trHeight w:val="939"/>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pPr>
            <w:r w:rsidRPr="00AA1BCC">
              <w:t>053 2 02 25097 05 0000 150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2 238 602,20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2 268 978,50</w:t>
            </w:r>
          </w:p>
        </w:tc>
      </w:tr>
      <w:tr w:rsidR="004B0E14" w:rsidRPr="00AA1BCC" w:rsidTr="004B0E14">
        <w:trPr>
          <w:trHeight w:val="93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053 2 02 25169 00 0000 150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2 234 117,36</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9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pPr>
            <w:r w:rsidRPr="00AA1BCC">
              <w:t>053 2 02 25169 05 0000 150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2 234 117,36</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100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053 2 02 25210 00 0000 150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2 259 172,91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2 254 547,33</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9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pPr>
            <w:r w:rsidRPr="00AA1BCC">
              <w:t>053 2 02 25210 05 0000 150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2 259 172,91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2 254 547,33</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9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000 2 02 25304 00 0000 150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2 490 790,11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9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053 2 02 25304 05 0000 150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2 490 790,11</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000 2 02 25497 00 0000 150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Субсидии бюджетам на реализацию мероприятий по обеспечению жильем молодых семей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2 839 040,59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053 2 02 25497 05 0000 150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Субсидии бюджетам муниципальных районов на реализацию мероприятий по обеспечению жильем молодых семей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2 839 040,59</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000 2 02 25511 05 0000 150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Субсидии бюджетам проведение комплексных работ</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856 028,13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053 2 02 25511 05 0000 150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Субсидии бюджетам муниципальных районов на проведение комплексных работ</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856 028,13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39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053 2 02 25519 00 0000 150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Субсидия бюджетам на поддержку отрасли культуры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88 757,44</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66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053 2 02 25519 05 0000 150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Субсидия бюджетам муниципальных районов на поддержку отрасли культуры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88 757,44</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3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 xml:space="preserve">000 2 02 29999 00 0000 150 </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Прочие субсидии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12 313 900,04</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457 380,00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457 380,00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000 2 02 29999 05 0000 150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Прочие субсидии бюджетам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12 313 900,04</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457 380,00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457 380,00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053 2 02 29999 05 0000 150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Прочие субсидии бюджетам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12 313 900,04</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457 380,00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457 380,00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000 2 02 30000 00 0000 150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Субвенции бюджетам бюджетной системы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99 207 352,33</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98 764 401,23</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98 797 842,23</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000 2 02 30024 00 0000 150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Субвенции местным бюджетам на выполнение передаваемых полномочий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1 784 360,98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1 727 988,23</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1 727 988,23</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000 2 02 30024 05 0000 150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Субвенции бюджетам муниципальных районов  на выполнение передаваемых полномочий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1 784 360,98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1 727 988,23</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1 727 988,23</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053 2 02 30024 05 0000 150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Субвенции бюджетам муниципальных районов  на выполнение передаваемых полномочий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1 784 360,98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1 727 988,23</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1 727 988,23</w:t>
            </w:r>
          </w:p>
        </w:tc>
      </w:tr>
      <w:tr w:rsidR="004B0E14" w:rsidRPr="00AA1BCC" w:rsidTr="004B0E14">
        <w:trPr>
          <w:trHeight w:val="98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053 2 02 35082 00 0000 150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2 110 349,35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2 146 914,00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2 146 914,00</w:t>
            </w:r>
          </w:p>
        </w:tc>
      </w:tr>
      <w:tr w:rsidR="004B0E14" w:rsidRPr="00AA1BCC" w:rsidTr="004B0E14">
        <w:trPr>
          <w:trHeight w:val="9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053 2 02 35082 05 0000 150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2 110 349,35</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2 146 914,00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2 146 914,00</w:t>
            </w:r>
          </w:p>
        </w:tc>
      </w:tr>
      <w:tr w:rsidR="004B0E14" w:rsidRPr="00AA1BCC" w:rsidTr="004B0E14">
        <w:trPr>
          <w:trHeight w:val="97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000 2 02 35120 00 0000 150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48 781,00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52 172,00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85 613,00</w:t>
            </w:r>
          </w:p>
        </w:tc>
      </w:tr>
      <w:tr w:rsidR="004B0E14" w:rsidRPr="00AA1BCC" w:rsidTr="004B0E14">
        <w:trPr>
          <w:trHeight w:val="939"/>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053 2 02 35120 05 0000 150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48 781,00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52 172,00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85 613,00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000 2 02 39999 00 0000 150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 xml:space="preserve">Прочие субвенции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95 263 861,00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94 837 327,00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94 837 327,00</w:t>
            </w:r>
          </w:p>
        </w:tc>
      </w:tr>
      <w:tr w:rsidR="004B0E14" w:rsidRPr="00AA1BCC" w:rsidTr="004B0E14">
        <w:trPr>
          <w:trHeight w:val="3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000 2 02 39999 05 0000 150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Прочие субвенции бюджетам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95 263 861,00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94 837 327,00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94 837 327,00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053 2 02 39999 05 0000 150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Прочие субвенции бюджетам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95 263 861,00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94 837 327,00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94 837 327,00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000 2 02 40000 00 0000 150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Иные межбюджетные трансферты</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22 872 556,68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28 654 920,21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6 562 080,00</w:t>
            </w:r>
          </w:p>
        </w:tc>
      </w:tr>
      <w:tr w:rsidR="004B0E14" w:rsidRPr="00AA1BCC" w:rsidTr="004B0E14">
        <w:trPr>
          <w:trHeight w:val="353"/>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000 2 02 40014 05 0000 150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i/>
                <w:iCs/>
              </w:rPr>
            </w:pPr>
            <w:r w:rsidRPr="00AA1BCC">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20 470 296,68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22 092 840,21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0,00</w:t>
            </w:r>
          </w:p>
        </w:tc>
      </w:tr>
      <w:tr w:rsidR="004B0E14" w:rsidRPr="00AA1BCC" w:rsidTr="004B0E14">
        <w:trPr>
          <w:trHeight w:val="12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053 2 02 40014 05 0000 150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20 470 296,68</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22 092 840,21</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0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000 2 02 45303 00 0000 150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2 187 360,00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6 562 080,00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6 562 080,00</w:t>
            </w:r>
          </w:p>
        </w:tc>
      </w:tr>
      <w:tr w:rsidR="004B0E14" w:rsidRPr="00AA1BCC" w:rsidTr="004B0E14">
        <w:trPr>
          <w:trHeight w:val="701"/>
        </w:trPr>
        <w:tc>
          <w:tcPr>
            <w:tcW w:w="3040" w:type="dxa"/>
            <w:tcBorders>
              <w:top w:val="nil"/>
              <w:left w:val="single" w:sz="4" w:space="0" w:color="auto"/>
              <w:bottom w:val="single" w:sz="4" w:space="0" w:color="auto"/>
              <w:right w:val="single" w:sz="4" w:space="0" w:color="auto"/>
            </w:tcBorders>
            <w:shd w:val="clear" w:color="auto" w:fill="auto"/>
            <w:noWrap/>
            <w:hideMark/>
          </w:tcPr>
          <w:p w:rsidR="004B0E14" w:rsidRPr="00AA1BCC" w:rsidRDefault="004B0E14" w:rsidP="004B0E14">
            <w:r w:rsidRPr="00AA1BCC">
              <w:t>000 2 02 45303 05 0000 150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2 187 360,00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6 562 080,00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6 562 080,00</w:t>
            </w:r>
          </w:p>
        </w:tc>
      </w:tr>
      <w:tr w:rsidR="004B0E14" w:rsidRPr="00AA1BCC" w:rsidTr="004B0E14">
        <w:trPr>
          <w:trHeight w:val="44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000 2 02 49999 05 0000 150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i/>
                <w:iCs/>
              </w:rPr>
            </w:pPr>
            <w:r w:rsidRPr="00AA1BCC">
              <w:rPr>
                <w:b/>
                <w:bCs/>
                <w:i/>
                <w:iCs/>
              </w:rPr>
              <w:t>Прочие межбюджетные трансферты, передаваемые бюджетам</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214 900,00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053 2 02 49999 05 0000 150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Прочие межбюджетные трансферты, передаваемые бюджетам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214 900,00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624"/>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000 2 04 05020 05 0000 150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Безвозмездные поступления от негосударственных организаций в бюджеты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1 000 000,00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9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052 2 04 05020 05 0000 150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1 000 000,00</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3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000 207 00000 00 0000 000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 xml:space="preserve">Прочие безвозмездные поступления </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155 759,97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330 000,00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330 000,00</w:t>
            </w:r>
          </w:p>
        </w:tc>
      </w:tr>
      <w:tr w:rsidR="004B0E14" w:rsidRPr="00AA1BCC" w:rsidTr="004B0E14">
        <w:trPr>
          <w:trHeight w:val="648"/>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000 2 07 05000 05 0000 150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Прочие безвозмездные поступления в бюджеты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155 759,97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330 000,00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330 000,00</w:t>
            </w:r>
          </w:p>
        </w:tc>
      </w:tr>
      <w:tr w:rsidR="004B0E14" w:rsidRPr="00AA1BCC" w:rsidTr="004B0E14">
        <w:trPr>
          <w:trHeight w:val="936"/>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000 2 07 05020 05 0000 150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155 759,97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330 000,00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i/>
                <w:iCs/>
              </w:rPr>
            </w:pPr>
            <w:r w:rsidRPr="00AA1BCC">
              <w:rPr>
                <w:i/>
                <w:iCs/>
              </w:rPr>
              <w:t>330 000,00</w:t>
            </w:r>
          </w:p>
        </w:tc>
      </w:tr>
      <w:tr w:rsidR="004B0E14" w:rsidRPr="00AA1BCC" w:rsidTr="004B0E14">
        <w:trPr>
          <w:trHeight w:val="699"/>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r w:rsidRPr="00AA1BCC">
              <w:t>054 2 07 05020 05 0000 150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Поступления от денежных пожертвований, предоставляемых физическими лицами получателям средств бюджетов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155 759,97</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330 000,00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330 000,00</w:t>
            </w:r>
          </w:p>
        </w:tc>
      </w:tr>
      <w:tr w:rsidR="004B0E14" w:rsidRPr="00AA1BCC" w:rsidTr="004B0E14">
        <w:trPr>
          <w:trHeight w:val="1212"/>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000 2 18 00000 00 0000 000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22 300,76</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1620"/>
        </w:trPr>
        <w:tc>
          <w:tcPr>
            <w:tcW w:w="3040" w:type="dxa"/>
            <w:tcBorders>
              <w:top w:val="nil"/>
              <w:left w:val="single" w:sz="4"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000 2 18 00000 05 0000 150</w:t>
            </w:r>
          </w:p>
        </w:tc>
        <w:tc>
          <w:tcPr>
            <w:tcW w:w="6895"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6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22 300,76</w:t>
            </w:r>
          </w:p>
        </w:tc>
        <w:tc>
          <w:tcPr>
            <w:tcW w:w="198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2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699"/>
        </w:trPr>
        <w:tc>
          <w:tcPr>
            <w:tcW w:w="3040" w:type="dxa"/>
            <w:tcBorders>
              <w:top w:val="nil"/>
              <w:left w:val="single" w:sz="4" w:space="0" w:color="auto"/>
              <w:bottom w:val="nil"/>
              <w:right w:val="single" w:sz="4" w:space="0" w:color="auto"/>
            </w:tcBorders>
            <w:shd w:val="clear" w:color="auto" w:fill="auto"/>
            <w:hideMark/>
          </w:tcPr>
          <w:p w:rsidR="004B0E14" w:rsidRPr="00AA1BCC" w:rsidRDefault="004B0E14" w:rsidP="004B0E14">
            <w:r w:rsidRPr="00AA1BCC">
              <w:t>050 2 18 05030 05 0000 150</w:t>
            </w:r>
          </w:p>
        </w:tc>
        <w:tc>
          <w:tcPr>
            <w:tcW w:w="6895" w:type="dxa"/>
            <w:tcBorders>
              <w:top w:val="nil"/>
              <w:left w:val="nil"/>
              <w:bottom w:val="nil"/>
              <w:right w:val="single" w:sz="4" w:space="0" w:color="auto"/>
            </w:tcBorders>
            <w:shd w:val="clear" w:color="auto" w:fill="auto"/>
            <w:hideMark/>
          </w:tcPr>
          <w:p w:rsidR="004B0E14" w:rsidRPr="00AA1BCC" w:rsidRDefault="004B0E14" w:rsidP="004B0E14">
            <w:r w:rsidRPr="00AA1BCC">
              <w:t>Доходы бюджетов муниципальных районов от возврата иными организациями остатков субсидий прошлых лет</w:t>
            </w:r>
          </w:p>
        </w:tc>
        <w:tc>
          <w:tcPr>
            <w:tcW w:w="1960" w:type="dxa"/>
            <w:tcBorders>
              <w:top w:val="nil"/>
              <w:left w:val="nil"/>
              <w:bottom w:val="nil"/>
              <w:right w:val="single" w:sz="4" w:space="0" w:color="auto"/>
            </w:tcBorders>
            <w:shd w:val="clear" w:color="auto" w:fill="auto"/>
            <w:hideMark/>
          </w:tcPr>
          <w:p w:rsidR="004B0E14" w:rsidRPr="00AA1BCC" w:rsidRDefault="004B0E14" w:rsidP="004B0E14">
            <w:pPr>
              <w:jc w:val="center"/>
            </w:pPr>
            <w:r w:rsidRPr="00AA1BCC">
              <w:t>22 300,76</w:t>
            </w:r>
          </w:p>
        </w:tc>
        <w:tc>
          <w:tcPr>
            <w:tcW w:w="1980" w:type="dxa"/>
            <w:tcBorders>
              <w:top w:val="nil"/>
              <w:left w:val="nil"/>
              <w:bottom w:val="nil"/>
              <w:right w:val="single" w:sz="4" w:space="0" w:color="auto"/>
            </w:tcBorders>
            <w:shd w:val="clear" w:color="auto" w:fill="auto"/>
            <w:hideMark/>
          </w:tcPr>
          <w:p w:rsidR="004B0E14" w:rsidRPr="00AA1BCC" w:rsidRDefault="004B0E14" w:rsidP="004B0E14">
            <w:pPr>
              <w:jc w:val="center"/>
            </w:pPr>
            <w:r w:rsidRPr="00AA1BCC">
              <w:t>0,00</w:t>
            </w:r>
          </w:p>
        </w:tc>
        <w:tc>
          <w:tcPr>
            <w:tcW w:w="1820" w:type="dxa"/>
            <w:tcBorders>
              <w:top w:val="nil"/>
              <w:left w:val="nil"/>
              <w:bottom w:val="nil"/>
              <w:right w:val="single" w:sz="4"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324"/>
        </w:trPr>
        <w:tc>
          <w:tcPr>
            <w:tcW w:w="3040" w:type="dxa"/>
            <w:tcBorders>
              <w:top w:val="single" w:sz="8" w:space="0" w:color="auto"/>
              <w:left w:val="single" w:sz="8" w:space="0" w:color="auto"/>
              <w:bottom w:val="single" w:sz="8" w:space="0" w:color="auto"/>
              <w:right w:val="single" w:sz="8" w:space="0" w:color="auto"/>
            </w:tcBorders>
            <w:shd w:val="clear" w:color="auto" w:fill="auto"/>
            <w:hideMark/>
          </w:tcPr>
          <w:p w:rsidR="004B0E14" w:rsidRPr="00AA1BCC" w:rsidRDefault="004B0E14" w:rsidP="004B0E14">
            <w:pPr>
              <w:rPr>
                <w:b/>
                <w:bCs/>
              </w:rPr>
            </w:pPr>
            <w:r w:rsidRPr="00AA1BCC">
              <w:rPr>
                <w:b/>
                <w:bCs/>
              </w:rPr>
              <w:t> </w:t>
            </w:r>
          </w:p>
        </w:tc>
        <w:tc>
          <w:tcPr>
            <w:tcW w:w="6895" w:type="dxa"/>
            <w:tcBorders>
              <w:top w:val="single" w:sz="8" w:space="0" w:color="auto"/>
              <w:left w:val="nil"/>
              <w:bottom w:val="single" w:sz="8" w:space="0" w:color="auto"/>
              <w:right w:val="single" w:sz="8" w:space="0" w:color="auto"/>
            </w:tcBorders>
            <w:shd w:val="clear" w:color="auto" w:fill="auto"/>
            <w:hideMark/>
          </w:tcPr>
          <w:p w:rsidR="004B0E14" w:rsidRPr="00AA1BCC" w:rsidRDefault="004B0E14" w:rsidP="004B0E14">
            <w:pPr>
              <w:jc w:val="both"/>
              <w:rPr>
                <w:b/>
                <w:bCs/>
              </w:rPr>
            </w:pPr>
            <w:r w:rsidRPr="00AA1BCC">
              <w:rPr>
                <w:b/>
                <w:bCs/>
              </w:rPr>
              <w:t>Всего доходов</w:t>
            </w:r>
          </w:p>
        </w:tc>
        <w:tc>
          <w:tcPr>
            <w:tcW w:w="1960" w:type="dxa"/>
            <w:tcBorders>
              <w:top w:val="single" w:sz="8" w:space="0" w:color="auto"/>
              <w:left w:val="nil"/>
              <w:bottom w:val="single" w:sz="8" w:space="0" w:color="auto"/>
              <w:right w:val="single" w:sz="8" w:space="0" w:color="auto"/>
            </w:tcBorders>
            <w:shd w:val="clear" w:color="auto" w:fill="auto"/>
            <w:hideMark/>
          </w:tcPr>
          <w:p w:rsidR="004B0E14" w:rsidRPr="00AA1BCC" w:rsidRDefault="004B0E14" w:rsidP="004B0E14">
            <w:pPr>
              <w:jc w:val="center"/>
              <w:rPr>
                <w:b/>
                <w:bCs/>
              </w:rPr>
            </w:pPr>
            <w:r w:rsidRPr="00AA1BCC">
              <w:rPr>
                <w:b/>
                <w:bCs/>
              </w:rPr>
              <w:t>332 235 177,80</w:t>
            </w:r>
          </w:p>
        </w:tc>
        <w:tc>
          <w:tcPr>
            <w:tcW w:w="1980" w:type="dxa"/>
            <w:tcBorders>
              <w:top w:val="single" w:sz="8" w:space="0" w:color="auto"/>
              <w:left w:val="nil"/>
              <w:bottom w:val="single" w:sz="8" w:space="0" w:color="auto"/>
              <w:right w:val="single" w:sz="8" w:space="0" w:color="auto"/>
            </w:tcBorders>
            <w:shd w:val="clear" w:color="auto" w:fill="auto"/>
            <w:hideMark/>
          </w:tcPr>
          <w:p w:rsidR="004B0E14" w:rsidRPr="00AA1BCC" w:rsidRDefault="004B0E14" w:rsidP="004B0E14">
            <w:pPr>
              <w:jc w:val="center"/>
              <w:rPr>
                <w:b/>
                <w:bCs/>
              </w:rPr>
            </w:pPr>
            <w:r w:rsidRPr="00AA1BCC">
              <w:rPr>
                <w:b/>
                <w:bCs/>
              </w:rPr>
              <w:t>288 228 393,97</w:t>
            </w:r>
          </w:p>
        </w:tc>
        <w:tc>
          <w:tcPr>
            <w:tcW w:w="1820" w:type="dxa"/>
            <w:tcBorders>
              <w:top w:val="single" w:sz="8" w:space="0" w:color="auto"/>
              <w:left w:val="nil"/>
              <w:bottom w:val="single" w:sz="8" w:space="0" w:color="auto"/>
              <w:right w:val="single" w:sz="8" w:space="0" w:color="auto"/>
            </w:tcBorders>
            <w:shd w:val="clear" w:color="auto" w:fill="auto"/>
            <w:hideMark/>
          </w:tcPr>
          <w:p w:rsidR="004B0E14" w:rsidRPr="00AA1BCC" w:rsidRDefault="004B0E14" w:rsidP="004B0E14">
            <w:pPr>
              <w:jc w:val="center"/>
              <w:rPr>
                <w:b/>
                <w:bCs/>
              </w:rPr>
            </w:pPr>
            <w:r w:rsidRPr="00AA1BCC">
              <w:rPr>
                <w:b/>
                <w:bCs/>
              </w:rPr>
              <w:t>267 252 785,59</w:t>
            </w: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15756" w:type="dxa"/>
        <w:tblInd w:w="88" w:type="dxa"/>
        <w:tblLook w:val="04A0"/>
      </w:tblPr>
      <w:tblGrid>
        <w:gridCol w:w="3139"/>
        <w:gridCol w:w="6946"/>
        <w:gridCol w:w="1831"/>
        <w:gridCol w:w="1840"/>
        <w:gridCol w:w="2000"/>
      </w:tblGrid>
      <w:tr w:rsidR="004B0E14" w:rsidRPr="00AA1BCC" w:rsidTr="004B0E14">
        <w:trPr>
          <w:trHeight w:val="1068"/>
        </w:trPr>
        <w:tc>
          <w:tcPr>
            <w:tcW w:w="3139" w:type="dxa"/>
            <w:tcBorders>
              <w:top w:val="nil"/>
              <w:left w:val="nil"/>
              <w:bottom w:val="nil"/>
              <w:right w:val="nil"/>
            </w:tcBorders>
            <w:shd w:val="clear" w:color="auto" w:fill="auto"/>
            <w:vAlign w:val="bottom"/>
            <w:hideMark/>
          </w:tcPr>
          <w:p w:rsidR="004B0E14" w:rsidRPr="00AA1BCC" w:rsidRDefault="004B0E14" w:rsidP="004B0E14"/>
        </w:tc>
        <w:tc>
          <w:tcPr>
            <w:tcW w:w="6946" w:type="dxa"/>
            <w:tcBorders>
              <w:top w:val="nil"/>
              <w:left w:val="nil"/>
              <w:bottom w:val="nil"/>
              <w:right w:val="nil"/>
            </w:tcBorders>
            <w:shd w:val="clear" w:color="auto" w:fill="auto"/>
            <w:vAlign w:val="bottom"/>
            <w:hideMark/>
          </w:tcPr>
          <w:p w:rsidR="004B0E14" w:rsidRPr="00AA1BCC" w:rsidRDefault="004B0E14" w:rsidP="004B0E14"/>
        </w:tc>
        <w:tc>
          <w:tcPr>
            <w:tcW w:w="5671" w:type="dxa"/>
            <w:gridSpan w:val="3"/>
            <w:vMerge w:val="restart"/>
            <w:tcBorders>
              <w:top w:val="nil"/>
              <w:left w:val="nil"/>
            </w:tcBorders>
            <w:shd w:val="clear" w:color="auto" w:fill="auto"/>
            <w:vAlign w:val="bottom"/>
            <w:hideMark/>
          </w:tcPr>
          <w:p w:rsidR="004B0E14" w:rsidRPr="00AA1BCC" w:rsidRDefault="004B0E14" w:rsidP="004B0E14">
            <w:pPr>
              <w:jc w:val="right"/>
            </w:pPr>
            <w:r w:rsidRPr="00AA1BCC">
              <w:rPr>
                <w:b/>
                <w:bCs/>
              </w:rPr>
              <w:t xml:space="preserve">Приложение 5  </w:t>
            </w:r>
            <w:r w:rsidRPr="00AA1BCC">
              <w:t xml:space="preserve">                                                                            к решению Совета Комсомольского муниципального района «О бюджете Комсомольского муниципального района на 2020 год и плановый период 2021 и 2022 годов»</w:t>
            </w:r>
          </w:p>
          <w:p w:rsidR="004B0E14" w:rsidRPr="00AA1BCC" w:rsidRDefault="004B0E14" w:rsidP="004B0E14">
            <w:pPr>
              <w:jc w:val="right"/>
            </w:pPr>
            <w:r w:rsidRPr="00AA1BCC">
              <w:t>от  13.12.2019 № 487</w:t>
            </w:r>
          </w:p>
        </w:tc>
      </w:tr>
      <w:tr w:rsidR="004B0E14" w:rsidRPr="00AA1BCC" w:rsidTr="004B0E14">
        <w:trPr>
          <w:trHeight w:val="288"/>
        </w:trPr>
        <w:tc>
          <w:tcPr>
            <w:tcW w:w="3139" w:type="dxa"/>
            <w:tcBorders>
              <w:top w:val="nil"/>
              <w:left w:val="nil"/>
              <w:bottom w:val="nil"/>
              <w:right w:val="nil"/>
            </w:tcBorders>
            <w:shd w:val="clear" w:color="auto" w:fill="auto"/>
            <w:vAlign w:val="bottom"/>
            <w:hideMark/>
          </w:tcPr>
          <w:p w:rsidR="004B0E14" w:rsidRPr="00AA1BCC" w:rsidRDefault="004B0E14" w:rsidP="004B0E14"/>
        </w:tc>
        <w:tc>
          <w:tcPr>
            <w:tcW w:w="6946" w:type="dxa"/>
            <w:tcBorders>
              <w:top w:val="nil"/>
              <w:left w:val="nil"/>
              <w:bottom w:val="nil"/>
              <w:right w:val="nil"/>
            </w:tcBorders>
            <w:shd w:val="clear" w:color="auto" w:fill="auto"/>
            <w:vAlign w:val="bottom"/>
            <w:hideMark/>
          </w:tcPr>
          <w:p w:rsidR="004B0E14" w:rsidRPr="00AA1BCC" w:rsidRDefault="004B0E14" w:rsidP="004B0E14"/>
        </w:tc>
        <w:tc>
          <w:tcPr>
            <w:tcW w:w="5671" w:type="dxa"/>
            <w:gridSpan w:val="3"/>
            <w:vMerge/>
            <w:tcBorders>
              <w:left w:val="nil"/>
              <w:bottom w:val="nil"/>
            </w:tcBorders>
            <w:shd w:val="clear" w:color="auto" w:fill="auto"/>
            <w:vAlign w:val="bottom"/>
            <w:hideMark/>
          </w:tcPr>
          <w:p w:rsidR="004B0E14" w:rsidRPr="00AA1BCC" w:rsidRDefault="004B0E14" w:rsidP="004B0E14">
            <w:pPr>
              <w:jc w:val="right"/>
            </w:pPr>
          </w:p>
        </w:tc>
      </w:tr>
      <w:tr w:rsidR="004B0E14" w:rsidRPr="00AA1BCC" w:rsidTr="004B0E14">
        <w:trPr>
          <w:trHeight w:val="288"/>
        </w:trPr>
        <w:tc>
          <w:tcPr>
            <w:tcW w:w="3139" w:type="dxa"/>
            <w:tcBorders>
              <w:top w:val="nil"/>
              <w:left w:val="nil"/>
              <w:bottom w:val="nil"/>
              <w:right w:val="nil"/>
            </w:tcBorders>
            <w:shd w:val="clear" w:color="auto" w:fill="auto"/>
            <w:vAlign w:val="bottom"/>
            <w:hideMark/>
          </w:tcPr>
          <w:p w:rsidR="004B0E14" w:rsidRPr="00AA1BCC" w:rsidRDefault="004B0E14" w:rsidP="004B0E14">
            <w:pPr>
              <w:jc w:val="right"/>
            </w:pPr>
            <w:r w:rsidRPr="00AA1BCC">
              <w:t xml:space="preserve">  </w:t>
            </w:r>
          </w:p>
        </w:tc>
        <w:tc>
          <w:tcPr>
            <w:tcW w:w="6946" w:type="dxa"/>
            <w:tcBorders>
              <w:top w:val="nil"/>
              <w:left w:val="nil"/>
              <w:bottom w:val="nil"/>
              <w:right w:val="nil"/>
            </w:tcBorders>
            <w:shd w:val="clear" w:color="auto" w:fill="auto"/>
            <w:vAlign w:val="bottom"/>
            <w:hideMark/>
          </w:tcPr>
          <w:p w:rsidR="004B0E14" w:rsidRPr="00AA1BCC" w:rsidRDefault="004B0E14" w:rsidP="004B0E14"/>
        </w:tc>
        <w:tc>
          <w:tcPr>
            <w:tcW w:w="1831" w:type="dxa"/>
            <w:tcBorders>
              <w:top w:val="nil"/>
              <w:left w:val="nil"/>
              <w:bottom w:val="nil"/>
              <w:right w:val="nil"/>
            </w:tcBorders>
            <w:shd w:val="clear" w:color="auto" w:fill="auto"/>
            <w:vAlign w:val="bottom"/>
            <w:hideMark/>
          </w:tcPr>
          <w:p w:rsidR="004B0E14" w:rsidRPr="00AA1BCC" w:rsidRDefault="004B0E14" w:rsidP="004B0E14"/>
        </w:tc>
        <w:tc>
          <w:tcPr>
            <w:tcW w:w="1840" w:type="dxa"/>
            <w:tcBorders>
              <w:top w:val="nil"/>
              <w:left w:val="nil"/>
              <w:bottom w:val="nil"/>
              <w:right w:val="nil"/>
            </w:tcBorders>
            <w:shd w:val="clear" w:color="auto" w:fill="auto"/>
            <w:vAlign w:val="bottom"/>
            <w:hideMark/>
          </w:tcPr>
          <w:p w:rsidR="004B0E14" w:rsidRPr="00AA1BCC" w:rsidRDefault="004B0E14" w:rsidP="004B0E14"/>
        </w:tc>
        <w:tc>
          <w:tcPr>
            <w:tcW w:w="2000" w:type="dxa"/>
            <w:tcBorders>
              <w:top w:val="nil"/>
              <w:left w:val="nil"/>
              <w:bottom w:val="nil"/>
              <w:right w:val="nil"/>
            </w:tcBorders>
            <w:shd w:val="clear" w:color="auto" w:fill="auto"/>
            <w:vAlign w:val="bottom"/>
            <w:hideMark/>
          </w:tcPr>
          <w:p w:rsidR="004B0E14" w:rsidRPr="00AA1BCC" w:rsidRDefault="004B0E14" w:rsidP="004B0E14"/>
        </w:tc>
      </w:tr>
      <w:tr w:rsidR="004B0E14" w:rsidRPr="00AA1BCC" w:rsidTr="004B0E14">
        <w:trPr>
          <w:trHeight w:val="100"/>
        </w:trPr>
        <w:tc>
          <w:tcPr>
            <w:tcW w:w="3139" w:type="dxa"/>
            <w:tcBorders>
              <w:top w:val="nil"/>
              <w:left w:val="nil"/>
              <w:bottom w:val="nil"/>
              <w:right w:val="nil"/>
            </w:tcBorders>
            <w:shd w:val="clear" w:color="auto" w:fill="auto"/>
            <w:vAlign w:val="bottom"/>
            <w:hideMark/>
          </w:tcPr>
          <w:p w:rsidR="004B0E14" w:rsidRPr="00AA1BCC" w:rsidRDefault="004B0E14" w:rsidP="004B0E14">
            <w:pPr>
              <w:jc w:val="both"/>
            </w:pPr>
          </w:p>
        </w:tc>
        <w:tc>
          <w:tcPr>
            <w:tcW w:w="6946" w:type="dxa"/>
            <w:tcBorders>
              <w:top w:val="nil"/>
              <w:left w:val="nil"/>
              <w:bottom w:val="nil"/>
              <w:right w:val="nil"/>
            </w:tcBorders>
            <w:shd w:val="clear" w:color="auto" w:fill="auto"/>
            <w:vAlign w:val="bottom"/>
            <w:hideMark/>
          </w:tcPr>
          <w:p w:rsidR="004B0E14" w:rsidRPr="00AA1BCC" w:rsidRDefault="004B0E14" w:rsidP="004B0E14"/>
        </w:tc>
        <w:tc>
          <w:tcPr>
            <w:tcW w:w="1831" w:type="dxa"/>
            <w:tcBorders>
              <w:top w:val="nil"/>
              <w:left w:val="nil"/>
              <w:bottom w:val="nil"/>
              <w:right w:val="nil"/>
            </w:tcBorders>
            <w:shd w:val="clear" w:color="auto" w:fill="auto"/>
            <w:vAlign w:val="bottom"/>
            <w:hideMark/>
          </w:tcPr>
          <w:p w:rsidR="004B0E14" w:rsidRPr="00AA1BCC" w:rsidRDefault="004B0E14" w:rsidP="004B0E14"/>
        </w:tc>
        <w:tc>
          <w:tcPr>
            <w:tcW w:w="1840" w:type="dxa"/>
            <w:tcBorders>
              <w:top w:val="nil"/>
              <w:left w:val="nil"/>
              <w:bottom w:val="nil"/>
              <w:right w:val="nil"/>
            </w:tcBorders>
            <w:shd w:val="clear" w:color="auto" w:fill="auto"/>
            <w:vAlign w:val="bottom"/>
            <w:hideMark/>
          </w:tcPr>
          <w:p w:rsidR="004B0E14" w:rsidRPr="00AA1BCC" w:rsidRDefault="004B0E14" w:rsidP="004B0E14"/>
        </w:tc>
        <w:tc>
          <w:tcPr>
            <w:tcW w:w="2000" w:type="dxa"/>
            <w:tcBorders>
              <w:top w:val="nil"/>
              <w:left w:val="nil"/>
              <w:bottom w:val="nil"/>
              <w:right w:val="nil"/>
            </w:tcBorders>
            <w:shd w:val="clear" w:color="auto" w:fill="auto"/>
            <w:vAlign w:val="bottom"/>
            <w:hideMark/>
          </w:tcPr>
          <w:p w:rsidR="004B0E14" w:rsidRPr="00AA1BCC" w:rsidRDefault="004B0E14" w:rsidP="004B0E14"/>
        </w:tc>
      </w:tr>
      <w:tr w:rsidR="004B0E14" w:rsidRPr="00AA1BCC" w:rsidTr="004B0E14">
        <w:trPr>
          <w:trHeight w:val="100"/>
        </w:trPr>
        <w:tc>
          <w:tcPr>
            <w:tcW w:w="15756" w:type="dxa"/>
            <w:gridSpan w:val="5"/>
            <w:tcBorders>
              <w:top w:val="nil"/>
              <w:left w:val="nil"/>
              <w:bottom w:val="nil"/>
              <w:right w:val="nil"/>
            </w:tcBorders>
            <w:shd w:val="clear" w:color="auto" w:fill="auto"/>
            <w:vAlign w:val="bottom"/>
            <w:hideMark/>
          </w:tcPr>
          <w:p w:rsidR="004B0E14" w:rsidRPr="00AA1BCC" w:rsidRDefault="004B0E14" w:rsidP="004B0E14">
            <w:pPr>
              <w:jc w:val="center"/>
              <w:rPr>
                <w:b/>
                <w:bCs/>
              </w:rPr>
            </w:pPr>
            <w:r w:rsidRPr="00AA1BCC">
              <w:rPr>
                <w:b/>
                <w:bCs/>
              </w:rPr>
              <w:t>Источники внутреннего финансирования дефицита бюджета Комсомольского муниципального района на 2020 год                                                                                   и на плановый период 2021 и 2022 годов</w:t>
            </w:r>
          </w:p>
        </w:tc>
      </w:tr>
      <w:tr w:rsidR="004B0E14" w:rsidRPr="00AA1BCC" w:rsidTr="004B0E14">
        <w:trPr>
          <w:trHeight w:val="300"/>
        </w:trPr>
        <w:tc>
          <w:tcPr>
            <w:tcW w:w="3139" w:type="dxa"/>
            <w:tcBorders>
              <w:top w:val="nil"/>
              <w:left w:val="nil"/>
              <w:bottom w:val="nil"/>
              <w:right w:val="nil"/>
            </w:tcBorders>
            <w:shd w:val="clear" w:color="auto" w:fill="auto"/>
            <w:vAlign w:val="bottom"/>
            <w:hideMark/>
          </w:tcPr>
          <w:p w:rsidR="004B0E14" w:rsidRPr="00AA1BCC" w:rsidRDefault="004B0E14" w:rsidP="004B0E14"/>
        </w:tc>
        <w:tc>
          <w:tcPr>
            <w:tcW w:w="6946" w:type="dxa"/>
            <w:tcBorders>
              <w:top w:val="nil"/>
              <w:left w:val="nil"/>
              <w:bottom w:val="nil"/>
              <w:right w:val="nil"/>
            </w:tcBorders>
            <w:shd w:val="clear" w:color="auto" w:fill="auto"/>
            <w:vAlign w:val="bottom"/>
            <w:hideMark/>
          </w:tcPr>
          <w:p w:rsidR="004B0E14" w:rsidRPr="00AA1BCC" w:rsidRDefault="004B0E14" w:rsidP="004B0E14"/>
        </w:tc>
        <w:tc>
          <w:tcPr>
            <w:tcW w:w="1831" w:type="dxa"/>
            <w:tcBorders>
              <w:top w:val="nil"/>
              <w:left w:val="nil"/>
              <w:bottom w:val="nil"/>
              <w:right w:val="nil"/>
            </w:tcBorders>
            <w:shd w:val="clear" w:color="auto" w:fill="auto"/>
            <w:vAlign w:val="bottom"/>
            <w:hideMark/>
          </w:tcPr>
          <w:p w:rsidR="004B0E14" w:rsidRPr="00AA1BCC" w:rsidRDefault="004B0E14" w:rsidP="004B0E14"/>
        </w:tc>
        <w:tc>
          <w:tcPr>
            <w:tcW w:w="1840" w:type="dxa"/>
            <w:tcBorders>
              <w:top w:val="nil"/>
              <w:left w:val="nil"/>
              <w:bottom w:val="nil"/>
              <w:right w:val="nil"/>
            </w:tcBorders>
            <w:shd w:val="clear" w:color="auto" w:fill="auto"/>
            <w:vAlign w:val="bottom"/>
            <w:hideMark/>
          </w:tcPr>
          <w:p w:rsidR="004B0E14" w:rsidRPr="00AA1BCC" w:rsidRDefault="004B0E14" w:rsidP="004B0E14"/>
        </w:tc>
        <w:tc>
          <w:tcPr>
            <w:tcW w:w="2000" w:type="dxa"/>
            <w:tcBorders>
              <w:top w:val="nil"/>
              <w:left w:val="nil"/>
              <w:bottom w:val="nil"/>
              <w:right w:val="nil"/>
            </w:tcBorders>
            <w:shd w:val="clear" w:color="auto" w:fill="auto"/>
            <w:vAlign w:val="bottom"/>
            <w:hideMark/>
          </w:tcPr>
          <w:p w:rsidR="004B0E14" w:rsidRPr="00AA1BCC" w:rsidRDefault="004B0E14" w:rsidP="004B0E14"/>
        </w:tc>
      </w:tr>
      <w:tr w:rsidR="004B0E14" w:rsidRPr="00AA1BCC" w:rsidTr="004B0E14">
        <w:trPr>
          <w:trHeight w:val="300"/>
        </w:trPr>
        <w:tc>
          <w:tcPr>
            <w:tcW w:w="3139" w:type="dxa"/>
            <w:vMerge w:val="restart"/>
            <w:tcBorders>
              <w:top w:val="single" w:sz="8" w:space="0" w:color="000000"/>
              <w:left w:val="single" w:sz="8" w:space="0" w:color="000000"/>
              <w:bottom w:val="nil"/>
              <w:right w:val="single" w:sz="8" w:space="0" w:color="000000"/>
            </w:tcBorders>
            <w:shd w:val="clear" w:color="auto" w:fill="auto"/>
            <w:hideMark/>
          </w:tcPr>
          <w:p w:rsidR="004B0E14" w:rsidRPr="00AA1BCC" w:rsidRDefault="004B0E14" w:rsidP="004B0E14">
            <w:pPr>
              <w:jc w:val="center"/>
            </w:pPr>
            <w:r w:rsidRPr="00AA1BCC">
              <w:t>Код классификации источников финансирования дефицита бюджетов</w:t>
            </w:r>
          </w:p>
        </w:tc>
        <w:tc>
          <w:tcPr>
            <w:tcW w:w="6946" w:type="dxa"/>
            <w:vMerge w:val="restart"/>
            <w:tcBorders>
              <w:top w:val="single" w:sz="8" w:space="0" w:color="000000"/>
              <w:left w:val="single" w:sz="8" w:space="0" w:color="000000"/>
              <w:bottom w:val="nil"/>
              <w:right w:val="single" w:sz="8" w:space="0" w:color="000000"/>
            </w:tcBorders>
            <w:shd w:val="clear" w:color="auto" w:fill="auto"/>
            <w:hideMark/>
          </w:tcPr>
          <w:p w:rsidR="004B0E14" w:rsidRPr="00AA1BCC" w:rsidRDefault="004B0E14" w:rsidP="004B0E14">
            <w:pPr>
              <w:jc w:val="center"/>
            </w:pPr>
            <w:r w:rsidRPr="00AA1BCC">
              <w:t>Наименование кода классификации источников финансирования дефицита бюджетов</w:t>
            </w:r>
          </w:p>
        </w:tc>
        <w:tc>
          <w:tcPr>
            <w:tcW w:w="5671" w:type="dxa"/>
            <w:gridSpan w:val="3"/>
            <w:tcBorders>
              <w:top w:val="single" w:sz="8" w:space="0" w:color="000000"/>
              <w:left w:val="nil"/>
              <w:bottom w:val="single" w:sz="8" w:space="0" w:color="auto"/>
              <w:right w:val="single" w:sz="8" w:space="0" w:color="000000"/>
            </w:tcBorders>
            <w:shd w:val="clear" w:color="auto" w:fill="auto"/>
            <w:hideMark/>
          </w:tcPr>
          <w:p w:rsidR="004B0E14" w:rsidRPr="00AA1BCC" w:rsidRDefault="004B0E14" w:rsidP="004B0E14">
            <w:pPr>
              <w:jc w:val="center"/>
            </w:pPr>
            <w:r w:rsidRPr="00AA1BCC">
              <w:t>Сумма руб.</w:t>
            </w:r>
          </w:p>
        </w:tc>
      </w:tr>
      <w:tr w:rsidR="004B0E14" w:rsidRPr="00AA1BCC" w:rsidTr="004B0E14">
        <w:trPr>
          <w:trHeight w:val="510"/>
        </w:trPr>
        <w:tc>
          <w:tcPr>
            <w:tcW w:w="3139" w:type="dxa"/>
            <w:vMerge/>
            <w:tcBorders>
              <w:top w:val="single" w:sz="8" w:space="0" w:color="000000"/>
              <w:left w:val="single" w:sz="8" w:space="0" w:color="000000"/>
              <w:bottom w:val="nil"/>
              <w:right w:val="single" w:sz="8" w:space="0" w:color="000000"/>
            </w:tcBorders>
            <w:vAlign w:val="center"/>
            <w:hideMark/>
          </w:tcPr>
          <w:p w:rsidR="004B0E14" w:rsidRPr="00AA1BCC" w:rsidRDefault="004B0E14" w:rsidP="004B0E14"/>
        </w:tc>
        <w:tc>
          <w:tcPr>
            <w:tcW w:w="6946" w:type="dxa"/>
            <w:vMerge/>
            <w:tcBorders>
              <w:top w:val="single" w:sz="8" w:space="0" w:color="000000"/>
              <w:left w:val="single" w:sz="8" w:space="0" w:color="000000"/>
              <w:bottom w:val="nil"/>
              <w:right w:val="single" w:sz="8" w:space="0" w:color="000000"/>
            </w:tcBorders>
            <w:vAlign w:val="center"/>
            <w:hideMark/>
          </w:tcPr>
          <w:p w:rsidR="004B0E14" w:rsidRPr="00AA1BCC" w:rsidRDefault="004B0E14" w:rsidP="004B0E14"/>
        </w:tc>
        <w:tc>
          <w:tcPr>
            <w:tcW w:w="1831" w:type="dxa"/>
            <w:tcBorders>
              <w:top w:val="nil"/>
              <w:left w:val="nil"/>
              <w:bottom w:val="nil"/>
              <w:right w:val="single" w:sz="8" w:space="0" w:color="000000"/>
            </w:tcBorders>
            <w:shd w:val="clear" w:color="auto" w:fill="auto"/>
            <w:hideMark/>
          </w:tcPr>
          <w:p w:rsidR="004B0E14" w:rsidRPr="00AA1BCC" w:rsidRDefault="004B0E14" w:rsidP="004B0E14">
            <w:pPr>
              <w:jc w:val="center"/>
            </w:pPr>
            <w:r w:rsidRPr="00AA1BCC">
              <w:t xml:space="preserve"> 2020 год</w:t>
            </w:r>
          </w:p>
        </w:tc>
        <w:tc>
          <w:tcPr>
            <w:tcW w:w="1840" w:type="dxa"/>
            <w:tcBorders>
              <w:top w:val="nil"/>
              <w:left w:val="nil"/>
              <w:bottom w:val="nil"/>
              <w:right w:val="single" w:sz="8" w:space="0" w:color="000000"/>
            </w:tcBorders>
            <w:shd w:val="clear" w:color="auto" w:fill="auto"/>
            <w:hideMark/>
          </w:tcPr>
          <w:p w:rsidR="004B0E14" w:rsidRPr="00AA1BCC" w:rsidRDefault="004B0E14" w:rsidP="004B0E14">
            <w:pPr>
              <w:jc w:val="center"/>
            </w:pPr>
            <w:r w:rsidRPr="00AA1BCC">
              <w:t xml:space="preserve"> 2021 год</w:t>
            </w:r>
          </w:p>
        </w:tc>
        <w:tc>
          <w:tcPr>
            <w:tcW w:w="2000" w:type="dxa"/>
            <w:tcBorders>
              <w:top w:val="nil"/>
              <w:left w:val="nil"/>
              <w:bottom w:val="nil"/>
              <w:right w:val="single" w:sz="8" w:space="0" w:color="000000"/>
            </w:tcBorders>
            <w:shd w:val="clear" w:color="auto" w:fill="auto"/>
            <w:hideMark/>
          </w:tcPr>
          <w:p w:rsidR="004B0E14" w:rsidRPr="00AA1BCC" w:rsidRDefault="004B0E14" w:rsidP="004B0E14">
            <w:pPr>
              <w:jc w:val="center"/>
            </w:pPr>
            <w:r w:rsidRPr="00AA1BCC">
              <w:t xml:space="preserve"> 2022 год</w:t>
            </w:r>
          </w:p>
        </w:tc>
      </w:tr>
      <w:tr w:rsidR="004B0E14" w:rsidRPr="00AA1BCC" w:rsidTr="004B0E14">
        <w:trPr>
          <w:trHeight w:val="528"/>
        </w:trPr>
        <w:tc>
          <w:tcPr>
            <w:tcW w:w="3139" w:type="dxa"/>
            <w:tcBorders>
              <w:top w:val="single" w:sz="8" w:space="0" w:color="auto"/>
              <w:left w:val="single" w:sz="8"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000 01 00 00 00 00 0000 000</w:t>
            </w:r>
          </w:p>
        </w:tc>
        <w:tc>
          <w:tcPr>
            <w:tcW w:w="6946" w:type="dxa"/>
            <w:tcBorders>
              <w:top w:val="single" w:sz="8" w:space="0" w:color="auto"/>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Источники внутреннего финансирования дефицитов бюджетов</w:t>
            </w:r>
          </w:p>
        </w:tc>
        <w:tc>
          <w:tcPr>
            <w:tcW w:w="1831" w:type="dxa"/>
            <w:tcBorders>
              <w:top w:val="single" w:sz="8" w:space="0" w:color="auto"/>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-2 064 109,15</w:t>
            </w:r>
          </w:p>
        </w:tc>
        <w:tc>
          <w:tcPr>
            <w:tcW w:w="1840" w:type="dxa"/>
            <w:tcBorders>
              <w:top w:val="single" w:sz="8" w:space="0" w:color="auto"/>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-1 411 500,00</w:t>
            </w:r>
          </w:p>
        </w:tc>
        <w:tc>
          <w:tcPr>
            <w:tcW w:w="2000" w:type="dxa"/>
            <w:tcBorders>
              <w:top w:val="single" w:sz="8" w:space="0" w:color="auto"/>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-3 778 600,00</w:t>
            </w:r>
          </w:p>
        </w:tc>
      </w:tr>
      <w:tr w:rsidR="004B0E14" w:rsidRPr="00AA1BCC" w:rsidTr="004B0E14">
        <w:trPr>
          <w:trHeight w:val="52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000 01 02 00 00 00 0000 000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Кредиты кредитных организаций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-2 500 000,00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52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000 01 02 00 00 00 0000 700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Получение кредитов от кредитных организаций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52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050 01 02 00 00 05 0000 710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 xml:space="preserve">Получение кредитов от кредитных организаций бюджетами муниципальных районов в валюте Российской Федерации </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52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000 01 02 00 00 00 0000 800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 xml:space="preserve">Погашение кредитов, предоставленных кредитными организациями в валюте Российской Федерации </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-2 500 000,00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52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050 01 02 00 00 05 0000 810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Погашение бюджетами муниципальных районов  кредитов от кредитных организаций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-2 500 000,00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52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000 01 05 00 00 00 0000 000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Изменение остатков средств на счетах по учету средств бюджетов</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435 890,85</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-1 411 500,00</w:t>
            </w:r>
          </w:p>
        </w:tc>
        <w:tc>
          <w:tcPr>
            <w:tcW w:w="200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-3 778 600,00</w:t>
            </w:r>
          </w:p>
        </w:tc>
      </w:tr>
      <w:tr w:rsidR="004B0E14" w:rsidRPr="00AA1BCC" w:rsidTr="004B0E14">
        <w:trPr>
          <w:trHeight w:val="28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000 01 05 00 00 00 0000 500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Увеличение остатков средств бюджетов</w:t>
            </w:r>
          </w:p>
        </w:tc>
        <w:tc>
          <w:tcPr>
            <w:tcW w:w="1831" w:type="dxa"/>
            <w:tcBorders>
              <w:top w:val="nil"/>
              <w:left w:val="nil"/>
              <w:bottom w:val="single" w:sz="4" w:space="0" w:color="auto"/>
              <w:right w:val="single" w:sz="4" w:space="0" w:color="auto"/>
            </w:tcBorders>
            <w:shd w:val="clear" w:color="000000" w:fill="FFFFFF"/>
            <w:hideMark/>
          </w:tcPr>
          <w:p w:rsidR="004B0E14" w:rsidRPr="00AA1BCC" w:rsidRDefault="004B0E14" w:rsidP="004B0E14">
            <w:pPr>
              <w:jc w:val="center"/>
              <w:rPr>
                <w:b/>
                <w:bCs/>
              </w:rPr>
            </w:pPr>
            <w:r w:rsidRPr="00AA1BCC">
              <w:rPr>
                <w:b/>
                <w:bCs/>
              </w:rPr>
              <w:t>-332 235 177,80</w:t>
            </w:r>
          </w:p>
        </w:tc>
        <w:tc>
          <w:tcPr>
            <w:tcW w:w="1840" w:type="dxa"/>
            <w:tcBorders>
              <w:top w:val="nil"/>
              <w:left w:val="nil"/>
              <w:bottom w:val="single" w:sz="4" w:space="0" w:color="auto"/>
              <w:right w:val="single" w:sz="4" w:space="0" w:color="auto"/>
            </w:tcBorders>
            <w:shd w:val="clear" w:color="000000" w:fill="FFFFFF"/>
            <w:hideMark/>
          </w:tcPr>
          <w:p w:rsidR="004B0E14" w:rsidRPr="00AA1BCC" w:rsidRDefault="004B0E14" w:rsidP="004B0E14">
            <w:pPr>
              <w:jc w:val="center"/>
              <w:rPr>
                <w:b/>
                <w:bCs/>
              </w:rPr>
            </w:pPr>
            <w:r w:rsidRPr="00AA1BCC">
              <w:rPr>
                <w:b/>
                <w:bCs/>
              </w:rPr>
              <w:t>-288 228 393,97</w:t>
            </w:r>
          </w:p>
        </w:tc>
        <w:tc>
          <w:tcPr>
            <w:tcW w:w="2000" w:type="dxa"/>
            <w:tcBorders>
              <w:top w:val="nil"/>
              <w:left w:val="nil"/>
              <w:bottom w:val="single" w:sz="4" w:space="0" w:color="auto"/>
              <w:right w:val="single" w:sz="8" w:space="0" w:color="auto"/>
            </w:tcBorders>
            <w:shd w:val="clear" w:color="000000" w:fill="FFFFFF"/>
            <w:hideMark/>
          </w:tcPr>
          <w:p w:rsidR="004B0E14" w:rsidRPr="00AA1BCC" w:rsidRDefault="004B0E14" w:rsidP="004B0E14">
            <w:pPr>
              <w:jc w:val="center"/>
              <w:rPr>
                <w:b/>
                <w:bCs/>
              </w:rPr>
            </w:pPr>
            <w:r w:rsidRPr="00AA1BCC">
              <w:rPr>
                <w:b/>
                <w:bCs/>
              </w:rPr>
              <w:t>-267 252 785,59</w:t>
            </w:r>
          </w:p>
        </w:tc>
      </w:tr>
      <w:tr w:rsidR="004B0E14" w:rsidRPr="00AA1BCC" w:rsidTr="004B0E14">
        <w:trPr>
          <w:trHeight w:val="28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000 01 05 02 00 00 0000 500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Увеличение прочих  остатков средств бюджетов</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-332 235 177,80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-288 228 393,97</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-267 252 785,59</w:t>
            </w:r>
          </w:p>
        </w:tc>
      </w:tr>
      <w:tr w:rsidR="004B0E14" w:rsidRPr="00AA1BCC" w:rsidTr="004B0E14">
        <w:trPr>
          <w:trHeight w:val="28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000 01 05 02 01 00 0000 510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Увеличение прочих  остатков денежных средств бюджетов</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-332 235 177,80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-288 228 393,97</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-267 252 785,59</w:t>
            </w:r>
          </w:p>
        </w:tc>
      </w:tr>
      <w:tr w:rsidR="004B0E14" w:rsidRPr="00AA1BCC" w:rsidTr="004B0E14">
        <w:trPr>
          <w:trHeight w:val="52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053 01 05 02 01 05 0000 510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Увеличение прочих  остатков денежных средств бюджетов муниципальных районов</w:t>
            </w:r>
          </w:p>
        </w:tc>
        <w:tc>
          <w:tcPr>
            <w:tcW w:w="1831" w:type="dxa"/>
            <w:tcBorders>
              <w:top w:val="nil"/>
              <w:left w:val="nil"/>
              <w:bottom w:val="single" w:sz="4" w:space="0" w:color="auto"/>
              <w:right w:val="single" w:sz="4" w:space="0" w:color="auto"/>
            </w:tcBorders>
            <w:shd w:val="clear" w:color="000000" w:fill="FFFFFF"/>
            <w:hideMark/>
          </w:tcPr>
          <w:p w:rsidR="004B0E14" w:rsidRPr="00AA1BCC" w:rsidRDefault="004B0E14" w:rsidP="004B0E14">
            <w:pPr>
              <w:jc w:val="center"/>
            </w:pPr>
            <w:r w:rsidRPr="00AA1BCC">
              <w:t>-332 235 177,80</w:t>
            </w:r>
          </w:p>
        </w:tc>
        <w:tc>
          <w:tcPr>
            <w:tcW w:w="1840" w:type="dxa"/>
            <w:tcBorders>
              <w:top w:val="nil"/>
              <w:left w:val="nil"/>
              <w:bottom w:val="single" w:sz="4" w:space="0" w:color="auto"/>
              <w:right w:val="single" w:sz="4" w:space="0" w:color="auto"/>
            </w:tcBorders>
            <w:shd w:val="clear" w:color="000000" w:fill="FFFFFF"/>
            <w:hideMark/>
          </w:tcPr>
          <w:p w:rsidR="004B0E14" w:rsidRPr="00AA1BCC" w:rsidRDefault="004B0E14" w:rsidP="004B0E14">
            <w:pPr>
              <w:jc w:val="center"/>
            </w:pPr>
            <w:r w:rsidRPr="00AA1BCC">
              <w:t>-288 228 393,97</w:t>
            </w:r>
          </w:p>
        </w:tc>
        <w:tc>
          <w:tcPr>
            <w:tcW w:w="2000" w:type="dxa"/>
            <w:tcBorders>
              <w:top w:val="nil"/>
              <w:left w:val="nil"/>
              <w:bottom w:val="single" w:sz="4" w:space="0" w:color="auto"/>
              <w:right w:val="single" w:sz="8" w:space="0" w:color="auto"/>
            </w:tcBorders>
            <w:shd w:val="clear" w:color="000000" w:fill="FFFFFF"/>
            <w:hideMark/>
          </w:tcPr>
          <w:p w:rsidR="004B0E14" w:rsidRPr="00AA1BCC" w:rsidRDefault="004B0E14" w:rsidP="004B0E14">
            <w:pPr>
              <w:jc w:val="center"/>
            </w:pPr>
            <w:r w:rsidRPr="00AA1BCC">
              <w:t>-267 252 785,59</w:t>
            </w:r>
          </w:p>
        </w:tc>
      </w:tr>
      <w:tr w:rsidR="004B0E14" w:rsidRPr="00AA1BCC" w:rsidTr="004B0E14">
        <w:trPr>
          <w:trHeight w:val="28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000 01 05 00 00 00 0000 600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Уменьшение остатков средств бюджетов</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332 671 068,65</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286 816 893,97</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rPr>
                <w:b/>
                <w:bCs/>
              </w:rPr>
            </w:pPr>
            <w:r w:rsidRPr="00AA1BCC">
              <w:rPr>
                <w:b/>
                <w:bCs/>
              </w:rPr>
              <w:t>263 474 185,59</w:t>
            </w:r>
          </w:p>
        </w:tc>
      </w:tr>
      <w:tr w:rsidR="004B0E14" w:rsidRPr="00AA1BCC" w:rsidTr="004B0E14">
        <w:trPr>
          <w:trHeight w:val="28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000 01 05 02 00 00 0000 600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Уменьшение прочих  остатков средств бюджетов</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332 671 068,65</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286 816 893,97</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263 474 185,59</w:t>
            </w:r>
          </w:p>
        </w:tc>
      </w:tr>
      <w:tr w:rsidR="004B0E14" w:rsidRPr="00AA1BCC" w:rsidTr="004B0E14">
        <w:trPr>
          <w:trHeight w:val="28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000 01 05 02 01 00 0000 610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Уменьшение прочих  остатков денежных средств бюджетов</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332 671 068,65</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286 816 893,97</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263 474 185,59</w:t>
            </w:r>
          </w:p>
        </w:tc>
      </w:tr>
      <w:tr w:rsidR="004B0E14" w:rsidRPr="00AA1BCC" w:rsidTr="004B0E14">
        <w:trPr>
          <w:trHeight w:val="52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053 01 05 02 01 05 0000 610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Уменьшение прочих  остатков денежных средств бюджетов муниципальных районов</w:t>
            </w:r>
          </w:p>
        </w:tc>
        <w:tc>
          <w:tcPr>
            <w:tcW w:w="1831" w:type="dxa"/>
            <w:tcBorders>
              <w:top w:val="nil"/>
              <w:left w:val="nil"/>
              <w:bottom w:val="single" w:sz="4" w:space="0" w:color="auto"/>
              <w:right w:val="single" w:sz="4" w:space="0" w:color="auto"/>
            </w:tcBorders>
            <w:shd w:val="clear" w:color="000000" w:fill="FFFFFF"/>
            <w:hideMark/>
          </w:tcPr>
          <w:p w:rsidR="004B0E14" w:rsidRPr="00AA1BCC" w:rsidRDefault="004B0E14" w:rsidP="004B0E14">
            <w:pPr>
              <w:jc w:val="center"/>
            </w:pPr>
            <w:r w:rsidRPr="00AA1BCC">
              <w:t>332 671 068,65</w:t>
            </w:r>
          </w:p>
        </w:tc>
        <w:tc>
          <w:tcPr>
            <w:tcW w:w="1840" w:type="dxa"/>
            <w:tcBorders>
              <w:top w:val="nil"/>
              <w:left w:val="nil"/>
              <w:bottom w:val="single" w:sz="4" w:space="0" w:color="auto"/>
              <w:right w:val="single" w:sz="4" w:space="0" w:color="auto"/>
            </w:tcBorders>
            <w:shd w:val="clear" w:color="000000" w:fill="FFFFFF"/>
            <w:hideMark/>
          </w:tcPr>
          <w:p w:rsidR="004B0E14" w:rsidRPr="00AA1BCC" w:rsidRDefault="004B0E14" w:rsidP="004B0E14">
            <w:pPr>
              <w:jc w:val="center"/>
            </w:pPr>
            <w:r w:rsidRPr="00AA1BCC">
              <w:t>286 816 893,97</w:t>
            </w:r>
          </w:p>
        </w:tc>
        <w:tc>
          <w:tcPr>
            <w:tcW w:w="2000" w:type="dxa"/>
            <w:tcBorders>
              <w:top w:val="nil"/>
              <w:left w:val="nil"/>
              <w:bottom w:val="single" w:sz="4" w:space="0" w:color="auto"/>
              <w:right w:val="single" w:sz="8" w:space="0" w:color="auto"/>
            </w:tcBorders>
            <w:shd w:val="clear" w:color="000000" w:fill="FFFFFF"/>
            <w:hideMark/>
          </w:tcPr>
          <w:p w:rsidR="004B0E14" w:rsidRPr="00AA1BCC" w:rsidRDefault="004B0E14" w:rsidP="004B0E14">
            <w:pPr>
              <w:jc w:val="center"/>
            </w:pPr>
            <w:r w:rsidRPr="00AA1BCC">
              <w:t>263 474 185,59</w:t>
            </w:r>
          </w:p>
        </w:tc>
      </w:tr>
      <w:tr w:rsidR="004B0E14" w:rsidRPr="00AA1BCC" w:rsidTr="004B0E14">
        <w:trPr>
          <w:trHeight w:val="528"/>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b/>
                <w:bCs/>
              </w:rPr>
            </w:pPr>
            <w:r w:rsidRPr="00AA1BCC">
              <w:rPr>
                <w:b/>
                <w:bCs/>
              </w:rPr>
              <w:t>000 01 06 00 00 00 0000 000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Иные источники внутреннего финансирования дефицитов бюджетов</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552"/>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000 01 06 05 00 00 0000 000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Бюджетные кредиты, предоставляемые внутри страны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i/>
                <w:iCs/>
              </w:rPr>
            </w:pPr>
            <w:r w:rsidRPr="00AA1BCC">
              <w:rPr>
                <w:b/>
                <w:bCs/>
                <w:i/>
                <w:iCs/>
              </w:rPr>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525"/>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000 01 06 05 00 00 0000 600</w:t>
            </w:r>
          </w:p>
        </w:tc>
        <w:tc>
          <w:tcPr>
            <w:tcW w:w="6946" w:type="dxa"/>
            <w:tcBorders>
              <w:top w:val="nil"/>
              <w:left w:val="nil"/>
              <w:bottom w:val="nil"/>
              <w:right w:val="single" w:sz="4" w:space="0" w:color="auto"/>
            </w:tcBorders>
            <w:shd w:val="clear" w:color="auto" w:fill="auto"/>
            <w:hideMark/>
          </w:tcPr>
          <w:p w:rsidR="004B0E14" w:rsidRPr="00AA1BCC" w:rsidRDefault="004B0E14" w:rsidP="004B0E14">
            <w:r w:rsidRPr="00AA1BCC">
              <w:t>Возврат бюджетных кредитов,   предоставленных внутри страны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792"/>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000 01 06 05 02 00 0000 600</w:t>
            </w:r>
          </w:p>
        </w:tc>
        <w:tc>
          <w:tcPr>
            <w:tcW w:w="6946" w:type="dxa"/>
            <w:tcBorders>
              <w:top w:val="single" w:sz="4" w:space="0" w:color="auto"/>
              <w:left w:val="nil"/>
              <w:bottom w:val="single" w:sz="4" w:space="0" w:color="auto"/>
              <w:right w:val="single" w:sz="4" w:space="0" w:color="auto"/>
            </w:tcBorders>
            <w:shd w:val="clear" w:color="auto" w:fill="auto"/>
            <w:hideMark/>
          </w:tcPr>
          <w:p w:rsidR="004B0E14" w:rsidRPr="00AA1BCC" w:rsidRDefault="004B0E14" w:rsidP="004B0E14">
            <w:r w:rsidRPr="00AA1BCC">
              <w:t>Возврат бюджетных кредитов,   предоставленных другим бюджетам бюджетной системы  Российской Федерации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1056"/>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053 01 06 05 02 05 0000 640</w:t>
            </w:r>
          </w:p>
        </w:tc>
        <w:tc>
          <w:tcPr>
            <w:tcW w:w="6946"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570"/>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000 01 06 05 00 00 0000 500</w:t>
            </w:r>
          </w:p>
        </w:tc>
        <w:tc>
          <w:tcPr>
            <w:tcW w:w="6946" w:type="dxa"/>
            <w:tcBorders>
              <w:top w:val="nil"/>
              <w:left w:val="nil"/>
              <w:bottom w:val="nil"/>
              <w:right w:val="single" w:sz="4" w:space="0" w:color="auto"/>
            </w:tcBorders>
            <w:shd w:val="clear" w:color="auto" w:fill="auto"/>
            <w:hideMark/>
          </w:tcPr>
          <w:p w:rsidR="004B0E14" w:rsidRPr="00AA1BCC" w:rsidRDefault="004B0E14" w:rsidP="004B0E14">
            <w:pPr>
              <w:rPr>
                <w:b/>
                <w:bCs/>
                <w:i/>
                <w:iCs/>
              </w:rPr>
            </w:pPr>
            <w:r w:rsidRPr="00AA1BCC">
              <w:rPr>
                <w:b/>
                <w:bCs/>
                <w:i/>
                <w:iCs/>
              </w:rPr>
              <w:t>Предоставление бюджетных кредитов внутри страны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rPr>
                <w:b/>
                <w:bCs/>
              </w:rPr>
            </w:pPr>
            <w:r w:rsidRPr="00AA1BCC">
              <w:rPr>
                <w:b/>
                <w:bCs/>
              </w:rPr>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rPr>
                <w:b/>
                <w:bCs/>
              </w:rPr>
            </w:pPr>
            <w:r w:rsidRPr="00AA1BCC">
              <w:rPr>
                <w:b/>
                <w:bCs/>
              </w:rPr>
              <w:t>0,00</w:t>
            </w:r>
          </w:p>
        </w:tc>
      </w:tr>
      <w:tr w:rsidR="004B0E14" w:rsidRPr="00AA1BCC" w:rsidTr="004B0E14">
        <w:trPr>
          <w:trHeight w:val="792"/>
        </w:trPr>
        <w:tc>
          <w:tcPr>
            <w:tcW w:w="3139"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000 01 06 05 02 00 0000 500</w:t>
            </w:r>
          </w:p>
        </w:tc>
        <w:tc>
          <w:tcPr>
            <w:tcW w:w="6946" w:type="dxa"/>
            <w:tcBorders>
              <w:top w:val="single" w:sz="4" w:space="0" w:color="auto"/>
              <w:left w:val="nil"/>
              <w:bottom w:val="single" w:sz="4" w:space="0" w:color="auto"/>
              <w:right w:val="single" w:sz="4" w:space="0" w:color="auto"/>
            </w:tcBorders>
            <w:shd w:val="clear" w:color="auto" w:fill="auto"/>
            <w:hideMark/>
          </w:tcPr>
          <w:p w:rsidR="004B0E14" w:rsidRPr="00AA1BCC" w:rsidRDefault="004B0E14" w:rsidP="004B0E14">
            <w:r w:rsidRPr="00AA1BCC">
              <w:t>Предоставление бюджетных кредитов другим бюджетам бюджетной системы  Российской Федерации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1840"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center"/>
            </w:pPr>
            <w:r w:rsidRPr="00AA1BCC">
              <w:t>0,00</w:t>
            </w:r>
          </w:p>
        </w:tc>
        <w:tc>
          <w:tcPr>
            <w:tcW w:w="2000" w:type="dxa"/>
            <w:tcBorders>
              <w:top w:val="nil"/>
              <w:left w:val="nil"/>
              <w:bottom w:val="single" w:sz="4" w:space="0" w:color="auto"/>
              <w:right w:val="single" w:sz="8" w:space="0" w:color="auto"/>
            </w:tcBorders>
            <w:shd w:val="clear" w:color="auto" w:fill="auto"/>
            <w:hideMark/>
          </w:tcPr>
          <w:p w:rsidR="004B0E14" w:rsidRPr="00AA1BCC" w:rsidRDefault="004B0E14" w:rsidP="004B0E14">
            <w:pPr>
              <w:jc w:val="center"/>
            </w:pPr>
            <w:r w:rsidRPr="00AA1BCC">
              <w:t>0,00</w:t>
            </w:r>
          </w:p>
        </w:tc>
      </w:tr>
      <w:tr w:rsidR="004B0E14" w:rsidRPr="00AA1BCC" w:rsidTr="004B0E14">
        <w:trPr>
          <w:trHeight w:val="804"/>
        </w:trPr>
        <w:tc>
          <w:tcPr>
            <w:tcW w:w="3139" w:type="dxa"/>
            <w:tcBorders>
              <w:top w:val="nil"/>
              <w:left w:val="single" w:sz="8" w:space="0" w:color="auto"/>
              <w:bottom w:val="single" w:sz="8" w:space="0" w:color="auto"/>
              <w:right w:val="single" w:sz="4" w:space="0" w:color="auto"/>
            </w:tcBorders>
            <w:shd w:val="clear" w:color="auto" w:fill="auto"/>
            <w:hideMark/>
          </w:tcPr>
          <w:p w:rsidR="004B0E14" w:rsidRPr="00AA1BCC" w:rsidRDefault="004B0E14" w:rsidP="004B0E14">
            <w:r w:rsidRPr="00AA1BCC">
              <w:t>053 01 06 05 02 05 0000 540</w:t>
            </w:r>
          </w:p>
        </w:tc>
        <w:tc>
          <w:tcPr>
            <w:tcW w:w="6946" w:type="dxa"/>
            <w:tcBorders>
              <w:top w:val="nil"/>
              <w:left w:val="nil"/>
              <w:bottom w:val="single" w:sz="8" w:space="0" w:color="auto"/>
              <w:right w:val="single" w:sz="4" w:space="0" w:color="auto"/>
            </w:tcBorders>
            <w:shd w:val="clear" w:color="auto" w:fill="auto"/>
            <w:hideMark/>
          </w:tcPr>
          <w:p w:rsidR="004B0E14" w:rsidRPr="00AA1BCC" w:rsidRDefault="004B0E14" w:rsidP="004B0E14">
            <w:r w:rsidRPr="00AA1BCC">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31" w:type="dxa"/>
            <w:tcBorders>
              <w:top w:val="nil"/>
              <w:left w:val="nil"/>
              <w:bottom w:val="single" w:sz="8" w:space="0" w:color="auto"/>
              <w:right w:val="single" w:sz="4" w:space="0" w:color="auto"/>
            </w:tcBorders>
            <w:shd w:val="clear" w:color="auto" w:fill="auto"/>
            <w:hideMark/>
          </w:tcPr>
          <w:p w:rsidR="004B0E14" w:rsidRPr="00AA1BCC" w:rsidRDefault="004B0E14" w:rsidP="004B0E14">
            <w:pPr>
              <w:jc w:val="center"/>
            </w:pPr>
            <w:r w:rsidRPr="00AA1BCC">
              <w:t>0,00</w:t>
            </w:r>
          </w:p>
        </w:tc>
        <w:tc>
          <w:tcPr>
            <w:tcW w:w="1840" w:type="dxa"/>
            <w:tcBorders>
              <w:top w:val="nil"/>
              <w:left w:val="nil"/>
              <w:bottom w:val="single" w:sz="8" w:space="0" w:color="auto"/>
              <w:right w:val="single" w:sz="4" w:space="0" w:color="auto"/>
            </w:tcBorders>
            <w:shd w:val="clear" w:color="auto" w:fill="auto"/>
            <w:hideMark/>
          </w:tcPr>
          <w:p w:rsidR="004B0E14" w:rsidRPr="00AA1BCC" w:rsidRDefault="004B0E14" w:rsidP="004B0E14">
            <w:pPr>
              <w:jc w:val="center"/>
            </w:pPr>
            <w:r w:rsidRPr="00AA1BCC">
              <w:t>0,00</w:t>
            </w:r>
          </w:p>
        </w:tc>
        <w:tc>
          <w:tcPr>
            <w:tcW w:w="2000" w:type="dxa"/>
            <w:tcBorders>
              <w:top w:val="nil"/>
              <w:left w:val="nil"/>
              <w:bottom w:val="single" w:sz="8" w:space="0" w:color="auto"/>
              <w:right w:val="single" w:sz="8" w:space="0" w:color="auto"/>
            </w:tcBorders>
            <w:shd w:val="clear" w:color="auto" w:fill="auto"/>
            <w:hideMark/>
          </w:tcPr>
          <w:p w:rsidR="004B0E14" w:rsidRPr="00AA1BCC" w:rsidRDefault="004B0E14" w:rsidP="004B0E14">
            <w:pPr>
              <w:jc w:val="center"/>
            </w:pPr>
            <w:r w:rsidRPr="00AA1BCC">
              <w:t>0,00</w:t>
            </w: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15653" w:type="dxa"/>
        <w:tblInd w:w="88" w:type="dxa"/>
        <w:tblLook w:val="04A0"/>
      </w:tblPr>
      <w:tblGrid>
        <w:gridCol w:w="10807"/>
        <w:gridCol w:w="1682"/>
        <w:gridCol w:w="1282"/>
        <w:gridCol w:w="1882"/>
      </w:tblGrid>
      <w:tr w:rsidR="004B0E14" w:rsidRPr="00AA1BCC" w:rsidTr="004B0E14">
        <w:trPr>
          <w:trHeight w:val="168"/>
        </w:trPr>
        <w:tc>
          <w:tcPr>
            <w:tcW w:w="15653" w:type="dxa"/>
            <w:gridSpan w:val="4"/>
            <w:tcBorders>
              <w:top w:val="nil"/>
              <w:left w:val="nil"/>
              <w:bottom w:val="nil"/>
              <w:right w:val="nil"/>
            </w:tcBorders>
            <w:shd w:val="clear" w:color="000000" w:fill="FFFFFF"/>
            <w:vAlign w:val="bottom"/>
            <w:hideMark/>
          </w:tcPr>
          <w:p w:rsidR="004B0E14" w:rsidRPr="00AA1BCC" w:rsidRDefault="004B0E14" w:rsidP="004B0E14">
            <w:pPr>
              <w:jc w:val="right"/>
            </w:pPr>
            <w:r w:rsidRPr="00AA1BCC">
              <w:t>Приложение 7</w:t>
            </w:r>
          </w:p>
        </w:tc>
      </w:tr>
      <w:tr w:rsidR="004B0E14" w:rsidRPr="00AA1BCC" w:rsidTr="004B0E14">
        <w:trPr>
          <w:trHeight w:val="394"/>
        </w:trPr>
        <w:tc>
          <w:tcPr>
            <w:tcW w:w="15653" w:type="dxa"/>
            <w:gridSpan w:val="4"/>
            <w:tcBorders>
              <w:top w:val="nil"/>
              <w:left w:val="nil"/>
              <w:bottom w:val="nil"/>
              <w:right w:val="nil"/>
            </w:tcBorders>
            <w:shd w:val="clear" w:color="000000" w:fill="FFFFFF"/>
            <w:vAlign w:val="bottom"/>
            <w:hideMark/>
          </w:tcPr>
          <w:p w:rsidR="004B0E14" w:rsidRPr="00AA1BCC" w:rsidRDefault="004B0E14" w:rsidP="004B0E14">
            <w:pPr>
              <w:jc w:val="right"/>
            </w:pPr>
            <w:r w:rsidRPr="00AA1BCC">
              <w:t xml:space="preserve">к Решению Совета Комсомольского муниципального района                                                                                                                                                                                                                                                                                                                                                                                                                                        "О бюджете Комсомольского муниципального района                                                                                                                                                                                                                                                                                                                                                                                                                                                    на 2020 год и на плановый период 2021 и 2022 годов" </w:t>
            </w:r>
          </w:p>
        </w:tc>
      </w:tr>
      <w:tr w:rsidR="004B0E14" w:rsidRPr="00AA1BCC" w:rsidTr="004B0E14">
        <w:trPr>
          <w:trHeight w:val="137"/>
        </w:trPr>
        <w:tc>
          <w:tcPr>
            <w:tcW w:w="15653" w:type="dxa"/>
            <w:gridSpan w:val="4"/>
            <w:tcBorders>
              <w:top w:val="nil"/>
              <w:left w:val="nil"/>
              <w:bottom w:val="nil"/>
              <w:right w:val="nil"/>
            </w:tcBorders>
            <w:shd w:val="clear" w:color="000000" w:fill="FFFFFF"/>
            <w:noWrap/>
            <w:vAlign w:val="center"/>
            <w:hideMark/>
          </w:tcPr>
          <w:p w:rsidR="004B0E14" w:rsidRPr="00AA1BCC" w:rsidRDefault="004B0E14" w:rsidP="004B0E14">
            <w:pPr>
              <w:jc w:val="right"/>
            </w:pPr>
            <w:r w:rsidRPr="00AA1BCC">
              <w:t xml:space="preserve">от   13.12. </w:t>
            </w:r>
            <w:r w:rsidRPr="00AA1BCC">
              <w:rPr>
                <w:u w:val="single"/>
              </w:rPr>
              <w:t>2019</w:t>
            </w:r>
            <w:r w:rsidRPr="00AA1BCC">
              <w:t xml:space="preserve"> №487</w:t>
            </w:r>
          </w:p>
        </w:tc>
      </w:tr>
      <w:tr w:rsidR="004B0E14" w:rsidRPr="00AA1BCC" w:rsidTr="004B0E14">
        <w:trPr>
          <w:trHeight w:val="137"/>
        </w:trPr>
        <w:tc>
          <w:tcPr>
            <w:tcW w:w="10807" w:type="dxa"/>
            <w:tcBorders>
              <w:top w:val="nil"/>
              <w:left w:val="nil"/>
              <w:bottom w:val="nil"/>
              <w:right w:val="nil"/>
            </w:tcBorders>
            <w:shd w:val="clear" w:color="000000" w:fill="FFFFFF"/>
            <w:vAlign w:val="bottom"/>
            <w:hideMark/>
          </w:tcPr>
          <w:p w:rsidR="004B0E14" w:rsidRPr="00AA1BCC" w:rsidRDefault="004B0E14" w:rsidP="004B0E14">
            <w:r w:rsidRPr="00AA1BCC">
              <w:t> </w:t>
            </w:r>
          </w:p>
        </w:tc>
        <w:tc>
          <w:tcPr>
            <w:tcW w:w="4846" w:type="dxa"/>
            <w:gridSpan w:val="3"/>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r>
      <w:tr w:rsidR="004B0E14" w:rsidRPr="00AA1BCC" w:rsidTr="004B0E14">
        <w:trPr>
          <w:trHeight w:val="615"/>
        </w:trPr>
        <w:tc>
          <w:tcPr>
            <w:tcW w:w="15653" w:type="dxa"/>
            <w:gridSpan w:val="4"/>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2020 год</w:t>
            </w:r>
          </w:p>
        </w:tc>
      </w:tr>
      <w:tr w:rsidR="004B0E14" w:rsidRPr="00AA1BCC" w:rsidTr="004B0E14">
        <w:trPr>
          <w:trHeight w:val="142"/>
        </w:trPr>
        <w:tc>
          <w:tcPr>
            <w:tcW w:w="10807" w:type="dxa"/>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 </w:t>
            </w:r>
          </w:p>
        </w:tc>
        <w:tc>
          <w:tcPr>
            <w:tcW w:w="1682" w:type="dxa"/>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 </w:t>
            </w:r>
          </w:p>
        </w:tc>
        <w:tc>
          <w:tcPr>
            <w:tcW w:w="1282" w:type="dxa"/>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 </w:t>
            </w:r>
          </w:p>
        </w:tc>
      </w:tr>
      <w:tr w:rsidR="004B0E14" w:rsidRPr="00AA1BCC" w:rsidTr="004B0E14">
        <w:trPr>
          <w:trHeight w:val="279"/>
        </w:trPr>
        <w:tc>
          <w:tcPr>
            <w:tcW w:w="10807"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B0E14" w:rsidRPr="00AA1BCC" w:rsidRDefault="004B0E14" w:rsidP="004B0E14">
            <w:pPr>
              <w:jc w:val="center"/>
              <w:rPr>
                <w:b/>
                <w:bCs/>
              </w:rPr>
            </w:pPr>
            <w:r w:rsidRPr="00AA1BCC">
              <w:rPr>
                <w:b/>
                <w:bCs/>
              </w:rPr>
              <w:t>Наименование</w:t>
            </w:r>
          </w:p>
        </w:tc>
        <w:tc>
          <w:tcPr>
            <w:tcW w:w="1682" w:type="dxa"/>
            <w:tcBorders>
              <w:top w:val="single" w:sz="8" w:space="0" w:color="auto"/>
              <w:left w:val="nil"/>
              <w:bottom w:val="single" w:sz="8" w:space="0" w:color="auto"/>
              <w:right w:val="single" w:sz="8" w:space="0" w:color="000000"/>
            </w:tcBorders>
            <w:shd w:val="clear" w:color="000000" w:fill="FFFFFF"/>
            <w:vAlign w:val="center"/>
            <w:hideMark/>
          </w:tcPr>
          <w:p w:rsidR="004B0E14" w:rsidRPr="00AA1BCC" w:rsidRDefault="004B0E14" w:rsidP="004B0E14">
            <w:pPr>
              <w:jc w:val="center"/>
              <w:rPr>
                <w:b/>
                <w:bCs/>
              </w:rPr>
            </w:pPr>
            <w:r w:rsidRPr="00AA1BCC">
              <w:rPr>
                <w:b/>
                <w:bCs/>
              </w:rPr>
              <w:t>Целевая статья</w:t>
            </w:r>
          </w:p>
        </w:tc>
        <w:tc>
          <w:tcPr>
            <w:tcW w:w="1282" w:type="dxa"/>
            <w:tcBorders>
              <w:top w:val="single" w:sz="8" w:space="0" w:color="auto"/>
              <w:left w:val="nil"/>
              <w:bottom w:val="single" w:sz="8" w:space="0" w:color="auto"/>
              <w:right w:val="single" w:sz="8" w:space="0" w:color="000000"/>
            </w:tcBorders>
            <w:shd w:val="clear" w:color="000000" w:fill="FFFFFF"/>
            <w:vAlign w:val="center"/>
            <w:hideMark/>
          </w:tcPr>
          <w:p w:rsidR="004B0E14" w:rsidRPr="00AA1BCC" w:rsidRDefault="004B0E14" w:rsidP="004B0E14">
            <w:pPr>
              <w:jc w:val="center"/>
              <w:rPr>
                <w:b/>
                <w:bCs/>
              </w:rPr>
            </w:pPr>
            <w:r w:rsidRPr="00AA1BCC">
              <w:rPr>
                <w:b/>
                <w:bCs/>
              </w:rPr>
              <w:t>Вид расходов</w:t>
            </w:r>
          </w:p>
        </w:tc>
        <w:tc>
          <w:tcPr>
            <w:tcW w:w="1882" w:type="dxa"/>
            <w:tcBorders>
              <w:top w:val="single" w:sz="8" w:space="0" w:color="auto"/>
              <w:left w:val="nil"/>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rPr>
              <w:t>Сумма,        руб.</w:t>
            </w:r>
          </w:p>
        </w:tc>
      </w:tr>
      <w:tr w:rsidR="004B0E14" w:rsidRPr="00AA1BCC" w:rsidTr="004B0E14">
        <w:trPr>
          <w:trHeight w:val="279"/>
        </w:trPr>
        <w:tc>
          <w:tcPr>
            <w:tcW w:w="10807" w:type="dxa"/>
            <w:tcBorders>
              <w:top w:val="nil"/>
              <w:left w:val="single" w:sz="8" w:space="0" w:color="auto"/>
              <w:bottom w:val="nil"/>
              <w:right w:val="single" w:sz="4" w:space="0" w:color="auto"/>
            </w:tcBorders>
            <w:shd w:val="clear" w:color="000000" w:fill="F2DDDC"/>
            <w:vAlign w:val="bottom"/>
            <w:hideMark/>
          </w:tcPr>
          <w:p w:rsidR="004B0E14" w:rsidRPr="00AA1BCC" w:rsidRDefault="004B0E14" w:rsidP="004B0E14">
            <w:pPr>
              <w:rPr>
                <w:b/>
                <w:bCs/>
              </w:rPr>
            </w:pPr>
            <w:r w:rsidRPr="00AA1BCC">
              <w:rPr>
                <w:b/>
                <w:bCs/>
              </w:rPr>
              <w:t xml:space="preserve">Муниципальная программа "Развитие образования Комсомольского муниципального района" </w:t>
            </w:r>
          </w:p>
        </w:tc>
        <w:tc>
          <w:tcPr>
            <w:tcW w:w="1682" w:type="dxa"/>
            <w:tcBorders>
              <w:top w:val="nil"/>
              <w:left w:val="nil"/>
              <w:bottom w:val="nil"/>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01 0 00 00000</w:t>
            </w:r>
          </w:p>
        </w:tc>
        <w:tc>
          <w:tcPr>
            <w:tcW w:w="1282" w:type="dxa"/>
            <w:tcBorders>
              <w:top w:val="nil"/>
              <w:left w:val="nil"/>
              <w:bottom w:val="nil"/>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nil"/>
              <w:right w:val="single" w:sz="8" w:space="0" w:color="auto"/>
            </w:tcBorders>
            <w:shd w:val="clear" w:color="000000" w:fill="F2DDDC"/>
            <w:noWrap/>
            <w:vAlign w:val="center"/>
            <w:hideMark/>
          </w:tcPr>
          <w:p w:rsidR="004B0E14" w:rsidRPr="00AA1BCC" w:rsidRDefault="004B0E14" w:rsidP="004B0E14">
            <w:pPr>
              <w:jc w:val="center"/>
              <w:rPr>
                <w:b/>
                <w:bCs/>
              </w:rPr>
            </w:pPr>
            <w:r w:rsidRPr="00AA1BCC">
              <w:rPr>
                <w:b/>
                <w:bCs/>
              </w:rPr>
              <w:t>187 349 037,61</w:t>
            </w:r>
          </w:p>
        </w:tc>
      </w:tr>
      <w:tr w:rsidR="004B0E14" w:rsidRPr="00AA1BCC" w:rsidTr="004B0E14">
        <w:trPr>
          <w:trHeight w:val="284"/>
        </w:trPr>
        <w:tc>
          <w:tcPr>
            <w:tcW w:w="1080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"Реализация дошкольных образовательных программ в Комсомольском муниципальном районе"</w:t>
            </w:r>
          </w:p>
        </w:tc>
        <w:tc>
          <w:tcPr>
            <w:tcW w:w="1682" w:type="dxa"/>
            <w:tcBorders>
              <w:top w:val="single" w:sz="8"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01 1 00 00000</w:t>
            </w:r>
          </w:p>
        </w:tc>
        <w:tc>
          <w:tcPr>
            <w:tcW w:w="1282" w:type="dxa"/>
            <w:tcBorders>
              <w:top w:val="single" w:sz="8"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single" w:sz="8" w:space="0" w:color="auto"/>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66 280 460,62</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мероприятие"Развитие дошкольного образования"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011 01 00000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65 908 866,62</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12 058 253,40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19 778 593,35</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дошкольного образования и воспитания"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280 738,56</w:t>
            </w:r>
          </w:p>
        </w:tc>
      </w:tr>
      <w:tr w:rsidR="004B0E14" w:rsidRPr="00AA1BCC" w:rsidTr="004B0E14">
        <w:trPr>
          <w:trHeight w:val="136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01 1 01 80170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32 229 636,00</w:t>
            </w:r>
          </w:p>
        </w:tc>
      </w:tr>
      <w:tr w:rsidR="004B0E14" w:rsidRPr="00AA1BCC" w:rsidTr="004B0E14">
        <w:trPr>
          <w:trHeight w:val="1125"/>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01 1 01 80170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248 514,00</w:t>
            </w:r>
          </w:p>
        </w:tc>
      </w:tr>
      <w:tr w:rsidR="004B0E14" w:rsidRPr="00AA1BCC" w:rsidTr="004B0E14">
        <w:trPr>
          <w:trHeight w:val="415"/>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S1950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1 313 131,31</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"Финансовое обеспечение предоставления мер социальной поддержки в сфере дошкольного образования"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01 1 02 00000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371 594,00</w:t>
            </w:r>
          </w:p>
        </w:tc>
      </w:tr>
      <w:tr w:rsidR="004B0E14" w:rsidRPr="00AA1BCC" w:rsidTr="004B0E14">
        <w:trPr>
          <w:trHeight w:val="95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01 1 02 80100 </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371 594,00</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01 2 00 00000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85 362 769,24</w:t>
            </w:r>
          </w:p>
        </w:tc>
      </w:tr>
      <w:tr w:rsidR="004B0E14" w:rsidRPr="00AA1BCC" w:rsidTr="004B0E14">
        <w:trPr>
          <w:trHeight w:val="415"/>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01 2 01 00000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83 128 426,21</w:t>
            </w:r>
          </w:p>
        </w:tc>
      </w:tr>
      <w:tr w:rsidR="004B0E14" w:rsidRPr="00AA1BCC" w:rsidTr="004B0E14">
        <w:trPr>
          <w:trHeight w:val="689"/>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01 2 01 00030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508 339,64</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01 2 01 00030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17 151 595,61</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01 2 01 00030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491 080,22</w:t>
            </w:r>
          </w:p>
        </w:tc>
      </w:tr>
      <w:tr w:rsidR="004B0E14" w:rsidRPr="00AA1BCC" w:rsidTr="004B0E14">
        <w:trPr>
          <w:trHeight w:val="973"/>
        </w:trPr>
        <w:tc>
          <w:tcPr>
            <w:tcW w:w="10807"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01 2 01 53031</w:t>
            </w:r>
          </w:p>
        </w:tc>
        <w:tc>
          <w:tcPr>
            <w:tcW w:w="1282"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2 187 360,00</w:t>
            </w:r>
          </w:p>
        </w:tc>
      </w:tr>
      <w:tr w:rsidR="004B0E14" w:rsidRPr="00AA1BCC" w:rsidTr="004B0E14">
        <w:trPr>
          <w:trHeight w:val="123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01 2 01 80150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61 401 202,60</w:t>
            </w:r>
          </w:p>
        </w:tc>
      </w:tr>
      <w:tr w:rsidR="004B0E14" w:rsidRPr="00AA1BCC" w:rsidTr="004B0E14">
        <w:trPr>
          <w:trHeight w:val="109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01 2 01 80150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1 384 508,40</w:t>
            </w:r>
          </w:p>
        </w:tc>
      </w:tr>
      <w:tr w:rsidR="004B0E14" w:rsidRPr="00AA1BCC" w:rsidTr="004B0E14">
        <w:trPr>
          <w:trHeight w:val="683"/>
        </w:trPr>
        <w:tc>
          <w:tcPr>
            <w:tcW w:w="10807" w:type="dxa"/>
            <w:tcBorders>
              <w:top w:val="nil"/>
              <w:left w:val="single" w:sz="8" w:space="0" w:color="auto"/>
              <w:bottom w:val="single" w:sz="4" w:space="0" w:color="auto"/>
              <w:right w:val="nil"/>
            </w:tcBorders>
            <w:shd w:val="clear" w:color="000000" w:fill="FFFFFF"/>
            <w:vAlign w:val="bottom"/>
            <w:hideMark/>
          </w:tcPr>
          <w:p w:rsidR="004B0E14" w:rsidRPr="00AA1BCC" w:rsidRDefault="004B0E14" w:rsidP="004B0E14">
            <w:r w:rsidRPr="00AA1BCC">
              <w:t>Расходное обязательство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682"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S6900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4 339,74</w:t>
            </w:r>
          </w:p>
        </w:tc>
      </w:tr>
      <w:tr w:rsidR="004B0E14" w:rsidRPr="00AA1BCC" w:rsidTr="004B0E14">
        <w:trPr>
          <w:trHeight w:val="279"/>
        </w:trPr>
        <w:tc>
          <w:tcPr>
            <w:tcW w:w="10807"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pPr>
              <w:rPr>
                <w:i/>
                <w:iCs/>
              </w:rPr>
            </w:pPr>
            <w:r w:rsidRPr="00AA1BCC">
              <w:rPr>
                <w:i/>
                <w:iCs/>
              </w:rPr>
              <w:t xml:space="preserve">Основное мероприятие "Наказы избирателей депутатам Ивановской областной Думы"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01 2 02 00000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 xml:space="preserve">Софинансирование расходов на реализацию мероприятий по реализации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и иным некоммерческим организациям  </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 2 02 S2950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0,00</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Региональный проект "Современная школа"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rPr>
                <w:i/>
                <w:iCs/>
              </w:rPr>
            </w:pPr>
            <w:r w:rsidRPr="00AA1BCC">
              <w:rPr>
                <w:i/>
                <w:iCs/>
              </w:rPr>
              <w:t>01 2 Е1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rPr>
              <w:t>2 234 343,03</w:t>
            </w:r>
          </w:p>
        </w:tc>
      </w:tr>
      <w:tr w:rsidR="004B0E14" w:rsidRPr="00AA1BCC" w:rsidTr="004B0E14">
        <w:trPr>
          <w:trHeight w:val="683"/>
        </w:trPr>
        <w:tc>
          <w:tcPr>
            <w:tcW w:w="10807" w:type="dxa"/>
            <w:tcBorders>
              <w:top w:val="nil"/>
              <w:left w:val="single" w:sz="8" w:space="0" w:color="auto"/>
              <w:bottom w:val="single" w:sz="4" w:space="0" w:color="auto"/>
              <w:right w:val="nil"/>
            </w:tcBorders>
            <w:shd w:val="clear" w:color="000000" w:fill="FFFFFF"/>
            <w:vAlign w:val="bottom"/>
            <w:hideMark/>
          </w:tcPr>
          <w:p w:rsidR="004B0E14" w:rsidRPr="00AA1BCC" w:rsidRDefault="004B0E14" w:rsidP="004B0E14">
            <w:r w:rsidRPr="00AA1BCC">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682"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r w:rsidRPr="00AA1BCC">
              <w:t>01 2 Е1 51690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2 234 343,03</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01 3 00 00000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12 524 793,59</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мероприятие"Развитие дополнительного образования детей в сфере образования"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01 3 01 00000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12 524 793,59</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01 3 0100170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9 458 193,54</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01 3 01 00170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1 475 486,71</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01 3 01 00170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7 183,00</w:t>
            </w:r>
          </w:p>
        </w:tc>
      </w:tr>
      <w:tr w:rsidR="004B0E14" w:rsidRPr="00AA1BCC" w:rsidTr="004B0E14">
        <w:trPr>
          <w:trHeight w:val="825"/>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01 3 01 81420 </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1 564 923,18</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01 3 01 S1420 </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19 007,16</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"Укрепление пожарной безопасности образовательных учреждений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01 4 00 00000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1 836 292,27</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"Содействие развитию образования"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01 4 01 00000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1 836 292,27</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Мероприятия по укреплению пожарной безопасности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01 4 01 00180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1 836 292,27</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"Реализация мер социальной поддержки детей в сфере образования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01 5 00 00000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6 775 710,75</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"Поддержка многодетных семей в сфере образования"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01 5 01 00000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1 804 783,26</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01 5 01 00340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1 804 783,26</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"Организация отдыха и оздоровление детей"</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01 5 02 00000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487 410,00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Оказание муниципальной услуги "Организация отдыха, оздоровления и занятости детей в каникулярное время"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02 S0190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487 410,00</w:t>
            </w:r>
          </w:p>
        </w:tc>
      </w:tr>
      <w:tr w:rsidR="004B0E14" w:rsidRPr="00AA1BCC" w:rsidTr="004B0E14">
        <w:trPr>
          <w:trHeight w:val="389"/>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01 5 02 80200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"Финансовое обеспечение мер социальной поддержки в сфере образования"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01 5 03 00000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4 483 517,49</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01 5 03 00220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672 286,15</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01 5 03 80110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881 288,35</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L3041</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2 492 534,88</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S0080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437 408,11</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"Управление в сфере образования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01 6 00 00000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14 569 011,14</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централизованной бухгалтерии в сфере образования"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01 6 01 00000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9 719 700,15</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4 986 126,51</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4 695 117,64</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38 456,00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органов управления в сфере образования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01 6 02 00000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2 358 972,70</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01 6 02 00210 </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2 320 864,62</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содержание органов управления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01 6 02 00210 </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10 165,63</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содержание органов управления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01 6 02 00210 </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27 942,45</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"Реализация внешкольных мероприятий"</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01 6 03 00000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50 891,18</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01 6 03 20110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31 524,00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Проведение районных мероприятий в сфере образования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01 6 03 20110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19 367,18</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01 6 04 00000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180 046,00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04 S3110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180 046,00</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Региональный проект "Цифровая образовательная среда"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6 Е4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2 259 401,11</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Е4 52100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2 259 401,11</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DE9D9"/>
            <w:hideMark/>
          </w:tcPr>
          <w:p w:rsidR="004B0E14" w:rsidRPr="00AA1BCC" w:rsidRDefault="004B0E14" w:rsidP="004B0E14">
            <w:pPr>
              <w:rPr>
                <w:b/>
                <w:bCs/>
              </w:rPr>
            </w:pPr>
            <w:r w:rsidRPr="00AA1BCC">
              <w:rPr>
                <w:b/>
                <w:bCs/>
              </w:rPr>
              <w:t>Муниципальная программа "Развитие культуры, спорта и молодежной политики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DE9D9"/>
            <w:vAlign w:val="center"/>
            <w:hideMark/>
          </w:tcPr>
          <w:p w:rsidR="004B0E14" w:rsidRPr="00AA1BCC" w:rsidRDefault="004B0E14" w:rsidP="004B0E14">
            <w:pPr>
              <w:jc w:val="center"/>
              <w:rPr>
                <w:b/>
                <w:bCs/>
              </w:rPr>
            </w:pPr>
            <w:r w:rsidRPr="00AA1BCC">
              <w:rPr>
                <w:b/>
                <w:bCs/>
              </w:rPr>
              <w:t>02 0 00 00000</w:t>
            </w:r>
          </w:p>
        </w:tc>
        <w:tc>
          <w:tcPr>
            <w:tcW w:w="1282" w:type="dxa"/>
            <w:tcBorders>
              <w:top w:val="nil"/>
              <w:left w:val="nil"/>
              <w:bottom w:val="single" w:sz="4"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DE9D9"/>
            <w:vAlign w:val="center"/>
            <w:hideMark/>
          </w:tcPr>
          <w:p w:rsidR="004B0E14" w:rsidRPr="00AA1BCC" w:rsidRDefault="004B0E14" w:rsidP="004B0E14">
            <w:pPr>
              <w:jc w:val="center"/>
              <w:rPr>
                <w:b/>
                <w:bCs/>
              </w:rPr>
            </w:pPr>
            <w:r w:rsidRPr="00AA1BCC">
              <w:rPr>
                <w:b/>
                <w:bCs/>
              </w:rPr>
              <w:t>41 522 557,82</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"Дополнительное образование детей в сфере культуры и искусства в Комсомольском муниципальном районе"</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02 1 00 00000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10 617 523,57</w:t>
            </w:r>
          </w:p>
        </w:tc>
      </w:tr>
      <w:tr w:rsidR="004B0E14" w:rsidRPr="00AA1BCC" w:rsidTr="004B0E14">
        <w:trPr>
          <w:trHeight w:val="279"/>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учреждений дополнительного образования в сфере культуры и искусства"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02 1 01 00000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10 617 523,57</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02 1 01 00040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5 764 941,00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02 1 01 00040 </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1 446 393,39</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02 1 01 00040 </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94 613,18</w:t>
            </w:r>
          </w:p>
        </w:tc>
      </w:tr>
      <w:tr w:rsidR="004B0E14" w:rsidRPr="00AA1BCC" w:rsidTr="004B0E14">
        <w:trPr>
          <w:trHeight w:val="82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02 1 01 81430 </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3 278 460,00</w:t>
            </w:r>
          </w:p>
        </w:tc>
      </w:tr>
      <w:tr w:rsidR="004B0E14" w:rsidRPr="00AA1BCC" w:rsidTr="004B0E14">
        <w:trPr>
          <w:trHeight w:val="82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02 1 01 S1430 </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33 116,00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"Развитие физической культуры и спорта в Комсомольском муниципальном районе"</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02 3 00 00000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rPr>
            </w:pPr>
            <w:r w:rsidRPr="00AA1BCC">
              <w:rPr>
                <w:b/>
                <w:bCs/>
              </w:rPr>
              <w:t>551 466,45</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"Организация и проведение спортивно-массовых мероприятий для развития физкультуры и спорта"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02 3 01 00000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551 466,45</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02 3 01 00060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02 3 01 00060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551 466,45</w:t>
            </w:r>
          </w:p>
        </w:tc>
      </w:tr>
      <w:tr w:rsidR="004B0E14" w:rsidRPr="00AA1BCC" w:rsidTr="004B0E14">
        <w:trPr>
          <w:trHeight w:val="306"/>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02 3 01 00060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02 4  00 00000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1 291 557,83</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"Проведение мероприятий, связанных с государственными праздниками, юбилейными и памятными датами"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02 4 01 00000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1 291 557,83</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02 4 01 00070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1 291 557,83</w:t>
            </w:r>
          </w:p>
        </w:tc>
      </w:tr>
      <w:tr w:rsidR="004B0E14" w:rsidRPr="00AA1BCC" w:rsidTr="004B0E14">
        <w:trPr>
          <w:trHeight w:val="142"/>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"Управление в сфере культуры, спорта и молодежной политики"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02 5 00 00000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4 953 009,82</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02 5 01 00000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1 478 375,54</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02 5 01 00090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1 389 225,54</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02 5 01 00090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89 150,00</w:t>
            </w:r>
          </w:p>
        </w:tc>
      </w:tr>
      <w:tr w:rsidR="004B0E14" w:rsidRPr="00AA1BCC" w:rsidTr="004B0E14">
        <w:trPr>
          <w:trHeight w:val="25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02 5 02 00000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3 474 634,28</w:t>
            </w:r>
          </w:p>
        </w:tc>
      </w:tr>
      <w:tr w:rsidR="004B0E14" w:rsidRPr="00AA1BCC" w:rsidTr="004B0E14">
        <w:trPr>
          <w:trHeight w:val="689"/>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02 5 02 00100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1 127 503,28</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02 5 02 00100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192 930,00</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G0040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2 154 201,00</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02 7 00 00000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4 951 164,44</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02 7 01 00000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4 951 164,44</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02 7 01 00380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2 104 621,00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02 7 01 00380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665 367,00</w:t>
            </w:r>
          </w:p>
        </w:tc>
      </w:tr>
      <w:tr w:rsidR="004B0E14" w:rsidRPr="00AA1BCC" w:rsidTr="004B0E14">
        <w:trPr>
          <w:trHeight w:val="82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02 7 01 80340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2 070 606,00</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S0340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20 916,00</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L5192</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89 654,44</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Подпрограмма "Организация культурно-досугового обслуживания населения Комсомольского городского поселения"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02 9 00 00000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13 429 924,03</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02 9 01 00000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9 757 270,00</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5 475 119,00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4 263 449,00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Организация обеспечения деятельности учреждения культуры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18 702,00</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02 9 02 00000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2 906 114,00</w:t>
            </w:r>
          </w:p>
        </w:tc>
      </w:tr>
      <w:tr w:rsidR="004B0E14" w:rsidRPr="00AA1BCC" w:rsidTr="004B0E14">
        <w:trPr>
          <w:trHeight w:val="820"/>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02 S0340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145 306,00</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02 9 02 80340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2 760 808,00</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 xml:space="preserve">Основное мероприятие "Организация показа кинофильмов"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02 9 04 00000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766 540,03</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Расходы по организации показа кинофильмов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04 G0060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766 540,03</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02 А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5 727 911,68</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02 А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4 456 485,68</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02 А 01 G0050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3 544 793,00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02 А 01 G0050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909 697,06</w:t>
            </w:r>
          </w:p>
        </w:tc>
      </w:tr>
      <w:tr w:rsidR="004B0E14" w:rsidRPr="00AA1BCC" w:rsidTr="004B0E14">
        <w:trPr>
          <w:trHeight w:val="263"/>
        </w:trPr>
        <w:tc>
          <w:tcPr>
            <w:tcW w:w="10807"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02 А 01 G0050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1 995,62</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02 А 02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1 271 426,00</w:t>
            </w:r>
          </w:p>
        </w:tc>
      </w:tr>
      <w:tr w:rsidR="004B0E14" w:rsidRPr="00AA1BCC" w:rsidTr="004B0E14">
        <w:trPr>
          <w:trHeight w:val="820"/>
        </w:trPr>
        <w:tc>
          <w:tcPr>
            <w:tcW w:w="10807"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02 А 02 S0340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63 572,00</w:t>
            </w:r>
          </w:p>
        </w:tc>
      </w:tr>
      <w:tr w:rsidR="004B0E14" w:rsidRPr="00AA1BCC" w:rsidTr="004B0E14">
        <w:trPr>
          <w:trHeight w:val="820"/>
        </w:trPr>
        <w:tc>
          <w:tcPr>
            <w:tcW w:w="10807"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r w:rsidRPr="00AA1BCC">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02 А 02 80340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1 207 854,00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Муниципальная программа «Обеспечение доступным и комфортным жильем населения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03 0 00 00000</w:t>
            </w:r>
          </w:p>
        </w:tc>
        <w:tc>
          <w:tcPr>
            <w:tcW w:w="12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2 841 048,00</w:t>
            </w:r>
          </w:p>
        </w:tc>
      </w:tr>
      <w:tr w:rsidR="004B0E14" w:rsidRPr="00AA1BCC" w:rsidTr="004B0E14">
        <w:trPr>
          <w:trHeight w:val="142"/>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 xml:space="preserve">Подпрограмма «Обеспечение жильем молодых семей» </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rPr>
              <w:t>03 1 00 00000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2 841 048,00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"Предоставление мер социальной поддержки по обеспечению жильем молодых семей"</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03 1 01 00000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2 841 048,00</w:t>
            </w:r>
          </w:p>
        </w:tc>
      </w:tr>
      <w:tr w:rsidR="004B0E14" w:rsidRPr="00AA1BCC" w:rsidTr="004B0E14">
        <w:trPr>
          <w:trHeight w:val="410"/>
        </w:trPr>
        <w:tc>
          <w:tcPr>
            <w:tcW w:w="10807"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 1 01 L4970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2 841 048,00</w:t>
            </w:r>
          </w:p>
        </w:tc>
      </w:tr>
      <w:tr w:rsidR="004B0E14" w:rsidRPr="00AA1BCC" w:rsidTr="004B0E14">
        <w:trPr>
          <w:trHeight w:val="273"/>
        </w:trPr>
        <w:tc>
          <w:tcPr>
            <w:tcW w:w="10807" w:type="dxa"/>
            <w:tcBorders>
              <w:top w:val="single" w:sz="4" w:space="0" w:color="auto"/>
              <w:left w:val="single" w:sz="8" w:space="0" w:color="auto"/>
              <w:bottom w:val="single" w:sz="4" w:space="0" w:color="auto"/>
              <w:right w:val="single" w:sz="4" w:space="0" w:color="auto"/>
            </w:tcBorders>
            <w:shd w:val="clear" w:color="000000" w:fill="FFFF00"/>
            <w:hideMark/>
          </w:tcPr>
          <w:p w:rsidR="004B0E14" w:rsidRPr="00AA1BCC" w:rsidRDefault="004B0E14" w:rsidP="004B0E14">
            <w:pPr>
              <w:rPr>
                <w:b/>
                <w:bCs/>
              </w:rPr>
            </w:pPr>
            <w:r w:rsidRPr="00AA1BCC">
              <w:rPr>
                <w:b/>
                <w:bCs/>
              </w:rPr>
              <w:t>Муниципальная программа «Развитие экономики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04 0 00 00000</w:t>
            </w:r>
          </w:p>
        </w:tc>
        <w:tc>
          <w:tcPr>
            <w:tcW w:w="12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100 000,00</w:t>
            </w:r>
          </w:p>
        </w:tc>
      </w:tr>
      <w:tr w:rsidR="004B0E14" w:rsidRPr="00AA1BCC" w:rsidTr="004B0E14">
        <w:trPr>
          <w:trHeight w:val="142"/>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Подпрограмма "Развитие малого и среднего предпринимательства"</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rPr>
              <w:t>04 1 00 00000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100 000,00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"Финансовая поддержка проектов, реализуемых субъектами малого и среднего предпринимательства"</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04 1 01 00000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100 000,00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Субсидирование части процентной ставки по банковским кредитам на инвестиционные цели (Иные бюджетные ассигнования)</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04 1 01 60030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100 000,00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05 0 00 00000</w:t>
            </w:r>
          </w:p>
        </w:tc>
        <w:tc>
          <w:tcPr>
            <w:tcW w:w="12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1 557 192,80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05 1 00 00000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205 608,67</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"Водолазное обследование и очистка подводных акваторий зон купания на северо-западной окраине с.Октябрьский"</w:t>
            </w:r>
          </w:p>
        </w:tc>
        <w:tc>
          <w:tcPr>
            <w:tcW w:w="1682"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jc w:val="center"/>
              <w:rPr>
                <w:i/>
                <w:iCs/>
              </w:rPr>
            </w:pPr>
            <w:r w:rsidRPr="00AA1BCC">
              <w:rPr>
                <w:i/>
                <w:iCs/>
              </w:rPr>
              <w:t>05 1 03 00000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center"/>
              <w:rPr>
                <w:i/>
                <w:iCs/>
              </w:rPr>
            </w:pPr>
            <w:r w:rsidRPr="00AA1BCC">
              <w:rPr>
                <w:i/>
                <w:iCs/>
              </w:rPr>
              <w:t>20 742,00</w:t>
            </w:r>
          </w:p>
        </w:tc>
      </w:tr>
      <w:tr w:rsidR="004B0E14" w:rsidRPr="00AA1BCC" w:rsidTr="004B0E14">
        <w:trPr>
          <w:trHeight w:val="415"/>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jc w:val="center"/>
            </w:pPr>
            <w:r w:rsidRPr="00AA1BCC">
              <w:t>05 1 03 20400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20 742,00</w:t>
            </w:r>
          </w:p>
        </w:tc>
      </w:tr>
      <w:tr w:rsidR="004B0E14" w:rsidRPr="00AA1BCC" w:rsidTr="004B0E14">
        <w:trPr>
          <w:trHeight w:val="279"/>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"Оповещение населения на территории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jc w:val="center"/>
              <w:rPr>
                <w:i/>
                <w:iCs/>
              </w:rPr>
            </w:pPr>
            <w:r w:rsidRPr="00AA1BCC">
              <w:rPr>
                <w:i/>
                <w:iCs/>
              </w:rPr>
              <w:t>05 1 04 00000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184 866,67</w:t>
            </w:r>
          </w:p>
        </w:tc>
      </w:tr>
      <w:tr w:rsidR="004B0E14" w:rsidRPr="00AA1BCC" w:rsidTr="004B0E14">
        <w:trPr>
          <w:trHeight w:val="415"/>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jc w:val="center"/>
            </w:pPr>
            <w:r w:rsidRPr="00AA1BCC">
              <w:t>05 1 04 20840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184 866,67</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"Профилактика правонарушений, борьба с преступностью и обеспечение безопасности граждан"</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05 2 00 00000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427 867,74</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общественного порядка и профилактика правонарушений"</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05 2 01 00000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427 867,74</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05 2 01 80360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409 867,74</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05 2 01 80360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18 000,00</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05 3 00 00000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25 000,00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05 3 01 00000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25 000,00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Поощрение членов добровольной народной дружины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05 3 01 20450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25 000,00</w:t>
            </w:r>
          </w:p>
        </w:tc>
      </w:tr>
      <w:tr w:rsidR="004B0E14" w:rsidRPr="00AA1BCC" w:rsidTr="004B0E14">
        <w:trPr>
          <w:trHeight w:val="142"/>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"Безопасный район"</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05 4 00 00000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830 203,50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"Совершенствование системы видеонаблюдения и видеофиксации происшествий и чрезвычайных ситуаций"</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05 4 01 00000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830 203,50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05 4 01 20170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345 703,50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05 4 01 20410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484 500,00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"Организация проведения мероприятий по отлову и содержанию безнадзорных животных"</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05 5 00 00000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56 679,09</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"Организация проведения мероприятий по отлову и содержанию безнадзорных животных"</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05 5 01 00000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56 679,09</w:t>
            </w:r>
          </w:p>
        </w:tc>
      </w:tr>
      <w:tr w:rsidR="004B0E14" w:rsidRPr="00AA1BCC" w:rsidTr="004B0E14">
        <w:trPr>
          <w:trHeight w:val="82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05 5 01 80370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56 679,09</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05 6 00 00000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11 833,80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"Предупреждение и пресечение административных правонарушений"</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05 6 01 00000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11 833,80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05 6 01 80350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11 833,80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hideMark/>
          </w:tcPr>
          <w:p w:rsidR="004B0E14" w:rsidRPr="00AA1BCC" w:rsidRDefault="004B0E14" w:rsidP="004B0E14">
            <w:pPr>
              <w:rPr>
                <w:b/>
                <w:bCs/>
              </w:rPr>
            </w:pPr>
            <w:r w:rsidRPr="00AA1BCC">
              <w:rPr>
                <w:b/>
                <w:bCs/>
              </w:rPr>
              <w:t xml:space="preserve">Муниципальная программа «Развитие здравоохранения Комсомольского муниципального района» </w:t>
            </w:r>
          </w:p>
        </w:tc>
        <w:tc>
          <w:tcPr>
            <w:tcW w:w="16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06 0 00 00000</w:t>
            </w:r>
          </w:p>
        </w:tc>
        <w:tc>
          <w:tcPr>
            <w:tcW w:w="12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186 076,39</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06 1 00 0000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40 000,00</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мероприятие"Поддержка молодых специалистов"</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06 1 01 00000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40 000,00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06 1 01 20160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40 000,00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"Социальная поддержка медицинских работников ОБУЗ "Комсомольская ЦБ"</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06 2 00 00000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146 076,39</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"Социальная поддержка медицинских работников ОБУЗ "Комсомольская ЦБ"</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06 2 01 00000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146 076,39</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Социальное обеспечение и иные выплаты населению (Социальное обеспечение и иные выплаты населению)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06 2 01 20830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146 076,39</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rPr>
              <w:t>Муниципальная программа "Охрана окружающей среды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07 0 00 00000</w:t>
            </w:r>
          </w:p>
        </w:tc>
        <w:tc>
          <w:tcPr>
            <w:tcW w:w="12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pPr>
            <w:r w:rsidRPr="00AA1BCC">
              <w:rPr>
                <w:sz w:val="22"/>
                <w:szCs w:val="22"/>
              </w:rPr>
              <w:t> </w:t>
            </w:r>
          </w:p>
        </w:tc>
        <w:tc>
          <w:tcPr>
            <w:tcW w:w="1882" w:type="dxa"/>
            <w:tcBorders>
              <w:top w:val="nil"/>
              <w:left w:val="nil"/>
              <w:bottom w:val="single" w:sz="4"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4 235 098,00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"Организация проведения мероприятий по содержанию сибиреязвенных скотомогильников"</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07 1 00 00000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35 098,00</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07 1 01 00000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35 098,00</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07 1 01 82400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rPr>
                <w:sz w:val="22"/>
                <w:szCs w:val="22"/>
              </w:rPr>
              <w:t>35 098,00</w:t>
            </w:r>
          </w:p>
        </w:tc>
      </w:tr>
      <w:tr w:rsidR="004B0E14" w:rsidRPr="00AA1BCC" w:rsidTr="004B0E14">
        <w:trPr>
          <w:trHeight w:val="568"/>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07 3 00 00000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4 200 000,00</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07 3 01 00000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4 200 000,00</w:t>
            </w:r>
          </w:p>
        </w:tc>
      </w:tr>
      <w:tr w:rsidR="004B0E14" w:rsidRPr="00AA1BCC" w:rsidTr="004B0E14">
        <w:trPr>
          <w:trHeight w:val="410"/>
        </w:trPr>
        <w:tc>
          <w:tcPr>
            <w:tcW w:w="10807" w:type="dxa"/>
            <w:tcBorders>
              <w:top w:val="nil"/>
              <w:left w:val="single" w:sz="8" w:space="0" w:color="auto"/>
              <w:bottom w:val="nil"/>
              <w:right w:val="single" w:sz="4" w:space="0" w:color="auto"/>
            </w:tcBorders>
            <w:shd w:val="clear" w:color="000000" w:fill="FFFFFF"/>
            <w:vAlign w:val="center"/>
            <w:hideMark/>
          </w:tcPr>
          <w:p w:rsidR="004B0E14" w:rsidRPr="00AA1BCC" w:rsidRDefault="004B0E14" w:rsidP="004B0E14">
            <w:r w:rsidRPr="00AA1BCC">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07 3 01 20050</w:t>
            </w:r>
          </w:p>
        </w:tc>
        <w:tc>
          <w:tcPr>
            <w:tcW w:w="1282" w:type="dxa"/>
            <w:tcBorders>
              <w:top w:val="nil"/>
              <w:left w:val="nil"/>
              <w:bottom w:val="nil"/>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2 100 000,00</w:t>
            </w:r>
          </w:p>
        </w:tc>
      </w:tr>
      <w:tr w:rsidR="004B0E14" w:rsidRPr="00AA1BCC" w:rsidTr="004B0E14">
        <w:trPr>
          <w:trHeight w:val="563"/>
        </w:trPr>
        <w:tc>
          <w:tcPr>
            <w:tcW w:w="10807" w:type="dxa"/>
            <w:tcBorders>
              <w:top w:val="single" w:sz="4" w:space="0" w:color="auto"/>
              <w:left w:val="single" w:sz="8" w:space="0" w:color="auto"/>
              <w:bottom w:val="nil"/>
              <w:right w:val="single" w:sz="4" w:space="0" w:color="auto"/>
            </w:tcBorders>
            <w:shd w:val="clear" w:color="000000" w:fill="FFFFFF"/>
            <w:vAlign w:val="center"/>
            <w:hideMark/>
          </w:tcPr>
          <w:p w:rsidR="004B0E14" w:rsidRPr="00AA1BCC" w:rsidRDefault="004B0E14" w:rsidP="004B0E14">
            <w:r w:rsidRPr="00AA1BCC">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 3 01 S6200</w:t>
            </w:r>
          </w:p>
        </w:tc>
        <w:tc>
          <w:tcPr>
            <w:tcW w:w="1282" w:type="dxa"/>
            <w:tcBorders>
              <w:top w:val="single" w:sz="4" w:space="0" w:color="auto"/>
              <w:left w:val="nil"/>
              <w:bottom w:val="nil"/>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2 100 000,00</w:t>
            </w:r>
          </w:p>
        </w:tc>
      </w:tr>
      <w:tr w:rsidR="004B0E14" w:rsidRPr="00AA1BCC" w:rsidTr="004B0E14">
        <w:trPr>
          <w:trHeight w:val="273"/>
        </w:trPr>
        <w:tc>
          <w:tcPr>
            <w:tcW w:w="10807" w:type="dxa"/>
            <w:tcBorders>
              <w:top w:val="single" w:sz="4" w:space="0" w:color="auto"/>
              <w:left w:val="single" w:sz="8" w:space="0" w:color="auto"/>
              <w:bottom w:val="single" w:sz="4" w:space="0" w:color="auto"/>
              <w:right w:val="single" w:sz="4" w:space="0" w:color="auto"/>
            </w:tcBorders>
            <w:shd w:val="clear" w:color="000000" w:fill="FFFF00"/>
            <w:hideMark/>
          </w:tcPr>
          <w:p w:rsidR="004B0E14" w:rsidRPr="00AA1BCC" w:rsidRDefault="004B0E14" w:rsidP="004B0E14">
            <w:pPr>
              <w:rPr>
                <w:b/>
                <w:bCs/>
              </w:rPr>
            </w:pPr>
            <w:r w:rsidRPr="00AA1BCC">
              <w:rPr>
                <w:b/>
                <w:bCs/>
              </w:rPr>
              <w:t>Муниципальная программа «Развитие транспортной системы Комсомольского муниципального района Ивановской области»</w:t>
            </w:r>
          </w:p>
        </w:tc>
        <w:tc>
          <w:tcPr>
            <w:tcW w:w="16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08 0 00 00000</w:t>
            </w:r>
          </w:p>
        </w:tc>
        <w:tc>
          <w:tcPr>
            <w:tcW w:w="1282" w:type="dxa"/>
            <w:tcBorders>
              <w:top w:val="single" w:sz="4" w:space="0" w:color="auto"/>
              <w:left w:val="nil"/>
              <w:bottom w:val="single" w:sz="4" w:space="0" w:color="auto"/>
              <w:right w:val="single" w:sz="4" w:space="0" w:color="auto"/>
            </w:tcBorders>
            <w:shd w:val="clear" w:color="000000" w:fill="FFFF00"/>
            <w:vAlign w:val="center"/>
            <w:hideMark/>
          </w:tcPr>
          <w:p w:rsidR="004B0E14" w:rsidRPr="00AA1BCC" w:rsidRDefault="004B0E14" w:rsidP="004B0E14">
            <w:pPr>
              <w:jc w:val="center"/>
            </w:pPr>
            <w:r w:rsidRPr="00AA1BCC">
              <w:rPr>
                <w:sz w:val="22"/>
                <w:szCs w:val="22"/>
              </w:rPr>
              <w:t> </w:t>
            </w:r>
          </w:p>
        </w:tc>
        <w:tc>
          <w:tcPr>
            <w:tcW w:w="1882" w:type="dxa"/>
            <w:tcBorders>
              <w:top w:val="nil"/>
              <w:left w:val="nil"/>
              <w:bottom w:val="single" w:sz="4"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15 478 221,24</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08 1 00 00000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14 290 368,71</w:t>
            </w:r>
          </w:p>
        </w:tc>
      </w:tr>
      <w:tr w:rsidR="004B0E14" w:rsidRPr="00AA1BCC" w:rsidTr="004B0E14">
        <w:trPr>
          <w:trHeight w:val="142"/>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"Дорожный фонд"</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08 1 01 00000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7 100 673,71</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Мероприятия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08 1 01 Р1000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500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rPr>
                <w:sz w:val="22"/>
                <w:szCs w:val="22"/>
              </w:rPr>
              <w:t>6 977 457,71</w:t>
            </w:r>
          </w:p>
        </w:tc>
      </w:tr>
      <w:tr w:rsidR="004B0E14" w:rsidRPr="00AA1BCC" w:rsidTr="004B0E14">
        <w:trPr>
          <w:trHeight w:val="415"/>
        </w:trPr>
        <w:tc>
          <w:tcPr>
            <w:tcW w:w="10807"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08 1 01 21000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rPr>
                <w:sz w:val="22"/>
                <w:szCs w:val="22"/>
              </w:rPr>
              <w:t>123 216,00</w:t>
            </w:r>
          </w:p>
        </w:tc>
      </w:tr>
      <w:tr w:rsidR="004B0E14" w:rsidRPr="00AA1BCC" w:rsidTr="004B0E14">
        <w:trPr>
          <w:trHeight w:val="552"/>
        </w:trPr>
        <w:tc>
          <w:tcPr>
            <w:tcW w:w="10807"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08 1 05 00000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7 189 695,00</w:t>
            </w:r>
          </w:p>
        </w:tc>
      </w:tr>
      <w:tr w:rsidR="004B0E14" w:rsidRPr="00AA1BCC" w:rsidTr="004B0E14">
        <w:trPr>
          <w:trHeight w:val="683"/>
        </w:trPr>
        <w:tc>
          <w:tcPr>
            <w:tcW w:w="10807" w:type="dxa"/>
            <w:tcBorders>
              <w:top w:val="single" w:sz="4" w:space="0" w:color="auto"/>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08 1 05 S0510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rPr>
                <w:sz w:val="22"/>
                <w:szCs w:val="22"/>
              </w:rPr>
              <w:t>7 189 695,00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"Поддержка общественного транспорта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08 2 00 00000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1 187 852,53</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08 2 02 00000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rPr>
                <w:sz w:val="22"/>
                <w:szCs w:val="22"/>
              </w:rPr>
              <w:t>1 187 852,53</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08 2 02 20180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rPr>
                <w:sz w:val="22"/>
                <w:szCs w:val="22"/>
              </w:rPr>
              <w:t>1 187 852,53</w:t>
            </w:r>
          </w:p>
        </w:tc>
      </w:tr>
      <w:tr w:rsidR="004B0E14" w:rsidRPr="00AA1BCC" w:rsidTr="004B0E14">
        <w:trPr>
          <w:trHeight w:val="279"/>
        </w:trPr>
        <w:tc>
          <w:tcPr>
            <w:tcW w:w="10807" w:type="dxa"/>
            <w:tcBorders>
              <w:top w:val="nil"/>
              <w:left w:val="single" w:sz="8" w:space="0" w:color="auto"/>
              <w:bottom w:val="single" w:sz="4"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rPr>
              <w:t>Муниципальная программа "Осуществление финансовой политики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09 0 00 00000</w:t>
            </w:r>
          </w:p>
        </w:tc>
        <w:tc>
          <w:tcPr>
            <w:tcW w:w="12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5 894 342,26</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"Деятельность финансового управления Администрации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09 1 00 00000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5 894 342,26</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09 1 01 00000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5 894 342,26</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09 1 01 00150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4 994 000,38</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09 1 01 00150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834 754,41</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09 1 01 00150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65 587,47</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rPr>
              <w:t>Муниципальная программа "Совершенствование местного самоуправления в Комсомольском муниципальном районе"</w:t>
            </w:r>
          </w:p>
        </w:tc>
        <w:tc>
          <w:tcPr>
            <w:tcW w:w="16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10 0 00 00000</w:t>
            </w:r>
          </w:p>
        </w:tc>
        <w:tc>
          <w:tcPr>
            <w:tcW w:w="12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40 983 897,04</w:t>
            </w:r>
          </w:p>
        </w:tc>
      </w:tr>
      <w:tr w:rsidR="004B0E14" w:rsidRPr="00AA1BCC" w:rsidTr="004B0E14">
        <w:trPr>
          <w:trHeight w:val="142"/>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 xml:space="preserve">Подпрограмма "Обеспечение деятельности органов местного самоуправления "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10 1 00 00000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36 393 990,23</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центральных исполнительных органов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10 1 01 00000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17 630 586,71</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10 1 01 00130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16 915 052,64</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10 1 01 00130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680 491,70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10 1 01 00130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35 042,37</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10 1 02 00000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12 584 025,50</w:t>
            </w:r>
          </w:p>
        </w:tc>
      </w:tr>
      <w:tr w:rsidR="004B0E14" w:rsidRPr="00AA1BCC" w:rsidTr="004B0E14">
        <w:trPr>
          <w:trHeight w:val="552"/>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10 1 02 00140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5 163 532,31</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10 1 02 00140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7 379 218,43</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МТХ обеспечения Комсомольского района"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10 1 02 00140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33 464,76</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МТХ обеспечения Комсомольского района"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10 1 02 00140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7 810,00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10 1 03 00000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6 179 378,02</w:t>
            </w:r>
          </w:p>
        </w:tc>
      </w:tr>
      <w:tr w:rsidR="004B0E14" w:rsidRPr="00AA1BCC" w:rsidTr="004B0E14">
        <w:trPr>
          <w:trHeight w:val="68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6 049 532,02</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123 846,00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6 000,00</w:t>
            </w:r>
          </w:p>
        </w:tc>
      </w:tr>
      <w:tr w:rsidR="004B0E14" w:rsidRPr="00AA1BCC" w:rsidTr="004B0E14">
        <w:trPr>
          <w:trHeight w:val="142"/>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"Развитие муниципальной службы"</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10 2 00 00000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1 821 389,94</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"Подготовка кадров для муниципальной службы"</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10 2 01 00000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85 000,00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10 2 01 00110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85 000,00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"Оплата членских взносов в ассоциацию "Совет муниципальных образований"</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10 2 02 00000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rPr>
              <w:t>39 446,00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оплату членских взносов в ассоциацию Совет муниципальных образований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10 2 02 20010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39 446,00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социальных гарантий муниципальным служащим"</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10 2 03 00000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rPr>
              <w:t>1 696 943,94</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10 2 03 20130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1 696 943,94</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"Информатизация деятельности Администрации Комсомольского муниципального района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10 3 00 00000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911 398,18</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"Развитие информационных технологий"</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10 3 01 00000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911 398,18</w:t>
            </w:r>
          </w:p>
        </w:tc>
      </w:tr>
      <w:tr w:rsidR="004B0E14" w:rsidRPr="00AA1BCC" w:rsidTr="004B0E14">
        <w:trPr>
          <w:trHeight w:val="289"/>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10 3 01 00160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911 398,18</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 xml:space="preserve">Подпрограмма "Обеспечение деятельности Главы Комсомольского муниципального района "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10 5 00 00000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1 857 118,69</w:t>
            </w:r>
          </w:p>
        </w:tc>
      </w:tr>
      <w:tr w:rsidR="004B0E14" w:rsidRPr="00AA1BCC" w:rsidTr="004B0E14">
        <w:trPr>
          <w:trHeight w:val="163"/>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"Содержание Главы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10 5 01 00000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1 857 118,69</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10 5 01 00360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1 857 118,69</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6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11 0 00 00000</w:t>
            </w:r>
          </w:p>
        </w:tc>
        <w:tc>
          <w:tcPr>
            <w:tcW w:w="1282" w:type="dxa"/>
            <w:tcBorders>
              <w:top w:val="nil"/>
              <w:left w:val="nil"/>
              <w:bottom w:val="single" w:sz="4" w:space="0" w:color="auto"/>
              <w:right w:val="single" w:sz="4" w:space="0" w:color="auto"/>
            </w:tcBorders>
            <w:shd w:val="clear" w:color="000000" w:fill="FFFF00"/>
            <w:noWrap/>
            <w:vAlign w:val="bottom"/>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367 169,10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"Развитие ветеранского движения в Комсомольском муниципальном районе"</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11 1 00 00000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142 765,10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11 1 01 00000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142 765,10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11 1 01 60020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600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142 765,10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"Социальная поддержка граждан в Комсомольском муниципальном районе"</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11 2 00 00000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224 404,00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"Социальная поддержка инвалидов и участников Великой Отечественной войны"</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11 2 01 00000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224 404,00</w:t>
            </w:r>
          </w:p>
        </w:tc>
      </w:tr>
      <w:tr w:rsidR="004B0E14" w:rsidRPr="00AA1BCC" w:rsidTr="004B0E14">
        <w:trPr>
          <w:trHeight w:val="1094"/>
        </w:trPr>
        <w:tc>
          <w:tcPr>
            <w:tcW w:w="10807"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11 2 01 80240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9 504,00</w:t>
            </w:r>
          </w:p>
        </w:tc>
      </w:tr>
      <w:tr w:rsidR="004B0E14" w:rsidRPr="00AA1BCC" w:rsidTr="004B0E14">
        <w:trPr>
          <w:trHeight w:val="1094"/>
        </w:trPr>
        <w:tc>
          <w:tcPr>
            <w:tcW w:w="10807"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(Социальное обеспечение и иные выплаты населению)</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11 2 01 80240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300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214 900,00</w:t>
            </w:r>
          </w:p>
        </w:tc>
      </w:tr>
      <w:tr w:rsidR="004B0E14" w:rsidRPr="00AA1BCC" w:rsidTr="004B0E14">
        <w:trPr>
          <w:trHeight w:val="410"/>
        </w:trPr>
        <w:tc>
          <w:tcPr>
            <w:tcW w:w="10807"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Ивановской области на 2014-2020 годы"</w:t>
            </w:r>
          </w:p>
        </w:tc>
        <w:tc>
          <w:tcPr>
            <w:tcW w:w="16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12 0 00 00000</w:t>
            </w:r>
          </w:p>
        </w:tc>
        <w:tc>
          <w:tcPr>
            <w:tcW w:w="12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0,00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"Устойчивое развитие сельских территорий Комсомольского муниципального района на 2014-2020 годы"</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12 1 00 00000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"Поддержка мероприятий по реализации местных инициатив граждан, проживающих в сельской местности"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12 1 02 00000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Грантовая поддержка местных инициатив граждан, проживающих в сельской местности (Капитальные вложения в объекты государственной (муниципальной) собственности)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12 1 02 L5674</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400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rPr>
              <w:t>Муниципальная программа "Улучшение условий и охраны труда в Комсомольском муниципальном районе"</w:t>
            </w:r>
          </w:p>
        </w:tc>
        <w:tc>
          <w:tcPr>
            <w:tcW w:w="16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13 0 00 00000</w:t>
            </w:r>
          </w:p>
        </w:tc>
        <w:tc>
          <w:tcPr>
            <w:tcW w:w="12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91 297,04</w:t>
            </w:r>
          </w:p>
        </w:tc>
      </w:tr>
      <w:tr w:rsidR="004B0E14" w:rsidRPr="00AA1BCC" w:rsidTr="004B0E14">
        <w:trPr>
          <w:trHeight w:val="568"/>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rPr>
              <w:t>13 1 00 00000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b/>
                <w:bCs/>
                <w:i/>
                <w:iCs/>
              </w:rPr>
            </w:pPr>
            <w:r w:rsidRPr="00AA1BCC">
              <w:rPr>
                <w:b/>
                <w:bCs/>
                <w:i/>
                <w:iCs/>
              </w:rPr>
              <w:t>91 297,04</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"Улучшение условий и охрана труда"</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13 1 01 00000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rPr>
              <w:t>91 297,04</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13 1 01 00350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20 000,00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Проведение диспансеризации муниципальных служащих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13 1 01 00390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66 567,04</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13 1 01 00400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4 730,00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 xml:space="preserve">Муниципальная программа "Газификация Комсомольского муниципального района Ивановской области" </w:t>
            </w:r>
          </w:p>
        </w:tc>
        <w:tc>
          <w:tcPr>
            <w:tcW w:w="16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14 0 00 00000</w:t>
            </w:r>
          </w:p>
        </w:tc>
        <w:tc>
          <w:tcPr>
            <w:tcW w:w="12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11 320 458,37</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"Газификация Комсомольского муниципального района Ивановской области"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14 1 00 00000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11 320 458,37</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14 1 02 00000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168 714,52</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(Капитальные вложения в объекты государственной (муниципальной) собственности)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14 1 02 20240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400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168 714,52</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"Услуги по эксплуатации опасных производственных объектов (ОПО)"</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14 1 06 00000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590 000,00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14 1 06 20660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590 000,00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"Газификация жилых домов с. Октябрьский Комсомольского района Ивановской области"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14 1 07 00000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2 798 988,50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Газификация жилых домов с. Октябрьский Комсомольского района Ивановской области (Капитальные вложения в объекты государственной (муниципальной) собственности)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07 S2990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400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2 798 988,50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pPr>
              <w:rPr>
                <w:i/>
                <w:iCs/>
              </w:rPr>
            </w:pPr>
            <w:r w:rsidRPr="00AA1BCC">
              <w:rPr>
                <w:i/>
                <w:iCs/>
              </w:rPr>
              <w:t>Основное мероприятие "Техническое обслуживание газового оборудования и газопроводов"</w:t>
            </w:r>
          </w:p>
        </w:tc>
        <w:tc>
          <w:tcPr>
            <w:tcW w:w="1682" w:type="dxa"/>
            <w:tcBorders>
              <w:top w:val="nil"/>
              <w:left w:val="nil"/>
              <w:bottom w:val="single" w:sz="4" w:space="0" w:color="auto"/>
              <w:right w:val="single" w:sz="4" w:space="0" w:color="auto"/>
            </w:tcBorders>
            <w:shd w:val="clear" w:color="auto" w:fill="auto"/>
            <w:vAlign w:val="bottom"/>
            <w:hideMark/>
          </w:tcPr>
          <w:p w:rsidR="004B0E14" w:rsidRPr="00AA1BCC" w:rsidRDefault="004B0E14" w:rsidP="004B0E14">
            <w:pPr>
              <w:rPr>
                <w:i/>
                <w:iCs/>
              </w:rPr>
            </w:pPr>
            <w:r w:rsidRPr="00AA1BCC">
              <w:rPr>
                <w:i/>
                <w:iCs/>
              </w:rPr>
              <w:t>14 1 08 00000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1 120 520,13</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14 1 08 20810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1 120 520,13</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"Разработка проектной документации на перевод на природный газ котельной ООО "Октябрь" в с.Октябрьский Комсомольского района Ивановской области"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14 1 09 00000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2 040 035,15</w:t>
            </w:r>
          </w:p>
        </w:tc>
      </w:tr>
      <w:tr w:rsidR="004B0E14" w:rsidRPr="00AA1BCC" w:rsidTr="004B0E14">
        <w:trPr>
          <w:trHeight w:val="452"/>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Разработка проектной документации на перевод на природный газ котельной ООО "Октябрь</w:t>
            </w:r>
            <w:r w:rsidRPr="00AA1BCC">
              <w:rPr>
                <w:b/>
                <w:bCs/>
              </w:rPr>
              <w:t>"</w:t>
            </w:r>
            <w:r w:rsidRPr="00AA1BCC">
              <w:t xml:space="preserve"> в с.Октябрьский Комсомольского района Ивановской области (Капитальные вложения в объекты государственной (муниципальной) собственности)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09 S2990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400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2 040 035,15</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"Строительство сети газораспределения для жилых домов по адресу: Ивановская область, Комсомольский район, д.Тимоново"</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14 1 10 00000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2 826 882,85</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14 1 10 20850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8 808,86</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Строительство сети газораспределения для жилых домов по адресу: Ивановская область, Комсомольский район, д.Тимоново (Капитальные вложения в объекты государственной (муниципальной) собственности)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10 S2990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400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2 818 073,99</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"Строительство сети газораспределения для последующей газификации жилых домов д.Кожевниково Комсомольского района Ивановской области"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14 1 11 00000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1 775 317,22</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Согласование конкурсной документации по объекту: строительство сети газораспределения для последующей газификации жилых домов д.Кожевниково Комсомольского района Ивановской области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14 1 11 20860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8 808,86</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Строительство сети газораспределения для последующей газификации жилых домов д.Кожевниково Комсомольского района Ивановской области (Капитальные вложения в объекты государственной (муниципальной) собственности)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11 S2990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400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1 766 508,36</w:t>
            </w:r>
          </w:p>
        </w:tc>
      </w:tr>
      <w:tr w:rsidR="004B0E14" w:rsidRPr="00AA1BCC" w:rsidTr="004B0E14">
        <w:trPr>
          <w:trHeight w:val="442"/>
        </w:trPr>
        <w:tc>
          <w:tcPr>
            <w:tcW w:w="10807"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15 0 00 00000</w:t>
            </w:r>
          </w:p>
        </w:tc>
        <w:tc>
          <w:tcPr>
            <w:tcW w:w="1282" w:type="dxa"/>
            <w:tcBorders>
              <w:top w:val="nil"/>
              <w:left w:val="nil"/>
              <w:bottom w:val="single" w:sz="4" w:space="0" w:color="auto"/>
              <w:right w:val="single" w:sz="4" w:space="0" w:color="auto"/>
            </w:tcBorders>
            <w:shd w:val="clear" w:color="000000" w:fill="FFFF00"/>
            <w:noWrap/>
            <w:vAlign w:val="bottom"/>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6 533 137,56</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15 1 00 00000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2 499 920,88</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"Содержание муниципального жилищного фонда сельских поселений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15 1 01 00000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1 549 131,06</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15 1 01 21290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84 807,97</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Содержание муниципального жилищного фонда (Межбюджетные трансферты)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1 01 Р1290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1 464 323,09</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15 1 02 00000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950 789,82</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Взносы на капитальный ремонт за муниципальные квартиры (Межбюджетные трансферты)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1 02 Р1220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950 789,82</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15 2 00 00000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574 698,21</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"Техническое обслуживание водопроводных сетей и артезианских скважин сельских поселений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15 2 03 00000</w:t>
            </w:r>
          </w:p>
        </w:tc>
        <w:tc>
          <w:tcPr>
            <w:tcW w:w="1282" w:type="dxa"/>
            <w:tcBorders>
              <w:top w:val="nil"/>
              <w:left w:val="nil"/>
              <w:bottom w:val="single" w:sz="4" w:space="0" w:color="auto"/>
              <w:right w:val="single" w:sz="4" w:space="0" w:color="auto"/>
            </w:tcBorders>
            <w:shd w:val="clear" w:color="000000" w:fill="FFFFFF"/>
            <w:noWrap/>
            <w:vAlign w:val="bottom"/>
            <w:hideMark/>
          </w:tcPr>
          <w:p w:rsidR="004B0E14" w:rsidRPr="00AA1BCC" w:rsidRDefault="004B0E14" w:rsidP="004B0E14">
            <w:r w:rsidRPr="00AA1BCC">
              <w:rPr>
                <w:sz w:val="22"/>
                <w:szCs w:val="22"/>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7 500,00</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Ремонт, реконструкция водопроводной сети (Межбюджетные трансферты)</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2 03 Р1210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500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7 500,00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 xml:space="preserve">Основное мероприятие " Организация электро-, тепло-, газо-, водоснабжения и водоотведения" </w:t>
            </w:r>
            <w:r w:rsidRPr="00AA1BCC">
              <w:rPr>
                <w:b/>
                <w:bCs/>
                <w:i/>
                <w:iCs/>
              </w:rPr>
              <w:t xml:space="preserve">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15 2 06 00000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567 198,21</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ПСД на строительство скважины в с. Октябрьский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15 2 06 20150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41 400,00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ПСД на строительство скважины в с. Октябрьский (Капитальные вложения в объекты государственной (муниципальной) собственности)</w:t>
            </w:r>
          </w:p>
        </w:tc>
        <w:tc>
          <w:tcPr>
            <w:tcW w:w="16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15 2 06 20150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400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250 000,00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r w:rsidRPr="00AA1BCC">
              <w:t>15 2 06 Р1320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500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275 798,21</w:t>
            </w:r>
          </w:p>
        </w:tc>
      </w:tr>
      <w:tr w:rsidR="004B0E14" w:rsidRPr="00AA1BCC" w:rsidTr="004B0E14">
        <w:trPr>
          <w:trHeight w:val="636"/>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sz w:val="22"/>
                <w:szCs w:val="22"/>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15 3 00 00000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13 080,00</w:t>
            </w:r>
          </w:p>
        </w:tc>
      </w:tr>
      <w:tr w:rsidR="004B0E14" w:rsidRPr="00AA1BCC" w:rsidTr="004B0E14">
        <w:trPr>
          <w:trHeight w:val="6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sz w:val="22"/>
                <w:szCs w:val="22"/>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15 3 01 00000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13 080,00</w:t>
            </w:r>
          </w:p>
        </w:tc>
      </w:tr>
      <w:tr w:rsidR="004B0E14" w:rsidRPr="00AA1BCC" w:rsidTr="004B0E14">
        <w:trPr>
          <w:trHeight w:val="610"/>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rPr>
                <w:sz w:val="22"/>
                <w:szCs w:val="22"/>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3 01 Р1250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13 080,00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"Благоустройство сельских поселениях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15 4 00 00000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1 840 480,00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"Мероприятия по благоустройству сельских поселений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15 4 01 00000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1 821 210,00</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Содержание колодцев (Межбюджетные трансферты)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Р1260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475 000,00</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Содержание кладбищ  (Межбюджетные трансферты)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Р1270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636 210,00</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Строительство колодцев  (Межбюджетные трансферты)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Р1300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710 000,00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"Прочие мероприятия по благоустройству сельских поселений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15 4 02 00000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19 270,00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Изготовление баннеров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15 4 02 20880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19 270,00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Прочие мероприятия по благоустройству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15 4 02 20900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0,00</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15 5 00 00000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1 104 958,47</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15 5 01 00000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1 104 958,47</w:t>
            </w:r>
          </w:p>
        </w:tc>
      </w:tr>
      <w:tr w:rsidR="004B0E14" w:rsidRPr="00AA1BCC" w:rsidTr="004B0E14">
        <w:trPr>
          <w:trHeight w:val="415"/>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5 01 Р0330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1 104 958,47</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Подпрограмма"Обеспечение населения Комсомольского муниципального района теплоснабжением"</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15 6 00 00000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500 000,00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"Обеспечение теплоснабжения в границах муниципального района"</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15 6 01 00000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500 000,00</w:t>
            </w:r>
          </w:p>
        </w:tc>
      </w:tr>
      <w:tr w:rsidR="004B0E14" w:rsidRPr="00AA1BCC" w:rsidTr="004B0E14">
        <w:trPr>
          <w:trHeight w:val="405"/>
        </w:trPr>
        <w:tc>
          <w:tcPr>
            <w:tcW w:w="1080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15 6 01 60050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500 000,00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16 0 00 00000</w:t>
            </w:r>
          </w:p>
        </w:tc>
        <w:tc>
          <w:tcPr>
            <w:tcW w:w="1282" w:type="dxa"/>
            <w:tcBorders>
              <w:top w:val="nil"/>
              <w:left w:val="nil"/>
              <w:bottom w:val="single" w:sz="4" w:space="0" w:color="auto"/>
              <w:right w:val="single" w:sz="4" w:space="0" w:color="auto"/>
            </w:tcBorders>
            <w:shd w:val="clear" w:color="000000" w:fill="FFFF00"/>
            <w:noWrap/>
            <w:vAlign w:val="bottom"/>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2 814 986,16</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16 1 00 00000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1 742 269,20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16 1 01 00000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1 667 269,20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16 1 01 20470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94 023,35</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16 1 01 20480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694 006,44</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16 1 01 20490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854 084,41</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16 1 01 20490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25 155,00</w:t>
            </w:r>
          </w:p>
        </w:tc>
      </w:tr>
      <w:tr w:rsidR="004B0E14" w:rsidRPr="00AA1BCC" w:rsidTr="004B0E14">
        <w:trPr>
          <w:trHeight w:val="242"/>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sz w:val="22"/>
                <w:szCs w:val="22"/>
              </w:rPr>
              <w:t>Основное мероприятие "Описание границ населенных пунктов Комсомольского муниципального района Ивановской области"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sz w:val="22"/>
                <w:szCs w:val="22"/>
              </w:rPr>
              <w:t>16 1 02 00000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75 000,00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16 1 02 20630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75 000,00</w:t>
            </w:r>
          </w:p>
        </w:tc>
      </w:tr>
      <w:tr w:rsidR="004B0E14" w:rsidRPr="00AA1BCC" w:rsidTr="004B0E14">
        <w:trPr>
          <w:trHeight w:val="426"/>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16 2 00 00000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1 072 716,96</w:t>
            </w:r>
          </w:p>
        </w:tc>
      </w:tr>
      <w:tr w:rsidR="004B0E14" w:rsidRPr="00AA1BCC" w:rsidTr="004B0E14">
        <w:trPr>
          <w:trHeight w:val="195"/>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"Разработка проектов планировки и межевания территории"</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16 2 02 00000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1 072 716,96</w:t>
            </w:r>
          </w:p>
        </w:tc>
      </w:tr>
      <w:tr w:rsidR="004B0E14" w:rsidRPr="00AA1BCC" w:rsidTr="004B0E14">
        <w:trPr>
          <w:trHeight w:val="410"/>
        </w:trPr>
        <w:tc>
          <w:tcPr>
            <w:tcW w:w="108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Проведение комплексных кадастровых работ на территории Ивановской области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16 2 02 L5110</w:t>
            </w:r>
          </w:p>
        </w:tc>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1 072 716,96</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6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17 0 00 00000</w:t>
            </w:r>
          </w:p>
        </w:tc>
        <w:tc>
          <w:tcPr>
            <w:tcW w:w="12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301 000,00</w:t>
            </w:r>
          </w:p>
        </w:tc>
      </w:tr>
      <w:tr w:rsidR="004B0E14" w:rsidRPr="00AA1BCC" w:rsidTr="004B0E14">
        <w:trPr>
          <w:trHeight w:val="142"/>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"Территориальное планирование"</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17 1 00 00000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301 000,00</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17 1 01 00000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301 000,00</w:t>
            </w:r>
          </w:p>
        </w:tc>
      </w:tr>
      <w:tr w:rsidR="004B0E14" w:rsidRPr="00AA1BCC" w:rsidTr="004B0E14">
        <w:trPr>
          <w:trHeight w:val="578"/>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17 1 01 20370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301 000,00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Муниципальная программа "Организация предоставления государственных и муниципальных услуг на базе МФЦ"</w:t>
            </w:r>
          </w:p>
        </w:tc>
        <w:tc>
          <w:tcPr>
            <w:tcW w:w="1682" w:type="dxa"/>
            <w:tcBorders>
              <w:top w:val="nil"/>
              <w:left w:val="nil"/>
              <w:bottom w:val="single" w:sz="4"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sz w:val="22"/>
                <w:szCs w:val="22"/>
              </w:rPr>
              <w:t>18 0 00 00000</w:t>
            </w:r>
          </w:p>
        </w:tc>
        <w:tc>
          <w:tcPr>
            <w:tcW w:w="1282" w:type="dxa"/>
            <w:tcBorders>
              <w:top w:val="nil"/>
              <w:left w:val="nil"/>
              <w:bottom w:val="single" w:sz="4" w:space="0" w:color="auto"/>
              <w:right w:val="single" w:sz="4" w:space="0" w:color="auto"/>
            </w:tcBorders>
            <w:shd w:val="clear" w:color="000000" w:fill="FFFF00"/>
            <w:noWrap/>
            <w:vAlign w:val="bottom"/>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3 922 616,00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"Обеспечение деятельности МФЦ предоставления государственных и муниципальных услуг"</w:t>
            </w:r>
          </w:p>
        </w:tc>
        <w:tc>
          <w:tcPr>
            <w:tcW w:w="1682"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sz w:val="22"/>
                <w:szCs w:val="22"/>
              </w:rPr>
              <w:t>18 1 00 00000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3 791 516,00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"Обеспечение эффективного функционирования МФЦ оказания государственных и муниципальных услуг"</w:t>
            </w:r>
          </w:p>
        </w:tc>
        <w:tc>
          <w:tcPr>
            <w:tcW w:w="1682"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sz w:val="22"/>
                <w:szCs w:val="22"/>
              </w:rPr>
              <w:t>18 1 01 00000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3 791 516,00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18 1 01 00320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600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2 672 300,00</w:t>
            </w:r>
          </w:p>
        </w:tc>
      </w:tr>
      <w:tr w:rsidR="004B0E14" w:rsidRPr="00AA1BCC" w:rsidTr="004B0E14">
        <w:trPr>
          <w:trHeight w:val="54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18 1 02 82910</w:t>
            </w:r>
          </w:p>
        </w:tc>
        <w:tc>
          <w:tcPr>
            <w:tcW w:w="12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600</w:t>
            </w:r>
          </w:p>
        </w:tc>
        <w:tc>
          <w:tcPr>
            <w:tcW w:w="1882"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1 119 216,00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"Повышение качества и доступности предоставления государственных и муниципальных услуг на базе МФЦ"</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18 2 00 00000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131 100,00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18 2 01 00000</w:t>
            </w:r>
          </w:p>
        </w:tc>
        <w:tc>
          <w:tcPr>
            <w:tcW w:w="128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131 100,00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18 2 01 20140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600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131 100,00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Муниципальная программа "Формирование современной городской среды на 2020-2024 годы"</w:t>
            </w:r>
          </w:p>
        </w:tc>
        <w:tc>
          <w:tcPr>
            <w:tcW w:w="16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19 0 00 00000</w:t>
            </w:r>
          </w:p>
        </w:tc>
        <w:tc>
          <w:tcPr>
            <w:tcW w:w="1282"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242 233,00</w:t>
            </w:r>
          </w:p>
        </w:tc>
      </w:tr>
      <w:tr w:rsidR="004B0E14" w:rsidRPr="00AA1BCC" w:rsidTr="004B0E14">
        <w:trPr>
          <w:trHeight w:val="284"/>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"Увековечение памяти погибших при защите Отечества на территории Комсомольского муниципального района ивановской области"</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19 1 00 00000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242 233,00</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"Экспертиза проверки сметной стоимости"</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19 1 01 00000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22 000,00</w:t>
            </w:r>
          </w:p>
        </w:tc>
      </w:tr>
      <w:tr w:rsidR="004B0E14" w:rsidRPr="00AA1BCC" w:rsidTr="004B0E14">
        <w:trPr>
          <w:trHeight w:val="421"/>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Экспертиза проверки сметной стоимости. 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19 1 01 L2990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22 000,00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"Реализация мероприятий федеральной целевой программы "Увековечивание памяти погибшим при защите Отечества на 2019-2024 годы""</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19 1 02 00000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 </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220 233,00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Реализация мероприятий федеральной целевой программы "Увековечивание памяти погибшим при защите Отечества на 2019-2024 годы"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19 1 02 L2990</w:t>
            </w:r>
          </w:p>
        </w:tc>
        <w:tc>
          <w:tcPr>
            <w:tcW w:w="1282"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220 233,00</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00"/>
            <w:hideMark/>
          </w:tcPr>
          <w:p w:rsidR="004B0E14" w:rsidRPr="00AA1BCC" w:rsidRDefault="004B0E14" w:rsidP="004B0E14">
            <w:pPr>
              <w:rPr>
                <w:b/>
                <w:bCs/>
              </w:rPr>
            </w:pPr>
            <w:r w:rsidRPr="00AA1BCC">
              <w:rPr>
                <w:b/>
                <w:bCs/>
              </w:rPr>
              <w:t>Непрограммные направления деятельности органов местного самоуправления</w:t>
            </w:r>
          </w:p>
        </w:tc>
        <w:tc>
          <w:tcPr>
            <w:tcW w:w="16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30 0 00 00000</w:t>
            </w:r>
          </w:p>
        </w:tc>
        <w:tc>
          <w:tcPr>
            <w:tcW w:w="1282"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 </w:t>
            </w:r>
          </w:p>
        </w:tc>
        <w:tc>
          <w:tcPr>
            <w:tcW w:w="1882" w:type="dxa"/>
            <w:tcBorders>
              <w:top w:val="nil"/>
              <w:left w:val="nil"/>
              <w:bottom w:val="single" w:sz="4"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3 656 356,01</w:t>
            </w:r>
          </w:p>
        </w:tc>
      </w:tr>
      <w:tr w:rsidR="004B0E14" w:rsidRPr="00AA1BCC" w:rsidTr="004B0E14">
        <w:trPr>
          <w:trHeight w:val="142"/>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Иные непрограммные мероприятия</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30 9 00 00000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3 656 356,01</w:t>
            </w:r>
          </w:p>
        </w:tc>
      </w:tr>
      <w:tr w:rsidR="004B0E14" w:rsidRPr="00AA1BCC" w:rsidTr="004B0E14">
        <w:trPr>
          <w:trHeight w:val="137"/>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Проведение мероприятий резервного фонда (иные бюджетные ассигнования)</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30 9 00 20100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300 000,00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30 9 00 51200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48 781,00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Оплата за оказание юридических услуг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30 9 00 20230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220 000,00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Исполнение судебных актов по исполнительным листам (Иные бюджетные ассигнования)</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30 9 00 20330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800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1 000,00</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Публикация в СМИ (Закупка товаров, работ и услуг для обеспечения государственных (муниципальных) нужд)</w:t>
            </w:r>
          </w:p>
        </w:tc>
        <w:tc>
          <w:tcPr>
            <w:tcW w:w="168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30 9 00 20360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35 354,00</w:t>
            </w:r>
          </w:p>
        </w:tc>
      </w:tr>
      <w:tr w:rsidR="004B0E14" w:rsidRPr="00AA1BCC" w:rsidTr="004B0E14">
        <w:trPr>
          <w:trHeight w:val="273"/>
        </w:trPr>
        <w:tc>
          <w:tcPr>
            <w:tcW w:w="10807" w:type="dxa"/>
            <w:tcBorders>
              <w:top w:val="nil"/>
              <w:left w:val="single" w:sz="8" w:space="0" w:color="auto"/>
              <w:bottom w:val="nil"/>
              <w:right w:val="single" w:sz="4" w:space="0" w:color="auto"/>
            </w:tcBorders>
            <w:shd w:val="clear" w:color="000000" w:fill="FFFFFF"/>
            <w:hideMark/>
          </w:tcPr>
          <w:p w:rsidR="004B0E14" w:rsidRPr="00AA1BCC" w:rsidRDefault="004B0E14" w:rsidP="004B0E14">
            <w:r w:rsidRPr="00AA1BCC">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682"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30 9 00 20380</w:t>
            </w:r>
          </w:p>
        </w:tc>
        <w:tc>
          <w:tcPr>
            <w:tcW w:w="1282"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700</w:t>
            </w:r>
          </w:p>
        </w:tc>
        <w:tc>
          <w:tcPr>
            <w:tcW w:w="1882" w:type="dxa"/>
            <w:tcBorders>
              <w:top w:val="nil"/>
              <w:left w:val="nil"/>
              <w:bottom w:val="nil"/>
              <w:right w:val="single" w:sz="8" w:space="0" w:color="auto"/>
            </w:tcBorders>
            <w:shd w:val="clear" w:color="000000" w:fill="FFFFFF"/>
            <w:vAlign w:val="center"/>
            <w:hideMark/>
          </w:tcPr>
          <w:p w:rsidR="004B0E14" w:rsidRPr="00AA1BCC" w:rsidRDefault="004B0E14" w:rsidP="004B0E14">
            <w:pPr>
              <w:jc w:val="center"/>
            </w:pPr>
            <w:r w:rsidRPr="00AA1BCC">
              <w:t>139 453,66</w:t>
            </w:r>
          </w:p>
        </w:tc>
      </w:tr>
      <w:tr w:rsidR="004B0E14" w:rsidRPr="00AA1BCC" w:rsidTr="004B0E14">
        <w:trPr>
          <w:trHeight w:val="547"/>
        </w:trPr>
        <w:tc>
          <w:tcPr>
            <w:tcW w:w="10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(Закупка товаров, работ и услуг для обеспечения государственных (муниципальных) нужд) </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30 9 00 20670</w:t>
            </w:r>
          </w:p>
        </w:tc>
        <w:tc>
          <w:tcPr>
            <w:tcW w:w="1282"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single" w:sz="4" w:space="0" w:color="auto"/>
              <w:left w:val="nil"/>
              <w:bottom w:val="nil"/>
              <w:right w:val="single" w:sz="8" w:space="0" w:color="auto"/>
            </w:tcBorders>
            <w:shd w:val="clear" w:color="000000" w:fill="FFFFFF"/>
            <w:vAlign w:val="center"/>
            <w:hideMark/>
          </w:tcPr>
          <w:p w:rsidR="004B0E14" w:rsidRPr="00AA1BCC" w:rsidRDefault="004B0E14" w:rsidP="004B0E14">
            <w:pPr>
              <w:jc w:val="center"/>
            </w:pPr>
            <w:r w:rsidRPr="00AA1BCC">
              <w:t>2 741,04</w:t>
            </w:r>
          </w:p>
        </w:tc>
      </w:tr>
      <w:tr w:rsidR="004B0E14" w:rsidRPr="00AA1BCC" w:rsidTr="004B0E14">
        <w:trPr>
          <w:trHeight w:val="410"/>
        </w:trPr>
        <w:tc>
          <w:tcPr>
            <w:tcW w:w="108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(Иные бюджетные ассигнования)</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30 9 00 20670</w:t>
            </w:r>
          </w:p>
        </w:tc>
        <w:tc>
          <w:tcPr>
            <w:tcW w:w="1282"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800</w:t>
            </w:r>
          </w:p>
        </w:tc>
        <w:tc>
          <w:tcPr>
            <w:tcW w:w="1882" w:type="dxa"/>
            <w:tcBorders>
              <w:top w:val="single" w:sz="4" w:space="0" w:color="auto"/>
              <w:left w:val="nil"/>
              <w:bottom w:val="nil"/>
              <w:right w:val="single" w:sz="8" w:space="0" w:color="auto"/>
            </w:tcBorders>
            <w:shd w:val="clear" w:color="000000" w:fill="FFFFFF"/>
            <w:vAlign w:val="center"/>
            <w:hideMark/>
          </w:tcPr>
          <w:p w:rsidR="004B0E14" w:rsidRPr="00AA1BCC" w:rsidRDefault="004B0E14" w:rsidP="004B0E14">
            <w:pPr>
              <w:jc w:val="center"/>
            </w:pPr>
            <w:r w:rsidRPr="00AA1BCC">
              <w:t>2 206,96</w:t>
            </w:r>
          </w:p>
        </w:tc>
      </w:tr>
      <w:tr w:rsidR="004B0E14" w:rsidRPr="00AA1BCC" w:rsidTr="004B0E14">
        <w:trPr>
          <w:trHeight w:val="273"/>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Приобретение и содержание имущества казны (Закупка товаров, работ и услуг для обеспечения государственных (муниципальных) нужд)</w:t>
            </w:r>
          </w:p>
        </w:tc>
        <w:tc>
          <w:tcPr>
            <w:tcW w:w="1682"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30 9 00 20870</w:t>
            </w:r>
          </w:p>
        </w:tc>
        <w:tc>
          <w:tcPr>
            <w:tcW w:w="1282"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single" w:sz="4" w:space="0" w:color="auto"/>
              <w:left w:val="nil"/>
              <w:bottom w:val="nil"/>
              <w:right w:val="single" w:sz="8" w:space="0" w:color="auto"/>
            </w:tcBorders>
            <w:shd w:val="clear" w:color="000000" w:fill="FFFFFF"/>
            <w:vAlign w:val="center"/>
            <w:hideMark/>
          </w:tcPr>
          <w:p w:rsidR="004B0E14" w:rsidRPr="00AA1BCC" w:rsidRDefault="004B0E14" w:rsidP="004B0E14">
            <w:pPr>
              <w:jc w:val="center"/>
            </w:pPr>
            <w:r w:rsidRPr="00AA1BCC">
              <w:t>701 330,00</w:t>
            </w:r>
          </w:p>
        </w:tc>
      </w:tr>
      <w:tr w:rsidR="004B0E14" w:rsidRPr="00AA1BCC" w:rsidTr="004B0E14">
        <w:trPr>
          <w:trHeight w:val="410"/>
        </w:trPr>
        <w:tc>
          <w:tcPr>
            <w:tcW w:w="1080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Мероприятия по сносу и демонтажу объектов капитального строительства и некапитальных (временных) строений, сооружений (Закупка товаров, работ и услуг для обеспечения государственных (муниципальных) нужд)</w:t>
            </w:r>
          </w:p>
        </w:tc>
        <w:tc>
          <w:tcPr>
            <w:tcW w:w="1682"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30 9 00 20890</w:t>
            </w:r>
          </w:p>
        </w:tc>
        <w:tc>
          <w:tcPr>
            <w:tcW w:w="1282"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single" w:sz="4" w:space="0" w:color="auto"/>
              <w:left w:val="nil"/>
              <w:bottom w:val="nil"/>
              <w:right w:val="single" w:sz="8" w:space="0" w:color="auto"/>
            </w:tcBorders>
            <w:shd w:val="clear" w:color="000000" w:fill="FFFFFF"/>
            <w:vAlign w:val="center"/>
            <w:hideMark/>
          </w:tcPr>
          <w:p w:rsidR="004B0E14" w:rsidRPr="00AA1BCC" w:rsidRDefault="004B0E14" w:rsidP="004B0E14">
            <w:pPr>
              <w:jc w:val="center"/>
            </w:pPr>
            <w:r w:rsidRPr="00AA1BCC">
              <w:t>95 140,00</w:t>
            </w:r>
          </w:p>
        </w:tc>
      </w:tr>
      <w:tr w:rsidR="004B0E14" w:rsidRPr="00AA1BCC" w:rsidTr="004B0E14">
        <w:trPr>
          <w:trHeight w:val="415"/>
        </w:trPr>
        <w:tc>
          <w:tcPr>
            <w:tcW w:w="10807" w:type="dxa"/>
            <w:tcBorders>
              <w:top w:val="nil"/>
              <w:left w:val="single" w:sz="8" w:space="0" w:color="auto"/>
              <w:bottom w:val="single" w:sz="8" w:space="0" w:color="auto"/>
              <w:right w:val="single" w:sz="4" w:space="0" w:color="auto"/>
            </w:tcBorders>
            <w:shd w:val="clear" w:color="000000" w:fill="FFFFFF"/>
            <w:hideMark/>
          </w:tcPr>
          <w:p w:rsidR="004B0E14" w:rsidRPr="00AA1BCC" w:rsidRDefault="004B0E14" w:rsidP="004B0E14">
            <w:r w:rsidRPr="00AA1BCC">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682" w:type="dxa"/>
            <w:tcBorders>
              <w:top w:val="single" w:sz="4" w:space="0" w:color="auto"/>
              <w:left w:val="nil"/>
              <w:bottom w:val="single" w:sz="8" w:space="0" w:color="auto"/>
              <w:right w:val="single" w:sz="4" w:space="0" w:color="auto"/>
            </w:tcBorders>
            <w:shd w:val="clear" w:color="000000" w:fill="FFFFFF"/>
            <w:vAlign w:val="center"/>
            <w:hideMark/>
          </w:tcPr>
          <w:p w:rsidR="004B0E14" w:rsidRPr="00AA1BCC" w:rsidRDefault="004B0E14" w:rsidP="004B0E14">
            <w:pPr>
              <w:jc w:val="center"/>
            </w:pPr>
            <w:r w:rsidRPr="00AA1BCC">
              <w:t>30 9 00 R0820</w:t>
            </w:r>
          </w:p>
        </w:tc>
        <w:tc>
          <w:tcPr>
            <w:tcW w:w="1282" w:type="dxa"/>
            <w:tcBorders>
              <w:top w:val="single" w:sz="4" w:space="0" w:color="auto"/>
              <w:left w:val="nil"/>
              <w:bottom w:val="single" w:sz="8" w:space="0" w:color="auto"/>
              <w:right w:val="single" w:sz="4" w:space="0" w:color="auto"/>
            </w:tcBorders>
            <w:shd w:val="clear" w:color="000000" w:fill="FFFFFF"/>
            <w:vAlign w:val="center"/>
            <w:hideMark/>
          </w:tcPr>
          <w:p w:rsidR="004B0E14" w:rsidRPr="00AA1BCC" w:rsidRDefault="004B0E14" w:rsidP="004B0E14">
            <w:pPr>
              <w:jc w:val="center"/>
            </w:pPr>
            <w:r w:rsidRPr="00AA1BCC">
              <w:t>400</w:t>
            </w:r>
          </w:p>
        </w:tc>
        <w:tc>
          <w:tcPr>
            <w:tcW w:w="1882" w:type="dxa"/>
            <w:tcBorders>
              <w:top w:val="single" w:sz="4" w:space="0" w:color="auto"/>
              <w:left w:val="nil"/>
              <w:bottom w:val="single" w:sz="8" w:space="0" w:color="auto"/>
              <w:right w:val="single" w:sz="8" w:space="0" w:color="auto"/>
            </w:tcBorders>
            <w:shd w:val="clear" w:color="000000" w:fill="FFFFFF"/>
            <w:vAlign w:val="center"/>
            <w:hideMark/>
          </w:tcPr>
          <w:p w:rsidR="004B0E14" w:rsidRPr="00AA1BCC" w:rsidRDefault="004B0E14" w:rsidP="004B0E14">
            <w:pPr>
              <w:jc w:val="center"/>
            </w:pPr>
            <w:r w:rsidRPr="00AA1BCC">
              <w:t>2 110 349,35</w:t>
            </w:r>
          </w:p>
        </w:tc>
      </w:tr>
      <w:tr w:rsidR="004B0E14" w:rsidRPr="00AA1BCC" w:rsidTr="004B0E14">
        <w:trPr>
          <w:trHeight w:val="279"/>
        </w:trPr>
        <w:tc>
          <w:tcPr>
            <w:tcW w:w="10807" w:type="dxa"/>
            <w:tcBorders>
              <w:top w:val="nil"/>
              <w:left w:val="single" w:sz="8" w:space="0" w:color="auto"/>
              <w:bottom w:val="single" w:sz="8" w:space="0" w:color="auto"/>
              <w:right w:val="single" w:sz="4" w:space="0" w:color="auto"/>
            </w:tcBorders>
            <w:shd w:val="clear" w:color="000000" w:fill="FFFF00"/>
            <w:hideMark/>
          </w:tcPr>
          <w:p w:rsidR="004B0E14" w:rsidRPr="00AA1BCC" w:rsidRDefault="004B0E14" w:rsidP="004B0E14">
            <w:pPr>
              <w:rPr>
                <w:b/>
                <w:bCs/>
              </w:rPr>
            </w:pPr>
            <w:r w:rsidRPr="00AA1BCC">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682"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31 0 00 00000</w:t>
            </w:r>
          </w:p>
        </w:tc>
        <w:tc>
          <w:tcPr>
            <w:tcW w:w="1282"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774 344,25</w:t>
            </w:r>
          </w:p>
        </w:tc>
      </w:tr>
      <w:tr w:rsidR="004B0E14" w:rsidRPr="00AA1BCC" w:rsidTr="004B0E14">
        <w:trPr>
          <w:trHeight w:val="142"/>
        </w:trPr>
        <w:tc>
          <w:tcPr>
            <w:tcW w:w="1080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Иные непрограммные мероприятия</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31 9 00 00000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 </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rPr>
              <w:t>774 344,25</w:t>
            </w:r>
          </w:p>
        </w:tc>
      </w:tr>
      <w:tr w:rsidR="004B0E14" w:rsidRPr="00AA1BCC" w:rsidTr="004B0E14">
        <w:trPr>
          <w:trHeight w:val="547"/>
        </w:trPr>
        <w:tc>
          <w:tcPr>
            <w:tcW w:w="108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31 9 00 00390</w:t>
            </w:r>
          </w:p>
        </w:tc>
        <w:tc>
          <w:tcPr>
            <w:tcW w:w="128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100</w:t>
            </w:r>
          </w:p>
        </w:tc>
        <w:tc>
          <w:tcPr>
            <w:tcW w:w="1882"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770 444,25</w:t>
            </w:r>
          </w:p>
        </w:tc>
      </w:tr>
      <w:tr w:rsidR="004B0E14" w:rsidRPr="00AA1BCC" w:rsidTr="004B0E14">
        <w:trPr>
          <w:trHeight w:val="415"/>
        </w:trPr>
        <w:tc>
          <w:tcPr>
            <w:tcW w:w="10807" w:type="dxa"/>
            <w:tcBorders>
              <w:top w:val="nil"/>
              <w:left w:val="single" w:sz="4" w:space="0" w:color="auto"/>
              <w:bottom w:val="single" w:sz="8" w:space="0" w:color="auto"/>
              <w:right w:val="single" w:sz="4" w:space="0" w:color="auto"/>
            </w:tcBorders>
            <w:shd w:val="clear" w:color="000000" w:fill="FFFFFF"/>
            <w:vAlign w:val="center"/>
            <w:hideMark/>
          </w:tcPr>
          <w:p w:rsidR="004B0E14" w:rsidRPr="00AA1BCC" w:rsidRDefault="004B0E14" w:rsidP="004B0E14">
            <w:r w:rsidRPr="00AA1BCC">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682" w:type="dxa"/>
            <w:tcBorders>
              <w:top w:val="nil"/>
              <w:left w:val="nil"/>
              <w:bottom w:val="single" w:sz="8" w:space="0" w:color="auto"/>
              <w:right w:val="single" w:sz="4" w:space="0" w:color="auto"/>
            </w:tcBorders>
            <w:shd w:val="clear" w:color="000000" w:fill="FFFFFF"/>
            <w:vAlign w:val="center"/>
            <w:hideMark/>
          </w:tcPr>
          <w:p w:rsidR="004B0E14" w:rsidRPr="00AA1BCC" w:rsidRDefault="004B0E14" w:rsidP="004B0E14">
            <w:pPr>
              <w:jc w:val="center"/>
            </w:pPr>
            <w:r w:rsidRPr="00AA1BCC">
              <w:t>31 9 00 00390</w:t>
            </w:r>
          </w:p>
        </w:tc>
        <w:tc>
          <w:tcPr>
            <w:tcW w:w="1282" w:type="dxa"/>
            <w:tcBorders>
              <w:top w:val="nil"/>
              <w:left w:val="nil"/>
              <w:bottom w:val="single" w:sz="8"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882" w:type="dxa"/>
            <w:tcBorders>
              <w:top w:val="nil"/>
              <w:left w:val="nil"/>
              <w:bottom w:val="single" w:sz="8" w:space="0" w:color="auto"/>
              <w:right w:val="single" w:sz="8" w:space="0" w:color="auto"/>
            </w:tcBorders>
            <w:shd w:val="clear" w:color="000000" w:fill="FFFFFF"/>
            <w:vAlign w:val="center"/>
            <w:hideMark/>
          </w:tcPr>
          <w:p w:rsidR="004B0E14" w:rsidRPr="00AA1BCC" w:rsidRDefault="004B0E14" w:rsidP="004B0E14">
            <w:pPr>
              <w:jc w:val="center"/>
            </w:pPr>
            <w:r w:rsidRPr="00AA1BCC">
              <w:t>3 900,00</w:t>
            </w:r>
          </w:p>
        </w:tc>
      </w:tr>
      <w:tr w:rsidR="004B0E14" w:rsidRPr="00AA1BCC" w:rsidTr="004B0E14">
        <w:trPr>
          <w:trHeight w:val="142"/>
        </w:trPr>
        <w:tc>
          <w:tcPr>
            <w:tcW w:w="10807" w:type="dxa"/>
            <w:tcBorders>
              <w:top w:val="nil"/>
              <w:left w:val="single" w:sz="8" w:space="0" w:color="auto"/>
              <w:bottom w:val="single" w:sz="8" w:space="0" w:color="auto"/>
              <w:right w:val="single" w:sz="4" w:space="0" w:color="auto"/>
            </w:tcBorders>
            <w:shd w:val="clear" w:color="000000" w:fill="FFFFFF"/>
            <w:vAlign w:val="bottom"/>
            <w:hideMark/>
          </w:tcPr>
          <w:p w:rsidR="004B0E14" w:rsidRPr="00AA1BCC" w:rsidRDefault="004B0E14" w:rsidP="004B0E14">
            <w:pPr>
              <w:rPr>
                <w:b/>
                <w:bCs/>
              </w:rPr>
            </w:pPr>
            <w:r w:rsidRPr="00AA1BCC">
              <w:rPr>
                <w:b/>
                <w:bCs/>
              </w:rPr>
              <w:t>ВСЕГО</w:t>
            </w:r>
          </w:p>
        </w:tc>
        <w:tc>
          <w:tcPr>
            <w:tcW w:w="1682" w:type="dxa"/>
            <w:tcBorders>
              <w:top w:val="nil"/>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1282" w:type="dxa"/>
            <w:tcBorders>
              <w:top w:val="nil"/>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1882" w:type="dxa"/>
            <w:tcBorders>
              <w:top w:val="nil"/>
              <w:left w:val="nil"/>
              <w:bottom w:val="single" w:sz="8" w:space="0" w:color="auto"/>
              <w:right w:val="single" w:sz="8" w:space="0" w:color="auto"/>
            </w:tcBorders>
            <w:shd w:val="clear" w:color="000000" w:fill="FFFFFF"/>
            <w:noWrap/>
            <w:vAlign w:val="center"/>
            <w:hideMark/>
          </w:tcPr>
          <w:p w:rsidR="004B0E14" w:rsidRPr="00AA1BCC" w:rsidRDefault="004B0E14" w:rsidP="004B0E14">
            <w:pPr>
              <w:jc w:val="center"/>
              <w:rPr>
                <w:b/>
                <w:bCs/>
              </w:rPr>
            </w:pPr>
            <w:r w:rsidRPr="00AA1BCC">
              <w:rPr>
                <w:b/>
                <w:bCs/>
              </w:rPr>
              <w:t>330 171 068,65</w:t>
            </w: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15704" w:type="dxa"/>
        <w:tblInd w:w="88" w:type="dxa"/>
        <w:tblLook w:val="04A0"/>
      </w:tblPr>
      <w:tblGrid>
        <w:gridCol w:w="8384"/>
        <w:gridCol w:w="1680"/>
        <w:gridCol w:w="1280"/>
        <w:gridCol w:w="2120"/>
        <w:gridCol w:w="2240"/>
      </w:tblGrid>
      <w:tr w:rsidR="004B0E14" w:rsidRPr="00AA1BCC" w:rsidTr="004B0E14">
        <w:trPr>
          <w:trHeight w:val="480"/>
        </w:trPr>
        <w:tc>
          <w:tcPr>
            <w:tcW w:w="15704" w:type="dxa"/>
            <w:gridSpan w:val="5"/>
            <w:tcBorders>
              <w:top w:val="nil"/>
              <w:left w:val="nil"/>
              <w:bottom w:val="nil"/>
              <w:right w:val="nil"/>
            </w:tcBorders>
            <w:shd w:val="clear" w:color="000000" w:fill="FFFFFF"/>
            <w:vAlign w:val="bottom"/>
            <w:hideMark/>
          </w:tcPr>
          <w:p w:rsidR="004B0E14" w:rsidRPr="00AA1BCC" w:rsidRDefault="004B0E14" w:rsidP="004B0E14">
            <w:pPr>
              <w:jc w:val="right"/>
            </w:pPr>
            <w:r w:rsidRPr="00AA1BCC">
              <w:t xml:space="preserve">Приложение 8 </w:t>
            </w:r>
          </w:p>
        </w:tc>
      </w:tr>
      <w:tr w:rsidR="004B0E14" w:rsidRPr="00AA1BCC" w:rsidTr="004B0E14">
        <w:trPr>
          <w:trHeight w:val="945"/>
        </w:trPr>
        <w:tc>
          <w:tcPr>
            <w:tcW w:w="15704" w:type="dxa"/>
            <w:gridSpan w:val="5"/>
            <w:tcBorders>
              <w:top w:val="nil"/>
              <w:left w:val="nil"/>
              <w:bottom w:val="nil"/>
              <w:right w:val="nil"/>
            </w:tcBorders>
            <w:shd w:val="clear" w:color="000000" w:fill="FFFFFF"/>
            <w:vAlign w:val="bottom"/>
            <w:hideMark/>
          </w:tcPr>
          <w:p w:rsidR="004B0E14" w:rsidRPr="00AA1BCC" w:rsidRDefault="004B0E14" w:rsidP="004B0E14">
            <w:pPr>
              <w:jc w:val="right"/>
            </w:pPr>
            <w:r w:rsidRPr="00AA1BCC">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4B0E14" w:rsidRPr="00AA1BCC" w:rsidTr="004B0E14">
        <w:trPr>
          <w:trHeight w:val="315"/>
        </w:trPr>
        <w:tc>
          <w:tcPr>
            <w:tcW w:w="15704" w:type="dxa"/>
            <w:gridSpan w:val="5"/>
            <w:tcBorders>
              <w:top w:val="nil"/>
              <w:left w:val="nil"/>
              <w:bottom w:val="nil"/>
              <w:right w:val="nil"/>
            </w:tcBorders>
            <w:shd w:val="clear" w:color="000000" w:fill="FFFFFF"/>
            <w:vAlign w:val="center"/>
            <w:hideMark/>
          </w:tcPr>
          <w:p w:rsidR="004B0E14" w:rsidRPr="00AA1BCC" w:rsidRDefault="004B0E14" w:rsidP="004B0E14">
            <w:pPr>
              <w:jc w:val="right"/>
            </w:pPr>
            <w:r w:rsidRPr="00AA1BCC">
              <w:t>от   13.12.</w:t>
            </w:r>
            <w:r w:rsidRPr="00AA1BCC">
              <w:rPr>
                <w:u w:val="single"/>
              </w:rPr>
              <w:t>2019г.</w:t>
            </w:r>
            <w:r w:rsidRPr="00AA1BCC">
              <w:t xml:space="preserve"> №487</w:t>
            </w:r>
          </w:p>
        </w:tc>
      </w:tr>
      <w:tr w:rsidR="004B0E14" w:rsidRPr="00AA1BCC" w:rsidTr="004B0E14">
        <w:trPr>
          <w:trHeight w:val="312"/>
        </w:trPr>
        <w:tc>
          <w:tcPr>
            <w:tcW w:w="8384" w:type="dxa"/>
            <w:tcBorders>
              <w:top w:val="nil"/>
              <w:left w:val="nil"/>
              <w:bottom w:val="nil"/>
              <w:right w:val="nil"/>
            </w:tcBorders>
            <w:shd w:val="clear" w:color="000000" w:fill="FFFFFF"/>
            <w:vAlign w:val="bottom"/>
            <w:hideMark/>
          </w:tcPr>
          <w:p w:rsidR="004B0E14" w:rsidRPr="00AA1BCC" w:rsidRDefault="004B0E14" w:rsidP="004B0E14">
            <w:r w:rsidRPr="00AA1BCC">
              <w:t> </w:t>
            </w:r>
          </w:p>
        </w:tc>
        <w:tc>
          <w:tcPr>
            <w:tcW w:w="5080" w:type="dxa"/>
            <w:gridSpan w:val="3"/>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c>
          <w:tcPr>
            <w:tcW w:w="2240" w:type="dxa"/>
            <w:tcBorders>
              <w:top w:val="nil"/>
              <w:left w:val="nil"/>
              <w:bottom w:val="nil"/>
              <w:right w:val="nil"/>
            </w:tcBorders>
            <w:shd w:val="clear" w:color="000000" w:fill="FFFFFF"/>
            <w:noWrap/>
            <w:vAlign w:val="bottom"/>
            <w:hideMark/>
          </w:tcPr>
          <w:p w:rsidR="004B0E14" w:rsidRPr="00AA1BCC" w:rsidRDefault="004B0E14" w:rsidP="004B0E14">
            <w:r w:rsidRPr="00AA1BCC">
              <w:t> </w:t>
            </w:r>
          </w:p>
        </w:tc>
      </w:tr>
      <w:tr w:rsidR="004B0E14" w:rsidRPr="00AA1BCC" w:rsidTr="004B0E14">
        <w:trPr>
          <w:trHeight w:val="1635"/>
        </w:trPr>
        <w:tc>
          <w:tcPr>
            <w:tcW w:w="15704" w:type="dxa"/>
            <w:gridSpan w:val="5"/>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2021 и 2022 годы</w:t>
            </w:r>
          </w:p>
        </w:tc>
      </w:tr>
      <w:tr w:rsidR="004B0E14" w:rsidRPr="00AA1BCC" w:rsidTr="004B0E14">
        <w:trPr>
          <w:trHeight w:val="48"/>
        </w:trPr>
        <w:tc>
          <w:tcPr>
            <w:tcW w:w="8384" w:type="dxa"/>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 </w:t>
            </w:r>
          </w:p>
        </w:tc>
        <w:tc>
          <w:tcPr>
            <w:tcW w:w="1680" w:type="dxa"/>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 </w:t>
            </w:r>
          </w:p>
        </w:tc>
        <w:tc>
          <w:tcPr>
            <w:tcW w:w="1280" w:type="dxa"/>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 </w:t>
            </w:r>
          </w:p>
        </w:tc>
        <w:tc>
          <w:tcPr>
            <w:tcW w:w="2120" w:type="dxa"/>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 </w:t>
            </w:r>
          </w:p>
        </w:tc>
        <w:tc>
          <w:tcPr>
            <w:tcW w:w="2240" w:type="dxa"/>
            <w:tcBorders>
              <w:top w:val="nil"/>
              <w:left w:val="nil"/>
              <w:bottom w:val="nil"/>
              <w:right w:val="nil"/>
            </w:tcBorders>
            <w:shd w:val="clear" w:color="000000" w:fill="FFFFFF"/>
            <w:vAlign w:val="center"/>
            <w:hideMark/>
          </w:tcPr>
          <w:p w:rsidR="004B0E14" w:rsidRPr="00AA1BCC" w:rsidRDefault="004B0E14" w:rsidP="004B0E14">
            <w:pPr>
              <w:jc w:val="center"/>
              <w:rPr>
                <w:b/>
                <w:bCs/>
              </w:rPr>
            </w:pPr>
            <w:r w:rsidRPr="00AA1BCC">
              <w:rPr>
                <w:b/>
                <w:bCs/>
              </w:rPr>
              <w:t> </w:t>
            </w:r>
          </w:p>
        </w:tc>
      </w:tr>
      <w:tr w:rsidR="004B0E14" w:rsidRPr="00AA1BCC" w:rsidTr="004B0E14">
        <w:trPr>
          <w:trHeight w:val="324"/>
        </w:trPr>
        <w:tc>
          <w:tcPr>
            <w:tcW w:w="838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rPr>
              <w:t>Наименование</w:t>
            </w:r>
          </w:p>
        </w:tc>
        <w:tc>
          <w:tcPr>
            <w:tcW w:w="16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rPr>
              <w:t>Целевая статья</w:t>
            </w:r>
          </w:p>
        </w:tc>
        <w:tc>
          <w:tcPr>
            <w:tcW w:w="12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rPr>
              <w:t>Вид расходов</w:t>
            </w:r>
          </w:p>
        </w:tc>
        <w:tc>
          <w:tcPr>
            <w:tcW w:w="4360" w:type="dxa"/>
            <w:gridSpan w:val="2"/>
            <w:tcBorders>
              <w:top w:val="single" w:sz="8" w:space="0" w:color="auto"/>
              <w:left w:val="nil"/>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rPr>
              <w:t>Сумма,        руб.</w:t>
            </w:r>
          </w:p>
        </w:tc>
      </w:tr>
      <w:tr w:rsidR="004B0E14" w:rsidRPr="00AA1BCC" w:rsidTr="004B0E14">
        <w:trPr>
          <w:trHeight w:val="324"/>
        </w:trPr>
        <w:tc>
          <w:tcPr>
            <w:tcW w:w="8384"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1680"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1280"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2120" w:type="dxa"/>
            <w:tcBorders>
              <w:top w:val="nil"/>
              <w:left w:val="nil"/>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rPr>
              <w:t>2021 год</w:t>
            </w:r>
          </w:p>
        </w:tc>
        <w:tc>
          <w:tcPr>
            <w:tcW w:w="2240" w:type="dxa"/>
            <w:tcBorders>
              <w:top w:val="nil"/>
              <w:left w:val="nil"/>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rPr>
              <w:t>2022 год</w:t>
            </w:r>
          </w:p>
        </w:tc>
      </w:tr>
      <w:tr w:rsidR="004B0E14" w:rsidRPr="00AA1BCC" w:rsidTr="004B0E14">
        <w:trPr>
          <w:trHeight w:val="636"/>
        </w:trPr>
        <w:tc>
          <w:tcPr>
            <w:tcW w:w="8384" w:type="dxa"/>
            <w:tcBorders>
              <w:top w:val="nil"/>
              <w:left w:val="single" w:sz="8" w:space="0" w:color="auto"/>
              <w:bottom w:val="single" w:sz="8" w:space="0" w:color="auto"/>
              <w:right w:val="single" w:sz="4" w:space="0" w:color="auto"/>
            </w:tcBorders>
            <w:shd w:val="clear" w:color="000000" w:fill="F2DDDC"/>
            <w:vAlign w:val="bottom"/>
            <w:hideMark/>
          </w:tcPr>
          <w:p w:rsidR="004B0E14" w:rsidRPr="00AA1BCC" w:rsidRDefault="004B0E14" w:rsidP="004B0E14">
            <w:pPr>
              <w:rPr>
                <w:b/>
                <w:bCs/>
              </w:rPr>
            </w:pPr>
            <w:r w:rsidRPr="00AA1BCC">
              <w:rPr>
                <w:b/>
                <w:bCs/>
              </w:rPr>
              <w:t xml:space="preserve">Муниципальная программа "Развитие образования Комсомольского муниципального района" </w:t>
            </w:r>
          </w:p>
        </w:tc>
        <w:tc>
          <w:tcPr>
            <w:tcW w:w="1680" w:type="dxa"/>
            <w:tcBorders>
              <w:top w:val="nil"/>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01 0 00 00000</w:t>
            </w:r>
          </w:p>
        </w:tc>
        <w:tc>
          <w:tcPr>
            <w:tcW w:w="1280" w:type="dxa"/>
            <w:tcBorders>
              <w:top w:val="nil"/>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2120" w:type="dxa"/>
            <w:tcBorders>
              <w:top w:val="nil"/>
              <w:left w:val="nil"/>
              <w:bottom w:val="single" w:sz="8" w:space="0" w:color="auto"/>
              <w:right w:val="single" w:sz="8" w:space="0" w:color="auto"/>
            </w:tcBorders>
            <w:shd w:val="clear" w:color="000000" w:fill="F2DDDC"/>
            <w:noWrap/>
            <w:vAlign w:val="center"/>
            <w:hideMark/>
          </w:tcPr>
          <w:p w:rsidR="004B0E14" w:rsidRPr="00AA1BCC" w:rsidRDefault="004B0E14" w:rsidP="004B0E14">
            <w:pPr>
              <w:jc w:val="center"/>
              <w:rPr>
                <w:b/>
                <w:bCs/>
              </w:rPr>
            </w:pPr>
            <w:r w:rsidRPr="00AA1BCC">
              <w:rPr>
                <w:b/>
                <w:bCs/>
              </w:rPr>
              <w:t>178 092 140,99</w:t>
            </w:r>
          </w:p>
        </w:tc>
        <w:tc>
          <w:tcPr>
            <w:tcW w:w="2240" w:type="dxa"/>
            <w:tcBorders>
              <w:top w:val="nil"/>
              <w:left w:val="single" w:sz="4" w:space="0" w:color="auto"/>
              <w:bottom w:val="single" w:sz="8" w:space="0" w:color="auto"/>
              <w:right w:val="single" w:sz="8" w:space="0" w:color="auto"/>
            </w:tcBorders>
            <w:shd w:val="clear" w:color="000000" w:fill="F2DDDC"/>
            <w:noWrap/>
            <w:vAlign w:val="center"/>
            <w:hideMark/>
          </w:tcPr>
          <w:p w:rsidR="004B0E14" w:rsidRPr="00AA1BCC" w:rsidRDefault="004B0E14" w:rsidP="004B0E14">
            <w:pPr>
              <w:jc w:val="center"/>
              <w:rPr>
                <w:b/>
                <w:bCs/>
              </w:rPr>
            </w:pPr>
            <w:r w:rsidRPr="00AA1BCC">
              <w:rPr>
                <w:b/>
                <w:bCs/>
              </w:rPr>
              <w:t>175 262 272,61</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"Реализация дошкольных образовательных программ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65 210 596,28</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65 224 978,25</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мероприятие"Развитие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64 844 644,28</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64 859 026,25</w:t>
            </w:r>
          </w:p>
        </w:tc>
      </w:tr>
      <w:tr w:rsidR="004B0E14" w:rsidRPr="00AA1BCC" w:rsidTr="004B0E14">
        <w:trPr>
          <w:trHeight w:val="156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12 505 551,31</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12 505 551,31</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19 893 694,57</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19 908 076,54</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дошкольного образования и воспитания"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552 810,40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552 810,40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31 783 523,00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31 783 523,00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109 065,00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109 065,00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"Финансовое обеспечение предоставления мер социальной поддержки в сфере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365 952,00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365 952,00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365 952,00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365 952,00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79 167 540,82</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79 193 141,95</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76 906 326,42</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76 901 244,45</w:t>
            </w:r>
          </w:p>
        </w:tc>
      </w:tr>
      <w:tr w:rsidR="004B0E14" w:rsidRPr="00AA1BCC" w:rsidTr="004B0E14">
        <w:trPr>
          <w:trHeight w:val="37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6 709 514,37</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6 704 432,40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689 993,05</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689 993,05</w:t>
            </w:r>
          </w:p>
        </w:tc>
      </w:tr>
      <w:tr w:rsidR="004B0E14" w:rsidRPr="00AA1BCC" w:rsidTr="004B0E14">
        <w:trPr>
          <w:trHeight w:val="1136"/>
        </w:trPr>
        <w:tc>
          <w:tcPr>
            <w:tcW w:w="8384"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01 2 01 53031</w:t>
            </w:r>
          </w:p>
        </w:tc>
        <w:tc>
          <w:tcPr>
            <w:tcW w:w="12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6 562 080,00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6 562 080,00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61 560 258,00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61 560 258,00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1 384 481,00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1 384 481,00</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Региональный проект "Успех каждого ребенка"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2 Е2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2 261 214,40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2 291 897,50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E2 50970</w:t>
            </w:r>
          </w:p>
        </w:tc>
        <w:tc>
          <w:tcPr>
            <w:tcW w:w="12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2 261 214,40</w:t>
            </w:r>
          </w:p>
        </w:tc>
        <w:tc>
          <w:tcPr>
            <w:tcW w:w="224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2 291 897,50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12 485 144,86</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12 485 145,30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мероприятие"Развитие дополнительного образования детей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12 485 144,86</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12 485 145,30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01 3 0100170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color w:val="002060"/>
              </w:rPr>
            </w:pPr>
            <w:r w:rsidRPr="00AA1BCC">
              <w:rPr>
                <w:color w:val="002060"/>
              </w:rPr>
              <w:t>11 548 697,24</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11 548 697,24</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918 236,16</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918 236,60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18 211,46</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18 211,46</w:t>
            </w:r>
          </w:p>
        </w:tc>
      </w:tr>
      <w:tr w:rsidR="004B0E14" w:rsidRPr="00AA1BCC" w:rsidTr="004B0E14">
        <w:trPr>
          <w:trHeight w:val="66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"Укрепление пожарной безопасности образовательных учреждений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1 373 984,44</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1 373 984,44</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"Содействие развитию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1 373 984,44</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1 373 984,44</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Мероприятия по укреплению пожарной безопасности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1 373 984,44</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1 373 984,44</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"Реализация мер социальной поддержки детей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5 250 956,04</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4 967 294,04</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"Поддержка многодетных семей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958 800,00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670 056,00</w:t>
            </w:r>
          </w:p>
        </w:tc>
      </w:tr>
      <w:tr w:rsidR="004B0E14" w:rsidRPr="00AA1BCC" w:rsidTr="004B0E14">
        <w:trPr>
          <w:trHeight w:val="612"/>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958 800,00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670 056,00</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"Организация отдыха и оздоровление детей"</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1 354 866,69</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1 359 948,69</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1 304 046,69</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1 309 128,69</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50 820,00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50 820,00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"Финансовое обеспечение мер социальной поддержки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2 937 289,35</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2 937 289,35</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01 5 03 00220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2 043 450,00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2 043 450,00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881 288,35</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881 288,35</w:t>
            </w:r>
          </w:p>
        </w:tc>
      </w:tr>
      <w:tr w:rsidR="004B0E14" w:rsidRPr="00AA1BCC" w:rsidTr="004B0E14">
        <w:trPr>
          <w:trHeight w:val="273"/>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S0080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12 551,00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12 551,00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"Управление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14 603 918,55</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12 017 728,63</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централизованной бухгалтерии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10 010 409,56</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9 678 994,71</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5 581 539,71</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5 581 539,71</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4 416 869,85</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4 085 455,00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12 000,00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органов управления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2 158 687,92</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2 158 687,92</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2 117 287,92</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2 117 287,92</w:t>
            </w:r>
          </w:p>
        </w:tc>
      </w:tr>
      <w:tr w:rsidR="004B0E14" w:rsidRPr="00AA1BCC" w:rsidTr="004B0E14">
        <w:trPr>
          <w:trHeight w:val="624"/>
        </w:trPr>
        <w:tc>
          <w:tcPr>
            <w:tcW w:w="8384"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Расходы на содержание органов управления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 xml:space="preserve">01 6 02 00210 </w:t>
            </w:r>
          </w:p>
        </w:tc>
        <w:tc>
          <w:tcPr>
            <w:tcW w:w="128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nil"/>
              <w:right w:val="single" w:sz="8" w:space="0" w:color="auto"/>
            </w:tcBorders>
            <w:shd w:val="clear" w:color="000000" w:fill="FFFFFF"/>
            <w:noWrap/>
            <w:vAlign w:val="center"/>
            <w:hideMark/>
          </w:tcPr>
          <w:p w:rsidR="004B0E14" w:rsidRPr="00AA1BCC" w:rsidRDefault="004B0E14" w:rsidP="004B0E14">
            <w:pPr>
              <w:jc w:val="center"/>
            </w:pPr>
            <w:r w:rsidRPr="00AA1BCC">
              <w:t>3 800,00</w:t>
            </w:r>
          </w:p>
        </w:tc>
        <w:tc>
          <w:tcPr>
            <w:tcW w:w="2240"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3 800,00</w:t>
            </w:r>
          </w:p>
        </w:tc>
      </w:tr>
      <w:tr w:rsidR="004B0E14" w:rsidRPr="00AA1BCC" w:rsidTr="004B0E14">
        <w:trPr>
          <w:trHeight w:val="90"/>
        </w:trPr>
        <w:tc>
          <w:tcPr>
            <w:tcW w:w="8384"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Расходы на содержание органов управления (Иные бюджетные ассигнования)</w:t>
            </w:r>
          </w:p>
        </w:tc>
        <w:tc>
          <w:tcPr>
            <w:tcW w:w="168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 xml:space="preserve">01 6 02 00210 </w:t>
            </w:r>
          </w:p>
        </w:tc>
        <w:tc>
          <w:tcPr>
            <w:tcW w:w="128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single" w:sz="4" w:space="0" w:color="auto"/>
              <w:left w:val="nil"/>
              <w:bottom w:val="nil"/>
              <w:right w:val="single" w:sz="8" w:space="0" w:color="auto"/>
            </w:tcBorders>
            <w:shd w:val="clear" w:color="000000" w:fill="FFFFFF"/>
            <w:noWrap/>
            <w:vAlign w:val="center"/>
            <w:hideMark/>
          </w:tcPr>
          <w:p w:rsidR="004B0E14" w:rsidRPr="00AA1BCC" w:rsidRDefault="004B0E14" w:rsidP="004B0E14">
            <w:pPr>
              <w:jc w:val="center"/>
            </w:pPr>
            <w:r w:rsidRPr="00AA1BCC">
              <w:t>37 600,00</w:t>
            </w:r>
          </w:p>
        </w:tc>
        <w:tc>
          <w:tcPr>
            <w:tcW w:w="224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37 600,00</w:t>
            </w:r>
          </w:p>
        </w:tc>
      </w:tr>
      <w:tr w:rsidR="004B0E14" w:rsidRPr="00AA1BCC" w:rsidTr="004B0E14">
        <w:trPr>
          <w:trHeight w:val="90"/>
        </w:trPr>
        <w:tc>
          <w:tcPr>
            <w:tcW w:w="838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01 6 04 00000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180 046,00</w:t>
            </w:r>
          </w:p>
        </w:tc>
        <w:tc>
          <w:tcPr>
            <w:tcW w:w="22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180 046,00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01 6 04 20240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180 046,00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180 046,00</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Региональный проект "Цифровая образовательная среда"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01 6 Е4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2 254 775,07</w:t>
            </w:r>
          </w:p>
        </w:tc>
        <w:tc>
          <w:tcPr>
            <w:tcW w:w="224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Е4 52100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pPr>
            <w:r w:rsidRPr="00AA1BCC">
              <w:t>2 254 775,07</w:t>
            </w:r>
          </w:p>
        </w:tc>
        <w:tc>
          <w:tcPr>
            <w:tcW w:w="2240" w:type="dxa"/>
            <w:tcBorders>
              <w:top w:val="nil"/>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36"/>
        </w:trPr>
        <w:tc>
          <w:tcPr>
            <w:tcW w:w="8384" w:type="dxa"/>
            <w:tcBorders>
              <w:top w:val="single" w:sz="8" w:space="0" w:color="auto"/>
              <w:left w:val="single" w:sz="8" w:space="0" w:color="auto"/>
              <w:bottom w:val="single" w:sz="8" w:space="0" w:color="auto"/>
              <w:right w:val="single" w:sz="4" w:space="0" w:color="auto"/>
            </w:tcBorders>
            <w:shd w:val="clear" w:color="000000" w:fill="FDE9D9"/>
            <w:hideMark/>
          </w:tcPr>
          <w:p w:rsidR="004B0E14" w:rsidRPr="00AA1BCC" w:rsidRDefault="004B0E14" w:rsidP="004B0E14">
            <w:pPr>
              <w:rPr>
                <w:b/>
                <w:bCs/>
              </w:rPr>
            </w:pPr>
            <w:r w:rsidRPr="00AA1BCC">
              <w:rPr>
                <w:b/>
                <w:bCs/>
              </w:rPr>
              <w:t>Муниципальная программа "Развитие культуры, спорта и молодежной политики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DE9D9"/>
            <w:vAlign w:val="center"/>
            <w:hideMark/>
          </w:tcPr>
          <w:p w:rsidR="004B0E14" w:rsidRPr="00AA1BCC" w:rsidRDefault="004B0E14" w:rsidP="004B0E14">
            <w:pPr>
              <w:jc w:val="center"/>
              <w:rPr>
                <w:b/>
                <w:bCs/>
              </w:rPr>
            </w:pPr>
            <w:r w:rsidRPr="00AA1BCC">
              <w:rPr>
                <w:b/>
                <w:bCs/>
              </w:rPr>
              <w:t>02 0 00 00000</w:t>
            </w:r>
          </w:p>
        </w:tc>
        <w:tc>
          <w:tcPr>
            <w:tcW w:w="1280" w:type="dxa"/>
            <w:tcBorders>
              <w:top w:val="single" w:sz="8" w:space="0" w:color="auto"/>
              <w:left w:val="nil"/>
              <w:bottom w:val="single" w:sz="8"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2120" w:type="dxa"/>
            <w:tcBorders>
              <w:top w:val="nil"/>
              <w:left w:val="nil"/>
              <w:bottom w:val="single" w:sz="8" w:space="0" w:color="auto"/>
              <w:right w:val="single" w:sz="8" w:space="0" w:color="auto"/>
            </w:tcBorders>
            <w:shd w:val="clear" w:color="000000" w:fill="FDE9D9"/>
            <w:vAlign w:val="center"/>
            <w:hideMark/>
          </w:tcPr>
          <w:p w:rsidR="004B0E14" w:rsidRPr="00AA1BCC" w:rsidRDefault="004B0E14" w:rsidP="004B0E14">
            <w:pPr>
              <w:jc w:val="center"/>
              <w:rPr>
                <w:b/>
                <w:bCs/>
              </w:rPr>
            </w:pPr>
            <w:r w:rsidRPr="00AA1BCC">
              <w:rPr>
                <w:b/>
                <w:bCs/>
              </w:rPr>
              <w:t>36 229 482,12</w:t>
            </w:r>
          </w:p>
        </w:tc>
        <w:tc>
          <w:tcPr>
            <w:tcW w:w="2240" w:type="dxa"/>
            <w:tcBorders>
              <w:top w:val="nil"/>
              <w:left w:val="single" w:sz="4" w:space="0" w:color="auto"/>
              <w:bottom w:val="single" w:sz="8" w:space="0" w:color="auto"/>
              <w:right w:val="single" w:sz="8" w:space="0" w:color="auto"/>
            </w:tcBorders>
            <w:shd w:val="clear" w:color="000000" w:fill="FDE9D9"/>
            <w:vAlign w:val="center"/>
            <w:hideMark/>
          </w:tcPr>
          <w:p w:rsidR="004B0E14" w:rsidRPr="00AA1BCC" w:rsidRDefault="004B0E14" w:rsidP="004B0E14">
            <w:pPr>
              <w:jc w:val="center"/>
              <w:rPr>
                <w:b/>
                <w:bCs/>
              </w:rPr>
            </w:pPr>
            <w:r w:rsidRPr="00AA1BCC">
              <w:rPr>
                <w:b/>
                <w:bCs/>
              </w:rPr>
              <w:t>14 038 887,68</w:t>
            </w:r>
          </w:p>
        </w:tc>
      </w:tr>
      <w:tr w:rsidR="004B0E14" w:rsidRPr="00AA1BCC" w:rsidTr="004B0E14">
        <w:trPr>
          <w:trHeight w:val="8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"Дополнительное образование детей в сфере культуры и искусства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6 284 376,89</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6 157 622,68</w:t>
            </w:r>
          </w:p>
        </w:tc>
      </w:tr>
      <w:tr w:rsidR="004B0E14" w:rsidRPr="00AA1BCC" w:rsidTr="004B0E14">
        <w:trPr>
          <w:trHeight w:val="636"/>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учреждений дополнительного образования в сфере культуры и искусства"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6 284 376,89</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6 157 622,68</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5 954 376,89</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5 827 622,68</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330 000,00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330 000,00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"Реализация молодежной политики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413 240,00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"Реализация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413 240,00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411 140,00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"Управление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4 547 166,00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2 392 965,00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1 324 433,00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1 324 433,00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1 324 433,00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1 324 433,00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3 222 733,00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1 068 532,00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1 068 532,00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1 068 532,00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2 154 201,00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4 309 300,00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4 309 300,00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02 7 01 00000</w:t>
            </w:r>
          </w:p>
        </w:tc>
        <w:tc>
          <w:tcPr>
            <w:tcW w:w="128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4 309 300,00</w:t>
            </w:r>
          </w:p>
        </w:tc>
        <w:tc>
          <w:tcPr>
            <w:tcW w:w="2240"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4 309 300,00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02 7 01 00380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4 309 300,00</w:t>
            </w:r>
          </w:p>
        </w:tc>
        <w:tc>
          <w:tcPr>
            <w:tcW w:w="22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4 309 300,00</w:t>
            </w:r>
          </w:p>
        </w:tc>
      </w:tr>
      <w:tr w:rsidR="004B0E14" w:rsidRPr="00AA1BCC" w:rsidTr="004B0E14">
        <w:trPr>
          <w:trHeight w:val="936"/>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Подпрограмма "Организация культурно-досугового обслуживания населения Комсомольского городского поселения"</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b/>
                <w:bCs/>
                <w:i/>
                <w:iCs/>
              </w:rPr>
            </w:pPr>
            <w:r w:rsidRPr="00AA1BCC">
              <w:rPr>
                <w:b/>
                <w:bCs/>
                <w:i/>
                <w:iCs/>
              </w:rPr>
              <w:t>02 9 00 00000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14 583 099,23</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1 179 000,00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02 9 01 00000</w:t>
            </w:r>
          </w:p>
        </w:tc>
        <w:tc>
          <w:tcPr>
            <w:tcW w:w="128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13 533 099,23</w:t>
            </w:r>
          </w:p>
        </w:tc>
        <w:tc>
          <w:tcPr>
            <w:tcW w:w="2240"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100 000,00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8 923 130,00</w:t>
            </w:r>
          </w:p>
        </w:tc>
        <w:tc>
          <w:tcPr>
            <w:tcW w:w="22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4 524 669,23</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100 000,00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Организация обеспечения деятельности учреждения культуры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85 300,00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 xml:space="preserve">Основное мероприятие "Организация показа кинофильмов"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02 9 04 00000</w:t>
            </w:r>
          </w:p>
        </w:tc>
        <w:tc>
          <w:tcPr>
            <w:tcW w:w="128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1 050 000,00</w:t>
            </w:r>
          </w:p>
        </w:tc>
        <w:tc>
          <w:tcPr>
            <w:tcW w:w="2240"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1 079 000,00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Расходы по организации показа кинофильмов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04 G0060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1 050 000,00</w:t>
            </w:r>
          </w:p>
        </w:tc>
        <w:tc>
          <w:tcPr>
            <w:tcW w:w="22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1 079 000,00</w:t>
            </w:r>
          </w:p>
        </w:tc>
      </w:tr>
      <w:tr w:rsidR="004B0E14" w:rsidRPr="00AA1BCC" w:rsidTr="004B0E14">
        <w:trPr>
          <w:trHeight w:val="90"/>
        </w:trPr>
        <w:tc>
          <w:tcPr>
            <w:tcW w:w="8384" w:type="dxa"/>
            <w:tcBorders>
              <w:top w:val="nil"/>
              <w:left w:val="nil"/>
              <w:bottom w:val="single" w:sz="4" w:space="0" w:color="auto"/>
              <w:right w:val="single" w:sz="4" w:space="0" w:color="auto"/>
            </w:tcBorders>
            <w:shd w:val="clear" w:color="auto" w:fill="auto"/>
            <w:hideMark/>
          </w:tcPr>
          <w:p w:rsidR="004B0E14" w:rsidRPr="00AA1BCC" w:rsidRDefault="004B0E14" w:rsidP="004B0E14">
            <w:pPr>
              <w:rPr>
                <w:b/>
                <w:bCs/>
                <w:i/>
                <w:iCs/>
              </w:rPr>
            </w:pPr>
            <w:r w:rsidRPr="00AA1BCC">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02 А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6 092 300,00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90"/>
        </w:trPr>
        <w:tc>
          <w:tcPr>
            <w:tcW w:w="8384" w:type="dxa"/>
            <w:tcBorders>
              <w:top w:val="nil"/>
              <w:left w:val="nil"/>
              <w:bottom w:val="single" w:sz="4" w:space="0" w:color="auto"/>
              <w:right w:val="single" w:sz="4" w:space="0" w:color="auto"/>
            </w:tcBorders>
            <w:shd w:val="clear" w:color="auto" w:fill="auto"/>
            <w:hideMark/>
          </w:tcPr>
          <w:p w:rsidR="004B0E14" w:rsidRPr="00AA1BCC" w:rsidRDefault="004B0E14" w:rsidP="004B0E14">
            <w:pPr>
              <w:rPr>
                <w:i/>
                <w:iCs/>
              </w:rPr>
            </w:pPr>
            <w:r w:rsidRPr="00AA1BCC">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02 А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6 092 300,00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8384"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4 929 726,00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8384"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1 160 474,00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8384" w:type="dxa"/>
            <w:tcBorders>
              <w:top w:val="nil"/>
              <w:left w:val="nil"/>
              <w:bottom w:val="single" w:sz="4" w:space="0" w:color="auto"/>
              <w:right w:val="single" w:sz="4" w:space="0" w:color="auto"/>
            </w:tcBorders>
            <w:shd w:val="clear" w:color="auto" w:fill="auto"/>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Муниципальная программа «Обеспечение доступным и комфортным жильем населения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03 0 00 00000</w:t>
            </w:r>
          </w:p>
        </w:tc>
        <w:tc>
          <w:tcPr>
            <w:tcW w:w="1280"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101 000,00</w:t>
            </w:r>
          </w:p>
        </w:tc>
        <w:tc>
          <w:tcPr>
            <w:tcW w:w="2240" w:type="dxa"/>
            <w:tcBorders>
              <w:top w:val="nil"/>
              <w:left w:val="single" w:sz="4" w:space="0" w:color="auto"/>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0,00</w:t>
            </w:r>
          </w:p>
        </w:tc>
      </w:tr>
      <w:tr w:rsidR="004B0E14" w:rsidRPr="00AA1BCC" w:rsidTr="004B0E14">
        <w:trPr>
          <w:trHeight w:val="324"/>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 xml:space="preserve">Подпрограмма «Обеспечение жильем молодых семей» </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rPr>
              <w:t>03 1 00 00000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624"/>
        </w:trPr>
        <w:tc>
          <w:tcPr>
            <w:tcW w:w="8384" w:type="dxa"/>
            <w:tcBorders>
              <w:top w:val="nil"/>
              <w:left w:val="single" w:sz="8" w:space="0" w:color="auto"/>
              <w:bottom w:val="nil"/>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"Предоставление мер социальной поддержки по обеспечению жильем молодых семей"</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03 1 01 00000</w:t>
            </w:r>
          </w:p>
        </w:tc>
        <w:tc>
          <w:tcPr>
            <w:tcW w:w="128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rPr>
                <w:i/>
                <w:iCs/>
              </w:rPr>
            </w:pPr>
            <w:r w:rsidRPr="00AA1BCC">
              <w:rPr>
                <w:i/>
                <w:iCs/>
              </w:rPr>
              <w:t> </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90"/>
        </w:trPr>
        <w:tc>
          <w:tcPr>
            <w:tcW w:w="8384"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03 1 01 20590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300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648"/>
        </w:trPr>
        <w:tc>
          <w:tcPr>
            <w:tcW w:w="8384" w:type="dxa"/>
            <w:tcBorders>
              <w:top w:val="single" w:sz="4" w:space="0" w:color="auto"/>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Подпрограмма «Государственная поддержка граждан в сфере ипотечного жилищного кредитования "</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100 000,00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624"/>
        </w:trPr>
        <w:tc>
          <w:tcPr>
            <w:tcW w:w="8384" w:type="dxa"/>
            <w:tcBorders>
              <w:top w:val="nil"/>
              <w:left w:val="single" w:sz="8" w:space="0" w:color="auto"/>
              <w:bottom w:val="nil"/>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мероприятие"Государственная поддержка граждан в сфере ипотечного жилищного кредитования"</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03 2 01 00000</w:t>
            </w:r>
          </w:p>
        </w:tc>
        <w:tc>
          <w:tcPr>
            <w:tcW w:w="128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rPr>
                <w:i/>
                <w:iCs/>
              </w:rPr>
            </w:pPr>
            <w:r w:rsidRPr="00AA1BCC">
              <w:rPr>
                <w:i/>
                <w:iCs/>
              </w:rPr>
              <w:t> </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100 000,00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90"/>
        </w:trPr>
        <w:tc>
          <w:tcPr>
            <w:tcW w:w="838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03 2 01 20600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100 000,00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00"/>
            <w:hideMark/>
          </w:tcPr>
          <w:p w:rsidR="004B0E14" w:rsidRPr="00AA1BCC" w:rsidRDefault="004B0E14" w:rsidP="004B0E14">
            <w:pPr>
              <w:rPr>
                <w:b/>
                <w:bCs/>
              </w:rPr>
            </w:pPr>
            <w:r w:rsidRPr="00AA1BCC">
              <w:rPr>
                <w:b/>
                <w:bCs/>
              </w:rPr>
              <w:t>Муниципальная программа «Развитие экономики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04 0 00 00000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100 000,00</w:t>
            </w:r>
          </w:p>
        </w:tc>
        <w:tc>
          <w:tcPr>
            <w:tcW w:w="2240" w:type="dxa"/>
            <w:tcBorders>
              <w:top w:val="nil"/>
              <w:left w:val="single" w:sz="4" w:space="0" w:color="auto"/>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0,00</w:t>
            </w:r>
          </w:p>
        </w:tc>
      </w:tr>
      <w:tr w:rsidR="004B0E14" w:rsidRPr="00AA1BCC" w:rsidTr="004B0E14">
        <w:trPr>
          <w:trHeight w:val="324"/>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Подпрограмма "Развитие малого и среднего предпринимательства"</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rPr>
              <w:t>04 1 00 00000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100 000,00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"Финансовая поддержка проектов, реализуемых субъектами малого и среднего предпринимательства"</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04 1 01 00000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100 000,00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Субсидирование части процентной ставки по банковским кредитам на инвестиционные цели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04 1 01 60030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100 000,00</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36"/>
        </w:trPr>
        <w:tc>
          <w:tcPr>
            <w:tcW w:w="8384" w:type="dxa"/>
            <w:tcBorders>
              <w:top w:val="nil"/>
              <w:left w:val="single" w:sz="8" w:space="0" w:color="auto"/>
              <w:bottom w:val="nil"/>
              <w:right w:val="single" w:sz="4" w:space="0" w:color="auto"/>
            </w:tcBorders>
            <w:shd w:val="clear" w:color="000000" w:fill="FFFF00"/>
            <w:vAlign w:val="bottom"/>
            <w:hideMark/>
          </w:tcPr>
          <w:p w:rsidR="004B0E14" w:rsidRPr="00AA1BCC" w:rsidRDefault="004B0E14" w:rsidP="004B0E14">
            <w:pPr>
              <w:rPr>
                <w:b/>
                <w:bCs/>
              </w:rPr>
            </w:pPr>
            <w:r w:rsidRPr="00AA1BCC">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680" w:type="dxa"/>
            <w:tcBorders>
              <w:top w:val="nil"/>
              <w:left w:val="nil"/>
              <w:bottom w:val="nil"/>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05 0 00 00000</w:t>
            </w:r>
          </w:p>
        </w:tc>
        <w:tc>
          <w:tcPr>
            <w:tcW w:w="1280" w:type="dxa"/>
            <w:tcBorders>
              <w:top w:val="nil"/>
              <w:left w:val="nil"/>
              <w:bottom w:val="nil"/>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2120" w:type="dxa"/>
            <w:tcBorders>
              <w:top w:val="nil"/>
              <w:left w:val="nil"/>
              <w:bottom w:val="nil"/>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1 048 438,71</w:t>
            </w:r>
          </w:p>
        </w:tc>
        <w:tc>
          <w:tcPr>
            <w:tcW w:w="2240" w:type="dxa"/>
            <w:tcBorders>
              <w:top w:val="nil"/>
              <w:left w:val="single" w:sz="4" w:space="0" w:color="auto"/>
              <w:bottom w:val="nil"/>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485 090,38</w:t>
            </w:r>
          </w:p>
        </w:tc>
      </w:tr>
      <w:tr w:rsidR="004B0E14" w:rsidRPr="00AA1BCC" w:rsidTr="004B0E14">
        <w:trPr>
          <w:trHeight w:val="90"/>
        </w:trPr>
        <w:tc>
          <w:tcPr>
            <w:tcW w:w="838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05 1 00 00000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212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38 087,50</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3 462,50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"Оповещение населения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jc w:val="center"/>
              <w:rPr>
                <w:i/>
                <w:iCs/>
              </w:rPr>
            </w:pPr>
            <w:r w:rsidRPr="00AA1BCC">
              <w:rPr>
                <w:i/>
                <w:iCs/>
              </w:rPr>
              <w:t>05 1 04 00000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 </w:t>
            </w:r>
          </w:p>
        </w:tc>
        <w:tc>
          <w:tcPr>
            <w:tcW w:w="212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38 087,50</w:t>
            </w:r>
          </w:p>
        </w:tc>
        <w:tc>
          <w:tcPr>
            <w:tcW w:w="224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3 462,50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05 1 04 20840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38 087,50</w:t>
            </w:r>
          </w:p>
        </w:tc>
        <w:tc>
          <w:tcPr>
            <w:tcW w:w="224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3 462,50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"Профилактика правонарушений, борьба с преступностью и обеспечение безопасности граждан"</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05 2 00 00000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397 396,00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397 396,00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общественного порядка и профилактика правонарушений"</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397 396,00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397 396,00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383 097,36</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383 097,36</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14 298,64</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14 298,64</w:t>
            </w:r>
          </w:p>
        </w:tc>
      </w:tr>
      <w:tr w:rsidR="004B0E14" w:rsidRPr="00AA1BCC" w:rsidTr="004B0E14">
        <w:trPr>
          <w:trHeight w:val="3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"Безопасный район"</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b/>
                <w:bCs/>
                <w:i/>
                <w:iCs/>
              </w:rPr>
            </w:pPr>
            <w:r w:rsidRPr="00AA1BCC">
              <w:rPr>
                <w:b/>
                <w:bCs/>
                <w:i/>
                <w:iCs/>
              </w:rPr>
              <w:t>05 4 00 00000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580 423,33</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51 700,00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"Совершенствование системы видеонаблюдения и видеофиксации происшествий и чрезвычайных ситуаций"</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05 4 01 20170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580 423,33</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51 700,00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05 4 01 20170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580 423,33</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51 700,00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b/>
                <w:bCs/>
                <w:i/>
                <w:iCs/>
              </w:rPr>
            </w:pPr>
            <w:r w:rsidRPr="00AA1BCC">
              <w:rPr>
                <w:b/>
                <w:bCs/>
                <w:i/>
                <w:iCs/>
              </w:rPr>
              <w:t>05 5 00 00000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20 698,08</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20 698,08</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05 5 01 00000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20 698,08</w:t>
            </w:r>
          </w:p>
        </w:tc>
        <w:tc>
          <w:tcPr>
            <w:tcW w:w="2240"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20 698,08</w:t>
            </w:r>
          </w:p>
        </w:tc>
      </w:tr>
      <w:tr w:rsidR="004B0E14" w:rsidRPr="00AA1BCC" w:rsidTr="004B0E14">
        <w:trPr>
          <w:trHeight w:val="131"/>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05 5 01 80370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20 698,08</w:t>
            </w:r>
          </w:p>
        </w:tc>
        <w:tc>
          <w:tcPr>
            <w:tcW w:w="22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20 698,08</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b/>
                <w:bCs/>
                <w:i/>
                <w:iCs/>
              </w:rPr>
            </w:pPr>
            <w:r w:rsidRPr="00AA1BCC">
              <w:rPr>
                <w:b/>
                <w:bCs/>
                <w:i/>
                <w:iCs/>
              </w:rPr>
              <w:t>05 6 00 00000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11 833,80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11 833,80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"Предупреждение и пресечение административных правонарушений"</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05 6 01 00000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11 833,80</w:t>
            </w:r>
          </w:p>
        </w:tc>
        <w:tc>
          <w:tcPr>
            <w:tcW w:w="2240"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11 833,80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05 6 01 80350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11 833,80</w:t>
            </w:r>
          </w:p>
        </w:tc>
        <w:tc>
          <w:tcPr>
            <w:tcW w:w="22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11 833,80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rPr>
              <w:t>Муниципальная программа " Охрана окружающей среды Комсомольского муниципального района"</w:t>
            </w:r>
          </w:p>
        </w:tc>
        <w:tc>
          <w:tcPr>
            <w:tcW w:w="1680" w:type="dxa"/>
            <w:tcBorders>
              <w:top w:val="nil"/>
              <w:left w:val="nil"/>
              <w:bottom w:val="single" w:sz="4" w:space="0" w:color="auto"/>
              <w:right w:val="nil"/>
            </w:tcBorders>
            <w:shd w:val="clear" w:color="000000" w:fill="FFFF00"/>
            <w:noWrap/>
            <w:vAlign w:val="center"/>
            <w:hideMark/>
          </w:tcPr>
          <w:p w:rsidR="004B0E14" w:rsidRPr="00AA1BCC" w:rsidRDefault="004B0E14" w:rsidP="004B0E14">
            <w:pPr>
              <w:jc w:val="center"/>
              <w:rPr>
                <w:b/>
                <w:bCs/>
              </w:rPr>
            </w:pPr>
            <w:r w:rsidRPr="00AA1BCC">
              <w:rPr>
                <w:b/>
                <w:bCs/>
              </w:rPr>
              <w:t>07 0 00 00000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2120" w:type="dxa"/>
            <w:tcBorders>
              <w:top w:val="nil"/>
              <w:left w:val="nil"/>
              <w:bottom w:val="single" w:sz="4" w:space="0" w:color="auto"/>
              <w:right w:val="nil"/>
            </w:tcBorders>
            <w:shd w:val="clear" w:color="000000" w:fill="FFFF00"/>
            <w:noWrap/>
            <w:vAlign w:val="center"/>
            <w:hideMark/>
          </w:tcPr>
          <w:p w:rsidR="004B0E14" w:rsidRPr="00AA1BCC" w:rsidRDefault="004B0E14" w:rsidP="004B0E14">
            <w:pPr>
              <w:jc w:val="center"/>
              <w:rPr>
                <w:b/>
                <w:bCs/>
              </w:rPr>
            </w:pPr>
            <w:r w:rsidRPr="00AA1BCC">
              <w:rPr>
                <w:b/>
                <w:bCs/>
              </w:rPr>
              <w:t>2 167 965,31</w:t>
            </w:r>
          </w:p>
        </w:tc>
        <w:tc>
          <w:tcPr>
            <w:tcW w:w="2240" w:type="dxa"/>
            <w:tcBorders>
              <w:top w:val="nil"/>
              <w:left w:val="single" w:sz="4" w:space="0" w:color="auto"/>
              <w:bottom w:val="single" w:sz="4" w:space="0" w:color="auto"/>
              <w:right w:val="nil"/>
            </w:tcBorders>
            <w:shd w:val="clear" w:color="000000" w:fill="FFFF00"/>
            <w:noWrap/>
            <w:vAlign w:val="center"/>
            <w:hideMark/>
          </w:tcPr>
          <w:p w:rsidR="004B0E14" w:rsidRPr="00AA1BCC" w:rsidRDefault="004B0E14" w:rsidP="004B0E14">
            <w:pPr>
              <w:jc w:val="center"/>
              <w:rPr>
                <w:b/>
                <w:bCs/>
              </w:rPr>
            </w:pPr>
            <w:r w:rsidRPr="00AA1BCC">
              <w:rPr>
                <w:b/>
                <w:bCs/>
              </w:rPr>
              <w:t>2 147 817,37</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b/>
                <w:bCs/>
                <w:i/>
                <w:iCs/>
              </w:rPr>
            </w:pPr>
            <w:r w:rsidRPr="00AA1BCC">
              <w:rPr>
                <w:b/>
                <w:bCs/>
                <w:i/>
                <w:iCs/>
              </w:rPr>
              <w:t>07 3 00 00000</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 </w:t>
            </w:r>
          </w:p>
        </w:tc>
        <w:tc>
          <w:tcPr>
            <w:tcW w:w="212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2 167 965,31</w:t>
            </w:r>
          </w:p>
        </w:tc>
        <w:tc>
          <w:tcPr>
            <w:tcW w:w="2240"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2 147 817,37</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07 3 01 00000</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 </w:t>
            </w:r>
          </w:p>
        </w:tc>
        <w:tc>
          <w:tcPr>
            <w:tcW w:w="212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2 167 965,31</w:t>
            </w:r>
          </w:p>
        </w:tc>
        <w:tc>
          <w:tcPr>
            <w:tcW w:w="224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2 147 817,37</w:t>
            </w:r>
          </w:p>
        </w:tc>
      </w:tr>
      <w:tr w:rsidR="004B0E14" w:rsidRPr="00AA1BCC" w:rsidTr="004B0E14">
        <w:trPr>
          <w:trHeight w:val="90"/>
        </w:trPr>
        <w:tc>
          <w:tcPr>
            <w:tcW w:w="8384" w:type="dxa"/>
            <w:tcBorders>
              <w:top w:val="nil"/>
              <w:left w:val="single" w:sz="8" w:space="0" w:color="auto"/>
              <w:bottom w:val="nil"/>
              <w:right w:val="single" w:sz="4" w:space="0" w:color="auto"/>
            </w:tcBorders>
            <w:shd w:val="clear" w:color="000000" w:fill="FFFFFF"/>
            <w:vAlign w:val="center"/>
            <w:hideMark/>
          </w:tcPr>
          <w:p w:rsidR="004B0E14" w:rsidRPr="00AA1BCC" w:rsidRDefault="004B0E14" w:rsidP="004B0E14">
            <w:r w:rsidRPr="00AA1BCC">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07 3 01 20050</w:t>
            </w:r>
          </w:p>
        </w:tc>
        <w:tc>
          <w:tcPr>
            <w:tcW w:w="1280" w:type="dxa"/>
            <w:tcBorders>
              <w:top w:val="nil"/>
              <w:left w:val="nil"/>
              <w:bottom w:val="nil"/>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1 686 195,24</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1 670 524,62</w:t>
            </w:r>
          </w:p>
        </w:tc>
      </w:tr>
      <w:tr w:rsidR="004B0E14" w:rsidRPr="00AA1BCC" w:rsidTr="004B0E14">
        <w:trPr>
          <w:trHeight w:val="624"/>
        </w:trPr>
        <w:tc>
          <w:tcPr>
            <w:tcW w:w="838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Технический этап рекультивации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07 3 01 20420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200</w:t>
            </w:r>
          </w:p>
        </w:tc>
        <w:tc>
          <w:tcPr>
            <w:tcW w:w="212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481 770,07</w:t>
            </w:r>
          </w:p>
        </w:tc>
        <w:tc>
          <w:tcPr>
            <w:tcW w:w="2240"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rPr>
                <w:sz w:val="22"/>
                <w:szCs w:val="22"/>
              </w:rPr>
              <w:t>477 292,75</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00"/>
            <w:hideMark/>
          </w:tcPr>
          <w:p w:rsidR="004B0E14" w:rsidRPr="00AA1BCC" w:rsidRDefault="004B0E14" w:rsidP="004B0E14">
            <w:pPr>
              <w:rPr>
                <w:b/>
                <w:bCs/>
              </w:rPr>
            </w:pPr>
            <w:r w:rsidRPr="00AA1BCC">
              <w:rPr>
                <w:b/>
                <w:bCs/>
              </w:rPr>
              <w:t>Муниципальная программа «Развитие транспортной системы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08 0 00 00000</w:t>
            </w:r>
          </w:p>
        </w:tc>
        <w:tc>
          <w:tcPr>
            <w:tcW w:w="1280" w:type="dxa"/>
            <w:tcBorders>
              <w:top w:val="nil"/>
              <w:left w:val="nil"/>
              <w:bottom w:val="single" w:sz="4" w:space="0" w:color="auto"/>
              <w:right w:val="single" w:sz="4" w:space="0" w:color="auto"/>
            </w:tcBorders>
            <w:shd w:val="clear" w:color="000000" w:fill="FFFF00"/>
            <w:vAlign w:val="center"/>
            <w:hideMark/>
          </w:tcPr>
          <w:p w:rsidR="004B0E14" w:rsidRPr="00AA1BCC" w:rsidRDefault="004B0E14" w:rsidP="004B0E14">
            <w:pPr>
              <w:jc w:val="center"/>
            </w:pPr>
            <w:r w:rsidRPr="00AA1BCC">
              <w:rPr>
                <w:sz w:val="22"/>
                <w:szCs w:val="22"/>
              </w:rPr>
              <w:t> </w:t>
            </w:r>
          </w:p>
        </w:tc>
        <w:tc>
          <w:tcPr>
            <w:tcW w:w="2120" w:type="dxa"/>
            <w:tcBorders>
              <w:top w:val="nil"/>
              <w:left w:val="nil"/>
              <w:bottom w:val="single" w:sz="4" w:space="0" w:color="auto"/>
              <w:right w:val="nil"/>
            </w:tcBorders>
            <w:shd w:val="clear" w:color="000000" w:fill="FFFF00"/>
            <w:vAlign w:val="center"/>
            <w:hideMark/>
          </w:tcPr>
          <w:p w:rsidR="004B0E14" w:rsidRPr="00AA1BCC" w:rsidRDefault="004B0E14" w:rsidP="004B0E14">
            <w:pPr>
              <w:jc w:val="center"/>
              <w:rPr>
                <w:b/>
                <w:bCs/>
              </w:rPr>
            </w:pPr>
            <w:r w:rsidRPr="00AA1BCC">
              <w:rPr>
                <w:b/>
                <w:bCs/>
                <w:sz w:val="22"/>
                <w:szCs w:val="22"/>
              </w:rPr>
              <w:t>16 170 682,00</w:t>
            </w:r>
          </w:p>
        </w:tc>
        <w:tc>
          <w:tcPr>
            <w:tcW w:w="2240" w:type="dxa"/>
            <w:tcBorders>
              <w:top w:val="nil"/>
              <w:left w:val="single" w:sz="4" w:space="0" w:color="auto"/>
              <w:bottom w:val="single" w:sz="4"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16 368 610,56</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 </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14 970 682,00</w:t>
            </w:r>
          </w:p>
        </w:tc>
        <w:tc>
          <w:tcPr>
            <w:tcW w:w="224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15 493 573,86</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"Дорожный фонд"</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 </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rPr>
                <w:i/>
                <w:iCs/>
              </w:rPr>
            </w:pPr>
            <w:r w:rsidRPr="00AA1BCC">
              <w:rPr>
                <w:i/>
                <w:iCs/>
                <w:sz w:val="22"/>
                <w:szCs w:val="22"/>
              </w:rPr>
              <w:t>8 210 625,19</w:t>
            </w:r>
          </w:p>
        </w:tc>
        <w:tc>
          <w:tcPr>
            <w:tcW w:w="224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rPr>
                <w:i/>
                <w:iCs/>
              </w:rPr>
            </w:pPr>
            <w:r w:rsidRPr="00AA1BCC">
              <w:rPr>
                <w:i/>
                <w:iCs/>
                <w:sz w:val="22"/>
                <w:szCs w:val="22"/>
              </w:rPr>
              <w:t>8 639 344,09</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200</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rPr>
                <w:sz w:val="22"/>
                <w:szCs w:val="22"/>
              </w:rPr>
              <w:t>1 436 167,48</w:t>
            </w:r>
          </w:p>
        </w:tc>
        <w:tc>
          <w:tcPr>
            <w:tcW w:w="224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pPr>
            <w:r w:rsidRPr="00AA1BCC">
              <w:rPr>
                <w:sz w:val="22"/>
                <w:szCs w:val="22"/>
              </w:rPr>
              <w:t>1 864 886,39</w:t>
            </w:r>
          </w:p>
        </w:tc>
      </w:tr>
      <w:tr w:rsidR="004B0E14" w:rsidRPr="00AA1BCC" w:rsidTr="004B0E14">
        <w:trPr>
          <w:trHeight w:val="936"/>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Мероприятия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500</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rPr>
                <w:sz w:val="22"/>
                <w:szCs w:val="22"/>
              </w:rPr>
              <w:t>6 774 457,71</w:t>
            </w:r>
          </w:p>
        </w:tc>
        <w:tc>
          <w:tcPr>
            <w:tcW w:w="224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rPr>
                <w:sz w:val="22"/>
                <w:szCs w:val="22"/>
              </w:rPr>
              <w:t>6 774 457,70</w:t>
            </w:r>
          </w:p>
        </w:tc>
      </w:tr>
      <w:tr w:rsidR="004B0E14" w:rsidRPr="00AA1BCC" w:rsidTr="004B0E14">
        <w:trPr>
          <w:trHeight w:val="90"/>
        </w:trPr>
        <w:tc>
          <w:tcPr>
            <w:tcW w:w="8384"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08 1 05 00000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 </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rPr>
                <w:i/>
                <w:iCs/>
              </w:rPr>
            </w:pPr>
            <w:r w:rsidRPr="00AA1BCC">
              <w:rPr>
                <w:i/>
                <w:iCs/>
                <w:sz w:val="22"/>
                <w:szCs w:val="22"/>
              </w:rPr>
              <w:t>6 460 056,81</w:t>
            </w:r>
          </w:p>
        </w:tc>
        <w:tc>
          <w:tcPr>
            <w:tcW w:w="224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rPr>
                <w:i/>
                <w:iCs/>
              </w:rPr>
            </w:pPr>
            <w:r w:rsidRPr="00AA1BCC">
              <w:rPr>
                <w:i/>
                <w:iCs/>
                <w:sz w:val="22"/>
                <w:szCs w:val="22"/>
              </w:rPr>
              <w:t>6 854 229,77</w:t>
            </w:r>
          </w:p>
        </w:tc>
      </w:tr>
      <w:tr w:rsidR="004B0E14" w:rsidRPr="00AA1BCC" w:rsidTr="004B0E14">
        <w:trPr>
          <w:trHeight w:val="90"/>
        </w:trPr>
        <w:tc>
          <w:tcPr>
            <w:tcW w:w="8384" w:type="dxa"/>
            <w:tcBorders>
              <w:top w:val="single" w:sz="4" w:space="0" w:color="auto"/>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08 1 05 S0510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200</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rPr>
                <w:sz w:val="22"/>
                <w:szCs w:val="22"/>
              </w:rPr>
              <w:t>6 460 056,81</w:t>
            </w:r>
          </w:p>
        </w:tc>
        <w:tc>
          <w:tcPr>
            <w:tcW w:w="224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pPr>
            <w:r w:rsidRPr="00AA1BCC">
              <w:rPr>
                <w:sz w:val="22"/>
                <w:szCs w:val="22"/>
              </w:rPr>
              <w:t>6 854 229,77</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i/>
                <w:iCs/>
              </w:rPr>
            </w:pPr>
            <w:r w:rsidRPr="00AA1BCC">
              <w:rPr>
                <w:i/>
                <w:iCs/>
              </w:rPr>
              <w:t>Основное мероприятие "Содержание, ремонт, капитальный ремонт, проектирование, строительство и реконструкция автомобильных дорог общего пользования местного значения, без формирования дорожного фонда"</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08 1 06 00000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 </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rPr>
                <w:i/>
                <w:iCs/>
              </w:rPr>
            </w:pPr>
            <w:r w:rsidRPr="00AA1BCC">
              <w:rPr>
                <w:i/>
                <w:iCs/>
                <w:sz w:val="22"/>
                <w:szCs w:val="22"/>
              </w:rPr>
              <w:t>300 000,00</w:t>
            </w:r>
          </w:p>
        </w:tc>
        <w:tc>
          <w:tcPr>
            <w:tcW w:w="224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rPr>
                <w:i/>
                <w:iCs/>
              </w:rPr>
            </w:pPr>
            <w:r w:rsidRPr="00AA1BCC">
              <w:rPr>
                <w:i/>
                <w:iCs/>
                <w:sz w:val="22"/>
                <w:szCs w:val="22"/>
              </w:rPr>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Содержание, ремонт, капитальный ремонт, проектирование, строительство и реконструкция автомобильных дорог общего пользования местного значения, без формирования дорожного фонда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08 1 06 21100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200</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rPr>
                <w:sz w:val="22"/>
                <w:szCs w:val="22"/>
              </w:rPr>
              <w:t>300 000,00</w:t>
            </w:r>
          </w:p>
        </w:tc>
        <w:tc>
          <w:tcPr>
            <w:tcW w:w="224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pPr>
            <w:r w:rsidRPr="00AA1BCC">
              <w:rPr>
                <w:sz w:val="22"/>
                <w:szCs w:val="22"/>
              </w:rPr>
              <w:t>0,00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"Поддержка общественного транспорта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 </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1 200 000,00</w:t>
            </w:r>
          </w:p>
        </w:tc>
        <w:tc>
          <w:tcPr>
            <w:tcW w:w="224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875 036,70</w:t>
            </w:r>
          </w:p>
        </w:tc>
      </w:tr>
      <w:tr w:rsidR="004B0E14" w:rsidRPr="00AA1BCC" w:rsidTr="004B0E14">
        <w:trPr>
          <w:trHeight w:val="936"/>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"Возмещение убытков, возникших вследствие регулирования тарифов на перевозку пассажиров на муниципальных маршрутах автомобильного транспорта"</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08 2 01 00000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 </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rPr>
                <w:i/>
                <w:iCs/>
              </w:rPr>
            </w:pPr>
            <w:r w:rsidRPr="00AA1BCC">
              <w:rPr>
                <w:i/>
                <w:iCs/>
                <w:sz w:val="22"/>
                <w:szCs w:val="22"/>
              </w:rPr>
              <w:t>0,00</w:t>
            </w:r>
          </w:p>
        </w:tc>
        <w:tc>
          <w:tcPr>
            <w:tcW w:w="224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доступности пассажирского транспорта для населения по муниципальным маршрутам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08 2 01 60010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800</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rPr>
                <w:sz w:val="22"/>
                <w:szCs w:val="22"/>
              </w:rPr>
              <w:t>0,00</w:t>
            </w:r>
          </w:p>
        </w:tc>
        <w:tc>
          <w:tcPr>
            <w:tcW w:w="224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pPr>
            <w:r w:rsidRPr="00AA1BCC">
              <w:rPr>
                <w:sz w:val="22"/>
                <w:szCs w:val="22"/>
              </w:rPr>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08 2 02 00000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 </w:t>
            </w:r>
          </w:p>
        </w:tc>
        <w:tc>
          <w:tcPr>
            <w:tcW w:w="2120" w:type="dxa"/>
            <w:tcBorders>
              <w:top w:val="nil"/>
              <w:left w:val="nil"/>
              <w:bottom w:val="nil"/>
              <w:right w:val="nil"/>
            </w:tcBorders>
            <w:shd w:val="clear" w:color="000000" w:fill="FFFFFF"/>
            <w:vAlign w:val="center"/>
            <w:hideMark/>
          </w:tcPr>
          <w:p w:rsidR="004B0E14" w:rsidRPr="00AA1BCC" w:rsidRDefault="004B0E14" w:rsidP="004B0E14">
            <w:pPr>
              <w:jc w:val="center"/>
              <w:rPr>
                <w:i/>
                <w:iCs/>
              </w:rPr>
            </w:pPr>
            <w:r w:rsidRPr="00AA1BCC">
              <w:rPr>
                <w:i/>
                <w:iCs/>
                <w:sz w:val="22"/>
                <w:szCs w:val="22"/>
              </w:rPr>
              <w:t>1 200 000,00</w:t>
            </w:r>
          </w:p>
        </w:tc>
        <w:tc>
          <w:tcPr>
            <w:tcW w:w="2240" w:type="dxa"/>
            <w:tcBorders>
              <w:top w:val="nil"/>
              <w:left w:val="single" w:sz="4" w:space="0" w:color="auto"/>
              <w:bottom w:val="nil"/>
              <w:right w:val="nil"/>
            </w:tcBorders>
            <w:shd w:val="clear" w:color="000000" w:fill="FFFFFF"/>
            <w:vAlign w:val="center"/>
            <w:hideMark/>
          </w:tcPr>
          <w:p w:rsidR="004B0E14" w:rsidRPr="00AA1BCC" w:rsidRDefault="004B0E14" w:rsidP="004B0E14">
            <w:pPr>
              <w:jc w:val="center"/>
              <w:rPr>
                <w:i/>
                <w:iCs/>
              </w:rPr>
            </w:pPr>
            <w:r w:rsidRPr="00AA1BCC">
              <w:rPr>
                <w:i/>
                <w:iCs/>
                <w:sz w:val="22"/>
                <w:szCs w:val="22"/>
              </w:rPr>
              <w:t>875 036,70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08 2 02 20180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200</w:t>
            </w:r>
          </w:p>
        </w:tc>
        <w:tc>
          <w:tcPr>
            <w:tcW w:w="2120" w:type="dxa"/>
            <w:tcBorders>
              <w:top w:val="single" w:sz="4" w:space="0" w:color="auto"/>
              <w:left w:val="nil"/>
              <w:bottom w:val="single" w:sz="8" w:space="0" w:color="auto"/>
              <w:right w:val="nil"/>
            </w:tcBorders>
            <w:shd w:val="clear" w:color="000000" w:fill="FFFFFF"/>
            <w:vAlign w:val="center"/>
            <w:hideMark/>
          </w:tcPr>
          <w:p w:rsidR="004B0E14" w:rsidRPr="00AA1BCC" w:rsidRDefault="004B0E14" w:rsidP="004B0E14">
            <w:pPr>
              <w:jc w:val="center"/>
            </w:pPr>
            <w:r w:rsidRPr="00AA1BCC">
              <w:rPr>
                <w:sz w:val="22"/>
                <w:szCs w:val="22"/>
              </w:rPr>
              <w:t>1 200 000,00</w:t>
            </w:r>
          </w:p>
        </w:tc>
        <w:tc>
          <w:tcPr>
            <w:tcW w:w="2240" w:type="dxa"/>
            <w:tcBorders>
              <w:top w:val="single" w:sz="4" w:space="0" w:color="auto"/>
              <w:left w:val="single" w:sz="4" w:space="0" w:color="auto"/>
              <w:bottom w:val="single" w:sz="8" w:space="0" w:color="auto"/>
              <w:right w:val="nil"/>
            </w:tcBorders>
            <w:shd w:val="clear" w:color="000000" w:fill="FFFFFF"/>
            <w:vAlign w:val="center"/>
            <w:hideMark/>
          </w:tcPr>
          <w:p w:rsidR="004B0E14" w:rsidRPr="00AA1BCC" w:rsidRDefault="004B0E14" w:rsidP="004B0E14">
            <w:pPr>
              <w:jc w:val="center"/>
            </w:pPr>
            <w:r w:rsidRPr="00AA1BCC">
              <w:rPr>
                <w:sz w:val="22"/>
                <w:szCs w:val="22"/>
              </w:rPr>
              <w:t>875 036,70</w:t>
            </w:r>
          </w:p>
        </w:tc>
      </w:tr>
      <w:tr w:rsidR="004B0E14" w:rsidRPr="00AA1BCC" w:rsidTr="004B0E14">
        <w:trPr>
          <w:trHeight w:val="636"/>
        </w:trPr>
        <w:tc>
          <w:tcPr>
            <w:tcW w:w="8384"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rPr>
              <w:t>Муниципальная программа "Осуществление финансовой политики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09 0 00 00000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2120" w:type="dxa"/>
            <w:tcBorders>
              <w:top w:val="nil"/>
              <w:left w:val="nil"/>
              <w:bottom w:val="single" w:sz="8" w:space="0" w:color="auto"/>
              <w:right w:val="nil"/>
            </w:tcBorders>
            <w:shd w:val="clear" w:color="000000" w:fill="FFFF00"/>
            <w:noWrap/>
            <w:vAlign w:val="center"/>
            <w:hideMark/>
          </w:tcPr>
          <w:p w:rsidR="004B0E14" w:rsidRPr="00AA1BCC" w:rsidRDefault="004B0E14" w:rsidP="004B0E14">
            <w:pPr>
              <w:jc w:val="center"/>
              <w:rPr>
                <w:b/>
                <w:bCs/>
              </w:rPr>
            </w:pPr>
            <w:r w:rsidRPr="00AA1BCC">
              <w:rPr>
                <w:b/>
                <w:bCs/>
              </w:rPr>
              <w:t>4 739 021,12</w:t>
            </w:r>
          </w:p>
        </w:tc>
        <w:tc>
          <w:tcPr>
            <w:tcW w:w="2240" w:type="dxa"/>
            <w:tcBorders>
              <w:top w:val="nil"/>
              <w:left w:val="single" w:sz="4" w:space="0" w:color="auto"/>
              <w:bottom w:val="single" w:sz="8"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4 691 560,59</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"Деятельность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b/>
                <w:bCs/>
                <w:i/>
                <w:iCs/>
              </w:rPr>
            </w:pPr>
            <w:r w:rsidRPr="00AA1BCC">
              <w:rPr>
                <w:b/>
                <w:bCs/>
                <w:i/>
                <w:iCs/>
              </w:rPr>
              <w:t>4 739 021,12</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4 691 560,59</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4 739 021,12</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4 691 560,59</w:t>
            </w:r>
          </w:p>
        </w:tc>
      </w:tr>
      <w:tr w:rsidR="004B0E14" w:rsidRPr="00AA1BCC" w:rsidTr="004B0E14">
        <w:trPr>
          <w:trHeight w:val="333"/>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4 739 021,12</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4 691 560,59</w:t>
            </w:r>
          </w:p>
        </w:tc>
      </w:tr>
      <w:tr w:rsidR="004B0E14" w:rsidRPr="00AA1BCC" w:rsidTr="004B0E14">
        <w:trPr>
          <w:trHeight w:val="90"/>
        </w:trPr>
        <w:tc>
          <w:tcPr>
            <w:tcW w:w="8384"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09 1 01 00150</w:t>
            </w:r>
          </w:p>
        </w:tc>
        <w:tc>
          <w:tcPr>
            <w:tcW w:w="128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0,00</w:t>
            </w:r>
          </w:p>
        </w:tc>
        <w:tc>
          <w:tcPr>
            <w:tcW w:w="2240"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36"/>
        </w:trPr>
        <w:tc>
          <w:tcPr>
            <w:tcW w:w="8384"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rPr>
              <w:t>Муниципальная программа "Совершенствование местного самоуправления в Комсомольском муниципальном районе"</w:t>
            </w:r>
          </w:p>
        </w:tc>
        <w:tc>
          <w:tcPr>
            <w:tcW w:w="1680" w:type="dxa"/>
            <w:tcBorders>
              <w:top w:val="single" w:sz="8" w:space="0" w:color="auto"/>
              <w:left w:val="nil"/>
              <w:bottom w:val="single" w:sz="8"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10 0 00 00000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2120" w:type="dxa"/>
            <w:tcBorders>
              <w:top w:val="single" w:sz="8" w:space="0" w:color="auto"/>
              <w:left w:val="nil"/>
              <w:bottom w:val="single" w:sz="8"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32 335 571,10</w:t>
            </w:r>
          </w:p>
        </w:tc>
        <w:tc>
          <w:tcPr>
            <w:tcW w:w="2240"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32 870 286,02</w:t>
            </w:r>
          </w:p>
        </w:tc>
      </w:tr>
      <w:tr w:rsidR="004B0E14" w:rsidRPr="00AA1BCC" w:rsidTr="004B0E14">
        <w:trPr>
          <w:trHeight w:val="8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 xml:space="preserve">Подпрограмма "Обеспечение деятельности органов местного самоуправления "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29 242 580,40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28 913 623,54</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центральных исполнительных органов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15 703 531,37</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16 496 091,50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15 253 408,14</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16 396 091,50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450 123,23</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100 000,00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7 342 517,00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6 221 000,00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3 094 000,00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4 044 000,00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4 221 517,00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2 150 000,00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МТХ обеспечения Комсомольского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10 1 02 00140</w:t>
            </w:r>
          </w:p>
        </w:tc>
        <w:tc>
          <w:tcPr>
            <w:tcW w:w="12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27 000,00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27 000,00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10 1 03 00000</w:t>
            </w:r>
          </w:p>
        </w:tc>
        <w:tc>
          <w:tcPr>
            <w:tcW w:w="12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6 196 532,03</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6 196 532,04</w:t>
            </w:r>
          </w:p>
        </w:tc>
      </w:tr>
      <w:tr w:rsidR="004B0E14" w:rsidRPr="00AA1BCC" w:rsidTr="004B0E14">
        <w:trPr>
          <w:trHeight w:val="137"/>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28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6 049 532,03</w:t>
            </w:r>
          </w:p>
        </w:tc>
        <w:tc>
          <w:tcPr>
            <w:tcW w:w="224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6 049 532,04</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28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141 000,00</w:t>
            </w:r>
          </w:p>
        </w:tc>
        <w:tc>
          <w:tcPr>
            <w:tcW w:w="224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141 000,00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28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800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6 000,00</w:t>
            </w:r>
          </w:p>
        </w:tc>
        <w:tc>
          <w:tcPr>
            <w:tcW w:w="224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6 000,00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"Обеспечение деятельности органов местного самоуправления по передачи части полномочий"</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10 1 04 00000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 </w:t>
            </w:r>
          </w:p>
        </w:tc>
        <w:tc>
          <w:tcPr>
            <w:tcW w:w="2120"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rPr>
              <w:t>0,00</w:t>
            </w:r>
          </w:p>
        </w:tc>
        <w:tc>
          <w:tcPr>
            <w:tcW w:w="224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деятельности органов местного самоуправления по передачи части полномочий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04 Р1120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2120"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0,00</w:t>
            </w:r>
          </w:p>
        </w:tc>
        <w:tc>
          <w:tcPr>
            <w:tcW w:w="224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0,00</w:t>
            </w:r>
          </w:p>
        </w:tc>
      </w:tr>
      <w:tr w:rsidR="004B0E14" w:rsidRPr="00AA1BCC" w:rsidTr="004B0E14">
        <w:trPr>
          <w:trHeight w:val="3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"Развитие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663 582,00</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1 528 000,00</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"Подготовка кадров для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0,00</w:t>
            </w:r>
          </w:p>
        </w:tc>
        <w:tc>
          <w:tcPr>
            <w:tcW w:w="2240" w:type="dxa"/>
            <w:tcBorders>
              <w:top w:val="nil"/>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10 2 01 00110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0,00</w:t>
            </w:r>
          </w:p>
        </w:tc>
        <w:tc>
          <w:tcPr>
            <w:tcW w:w="2240" w:type="dxa"/>
            <w:tcBorders>
              <w:top w:val="nil"/>
              <w:left w:val="single" w:sz="8"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"Обеспечение социальных гарантий муниципальным служащим"</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10 2 03 00000</w:t>
            </w:r>
          </w:p>
        </w:tc>
        <w:tc>
          <w:tcPr>
            <w:tcW w:w="128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 </w:t>
            </w:r>
          </w:p>
        </w:tc>
        <w:tc>
          <w:tcPr>
            <w:tcW w:w="212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pPr>
            <w:r w:rsidRPr="00AA1BCC">
              <w:t>663 582,00</w:t>
            </w:r>
          </w:p>
        </w:tc>
        <w:tc>
          <w:tcPr>
            <w:tcW w:w="2240"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pPr>
            <w:r w:rsidRPr="00AA1BCC">
              <w:t>1 528 000,00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10 2 03 20130</w:t>
            </w:r>
          </w:p>
        </w:tc>
        <w:tc>
          <w:tcPr>
            <w:tcW w:w="128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300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663 582,00</w:t>
            </w:r>
          </w:p>
        </w:tc>
        <w:tc>
          <w:tcPr>
            <w:tcW w:w="224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1 528 000,00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"Информатизация деятельности Администрации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779 119,01</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778 372,79</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"Развитие информационных технологий"</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779 119,01</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778 372,79</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779 119,01</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778 372,79</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 xml:space="preserve">Подпрограмма "Обеспечение деятельности Главы Комсомольского муниципального района "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1 650 289,69</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1 650 289,69</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"Содержание Главы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1 650 289,69</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1 650 289,69</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10 5 01 00360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1 650 289,69</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1 650 289,69</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680" w:type="dxa"/>
            <w:tcBorders>
              <w:top w:val="nil"/>
              <w:left w:val="nil"/>
              <w:bottom w:val="single" w:sz="4" w:space="0" w:color="auto"/>
              <w:right w:val="nil"/>
            </w:tcBorders>
            <w:shd w:val="clear" w:color="000000" w:fill="FFFF00"/>
            <w:noWrap/>
            <w:vAlign w:val="center"/>
            <w:hideMark/>
          </w:tcPr>
          <w:p w:rsidR="004B0E14" w:rsidRPr="00AA1BCC" w:rsidRDefault="004B0E14" w:rsidP="004B0E14">
            <w:pPr>
              <w:jc w:val="center"/>
              <w:rPr>
                <w:b/>
                <w:bCs/>
              </w:rPr>
            </w:pPr>
            <w:r w:rsidRPr="00AA1BCC">
              <w:rPr>
                <w:b/>
                <w:bCs/>
              </w:rPr>
              <w:t>11 0 00 00000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 </w:t>
            </w:r>
          </w:p>
        </w:tc>
        <w:tc>
          <w:tcPr>
            <w:tcW w:w="2120" w:type="dxa"/>
            <w:tcBorders>
              <w:top w:val="nil"/>
              <w:left w:val="nil"/>
              <w:bottom w:val="nil"/>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121 100,00</w:t>
            </w:r>
          </w:p>
        </w:tc>
        <w:tc>
          <w:tcPr>
            <w:tcW w:w="2240" w:type="dxa"/>
            <w:tcBorders>
              <w:top w:val="nil"/>
              <w:left w:val="single" w:sz="4" w:space="0" w:color="auto"/>
              <w:bottom w:val="nil"/>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121 100,00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rPr>
              <w:t>Подпрограмма "Развитие ветеранского движения в Комсомольском муниципальном районе"</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b/>
                <w:bCs/>
                <w:i/>
                <w:iCs/>
              </w:rPr>
            </w:pPr>
            <w:r w:rsidRPr="00AA1BCC">
              <w:rPr>
                <w:b/>
                <w:bCs/>
                <w:i/>
                <w:iCs/>
              </w:rPr>
              <w:t>11 1 00 00000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 </w:t>
            </w:r>
          </w:p>
        </w:tc>
        <w:tc>
          <w:tcPr>
            <w:tcW w:w="2120" w:type="dxa"/>
            <w:tcBorders>
              <w:top w:val="single" w:sz="4" w:space="0" w:color="auto"/>
              <w:left w:val="nil"/>
              <w:bottom w:val="nil"/>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121 100,00</w:t>
            </w:r>
          </w:p>
        </w:tc>
        <w:tc>
          <w:tcPr>
            <w:tcW w:w="224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121 100,00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11 1 01 00000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 </w:t>
            </w:r>
          </w:p>
        </w:tc>
        <w:tc>
          <w:tcPr>
            <w:tcW w:w="2120" w:type="dxa"/>
            <w:tcBorders>
              <w:top w:val="single" w:sz="4" w:space="0" w:color="auto"/>
              <w:left w:val="nil"/>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121 100,00</w:t>
            </w:r>
          </w:p>
        </w:tc>
        <w:tc>
          <w:tcPr>
            <w:tcW w:w="224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121 100,00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11 1 01 60020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600</w:t>
            </w:r>
          </w:p>
        </w:tc>
        <w:tc>
          <w:tcPr>
            <w:tcW w:w="2120" w:type="dxa"/>
            <w:tcBorders>
              <w:top w:val="single" w:sz="4" w:space="0" w:color="auto"/>
              <w:left w:val="nil"/>
              <w:bottom w:val="nil"/>
              <w:right w:val="single" w:sz="8" w:space="0" w:color="auto"/>
            </w:tcBorders>
            <w:shd w:val="clear" w:color="000000" w:fill="FFFFFF"/>
            <w:noWrap/>
            <w:vAlign w:val="center"/>
            <w:hideMark/>
          </w:tcPr>
          <w:p w:rsidR="004B0E14" w:rsidRPr="00AA1BCC" w:rsidRDefault="004B0E14" w:rsidP="004B0E14">
            <w:pPr>
              <w:jc w:val="center"/>
            </w:pPr>
            <w:r w:rsidRPr="00AA1BCC">
              <w:t>121 100,00</w:t>
            </w:r>
          </w:p>
        </w:tc>
        <w:tc>
          <w:tcPr>
            <w:tcW w:w="224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121 100,00</w:t>
            </w:r>
          </w:p>
        </w:tc>
      </w:tr>
      <w:tr w:rsidR="004B0E14" w:rsidRPr="00AA1BCC" w:rsidTr="004B0E14">
        <w:trPr>
          <w:trHeight w:val="1224"/>
        </w:trPr>
        <w:tc>
          <w:tcPr>
            <w:tcW w:w="8384"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Ивановской области на 2014-2024 годы"</w:t>
            </w:r>
          </w:p>
        </w:tc>
        <w:tc>
          <w:tcPr>
            <w:tcW w:w="1680"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12 0 00 00000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pPr>
            <w:r w:rsidRPr="00AA1BCC">
              <w:t> </w:t>
            </w:r>
          </w:p>
        </w:tc>
        <w:tc>
          <w:tcPr>
            <w:tcW w:w="2120" w:type="dxa"/>
            <w:tcBorders>
              <w:top w:val="single" w:sz="4" w:space="0" w:color="auto"/>
              <w:left w:val="nil"/>
              <w:bottom w:val="nil"/>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42 000,00</w:t>
            </w:r>
          </w:p>
        </w:tc>
        <w:tc>
          <w:tcPr>
            <w:tcW w:w="2240" w:type="dxa"/>
            <w:tcBorders>
              <w:top w:val="single" w:sz="4" w:space="0" w:color="auto"/>
              <w:left w:val="single" w:sz="4" w:space="0" w:color="auto"/>
              <w:bottom w:val="nil"/>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0,00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"Устойчивое развитие сельских территорий Комсомольского муниципального района на 2014-2024 годы"</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2120" w:type="dxa"/>
            <w:tcBorders>
              <w:top w:val="single" w:sz="4" w:space="0" w:color="auto"/>
              <w:left w:val="nil"/>
              <w:bottom w:val="nil"/>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42 000,00</w:t>
            </w:r>
          </w:p>
        </w:tc>
        <w:tc>
          <w:tcPr>
            <w:tcW w:w="224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"Поддержка мероприятий по реализации местных инициатив граждан, проживающих в сельской местности"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12 1 02 00000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2120" w:type="dxa"/>
            <w:tcBorders>
              <w:top w:val="single" w:sz="4" w:space="0" w:color="auto"/>
              <w:left w:val="nil"/>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42 000,00</w:t>
            </w:r>
          </w:p>
        </w:tc>
        <w:tc>
          <w:tcPr>
            <w:tcW w:w="224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12 1 02 20910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single" w:sz="4" w:space="0" w:color="auto"/>
              <w:left w:val="nil"/>
              <w:bottom w:val="nil"/>
              <w:right w:val="single" w:sz="8" w:space="0" w:color="auto"/>
            </w:tcBorders>
            <w:shd w:val="clear" w:color="000000" w:fill="FFFFFF"/>
            <w:noWrap/>
            <w:vAlign w:val="center"/>
            <w:hideMark/>
          </w:tcPr>
          <w:p w:rsidR="004B0E14" w:rsidRPr="00AA1BCC" w:rsidRDefault="004B0E14" w:rsidP="004B0E14">
            <w:pPr>
              <w:jc w:val="center"/>
            </w:pPr>
            <w:r w:rsidRPr="00AA1BCC">
              <w:t>42 000,00</w:t>
            </w:r>
          </w:p>
        </w:tc>
        <w:tc>
          <w:tcPr>
            <w:tcW w:w="224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 xml:space="preserve">Муниципальная программа "Газификация Комсомольского муниципального района Ивановской области" </w:t>
            </w:r>
          </w:p>
        </w:tc>
        <w:tc>
          <w:tcPr>
            <w:tcW w:w="1680" w:type="dxa"/>
            <w:tcBorders>
              <w:top w:val="nil"/>
              <w:left w:val="nil"/>
              <w:bottom w:val="single" w:sz="4" w:space="0" w:color="auto"/>
              <w:right w:val="nil"/>
            </w:tcBorders>
            <w:shd w:val="clear" w:color="000000" w:fill="FFFF00"/>
            <w:noWrap/>
            <w:vAlign w:val="center"/>
            <w:hideMark/>
          </w:tcPr>
          <w:p w:rsidR="004B0E14" w:rsidRPr="00AA1BCC" w:rsidRDefault="004B0E14" w:rsidP="004B0E14">
            <w:pPr>
              <w:jc w:val="center"/>
              <w:rPr>
                <w:b/>
                <w:bCs/>
              </w:rPr>
            </w:pPr>
            <w:r w:rsidRPr="00AA1BCC">
              <w:rPr>
                <w:b/>
                <w:bCs/>
              </w:rPr>
              <w:t>14 0 00 00000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4B0E14" w:rsidRPr="00AA1BCC" w:rsidRDefault="004B0E14" w:rsidP="004B0E14">
            <w:pPr>
              <w:jc w:val="center"/>
            </w:pPr>
            <w:r w:rsidRPr="00AA1BCC">
              <w:t> </w:t>
            </w:r>
          </w:p>
        </w:tc>
        <w:tc>
          <w:tcPr>
            <w:tcW w:w="2120" w:type="dxa"/>
            <w:tcBorders>
              <w:top w:val="single" w:sz="4" w:space="0" w:color="auto"/>
              <w:left w:val="nil"/>
              <w:bottom w:val="nil"/>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134 535,38</w:t>
            </w:r>
          </w:p>
        </w:tc>
        <w:tc>
          <w:tcPr>
            <w:tcW w:w="2240" w:type="dxa"/>
            <w:tcBorders>
              <w:top w:val="single" w:sz="4" w:space="0" w:color="auto"/>
              <w:left w:val="single" w:sz="4" w:space="0" w:color="auto"/>
              <w:bottom w:val="nil"/>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10 000,00</w:t>
            </w:r>
          </w:p>
        </w:tc>
      </w:tr>
      <w:tr w:rsidR="004B0E14" w:rsidRPr="00AA1BCC" w:rsidTr="004B0E14">
        <w:trPr>
          <w:trHeight w:val="648"/>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"Газификация Комсомольского муниципального района Ивановской области"</w:t>
            </w:r>
          </w:p>
        </w:tc>
        <w:tc>
          <w:tcPr>
            <w:tcW w:w="168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rPr>
                <w:b/>
                <w:bCs/>
                <w:i/>
                <w:iCs/>
              </w:rPr>
            </w:pPr>
            <w:r w:rsidRPr="00AA1BCC">
              <w:rPr>
                <w:b/>
                <w:bCs/>
                <w:i/>
                <w:iCs/>
              </w:rPr>
              <w:t>14 1 00 00000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2120" w:type="dxa"/>
            <w:tcBorders>
              <w:top w:val="single" w:sz="4" w:space="0" w:color="auto"/>
              <w:left w:val="nil"/>
              <w:bottom w:val="nil"/>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134 535,38</w:t>
            </w:r>
          </w:p>
        </w:tc>
        <w:tc>
          <w:tcPr>
            <w:tcW w:w="224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10 000,00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"Услуги по эксплуатации опасных производственных объектов (ОПО)"</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14 1 06 00000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2120" w:type="dxa"/>
            <w:tcBorders>
              <w:top w:val="single" w:sz="4" w:space="0" w:color="auto"/>
              <w:left w:val="nil"/>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48 000,00</w:t>
            </w:r>
          </w:p>
        </w:tc>
        <w:tc>
          <w:tcPr>
            <w:tcW w:w="2240" w:type="dxa"/>
            <w:tcBorders>
              <w:top w:val="single" w:sz="4" w:space="0" w:color="auto"/>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936"/>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14 1 06 20660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48 000,00</w:t>
            </w:r>
          </w:p>
        </w:tc>
        <w:tc>
          <w:tcPr>
            <w:tcW w:w="2240" w:type="dxa"/>
            <w:tcBorders>
              <w:top w:val="nil"/>
              <w:left w:val="single" w:sz="8"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"Газификация жилых домов с. Октябрьский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14 1 07 00000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2120" w:type="dxa"/>
            <w:tcBorders>
              <w:top w:val="nil"/>
              <w:left w:val="nil"/>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86 535,38</w:t>
            </w:r>
          </w:p>
        </w:tc>
        <w:tc>
          <w:tcPr>
            <w:tcW w:w="2240"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rPr>
                <w:i/>
                <w:iCs/>
              </w:rPr>
            </w:pPr>
            <w:r w:rsidRPr="00AA1BCC">
              <w:rPr>
                <w:i/>
                <w:iCs/>
              </w:rPr>
              <w:t>10 000,00</w:t>
            </w:r>
          </w:p>
        </w:tc>
      </w:tr>
      <w:tr w:rsidR="004B0E14" w:rsidRPr="00AA1BCC" w:rsidTr="004B0E14">
        <w:trPr>
          <w:trHeight w:val="960"/>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14 1 08 20810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single" w:sz="4" w:space="0" w:color="auto"/>
              <w:left w:val="nil"/>
              <w:bottom w:val="nil"/>
              <w:right w:val="single" w:sz="8" w:space="0" w:color="auto"/>
            </w:tcBorders>
            <w:shd w:val="clear" w:color="000000" w:fill="FFFFFF"/>
            <w:noWrap/>
            <w:vAlign w:val="center"/>
            <w:hideMark/>
          </w:tcPr>
          <w:p w:rsidR="004B0E14" w:rsidRPr="00AA1BCC" w:rsidRDefault="004B0E14" w:rsidP="004B0E14">
            <w:pPr>
              <w:jc w:val="center"/>
            </w:pPr>
            <w:r w:rsidRPr="00AA1BCC">
              <w:t>86 535,38</w:t>
            </w:r>
          </w:p>
        </w:tc>
        <w:tc>
          <w:tcPr>
            <w:tcW w:w="224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10 000,00</w:t>
            </w:r>
          </w:p>
        </w:tc>
      </w:tr>
      <w:tr w:rsidR="004B0E14" w:rsidRPr="00AA1BCC" w:rsidTr="004B0E14">
        <w:trPr>
          <w:trHeight w:val="1248"/>
        </w:trPr>
        <w:tc>
          <w:tcPr>
            <w:tcW w:w="8384"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15 0 00 00000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4B0E14" w:rsidRPr="00AA1BCC" w:rsidRDefault="004B0E14" w:rsidP="004B0E14">
            <w:pPr>
              <w:jc w:val="center"/>
              <w:rPr>
                <w:b/>
                <w:bCs/>
              </w:rPr>
            </w:pPr>
            <w:r w:rsidRPr="00AA1BCC">
              <w:rPr>
                <w:b/>
                <w:bCs/>
              </w:rPr>
              <w:t> </w:t>
            </w:r>
          </w:p>
        </w:tc>
        <w:tc>
          <w:tcPr>
            <w:tcW w:w="2120" w:type="dxa"/>
            <w:tcBorders>
              <w:top w:val="single" w:sz="4" w:space="0" w:color="auto"/>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4 991 824,34</w:t>
            </w:r>
          </w:p>
        </w:tc>
        <w:tc>
          <w:tcPr>
            <w:tcW w:w="2240" w:type="dxa"/>
            <w:tcBorders>
              <w:top w:val="single" w:sz="4" w:space="0" w:color="auto"/>
              <w:left w:val="single" w:sz="4" w:space="0" w:color="auto"/>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5 259 244,03</w:t>
            </w:r>
          </w:p>
        </w:tc>
      </w:tr>
      <w:tr w:rsidR="004B0E14" w:rsidRPr="00AA1BCC" w:rsidTr="004B0E14">
        <w:trPr>
          <w:trHeight w:val="972"/>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15 1 00 00000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1 262 028,82</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1 250 300,17</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"Содержание муниципального жилищного фонда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550 020,83</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544 909,22</w:t>
            </w:r>
          </w:p>
        </w:tc>
      </w:tr>
      <w:tr w:rsidR="004B0E14" w:rsidRPr="00AA1BCC" w:rsidTr="004B0E14">
        <w:trPr>
          <w:trHeight w:val="624"/>
        </w:trPr>
        <w:tc>
          <w:tcPr>
            <w:tcW w:w="8384" w:type="dxa"/>
            <w:tcBorders>
              <w:top w:val="nil"/>
              <w:left w:val="nil"/>
              <w:bottom w:val="nil"/>
              <w:right w:val="nil"/>
            </w:tcBorders>
            <w:shd w:val="clear" w:color="auto" w:fill="auto"/>
            <w:vAlign w:val="bottom"/>
            <w:hideMark/>
          </w:tcPr>
          <w:p w:rsidR="004B0E14" w:rsidRPr="00AA1BCC" w:rsidRDefault="004B0E14" w:rsidP="004B0E14">
            <w:r w:rsidRPr="00AA1BCC">
              <w:t xml:space="preserve">Обследование аварийного и ветхого жилья (Закупка товаров, работ и услуг для обеспечения государственных (муниципальных) нужд) </w:t>
            </w:r>
          </w:p>
        </w:tc>
        <w:tc>
          <w:tcPr>
            <w:tcW w:w="1680" w:type="dxa"/>
            <w:tcBorders>
              <w:top w:val="nil"/>
              <w:left w:val="nil"/>
              <w:bottom w:val="nil"/>
              <w:right w:val="nil"/>
            </w:tcBorders>
            <w:shd w:val="clear" w:color="auto" w:fill="auto"/>
            <w:noWrap/>
            <w:vAlign w:val="bottom"/>
            <w:hideMark/>
          </w:tcPr>
          <w:p w:rsidR="004B0E14" w:rsidRPr="00AA1BCC" w:rsidRDefault="004B0E14" w:rsidP="004B0E14">
            <w:r w:rsidRPr="00AA1BCC">
              <w:t>15 1 01 20180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0,00</w:t>
            </w:r>
          </w:p>
        </w:tc>
        <w:tc>
          <w:tcPr>
            <w:tcW w:w="2240"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838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Содержание муниципального жилищного фонда (Межбюджетные трансферты)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550 020,83</w:t>
            </w:r>
          </w:p>
        </w:tc>
        <w:tc>
          <w:tcPr>
            <w:tcW w:w="22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544 909,22</w:t>
            </w:r>
          </w:p>
        </w:tc>
      </w:tr>
      <w:tr w:rsidR="004B0E14" w:rsidRPr="00AA1BCC" w:rsidTr="004B0E14">
        <w:trPr>
          <w:trHeight w:val="699"/>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712 007,99</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705 390,95</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Взносы на капитальный ремонт за муниципальные квартиры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712 007,99</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705 390,95</w:t>
            </w:r>
          </w:p>
        </w:tc>
      </w:tr>
      <w:tr w:rsidR="004B0E14" w:rsidRPr="00AA1BCC" w:rsidTr="004B0E14">
        <w:trPr>
          <w:trHeight w:val="972"/>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15 2 00 00000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1 899 069,26</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2 195 231,42</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"Техническое обслуживание водопроводных сетей и артезианских скважин сельских поселений Комсомольского муниципального района"</w:t>
            </w:r>
          </w:p>
        </w:tc>
        <w:tc>
          <w:tcPr>
            <w:tcW w:w="1680"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15 2 03 00000</w:t>
            </w:r>
          </w:p>
        </w:tc>
        <w:tc>
          <w:tcPr>
            <w:tcW w:w="1280" w:type="dxa"/>
            <w:tcBorders>
              <w:top w:val="nil"/>
              <w:left w:val="single" w:sz="4" w:space="0" w:color="auto"/>
              <w:bottom w:val="single" w:sz="4" w:space="0" w:color="auto"/>
              <w:right w:val="single" w:sz="4" w:space="0" w:color="auto"/>
            </w:tcBorders>
            <w:shd w:val="clear" w:color="000000" w:fill="FFFFFF"/>
            <w:noWrap/>
            <w:vAlign w:val="bottom"/>
            <w:hideMark/>
          </w:tcPr>
          <w:p w:rsidR="004B0E14" w:rsidRPr="00AA1BCC" w:rsidRDefault="004B0E14" w:rsidP="004B0E14">
            <w:r w:rsidRPr="00AA1BCC">
              <w:rPr>
                <w:sz w:val="22"/>
                <w:szCs w:val="22"/>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0,00</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372"/>
        </w:trPr>
        <w:tc>
          <w:tcPr>
            <w:tcW w:w="8384" w:type="dxa"/>
            <w:tcBorders>
              <w:top w:val="nil"/>
              <w:left w:val="single" w:sz="8" w:space="0" w:color="auto"/>
              <w:bottom w:val="nil"/>
              <w:right w:val="single" w:sz="4" w:space="0" w:color="auto"/>
            </w:tcBorders>
            <w:shd w:val="clear" w:color="000000" w:fill="FFFFFF"/>
            <w:vAlign w:val="center"/>
            <w:hideMark/>
          </w:tcPr>
          <w:p w:rsidR="004B0E14" w:rsidRPr="00AA1BCC" w:rsidRDefault="004B0E14" w:rsidP="004B0E14">
            <w:r w:rsidRPr="00AA1BCC">
              <w:t>Ремонт, реконструкция водопроводной сети (Межбюджетные трансферты)</w:t>
            </w:r>
          </w:p>
        </w:tc>
        <w:tc>
          <w:tcPr>
            <w:tcW w:w="1680" w:type="dxa"/>
            <w:tcBorders>
              <w:top w:val="single" w:sz="4" w:space="0" w:color="auto"/>
              <w:left w:val="nil"/>
              <w:bottom w:val="nil"/>
              <w:right w:val="nil"/>
            </w:tcBorders>
            <w:shd w:val="clear" w:color="000000" w:fill="FFFFFF"/>
            <w:noWrap/>
            <w:vAlign w:val="center"/>
            <w:hideMark/>
          </w:tcPr>
          <w:p w:rsidR="004B0E14" w:rsidRPr="00AA1BCC" w:rsidRDefault="004B0E14" w:rsidP="004B0E14">
            <w:pPr>
              <w:jc w:val="center"/>
            </w:pPr>
            <w:r w:rsidRPr="00AA1BCC">
              <w:t>15 2 03 Р1210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500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0,00</w:t>
            </w:r>
          </w:p>
        </w:tc>
        <w:tc>
          <w:tcPr>
            <w:tcW w:w="2240"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24"/>
        </w:trPr>
        <w:tc>
          <w:tcPr>
            <w:tcW w:w="8384" w:type="dxa"/>
            <w:tcBorders>
              <w:top w:val="single" w:sz="4" w:space="0" w:color="auto"/>
              <w:left w:val="single" w:sz="8" w:space="0" w:color="auto"/>
              <w:bottom w:val="nil"/>
              <w:right w:val="single" w:sz="4" w:space="0" w:color="auto"/>
            </w:tcBorders>
            <w:shd w:val="clear" w:color="000000" w:fill="FFFFFF"/>
            <w:vAlign w:val="center"/>
            <w:hideMark/>
          </w:tcPr>
          <w:p w:rsidR="004B0E14" w:rsidRPr="00AA1BCC" w:rsidRDefault="004B0E14" w:rsidP="004B0E14">
            <w:pPr>
              <w:rPr>
                <w:i/>
                <w:iCs/>
              </w:rPr>
            </w:pPr>
            <w:r w:rsidRPr="00AA1BCC">
              <w:rPr>
                <w:i/>
                <w:iCs/>
              </w:rPr>
              <w:t xml:space="preserve">Основное мероприятие " Организация электро-, тепло-, газо-, водоснабжения и водоотведения" </w:t>
            </w:r>
            <w:r w:rsidRPr="00AA1BCC">
              <w:rPr>
                <w:b/>
                <w:bCs/>
                <w:i/>
                <w:iCs/>
              </w:rPr>
              <w:t xml:space="preserve"> </w:t>
            </w:r>
          </w:p>
        </w:tc>
        <w:tc>
          <w:tcPr>
            <w:tcW w:w="1680" w:type="dxa"/>
            <w:tcBorders>
              <w:top w:val="single" w:sz="4" w:space="0" w:color="auto"/>
              <w:left w:val="nil"/>
              <w:bottom w:val="nil"/>
              <w:right w:val="nil"/>
            </w:tcBorders>
            <w:shd w:val="clear" w:color="000000" w:fill="FFFFFF"/>
            <w:noWrap/>
            <w:vAlign w:val="center"/>
            <w:hideMark/>
          </w:tcPr>
          <w:p w:rsidR="004B0E14" w:rsidRPr="00AA1BCC" w:rsidRDefault="004B0E14" w:rsidP="004B0E14">
            <w:pPr>
              <w:jc w:val="center"/>
            </w:pPr>
            <w:r w:rsidRPr="00AA1BCC">
              <w:t>15 2 06 00000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1 899 069,26</w:t>
            </w:r>
          </w:p>
        </w:tc>
        <w:tc>
          <w:tcPr>
            <w:tcW w:w="22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2 195 231,42</w:t>
            </w:r>
          </w:p>
        </w:tc>
      </w:tr>
      <w:tr w:rsidR="004B0E14" w:rsidRPr="00AA1BCC" w:rsidTr="004B0E14">
        <w:trPr>
          <w:trHeight w:val="675"/>
        </w:trPr>
        <w:tc>
          <w:tcPr>
            <w:tcW w:w="8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ПСД на строительство скважины в с. Октябрьский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15 2 06 20150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200 737,53</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198 871,98</w:t>
            </w:r>
          </w:p>
        </w:tc>
      </w:tr>
      <w:tr w:rsidR="004B0E14" w:rsidRPr="00AA1BCC" w:rsidTr="004B0E14">
        <w:trPr>
          <w:trHeight w:val="90"/>
        </w:trPr>
        <w:tc>
          <w:tcPr>
            <w:tcW w:w="8384" w:type="dxa"/>
            <w:tcBorders>
              <w:top w:val="nil"/>
              <w:left w:val="single" w:sz="4"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Актуализация схем теплоснабжения, водоснабжения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 xml:space="preserve">15 2 06 20160 </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0,00</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8384"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r w:rsidRPr="00AA1BCC">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nil"/>
              <w:right w:val="nil"/>
            </w:tcBorders>
            <w:shd w:val="clear" w:color="000000" w:fill="FFFFFF"/>
            <w:noWrap/>
            <w:vAlign w:val="center"/>
            <w:hideMark/>
          </w:tcPr>
          <w:p w:rsidR="004B0E14" w:rsidRPr="00AA1BCC" w:rsidRDefault="004B0E14" w:rsidP="004B0E14">
            <w:r w:rsidRPr="00AA1BCC">
              <w:t>15 2 06 20710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574 201,57</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882 676,36</w:t>
            </w:r>
          </w:p>
        </w:tc>
      </w:tr>
      <w:tr w:rsidR="004B0E14" w:rsidRPr="00AA1BCC" w:rsidTr="004B0E14">
        <w:trPr>
          <w:trHeight w:val="960"/>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r w:rsidRPr="00AA1BCC">
              <w:t>15 2 06 Р1320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500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1 124 130,16</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1 113 683,08</w:t>
            </w:r>
          </w:p>
        </w:tc>
      </w:tr>
      <w:tr w:rsidR="004B0E14" w:rsidRPr="00AA1BCC" w:rsidTr="004B0E14">
        <w:trPr>
          <w:trHeight w:val="90"/>
        </w:trPr>
        <w:tc>
          <w:tcPr>
            <w:tcW w:w="8384"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sz w:val="22"/>
                <w:szCs w:val="22"/>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15 3 00 00000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76 280,26</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75 571,35</w:t>
            </w:r>
          </w:p>
        </w:tc>
      </w:tr>
      <w:tr w:rsidR="004B0E14" w:rsidRPr="00AA1BCC" w:rsidTr="004B0E14">
        <w:trPr>
          <w:trHeight w:val="90"/>
        </w:trPr>
        <w:tc>
          <w:tcPr>
            <w:tcW w:w="8384"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sz w:val="22"/>
                <w:szCs w:val="22"/>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15 3 01 00000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76 280,26</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75 571,35</w:t>
            </w:r>
          </w:p>
        </w:tc>
      </w:tr>
      <w:tr w:rsidR="004B0E14" w:rsidRPr="00AA1BCC" w:rsidTr="004B0E14">
        <w:trPr>
          <w:trHeight w:val="90"/>
        </w:trPr>
        <w:tc>
          <w:tcPr>
            <w:tcW w:w="8384" w:type="dxa"/>
            <w:tcBorders>
              <w:top w:val="nil"/>
              <w:left w:val="nil"/>
              <w:bottom w:val="nil"/>
              <w:right w:val="nil"/>
            </w:tcBorders>
            <w:shd w:val="clear" w:color="000000" w:fill="FFFFFF"/>
            <w:vAlign w:val="bottom"/>
            <w:hideMark/>
          </w:tcPr>
          <w:p w:rsidR="004B0E14" w:rsidRPr="00AA1BCC" w:rsidRDefault="004B0E14" w:rsidP="004B0E14">
            <w:r w:rsidRPr="00AA1BCC">
              <w:rPr>
                <w:sz w:val="22"/>
                <w:szCs w:val="22"/>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3 01 Р1250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76 280,26</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75 571,35</w:t>
            </w:r>
          </w:p>
        </w:tc>
      </w:tr>
      <w:tr w:rsidR="004B0E14" w:rsidRPr="00AA1BCC" w:rsidTr="004B0E14">
        <w:trPr>
          <w:trHeight w:val="648"/>
        </w:trPr>
        <w:tc>
          <w:tcPr>
            <w:tcW w:w="838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"Благоустройство сельских поселениях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1 433 265,95</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1 419 945,92</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"Мероприятия по благоустройству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1 433 265,95</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1 419 945,92</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Содержание колодцев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550 020,83</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544 909,22</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Содержание кладбищ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449 652,06</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445 473,23</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Строительство колодцев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15 4 01 20130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0,00</w:t>
            </w:r>
          </w:p>
        </w:tc>
      </w:tr>
      <w:tr w:rsidR="004B0E14" w:rsidRPr="00AA1BCC" w:rsidTr="004B0E14">
        <w:trPr>
          <w:trHeight w:val="312"/>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Строительство колодцев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Р1300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433 593,06</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429 563,47</w:t>
            </w:r>
          </w:p>
        </w:tc>
      </w:tr>
      <w:tr w:rsidR="004B0E14" w:rsidRPr="00AA1BCC" w:rsidTr="004B0E14">
        <w:trPr>
          <w:trHeight w:val="1296"/>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15 5 00 00000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321 180,05</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318 195,17</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15 5 01 00000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321 180,05</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318 195,17</w:t>
            </w:r>
          </w:p>
        </w:tc>
      </w:tr>
      <w:tr w:rsidR="004B0E14" w:rsidRPr="00AA1BCC" w:rsidTr="004B0E14">
        <w:trPr>
          <w:trHeight w:val="1248"/>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5 01 Р0330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321 180,05</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318 195,17</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0" w:type="dxa"/>
            <w:tcBorders>
              <w:top w:val="nil"/>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rPr>
                <w:b/>
                <w:bCs/>
              </w:rPr>
            </w:pPr>
            <w:r w:rsidRPr="00AA1BCC">
              <w:rPr>
                <w:b/>
                <w:bCs/>
              </w:rPr>
              <w:t>16 0 00 00000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4B0E14" w:rsidRPr="00AA1BCC" w:rsidRDefault="004B0E14" w:rsidP="004B0E14">
            <w:pPr>
              <w:jc w:val="center"/>
              <w:rPr>
                <w:b/>
                <w:bCs/>
              </w:rPr>
            </w:pPr>
            <w:r w:rsidRPr="00AA1BCC">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1 116 102,65</w:t>
            </w:r>
          </w:p>
        </w:tc>
        <w:tc>
          <w:tcPr>
            <w:tcW w:w="2240" w:type="dxa"/>
            <w:tcBorders>
              <w:top w:val="nil"/>
              <w:left w:val="single" w:sz="4" w:space="0" w:color="auto"/>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79 092,00</w:t>
            </w:r>
          </w:p>
        </w:tc>
      </w:tr>
      <w:tr w:rsidR="004B0E14" w:rsidRPr="00AA1BCC" w:rsidTr="004B0E14">
        <w:trPr>
          <w:trHeight w:val="972"/>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16 1 00 00000</w:t>
            </w:r>
          </w:p>
        </w:tc>
        <w:tc>
          <w:tcPr>
            <w:tcW w:w="1280" w:type="dxa"/>
            <w:tcBorders>
              <w:top w:val="nil"/>
              <w:left w:val="nil"/>
              <w:bottom w:val="single" w:sz="4" w:space="0" w:color="auto"/>
              <w:right w:val="single" w:sz="4" w:space="0" w:color="auto"/>
            </w:tcBorders>
            <w:shd w:val="clear" w:color="000000" w:fill="FFFFFF"/>
            <w:noWrap/>
            <w:vAlign w:val="bottom"/>
            <w:hideMark/>
          </w:tcPr>
          <w:p w:rsidR="004B0E14" w:rsidRPr="00AA1BCC" w:rsidRDefault="004B0E14" w:rsidP="004B0E14">
            <w:pPr>
              <w:jc w:val="center"/>
              <w:rPr>
                <w:b/>
                <w:bCs/>
              </w:rPr>
            </w:pPr>
            <w:r w:rsidRPr="00AA1BCC">
              <w:rPr>
                <w:b/>
                <w:b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rPr>
            </w:pPr>
            <w:r w:rsidRPr="00AA1BCC">
              <w:rPr>
                <w:b/>
                <w:bCs/>
              </w:rPr>
              <w:t>814 633,36</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rPr>
                <w:b/>
                <w:bCs/>
              </w:rPr>
            </w:pPr>
            <w:r w:rsidRPr="00AA1BCC">
              <w:rPr>
                <w:b/>
                <w:bCs/>
              </w:rPr>
              <w:t>79 092,00</w:t>
            </w:r>
          </w:p>
        </w:tc>
      </w:tr>
      <w:tr w:rsidR="004B0E14" w:rsidRPr="00AA1BCC" w:rsidTr="004B0E14">
        <w:trPr>
          <w:trHeight w:val="90"/>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16 1 01 00000</w:t>
            </w:r>
          </w:p>
        </w:tc>
        <w:tc>
          <w:tcPr>
            <w:tcW w:w="1280" w:type="dxa"/>
            <w:tcBorders>
              <w:top w:val="nil"/>
              <w:left w:val="nil"/>
              <w:bottom w:val="single" w:sz="4" w:space="0" w:color="auto"/>
              <w:right w:val="single" w:sz="4" w:space="0" w:color="auto"/>
            </w:tcBorders>
            <w:shd w:val="clear" w:color="000000" w:fill="FFFFFF"/>
            <w:noWrap/>
            <w:vAlign w:val="bottom"/>
            <w:hideMark/>
          </w:tcPr>
          <w:p w:rsidR="004B0E14" w:rsidRPr="00AA1BCC" w:rsidRDefault="004B0E14" w:rsidP="004B0E14">
            <w:pPr>
              <w:jc w:val="center"/>
            </w:pPr>
            <w:r w:rsidRPr="00AA1BCC">
              <w:t> </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814 633,36</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79 092,00</w:t>
            </w:r>
          </w:p>
        </w:tc>
      </w:tr>
      <w:tr w:rsidR="004B0E14" w:rsidRPr="00AA1BCC" w:rsidTr="004B0E14">
        <w:trPr>
          <w:trHeight w:val="948"/>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16 1 01 20490</w:t>
            </w:r>
          </w:p>
        </w:tc>
        <w:tc>
          <w:tcPr>
            <w:tcW w:w="12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814 633,36</w:t>
            </w:r>
          </w:p>
        </w:tc>
        <w:tc>
          <w:tcPr>
            <w:tcW w:w="224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79 092,00</w:t>
            </w:r>
          </w:p>
        </w:tc>
      </w:tr>
      <w:tr w:rsidR="004B0E14" w:rsidRPr="00AA1BCC" w:rsidTr="004B0E14">
        <w:trPr>
          <w:trHeight w:val="972"/>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b/>
                <w:bCs/>
                <w:i/>
                <w:iCs/>
              </w:rPr>
            </w:pPr>
            <w:r w:rsidRPr="00AA1BCC">
              <w:rPr>
                <w:b/>
                <w:bCs/>
                <w:i/>
                <w:iCs/>
              </w:rPr>
              <w:t>16 2 00 00000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301 469,29</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0,00</w:t>
            </w:r>
          </w:p>
        </w:tc>
      </w:tr>
      <w:tr w:rsidR="004B0E14" w:rsidRPr="00AA1BCC" w:rsidTr="004B0E14">
        <w:trPr>
          <w:trHeight w:val="624"/>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"Разработка проектов планировки и межевания территории"</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rPr>
                <w:i/>
                <w:iCs/>
              </w:rPr>
            </w:pPr>
            <w:r w:rsidRPr="00AA1BCC">
              <w:rPr>
                <w:i/>
                <w:iCs/>
              </w:rPr>
              <w:t>16 2 02 00000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301 469,29</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0,00</w:t>
            </w:r>
          </w:p>
        </w:tc>
      </w:tr>
      <w:tr w:rsidR="004B0E14" w:rsidRPr="00AA1BCC" w:rsidTr="004B0E14">
        <w:trPr>
          <w:trHeight w:val="1248"/>
        </w:trPr>
        <w:tc>
          <w:tcPr>
            <w:tcW w:w="8384"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16 2 02 20550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301 469,29</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0,00</w:t>
            </w:r>
          </w:p>
        </w:tc>
      </w:tr>
      <w:tr w:rsidR="004B0E14" w:rsidRPr="00AA1BCC" w:rsidTr="004B0E14">
        <w:trPr>
          <w:trHeight w:val="624"/>
        </w:trPr>
        <w:tc>
          <w:tcPr>
            <w:tcW w:w="8384" w:type="dxa"/>
            <w:tcBorders>
              <w:top w:val="nil"/>
              <w:left w:val="single" w:sz="4"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Муниципальная программа "Организация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00"/>
            <w:vAlign w:val="bottom"/>
            <w:hideMark/>
          </w:tcPr>
          <w:p w:rsidR="004B0E14" w:rsidRPr="00AA1BCC" w:rsidRDefault="004B0E14" w:rsidP="004B0E14">
            <w:pPr>
              <w:rPr>
                <w:b/>
                <w:bCs/>
              </w:rPr>
            </w:pPr>
            <w:r w:rsidRPr="00AA1BCC">
              <w:rPr>
                <w:b/>
                <w:bCs/>
                <w:sz w:val="22"/>
                <w:szCs w:val="22"/>
              </w:rPr>
              <w:t>18 0 00 00000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4B0E14" w:rsidRPr="00AA1BCC" w:rsidRDefault="004B0E14" w:rsidP="004B0E14">
            <w:pPr>
              <w:jc w:val="center"/>
              <w:rPr>
                <w:b/>
                <w:bCs/>
              </w:rPr>
            </w:pPr>
            <w:r w:rsidRPr="00AA1BCC">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2 803 400,00</w:t>
            </w:r>
          </w:p>
        </w:tc>
        <w:tc>
          <w:tcPr>
            <w:tcW w:w="2240" w:type="dxa"/>
            <w:tcBorders>
              <w:top w:val="nil"/>
              <w:left w:val="single" w:sz="4" w:space="0" w:color="auto"/>
              <w:bottom w:val="single" w:sz="4" w:space="0" w:color="auto"/>
              <w:right w:val="single" w:sz="8" w:space="0" w:color="auto"/>
            </w:tcBorders>
            <w:shd w:val="clear" w:color="000000" w:fill="FFFF00"/>
            <w:noWrap/>
            <w:vAlign w:val="center"/>
            <w:hideMark/>
          </w:tcPr>
          <w:p w:rsidR="004B0E14" w:rsidRPr="00AA1BCC" w:rsidRDefault="004B0E14" w:rsidP="004B0E14">
            <w:pPr>
              <w:jc w:val="center"/>
              <w:rPr>
                <w:b/>
                <w:bCs/>
              </w:rPr>
            </w:pPr>
            <w:r w:rsidRPr="00AA1BCC">
              <w:rPr>
                <w:b/>
                <w:bCs/>
              </w:rPr>
              <w:t>1 814 953,10</w:t>
            </w:r>
          </w:p>
        </w:tc>
      </w:tr>
      <w:tr w:rsidR="004B0E14" w:rsidRPr="00AA1BCC" w:rsidTr="004B0E14">
        <w:trPr>
          <w:trHeight w:val="648"/>
        </w:trPr>
        <w:tc>
          <w:tcPr>
            <w:tcW w:w="8384"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"Обеспечение деятельности МФЦ предоставления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rPr>
                <w:b/>
                <w:bCs/>
                <w:i/>
                <w:iCs/>
              </w:rPr>
            </w:pPr>
            <w:r w:rsidRPr="00AA1BCC">
              <w:rPr>
                <w:b/>
                <w:bCs/>
                <w:i/>
                <w:iCs/>
                <w:sz w:val="22"/>
                <w:szCs w:val="22"/>
              </w:rPr>
              <w:t>18 1 00 00000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2 672 300,00</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1 683 853,10</w:t>
            </w:r>
          </w:p>
        </w:tc>
      </w:tr>
      <w:tr w:rsidR="004B0E14" w:rsidRPr="00AA1BCC" w:rsidTr="004B0E14">
        <w:trPr>
          <w:trHeight w:val="624"/>
        </w:trPr>
        <w:tc>
          <w:tcPr>
            <w:tcW w:w="8384"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"Обеспечение эффективного функционирования МФЦ оказания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bottom"/>
            <w:hideMark/>
          </w:tcPr>
          <w:p w:rsidR="004B0E14" w:rsidRPr="00AA1BCC" w:rsidRDefault="004B0E14" w:rsidP="004B0E14">
            <w:pPr>
              <w:rPr>
                <w:i/>
                <w:iCs/>
              </w:rPr>
            </w:pPr>
            <w:r w:rsidRPr="00AA1BCC">
              <w:rPr>
                <w:i/>
                <w:iCs/>
                <w:sz w:val="22"/>
                <w:szCs w:val="22"/>
              </w:rPr>
              <w:t>18 1 01 00000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2 672 300,00</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1 683 853,10</w:t>
            </w:r>
          </w:p>
        </w:tc>
      </w:tr>
      <w:tr w:rsidR="004B0E14" w:rsidRPr="00AA1BCC" w:rsidTr="004B0E14">
        <w:trPr>
          <w:trHeight w:val="90"/>
        </w:trPr>
        <w:tc>
          <w:tcPr>
            <w:tcW w:w="8384"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18 1 01 00320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600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2 672 300,00</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1 683 853,10</w:t>
            </w:r>
          </w:p>
        </w:tc>
      </w:tr>
      <w:tr w:rsidR="004B0E14" w:rsidRPr="00AA1BCC" w:rsidTr="004B0E14">
        <w:trPr>
          <w:trHeight w:val="660"/>
        </w:trPr>
        <w:tc>
          <w:tcPr>
            <w:tcW w:w="8384"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rPr>
                <w:b/>
                <w:bCs/>
                <w:i/>
                <w:iCs/>
              </w:rPr>
            </w:pPr>
            <w:r w:rsidRPr="00AA1BCC">
              <w:rPr>
                <w:b/>
                <w:bCs/>
                <w:i/>
                <w:iCs/>
              </w:rPr>
              <w:t>Подпрограмма "Повышение качества и доступности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18 2 00 00000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b/>
                <w:bCs/>
                <w:i/>
                <w:iCs/>
              </w:rPr>
            </w:pPr>
            <w:r w:rsidRPr="00AA1BCC">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131 100,00</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b/>
                <w:bCs/>
                <w:i/>
                <w:iCs/>
              </w:rPr>
            </w:pPr>
            <w:r w:rsidRPr="00AA1BCC">
              <w:rPr>
                <w:b/>
                <w:bCs/>
                <w:i/>
                <w:iCs/>
              </w:rPr>
              <w:t>131 100,00</w:t>
            </w:r>
          </w:p>
        </w:tc>
      </w:tr>
      <w:tr w:rsidR="004B0E14" w:rsidRPr="00AA1BCC" w:rsidTr="004B0E14">
        <w:trPr>
          <w:trHeight w:val="624"/>
        </w:trPr>
        <w:tc>
          <w:tcPr>
            <w:tcW w:w="8384"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rPr>
                <w:i/>
                <w:iCs/>
              </w:rPr>
            </w:pPr>
            <w:r w:rsidRPr="00AA1BCC">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sz w:val="22"/>
                <w:szCs w:val="22"/>
              </w:rPr>
              <w:t>18 2 01 00000</w:t>
            </w:r>
          </w:p>
        </w:tc>
        <w:tc>
          <w:tcPr>
            <w:tcW w:w="12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center"/>
              <w:rPr>
                <w:i/>
                <w:iCs/>
              </w:rPr>
            </w:pPr>
            <w:r w:rsidRPr="00AA1BCC">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131 100,00</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rPr>
                <w:i/>
                <w:iCs/>
              </w:rPr>
            </w:pPr>
            <w:r w:rsidRPr="00AA1BCC">
              <w:rPr>
                <w:i/>
                <w:iCs/>
              </w:rPr>
              <w:t>131 100,00</w:t>
            </w:r>
          </w:p>
        </w:tc>
      </w:tr>
      <w:tr w:rsidR="004B0E14" w:rsidRPr="00AA1BCC" w:rsidTr="004B0E14">
        <w:trPr>
          <w:trHeight w:val="90"/>
        </w:trPr>
        <w:tc>
          <w:tcPr>
            <w:tcW w:w="8384"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18 2 01 20140</w:t>
            </w:r>
          </w:p>
        </w:tc>
        <w:tc>
          <w:tcPr>
            <w:tcW w:w="128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600</w:t>
            </w:r>
          </w:p>
        </w:tc>
        <w:tc>
          <w:tcPr>
            <w:tcW w:w="212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131 100,00</w:t>
            </w:r>
          </w:p>
        </w:tc>
        <w:tc>
          <w:tcPr>
            <w:tcW w:w="224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131 100,00</w:t>
            </w:r>
          </w:p>
        </w:tc>
      </w:tr>
      <w:tr w:rsidR="004B0E14" w:rsidRPr="00AA1BCC" w:rsidTr="004B0E14">
        <w:trPr>
          <w:trHeight w:val="636"/>
        </w:trPr>
        <w:tc>
          <w:tcPr>
            <w:tcW w:w="8384" w:type="dxa"/>
            <w:tcBorders>
              <w:top w:val="single" w:sz="8" w:space="0" w:color="auto"/>
              <w:left w:val="single" w:sz="8" w:space="0" w:color="auto"/>
              <w:bottom w:val="single" w:sz="8" w:space="0" w:color="auto"/>
              <w:right w:val="single" w:sz="4" w:space="0" w:color="auto"/>
            </w:tcBorders>
            <w:shd w:val="clear" w:color="000000" w:fill="FFFF00"/>
            <w:hideMark/>
          </w:tcPr>
          <w:p w:rsidR="004B0E14" w:rsidRPr="00AA1BCC" w:rsidRDefault="004B0E14" w:rsidP="004B0E14">
            <w:pPr>
              <w:rPr>
                <w:b/>
                <w:bCs/>
              </w:rPr>
            </w:pPr>
            <w:r w:rsidRPr="00AA1BCC">
              <w:rPr>
                <w:b/>
                <w:bCs/>
              </w:rPr>
              <w:t>Непрограммные направления деятельности органов местного самоуправления</w:t>
            </w:r>
          </w:p>
        </w:tc>
        <w:tc>
          <w:tcPr>
            <w:tcW w:w="1680"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30 0 00 00000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 </w:t>
            </w:r>
          </w:p>
        </w:tc>
        <w:tc>
          <w:tcPr>
            <w:tcW w:w="2120" w:type="dxa"/>
            <w:tcBorders>
              <w:top w:val="single" w:sz="8" w:space="0" w:color="auto"/>
              <w:left w:val="nil"/>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2 199 086,00</w:t>
            </w:r>
          </w:p>
        </w:tc>
        <w:tc>
          <w:tcPr>
            <w:tcW w:w="2240" w:type="dxa"/>
            <w:tcBorders>
              <w:top w:val="single" w:sz="8" w:space="0" w:color="auto"/>
              <w:left w:val="nil"/>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sz w:val="22"/>
                <w:szCs w:val="22"/>
              </w:rPr>
              <w:t>2 232 527,00</w:t>
            </w:r>
          </w:p>
        </w:tc>
      </w:tr>
      <w:tr w:rsidR="004B0E14" w:rsidRPr="00AA1BCC" w:rsidTr="004B0E14">
        <w:trPr>
          <w:trHeight w:val="324"/>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 </w:t>
            </w:r>
          </w:p>
        </w:tc>
        <w:tc>
          <w:tcPr>
            <w:tcW w:w="2120"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2 199 086,00</w:t>
            </w:r>
          </w:p>
        </w:tc>
        <w:tc>
          <w:tcPr>
            <w:tcW w:w="224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rPr>
                <w:b/>
                <w:bCs/>
                <w:i/>
                <w:iCs/>
              </w:rPr>
            </w:pPr>
            <w:r w:rsidRPr="00AA1BCC">
              <w:rPr>
                <w:b/>
                <w:bCs/>
                <w:i/>
                <w:iCs/>
                <w:sz w:val="22"/>
                <w:szCs w:val="22"/>
              </w:rPr>
              <w:t>2 232 527,00</w:t>
            </w:r>
          </w:p>
        </w:tc>
      </w:tr>
      <w:tr w:rsidR="004B0E14" w:rsidRPr="00AA1BCC" w:rsidTr="004B0E14">
        <w:trPr>
          <w:trHeight w:val="90"/>
        </w:trPr>
        <w:tc>
          <w:tcPr>
            <w:tcW w:w="8384" w:type="dxa"/>
            <w:tcBorders>
              <w:top w:val="nil"/>
              <w:left w:val="single" w:sz="8" w:space="0" w:color="auto"/>
              <w:bottom w:val="single" w:sz="4" w:space="0" w:color="auto"/>
              <w:right w:val="nil"/>
            </w:tcBorders>
            <w:shd w:val="clear" w:color="000000" w:fill="FFFFFF"/>
            <w:hideMark/>
          </w:tcPr>
          <w:p w:rsidR="004B0E14" w:rsidRPr="00AA1BCC" w:rsidRDefault="004B0E14" w:rsidP="004B0E14">
            <w:r w:rsidRPr="00AA1BCC">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12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52 172,00</w:t>
            </w:r>
          </w:p>
        </w:tc>
        <w:tc>
          <w:tcPr>
            <w:tcW w:w="2240" w:type="dxa"/>
            <w:tcBorders>
              <w:top w:val="nil"/>
              <w:left w:val="single" w:sz="8"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85 613,00</w:t>
            </w:r>
          </w:p>
        </w:tc>
      </w:tr>
      <w:tr w:rsidR="004B0E14" w:rsidRPr="00AA1BCC" w:rsidTr="004B0E14">
        <w:trPr>
          <w:trHeight w:val="90"/>
        </w:trPr>
        <w:tc>
          <w:tcPr>
            <w:tcW w:w="8384" w:type="dxa"/>
            <w:tcBorders>
              <w:top w:val="nil"/>
              <w:left w:val="single" w:sz="8" w:space="0" w:color="auto"/>
              <w:bottom w:val="nil"/>
              <w:right w:val="single" w:sz="4" w:space="0" w:color="auto"/>
            </w:tcBorders>
            <w:shd w:val="clear" w:color="000000" w:fill="FFFFFF"/>
            <w:hideMark/>
          </w:tcPr>
          <w:p w:rsidR="004B0E14" w:rsidRPr="00AA1BCC" w:rsidRDefault="004B0E14" w:rsidP="004B0E14">
            <w:r w:rsidRPr="00AA1BCC">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680"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30 9 00 R0820</w:t>
            </w:r>
          </w:p>
        </w:tc>
        <w:tc>
          <w:tcPr>
            <w:tcW w:w="1280"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400</w:t>
            </w:r>
          </w:p>
        </w:tc>
        <w:tc>
          <w:tcPr>
            <w:tcW w:w="2120" w:type="dxa"/>
            <w:tcBorders>
              <w:top w:val="single" w:sz="4" w:space="0" w:color="auto"/>
              <w:left w:val="nil"/>
              <w:bottom w:val="nil"/>
              <w:right w:val="nil"/>
            </w:tcBorders>
            <w:shd w:val="clear" w:color="000000" w:fill="FFFFFF"/>
            <w:vAlign w:val="center"/>
            <w:hideMark/>
          </w:tcPr>
          <w:p w:rsidR="004B0E14" w:rsidRPr="00AA1BCC" w:rsidRDefault="004B0E14" w:rsidP="004B0E14">
            <w:pPr>
              <w:jc w:val="center"/>
            </w:pPr>
            <w:r w:rsidRPr="00AA1BCC">
              <w:t>2 146 914,00</w:t>
            </w:r>
          </w:p>
        </w:tc>
        <w:tc>
          <w:tcPr>
            <w:tcW w:w="2240" w:type="dxa"/>
            <w:tcBorders>
              <w:top w:val="nil"/>
              <w:left w:val="single" w:sz="8" w:space="0" w:color="auto"/>
              <w:bottom w:val="nil"/>
              <w:right w:val="single" w:sz="8" w:space="0" w:color="auto"/>
            </w:tcBorders>
            <w:shd w:val="clear" w:color="000000" w:fill="FFFFFF"/>
            <w:vAlign w:val="center"/>
            <w:hideMark/>
          </w:tcPr>
          <w:p w:rsidR="004B0E14" w:rsidRPr="00AA1BCC" w:rsidRDefault="004B0E14" w:rsidP="004B0E14">
            <w:pPr>
              <w:jc w:val="center"/>
            </w:pPr>
            <w:r w:rsidRPr="00AA1BCC">
              <w:t>2 146 914,00</w:t>
            </w:r>
          </w:p>
        </w:tc>
      </w:tr>
      <w:tr w:rsidR="004B0E14" w:rsidRPr="00AA1BCC" w:rsidTr="004B0E14">
        <w:trPr>
          <w:trHeight w:val="80"/>
        </w:trPr>
        <w:tc>
          <w:tcPr>
            <w:tcW w:w="8384" w:type="dxa"/>
            <w:tcBorders>
              <w:top w:val="single" w:sz="8" w:space="0" w:color="auto"/>
              <w:left w:val="single" w:sz="8" w:space="0" w:color="auto"/>
              <w:bottom w:val="single" w:sz="8" w:space="0" w:color="auto"/>
              <w:right w:val="single" w:sz="4" w:space="0" w:color="auto"/>
            </w:tcBorders>
            <w:shd w:val="clear" w:color="000000" w:fill="FFFF00"/>
            <w:hideMark/>
          </w:tcPr>
          <w:p w:rsidR="004B0E14" w:rsidRPr="00AA1BCC" w:rsidRDefault="004B0E14" w:rsidP="004B0E14">
            <w:pPr>
              <w:rPr>
                <w:b/>
                <w:bCs/>
              </w:rPr>
            </w:pPr>
            <w:r w:rsidRPr="00AA1BCC">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31 0 00 00000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 </w:t>
            </w:r>
          </w:p>
        </w:tc>
        <w:tc>
          <w:tcPr>
            <w:tcW w:w="2120" w:type="dxa"/>
            <w:tcBorders>
              <w:top w:val="single" w:sz="8" w:space="0" w:color="auto"/>
              <w:left w:val="nil"/>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774 344,25</w:t>
            </w:r>
          </w:p>
        </w:tc>
        <w:tc>
          <w:tcPr>
            <w:tcW w:w="2240"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774 344,25</w:t>
            </w:r>
          </w:p>
        </w:tc>
      </w:tr>
      <w:tr w:rsidR="004B0E14" w:rsidRPr="00AA1BCC" w:rsidTr="004B0E14">
        <w:trPr>
          <w:trHeight w:val="324"/>
        </w:trPr>
        <w:tc>
          <w:tcPr>
            <w:tcW w:w="8384"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pPr>
              <w:rPr>
                <w:b/>
                <w:bCs/>
                <w:i/>
                <w:iCs/>
              </w:rPr>
            </w:pPr>
            <w:r w:rsidRPr="00AA1BCC">
              <w:rPr>
                <w:b/>
                <w:bCs/>
                <w:i/>
                <w:iCs/>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rPr>
                <w:i/>
                <w:iCs/>
              </w:rPr>
            </w:pPr>
            <w:r w:rsidRPr="00AA1BCC">
              <w:rPr>
                <w:i/>
                <w:iCs/>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 </w:t>
            </w:r>
          </w:p>
        </w:tc>
        <w:tc>
          <w:tcPr>
            <w:tcW w:w="2120"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rPr>
              <w:t>774 344,25</w:t>
            </w:r>
          </w:p>
        </w:tc>
        <w:tc>
          <w:tcPr>
            <w:tcW w:w="224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rPr>
                <w:i/>
                <w:iCs/>
              </w:rPr>
            </w:pPr>
            <w:r w:rsidRPr="00AA1BCC">
              <w:rPr>
                <w:i/>
                <w:iCs/>
              </w:rPr>
              <w:t>774 344,25</w:t>
            </w:r>
          </w:p>
        </w:tc>
      </w:tr>
      <w:tr w:rsidR="004B0E14" w:rsidRPr="00AA1BCC" w:rsidTr="004B0E14">
        <w:trPr>
          <w:trHeight w:val="1572"/>
        </w:trPr>
        <w:tc>
          <w:tcPr>
            <w:tcW w:w="8384" w:type="dxa"/>
            <w:tcBorders>
              <w:top w:val="nil"/>
              <w:left w:val="single" w:sz="4" w:space="0" w:color="auto"/>
              <w:bottom w:val="nil"/>
              <w:right w:val="single" w:sz="4" w:space="0" w:color="auto"/>
            </w:tcBorders>
            <w:shd w:val="clear" w:color="000000" w:fill="FFFFFF"/>
            <w:vAlign w:val="center"/>
            <w:hideMark/>
          </w:tcPr>
          <w:p w:rsidR="004B0E14" w:rsidRPr="00AA1BCC" w:rsidRDefault="004B0E14" w:rsidP="004B0E14">
            <w:r w:rsidRPr="00AA1BC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31 9 00 00390</w:t>
            </w:r>
          </w:p>
        </w:tc>
        <w:tc>
          <w:tcPr>
            <w:tcW w:w="1280"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100</w:t>
            </w:r>
          </w:p>
        </w:tc>
        <w:tc>
          <w:tcPr>
            <w:tcW w:w="2120" w:type="dxa"/>
            <w:tcBorders>
              <w:top w:val="nil"/>
              <w:left w:val="nil"/>
              <w:bottom w:val="nil"/>
              <w:right w:val="single" w:sz="8" w:space="0" w:color="auto"/>
            </w:tcBorders>
            <w:shd w:val="clear" w:color="000000" w:fill="FFFFFF"/>
            <w:vAlign w:val="center"/>
            <w:hideMark/>
          </w:tcPr>
          <w:p w:rsidR="004B0E14" w:rsidRPr="00AA1BCC" w:rsidRDefault="004B0E14" w:rsidP="004B0E14">
            <w:pPr>
              <w:jc w:val="center"/>
            </w:pPr>
            <w:r w:rsidRPr="00AA1BCC">
              <w:t>774 344,25</w:t>
            </w:r>
          </w:p>
        </w:tc>
        <w:tc>
          <w:tcPr>
            <w:tcW w:w="2240" w:type="dxa"/>
            <w:tcBorders>
              <w:top w:val="nil"/>
              <w:left w:val="single" w:sz="4" w:space="0" w:color="auto"/>
              <w:bottom w:val="nil"/>
              <w:right w:val="single" w:sz="8" w:space="0" w:color="auto"/>
            </w:tcBorders>
            <w:shd w:val="clear" w:color="000000" w:fill="FFFFFF"/>
            <w:vAlign w:val="center"/>
            <w:hideMark/>
          </w:tcPr>
          <w:p w:rsidR="004B0E14" w:rsidRPr="00AA1BCC" w:rsidRDefault="004B0E14" w:rsidP="004B0E14">
            <w:pPr>
              <w:jc w:val="center"/>
            </w:pPr>
            <w:r w:rsidRPr="00AA1BCC">
              <w:t>774 344,25</w:t>
            </w:r>
          </w:p>
        </w:tc>
      </w:tr>
      <w:tr w:rsidR="004B0E14" w:rsidRPr="00AA1BCC" w:rsidTr="004B0E14">
        <w:trPr>
          <w:trHeight w:val="324"/>
        </w:trPr>
        <w:tc>
          <w:tcPr>
            <w:tcW w:w="8384"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B0E14" w:rsidRPr="00AA1BCC" w:rsidRDefault="004B0E14" w:rsidP="004B0E14">
            <w:pPr>
              <w:rPr>
                <w:b/>
                <w:bCs/>
              </w:rPr>
            </w:pPr>
            <w:r w:rsidRPr="00AA1BCC">
              <w:rPr>
                <w:b/>
                <w:bCs/>
              </w:rPr>
              <w:t>ВСЕГО</w:t>
            </w:r>
          </w:p>
        </w:tc>
        <w:tc>
          <w:tcPr>
            <w:tcW w:w="1680" w:type="dxa"/>
            <w:tcBorders>
              <w:top w:val="single" w:sz="8" w:space="0" w:color="auto"/>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1280" w:type="dxa"/>
            <w:tcBorders>
              <w:top w:val="single" w:sz="8" w:space="0" w:color="auto"/>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2120" w:type="dxa"/>
            <w:tcBorders>
              <w:top w:val="single" w:sz="8" w:space="0" w:color="auto"/>
              <w:left w:val="nil"/>
              <w:bottom w:val="single" w:sz="8" w:space="0" w:color="auto"/>
              <w:right w:val="nil"/>
            </w:tcBorders>
            <w:shd w:val="clear" w:color="000000" w:fill="FFFFFF"/>
            <w:noWrap/>
            <w:vAlign w:val="center"/>
            <w:hideMark/>
          </w:tcPr>
          <w:p w:rsidR="004B0E14" w:rsidRPr="00AA1BCC" w:rsidRDefault="004B0E14" w:rsidP="004B0E14">
            <w:pPr>
              <w:jc w:val="center"/>
              <w:rPr>
                <w:b/>
                <w:bCs/>
              </w:rPr>
            </w:pPr>
            <w:r w:rsidRPr="00AA1BCC">
              <w:rPr>
                <w:b/>
                <w:bCs/>
              </w:rPr>
              <w:t>283 166 693,97</w:t>
            </w:r>
          </w:p>
        </w:tc>
        <w:tc>
          <w:tcPr>
            <w:tcW w:w="2240" w:type="dxa"/>
            <w:tcBorders>
              <w:top w:val="single" w:sz="8" w:space="0" w:color="auto"/>
              <w:left w:val="single" w:sz="4" w:space="0" w:color="auto"/>
              <w:bottom w:val="single" w:sz="8" w:space="0" w:color="auto"/>
              <w:right w:val="nil"/>
            </w:tcBorders>
            <w:shd w:val="clear" w:color="000000" w:fill="FFFFFF"/>
            <w:noWrap/>
            <w:vAlign w:val="center"/>
            <w:hideMark/>
          </w:tcPr>
          <w:p w:rsidR="004B0E14" w:rsidRPr="00AA1BCC" w:rsidRDefault="004B0E14" w:rsidP="004B0E14">
            <w:pPr>
              <w:jc w:val="center"/>
              <w:rPr>
                <w:b/>
                <w:bCs/>
              </w:rPr>
            </w:pPr>
            <w:r w:rsidRPr="00AA1BCC">
              <w:rPr>
                <w:b/>
                <w:bCs/>
              </w:rPr>
              <w:t>256 155 785,59</w:t>
            </w: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15538" w:type="dxa"/>
        <w:tblInd w:w="88" w:type="dxa"/>
        <w:tblLayout w:type="fixed"/>
        <w:tblLook w:val="04A0"/>
      </w:tblPr>
      <w:tblGrid>
        <w:gridCol w:w="7117"/>
        <w:gridCol w:w="1126"/>
        <w:gridCol w:w="962"/>
        <w:gridCol w:w="1167"/>
        <w:gridCol w:w="2030"/>
        <w:gridCol w:w="1109"/>
        <w:gridCol w:w="2027"/>
      </w:tblGrid>
      <w:tr w:rsidR="004B0E14" w:rsidRPr="00AA1BCC" w:rsidTr="004B0E14">
        <w:trPr>
          <w:trHeight w:val="21"/>
        </w:trPr>
        <w:tc>
          <w:tcPr>
            <w:tcW w:w="15538" w:type="dxa"/>
            <w:gridSpan w:val="7"/>
            <w:tcBorders>
              <w:top w:val="nil"/>
              <w:left w:val="nil"/>
              <w:bottom w:val="nil"/>
              <w:right w:val="nil"/>
            </w:tcBorders>
            <w:shd w:val="clear" w:color="000000" w:fill="FFFFFF"/>
            <w:noWrap/>
            <w:vAlign w:val="bottom"/>
            <w:hideMark/>
          </w:tcPr>
          <w:p w:rsidR="004B0E14" w:rsidRPr="00AA1BCC" w:rsidRDefault="004B0E14" w:rsidP="004B0E14">
            <w:pPr>
              <w:jc w:val="right"/>
            </w:pPr>
            <w:r w:rsidRPr="00AA1BCC">
              <w:t>Приложение 9</w:t>
            </w:r>
          </w:p>
        </w:tc>
      </w:tr>
      <w:tr w:rsidR="004B0E14" w:rsidRPr="00AA1BCC" w:rsidTr="004B0E14">
        <w:trPr>
          <w:trHeight w:val="39"/>
        </w:trPr>
        <w:tc>
          <w:tcPr>
            <w:tcW w:w="15538" w:type="dxa"/>
            <w:gridSpan w:val="7"/>
            <w:tcBorders>
              <w:top w:val="nil"/>
              <w:left w:val="nil"/>
              <w:bottom w:val="nil"/>
              <w:right w:val="nil"/>
            </w:tcBorders>
            <w:shd w:val="clear" w:color="000000" w:fill="FFFFFF"/>
            <w:vAlign w:val="bottom"/>
            <w:hideMark/>
          </w:tcPr>
          <w:p w:rsidR="004B0E14" w:rsidRPr="00AA1BCC" w:rsidRDefault="004B0E14" w:rsidP="004B0E14">
            <w:pPr>
              <w:jc w:val="right"/>
            </w:pPr>
            <w:r w:rsidRPr="00AA1BCC">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4B0E14" w:rsidRPr="00AA1BCC" w:rsidTr="004B0E14">
        <w:trPr>
          <w:trHeight w:val="13"/>
        </w:trPr>
        <w:tc>
          <w:tcPr>
            <w:tcW w:w="15538" w:type="dxa"/>
            <w:gridSpan w:val="7"/>
            <w:tcBorders>
              <w:top w:val="nil"/>
              <w:left w:val="nil"/>
              <w:bottom w:val="nil"/>
              <w:right w:val="nil"/>
            </w:tcBorders>
            <w:shd w:val="clear" w:color="000000" w:fill="FFFFFF"/>
            <w:noWrap/>
            <w:vAlign w:val="center"/>
            <w:hideMark/>
          </w:tcPr>
          <w:p w:rsidR="004B0E14" w:rsidRPr="00AA1BCC" w:rsidRDefault="004B0E14" w:rsidP="004B0E14">
            <w:pPr>
              <w:jc w:val="right"/>
            </w:pPr>
            <w:r w:rsidRPr="00AA1BCC">
              <w:t>от</w:t>
            </w:r>
            <w:r w:rsidRPr="00AA1BCC">
              <w:rPr>
                <w:u w:val="single"/>
              </w:rPr>
              <w:t xml:space="preserve">  13.12.2019 </w:t>
            </w:r>
            <w:r w:rsidRPr="00AA1BCC">
              <w:t>№487</w:t>
            </w:r>
          </w:p>
        </w:tc>
      </w:tr>
      <w:tr w:rsidR="004B0E14" w:rsidRPr="00AA1BCC" w:rsidTr="004B0E14">
        <w:trPr>
          <w:trHeight w:val="13"/>
        </w:trPr>
        <w:tc>
          <w:tcPr>
            <w:tcW w:w="7117" w:type="dxa"/>
            <w:tcBorders>
              <w:top w:val="nil"/>
              <w:left w:val="nil"/>
              <w:bottom w:val="nil"/>
              <w:right w:val="nil"/>
            </w:tcBorders>
            <w:shd w:val="clear" w:color="000000" w:fill="FFFFFF"/>
            <w:noWrap/>
            <w:vAlign w:val="bottom"/>
            <w:hideMark/>
          </w:tcPr>
          <w:p w:rsidR="004B0E14" w:rsidRPr="00AA1BCC" w:rsidRDefault="004B0E14" w:rsidP="004B0E14">
            <w:pPr>
              <w:ind w:firstLineChars="1500" w:firstLine="3000"/>
              <w:jc w:val="right"/>
            </w:pPr>
            <w:r w:rsidRPr="00AA1BCC">
              <w:t> </w:t>
            </w:r>
          </w:p>
        </w:tc>
        <w:tc>
          <w:tcPr>
            <w:tcW w:w="1126"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 </w:t>
            </w:r>
          </w:p>
        </w:tc>
        <w:tc>
          <w:tcPr>
            <w:tcW w:w="962" w:type="dxa"/>
            <w:tcBorders>
              <w:top w:val="nil"/>
              <w:left w:val="nil"/>
              <w:bottom w:val="nil"/>
              <w:right w:val="nil"/>
            </w:tcBorders>
            <w:shd w:val="clear" w:color="000000" w:fill="FFFFFF"/>
            <w:noWrap/>
            <w:vAlign w:val="center"/>
            <w:hideMark/>
          </w:tcPr>
          <w:p w:rsidR="004B0E14" w:rsidRPr="00AA1BCC" w:rsidRDefault="004B0E14" w:rsidP="004B0E14">
            <w:r w:rsidRPr="00AA1BCC">
              <w:t> </w:t>
            </w:r>
          </w:p>
        </w:tc>
        <w:tc>
          <w:tcPr>
            <w:tcW w:w="1167" w:type="dxa"/>
            <w:tcBorders>
              <w:top w:val="nil"/>
              <w:left w:val="nil"/>
              <w:bottom w:val="nil"/>
              <w:right w:val="nil"/>
            </w:tcBorders>
            <w:shd w:val="clear" w:color="000000" w:fill="FFFFFF"/>
            <w:noWrap/>
            <w:vAlign w:val="center"/>
            <w:hideMark/>
          </w:tcPr>
          <w:p w:rsidR="004B0E14" w:rsidRPr="00AA1BCC" w:rsidRDefault="004B0E14" w:rsidP="004B0E14">
            <w:r w:rsidRPr="00AA1BCC">
              <w:t> </w:t>
            </w:r>
          </w:p>
        </w:tc>
        <w:tc>
          <w:tcPr>
            <w:tcW w:w="2030" w:type="dxa"/>
            <w:tcBorders>
              <w:top w:val="nil"/>
              <w:left w:val="nil"/>
              <w:bottom w:val="nil"/>
              <w:right w:val="nil"/>
            </w:tcBorders>
            <w:shd w:val="clear" w:color="000000" w:fill="FFFFFF"/>
            <w:noWrap/>
            <w:vAlign w:val="center"/>
            <w:hideMark/>
          </w:tcPr>
          <w:p w:rsidR="004B0E14" w:rsidRPr="00AA1BCC" w:rsidRDefault="004B0E14" w:rsidP="004B0E14">
            <w:pPr>
              <w:jc w:val="right"/>
            </w:pPr>
            <w:r w:rsidRPr="00AA1BCC">
              <w:t> </w:t>
            </w:r>
          </w:p>
        </w:tc>
        <w:tc>
          <w:tcPr>
            <w:tcW w:w="1109" w:type="dxa"/>
            <w:tcBorders>
              <w:top w:val="nil"/>
              <w:left w:val="nil"/>
              <w:bottom w:val="nil"/>
              <w:right w:val="nil"/>
            </w:tcBorders>
            <w:shd w:val="clear" w:color="000000" w:fill="FFFFFF"/>
            <w:noWrap/>
            <w:vAlign w:val="center"/>
            <w:hideMark/>
          </w:tcPr>
          <w:p w:rsidR="004B0E14" w:rsidRPr="00AA1BCC" w:rsidRDefault="004B0E14" w:rsidP="004B0E14">
            <w:pPr>
              <w:jc w:val="right"/>
            </w:pPr>
            <w:r w:rsidRPr="00AA1BCC">
              <w:t> </w:t>
            </w:r>
          </w:p>
        </w:tc>
        <w:tc>
          <w:tcPr>
            <w:tcW w:w="2027" w:type="dxa"/>
            <w:tcBorders>
              <w:top w:val="nil"/>
              <w:left w:val="nil"/>
              <w:bottom w:val="nil"/>
              <w:right w:val="nil"/>
            </w:tcBorders>
            <w:shd w:val="clear" w:color="000000" w:fill="FFFFFF"/>
            <w:noWrap/>
            <w:vAlign w:val="center"/>
            <w:hideMark/>
          </w:tcPr>
          <w:p w:rsidR="004B0E14" w:rsidRPr="00AA1BCC" w:rsidRDefault="004B0E14" w:rsidP="004B0E14">
            <w:pPr>
              <w:jc w:val="right"/>
            </w:pPr>
            <w:r w:rsidRPr="00AA1BCC">
              <w:t> </w:t>
            </w:r>
          </w:p>
        </w:tc>
      </w:tr>
      <w:tr w:rsidR="004B0E14" w:rsidRPr="00AA1BCC" w:rsidTr="004B0E14">
        <w:trPr>
          <w:trHeight w:val="23"/>
        </w:trPr>
        <w:tc>
          <w:tcPr>
            <w:tcW w:w="15538" w:type="dxa"/>
            <w:gridSpan w:val="7"/>
            <w:tcBorders>
              <w:top w:val="nil"/>
              <w:left w:val="nil"/>
              <w:bottom w:val="nil"/>
              <w:right w:val="nil"/>
            </w:tcBorders>
            <w:shd w:val="clear" w:color="000000" w:fill="FFFFFF"/>
            <w:hideMark/>
          </w:tcPr>
          <w:p w:rsidR="004B0E14" w:rsidRPr="00AA1BCC" w:rsidRDefault="004B0E14" w:rsidP="004B0E14">
            <w:pPr>
              <w:jc w:val="center"/>
              <w:rPr>
                <w:b/>
                <w:bCs/>
              </w:rPr>
            </w:pPr>
            <w:r w:rsidRPr="00AA1BCC">
              <w:rPr>
                <w:b/>
                <w:bCs/>
              </w:rPr>
              <w:t>Ведомственная структура расходов  бюджета Комсомольского муниципального района на 2020 год</w:t>
            </w:r>
          </w:p>
        </w:tc>
      </w:tr>
      <w:tr w:rsidR="004B0E14" w:rsidRPr="00AA1BCC" w:rsidTr="004B0E14">
        <w:trPr>
          <w:trHeight w:val="14"/>
        </w:trPr>
        <w:tc>
          <w:tcPr>
            <w:tcW w:w="7117" w:type="dxa"/>
            <w:tcBorders>
              <w:top w:val="nil"/>
              <w:left w:val="nil"/>
              <w:bottom w:val="nil"/>
              <w:right w:val="nil"/>
            </w:tcBorders>
            <w:shd w:val="clear" w:color="000000" w:fill="FFFFFF"/>
            <w:hideMark/>
          </w:tcPr>
          <w:p w:rsidR="004B0E14" w:rsidRPr="00AA1BCC" w:rsidRDefault="004B0E14" w:rsidP="004B0E14">
            <w:r w:rsidRPr="00AA1BCC">
              <w:t> </w:t>
            </w:r>
          </w:p>
        </w:tc>
        <w:tc>
          <w:tcPr>
            <w:tcW w:w="1126"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c>
          <w:tcPr>
            <w:tcW w:w="962" w:type="dxa"/>
            <w:tcBorders>
              <w:top w:val="nil"/>
              <w:left w:val="nil"/>
              <w:bottom w:val="nil"/>
              <w:right w:val="nil"/>
            </w:tcBorders>
            <w:shd w:val="clear" w:color="000000" w:fill="FFFFFF"/>
            <w:vAlign w:val="center"/>
            <w:hideMark/>
          </w:tcPr>
          <w:p w:rsidR="004B0E14" w:rsidRPr="00AA1BCC" w:rsidRDefault="004B0E14" w:rsidP="004B0E14">
            <w:r w:rsidRPr="00AA1BCC">
              <w:t> </w:t>
            </w:r>
          </w:p>
        </w:tc>
        <w:tc>
          <w:tcPr>
            <w:tcW w:w="1167" w:type="dxa"/>
            <w:tcBorders>
              <w:top w:val="nil"/>
              <w:left w:val="nil"/>
              <w:bottom w:val="nil"/>
              <w:right w:val="nil"/>
            </w:tcBorders>
            <w:shd w:val="clear" w:color="000000" w:fill="FFFFFF"/>
            <w:vAlign w:val="center"/>
            <w:hideMark/>
          </w:tcPr>
          <w:p w:rsidR="004B0E14" w:rsidRPr="00AA1BCC" w:rsidRDefault="004B0E14" w:rsidP="004B0E14">
            <w:r w:rsidRPr="00AA1BCC">
              <w:t> </w:t>
            </w:r>
          </w:p>
        </w:tc>
        <w:tc>
          <w:tcPr>
            <w:tcW w:w="2030"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c>
          <w:tcPr>
            <w:tcW w:w="1109"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c>
          <w:tcPr>
            <w:tcW w:w="2027"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r>
      <w:tr w:rsidR="004B0E14" w:rsidRPr="00AA1BCC" w:rsidTr="004B0E14">
        <w:trPr>
          <w:trHeight w:val="48"/>
        </w:trPr>
        <w:tc>
          <w:tcPr>
            <w:tcW w:w="7117"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B0E14" w:rsidRPr="00AA1BCC" w:rsidRDefault="004B0E14" w:rsidP="004B0E14">
            <w:pPr>
              <w:jc w:val="center"/>
              <w:rPr>
                <w:b/>
                <w:bCs/>
              </w:rPr>
            </w:pPr>
            <w:r w:rsidRPr="00AA1BCC">
              <w:rPr>
                <w:b/>
                <w:bCs/>
                <w:sz w:val="22"/>
                <w:szCs w:val="22"/>
              </w:rPr>
              <w:t>Наименование</w:t>
            </w:r>
          </w:p>
        </w:tc>
        <w:tc>
          <w:tcPr>
            <w:tcW w:w="1126" w:type="dxa"/>
            <w:tcBorders>
              <w:top w:val="single" w:sz="8" w:space="0" w:color="auto"/>
              <w:left w:val="nil"/>
              <w:bottom w:val="single" w:sz="8" w:space="0" w:color="auto"/>
              <w:right w:val="single" w:sz="8" w:space="0" w:color="000000"/>
            </w:tcBorders>
            <w:shd w:val="clear" w:color="000000" w:fill="FFFFFF"/>
            <w:vAlign w:val="center"/>
            <w:hideMark/>
          </w:tcPr>
          <w:p w:rsidR="004B0E14" w:rsidRPr="00AA1BCC" w:rsidRDefault="004B0E14" w:rsidP="004B0E14">
            <w:pPr>
              <w:jc w:val="center"/>
              <w:rPr>
                <w:b/>
                <w:bCs/>
              </w:rPr>
            </w:pPr>
            <w:r w:rsidRPr="00AA1BCC">
              <w:rPr>
                <w:b/>
                <w:bCs/>
                <w:sz w:val="22"/>
                <w:szCs w:val="22"/>
              </w:rPr>
              <w:t>Код главного распорядителя</w:t>
            </w:r>
          </w:p>
        </w:tc>
        <w:tc>
          <w:tcPr>
            <w:tcW w:w="962" w:type="dxa"/>
            <w:tcBorders>
              <w:top w:val="single" w:sz="8" w:space="0" w:color="auto"/>
              <w:left w:val="nil"/>
              <w:bottom w:val="single" w:sz="8" w:space="0" w:color="auto"/>
              <w:right w:val="single" w:sz="8" w:space="0" w:color="000000"/>
            </w:tcBorders>
            <w:shd w:val="clear" w:color="000000" w:fill="FFFFFF"/>
            <w:vAlign w:val="center"/>
            <w:hideMark/>
          </w:tcPr>
          <w:p w:rsidR="004B0E14" w:rsidRPr="00AA1BCC" w:rsidRDefault="004B0E14" w:rsidP="004B0E14">
            <w:pPr>
              <w:jc w:val="center"/>
              <w:rPr>
                <w:b/>
                <w:bCs/>
              </w:rPr>
            </w:pPr>
            <w:r w:rsidRPr="00AA1BCC">
              <w:rPr>
                <w:b/>
                <w:bCs/>
                <w:sz w:val="22"/>
                <w:szCs w:val="22"/>
              </w:rPr>
              <w:t>Раздел</w:t>
            </w:r>
          </w:p>
        </w:tc>
        <w:tc>
          <w:tcPr>
            <w:tcW w:w="1167" w:type="dxa"/>
            <w:tcBorders>
              <w:top w:val="single" w:sz="8" w:space="0" w:color="auto"/>
              <w:left w:val="nil"/>
              <w:bottom w:val="single" w:sz="8" w:space="0" w:color="auto"/>
              <w:right w:val="single" w:sz="8" w:space="0" w:color="000000"/>
            </w:tcBorders>
            <w:shd w:val="clear" w:color="000000" w:fill="FFFFFF"/>
            <w:vAlign w:val="center"/>
            <w:hideMark/>
          </w:tcPr>
          <w:p w:rsidR="004B0E14" w:rsidRPr="00AA1BCC" w:rsidRDefault="004B0E14" w:rsidP="004B0E14">
            <w:pPr>
              <w:jc w:val="center"/>
              <w:rPr>
                <w:b/>
                <w:bCs/>
              </w:rPr>
            </w:pPr>
            <w:r w:rsidRPr="00AA1BCC">
              <w:rPr>
                <w:b/>
                <w:bCs/>
                <w:sz w:val="22"/>
                <w:szCs w:val="22"/>
              </w:rPr>
              <w:t>Подраздел</w:t>
            </w:r>
          </w:p>
        </w:tc>
        <w:tc>
          <w:tcPr>
            <w:tcW w:w="2030" w:type="dxa"/>
            <w:tcBorders>
              <w:top w:val="single" w:sz="8" w:space="0" w:color="auto"/>
              <w:left w:val="nil"/>
              <w:bottom w:val="single" w:sz="8" w:space="0" w:color="auto"/>
              <w:right w:val="single" w:sz="8" w:space="0" w:color="000000"/>
            </w:tcBorders>
            <w:shd w:val="clear" w:color="000000" w:fill="FFFFFF"/>
            <w:vAlign w:val="center"/>
            <w:hideMark/>
          </w:tcPr>
          <w:p w:rsidR="004B0E14" w:rsidRPr="00AA1BCC" w:rsidRDefault="004B0E14" w:rsidP="004B0E14">
            <w:pPr>
              <w:jc w:val="center"/>
              <w:rPr>
                <w:b/>
                <w:bCs/>
              </w:rPr>
            </w:pPr>
            <w:r w:rsidRPr="00AA1BCC">
              <w:rPr>
                <w:b/>
                <w:bCs/>
                <w:sz w:val="22"/>
                <w:szCs w:val="22"/>
              </w:rPr>
              <w:t>Целевая статья</w:t>
            </w:r>
          </w:p>
        </w:tc>
        <w:tc>
          <w:tcPr>
            <w:tcW w:w="1109" w:type="dxa"/>
            <w:tcBorders>
              <w:top w:val="single" w:sz="8" w:space="0" w:color="auto"/>
              <w:left w:val="nil"/>
              <w:bottom w:val="single" w:sz="8" w:space="0" w:color="auto"/>
              <w:right w:val="nil"/>
            </w:tcBorders>
            <w:shd w:val="clear" w:color="000000" w:fill="FFFFFF"/>
            <w:vAlign w:val="center"/>
            <w:hideMark/>
          </w:tcPr>
          <w:p w:rsidR="004B0E14" w:rsidRPr="00AA1BCC" w:rsidRDefault="004B0E14" w:rsidP="004B0E14">
            <w:pPr>
              <w:jc w:val="center"/>
              <w:rPr>
                <w:b/>
                <w:bCs/>
              </w:rPr>
            </w:pPr>
            <w:r w:rsidRPr="00AA1BCC">
              <w:rPr>
                <w:b/>
                <w:bCs/>
                <w:sz w:val="22"/>
                <w:szCs w:val="22"/>
              </w:rPr>
              <w:t>Вид расходов</w:t>
            </w:r>
          </w:p>
        </w:tc>
        <w:tc>
          <w:tcPr>
            <w:tcW w:w="2027"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sz w:val="22"/>
                <w:szCs w:val="22"/>
              </w:rPr>
              <w:t>Сумма, руб.</w:t>
            </w:r>
          </w:p>
        </w:tc>
      </w:tr>
      <w:tr w:rsidR="004B0E14" w:rsidRPr="00AA1BCC" w:rsidTr="004B0E14">
        <w:trPr>
          <w:trHeight w:val="27"/>
        </w:trPr>
        <w:tc>
          <w:tcPr>
            <w:tcW w:w="7117" w:type="dxa"/>
            <w:tcBorders>
              <w:top w:val="nil"/>
              <w:left w:val="single" w:sz="8" w:space="0" w:color="auto"/>
              <w:bottom w:val="single" w:sz="8" w:space="0" w:color="auto"/>
              <w:right w:val="single" w:sz="4" w:space="0" w:color="auto"/>
            </w:tcBorders>
            <w:shd w:val="clear" w:color="000000" w:fill="FFFF00"/>
            <w:hideMark/>
          </w:tcPr>
          <w:p w:rsidR="004B0E14" w:rsidRPr="00AA1BCC" w:rsidRDefault="004B0E14" w:rsidP="004B0E14">
            <w:pPr>
              <w:rPr>
                <w:b/>
                <w:bCs/>
              </w:rPr>
            </w:pPr>
            <w:r w:rsidRPr="00AA1BCC">
              <w:rPr>
                <w:b/>
                <w:bCs/>
              </w:rPr>
              <w:t>Администрация Комсомольского муниципального района Ивановской области</w:t>
            </w:r>
          </w:p>
        </w:tc>
        <w:tc>
          <w:tcPr>
            <w:tcW w:w="1126"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.050</w:t>
            </w:r>
          </w:p>
        </w:tc>
        <w:tc>
          <w:tcPr>
            <w:tcW w:w="962"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 </w:t>
            </w:r>
          </w:p>
        </w:tc>
        <w:tc>
          <w:tcPr>
            <w:tcW w:w="1167"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 </w:t>
            </w:r>
          </w:p>
        </w:tc>
        <w:tc>
          <w:tcPr>
            <w:tcW w:w="2030"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 </w:t>
            </w:r>
          </w:p>
        </w:tc>
        <w:tc>
          <w:tcPr>
            <w:tcW w:w="1109" w:type="dxa"/>
            <w:tcBorders>
              <w:top w:val="nil"/>
              <w:left w:val="nil"/>
              <w:bottom w:val="single" w:sz="8" w:space="0" w:color="auto"/>
              <w:right w:val="nil"/>
            </w:tcBorders>
            <w:shd w:val="clear" w:color="000000" w:fill="FFFF00"/>
            <w:vAlign w:val="center"/>
            <w:hideMark/>
          </w:tcPr>
          <w:p w:rsidR="004B0E14" w:rsidRPr="00AA1BCC" w:rsidRDefault="004B0E14" w:rsidP="004B0E14">
            <w:pPr>
              <w:jc w:val="center"/>
              <w:rPr>
                <w:b/>
                <w:bCs/>
              </w:rPr>
            </w:pPr>
            <w:r w:rsidRPr="00AA1BCC">
              <w:rPr>
                <w:b/>
                <w:bCs/>
              </w:rPr>
              <w:t> </w:t>
            </w:r>
          </w:p>
        </w:tc>
        <w:tc>
          <w:tcPr>
            <w:tcW w:w="2027" w:type="dxa"/>
            <w:tcBorders>
              <w:top w:val="nil"/>
              <w:left w:val="single" w:sz="4" w:space="0" w:color="auto"/>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66 936 044,74</w:t>
            </w:r>
          </w:p>
        </w:tc>
      </w:tr>
      <w:tr w:rsidR="004B0E14" w:rsidRPr="00AA1BCC" w:rsidTr="004B0E14">
        <w:trPr>
          <w:trHeight w:val="66"/>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10 5 01 00360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1 857 118,69</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10 1 01 00130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12 591 093,66</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10 1 01 00130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680 491,70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10 1 01 00130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35 042,37</w:t>
            </w:r>
          </w:p>
        </w:tc>
      </w:tr>
      <w:tr w:rsidR="004B0E14" w:rsidRPr="00AA1BCC" w:rsidTr="004B0E14">
        <w:trPr>
          <w:trHeight w:val="78"/>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05 2 01 80360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409 867,74</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05 2 01 80360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18 000,00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30 9 00 51200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48 781,00</w:t>
            </w:r>
          </w:p>
        </w:tc>
      </w:tr>
      <w:tr w:rsidR="004B0E14" w:rsidRPr="00AA1BCC" w:rsidTr="004B0E14">
        <w:trPr>
          <w:trHeight w:val="27"/>
        </w:trPr>
        <w:tc>
          <w:tcPr>
            <w:tcW w:w="7117" w:type="dxa"/>
            <w:tcBorders>
              <w:top w:val="nil"/>
              <w:left w:val="single" w:sz="8" w:space="0" w:color="auto"/>
              <w:bottom w:val="nil"/>
              <w:right w:val="single" w:sz="4" w:space="0" w:color="auto"/>
            </w:tcBorders>
            <w:shd w:val="clear" w:color="000000" w:fill="FFFFFF"/>
            <w:hideMark/>
          </w:tcPr>
          <w:p w:rsidR="004B0E14" w:rsidRPr="00AA1BCC" w:rsidRDefault="004B0E14" w:rsidP="004B0E14">
            <w:r w:rsidRPr="00AA1BCC">
              <w:t>Проведение мероприятий резервного фонда (иные бюджетные ассигнования)</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30 9 00 20100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300 000,00</w:t>
            </w:r>
          </w:p>
        </w:tc>
      </w:tr>
      <w:tr w:rsidR="004B0E14" w:rsidRPr="00AA1BCC" w:rsidTr="004B0E14">
        <w:trPr>
          <w:trHeight w:val="80"/>
        </w:trPr>
        <w:tc>
          <w:tcPr>
            <w:tcW w:w="711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10 1 01 00130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5 002 253,67</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10 1 02 00140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5 163 532,31</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10 1 02 00140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6 700 923,74</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МТХ обеспечения Комсомольского района" (Социальное обеспечение и иные выплаты населению)</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10 1 02 00140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33 464,76</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МТХ обеспечения Комсомольского района"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10 1 02 00140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7 810,00</w:t>
            </w:r>
          </w:p>
        </w:tc>
      </w:tr>
      <w:tr w:rsidR="004B0E14" w:rsidRPr="00AA1BCC" w:rsidTr="004B0E14">
        <w:trPr>
          <w:trHeight w:val="2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оплату членских взносов в ассоциацию "Совет муниципальных образований"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10 2 02 20010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39 446,00</w:t>
            </w:r>
          </w:p>
        </w:tc>
      </w:tr>
      <w:tr w:rsidR="004B0E14" w:rsidRPr="00AA1BCC" w:rsidTr="004B0E14">
        <w:trPr>
          <w:trHeight w:val="2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Выплата премий к Почетным грамотам и других премий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10 2 04 20080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0,00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10 3 01 00160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752 252,18</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13 1 01 00350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20 000,00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13 1 01 00390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66 567,04</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13 1 01 00400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4 730,00</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94 023,35</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16 1 01 20490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854 084,41</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16 1 01 20490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25 155,00</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Описание местоположения границ территориальных зон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17 1 01 20820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8"/>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17 1 01 20370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301 000,00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18 1 01 00320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600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2 672 300,00</w:t>
            </w:r>
          </w:p>
        </w:tc>
      </w:tr>
      <w:tr w:rsidR="004B0E14" w:rsidRPr="00AA1BCC" w:rsidTr="004B0E14">
        <w:trPr>
          <w:trHeight w:val="6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18 1 02 82910 </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600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1 119 216,00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18 2 01 20140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600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131 100,00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Оплата за оказание юридических услуг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30 9 00 20230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180 000,00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Оплата за оказание медицинских услуг по флюорографическому осмотру на передвижном цифровом флюорографическом кабинете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30 9 00 20270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Аудиторская проверка ООО "Фармация"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30 9 00 20340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2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Публикация в СМИ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30 9 00 20360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Изготовление проекта внесения  изменений в Генеральный план сельских поселений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30 9 00 20370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41"/>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Приобретение и содержание имущества казны Комсомольского муниципального района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30 9 00 20870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701 330,00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Мероприятия по сносу и демонтажу объектов капитального строительства и некапитальных (временных) строений, сооружений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30 9 00 20890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95 140,00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Создание системы обеспечения вызова экстренных оперативных служб по единому номеру "112"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05 1 01 20090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05 1 03 20400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20 742,00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05 1 04 20840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184 866,67</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05 4 01 20170</w:t>
            </w:r>
          </w:p>
        </w:tc>
        <w:tc>
          <w:tcPr>
            <w:tcW w:w="1109"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345 703,50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 xml:space="preserve">05 4 01 20410 </w:t>
            </w:r>
          </w:p>
        </w:tc>
        <w:tc>
          <w:tcPr>
            <w:tcW w:w="1109"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484 500,00</w:t>
            </w:r>
          </w:p>
        </w:tc>
      </w:tr>
      <w:tr w:rsidR="004B0E14" w:rsidRPr="00AA1BCC" w:rsidTr="004B0E14">
        <w:trPr>
          <w:trHeight w:val="27"/>
        </w:trPr>
        <w:tc>
          <w:tcPr>
            <w:tcW w:w="7117"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Поощрение членов добровольной народной дружины (Социальное обеспечение и иные выплаты населению)</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05 3 01 20450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25 000,00</w:t>
            </w:r>
          </w:p>
        </w:tc>
      </w:tr>
      <w:tr w:rsidR="004B0E14" w:rsidRPr="00AA1BCC" w:rsidTr="004B0E14">
        <w:trPr>
          <w:trHeight w:val="40"/>
        </w:trPr>
        <w:tc>
          <w:tcPr>
            <w:tcW w:w="7117"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Грантовая поддержка местных инициатив граждан, проживающих в сельской местности (Капитальные вложения в объекты государственной (муниципальной) собственности)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12 1 02 L5674</w:t>
            </w:r>
          </w:p>
        </w:tc>
        <w:tc>
          <w:tcPr>
            <w:tcW w:w="1109" w:type="dxa"/>
            <w:tcBorders>
              <w:top w:val="nil"/>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pPr>
            <w:r w:rsidRPr="00AA1BCC">
              <w:t>400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4"/>
        </w:trPr>
        <w:tc>
          <w:tcPr>
            <w:tcW w:w="711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05 5 01 80370</w:t>
            </w:r>
          </w:p>
        </w:tc>
        <w:tc>
          <w:tcPr>
            <w:tcW w:w="1109" w:type="dxa"/>
            <w:tcBorders>
              <w:top w:val="nil"/>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56 679,09</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126"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167"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w:t>
            </w:r>
          </w:p>
        </w:tc>
        <w:tc>
          <w:tcPr>
            <w:tcW w:w="2030"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05 5 01 20570</w:t>
            </w:r>
          </w:p>
        </w:tc>
        <w:tc>
          <w:tcPr>
            <w:tcW w:w="1109" w:type="dxa"/>
            <w:tcBorders>
              <w:top w:val="nil"/>
              <w:left w:val="single" w:sz="4" w:space="0" w:color="auto"/>
              <w:bottom w:val="nil"/>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107"/>
        </w:trPr>
        <w:tc>
          <w:tcPr>
            <w:tcW w:w="7117"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w:t>
            </w:r>
          </w:p>
        </w:tc>
        <w:tc>
          <w:tcPr>
            <w:tcW w:w="2030" w:type="dxa"/>
            <w:tcBorders>
              <w:top w:val="single" w:sz="4" w:space="0" w:color="auto"/>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07 1 01 82400</w:t>
            </w:r>
          </w:p>
        </w:tc>
        <w:tc>
          <w:tcPr>
            <w:tcW w:w="1109" w:type="dxa"/>
            <w:tcBorders>
              <w:top w:val="single" w:sz="4" w:space="0" w:color="auto"/>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35 098,00</w:t>
            </w:r>
          </w:p>
        </w:tc>
      </w:tr>
      <w:tr w:rsidR="004B0E14" w:rsidRPr="00AA1BCC" w:rsidTr="004B0E14">
        <w:trPr>
          <w:trHeight w:val="54"/>
        </w:trPr>
        <w:tc>
          <w:tcPr>
            <w:tcW w:w="7117"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08 1 01 21000</w:t>
            </w:r>
          </w:p>
        </w:tc>
        <w:tc>
          <w:tcPr>
            <w:tcW w:w="1109" w:type="dxa"/>
            <w:tcBorders>
              <w:top w:val="nil"/>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123 216,00</w:t>
            </w:r>
          </w:p>
        </w:tc>
      </w:tr>
      <w:tr w:rsidR="004B0E14" w:rsidRPr="00AA1BCC" w:rsidTr="004B0E14">
        <w:trPr>
          <w:trHeight w:val="94"/>
        </w:trPr>
        <w:tc>
          <w:tcPr>
            <w:tcW w:w="7117" w:type="dxa"/>
            <w:tcBorders>
              <w:top w:val="single" w:sz="4" w:space="0" w:color="auto"/>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08 1 05 S0510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7 189 695,00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Субсидирование части процентной ставки по банковским кредитам на инвестиционные цели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.050 </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04 1 01 60030</w:t>
            </w:r>
          </w:p>
        </w:tc>
        <w:tc>
          <w:tcPr>
            <w:tcW w:w="1109"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100 000,00</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.04</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16 1 01 20480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694 006,44</w:t>
            </w:r>
          </w:p>
        </w:tc>
      </w:tr>
      <w:tr w:rsidR="004B0E14" w:rsidRPr="00AA1BCC" w:rsidTr="004B0E14">
        <w:trPr>
          <w:trHeight w:val="69"/>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.04</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16 2 02 20550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.04</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16 1 02 20630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75 000,00</w:t>
            </w:r>
          </w:p>
        </w:tc>
      </w:tr>
      <w:tr w:rsidR="004B0E14" w:rsidRPr="00AA1BCC" w:rsidTr="004B0E14">
        <w:trPr>
          <w:trHeight w:val="40"/>
        </w:trPr>
        <w:tc>
          <w:tcPr>
            <w:tcW w:w="7117" w:type="dxa"/>
            <w:tcBorders>
              <w:top w:val="nil"/>
              <w:left w:val="single" w:sz="8" w:space="0" w:color="auto"/>
              <w:bottom w:val="single" w:sz="4" w:space="0" w:color="auto"/>
              <w:right w:val="nil"/>
            </w:tcBorders>
            <w:shd w:val="clear" w:color="000000" w:fill="FFFFFF"/>
            <w:vAlign w:val="center"/>
            <w:hideMark/>
          </w:tcPr>
          <w:p w:rsidR="004B0E14" w:rsidRPr="00AA1BCC" w:rsidRDefault="004B0E14" w:rsidP="004B0E14">
            <w:r w:rsidRPr="00AA1BCC">
              <w:t>Проведение комплексных кадастровых работ на территории Ивановской области (Закупка товаров, работ и услуг для обеспечения государственных (муниципальных) нужд)</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.04</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.12</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16 2 02 L5110</w:t>
            </w:r>
          </w:p>
        </w:tc>
        <w:tc>
          <w:tcPr>
            <w:tcW w:w="1109"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1 072 716,96</w:t>
            </w:r>
          </w:p>
        </w:tc>
      </w:tr>
      <w:tr w:rsidR="004B0E14" w:rsidRPr="00AA1BCC" w:rsidTr="004B0E14">
        <w:trPr>
          <w:trHeight w:val="40"/>
        </w:trPr>
        <w:tc>
          <w:tcPr>
            <w:tcW w:w="7117" w:type="dxa"/>
            <w:tcBorders>
              <w:top w:val="nil"/>
              <w:left w:val="single" w:sz="8" w:space="0" w:color="auto"/>
              <w:bottom w:val="single" w:sz="4" w:space="0" w:color="auto"/>
              <w:right w:val="nil"/>
            </w:tcBorders>
            <w:shd w:val="clear" w:color="000000" w:fill="FFFFFF"/>
            <w:hideMark/>
          </w:tcPr>
          <w:p w:rsidR="004B0E14" w:rsidRPr="00AA1BCC" w:rsidRDefault="004B0E14" w:rsidP="004B0E14">
            <w:r w:rsidRPr="00AA1BCC">
              <w:t>Изготовление проекта внесения  изменений в Генеральный план сельских поселений ( Закупка товаров, работ и услуг для обеспечения государственных (муниципальных) нужд)</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.04</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.12</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30 9 00 20370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0,00</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(Капитальные вложения в объекты государственной (муниципальной) собственности)</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14 1 02 20240</w:t>
            </w:r>
          </w:p>
        </w:tc>
        <w:tc>
          <w:tcPr>
            <w:tcW w:w="1109"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400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168 714,52</w:t>
            </w:r>
          </w:p>
        </w:tc>
      </w:tr>
      <w:tr w:rsidR="004B0E14" w:rsidRPr="00AA1BCC" w:rsidTr="004B0E14">
        <w:trPr>
          <w:trHeight w:val="39"/>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14 1 06 20660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590 000,00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Газификация жилых домов с.Октябрьский Комсомольского района Ивановской области (Капитальные вложения в объекты государственной (муниципальной) собственности)</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14 1 07 S2990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400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2 798 988,50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14 1 08 20810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1 120 520,13</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Разработка проектной документации на перевод на природный газ котельной ООО "Октябрь</w:t>
            </w:r>
            <w:r w:rsidRPr="00AA1BCC">
              <w:rPr>
                <w:b/>
                <w:bCs/>
              </w:rPr>
              <w:t>"</w:t>
            </w:r>
            <w:r w:rsidRPr="00AA1BCC">
              <w:t xml:space="preserve"> в с.Октябрьский Комсомольского района Ивановской области (Капитальные вложения в объекты государственной (муниципальной) собственности)</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14 1 09 S2990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400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2 040 035,15</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14 1 10 20850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8 808,86</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Строительство сети газораспределения для жилых домов по адресу: Ивановская область, Комсомольский район, д.Тимоново (Капитальные вложения в объекты государственной (муниципальной) собственности)</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14 1 10 S2990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400</w:t>
            </w:r>
          </w:p>
        </w:tc>
        <w:tc>
          <w:tcPr>
            <w:tcW w:w="202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2 818 073,99</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Согласование конкурсной документации по объекту: строительство сети газораспределения для последующей газификации жилых домов д.Кожевниково Комсомольского района Ивановской области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14 1 11 20860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8 808,86</w:t>
            </w:r>
          </w:p>
        </w:tc>
      </w:tr>
      <w:tr w:rsidR="004B0E14" w:rsidRPr="00AA1BCC" w:rsidTr="004B0E14">
        <w:trPr>
          <w:trHeight w:val="5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Строительство сети газораспределения для последующей газификации жилых домов д.Кожевниково Комсомольского района Ивановской области (Капитальные вложения в объекты государственной (муниципальной) собственности)</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14 1 11 S2990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400</w:t>
            </w:r>
          </w:p>
        </w:tc>
        <w:tc>
          <w:tcPr>
            <w:tcW w:w="202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1 766 508,36</w:t>
            </w:r>
          </w:p>
        </w:tc>
      </w:tr>
      <w:tr w:rsidR="004B0E14" w:rsidRPr="00AA1BCC" w:rsidTr="004B0E14">
        <w:trPr>
          <w:trHeight w:val="7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30 9 00 20670</w:t>
            </w:r>
          </w:p>
        </w:tc>
        <w:tc>
          <w:tcPr>
            <w:tcW w:w="1109"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pPr>
            <w:r w:rsidRPr="00AA1BCC">
              <w:t>2 741,04</w:t>
            </w:r>
          </w:p>
        </w:tc>
      </w:tr>
      <w:tr w:rsidR="004B0E14" w:rsidRPr="00AA1BCC" w:rsidTr="004B0E14">
        <w:trPr>
          <w:trHeight w:val="56"/>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(Иные бюджетные ассигнования)</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30 9 00 20670</w:t>
            </w:r>
          </w:p>
        </w:tc>
        <w:tc>
          <w:tcPr>
            <w:tcW w:w="1109"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nil"/>
            </w:tcBorders>
            <w:shd w:val="clear" w:color="000000" w:fill="FFFFFF"/>
            <w:vAlign w:val="center"/>
            <w:hideMark/>
          </w:tcPr>
          <w:p w:rsidR="004B0E14" w:rsidRPr="00AA1BCC" w:rsidRDefault="004B0E14" w:rsidP="004B0E14">
            <w:pPr>
              <w:jc w:val="center"/>
            </w:pPr>
            <w:r w:rsidRPr="00AA1BCC">
              <w:t>2 206,96</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10 2 01 00110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68 000,00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10 2 03 20130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1 696 943,94</w:t>
            </w:r>
          </w:p>
        </w:tc>
      </w:tr>
      <w:tr w:rsidR="004B0E14" w:rsidRPr="00AA1BCC" w:rsidTr="004B0E14">
        <w:trPr>
          <w:trHeight w:val="54"/>
        </w:trPr>
        <w:tc>
          <w:tcPr>
            <w:tcW w:w="7117"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 1 01 L4970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2 841 048,00</w:t>
            </w:r>
          </w:p>
        </w:tc>
      </w:tr>
      <w:tr w:rsidR="004B0E14" w:rsidRPr="00AA1BCC" w:rsidTr="004B0E14">
        <w:trPr>
          <w:trHeight w:val="40"/>
        </w:trPr>
        <w:tc>
          <w:tcPr>
            <w:tcW w:w="711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Экономическая поддержка в виде выплаты подъемных в первый год работы (Социальное обеспечение и иные выплаты населению)</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06 1 01 20160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40 000,00</w:t>
            </w:r>
          </w:p>
        </w:tc>
      </w:tr>
      <w:tr w:rsidR="004B0E14" w:rsidRPr="00AA1BCC" w:rsidTr="004B0E14">
        <w:trPr>
          <w:trHeight w:val="30"/>
        </w:trPr>
        <w:tc>
          <w:tcPr>
            <w:tcW w:w="7117" w:type="dxa"/>
            <w:tcBorders>
              <w:top w:val="nil"/>
              <w:left w:val="single" w:sz="8" w:space="0" w:color="auto"/>
              <w:bottom w:val="nil"/>
              <w:right w:val="single" w:sz="4" w:space="0" w:color="auto"/>
            </w:tcBorders>
            <w:shd w:val="clear" w:color="000000" w:fill="FFFFFF"/>
            <w:vAlign w:val="center"/>
            <w:hideMark/>
          </w:tcPr>
          <w:p w:rsidR="004B0E14" w:rsidRPr="00AA1BCC" w:rsidRDefault="004B0E14" w:rsidP="004B0E14">
            <w:r w:rsidRPr="00AA1BCC">
              <w:t>Социальное обеспечение и иные выплаты населению (Социальное обеспечение и иные выплаты населению)</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06 2 01 20830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146 076,39</w:t>
            </w:r>
          </w:p>
        </w:tc>
      </w:tr>
      <w:tr w:rsidR="004B0E14" w:rsidRPr="00AA1BCC" w:rsidTr="004B0E14">
        <w:trPr>
          <w:trHeight w:val="147"/>
        </w:trPr>
        <w:tc>
          <w:tcPr>
            <w:tcW w:w="7117"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 xml:space="preserve">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11 2 01 80240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9 504,00</w:t>
            </w:r>
          </w:p>
        </w:tc>
      </w:tr>
      <w:tr w:rsidR="004B0E14" w:rsidRPr="00AA1BCC" w:rsidTr="004B0E14">
        <w:trPr>
          <w:trHeight w:val="144"/>
        </w:trPr>
        <w:tc>
          <w:tcPr>
            <w:tcW w:w="7117"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(Социальное обеспечение и иные выплаты населению)</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11 2 01 80240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214 900,00</w:t>
            </w:r>
          </w:p>
        </w:tc>
      </w:tr>
      <w:tr w:rsidR="004B0E14" w:rsidRPr="00AA1BCC" w:rsidTr="004B0E14">
        <w:trPr>
          <w:trHeight w:val="80"/>
        </w:trPr>
        <w:tc>
          <w:tcPr>
            <w:tcW w:w="711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10 1 01 00130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.06</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11 1 01 60020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600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142 765,10</w:t>
            </w:r>
          </w:p>
        </w:tc>
      </w:tr>
      <w:tr w:rsidR="004B0E14" w:rsidRPr="00AA1BCC" w:rsidTr="004B0E14">
        <w:trPr>
          <w:trHeight w:val="41"/>
        </w:trPr>
        <w:tc>
          <w:tcPr>
            <w:tcW w:w="7117" w:type="dxa"/>
            <w:tcBorders>
              <w:top w:val="nil"/>
              <w:left w:val="single" w:sz="8" w:space="0" w:color="auto"/>
              <w:bottom w:val="single" w:sz="8" w:space="0" w:color="auto"/>
              <w:right w:val="single" w:sz="4" w:space="0" w:color="auto"/>
            </w:tcBorders>
            <w:shd w:val="clear" w:color="000000" w:fill="FFFFFF"/>
            <w:hideMark/>
          </w:tcPr>
          <w:p w:rsidR="004B0E14" w:rsidRPr="00AA1BCC" w:rsidRDefault="004B0E14" w:rsidP="004B0E14">
            <w:r w:rsidRPr="00AA1BCC">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126" w:type="dxa"/>
            <w:tcBorders>
              <w:top w:val="nil"/>
              <w:left w:val="nil"/>
              <w:bottom w:val="single" w:sz="8"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2" w:type="dxa"/>
            <w:tcBorders>
              <w:top w:val="nil"/>
              <w:left w:val="nil"/>
              <w:bottom w:val="single" w:sz="8" w:space="0" w:color="auto"/>
              <w:right w:val="single" w:sz="4" w:space="0" w:color="auto"/>
            </w:tcBorders>
            <w:shd w:val="clear" w:color="000000" w:fill="FFFFFF"/>
            <w:vAlign w:val="center"/>
            <w:hideMark/>
          </w:tcPr>
          <w:p w:rsidR="004B0E14" w:rsidRPr="00AA1BCC" w:rsidRDefault="004B0E14" w:rsidP="004B0E14">
            <w:pPr>
              <w:jc w:val="center"/>
            </w:pPr>
            <w:r w:rsidRPr="00AA1BCC">
              <w:t>.13</w:t>
            </w:r>
          </w:p>
        </w:tc>
        <w:tc>
          <w:tcPr>
            <w:tcW w:w="1167" w:type="dxa"/>
            <w:tcBorders>
              <w:top w:val="nil"/>
              <w:left w:val="nil"/>
              <w:bottom w:val="single" w:sz="8"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2030" w:type="dxa"/>
            <w:tcBorders>
              <w:top w:val="nil"/>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pPr>
            <w:r w:rsidRPr="00AA1BCC">
              <w:t>30 9 00 20380</w:t>
            </w:r>
          </w:p>
        </w:tc>
        <w:tc>
          <w:tcPr>
            <w:tcW w:w="1109" w:type="dxa"/>
            <w:tcBorders>
              <w:top w:val="nil"/>
              <w:left w:val="nil"/>
              <w:bottom w:val="single" w:sz="8" w:space="0" w:color="auto"/>
              <w:right w:val="nil"/>
            </w:tcBorders>
            <w:shd w:val="clear" w:color="000000" w:fill="FFFFFF"/>
            <w:vAlign w:val="center"/>
            <w:hideMark/>
          </w:tcPr>
          <w:p w:rsidR="004B0E14" w:rsidRPr="00AA1BCC" w:rsidRDefault="004B0E14" w:rsidP="004B0E14">
            <w:pPr>
              <w:jc w:val="center"/>
            </w:pPr>
            <w:r w:rsidRPr="00AA1BCC">
              <w:t>700</w:t>
            </w:r>
          </w:p>
        </w:tc>
        <w:tc>
          <w:tcPr>
            <w:tcW w:w="2027" w:type="dxa"/>
            <w:tcBorders>
              <w:top w:val="nil"/>
              <w:left w:val="single" w:sz="4"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pPr>
            <w:r w:rsidRPr="00AA1BCC">
              <w:t>139 453,66</w:t>
            </w:r>
          </w:p>
        </w:tc>
      </w:tr>
      <w:tr w:rsidR="004B0E14" w:rsidRPr="00AA1BCC" w:rsidTr="004B0E14">
        <w:trPr>
          <w:trHeight w:val="26"/>
        </w:trPr>
        <w:tc>
          <w:tcPr>
            <w:tcW w:w="7117" w:type="dxa"/>
            <w:tcBorders>
              <w:top w:val="nil"/>
              <w:left w:val="single" w:sz="8" w:space="0" w:color="auto"/>
              <w:bottom w:val="single" w:sz="8" w:space="0" w:color="auto"/>
              <w:right w:val="single" w:sz="4" w:space="0" w:color="auto"/>
            </w:tcBorders>
            <w:shd w:val="clear" w:color="000000" w:fill="F2DDDC"/>
            <w:vAlign w:val="bottom"/>
            <w:hideMark/>
          </w:tcPr>
          <w:p w:rsidR="004B0E14" w:rsidRPr="00AA1BCC" w:rsidRDefault="004B0E14" w:rsidP="004B0E14">
            <w:pPr>
              <w:rPr>
                <w:b/>
                <w:bCs/>
              </w:rPr>
            </w:pPr>
            <w:r w:rsidRPr="00AA1BCC">
              <w:rPr>
                <w:b/>
                <w:bCs/>
              </w:rPr>
              <w:t>Управление образования Администрации Комсомольского муниципального района Ивановской области</w:t>
            </w:r>
          </w:p>
        </w:tc>
        <w:tc>
          <w:tcPr>
            <w:tcW w:w="1126" w:type="dxa"/>
            <w:tcBorders>
              <w:top w:val="nil"/>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.052</w:t>
            </w:r>
          </w:p>
        </w:tc>
        <w:tc>
          <w:tcPr>
            <w:tcW w:w="962" w:type="dxa"/>
            <w:tcBorders>
              <w:top w:val="nil"/>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1167" w:type="dxa"/>
            <w:tcBorders>
              <w:top w:val="nil"/>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2030" w:type="dxa"/>
            <w:tcBorders>
              <w:top w:val="nil"/>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1109" w:type="dxa"/>
            <w:tcBorders>
              <w:top w:val="nil"/>
              <w:left w:val="nil"/>
              <w:bottom w:val="single" w:sz="8" w:space="0" w:color="auto"/>
              <w:right w:val="nil"/>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2027" w:type="dxa"/>
            <w:tcBorders>
              <w:top w:val="nil"/>
              <w:left w:val="single" w:sz="4" w:space="0" w:color="auto"/>
              <w:bottom w:val="single" w:sz="8" w:space="0" w:color="auto"/>
              <w:right w:val="single" w:sz="8" w:space="0" w:color="auto"/>
            </w:tcBorders>
            <w:shd w:val="clear" w:color="000000" w:fill="F2DDDC"/>
            <w:noWrap/>
            <w:vAlign w:val="center"/>
            <w:hideMark/>
          </w:tcPr>
          <w:p w:rsidR="004B0E14" w:rsidRPr="00AA1BCC" w:rsidRDefault="004B0E14" w:rsidP="004B0E14">
            <w:pPr>
              <w:jc w:val="center"/>
              <w:rPr>
                <w:b/>
                <w:bCs/>
              </w:rPr>
            </w:pPr>
            <w:r w:rsidRPr="00AA1BCC">
              <w:rPr>
                <w:b/>
                <w:bCs/>
              </w:rPr>
              <w:t>187 349 037,61</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12 058 253,40</w:t>
            </w:r>
          </w:p>
        </w:tc>
      </w:tr>
      <w:tr w:rsidR="004B0E14" w:rsidRPr="00AA1BCC" w:rsidTr="004B0E14">
        <w:trPr>
          <w:trHeight w:val="39"/>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19 778 593,35</w:t>
            </w:r>
          </w:p>
        </w:tc>
      </w:tr>
      <w:tr w:rsidR="004B0E14" w:rsidRPr="00AA1BCC" w:rsidTr="004B0E14">
        <w:trPr>
          <w:trHeight w:val="2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дошкольного образования и воспитания"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280 738,56</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01 1 01 83500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S1950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1 313 131,31</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мероприятия по капитальному ремонту объектов образования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S3500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186"/>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01 1 01 80170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32 229 636,00</w:t>
            </w:r>
          </w:p>
        </w:tc>
      </w:tr>
      <w:tr w:rsidR="004B0E14" w:rsidRPr="00AA1BCC" w:rsidTr="004B0E14">
        <w:trPr>
          <w:trHeight w:val="145"/>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01 1 01 80170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248 514,00</w:t>
            </w:r>
          </w:p>
        </w:tc>
      </w:tr>
      <w:tr w:rsidR="004B0E14" w:rsidRPr="00AA1BCC" w:rsidTr="004B0E14">
        <w:trPr>
          <w:trHeight w:val="118"/>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01 1 02 80100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371 594,00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Мероприятия по укреплению пожарной безопасности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01 4 01 00180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587 435,10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01 5 01 00340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279 984,50</w:t>
            </w:r>
          </w:p>
        </w:tc>
      </w:tr>
      <w:tr w:rsidR="004B0E14" w:rsidRPr="00AA1BCC" w:rsidTr="004B0E14">
        <w:trPr>
          <w:trHeight w:val="106"/>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01 2 01 00030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508 339,64</w:t>
            </w:r>
          </w:p>
        </w:tc>
      </w:tr>
      <w:tr w:rsidR="004B0E14" w:rsidRPr="00AA1BCC" w:rsidTr="004B0E14">
        <w:trPr>
          <w:trHeight w:val="79"/>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01 2 01 00030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17 151 595,61</w:t>
            </w:r>
          </w:p>
        </w:tc>
      </w:tr>
      <w:tr w:rsidR="004B0E14" w:rsidRPr="00AA1BCC" w:rsidTr="004B0E14">
        <w:trPr>
          <w:trHeight w:val="65"/>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01 2 01 00030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491 080,22</w:t>
            </w:r>
          </w:p>
        </w:tc>
      </w:tr>
      <w:tr w:rsidR="004B0E14" w:rsidRPr="00AA1BCC" w:rsidTr="004B0E14">
        <w:trPr>
          <w:trHeight w:val="132"/>
        </w:trPr>
        <w:tc>
          <w:tcPr>
            <w:tcW w:w="7117"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01 2 01 53031</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2 187 360,00</w:t>
            </w:r>
          </w:p>
        </w:tc>
      </w:tr>
      <w:tr w:rsidR="004B0E14" w:rsidRPr="00AA1BCC" w:rsidTr="004B0E14">
        <w:trPr>
          <w:trHeight w:val="18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01 2 01 80150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61 401 202,60</w:t>
            </w:r>
          </w:p>
        </w:tc>
      </w:tr>
      <w:tr w:rsidR="004B0E14" w:rsidRPr="00AA1BCC" w:rsidTr="004B0E14">
        <w:trPr>
          <w:trHeight w:val="143"/>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01 2 01 80150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1 384 508,40</w:t>
            </w:r>
          </w:p>
        </w:tc>
      </w:tr>
      <w:tr w:rsidR="004B0E14" w:rsidRPr="00AA1BCC" w:rsidTr="004B0E14">
        <w:trPr>
          <w:trHeight w:val="94"/>
        </w:trPr>
        <w:tc>
          <w:tcPr>
            <w:tcW w:w="7117" w:type="dxa"/>
            <w:tcBorders>
              <w:top w:val="nil"/>
              <w:left w:val="single" w:sz="8" w:space="0" w:color="auto"/>
              <w:bottom w:val="single" w:sz="4" w:space="0" w:color="auto"/>
              <w:right w:val="nil"/>
            </w:tcBorders>
            <w:shd w:val="clear" w:color="000000" w:fill="FFFFFF"/>
            <w:vAlign w:val="bottom"/>
            <w:hideMark/>
          </w:tcPr>
          <w:p w:rsidR="004B0E14" w:rsidRPr="00AA1BCC" w:rsidRDefault="004B0E14" w:rsidP="004B0E14">
            <w:r w:rsidRPr="00AA1BCC">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126"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 2 Е1 51690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2 234 343,03</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Мероприятия по укреплению пожарной безопасности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01 4 01 00180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1 156 102,53</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01 5 01 00340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1 524 798,76</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01 5 03 00220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672 286,15</w:t>
            </w:r>
          </w:p>
        </w:tc>
      </w:tr>
      <w:tr w:rsidR="004B0E14" w:rsidRPr="00AA1BCC" w:rsidTr="004B0E14">
        <w:trPr>
          <w:trHeight w:val="56"/>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L3041</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2 492 534,88</w:t>
            </w:r>
          </w:p>
        </w:tc>
      </w:tr>
      <w:tr w:rsidR="004B0E14" w:rsidRPr="00AA1BCC" w:rsidTr="004B0E14">
        <w:trPr>
          <w:trHeight w:val="53"/>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S0080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437 408,11</w:t>
            </w:r>
          </w:p>
        </w:tc>
      </w:tr>
      <w:tr w:rsidR="004B0E14" w:rsidRPr="00AA1BCC" w:rsidTr="004B0E14">
        <w:trPr>
          <w:trHeight w:val="7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01 3 01 00170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9 458 193,54</w:t>
            </w:r>
          </w:p>
        </w:tc>
      </w:tr>
      <w:tr w:rsidR="004B0E14" w:rsidRPr="00AA1BCC" w:rsidTr="004B0E14">
        <w:trPr>
          <w:trHeight w:val="53"/>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01 3 01 00170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1 475 486,71</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01 3 01 00170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7 183,00</w:t>
            </w:r>
          </w:p>
        </w:tc>
      </w:tr>
      <w:tr w:rsidR="004B0E14" w:rsidRPr="00AA1BCC" w:rsidTr="004B0E14">
        <w:trPr>
          <w:trHeight w:val="105"/>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01 3 01 81420 </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1 564 923,18</w:t>
            </w:r>
          </w:p>
        </w:tc>
      </w:tr>
      <w:tr w:rsidR="004B0E14" w:rsidRPr="00AA1BCC" w:rsidTr="004B0E14">
        <w:trPr>
          <w:trHeight w:val="10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01 3 01 S1420 </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19 007,16</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Мероприятия по укреплению пожарной безопасности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01 4 01 00180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92 754,64</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02 S0190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Оказание муниципальной услуги "Организация отдыха, оздоровления и занятости детей в каникулярное время"  (Социальное обеспечение и иные выплаты населению)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02 S0190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487 410,00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Оказание муниципальной услуги "Организация отдыха, оздоровления и занятости детей в каникулярное время"   (Предоставление субсидий бюджетным, автономным учреждениям и иным некоммерческим организациям)</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02 S0190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600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(Социальное обеспечение и иные выплаты населению)</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01 5 02 80200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4 986 126,51</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4 695 117,64</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38 456,00</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01 6 02 00210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2 320 864,62</w:t>
            </w:r>
          </w:p>
        </w:tc>
      </w:tr>
      <w:tr w:rsidR="004B0E14" w:rsidRPr="00AA1BCC" w:rsidTr="004B0E14">
        <w:trPr>
          <w:trHeight w:val="40"/>
        </w:trPr>
        <w:tc>
          <w:tcPr>
            <w:tcW w:w="7117"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Расходы на содержание органов управления  (Закупка товаров, работ и услуг для обеспечения государственных (муниципальных) нужд)</w:t>
            </w:r>
          </w:p>
        </w:tc>
        <w:tc>
          <w:tcPr>
            <w:tcW w:w="1126"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01 6 02 00210</w:t>
            </w:r>
          </w:p>
        </w:tc>
        <w:tc>
          <w:tcPr>
            <w:tcW w:w="1109"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14 505,37</w:t>
            </w:r>
          </w:p>
        </w:tc>
      </w:tr>
      <w:tr w:rsidR="004B0E14" w:rsidRPr="00AA1BCC" w:rsidTr="004B0E14">
        <w:trPr>
          <w:trHeight w:val="27"/>
        </w:trPr>
        <w:tc>
          <w:tcPr>
            <w:tcW w:w="7117"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Расходы на содержание органов управления (Иные бюджетные ассигнования)</w:t>
            </w:r>
          </w:p>
        </w:tc>
        <w:tc>
          <w:tcPr>
            <w:tcW w:w="1126"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01 6 02 00210</w:t>
            </w:r>
          </w:p>
        </w:tc>
        <w:tc>
          <w:tcPr>
            <w:tcW w:w="1109" w:type="dxa"/>
            <w:tcBorders>
              <w:top w:val="single" w:sz="4" w:space="0" w:color="auto"/>
              <w:left w:val="nil"/>
              <w:bottom w:val="nil"/>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27 942,45</w:t>
            </w:r>
          </w:p>
        </w:tc>
      </w:tr>
      <w:tr w:rsidR="004B0E14" w:rsidRPr="00AA1BCC" w:rsidTr="004B0E14">
        <w:trPr>
          <w:trHeight w:val="40"/>
        </w:trPr>
        <w:tc>
          <w:tcPr>
            <w:tcW w:w="7117"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26"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single" w:sz="4" w:space="0" w:color="auto"/>
              <w:left w:val="nil"/>
              <w:bottom w:val="nil"/>
              <w:right w:val="nil"/>
            </w:tcBorders>
            <w:shd w:val="clear" w:color="000000" w:fill="FFFFFF"/>
            <w:noWrap/>
            <w:vAlign w:val="center"/>
            <w:hideMark/>
          </w:tcPr>
          <w:p w:rsidR="004B0E14" w:rsidRPr="00AA1BCC" w:rsidRDefault="004B0E14" w:rsidP="004B0E14">
            <w:pPr>
              <w:jc w:val="center"/>
            </w:pPr>
            <w:r w:rsidRPr="00AA1BCC">
              <w:t>01 6 03 20110</w:t>
            </w:r>
          </w:p>
        </w:tc>
        <w:tc>
          <w:tcPr>
            <w:tcW w:w="1109" w:type="dxa"/>
            <w:tcBorders>
              <w:top w:val="single" w:sz="4" w:space="0" w:color="auto"/>
              <w:left w:val="single" w:sz="4" w:space="0" w:color="auto"/>
              <w:bottom w:val="nil"/>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31 524,00</w:t>
            </w:r>
          </w:p>
        </w:tc>
      </w:tr>
      <w:tr w:rsidR="004B0E14" w:rsidRPr="00AA1BCC" w:rsidTr="004B0E14">
        <w:trPr>
          <w:trHeight w:val="27"/>
        </w:trPr>
        <w:tc>
          <w:tcPr>
            <w:tcW w:w="7117"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Проведение районных мероприятий в сфере образования  (Социальное обеспечение и иные выплаты населению)</w:t>
            </w:r>
          </w:p>
        </w:tc>
        <w:tc>
          <w:tcPr>
            <w:tcW w:w="1126"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single" w:sz="4" w:space="0" w:color="auto"/>
              <w:left w:val="nil"/>
              <w:bottom w:val="nil"/>
              <w:right w:val="nil"/>
            </w:tcBorders>
            <w:shd w:val="clear" w:color="000000" w:fill="FFFFFF"/>
            <w:noWrap/>
            <w:vAlign w:val="center"/>
            <w:hideMark/>
          </w:tcPr>
          <w:p w:rsidR="004B0E14" w:rsidRPr="00AA1BCC" w:rsidRDefault="004B0E14" w:rsidP="004B0E14">
            <w:pPr>
              <w:jc w:val="center"/>
            </w:pPr>
            <w:r w:rsidRPr="00AA1BCC">
              <w:t>01 6 03 20110</w:t>
            </w:r>
          </w:p>
        </w:tc>
        <w:tc>
          <w:tcPr>
            <w:tcW w:w="1109" w:type="dxa"/>
            <w:tcBorders>
              <w:top w:val="single" w:sz="4" w:space="0" w:color="auto"/>
              <w:left w:val="single" w:sz="4" w:space="0" w:color="auto"/>
              <w:bottom w:val="nil"/>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19 367,18</w:t>
            </w:r>
          </w:p>
        </w:tc>
      </w:tr>
      <w:tr w:rsidR="004B0E14" w:rsidRPr="00AA1BCC" w:rsidTr="004B0E14">
        <w:trPr>
          <w:trHeight w:val="67"/>
        </w:trPr>
        <w:tc>
          <w:tcPr>
            <w:tcW w:w="711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26"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single" w:sz="4" w:space="0" w:color="auto"/>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01 6 04 83110</w:t>
            </w:r>
          </w:p>
        </w:tc>
        <w:tc>
          <w:tcPr>
            <w:tcW w:w="1109" w:type="dxa"/>
            <w:tcBorders>
              <w:top w:val="single" w:sz="4" w:space="0" w:color="auto"/>
              <w:left w:val="single" w:sz="4" w:space="0" w:color="auto"/>
              <w:bottom w:val="nil"/>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26"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01 6 04 S3110</w:t>
            </w:r>
          </w:p>
        </w:tc>
        <w:tc>
          <w:tcPr>
            <w:tcW w:w="1109" w:type="dxa"/>
            <w:tcBorders>
              <w:top w:val="single" w:sz="4" w:space="0" w:color="auto"/>
              <w:left w:val="single" w:sz="4" w:space="0" w:color="auto"/>
              <w:bottom w:val="nil"/>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180 046,00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126"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01 6 E4 52100</w:t>
            </w:r>
          </w:p>
        </w:tc>
        <w:tc>
          <w:tcPr>
            <w:tcW w:w="1109" w:type="dxa"/>
            <w:tcBorders>
              <w:top w:val="single" w:sz="4" w:space="0" w:color="auto"/>
              <w:left w:val="single" w:sz="4" w:space="0" w:color="auto"/>
              <w:bottom w:val="nil"/>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2 259 401,11</w:t>
            </w:r>
          </w:p>
        </w:tc>
      </w:tr>
      <w:tr w:rsidR="004B0E14" w:rsidRPr="00AA1BCC" w:rsidTr="004B0E14">
        <w:trPr>
          <w:trHeight w:val="79"/>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01 5 03 80110</w:t>
            </w:r>
          </w:p>
        </w:tc>
        <w:tc>
          <w:tcPr>
            <w:tcW w:w="1109" w:type="dxa"/>
            <w:tcBorders>
              <w:top w:val="single" w:sz="4" w:space="0" w:color="auto"/>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881 288,35</w:t>
            </w:r>
          </w:p>
        </w:tc>
      </w:tr>
      <w:tr w:rsidR="004B0E14" w:rsidRPr="00AA1BCC" w:rsidTr="004B0E14">
        <w:trPr>
          <w:trHeight w:val="27"/>
        </w:trPr>
        <w:tc>
          <w:tcPr>
            <w:tcW w:w="7117" w:type="dxa"/>
            <w:tcBorders>
              <w:top w:val="single" w:sz="8" w:space="0" w:color="auto"/>
              <w:left w:val="single" w:sz="8" w:space="0" w:color="auto"/>
              <w:bottom w:val="single" w:sz="8" w:space="0" w:color="auto"/>
              <w:right w:val="single" w:sz="4" w:space="0" w:color="auto"/>
            </w:tcBorders>
            <w:shd w:val="clear" w:color="000000" w:fill="FFFF00"/>
            <w:hideMark/>
          </w:tcPr>
          <w:p w:rsidR="004B0E14" w:rsidRPr="00AA1BCC" w:rsidRDefault="004B0E14" w:rsidP="004B0E14">
            <w:pPr>
              <w:rPr>
                <w:b/>
                <w:bCs/>
              </w:rPr>
            </w:pPr>
            <w:r w:rsidRPr="00AA1BCC">
              <w:rPr>
                <w:b/>
                <w:bCs/>
              </w:rPr>
              <w:t>Финансовое управление Администрации Комсомольского муниципального района</w:t>
            </w:r>
          </w:p>
        </w:tc>
        <w:tc>
          <w:tcPr>
            <w:tcW w:w="1126"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.053</w:t>
            </w:r>
          </w:p>
        </w:tc>
        <w:tc>
          <w:tcPr>
            <w:tcW w:w="962"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1167"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2030"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1109" w:type="dxa"/>
            <w:tcBorders>
              <w:top w:val="single" w:sz="8" w:space="0" w:color="auto"/>
              <w:left w:val="nil"/>
              <w:bottom w:val="single" w:sz="8" w:space="0" w:color="auto"/>
              <w:right w:val="nil"/>
            </w:tcBorders>
            <w:shd w:val="clear" w:color="000000" w:fill="FFFF00"/>
            <w:vAlign w:val="center"/>
            <w:hideMark/>
          </w:tcPr>
          <w:p w:rsidR="004B0E14" w:rsidRPr="00AA1BCC" w:rsidRDefault="004B0E14" w:rsidP="004B0E14">
            <w:pPr>
              <w:jc w:val="center"/>
            </w:pPr>
            <w:r w:rsidRPr="00AA1BCC">
              <w:t> </w:t>
            </w:r>
          </w:p>
        </w:tc>
        <w:tc>
          <w:tcPr>
            <w:tcW w:w="2027"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5 894 342,26</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.053</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.06</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09 1 01 00150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4 994 000,38</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.053</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.06</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09 1 01 00150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834 754,41</w:t>
            </w:r>
          </w:p>
        </w:tc>
      </w:tr>
      <w:tr w:rsidR="004B0E14" w:rsidRPr="00AA1BCC" w:rsidTr="004B0E14">
        <w:trPr>
          <w:trHeight w:val="43"/>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(Социальное обеспечение и иные выплаты населению)</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.053</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.06</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09 1 01 00150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65 587,47</w:t>
            </w:r>
          </w:p>
        </w:tc>
      </w:tr>
      <w:tr w:rsidR="004B0E14" w:rsidRPr="00AA1BCC" w:rsidTr="004B0E14">
        <w:trPr>
          <w:trHeight w:val="30"/>
        </w:trPr>
        <w:tc>
          <w:tcPr>
            <w:tcW w:w="7117" w:type="dxa"/>
            <w:tcBorders>
              <w:top w:val="nil"/>
              <w:left w:val="single" w:sz="8" w:space="0" w:color="auto"/>
              <w:bottom w:val="single" w:sz="8" w:space="0" w:color="auto"/>
              <w:right w:val="single" w:sz="4" w:space="0" w:color="auto"/>
            </w:tcBorders>
            <w:shd w:val="clear" w:color="000000" w:fill="FFFF00"/>
            <w:hideMark/>
          </w:tcPr>
          <w:p w:rsidR="004B0E14" w:rsidRPr="00AA1BCC" w:rsidRDefault="004B0E14" w:rsidP="004B0E14">
            <w:pPr>
              <w:rPr>
                <w:b/>
                <w:bCs/>
              </w:rPr>
            </w:pPr>
            <w:r w:rsidRPr="00AA1BCC">
              <w:rPr>
                <w:b/>
                <w:bCs/>
              </w:rPr>
              <w:t>Отдел по делам культуры, молодежи и спорта Администрации Комсомольского муниципального района</w:t>
            </w:r>
          </w:p>
        </w:tc>
        <w:tc>
          <w:tcPr>
            <w:tcW w:w="1126"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.054</w:t>
            </w:r>
          </w:p>
        </w:tc>
        <w:tc>
          <w:tcPr>
            <w:tcW w:w="962"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1167"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2030"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1109" w:type="dxa"/>
            <w:tcBorders>
              <w:top w:val="nil"/>
              <w:left w:val="nil"/>
              <w:bottom w:val="single" w:sz="8" w:space="0" w:color="auto"/>
              <w:right w:val="nil"/>
            </w:tcBorders>
            <w:shd w:val="clear" w:color="000000" w:fill="FFFF00"/>
            <w:vAlign w:val="center"/>
            <w:hideMark/>
          </w:tcPr>
          <w:p w:rsidR="004B0E14" w:rsidRPr="00AA1BCC" w:rsidRDefault="004B0E14" w:rsidP="004B0E14">
            <w:pPr>
              <w:jc w:val="center"/>
            </w:pPr>
            <w:r w:rsidRPr="00AA1BCC">
              <w:t> </w:t>
            </w:r>
          </w:p>
        </w:tc>
        <w:tc>
          <w:tcPr>
            <w:tcW w:w="2027" w:type="dxa"/>
            <w:tcBorders>
              <w:top w:val="nil"/>
              <w:left w:val="single" w:sz="4" w:space="0" w:color="auto"/>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41 522 557,82</w:t>
            </w:r>
          </w:p>
        </w:tc>
      </w:tr>
      <w:tr w:rsidR="004B0E14" w:rsidRPr="00AA1BCC" w:rsidTr="004B0E14">
        <w:trPr>
          <w:trHeight w:val="54"/>
        </w:trPr>
        <w:tc>
          <w:tcPr>
            <w:tcW w:w="7117" w:type="dxa"/>
            <w:tcBorders>
              <w:top w:val="nil"/>
              <w:left w:val="single" w:sz="8" w:space="0" w:color="auto"/>
              <w:bottom w:val="nil"/>
              <w:right w:val="single" w:sz="4" w:space="0" w:color="auto"/>
            </w:tcBorders>
            <w:shd w:val="clear" w:color="000000" w:fill="FFFFFF"/>
            <w:hideMark/>
          </w:tcPr>
          <w:p w:rsidR="004B0E14" w:rsidRPr="00AA1BCC" w:rsidRDefault="004B0E14" w:rsidP="004B0E14">
            <w:r w:rsidRPr="00AA1BCC">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02 4 01 00070</w:t>
            </w:r>
          </w:p>
        </w:tc>
        <w:tc>
          <w:tcPr>
            <w:tcW w:w="1109" w:type="dxa"/>
            <w:tcBorders>
              <w:top w:val="single" w:sz="4" w:space="0" w:color="auto"/>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1 291 557,83</w:t>
            </w:r>
          </w:p>
        </w:tc>
      </w:tr>
      <w:tr w:rsidR="004B0E14" w:rsidRPr="00AA1BCC" w:rsidTr="004B0E14">
        <w:trPr>
          <w:trHeight w:val="80"/>
        </w:trPr>
        <w:tc>
          <w:tcPr>
            <w:tcW w:w="711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02 1 01 00040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5 764 941,00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02 1 01 00040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1 446 393,39</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02 1 01 00040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94 613,18</w:t>
            </w:r>
          </w:p>
        </w:tc>
      </w:tr>
      <w:tr w:rsidR="004B0E14" w:rsidRPr="00AA1BCC" w:rsidTr="004B0E14">
        <w:trPr>
          <w:trHeight w:val="118"/>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02 1 0181430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3 278 460,00</w:t>
            </w:r>
          </w:p>
        </w:tc>
      </w:tr>
      <w:tr w:rsidR="004B0E14" w:rsidRPr="00AA1BCC" w:rsidTr="004B0E14">
        <w:trPr>
          <w:trHeight w:val="10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1 01S1430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33 116,00</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 02 2 01 G0070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2 01 G0070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02 7 01 00380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2 104 621,00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02 7 01 00380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665 367,00</w:t>
            </w:r>
          </w:p>
        </w:tc>
      </w:tr>
      <w:tr w:rsidR="004B0E14" w:rsidRPr="00AA1BCC" w:rsidTr="004B0E14">
        <w:trPr>
          <w:trHeight w:val="10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02 7 01 80340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2 070 606,00</w:t>
            </w:r>
          </w:p>
        </w:tc>
      </w:tr>
      <w:tr w:rsidR="004B0E14" w:rsidRPr="00AA1BCC" w:rsidTr="004B0E14">
        <w:trPr>
          <w:trHeight w:val="9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S0340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20 916,00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Поддержка отрасли культуры (Комплектование книжных фондов библиотек муниципальных образований)(Закупка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L5191</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L5192</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89 654,44</w:t>
            </w:r>
          </w:p>
        </w:tc>
      </w:tr>
      <w:tr w:rsidR="004B0E14" w:rsidRPr="00AA1BCC" w:rsidTr="004B0E14">
        <w:trPr>
          <w:trHeight w:val="10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Государственная поддержка лучших работников муниципальных учреждений культуры, находящихся на территории сельских поселений Комсомольского муниципального района, на 2018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L5194</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6"/>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5 475 119,00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4 263 449,00</w:t>
            </w:r>
          </w:p>
        </w:tc>
      </w:tr>
      <w:tr w:rsidR="004B0E14" w:rsidRPr="00AA1BCC" w:rsidTr="004B0E14">
        <w:trPr>
          <w:trHeight w:val="27"/>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Организация обеспечения деятельности учреждения культуры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18 702,00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Расходы по организации показа кинофильмов(Закупка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04 G0060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766 540,03</w:t>
            </w:r>
          </w:p>
        </w:tc>
      </w:tr>
      <w:tr w:rsidR="004B0E14" w:rsidRPr="00AA1BCC" w:rsidTr="004B0E14">
        <w:trPr>
          <w:trHeight w:val="94"/>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02 9 02 80340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2 760 808,00</w:t>
            </w:r>
          </w:p>
        </w:tc>
      </w:tr>
      <w:tr w:rsidR="004B0E14" w:rsidRPr="00AA1BCC" w:rsidTr="004B0E14">
        <w:trPr>
          <w:trHeight w:val="110"/>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02 S0340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145 306,00</w:t>
            </w:r>
          </w:p>
        </w:tc>
      </w:tr>
      <w:tr w:rsidR="004B0E14" w:rsidRPr="00AA1BCC" w:rsidTr="004B0E14">
        <w:trPr>
          <w:trHeight w:val="81"/>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A 01 G0050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3 544 793,00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A 01 G0050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909 697,06</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A 01 G0050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1 995,62</w:t>
            </w:r>
          </w:p>
        </w:tc>
      </w:tr>
      <w:tr w:rsidR="004B0E14" w:rsidRPr="00AA1BCC" w:rsidTr="004B0E14">
        <w:trPr>
          <w:trHeight w:val="107"/>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A 02 80340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1 207 854,00</w:t>
            </w:r>
          </w:p>
        </w:tc>
      </w:tr>
      <w:tr w:rsidR="004B0E14" w:rsidRPr="00AA1BCC" w:rsidTr="004B0E14">
        <w:trPr>
          <w:trHeight w:val="120"/>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A 02 S0340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63 572,00</w:t>
            </w:r>
          </w:p>
        </w:tc>
      </w:tr>
      <w:tr w:rsidR="004B0E14" w:rsidRPr="00AA1BCC" w:rsidTr="004B0E14">
        <w:trPr>
          <w:trHeight w:val="9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02 5 01 00090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1 389 225,54</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02 5 01 00090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89 150,00</w:t>
            </w:r>
          </w:p>
        </w:tc>
      </w:tr>
      <w:tr w:rsidR="004B0E14" w:rsidRPr="00AA1BCC" w:rsidTr="004B0E14">
        <w:trPr>
          <w:trHeight w:val="9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02 5 02 00100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1 127 503,28</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02 5 02 00100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192 930,00</w:t>
            </w:r>
          </w:p>
        </w:tc>
      </w:tr>
      <w:tr w:rsidR="004B0E14" w:rsidRPr="00AA1BCC" w:rsidTr="004B0E14">
        <w:trPr>
          <w:trHeight w:val="91"/>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G0040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2 154 201,00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02 5 02 00100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3"/>
        </w:trPr>
        <w:tc>
          <w:tcPr>
            <w:tcW w:w="7117" w:type="dxa"/>
            <w:tcBorders>
              <w:top w:val="nil"/>
              <w:left w:val="single" w:sz="8" w:space="0" w:color="auto"/>
              <w:bottom w:val="single" w:sz="4" w:space="0" w:color="auto"/>
              <w:right w:val="nil"/>
            </w:tcBorders>
            <w:shd w:val="clear" w:color="000000" w:fill="FFFFFF"/>
            <w:vAlign w:val="bottom"/>
            <w:hideMark/>
          </w:tcPr>
          <w:p w:rsidR="004B0E14" w:rsidRPr="00AA1BCC" w:rsidRDefault="004B0E14" w:rsidP="004B0E14">
            <w:r w:rsidRPr="00AA1BCC">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02 3 01 00060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51"/>
        </w:trPr>
        <w:tc>
          <w:tcPr>
            <w:tcW w:w="7117" w:type="dxa"/>
            <w:tcBorders>
              <w:top w:val="nil"/>
              <w:left w:val="single" w:sz="8" w:space="0" w:color="auto"/>
              <w:bottom w:val="single" w:sz="4" w:space="0" w:color="auto"/>
              <w:right w:val="nil"/>
            </w:tcBorders>
            <w:shd w:val="clear" w:color="000000" w:fill="FFFFFF"/>
            <w:vAlign w:val="bottom"/>
            <w:hideMark/>
          </w:tcPr>
          <w:p w:rsidR="004B0E14" w:rsidRPr="00AA1BCC" w:rsidRDefault="004B0E14" w:rsidP="004B0E14">
            <w:r w:rsidRPr="00AA1BCC">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126"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02 3 01 00060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551 466,45</w:t>
            </w:r>
          </w:p>
        </w:tc>
      </w:tr>
      <w:tr w:rsidR="004B0E14" w:rsidRPr="00AA1BCC" w:rsidTr="004B0E14">
        <w:trPr>
          <w:trHeight w:val="37"/>
        </w:trPr>
        <w:tc>
          <w:tcPr>
            <w:tcW w:w="7117" w:type="dxa"/>
            <w:tcBorders>
              <w:top w:val="nil"/>
              <w:left w:val="single" w:sz="8" w:space="0" w:color="auto"/>
              <w:bottom w:val="single" w:sz="4" w:space="0" w:color="auto"/>
              <w:right w:val="nil"/>
            </w:tcBorders>
            <w:shd w:val="clear" w:color="000000" w:fill="FFFFFF"/>
            <w:vAlign w:val="bottom"/>
            <w:hideMark/>
          </w:tcPr>
          <w:p w:rsidR="004B0E14" w:rsidRPr="00AA1BCC" w:rsidRDefault="004B0E14" w:rsidP="004B0E14">
            <w:r w:rsidRPr="00AA1BCC">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26"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02 3 01 00060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27"/>
        </w:trPr>
        <w:tc>
          <w:tcPr>
            <w:tcW w:w="7117" w:type="dxa"/>
            <w:tcBorders>
              <w:top w:val="nil"/>
              <w:left w:val="single" w:sz="8" w:space="0" w:color="auto"/>
              <w:bottom w:val="single" w:sz="8" w:space="0" w:color="auto"/>
              <w:right w:val="single" w:sz="4" w:space="0" w:color="auto"/>
            </w:tcBorders>
            <w:shd w:val="clear" w:color="000000" w:fill="FDE9D9"/>
            <w:hideMark/>
          </w:tcPr>
          <w:p w:rsidR="004B0E14" w:rsidRPr="00AA1BCC" w:rsidRDefault="004B0E14" w:rsidP="004B0E14">
            <w:pPr>
              <w:rPr>
                <w:b/>
                <w:bCs/>
              </w:rPr>
            </w:pPr>
            <w:r w:rsidRPr="00AA1BCC">
              <w:rPr>
                <w:b/>
                <w:bCs/>
              </w:rPr>
              <w:t>Управление по вопросу развития инфраструктуры Администрации Комсомольского муниципального района</w:t>
            </w:r>
          </w:p>
        </w:tc>
        <w:tc>
          <w:tcPr>
            <w:tcW w:w="1126"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rPr>
                <w:b/>
                <w:bCs/>
              </w:rPr>
            </w:pPr>
            <w:r w:rsidRPr="00AA1BCC">
              <w:rPr>
                <w:b/>
                <w:bCs/>
              </w:rPr>
              <w:t>.055</w:t>
            </w:r>
          </w:p>
        </w:tc>
        <w:tc>
          <w:tcPr>
            <w:tcW w:w="962"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1167"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2030"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1109" w:type="dxa"/>
            <w:tcBorders>
              <w:top w:val="nil"/>
              <w:left w:val="nil"/>
              <w:bottom w:val="single" w:sz="8" w:space="0" w:color="auto"/>
              <w:right w:val="nil"/>
            </w:tcBorders>
            <w:shd w:val="clear" w:color="000000" w:fill="FDE9D9"/>
            <w:vAlign w:val="center"/>
            <w:hideMark/>
          </w:tcPr>
          <w:p w:rsidR="004B0E14" w:rsidRPr="00AA1BCC" w:rsidRDefault="004B0E14" w:rsidP="004B0E14">
            <w:pPr>
              <w:jc w:val="center"/>
            </w:pPr>
            <w:r w:rsidRPr="00AA1BCC">
              <w:t> </w:t>
            </w:r>
          </w:p>
        </w:tc>
        <w:tc>
          <w:tcPr>
            <w:tcW w:w="2027" w:type="dxa"/>
            <w:tcBorders>
              <w:top w:val="nil"/>
              <w:left w:val="single" w:sz="4" w:space="0" w:color="auto"/>
              <w:bottom w:val="single" w:sz="8" w:space="0" w:color="auto"/>
              <w:right w:val="single" w:sz="8" w:space="0" w:color="auto"/>
            </w:tcBorders>
            <w:shd w:val="clear" w:color="000000" w:fill="FDE9D9"/>
            <w:vAlign w:val="center"/>
            <w:hideMark/>
          </w:tcPr>
          <w:p w:rsidR="004B0E14" w:rsidRPr="00AA1BCC" w:rsidRDefault="004B0E14" w:rsidP="004B0E14">
            <w:pPr>
              <w:jc w:val="center"/>
              <w:rPr>
                <w:b/>
                <w:bCs/>
              </w:rPr>
            </w:pPr>
            <w:r w:rsidRPr="00AA1BCC">
              <w:rPr>
                <w:b/>
                <w:bCs/>
              </w:rPr>
              <w:t>27 694 741,97</w:t>
            </w:r>
          </w:p>
        </w:tc>
      </w:tr>
      <w:tr w:rsidR="004B0E14" w:rsidRPr="00AA1BCC" w:rsidTr="004B0E14">
        <w:trPr>
          <w:trHeight w:val="54"/>
        </w:trPr>
        <w:tc>
          <w:tcPr>
            <w:tcW w:w="711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05 6 01 80350</w:t>
            </w:r>
          </w:p>
        </w:tc>
        <w:tc>
          <w:tcPr>
            <w:tcW w:w="1109" w:type="dxa"/>
            <w:tcBorders>
              <w:top w:val="single" w:sz="4" w:space="0" w:color="auto"/>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11 833,80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10 3 01 00160</w:t>
            </w:r>
          </w:p>
        </w:tc>
        <w:tc>
          <w:tcPr>
            <w:tcW w:w="1109"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159 146,00</w:t>
            </w:r>
          </w:p>
        </w:tc>
      </w:tr>
      <w:tr w:rsidR="004B0E14" w:rsidRPr="00AA1BCC" w:rsidTr="004B0E14">
        <w:trPr>
          <w:trHeight w:val="10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6 049 532,02</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123 846,00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126"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109"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6 000,00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Оплата за оказание юридических услуг (Закупка товаров, работ и услуг для обеспечения государственных (муниципальных) нужд)</w:t>
            </w:r>
          </w:p>
        </w:tc>
        <w:tc>
          <w:tcPr>
            <w:tcW w:w="1126"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2"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30 9 00 20230</w:t>
            </w:r>
          </w:p>
        </w:tc>
        <w:tc>
          <w:tcPr>
            <w:tcW w:w="1109"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40 000,00</w:t>
            </w:r>
          </w:p>
        </w:tc>
      </w:tr>
      <w:tr w:rsidR="004B0E14" w:rsidRPr="00AA1BCC" w:rsidTr="004B0E14">
        <w:trPr>
          <w:trHeight w:val="2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Исполнение судебных актов по исполнительным листам (Иные бюджетные ассигнования)</w:t>
            </w:r>
          </w:p>
        </w:tc>
        <w:tc>
          <w:tcPr>
            <w:tcW w:w="1126"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2"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30 9 00 20330</w:t>
            </w:r>
          </w:p>
        </w:tc>
        <w:tc>
          <w:tcPr>
            <w:tcW w:w="1109" w:type="dxa"/>
            <w:tcBorders>
              <w:top w:val="single" w:sz="4" w:space="0" w:color="auto"/>
              <w:left w:val="nil"/>
              <w:bottom w:val="nil"/>
              <w:right w:val="nil"/>
            </w:tcBorders>
            <w:shd w:val="clear" w:color="000000" w:fill="FFFFFF"/>
            <w:vAlign w:val="center"/>
            <w:hideMark/>
          </w:tcPr>
          <w:p w:rsidR="004B0E14" w:rsidRPr="00AA1BCC" w:rsidRDefault="004B0E14" w:rsidP="004B0E14">
            <w:pPr>
              <w:jc w:val="center"/>
            </w:pPr>
            <w:r w:rsidRPr="00AA1BCC">
              <w:t>800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1 000,00</w:t>
            </w:r>
          </w:p>
        </w:tc>
      </w:tr>
      <w:tr w:rsidR="004B0E14" w:rsidRPr="00AA1BCC" w:rsidTr="004B0E14">
        <w:trPr>
          <w:trHeight w:val="2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Публикация в СМИ (Закупка товаров, работ и услуг для обеспечения государственных (муниципальных) нужд)</w:t>
            </w:r>
          </w:p>
        </w:tc>
        <w:tc>
          <w:tcPr>
            <w:tcW w:w="1126"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2"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167"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203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30 9 00 20360</w:t>
            </w:r>
          </w:p>
        </w:tc>
        <w:tc>
          <w:tcPr>
            <w:tcW w:w="1109" w:type="dxa"/>
            <w:tcBorders>
              <w:top w:val="single" w:sz="4" w:space="0" w:color="auto"/>
              <w:left w:val="nil"/>
              <w:bottom w:val="nil"/>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35 354,00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26"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2"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167"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2030"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08 2 02 20180</w:t>
            </w:r>
          </w:p>
        </w:tc>
        <w:tc>
          <w:tcPr>
            <w:tcW w:w="1109" w:type="dxa"/>
            <w:tcBorders>
              <w:top w:val="single" w:sz="4" w:space="0" w:color="auto"/>
              <w:left w:val="nil"/>
              <w:bottom w:val="nil"/>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1 187 852,53</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Содержание, ремонт, капитальный ремонт, проектирование, строительство и реконструкция автомобильных дорог местного значения  ( Межбюджетные трансферты)</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.04</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.09</w:t>
            </w:r>
          </w:p>
        </w:tc>
        <w:tc>
          <w:tcPr>
            <w:tcW w:w="203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 1 01 Р1000</w:t>
            </w:r>
          </w:p>
        </w:tc>
        <w:tc>
          <w:tcPr>
            <w:tcW w:w="1109" w:type="dxa"/>
            <w:tcBorders>
              <w:top w:val="single" w:sz="4" w:space="0" w:color="auto"/>
              <w:left w:val="nil"/>
              <w:bottom w:val="single" w:sz="4" w:space="0" w:color="auto"/>
              <w:right w:val="nil"/>
            </w:tcBorders>
            <w:shd w:val="clear" w:color="000000" w:fill="FFFFFF"/>
            <w:vAlign w:val="center"/>
            <w:hideMark/>
          </w:tcPr>
          <w:p w:rsidR="004B0E14" w:rsidRPr="00AA1BCC" w:rsidRDefault="004B0E14" w:rsidP="004B0E14">
            <w:pPr>
              <w:jc w:val="center"/>
            </w:pPr>
            <w:r w:rsidRPr="00AA1BCC">
              <w:t>500</w:t>
            </w:r>
          </w:p>
        </w:tc>
        <w:tc>
          <w:tcPr>
            <w:tcW w:w="2027"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6 977 457,71</w:t>
            </w:r>
          </w:p>
        </w:tc>
      </w:tr>
      <w:tr w:rsidR="004B0E14" w:rsidRPr="00AA1BCC" w:rsidTr="004B0E14">
        <w:trPr>
          <w:trHeight w:val="54"/>
        </w:trPr>
        <w:tc>
          <w:tcPr>
            <w:tcW w:w="7117" w:type="dxa"/>
            <w:tcBorders>
              <w:top w:val="nil"/>
              <w:left w:val="single" w:sz="8" w:space="0" w:color="auto"/>
              <w:bottom w:val="single" w:sz="4" w:space="0" w:color="auto"/>
              <w:right w:val="nil"/>
            </w:tcBorders>
            <w:shd w:val="clear" w:color="000000" w:fill="FFFFFF"/>
            <w:hideMark/>
          </w:tcPr>
          <w:p w:rsidR="004B0E14" w:rsidRPr="00AA1BCC" w:rsidRDefault="004B0E14" w:rsidP="004B0E14">
            <w:r w:rsidRPr="00AA1BCC">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15 1 01 21290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84 807,97</w:t>
            </w:r>
          </w:p>
        </w:tc>
      </w:tr>
      <w:tr w:rsidR="004B0E14" w:rsidRPr="00AA1BCC" w:rsidTr="004B0E14">
        <w:trPr>
          <w:trHeight w:val="27"/>
        </w:trPr>
        <w:tc>
          <w:tcPr>
            <w:tcW w:w="7117" w:type="dxa"/>
            <w:tcBorders>
              <w:top w:val="nil"/>
              <w:left w:val="single" w:sz="8" w:space="0" w:color="auto"/>
              <w:bottom w:val="single" w:sz="4" w:space="0" w:color="auto"/>
              <w:right w:val="nil"/>
            </w:tcBorders>
            <w:shd w:val="clear" w:color="000000" w:fill="FFFFFF"/>
            <w:hideMark/>
          </w:tcPr>
          <w:p w:rsidR="004B0E14" w:rsidRPr="00AA1BCC" w:rsidRDefault="004B0E14" w:rsidP="004B0E14">
            <w:r w:rsidRPr="00AA1BCC">
              <w:t>Содержание муниципального жилищного фонда  (Межбюджетные трансферты)</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15 1 01 Р1290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1 464 323,09</w:t>
            </w:r>
          </w:p>
        </w:tc>
      </w:tr>
      <w:tr w:rsidR="004B0E14" w:rsidRPr="00AA1BCC" w:rsidTr="004B0E14">
        <w:trPr>
          <w:trHeight w:val="27"/>
        </w:trPr>
        <w:tc>
          <w:tcPr>
            <w:tcW w:w="7117" w:type="dxa"/>
            <w:tcBorders>
              <w:top w:val="nil"/>
              <w:left w:val="single" w:sz="8" w:space="0" w:color="auto"/>
              <w:bottom w:val="single" w:sz="4" w:space="0" w:color="auto"/>
              <w:right w:val="nil"/>
            </w:tcBorders>
            <w:shd w:val="clear" w:color="000000" w:fill="FFFFFF"/>
            <w:hideMark/>
          </w:tcPr>
          <w:p w:rsidR="004B0E14" w:rsidRPr="00AA1BCC" w:rsidRDefault="004B0E14" w:rsidP="004B0E14">
            <w:r w:rsidRPr="00AA1BCC">
              <w:t>Взносы на капитальный ремонт за муниципальные квартиры  (Межбюджетные трансферты)</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15 1 02 Р1220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950 789,82</w:t>
            </w:r>
          </w:p>
        </w:tc>
      </w:tr>
      <w:tr w:rsidR="004B0E14" w:rsidRPr="00AA1BCC" w:rsidTr="004B0E14">
        <w:trPr>
          <w:trHeight w:val="2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Ремонт, реконструкция водопроводной сети (Межбюджетные трансферты)</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15 2 03 Р1210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7 500,00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ПСД на строительство скважины в с. Октябрьский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15 2 06 20150</w:t>
            </w:r>
          </w:p>
        </w:tc>
        <w:tc>
          <w:tcPr>
            <w:tcW w:w="1109"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41 400,00</w:t>
            </w:r>
          </w:p>
        </w:tc>
      </w:tr>
      <w:tr w:rsidR="004B0E14" w:rsidRPr="00AA1BCC" w:rsidTr="004B0E14">
        <w:trPr>
          <w:trHeight w:val="40"/>
        </w:trPr>
        <w:tc>
          <w:tcPr>
            <w:tcW w:w="7117"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ПСД на строительство скважины в с. Октябрьский (Капитальные вложения в объекты государственной (муниципальной) собственности)</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15 2 06 20150</w:t>
            </w:r>
          </w:p>
        </w:tc>
        <w:tc>
          <w:tcPr>
            <w:tcW w:w="1109"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400</w:t>
            </w:r>
          </w:p>
        </w:tc>
        <w:tc>
          <w:tcPr>
            <w:tcW w:w="2027"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250 000,00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15 2 06 20710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2 06 Р1320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275 798,21</w:t>
            </w:r>
          </w:p>
        </w:tc>
      </w:tr>
      <w:tr w:rsidR="004B0E14" w:rsidRPr="00AA1BCC" w:rsidTr="004B0E14">
        <w:trPr>
          <w:trHeight w:val="95"/>
        </w:trPr>
        <w:tc>
          <w:tcPr>
            <w:tcW w:w="7117" w:type="dxa"/>
            <w:tcBorders>
              <w:top w:val="nil"/>
              <w:left w:val="single" w:sz="8" w:space="0" w:color="auto"/>
              <w:bottom w:val="nil"/>
              <w:right w:val="nil"/>
            </w:tcBorders>
            <w:shd w:val="clear" w:color="000000" w:fill="FFFFFF"/>
            <w:vAlign w:val="bottom"/>
            <w:hideMark/>
          </w:tcPr>
          <w:p w:rsidR="004B0E14" w:rsidRPr="00AA1BCC" w:rsidRDefault="004B0E14" w:rsidP="004B0E14">
            <w:r w:rsidRPr="00AA1BCC">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3 01 Р1250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13 080,00</w:t>
            </w:r>
          </w:p>
        </w:tc>
      </w:tr>
      <w:tr w:rsidR="004B0E14" w:rsidRPr="00AA1BCC" w:rsidTr="004B0E14">
        <w:trPr>
          <w:trHeight w:val="66"/>
        </w:trPr>
        <w:tc>
          <w:tcPr>
            <w:tcW w:w="711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(Иные бюджетные ассигнования)</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15 6 01 60050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800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500 000,00</w:t>
            </w:r>
          </w:p>
        </w:tc>
      </w:tr>
      <w:tr w:rsidR="004B0E14" w:rsidRPr="00AA1BCC" w:rsidTr="004B0E14">
        <w:trPr>
          <w:trHeight w:val="13"/>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Содержание колодцев (Межбюджетные трансферты)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4 01 Р1260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475 000,00</w:t>
            </w:r>
          </w:p>
        </w:tc>
      </w:tr>
      <w:tr w:rsidR="004B0E14" w:rsidRPr="00AA1BCC" w:rsidTr="004B0E14">
        <w:trPr>
          <w:trHeight w:val="13"/>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Содержание кладбищ (Межбюджетные трансферты)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4 01 Р1270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636 210,00</w:t>
            </w:r>
          </w:p>
        </w:tc>
      </w:tr>
      <w:tr w:rsidR="004B0E14" w:rsidRPr="00AA1BCC" w:rsidTr="004B0E14">
        <w:trPr>
          <w:trHeight w:val="13"/>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Строительство колодцев (Межбюджетные трансферты) )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Р1300</w:t>
            </w:r>
          </w:p>
        </w:tc>
        <w:tc>
          <w:tcPr>
            <w:tcW w:w="1109"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2027"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710 000,00</w:t>
            </w:r>
          </w:p>
        </w:tc>
      </w:tr>
      <w:tr w:rsidR="004B0E14" w:rsidRPr="00AA1BCC" w:rsidTr="004B0E14">
        <w:trPr>
          <w:trHeight w:val="16"/>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Капитальный ремонт колодцев (Межбюджетные трансферты)</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4 01 Р1310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0,00</w:t>
            </w:r>
          </w:p>
        </w:tc>
      </w:tr>
      <w:tr w:rsidR="004B0E14" w:rsidRPr="00AA1BCC" w:rsidTr="004B0E14">
        <w:trPr>
          <w:trHeight w:val="29"/>
        </w:trPr>
        <w:tc>
          <w:tcPr>
            <w:tcW w:w="7117"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Изготовление баннеров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15 4 02 20880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19 270,00</w:t>
            </w:r>
          </w:p>
        </w:tc>
      </w:tr>
      <w:tr w:rsidR="004B0E14" w:rsidRPr="00AA1BCC" w:rsidTr="004B0E14">
        <w:trPr>
          <w:trHeight w:val="40"/>
        </w:trPr>
        <w:tc>
          <w:tcPr>
            <w:tcW w:w="7117" w:type="dxa"/>
            <w:tcBorders>
              <w:top w:val="nil"/>
              <w:left w:val="single" w:sz="8" w:space="0" w:color="auto"/>
              <w:bottom w:val="single" w:sz="4" w:space="0" w:color="auto"/>
              <w:right w:val="nil"/>
            </w:tcBorders>
            <w:shd w:val="clear" w:color="000000" w:fill="FFFFFF"/>
            <w:hideMark/>
          </w:tcPr>
          <w:p w:rsidR="004B0E14" w:rsidRPr="00AA1BCC" w:rsidRDefault="004B0E14" w:rsidP="004B0E14">
            <w:r w:rsidRPr="00AA1BCC">
              <w:t>Прочие мероприятия по благоустройству (Закупка товаров, работ и услуг для обеспечения государственных (муниципальных) нужд)</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15 4 02 20900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0,00</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5 01 Р0330</w:t>
            </w:r>
          </w:p>
        </w:tc>
        <w:tc>
          <w:tcPr>
            <w:tcW w:w="1109"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1 104 958,47</w:t>
            </w:r>
          </w:p>
        </w:tc>
      </w:tr>
      <w:tr w:rsidR="004B0E14" w:rsidRPr="00AA1BCC" w:rsidTr="004B0E14">
        <w:trPr>
          <w:trHeight w:val="67"/>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Экспертиза проверки сметной стоимости. 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19 1 01 L2990</w:t>
            </w:r>
          </w:p>
        </w:tc>
        <w:tc>
          <w:tcPr>
            <w:tcW w:w="1109"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22 000,00</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Реализация мероприятий федеральной целевой программы "Увековечивание памяти погибшим при защите Отечества на 2019-2024 годы" (Закупка товаров, работ и услуг для обеспечения государственных (муниципальных) нужд)</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rPr>
                <w:sz w:val="22"/>
                <w:szCs w:val="22"/>
              </w:rPr>
              <w:t>19 1 02 L2990</w:t>
            </w:r>
          </w:p>
        </w:tc>
        <w:tc>
          <w:tcPr>
            <w:tcW w:w="1109"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220 233,00</w:t>
            </w:r>
          </w:p>
        </w:tc>
      </w:tr>
      <w:tr w:rsidR="004B0E14" w:rsidRPr="00AA1BCC" w:rsidTr="004B0E14">
        <w:trPr>
          <w:trHeight w:val="54"/>
        </w:trPr>
        <w:tc>
          <w:tcPr>
            <w:tcW w:w="7117" w:type="dxa"/>
            <w:tcBorders>
              <w:top w:val="nil"/>
              <w:left w:val="single" w:sz="8" w:space="0" w:color="auto"/>
              <w:bottom w:val="nil"/>
              <w:right w:val="single" w:sz="4" w:space="0" w:color="auto"/>
            </w:tcBorders>
            <w:shd w:val="clear" w:color="000000" w:fill="FFFFFF"/>
            <w:vAlign w:val="center"/>
            <w:hideMark/>
          </w:tcPr>
          <w:p w:rsidR="004B0E14" w:rsidRPr="00AA1BCC" w:rsidRDefault="004B0E14" w:rsidP="004B0E14">
            <w:r w:rsidRPr="00AA1BCC">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126"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.06</w:t>
            </w:r>
          </w:p>
        </w:tc>
        <w:tc>
          <w:tcPr>
            <w:tcW w:w="1167"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07 3 01 20050</w:t>
            </w:r>
          </w:p>
        </w:tc>
        <w:tc>
          <w:tcPr>
            <w:tcW w:w="1109" w:type="dxa"/>
            <w:tcBorders>
              <w:top w:val="nil"/>
              <w:left w:val="nil"/>
              <w:bottom w:val="nil"/>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2 100 000,00</w:t>
            </w:r>
          </w:p>
        </w:tc>
      </w:tr>
      <w:tr w:rsidR="004B0E14" w:rsidRPr="00AA1BCC" w:rsidTr="004B0E14">
        <w:trPr>
          <w:trHeight w:val="67"/>
        </w:trPr>
        <w:tc>
          <w:tcPr>
            <w:tcW w:w="7117" w:type="dxa"/>
            <w:tcBorders>
              <w:top w:val="single" w:sz="4" w:space="0" w:color="auto"/>
              <w:left w:val="single" w:sz="8" w:space="0" w:color="auto"/>
              <w:bottom w:val="nil"/>
              <w:right w:val="single" w:sz="4" w:space="0" w:color="auto"/>
            </w:tcBorders>
            <w:shd w:val="clear" w:color="000000" w:fill="FFFFFF"/>
            <w:vAlign w:val="center"/>
            <w:hideMark/>
          </w:tcPr>
          <w:p w:rsidR="004B0E14" w:rsidRPr="00AA1BCC" w:rsidRDefault="004B0E14" w:rsidP="004B0E14">
            <w:r w:rsidRPr="00AA1BCC">
              <w:t xml:space="preserve">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(Закупка товаров, работ и услуг для обеспечения государственных (муниципальных) нужд) </w:t>
            </w:r>
          </w:p>
        </w:tc>
        <w:tc>
          <w:tcPr>
            <w:tcW w:w="1126"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.06</w:t>
            </w:r>
          </w:p>
        </w:tc>
        <w:tc>
          <w:tcPr>
            <w:tcW w:w="1167" w:type="dxa"/>
            <w:tcBorders>
              <w:top w:val="single" w:sz="4" w:space="0" w:color="auto"/>
              <w:left w:val="nil"/>
              <w:bottom w:val="nil"/>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 3 01 S6200</w:t>
            </w:r>
          </w:p>
        </w:tc>
        <w:tc>
          <w:tcPr>
            <w:tcW w:w="1109" w:type="dxa"/>
            <w:tcBorders>
              <w:top w:val="single" w:sz="4" w:space="0" w:color="auto"/>
              <w:left w:val="nil"/>
              <w:bottom w:val="nil"/>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2 100 000,00</w:t>
            </w:r>
          </w:p>
        </w:tc>
      </w:tr>
      <w:tr w:rsidR="004B0E14" w:rsidRPr="00AA1BCC" w:rsidTr="004B0E14">
        <w:trPr>
          <w:trHeight w:val="40"/>
        </w:trPr>
        <w:tc>
          <w:tcPr>
            <w:tcW w:w="7117" w:type="dxa"/>
            <w:tcBorders>
              <w:top w:val="single" w:sz="4" w:space="0" w:color="auto"/>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.07</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10 2 01 00110</w:t>
            </w:r>
          </w:p>
        </w:tc>
        <w:tc>
          <w:tcPr>
            <w:tcW w:w="1109" w:type="dxa"/>
            <w:tcBorders>
              <w:top w:val="single" w:sz="4" w:space="0" w:color="auto"/>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17 000,00</w:t>
            </w:r>
          </w:p>
        </w:tc>
      </w:tr>
      <w:tr w:rsidR="004B0E14" w:rsidRPr="00AA1BCC" w:rsidTr="004B0E14">
        <w:trPr>
          <w:trHeight w:val="54"/>
        </w:trPr>
        <w:tc>
          <w:tcPr>
            <w:tcW w:w="7117" w:type="dxa"/>
            <w:tcBorders>
              <w:top w:val="nil"/>
              <w:left w:val="single" w:sz="8" w:space="0" w:color="auto"/>
              <w:bottom w:val="nil"/>
              <w:right w:val="single" w:sz="4" w:space="0" w:color="auto"/>
            </w:tcBorders>
            <w:shd w:val="clear" w:color="000000" w:fill="FFFFFF"/>
            <w:hideMark/>
          </w:tcPr>
          <w:p w:rsidR="004B0E14" w:rsidRPr="00AA1BCC" w:rsidRDefault="004B0E14" w:rsidP="004B0E14">
            <w:r w:rsidRPr="00AA1BCC">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126"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2"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167"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.04</w:t>
            </w:r>
          </w:p>
        </w:tc>
        <w:tc>
          <w:tcPr>
            <w:tcW w:w="2030"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30 9 00 R0820</w:t>
            </w:r>
          </w:p>
        </w:tc>
        <w:tc>
          <w:tcPr>
            <w:tcW w:w="1109" w:type="dxa"/>
            <w:tcBorders>
              <w:top w:val="nil"/>
              <w:left w:val="single" w:sz="4" w:space="0" w:color="auto"/>
              <w:bottom w:val="nil"/>
              <w:right w:val="single" w:sz="4" w:space="0" w:color="auto"/>
            </w:tcBorders>
            <w:shd w:val="clear" w:color="000000" w:fill="FFFFFF"/>
            <w:vAlign w:val="center"/>
            <w:hideMark/>
          </w:tcPr>
          <w:p w:rsidR="004B0E14" w:rsidRPr="00AA1BCC" w:rsidRDefault="004B0E14" w:rsidP="004B0E14">
            <w:pPr>
              <w:jc w:val="center"/>
            </w:pPr>
            <w:r w:rsidRPr="00AA1BCC">
              <w:t>400</w:t>
            </w:r>
          </w:p>
        </w:tc>
        <w:tc>
          <w:tcPr>
            <w:tcW w:w="2027"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2 110 349,35</w:t>
            </w:r>
          </w:p>
        </w:tc>
      </w:tr>
      <w:tr w:rsidR="004B0E14" w:rsidRPr="00AA1BCC" w:rsidTr="004B0E14">
        <w:trPr>
          <w:trHeight w:val="27"/>
        </w:trPr>
        <w:tc>
          <w:tcPr>
            <w:tcW w:w="7117"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4B0E14" w:rsidRPr="00AA1BCC" w:rsidRDefault="004B0E14" w:rsidP="004B0E14">
            <w:pPr>
              <w:rPr>
                <w:b/>
                <w:bCs/>
              </w:rPr>
            </w:pPr>
            <w:r w:rsidRPr="00AA1BCC">
              <w:rPr>
                <w:b/>
                <w:bCs/>
              </w:rPr>
              <w:t>Совет Комсомольского муниципального района Ивановской области</w:t>
            </w:r>
          </w:p>
        </w:tc>
        <w:tc>
          <w:tcPr>
            <w:tcW w:w="1126" w:type="dxa"/>
            <w:tcBorders>
              <w:top w:val="single" w:sz="4" w:space="0" w:color="auto"/>
              <w:left w:val="nil"/>
              <w:bottom w:val="single" w:sz="4"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.057</w:t>
            </w:r>
          </w:p>
        </w:tc>
        <w:tc>
          <w:tcPr>
            <w:tcW w:w="962" w:type="dxa"/>
            <w:tcBorders>
              <w:top w:val="single" w:sz="4" w:space="0" w:color="auto"/>
              <w:left w:val="nil"/>
              <w:bottom w:val="single" w:sz="4"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1167" w:type="dxa"/>
            <w:tcBorders>
              <w:top w:val="single" w:sz="4" w:space="0" w:color="auto"/>
              <w:left w:val="nil"/>
              <w:bottom w:val="single" w:sz="4"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2030" w:type="dxa"/>
            <w:tcBorders>
              <w:top w:val="single" w:sz="4" w:space="0" w:color="auto"/>
              <w:left w:val="nil"/>
              <w:bottom w:val="single" w:sz="4" w:space="0" w:color="auto"/>
              <w:right w:val="single" w:sz="4" w:space="0" w:color="auto"/>
            </w:tcBorders>
            <w:shd w:val="clear" w:color="000000" w:fill="FFFF00"/>
            <w:noWrap/>
            <w:vAlign w:val="center"/>
            <w:hideMark/>
          </w:tcPr>
          <w:p w:rsidR="004B0E14" w:rsidRPr="00AA1BCC" w:rsidRDefault="004B0E14" w:rsidP="004B0E14">
            <w:pPr>
              <w:jc w:val="center"/>
            </w:pPr>
            <w:r w:rsidRPr="00AA1BCC">
              <w:t> </w:t>
            </w:r>
          </w:p>
        </w:tc>
        <w:tc>
          <w:tcPr>
            <w:tcW w:w="1109" w:type="dxa"/>
            <w:tcBorders>
              <w:top w:val="single" w:sz="4" w:space="0" w:color="auto"/>
              <w:left w:val="nil"/>
              <w:bottom w:val="single" w:sz="4"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2027" w:type="dxa"/>
            <w:tcBorders>
              <w:top w:val="nil"/>
              <w:left w:val="nil"/>
              <w:bottom w:val="single" w:sz="4"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774 344,25</w:t>
            </w:r>
          </w:p>
        </w:tc>
      </w:tr>
      <w:tr w:rsidR="004B0E14" w:rsidRPr="00AA1BCC" w:rsidTr="004B0E14">
        <w:trPr>
          <w:trHeight w:val="80"/>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.057</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.06</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31 9 00 00390</w:t>
            </w:r>
          </w:p>
        </w:tc>
        <w:tc>
          <w:tcPr>
            <w:tcW w:w="1109"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770 444,25</w:t>
            </w:r>
          </w:p>
        </w:tc>
      </w:tr>
      <w:tr w:rsidR="004B0E14" w:rsidRPr="00AA1BCC" w:rsidTr="004B0E14">
        <w:trPr>
          <w:trHeight w:val="54"/>
        </w:trPr>
        <w:tc>
          <w:tcPr>
            <w:tcW w:w="7117"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26"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.057</w:t>
            </w:r>
          </w:p>
        </w:tc>
        <w:tc>
          <w:tcPr>
            <w:tcW w:w="962"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167"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.06</w:t>
            </w:r>
          </w:p>
        </w:tc>
        <w:tc>
          <w:tcPr>
            <w:tcW w:w="203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31 9 00 00390</w:t>
            </w:r>
          </w:p>
        </w:tc>
        <w:tc>
          <w:tcPr>
            <w:tcW w:w="1109"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2027"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3 900,00</w:t>
            </w:r>
          </w:p>
        </w:tc>
      </w:tr>
      <w:tr w:rsidR="004B0E14" w:rsidRPr="00AA1BCC" w:rsidTr="004B0E14">
        <w:trPr>
          <w:trHeight w:val="14"/>
        </w:trPr>
        <w:tc>
          <w:tcPr>
            <w:tcW w:w="7117" w:type="dxa"/>
            <w:tcBorders>
              <w:top w:val="nil"/>
              <w:left w:val="single" w:sz="8" w:space="0" w:color="auto"/>
              <w:bottom w:val="single" w:sz="8" w:space="0" w:color="auto"/>
              <w:right w:val="single" w:sz="4" w:space="0" w:color="auto"/>
            </w:tcBorders>
            <w:shd w:val="clear" w:color="000000" w:fill="FFFFFF"/>
            <w:noWrap/>
            <w:vAlign w:val="bottom"/>
            <w:hideMark/>
          </w:tcPr>
          <w:p w:rsidR="004B0E14" w:rsidRPr="00AA1BCC" w:rsidRDefault="004B0E14" w:rsidP="004B0E14">
            <w:pPr>
              <w:rPr>
                <w:b/>
                <w:bCs/>
              </w:rPr>
            </w:pPr>
            <w:r w:rsidRPr="00AA1BCC">
              <w:rPr>
                <w:b/>
                <w:bCs/>
              </w:rPr>
              <w:t>ИТОГО</w:t>
            </w:r>
          </w:p>
        </w:tc>
        <w:tc>
          <w:tcPr>
            <w:tcW w:w="1126" w:type="dxa"/>
            <w:tcBorders>
              <w:top w:val="nil"/>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962" w:type="dxa"/>
            <w:tcBorders>
              <w:top w:val="nil"/>
              <w:left w:val="nil"/>
              <w:bottom w:val="single" w:sz="8" w:space="0" w:color="auto"/>
              <w:right w:val="single" w:sz="4" w:space="0" w:color="auto"/>
            </w:tcBorders>
            <w:shd w:val="clear" w:color="000000" w:fill="FFFFFF"/>
            <w:noWrap/>
            <w:vAlign w:val="center"/>
            <w:hideMark/>
          </w:tcPr>
          <w:p w:rsidR="004B0E14" w:rsidRPr="00AA1BCC" w:rsidRDefault="004B0E14" w:rsidP="004B0E14">
            <w:pPr>
              <w:rPr>
                <w:b/>
                <w:bCs/>
              </w:rPr>
            </w:pPr>
            <w:r w:rsidRPr="00AA1BCC">
              <w:rPr>
                <w:b/>
                <w:bCs/>
              </w:rPr>
              <w:t> </w:t>
            </w:r>
          </w:p>
        </w:tc>
        <w:tc>
          <w:tcPr>
            <w:tcW w:w="1167" w:type="dxa"/>
            <w:tcBorders>
              <w:top w:val="nil"/>
              <w:left w:val="nil"/>
              <w:bottom w:val="single" w:sz="8" w:space="0" w:color="auto"/>
              <w:right w:val="single" w:sz="4" w:space="0" w:color="auto"/>
            </w:tcBorders>
            <w:shd w:val="clear" w:color="000000" w:fill="FFFFFF"/>
            <w:noWrap/>
            <w:vAlign w:val="center"/>
            <w:hideMark/>
          </w:tcPr>
          <w:p w:rsidR="004B0E14" w:rsidRPr="00AA1BCC" w:rsidRDefault="004B0E14" w:rsidP="004B0E14">
            <w:pPr>
              <w:rPr>
                <w:b/>
                <w:bCs/>
              </w:rPr>
            </w:pPr>
            <w:r w:rsidRPr="00AA1BCC">
              <w:rPr>
                <w:b/>
                <w:bCs/>
              </w:rPr>
              <w:t> </w:t>
            </w:r>
          </w:p>
        </w:tc>
        <w:tc>
          <w:tcPr>
            <w:tcW w:w="2030" w:type="dxa"/>
            <w:tcBorders>
              <w:top w:val="nil"/>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1109" w:type="dxa"/>
            <w:tcBorders>
              <w:top w:val="nil"/>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2027" w:type="dxa"/>
            <w:tcBorders>
              <w:top w:val="nil"/>
              <w:left w:val="nil"/>
              <w:bottom w:val="single" w:sz="8" w:space="0" w:color="auto"/>
              <w:right w:val="single" w:sz="8" w:space="0" w:color="auto"/>
            </w:tcBorders>
            <w:shd w:val="clear" w:color="000000" w:fill="FFFFFF"/>
            <w:noWrap/>
            <w:vAlign w:val="center"/>
            <w:hideMark/>
          </w:tcPr>
          <w:p w:rsidR="004B0E14" w:rsidRPr="00AA1BCC" w:rsidRDefault="004B0E14" w:rsidP="004B0E14">
            <w:pPr>
              <w:jc w:val="center"/>
              <w:rPr>
                <w:b/>
                <w:bCs/>
              </w:rPr>
            </w:pPr>
            <w:r w:rsidRPr="00AA1BCC">
              <w:rPr>
                <w:b/>
                <w:bCs/>
              </w:rPr>
              <w:t>330 171 068,65</w:t>
            </w: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15567" w:type="dxa"/>
        <w:tblInd w:w="88" w:type="dxa"/>
        <w:tblLayout w:type="fixed"/>
        <w:tblLook w:val="04A0"/>
      </w:tblPr>
      <w:tblGrid>
        <w:gridCol w:w="6160"/>
        <w:gridCol w:w="1090"/>
        <w:gridCol w:w="960"/>
        <w:gridCol w:w="1024"/>
        <w:gridCol w:w="1700"/>
        <w:gridCol w:w="1107"/>
        <w:gridCol w:w="1766"/>
        <w:gridCol w:w="1760"/>
      </w:tblGrid>
      <w:tr w:rsidR="004B0E14" w:rsidRPr="00AA1BCC" w:rsidTr="004B0E14">
        <w:trPr>
          <w:trHeight w:val="480"/>
        </w:trPr>
        <w:tc>
          <w:tcPr>
            <w:tcW w:w="15567" w:type="dxa"/>
            <w:gridSpan w:val="8"/>
            <w:tcBorders>
              <w:top w:val="nil"/>
              <w:left w:val="nil"/>
              <w:bottom w:val="nil"/>
              <w:right w:val="nil"/>
            </w:tcBorders>
            <w:shd w:val="clear" w:color="000000" w:fill="FFFFFF"/>
            <w:noWrap/>
            <w:vAlign w:val="bottom"/>
            <w:hideMark/>
          </w:tcPr>
          <w:p w:rsidR="004B0E14" w:rsidRPr="00AA1BCC" w:rsidRDefault="004B0E14" w:rsidP="004B0E14">
            <w:pPr>
              <w:jc w:val="right"/>
            </w:pPr>
            <w:r w:rsidRPr="00AA1BCC">
              <w:t>Приложение 10</w:t>
            </w:r>
          </w:p>
        </w:tc>
      </w:tr>
      <w:tr w:rsidR="004B0E14" w:rsidRPr="00AA1BCC" w:rsidTr="004B0E14">
        <w:trPr>
          <w:trHeight w:val="888"/>
        </w:trPr>
        <w:tc>
          <w:tcPr>
            <w:tcW w:w="15567" w:type="dxa"/>
            <w:gridSpan w:val="8"/>
            <w:tcBorders>
              <w:top w:val="nil"/>
              <w:left w:val="nil"/>
              <w:bottom w:val="nil"/>
              <w:right w:val="nil"/>
            </w:tcBorders>
            <w:shd w:val="clear" w:color="000000" w:fill="FFFFFF"/>
            <w:hideMark/>
          </w:tcPr>
          <w:p w:rsidR="004B0E14" w:rsidRPr="00AA1BCC" w:rsidRDefault="004B0E14" w:rsidP="004B0E14">
            <w:pPr>
              <w:jc w:val="right"/>
            </w:pPr>
            <w:r w:rsidRPr="00AA1BCC">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4B0E14" w:rsidRPr="00AA1BCC" w:rsidTr="004B0E14">
        <w:trPr>
          <w:trHeight w:val="312"/>
        </w:trPr>
        <w:tc>
          <w:tcPr>
            <w:tcW w:w="15567" w:type="dxa"/>
            <w:gridSpan w:val="8"/>
            <w:tcBorders>
              <w:top w:val="nil"/>
              <w:left w:val="nil"/>
              <w:bottom w:val="nil"/>
              <w:right w:val="nil"/>
            </w:tcBorders>
            <w:shd w:val="clear" w:color="000000" w:fill="FFFFFF"/>
            <w:noWrap/>
            <w:vAlign w:val="center"/>
            <w:hideMark/>
          </w:tcPr>
          <w:p w:rsidR="004B0E14" w:rsidRPr="00AA1BCC" w:rsidRDefault="004B0E14" w:rsidP="004B0E14">
            <w:pPr>
              <w:jc w:val="right"/>
            </w:pPr>
            <w:r w:rsidRPr="00AA1BCC">
              <w:t>от</w:t>
            </w:r>
            <w:r w:rsidRPr="00AA1BCC">
              <w:rPr>
                <w:u w:val="single"/>
              </w:rPr>
              <w:t xml:space="preserve"> 13.12.2019 </w:t>
            </w:r>
            <w:r w:rsidRPr="00AA1BCC">
              <w:t>№487</w:t>
            </w:r>
          </w:p>
        </w:tc>
      </w:tr>
      <w:tr w:rsidR="004B0E14" w:rsidRPr="00AA1BCC" w:rsidTr="004B0E14">
        <w:trPr>
          <w:trHeight w:val="312"/>
        </w:trPr>
        <w:tc>
          <w:tcPr>
            <w:tcW w:w="6160" w:type="dxa"/>
            <w:tcBorders>
              <w:top w:val="nil"/>
              <w:left w:val="nil"/>
              <w:bottom w:val="nil"/>
              <w:right w:val="nil"/>
            </w:tcBorders>
            <w:shd w:val="clear" w:color="000000" w:fill="FFFFFF"/>
            <w:noWrap/>
            <w:vAlign w:val="bottom"/>
            <w:hideMark/>
          </w:tcPr>
          <w:p w:rsidR="004B0E14" w:rsidRPr="00AA1BCC" w:rsidRDefault="004B0E14" w:rsidP="004B0E14">
            <w:pPr>
              <w:ind w:firstLineChars="1500" w:firstLine="3000"/>
              <w:jc w:val="right"/>
            </w:pPr>
            <w:r w:rsidRPr="00AA1BCC">
              <w:t> </w:t>
            </w:r>
          </w:p>
        </w:tc>
        <w:tc>
          <w:tcPr>
            <w:tcW w:w="1090"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 </w:t>
            </w:r>
          </w:p>
        </w:tc>
        <w:tc>
          <w:tcPr>
            <w:tcW w:w="960" w:type="dxa"/>
            <w:tcBorders>
              <w:top w:val="nil"/>
              <w:left w:val="nil"/>
              <w:bottom w:val="nil"/>
              <w:right w:val="nil"/>
            </w:tcBorders>
            <w:shd w:val="clear" w:color="000000" w:fill="FFFFFF"/>
            <w:noWrap/>
            <w:vAlign w:val="center"/>
            <w:hideMark/>
          </w:tcPr>
          <w:p w:rsidR="004B0E14" w:rsidRPr="00AA1BCC" w:rsidRDefault="004B0E14" w:rsidP="004B0E14">
            <w:r w:rsidRPr="00AA1BCC">
              <w:t> </w:t>
            </w:r>
          </w:p>
        </w:tc>
        <w:tc>
          <w:tcPr>
            <w:tcW w:w="1024" w:type="dxa"/>
            <w:tcBorders>
              <w:top w:val="nil"/>
              <w:left w:val="nil"/>
              <w:bottom w:val="nil"/>
              <w:right w:val="nil"/>
            </w:tcBorders>
            <w:shd w:val="clear" w:color="000000" w:fill="FFFFFF"/>
            <w:noWrap/>
            <w:vAlign w:val="center"/>
            <w:hideMark/>
          </w:tcPr>
          <w:p w:rsidR="004B0E14" w:rsidRPr="00AA1BCC" w:rsidRDefault="004B0E14" w:rsidP="004B0E14">
            <w:r w:rsidRPr="00AA1BCC">
              <w:t> </w:t>
            </w:r>
          </w:p>
        </w:tc>
        <w:tc>
          <w:tcPr>
            <w:tcW w:w="1700" w:type="dxa"/>
            <w:tcBorders>
              <w:top w:val="nil"/>
              <w:left w:val="nil"/>
              <w:bottom w:val="nil"/>
              <w:right w:val="nil"/>
            </w:tcBorders>
            <w:shd w:val="clear" w:color="000000" w:fill="FFFFFF"/>
            <w:noWrap/>
            <w:vAlign w:val="center"/>
            <w:hideMark/>
          </w:tcPr>
          <w:p w:rsidR="004B0E14" w:rsidRPr="00AA1BCC" w:rsidRDefault="004B0E14" w:rsidP="004B0E14">
            <w:pPr>
              <w:jc w:val="right"/>
            </w:pPr>
            <w:r w:rsidRPr="00AA1BCC">
              <w:t> </w:t>
            </w:r>
          </w:p>
        </w:tc>
        <w:tc>
          <w:tcPr>
            <w:tcW w:w="1107" w:type="dxa"/>
            <w:tcBorders>
              <w:top w:val="nil"/>
              <w:left w:val="nil"/>
              <w:bottom w:val="nil"/>
              <w:right w:val="nil"/>
            </w:tcBorders>
            <w:shd w:val="clear" w:color="000000" w:fill="FFFFFF"/>
            <w:noWrap/>
            <w:vAlign w:val="center"/>
            <w:hideMark/>
          </w:tcPr>
          <w:p w:rsidR="004B0E14" w:rsidRPr="00AA1BCC" w:rsidRDefault="004B0E14" w:rsidP="004B0E14">
            <w:pPr>
              <w:jc w:val="right"/>
            </w:pPr>
            <w:r w:rsidRPr="00AA1BCC">
              <w:t> </w:t>
            </w:r>
          </w:p>
        </w:tc>
        <w:tc>
          <w:tcPr>
            <w:tcW w:w="1766" w:type="dxa"/>
            <w:tcBorders>
              <w:top w:val="nil"/>
              <w:left w:val="nil"/>
              <w:bottom w:val="nil"/>
              <w:right w:val="nil"/>
            </w:tcBorders>
            <w:shd w:val="clear" w:color="000000" w:fill="FFFFFF"/>
            <w:noWrap/>
            <w:vAlign w:val="center"/>
            <w:hideMark/>
          </w:tcPr>
          <w:p w:rsidR="004B0E14" w:rsidRPr="00AA1BCC" w:rsidRDefault="004B0E14" w:rsidP="004B0E14">
            <w:pPr>
              <w:jc w:val="right"/>
            </w:pPr>
            <w:r w:rsidRPr="00AA1BCC">
              <w:t> </w:t>
            </w:r>
          </w:p>
        </w:tc>
        <w:tc>
          <w:tcPr>
            <w:tcW w:w="1760" w:type="dxa"/>
            <w:tcBorders>
              <w:top w:val="nil"/>
              <w:left w:val="nil"/>
              <w:bottom w:val="nil"/>
              <w:right w:val="nil"/>
            </w:tcBorders>
            <w:shd w:val="clear" w:color="000000" w:fill="FFFFFF"/>
            <w:noWrap/>
            <w:vAlign w:val="center"/>
            <w:hideMark/>
          </w:tcPr>
          <w:p w:rsidR="004B0E14" w:rsidRPr="00AA1BCC" w:rsidRDefault="004B0E14" w:rsidP="004B0E14">
            <w:pPr>
              <w:jc w:val="right"/>
            </w:pPr>
            <w:r w:rsidRPr="00AA1BCC">
              <w:t> </w:t>
            </w:r>
          </w:p>
        </w:tc>
      </w:tr>
      <w:tr w:rsidR="004B0E14" w:rsidRPr="00AA1BCC" w:rsidTr="004B0E14">
        <w:trPr>
          <w:trHeight w:val="465"/>
        </w:trPr>
        <w:tc>
          <w:tcPr>
            <w:tcW w:w="13807" w:type="dxa"/>
            <w:gridSpan w:val="7"/>
            <w:tcBorders>
              <w:top w:val="nil"/>
              <w:left w:val="nil"/>
              <w:bottom w:val="nil"/>
              <w:right w:val="nil"/>
            </w:tcBorders>
            <w:shd w:val="clear" w:color="000000" w:fill="FFFFFF"/>
            <w:hideMark/>
          </w:tcPr>
          <w:p w:rsidR="004B0E14" w:rsidRPr="00AA1BCC" w:rsidRDefault="004B0E14" w:rsidP="004B0E14">
            <w:pPr>
              <w:jc w:val="center"/>
              <w:rPr>
                <w:b/>
                <w:bCs/>
              </w:rPr>
            </w:pPr>
            <w:r w:rsidRPr="00AA1BCC">
              <w:rPr>
                <w:b/>
                <w:bCs/>
              </w:rPr>
              <w:t>Ведомственная структура расходов  бюджета Комсомольского муниципального района на 2021 и 2022 годы</w:t>
            </w:r>
          </w:p>
        </w:tc>
        <w:tc>
          <w:tcPr>
            <w:tcW w:w="1760" w:type="dxa"/>
            <w:tcBorders>
              <w:top w:val="nil"/>
              <w:left w:val="nil"/>
              <w:bottom w:val="nil"/>
              <w:right w:val="nil"/>
            </w:tcBorders>
            <w:shd w:val="clear" w:color="000000" w:fill="FFFFFF"/>
            <w:noWrap/>
            <w:vAlign w:val="bottom"/>
            <w:hideMark/>
          </w:tcPr>
          <w:p w:rsidR="004B0E14" w:rsidRPr="00AA1BCC" w:rsidRDefault="004B0E14" w:rsidP="004B0E14">
            <w:r w:rsidRPr="00AA1BCC">
              <w:t> </w:t>
            </w:r>
          </w:p>
        </w:tc>
      </w:tr>
      <w:tr w:rsidR="004B0E14" w:rsidRPr="00AA1BCC" w:rsidTr="004B0E14">
        <w:trPr>
          <w:trHeight w:val="324"/>
        </w:trPr>
        <w:tc>
          <w:tcPr>
            <w:tcW w:w="6160" w:type="dxa"/>
            <w:tcBorders>
              <w:top w:val="nil"/>
              <w:left w:val="nil"/>
              <w:bottom w:val="nil"/>
              <w:right w:val="nil"/>
            </w:tcBorders>
            <w:shd w:val="clear" w:color="000000" w:fill="FFFFFF"/>
            <w:hideMark/>
          </w:tcPr>
          <w:p w:rsidR="004B0E14" w:rsidRPr="00AA1BCC" w:rsidRDefault="004B0E14" w:rsidP="004B0E14">
            <w:r w:rsidRPr="00AA1BCC">
              <w:t> </w:t>
            </w:r>
          </w:p>
        </w:tc>
        <w:tc>
          <w:tcPr>
            <w:tcW w:w="1090"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c>
          <w:tcPr>
            <w:tcW w:w="960" w:type="dxa"/>
            <w:tcBorders>
              <w:top w:val="nil"/>
              <w:left w:val="nil"/>
              <w:bottom w:val="nil"/>
              <w:right w:val="nil"/>
            </w:tcBorders>
            <w:shd w:val="clear" w:color="000000" w:fill="FFFFFF"/>
            <w:vAlign w:val="center"/>
            <w:hideMark/>
          </w:tcPr>
          <w:p w:rsidR="004B0E14" w:rsidRPr="00AA1BCC" w:rsidRDefault="004B0E14" w:rsidP="004B0E14">
            <w:r w:rsidRPr="00AA1BCC">
              <w:t> </w:t>
            </w:r>
          </w:p>
        </w:tc>
        <w:tc>
          <w:tcPr>
            <w:tcW w:w="1024" w:type="dxa"/>
            <w:tcBorders>
              <w:top w:val="nil"/>
              <w:left w:val="nil"/>
              <w:bottom w:val="nil"/>
              <w:right w:val="nil"/>
            </w:tcBorders>
            <w:shd w:val="clear" w:color="000000" w:fill="FFFFFF"/>
            <w:vAlign w:val="center"/>
            <w:hideMark/>
          </w:tcPr>
          <w:p w:rsidR="004B0E14" w:rsidRPr="00AA1BCC" w:rsidRDefault="004B0E14" w:rsidP="004B0E14">
            <w:r w:rsidRPr="00AA1BCC">
              <w:t> </w:t>
            </w:r>
          </w:p>
        </w:tc>
        <w:tc>
          <w:tcPr>
            <w:tcW w:w="1700"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c>
          <w:tcPr>
            <w:tcW w:w="1107"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c>
          <w:tcPr>
            <w:tcW w:w="1766"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c>
          <w:tcPr>
            <w:tcW w:w="1760"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 </w:t>
            </w:r>
          </w:p>
        </w:tc>
      </w:tr>
      <w:tr w:rsidR="004B0E14" w:rsidRPr="00AA1BCC" w:rsidTr="004B0E14">
        <w:trPr>
          <w:trHeight w:val="330"/>
        </w:trPr>
        <w:tc>
          <w:tcPr>
            <w:tcW w:w="616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sz w:val="22"/>
                <w:szCs w:val="22"/>
              </w:rPr>
              <w:t>Наименование</w:t>
            </w:r>
          </w:p>
        </w:tc>
        <w:tc>
          <w:tcPr>
            <w:tcW w:w="109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sz w:val="22"/>
                <w:szCs w:val="22"/>
              </w:rPr>
              <w:t>Код главного распорядителя</w:t>
            </w:r>
          </w:p>
        </w:tc>
        <w:tc>
          <w:tcPr>
            <w:tcW w:w="96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sz w:val="22"/>
                <w:szCs w:val="22"/>
              </w:rPr>
              <w:t>Раздел</w:t>
            </w:r>
          </w:p>
        </w:tc>
        <w:tc>
          <w:tcPr>
            <w:tcW w:w="102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sz w:val="22"/>
                <w:szCs w:val="22"/>
              </w:rPr>
              <w:t>Подраздел</w:t>
            </w:r>
          </w:p>
        </w:tc>
        <w:tc>
          <w:tcPr>
            <w:tcW w:w="170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sz w:val="22"/>
                <w:szCs w:val="22"/>
              </w:rPr>
              <w:t>Целевая статья</w:t>
            </w:r>
          </w:p>
        </w:tc>
        <w:tc>
          <w:tcPr>
            <w:tcW w:w="110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sz w:val="22"/>
                <w:szCs w:val="22"/>
              </w:rPr>
              <w:t>Вид расходов</w:t>
            </w:r>
          </w:p>
        </w:tc>
        <w:tc>
          <w:tcPr>
            <w:tcW w:w="3526" w:type="dxa"/>
            <w:gridSpan w:val="2"/>
            <w:tcBorders>
              <w:top w:val="single" w:sz="8" w:space="0" w:color="auto"/>
              <w:left w:val="nil"/>
              <w:bottom w:val="single" w:sz="8" w:space="0" w:color="auto"/>
              <w:right w:val="single" w:sz="8" w:space="0" w:color="000000"/>
            </w:tcBorders>
            <w:shd w:val="clear" w:color="000000" w:fill="FFFFFF"/>
            <w:vAlign w:val="center"/>
            <w:hideMark/>
          </w:tcPr>
          <w:p w:rsidR="004B0E14" w:rsidRPr="00AA1BCC" w:rsidRDefault="004B0E14" w:rsidP="004B0E14">
            <w:pPr>
              <w:jc w:val="center"/>
            </w:pPr>
            <w:r w:rsidRPr="00AA1BCC">
              <w:t>Сумма, руб.</w:t>
            </w:r>
          </w:p>
        </w:tc>
      </w:tr>
      <w:tr w:rsidR="004B0E14" w:rsidRPr="00AA1BCC" w:rsidTr="004B0E14">
        <w:trPr>
          <w:trHeight w:val="288"/>
        </w:trPr>
        <w:tc>
          <w:tcPr>
            <w:tcW w:w="6160"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1090"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960"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1024"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1107"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1766" w:type="dxa"/>
            <w:tcBorders>
              <w:top w:val="nil"/>
              <w:left w:val="nil"/>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sz w:val="22"/>
                <w:szCs w:val="22"/>
              </w:rPr>
              <w:t>2021 год</w:t>
            </w:r>
          </w:p>
        </w:tc>
        <w:tc>
          <w:tcPr>
            <w:tcW w:w="1760" w:type="dxa"/>
            <w:tcBorders>
              <w:top w:val="nil"/>
              <w:left w:val="nil"/>
              <w:bottom w:val="single" w:sz="8" w:space="0" w:color="auto"/>
              <w:right w:val="single" w:sz="8" w:space="0" w:color="auto"/>
            </w:tcBorders>
            <w:shd w:val="clear" w:color="000000" w:fill="FFFFFF"/>
            <w:vAlign w:val="center"/>
            <w:hideMark/>
          </w:tcPr>
          <w:p w:rsidR="004B0E14" w:rsidRPr="00AA1BCC" w:rsidRDefault="004B0E14" w:rsidP="004B0E14">
            <w:pPr>
              <w:jc w:val="center"/>
              <w:rPr>
                <w:b/>
                <w:bCs/>
              </w:rPr>
            </w:pPr>
            <w:r w:rsidRPr="00AA1BCC">
              <w:rPr>
                <w:b/>
                <w:bCs/>
                <w:sz w:val="22"/>
                <w:szCs w:val="22"/>
              </w:rPr>
              <w:t>2022 год</w:t>
            </w:r>
          </w:p>
        </w:tc>
      </w:tr>
      <w:tr w:rsidR="004B0E14" w:rsidRPr="00AA1BCC" w:rsidTr="004B0E14">
        <w:trPr>
          <w:trHeight w:val="636"/>
        </w:trPr>
        <w:tc>
          <w:tcPr>
            <w:tcW w:w="6160" w:type="dxa"/>
            <w:tcBorders>
              <w:top w:val="nil"/>
              <w:left w:val="single" w:sz="8" w:space="0" w:color="auto"/>
              <w:bottom w:val="single" w:sz="8" w:space="0" w:color="auto"/>
              <w:right w:val="single" w:sz="4" w:space="0" w:color="auto"/>
            </w:tcBorders>
            <w:shd w:val="clear" w:color="000000" w:fill="FFFF00"/>
            <w:hideMark/>
          </w:tcPr>
          <w:p w:rsidR="004B0E14" w:rsidRPr="00AA1BCC" w:rsidRDefault="004B0E14" w:rsidP="004B0E14">
            <w:pPr>
              <w:rPr>
                <w:b/>
                <w:bCs/>
              </w:rPr>
            </w:pPr>
            <w:r w:rsidRPr="00AA1BCC">
              <w:rPr>
                <w:b/>
                <w:bCs/>
              </w:rPr>
              <w:t>Администрация Комсомольского муниципального района Ивановской области</w:t>
            </w:r>
          </w:p>
        </w:tc>
        <w:tc>
          <w:tcPr>
            <w:tcW w:w="1090"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.050</w:t>
            </w:r>
          </w:p>
        </w:tc>
        <w:tc>
          <w:tcPr>
            <w:tcW w:w="960"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 </w:t>
            </w:r>
          </w:p>
        </w:tc>
        <w:tc>
          <w:tcPr>
            <w:tcW w:w="1024"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 </w:t>
            </w:r>
          </w:p>
        </w:tc>
        <w:tc>
          <w:tcPr>
            <w:tcW w:w="1700" w:type="dxa"/>
            <w:tcBorders>
              <w:top w:val="nil"/>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 </w:t>
            </w:r>
          </w:p>
        </w:tc>
        <w:tc>
          <w:tcPr>
            <w:tcW w:w="1107" w:type="dxa"/>
            <w:tcBorders>
              <w:top w:val="nil"/>
              <w:left w:val="nil"/>
              <w:bottom w:val="single" w:sz="8" w:space="0" w:color="auto"/>
              <w:right w:val="nil"/>
            </w:tcBorders>
            <w:shd w:val="clear" w:color="000000" w:fill="FFFF00"/>
            <w:vAlign w:val="center"/>
            <w:hideMark/>
          </w:tcPr>
          <w:p w:rsidR="004B0E14" w:rsidRPr="00AA1BCC" w:rsidRDefault="004B0E14" w:rsidP="004B0E14">
            <w:pPr>
              <w:jc w:val="center"/>
              <w:rPr>
                <w:b/>
                <w:bCs/>
              </w:rPr>
            </w:pPr>
            <w:r w:rsidRPr="00AA1BCC">
              <w:rPr>
                <w:b/>
                <w:bCs/>
              </w:rPr>
              <w:t> </w:t>
            </w:r>
          </w:p>
        </w:tc>
        <w:tc>
          <w:tcPr>
            <w:tcW w:w="1766" w:type="dxa"/>
            <w:tcBorders>
              <w:top w:val="nil"/>
              <w:left w:val="single" w:sz="4" w:space="0" w:color="auto"/>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39 611 883,29</w:t>
            </w:r>
          </w:p>
        </w:tc>
        <w:tc>
          <w:tcPr>
            <w:tcW w:w="1760" w:type="dxa"/>
            <w:tcBorders>
              <w:top w:val="nil"/>
              <w:left w:val="single" w:sz="4" w:space="0" w:color="auto"/>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37 647 336,03</w:t>
            </w:r>
          </w:p>
        </w:tc>
      </w:tr>
      <w:tr w:rsidR="004B0E14" w:rsidRPr="00AA1BCC" w:rsidTr="004B0E14">
        <w:trPr>
          <w:trHeight w:val="156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10 5 01 00360</w:t>
            </w:r>
          </w:p>
        </w:tc>
        <w:tc>
          <w:tcPr>
            <w:tcW w:w="110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1 650 289,69</w:t>
            </w:r>
          </w:p>
        </w:tc>
        <w:tc>
          <w:tcPr>
            <w:tcW w:w="176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1 650 289,69</w:t>
            </w:r>
          </w:p>
        </w:tc>
      </w:tr>
      <w:tr w:rsidR="004B0E14" w:rsidRPr="00AA1BCC" w:rsidTr="004B0E14">
        <w:trPr>
          <w:trHeight w:val="1872"/>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70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10 1 01 00130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10 432 195,50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11 355 337,50</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70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10 1 01 00130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450 123,23</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05 2 01 80360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383 097,36</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383 097,36</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05 2 01 80360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14 298,64</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14 298,64</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70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30 9 00 51200</w:t>
            </w:r>
          </w:p>
        </w:tc>
        <w:tc>
          <w:tcPr>
            <w:tcW w:w="110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52 172,00</w:t>
            </w:r>
          </w:p>
        </w:tc>
        <w:tc>
          <w:tcPr>
            <w:tcW w:w="176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85 613,00</w:t>
            </w:r>
          </w:p>
        </w:tc>
      </w:tr>
      <w:tr w:rsidR="004B0E14" w:rsidRPr="00AA1BCC" w:rsidTr="004B0E14">
        <w:trPr>
          <w:trHeight w:val="1872"/>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10 1 01 00130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4 821 212,64</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5 040 754,00</w:t>
            </w:r>
          </w:p>
        </w:tc>
      </w:tr>
      <w:tr w:rsidR="004B0E14" w:rsidRPr="00AA1BCC" w:rsidTr="004B0E14">
        <w:trPr>
          <w:trHeight w:val="1539"/>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10 1 02 00140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3 094 000,00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4 044 000,00</w:t>
            </w:r>
          </w:p>
        </w:tc>
      </w:tr>
      <w:tr w:rsidR="004B0E14" w:rsidRPr="00AA1BCC" w:rsidTr="004B0E14">
        <w:trPr>
          <w:trHeight w:val="90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10 1 02 00140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4 221 517,00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2 150 000,00</w:t>
            </w:r>
          </w:p>
        </w:tc>
      </w:tr>
      <w:tr w:rsidR="004B0E14" w:rsidRPr="00AA1BCC" w:rsidTr="004B0E14">
        <w:trPr>
          <w:trHeight w:val="924"/>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МТХ обеспечения Комсомольского района"  (Иные бюджетные ассигнования)</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10 1 02 00140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27 000,00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27 000,00</w:t>
            </w:r>
          </w:p>
        </w:tc>
      </w:tr>
      <w:tr w:rsidR="004B0E14" w:rsidRPr="00AA1BCC" w:rsidTr="004B0E14">
        <w:trPr>
          <w:trHeight w:val="936"/>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10 3 01 00160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698 824,00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698 824,00</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18 1 01 00320</w:t>
            </w:r>
          </w:p>
        </w:tc>
        <w:tc>
          <w:tcPr>
            <w:tcW w:w="110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600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2 672 300,00</w:t>
            </w:r>
          </w:p>
        </w:tc>
        <w:tc>
          <w:tcPr>
            <w:tcW w:w="176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1 683 853,10</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18 2 01 20140</w:t>
            </w:r>
          </w:p>
        </w:tc>
        <w:tc>
          <w:tcPr>
            <w:tcW w:w="110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600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131 100,00</w:t>
            </w:r>
          </w:p>
        </w:tc>
        <w:tc>
          <w:tcPr>
            <w:tcW w:w="176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131 100,00</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16 1 01 20490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814 633,36</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79 092,00</w:t>
            </w:r>
          </w:p>
        </w:tc>
      </w:tr>
      <w:tr w:rsidR="004B0E14" w:rsidRPr="00AA1BCC" w:rsidTr="004B0E14">
        <w:trPr>
          <w:trHeight w:val="936"/>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580 423,33</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51 700,00</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38 087,50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3 462,50</w:t>
            </w:r>
          </w:p>
        </w:tc>
      </w:tr>
      <w:tr w:rsidR="004B0E14" w:rsidRPr="00AA1BCC" w:rsidTr="004B0E14">
        <w:trPr>
          <w:trHeight w:val="1524"/>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w:t>
            </w:r>
          </w:p>
        </w:tc>
        <w:tc>
          <w:tcPr>
            <w:tcW w:w="170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20 698,08</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20 698,08</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08 1 01 21000</w:t>
            </w:r>
          </w:p>
        </w:tc>
        <w:tc>
          <w:tcPr>
            <w:tcW w:w="1107" w:type="dxa"/>
            <w:tcBorders>
              <w:top w:val="nil"/>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pPr>
            <w:r w:rsidRPr="00AA1BCC">
              <w:t>1 286 167,48</w:t>
            </w:r>
          </w:p>
        </w:tc>
        <w:tc>
          <w:tcPr>
            <w:tcW w:w="1760" w:type="dxa"/>
            <w:tcBorders>
              <w:top w:val="nil"/>
              <w:left w:val="single" w:sz="8"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1 714 886,39</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08 1 05 S 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6 460 056,81</w:t>
            </w:r>
          </w:p>
        </w:tc>
        <w:tc>
          <w:tcPr>
            <w:tcW w:w="1760" w:type="dxa"/>
            <w:tcBorders>
              <w:top w:val="nil"/>
              <w:left w:val="single" w:sz="8"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6 854 229,77</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Содержание, ремонт, капитальный ремонт, проектирование, строительство и реконструкция автомобильных дорог общего пользования местного значения, без формирования муниципального дорожного фонда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08 1 06 21100</w:t>
            </w:r>
          </w:p>
        </w:tc>
        <w:tc>
          <w:tcPr>
            <w:tcW w:w="1107" w:type="dxa"/>
            <w:tcBorders>
              <w:top w:val="nil"/>
              <w:left w:val="single" w:sz="4" w:space="0" w:color="auto"/>
              <w:bottom w:val="nil"/>
              <w:right w:val="nil"/>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pPr>
            <w:r w:rsidRPr="00AA1BCC">
              <w:t>300 000,00</w:t>
            </w:r>
          </w:p>
        </w:tc>
        <w:tc>
          <w:tcPr>
            <w:tcW w:w="1760" w:type="dxa"/>
            <w:tcBorders>
              <w:top w:val="nil"/>
              <w:left w:val="single" w:sz="8"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243"/>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 (Закупка товаров, работ и услуг для обеспечения государственных (муниципальных) нужд)</w:t>
            </w:r>
          </w:p>
        </w:tc>
        <w:tc>
          <w:tcPr>
            <w:tcW w:w="109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024"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.12</w:t>
            </w:r>
          </w:p>
        </w:tc>
        <w:tc>
          <w:tcPr>
            <w:tcW w:w="1700" w:type="dxa"/>
            <w:tcBorders>
              <w:top w:val="single" w:sz="4" w:space="0" w:color="auto"/>
              <w:left w:val="nil"/>
              <w:bottom w:val="nil"/>
              <w:right w:val="nil"/>
            </w:tcBorders>
            <w:shd w:val="clear" w:color="000000" w:fill="FFFFFF"/>
            <w:vAlign w:val="center"/>
            <w:hideMark/>
          </w:tcPr>
          <w:p w:rsidR="004B0E14" w:rsidRPr="00AA1BCC" w:rsidRDefault="004B0E14" w:rsidP="004B0E14">
            <w:pPr>
              <w:jc w:val="center"/>
            </w:pPr>
            <w:r w:rsidRPr="00AA1BCC">
              <w:t>12 1 02 20910</w:t>
            </w:r>
          </w:p>
        </w:tc>
        <w:tc>
          <w:tcPr>
            <w:tcW w:w="1107" w:type="dxa"/>
            <w:tcBorders>
              <w:top w:val="single" w:sz="4" w:space="0" w:color="auto"/>
              <w:left w:val="single" w:sz="4" w:space="0" w:color="auto"/>
              <w:bottom w:val="nil"/>
              <w:right w:val="nil"/>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pPr>
            <w:r w:rsidRPr="00AA1BCC">
              <w:t>42 000,00</w:t>
            </w:r>
          </w:p>
        </w:tc>
        <w:tc>
          <w:tcPr>
            <w:tcW w:w="1760" w:type="dxa"/>
            <w:tcBorders>
              <w:top w:val="nil"/>
              <w:left w:val="single" w:sz="8"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Субсидирование части процентной ставки по банковским кредитам на инвестиционные цели (Иные бюджетные ассигнования)</w:t>
            </w:r>
          </w:p>
        </w:tc>
        <w:tc>
          <w:tcPr>
            <w:tcW w:w="109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024"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.12</w:t>
            </w:r>
          </w:p>
        </w:tc>
        <w:tc>
          <w:tcPr>
            <w:tcW w:w="1700" w:type="dxa"/>
            <w:tcBorders>
              <w:top w:val="single" w:sz="4" w:space="0" w:color="auto"/>
              <w:left w:val="nil"/>
              <w:bottom w:val="nil"/>
              <w:right w:val="nil"/>
            </w:tcBorders>
            <w:shd w:val="clear" w:color="000000" w:fill="FFFFFF"/>
            <w:noWrap/>
            <w:vAlign w:val="center"/>
            <w:hideMark/>
          </w:tcPr>
          <w:p w:rsidR="004B0E14" w:rsidRPr="00AA1BCC" w:rsidRDefault="004B0E14" w:rsidP="004B0E14">
            <w:pPr>
              <w:jc w:val="center"/>
            </w:pPr>
            <w:r w:rsidRPr="00AA1BCC">
              <w:t>16 1 01 60030</w:t>
            </w:r>
          </w:p>
        </w:tc>
        <w:tc>
          <w:tcPr>
            <w:tcW w:w="1107" w:type="dxa"/>
            <w:tcBorders>
              <w:top w:val="single" w:sz="4" w:space="0" w:color="auto"/>
              <w:left w:val="single" w:sz="4" w:space="0" w:color="auto"/>
              <w:bottom w:val="nil"/>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nil"/>
            </w:tcBorders>
            <w:shd w:val="clear" w:color="000000" w:fill="FFFFFF"/>
            <w:noWrap/>
            <w:vAlign w:val="center"/>
            <w:hideMark/>
          </w:tcPr>
          <w:p w:rsidR="004B0E14" w:rsidRPr="00AA1BCC" w:rsidRDefault="004B0E14" w:rsidP="004B0E14">
            <w:pPr>
              <w:jc w:val="center"/>
            </w:pPr>
            <w:r w:rsidRPr="00AA1BCC">
              <w:t>100 000,00</w:t>
            </w:r>
          </w:p>
        </w:tc>
        <w:tc>
          <w:tcPr>
            <w:tcW w:w="1760" w:type="dxa"/>
            <w:tcBorders>
              <w:top w:val="nil"/>
              <w:left w:val="single" w:sz="8"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1560"/>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09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024"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.12</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16 2 02 20550</w:t>
            </w:r>
          </w:p>
        </w:tc>
        <w:tc>
          <w:tcPr>
            <w:tcW w:w="1107" w:type="dxa"/>
            <w:tcBorders>
              <w:top w:val="single" w:sz="4" w:space="0" w:color="auto"/>
              <w:left w:val="nil"/>
              <w:bottom w:val="nil"/>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301 469,29</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60"/>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090"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14 1 06 20660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48 000,00</w:t>
            </w:r>
          </w:p>
        </w:tc>
        <w:tc>
          <w:tcPr>
            <w:tcW w:w="1760"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36"/>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86 535,38</w:t>
            </w:r>
          </w:p>
        </w:tc>
        <w:tc>
          <w:tcPr>
            <w:tcW w:w="176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10 000,00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10 2 03 20130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663 582,00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1 528 000,00</w:t>
            </w:r>
          </w:p>
        </w:tc>
      </w:tr>
      <w:tr w:rsidR="004B0E14" w:rsidRPr="00AA1BCC" w:rsidTr="004B0E14">
        <w:trPr>
          <w:trHeight w:val="90"/>
        </w:trPr>
        <w:tc>
          <w:tcPr>
            <w:tcW w:w="6160"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03 1 01 20590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1 000,00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1539"/>
        </w:trPr>
        <w:tc>
          <w:tcPr>
            <w:tcW w:w="616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03 2  01 20600</w:t>
            </w:r>
          </w:p>
        </w:tc>
        <w:tc>
          <w:tcPr>
            <w:tcW w:w="110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300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100 000,00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1284"/>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.050</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.06</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11 1 01 60020</w:t>
            </w:r>
          </w:p>
        </w:tc>
        <w:tc>
          <w:tcPr>
            <w:tcW w:w="110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600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121 100,00</w:t>
            </w:r>
          </w:p>
        </w:tc>
        <w:tc>
          <w:tcPr>
            <w:tcW w:w="176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121 100,00</w:t>
            </w:r>
          </w:p>
        </w:tc>
      </w:tr>
      <w:tr w:rsidR="004B0E14" w:rsidRPr="00AA1BCC" w:rsidTr="004B0E14">
        <w:trPr>
          <w:trHeight w:val="612"/>
        </w:trPr>
        <w:tc>
          <w:tcPr>
            <w:tcW w:w="6160" w:type="dxa"/>
            <w:tcBorders>
              <w:top w:val="single" w:sz="8" w:space="0" w:color="auto"/>
              <w:left w:val="single" w:sz="8" w:space="0" w:color="auto"/>
              <w:bottom w:val="single" w:sz="8" w:space="0" w:color="auto"/>
              <w:right w:val="single" w:sz="4" w:space="0" w:color="auto"/>
            </w:tcBorders>
            <w:shd w:val="clear" w:color="000000" w:fill="F2DDDC"/>
            <w:vAlign w:val="bottom"/>
            <w:hideMark/>
          </w:tcPr>
          <w:p w:rsidR="004B0E14" w:rsidRPr="00AA1BCC" w:rsidRDefault="004B0E14" w:rsidP="004B0E14">
            <w:pPr>
              <w:rPr>
                <w:b/>
                <w:bCs/>
              </w:rPr>
            </w:pPr>
            <w:r w:rsidRPr="00AA1BCC">
              <w:rPr>
                <w:b/>
                <w:bCs/>
              </w:rPr>
              <w:t>Управление образования Администрации Комсомольского муниципального района Ивановской области</w:t>
            </w:r>
          </w:p>
        </w:tc>
        <w:tc>
          <w:tcPr>
            <w:tcW w:w="1090" w:type="dxa"/>
            <w:tcBorders>
              <w:top w:val="single" w:sz="8" w:space="0" w:color="auto"/>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.052</w:t>
            </w:r>
          </w:p>
        </w:tc>
        <w:tc>
          <w:tcPr>
            <w:tcW w:w="960" w:type="dxa"/>
            <w:tcBorders>
              <w:top w:val="single" w:sz="8" w:space="0" w:color="auto"/>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1024" w:type="dxa"/>
            <w:tcBorders>
              <w:top w:val="single" w:sz="8" w:space="0" w:color="auto"/>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1700" w:type="dxa"/>
            <w:tcBorders>
              <w:top w:val="single" w:sz="8" w:space="0" w:color="auto"/>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1107" w:type="dxa"/>
            <w:tcBorders>
              <w:top w:val="single" w:sz="8" w:space="0" w:color="auto"/>
              <w:left w:val="nil"/>
              <w:bottom w:val="single" w:sz="8" w:space="0" w:color="auto"/>
              <w:right w:val="nil"/>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1766" w:type="dxa"/>
            <w:tcBorders>
              <w:top w:val="single" w:sz="8" w:space="0" w:color="auto"/>
              <w:left w:val="single" w:sz="4" w:space="0" w:color="auto"/>
              <w:bottom w:val="single" w:sz="8" w:space="0" w:color="auto"/>
              <w:right w:val="single" w:sz="8" w:space="0" w:color="auto"/>
            </w:tcBorders>
            <w:shd w:val="clear" w:color="000000" w:fill="F2DDDC"/>
            <w:noWrap/>
            <w:vAlign w:val="center"/>
            <w:hideMark/>
          </w:tcPr>
          <w:p w:rsidR="004B0E14" w:rsidRPr="00AA1BCC" w:rsidRDefault="004B0E14" w:rsidP="004B0E14">
            <w:pPr>
              <w:jc w:val="center"/>
              <w:rPr>
                <w:b/>
                <w:bCs/>
              </w:rPr>
            </w:pPr>
            <w:r w:rsidRPr="00AA1BCC">
              <w:rPr>
                <w:b/>
                <w:bCs/>
              </w:rPr>
              <w:t>178 092 140,99</w:t>
            </w:r>
          </w:p>
        </w:tc>
        <w:tc>
          <w:tcPr>
            <w:tcW w:w="1760" w:type="dxa"/>
            <w:tcBorders>
              <w:top w:val="single" w:sz="8" w:space="0" w:color="auto"/>
              <w:left w:val="single" w:sz="4" w:space="0" w:color="auto"/>
              <w:bottom w:val="single" w:sz="8" w:space="0" w:color="auto"/>
              <w:right w:val="single" w:sz="8" w:space="0" w:color="auto"/>
            </w:tcBorders>
            <w:shd w:val="clear" w:color="000000" w:fill="F2DDDC"/>
            <w:noWrap/>
            <w:vAlign w:val="center"/>
            <w:hideMark/>
          </w:tcPr>
          <w:p w:rsidR="004B0E14" w:rsidRPr="00AA1BCC" w:rsidRDefault="004B0E14" w:rsidP="004B0E14">
            <w:pPr>
              <w:jc w:val="center"/>
              <w:rPr>
                <w:b/>
                <w:bCs/>
              </w:rPr>
            </w:pPr>
            <w:r w:rsidRPr="00AA1BCC">
              <w:rPr>
                <w:b/>
                <w:bCs/>
              </w:rPr>
              <w:t>175 262 272,61</w:t>
            </w:r>
          </w:p>
        </w:tc>
      </w:tr>
      <w:tr w:rsidR="004B0E14" w:rsidRPr="00AA1BCC" w:rsidTr="004B0E14">
        <w:trPr>
          <w:trHeight w:val="1524"/>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12 505 551,31</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12 505 551,31</w:t>
            </w:r>
          </w:p>
        </w:tc>
      </w:tr>
      <w:tr w:rsidR="004B0E14" w:rsidRPr="00AA1BCC" w:rsidTr="004B0E14">
        <w:trPr>
          <w:trHeight w:val="912"/>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19 893 694,57</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19 908 076,54</w:t>
            </w:r>
          </w:p>
        </w:tc>
      </w:tr>
      <w:tr w:rsidR="004B0E14" w:rsidRPr="00AA1BCC" w:rsidTr="004B0E14">
        <w:trPr>
          <w:trHeight w:val="888"/>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дошкольного образования и воспитания"  (Иные бюджетные ассигнования)</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01 1 01 00020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552 810,40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552 810,40</w:t>
            </w:r>
          </w:p>
        </w:tc>
      </w:tr>
      <w:tr w:rsidR="004B0E14" w:rsidRPr="00AA1BCC" w:rsidTr="004B0E14">
        <w:trPr>
          <w:trHeight w:val="408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01 1 01 80170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31 783 523,00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31 783 523,00</w:t>
            </w:r>
          </w:p>
        </w:tc>
      </w:tr>
      <w:tr w:rsidR="004B0E14" w:rsidRPr="00AA1BCC" w:rsidTr="004B0E14">
        <w:trPr>
          <w:trHeight w:val="3528"/>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01 1 01 80170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109 065,00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109 065,00</w:t>
            </w:r>
          </w:p>
        </w:tc>
      </w:tr>
      <w:tr w:rsidR="004B0E14" w:rsidRPr="00AA1BCC" w:rsidTr="004B0E14">
        <w:trPr>
          <w:trHeight w:val="2859"/>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01 1 02 80100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365 952,00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365 952,00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Мероприятия по укреплению пожарной безопасности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01 4 01 00180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461 224,44</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461 224,44</w:t>
            </w:r>
          </w:p>
        </w:tc>
      </w:tr>
      <w:tr w:rsidR="004B0E14" w:rsidRPr="00AA1BCC" w:rsidTr="004B0E14">
        <w:trPr>
          <w:trHeight w:val="912"/>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01 5 01 00340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958 800,00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670 056,00</w:t>
            </w:r>
          </w:p>
        </w:tc>
      </w:tr>
      <w:tr w:rsidR="004B0E14" w:rsidRPr="00AA1BCC" w:rsidTr="004B0E14">
        <w:trPr>
          <w:trHeight w:val="1599"/>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01 2 01 00030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6 709 514,37</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6 704 432,40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01 2 01 00030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689 993,05</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689 993,05</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01 2 01 53031</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6 562 080,00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6 562 080,00</w:t>
            </w:r>
          </w:p>
        </w:tc>
      </w:tr>
      <w:tr w:rsidR="004B0E14" w:rsidRPr="00AA1BCC" w:rsidTr="004B0E14">
        <w:trPr>
          <w:trHeight w:val="4032"/>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01 2 01 80150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61 560 258,00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61 560 258,00</w:t>
            </w:r>
          </w:p>
        </w:tc>
      </w:tr>
      <w:tr w:rsidR="004B0E14" w:rsidRPr="00AA1BCC" w:rsidTr="004B0E14">
        <w:trPr>
          <w:trHeight w:val="84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01 2 01 80150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1 384 481,00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1 384 481,00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2 E2 50970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2 261 214,40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2 291 897,50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Мероприятия по укреплению пожарной безопасности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01 4 01 00180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818 420,52</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818 420,52</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01 5 03 00220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2 043 450,00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2 043 450,00</w:t>
            </w:r>
          </w:p>
        </w:tc>
      </w:tr>
      <w:tr w:rsidR="004B0E14" w:rsidRPr="00AA1BCC" w:rsidTr="004B0E14">
        <w:trPr>
          <w:trHeight w:val="1560"/>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S0080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12 551,00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12 551,00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01 3 01 00170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11 548 697,24</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11 548 697,24</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01 3 01 00170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918 236,16</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918 236,60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"Предоставление дополнительного образования детям"  (Иные бюджетные ассигнования)</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01 3 01 00170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18 211,46</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18 211,46</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Мероприятия по укреплению пожарной безопасности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01 4 01 00180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94 339,48</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94 339,48</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02 S0190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1 304 046,69</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1 309 128,69</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01 5 02 80200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50 820,00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50 820,00</w:t>
            </w:r>
          </w:p>
        </w:tc>
      </w:tr>
      <w:tr w:rsidR="004B0E14" w:rsidRPr="00AA1BCC" w:rsidTr="004B0E14">
        <w:trPr>
          <w:trHeight w:val="2184"/>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5 581 539,71</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5 581 539,71</w:t>
            </w:r>
          </w:p>
        </w:tc>
      </w:tr>
      <w:tr w:rsidR="004B0E14" w:rsidRPr="00AA1BCC" w:rsidTr="004B0E14">
        <w:trPr>
          <w:trHeight w:val="156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4 416 869,85</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4 085 455,00</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01 6 01 00200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12 000,00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12 000,00</w:t>
            </w:r>
          </w:p>
        </w:tc>
      </w:tr>
      <w:tr w:rsidR="004B0E14" w:rsidRPr="00AA1BCC" w:rsidTr="004B0E14">
        <w:trPr>
          <w:trHeight w:val="156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01 6 02 00210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2 117 287,92</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2 117 287,92</w:t>
            </w:r>
          </w:p>
        </w:tc>
      </w:tr>
      <w:tr w:rsidR="004B0E14" w:rsidRPr="00AA1BCC" w:rsidTr="004B0E14">
        <w:trPr>
          <w:trHeight w:val="90"/>
        </w:trPr>
        <w:tc>
          <w:tcPr>
            <w:tcW w:w="6160" w:type="dxa"/>
            <w:tcBorders>
              <w:top w:val="nil"/>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Расходы на содержание органов управления  (Закупка товаров, работ и услуг для обеспечения государственных (муниципальных) нужд)</w:t>
            </w:r>
          </w:p>
        </w:tc>
        <w:tc>
          <w:tcPr>
            <w:tcW w:w="109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01 6 02 00210</w:t>
            </w:r>
          </w:p>
        </w:tc>
        <w:tc>
          <w:tcPr>
            <w:tcW w:w="1107"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3 800,00</w:t>
            </w:r>
          </w:p>
        </w:tc>
        <w:tc>
          <w:tcPr>
            <w:tcW w:w="1760" w:type="dxa"/>
            <w:tcBorders>
              <w:top w:val="nil"/>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3 800,00</w:t>
            </w:r>
          </w:p>
        </w:tc>
      </w:tr>
      <w:tr w:rsidR="004B0E14" w:rsidRPr="00AA1BCC" w:rsidTr="004B0E14">
        <w:trPr>
          <w:trHeight w:val="624"/>
        </w:trPr>
        <w:tc>
          <w:tcPr>
            <w:tcW w:w="6160" w:type="dxa"/>
            <w:tcBorders>
              <w:top w:val="single" w:sz="4" w:space="0" w:color="auto"/>
              <w:left w:val="single" w:sz="8" w:space="0" w:color="auto"/>
              <w:bottom w:val="nil"/>
              <w:right w:val="single" w:sz="4" w:space="0" w:color="auto"/>
            </w:tcBorders>
            <w:shd w:val="clear" w:color="000000" w:fill="FFFFFF"/>
            <w:vAlign w:val="bottom"/>
            <w:hideMark/>
          </w:tcPr>
          <w:p w:rsidR="004B0E14" w:rsidRPr="00AA1BCC" w:rsidRDefault="004B0E14" w:rsidP="004B0E14">
            <w:r w:rsidRPr="00AA1BCC">
              <w:t>Расходы на содержание органов управления (Иные бюджетные ассигнования)</w:t>
            </w:r>
          </w:p>
        </w:tc>
        <w:tc>
          <w:tcPr>
            <w:tcW w:w="109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01 6 02 00210</w:t>
            </w:r>
          </w:p>
        </w:tc>
        <w:tc>
          <w:tcPr>
            <w:tcW w:w="1107" w:type="dxa"/>
            <w:tcBorders>
              <w:top w:val="single" w:sz="4" w:space="0" w:color="auto"/>
              <w:left w:val="nil"/>
              <w:bottom w:val="nil"/>
              <w:right w:val="nil"/>
            </w:tcBorders>
            <w:shd w:val="clear" w:color="000000" w:fill="FFFFFF"/>
            <w:noWrap/>
            <w:vAlign w:val="center"/>
            <w:hideMark/>
          </w:tcPr>
          <w:p w:rsidR="004B0E14" w:rsidRPr="00AA1BCC" w:rsidRDefault="004B0E14" w:rsidP="004B0E14">
            <w:pPr>
              <w:jc w:val="center"/>
            </w:pPr>
            <w:r w:rsidRPr="00AA1BCC">
              <w:t>800</w:t>
            </w:r>
          </w:p>
        </w:tc>
        <w:tc>
          <w:tcPr>
            <w:tcW w:w="1766"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37 600,00</w:t>
            </w:r>
          </w:p>
        </w:tc>
        <w:tc>
          <w:tcPr>
            <w:tcW w:w="176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37 600,00</w:t>
            </w:r>
          </w:p>
        </w:tc>
      </w:tr>
      <w:tr w:rsidR="004B0E14" w:rsidRPr="00AA1BCC" w:rsidTr="004B0E14">
        <w:trPr>
          <w:trHeight w:val="90"/>
        </w:trPr>
        <w:tc>
          <w:tcPr>
            <w:tcW w:w="616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Расходы на организацию целевой подготовки педагогов для работы в муниципальных образовательных организациях Комсомольского муниципального района ( Закупка товаров, работ и услуг для обеспечения  государственных (муниципальных) нужд</w:t>
            </w:r>
          </w:p>
        </w:tc>
        <w:tc>
          <w:tcPr>
            <w:tcW w:w="109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single" w:sz="4" w:space="0" w:color="auto"/>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180 046,00</w:t>
            </w:r>
          </w:p>
        </w:tc>
        <w:tc>
          <w:tcPr>
            <w:tcW w:w="176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180 046,00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09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single" w:sz="4" w:space="0" w:color="auto"/>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.09</w:t>
            </w:r>
          </w:p>
        </w:tc>
        <w:tc>
          <w:tcPr>
            <w:tcW w:w="170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01 6 E4 52100</w:t>
            </w:r>
          </w:p>
        </w:tc>
        <w:tc>
          <w:tcPr>
            <w:tcW w:w="1107" w:type="dxa"/>
            <w:tcBorders>
              <w:top w:val="single" w:sz="4" w:space="0" w:color="auto"/>
              <w:left w:val="single" w:sz="4" w:space="0" w:color="auto"/>
              <w:bottom w:val="nil"/>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2 254 775,07</w:t>
            </w:r>
          </w:p>
        </w:tc>
        <w:tc>
          <w:tcPr>
            <w:tcW w:w="1760" w:type="dxa"/>
            <w:tcBorders>
              <w:top w:val="single" w:sz="4" w:space="0" w:color="auto"/>
              <w:left w:val="single" w:sz="4" w:space="0" w:color="auto"/>
              <w:bottom w:val="nil"/>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1872"/>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300</w:t>
            </w:r>
          </w:p>
        </w:tc>
        <w:tc>
          <w:tcPr>
            <w:tcW w:w="176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881 288,35</w:t>
            </w:r>
          </w:p>
        </w:tc>
        <w:tc>
          <w:tcPr>
            <w:tcW w:w="176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881 288,35</w:t>
            </w:r>
          </w:p>
        </w:tc>
      </w:tr>
      <w:tr w:rsidR="004B0E14" w:rsidRPr="00AA1BCC" w:rsidTr="004B0E14">
        <w:trPr>
          <w:trHeight w:val="636"/>
        </w:trPr>
        <w:tc>
          <w:tcPr>
            <w:tcW w:w="6160" w:type="dxa"/>
            <w:tcBorders>
              <w:top w:val="single" w:sz="8" w:space="0" w:color="auto"/>
              <w:left w:val="single" w:sz="8" w:space="0" w:color="auto"/>
              <w:bottom w:val="single" w:sz="8" w:space="0" w:color="auto"/>
              <w:right w:val="single" w:sz="4" w:space="0" w:color="auto"/>
            </w:tcBorders>
            <w:shd w:val="clear" w:color="000000" w:fill="FFFF00"/>
            <w:hideMark/>
          </w:tcPr>
          <w:p w:rsidR="004B0E14" w:rsidRPr="00AA1BCC" w:rsidRDefault="004B0E14" w:rsidP="004B0E14">
            <w:pPr>
              <w:rPr>
                <w:b/>
                <w:bCs/>
              </w:rPr>
            </w:pPr>
            <w:r w:rsidRPr="00AA1BCC">
              <w:rPr>
                <w:b/>
                <w:bCs/>
              </w:rPr>
              <w:t>Финансовое управление Администрации Комсомольского муниципального района</w:t>
            </w:r>
          </w:p>
        </w:tc>
        <w:tc>
          <w:tcPr>
            <w:tcW w:w="1090"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rPr>
                <w:b/>
                <w:bCs/>
              </w:rPr>
            </w:pPr>
            <w:r w:rsidRPr="00AA1BCC">
              <w:rPr>
                <w:b/>
                <w:bCs/>
              </w:rPr>
              <w:t>.053</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1024"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1700" w:type="dxa"/>
            <w:tcBorders>
              <w:top w:val="single" w:sz="8" w:space="0" w:color="auto"/>
              <w:left w:val="nil"/>
              <w:bottom w:val="single" w:sz="8" w:space="0" w:color="auto"/>
              <w:right w:val="single" w:sz="4" w:space="0" w:color="auto"/>
            </w:tcBorders>
            <w:shd w:val="clear" w:color="000000" w:fill="FFFF00"/>
            <w:vAlign w:val="center"/>
            <w:hideMark/>
          </w:tcPr>
          <w:p w:rsidR="004B0E14" w:rsidRPr="00AA1BCC" w:rsidRDefault="004B0E14" w:rsidP="004B0E14">
            <w:pPr>
              <w:jc w:val="center"/>
            </w:pPr>
            <w:r w:rsidRPr="00AA1BCC">
              <w:t> </w:t>
            </w:r>
          </w:p>
        </w:tc>
        <w:tc>
          <w:tcPr>
            <w:tcW w:w="1107" w:type="dxa"/>
            <w:tcBorders>
              <w:top w:val="single" w:sz="8" w:space="0" w:color="auto"/>
              <w:left w:val="nil"/>
              <w:bottom w:val="single" w:sz="8" w:space="0" w:color="auto"/>
              <w:right w:val="nil"/>
            </w:tcBorders>
            <w:shd w:val="clear" w:color="000000" w:fill="FFFF00"/>
            <w:vAlign w:val="center"/>
            <w:hideMark/>
          </w:tcPr>
          <w:p w:rsidR="004B0E14" w:rsidRPr="00AA1BCC" w:rsidRDefault="004B0E14" w:rsidP="004B0E14">
            <w:pPr>
              <w:jc w:val="center"/>
            </w:pPr>
            <w:r w:rsidRPr="00AA1BCC">
              <w:t> </w:t>
            </w:r>
          </w:p>
        </w:tc>
        <w:tc>
          <w:tcPr>
            <w:tcW w:w="1766"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4 739 021,12</w:t>
            </w:r>
          </w:p>
        </w:tc>
        <w:tc>
          <w:tcPr>
            <w:tcW w:w="1760"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B0E14" w:rsidRPr="00AA1BCC" w:rsidRDefault="004B0E14" w:rsidP="004B0E14">
            <w:pPr>
              <w:jc w:val="center"/>
              <w:rPr>
                <w:b/>
                <w:bCs/>
              </w:rPr>
            </w:pPr>
            <w:r w:rsidRPr="00AA1BCC">
              <w:rPr>
                <w:b/>
                <w:bCs/>
              </w:rPr>
              <w:t>4 691 560,59</w:t>
            </w:r>
          </w:p>
        </w:tc>
      </w:tr>
      <w:tr w:rsidR="004B0E14" w:rsidRPr="00AA1BCC" w:rsidTr="004B0E14">
        <w:trPr>
          <w:trHeight w:val="1872"/>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.053</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.06</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09 1 01 00150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4 739 021,12</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4 691 560,59</w:t>
            </w:r>
          </w:p>
        </w:tc>
      </w:tr>
      <w:tr w:rsidR="004B0E14" w:rsidRPr="00AA1BCC" w:rsidTr="004B0E14">
        <w:trPr>
          <w:trHeight w:val="672"/>
        </w:trPr>
        <w:tc>
          <w:tcPr>
            <w:tcW w:w="6160" w:type="dxa"/>
            <w:tcBorders>
              <w:top w:val="nil"/>
              <w:left w:val="single" w:sz="8" w:space="0" w:color="auto"/>
              <w:bottom w:val="single" w:sz="8" w:space="0" w:color="auto"/>
              <w:right w:val="single" w:sz="4" w:space="0" w:color="auto"/>
            </w:tcBorders>
            <w:shd w:val="clear" w:color="000000" w:fill="FDE9D9"/>
            <w:hideMark/>
          </w:tcPr>
          <w:p w:rsidR="004B0E14" w:rsidRPr="00AA1BCC" w:rsidRDefault="004B0E14" w:rsidP="004B0E14">
            <w:pPr>
              <w:rPr>
                <w:b/>
                <w:bCs/>
              </w:rPr>
            </w:pPr>
            <w:r w:rsidRPr="00AA1BCC">
              <w:rPr>
                <w:b/>
                <w:bCs/>
              </w:rPr>
              <w:t>Отдел по делам культуры, молодежи и спорта Администрации Комсомольского муниципального района</w:t>
            </w:r>
          </w:p>
        </w:tc>
        <w:tc>
          <w:tcPr>
            <w:tcW w:w="1090"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rPr>
                <w:b/>
                <w:bCs/>
              </w:rPr>
            </w:pPr>
            <w:r w:rsidRPr="00AA1BCC">
              <w:rPr>
                <w:b/>
                <w:bCs/>
              </w:rPr>
              <w:t>.054</w:t>
            </w:r>
          </w:p>
        </w:tc>
        <w:tc>
          <w:tcPr>
            <w:tcW w:w="960"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1024"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1700"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1107" w:type="dxa"/>
            <w:tcBorders>
              <w:top w:val="nil"/>
              <w:left w:val="nil"/>
              <w:bottom w:val="single" w:sz="8" w:space="0" w:color="auto"/>
              <w:right w:val="nil"/>
            </w:tcBorders>
            <w:shd w:val="clear" w:color="000000" w:fill="FDE9D9"/>
            <w:vAlign w:val="center"/>
            <w:hideMark/>
          </w:tcPr>
          <w:p w:rsidR="004B0E14" w:rsidRPr="00AA1BCC" w:rsidRDefault="004B0E14" w:rsidP="004B0E14">
            <w:pPr>
              <w:jc w:val="center"/>
            </w:pPr>
            <w:r w:rsidRPr="00AA1BCC">
              <w:t> </w:t>
            </w:r>
          </w:p>
        </w:tc>
        <w:tc>
          <w:tcPr>
            <w:tcW w:w="1766" w:type="dxa"/>
            <w:tcBorders>
              <w:top w:val="nil"/>
              <w:left w:val="single" w:sz="4" w:space="0" w:color="auto"/>
              <w:bottom w:val="single" w:sz="8" w:space="0" w:color="auto"/>
              <w:right w:val="single" w:sz="8" w:space="0" w:color="auto"/>
            </w:tcBorders>
            <w:shd w:val="clear" w:color="000000" w:fill="FDE9D9"/>
            <w:vAlign w:val="center"/>
            <w:hideMark/>
          </w:tcPr>
          <w:p w:rsidR="004B0E14" w:rsidRPr="00AA1BCC" w:rsidRDefault="004B0E14" w:rsidP="004B0E14">
            <w:pPr>
              <w:jc w:val="center"/>
              <w:rPr>
                <w:b/>
                <w:bCs/>
              </w:rPr>
            </w:pPr>
            <w:r w:rsidRPr="00AA1BCC">
              <w:rPr>
                <w:b/>
                <w:bCs/>
              </w:rPr>
              <w:t>36 229 482,12</w:t>
            </w:r>
          </w:p>
        </w:tc>
        <w:tc>
          <w:tcPr>
            <w:tcW w:w="1760" w:type="dxa"/>
            <w:tcBorders>
              <w:top w:val="nil"/>
              <w:left w:val="single" w:sz="4" w:space="0" w:color="auto"/>
              <w:bottom w:val="single" w:sz="8" w:space="0" w:color="auto"/>
              <w:right w:val="single" w:sz="8" w:space="0" w:color="auto"/>
            </w:tcBorders>
            <w:shd w:val="clear" w:color="000000" w:fill="FDE9D9"/>
            <w:vAlign w:val="center"/>
            <w:hideMark/>
          </w:tcPr>
          <w:p w:rsidR="004B0E14" w:rsidRPr="00AA1BCC" w:rsidRDefault="004B0E14" w:rsidP="004B0E14">
            <w:pPr>
              <w:jc w:val="center"/>
              <w:rPr>
                <w:b/>
                <w:bCs/>
              </w:rPr>
            </w:pPr>
            <w:r w:rsidRPr="00AA1BCC">
              <w:rPr>
                <w:b/>
                <w:bCs/>
              </w:rPr>
              <w:t>14 038 887,68</w:t>
            </w:r>
          </w:p>
        </w:tc>
      </w:tr>
      <w:tr w:rsidR="004B0E14" w:rsidRPr="00AA1BCC" w:rsidTr="004B0E14">
        <w:trPr>
          <w:trHeight w:val="80"/>
        </w:trPr>
        <w:tc>
          <w:tcPr>
            <w:tcW w:w="616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02 1 01 00040</w:t>
            </w:r>
          </w:p>
        </w:tc>
        <w:tc>
          <w:tcPr>
            <w:tcW w:w="1107" w:type="dxa"/>
            <w:tcBorders>
              <w:top w:val="single" w:sz="4" w:space="0" w:color="auto"/>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5 954 376,89</w:t>
            </w:r>
          </w:p>
        </w:tc>
        <w:tc>
          <w:tcPr>
            <w:tcW w:w="176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5 827 622,68</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02 1 01 00040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330 000,00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330 000,00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 xml:space="preserve"> 02 2 01 G0070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411 140,00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36"/>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2 01 G0070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2 100,00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1872"/>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02 7 01 00380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4 309 300,00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4 309 300,00</w:t>
            </w:r>
          </w:p>
        </w:tc>
      </w:tr>
      <w:tr w:rsidR="004B0E14" w:rsidRPr="00AA1BCC" w:rsidTr="004B0E14">
        <w:trPr>
          <w:trHeight w:val="1608"/>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8 923 130,00</w:t>
            </w:r>
          </w:p>
        </w:tc>
        <w:tc>
          <w:tcPr>
            <w:tcW w:w="176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36"/>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4 524 669,23</w:t>
            </w:r>
          </w:p>
        </w:tc>
        <w:tc>
          <w:tcPr>
            <w:tcW w:w="176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100 000,00</w:t>
            </w:r>
          </w:p>
        </w:tc>
      </w:tr>
      <w:tr w:rsidR="004B0E14" w:rsidRPr="00AA1BCC" w:rsidTr="004B0E14">
        <w:trPr>
          <w:trHeight w:val="624"/>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Организация обеспечения деятельности учреждения культуры (Иные бюджетные ассигнования)</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01 G0040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85 300,00</w:t>
            </w:r>
          </w:p>
        </w:tc>
        <w:tc>
          <w:tcPr>
            <w:tcW w:w="176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Расходы по организации показа кинофильмов(Закупка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9 04 G0060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1 050 000,00</w:t>
            </w:r>
          </w:p>
        </w:tc>
        <w:tc>
          <w:tcPr>
            <w:tcW w:w="176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1 079 000,00</w:t>
            </w:r>
          </w:p>
        </w:tc>
      </w:tr>
      <w:tr w:rsidR="004B0E14" w:rsidRPr="00AA1BCC" w:rsidTr="004B0E14">
        <w:trPr>
          <w:trHeight w:val="1884"/>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A 01 G0050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4 929 726,00</w:t>
            </w:r>
          </w:p>
        </w:tc>
        <w:tc>
          <w:tcPr>
            <w:tcW w:w="176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A 01 G0050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1 160 474,00</w:t>
            </w:r>
          </w:p>
        </w:tc>
        <w:tc>
          <w:tcPr>
            <w:tcW w:w="176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A 01 G0050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800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2 100,00</w:t>
            </w:r>
          </w:p>
        </w:tc>
        <w:tc>
          <w:tcPr>
            <w:tcW w:w="176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216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02 5 01 00090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1 324 433,00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1 324 433,00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02 5 02 00100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1 068 532,00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1 068 532,00</w:t>
            </w:r>
          </w:p>
        </w:tc>
      </w:tr>
      <w:tr w:rsidR="004B0E14" w:rsidRPr="00AA1BCC" w:rsidTr="004B0E14">
        <w:trPr>
          <w:trHeight w:val="216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.054</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02 5 02 G0040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2 154 201,00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0,00</w:t>
            </w:r>
          </w:p>
        </w:tc>
      </w:tr>
      <w:tr w:rsidR="004B0E14" w:rsidRPr="00AA1BCC" w:rsidTr="004B0E14">
        <w:trPr>
          <w:trHeight w:val="624"/>
        </w:trPr>
        <w:tc>
          <w:tcPr>
            <w:tcW w:w="6160" w:type="dxa"/>
            <w:tcBorders>
              <w:top w:val="nil"/>
              <w:left w:val="single" w:sz="8" w:space="0" w:color="auto"/>
              <w:bottom w:val="single" w:sz="8" w:space="0" w:color="auto"/>
              <w:right w:val="single" w:sz="4" w:space="0" w:color="auto"/>
            </w:tcBorders>
            <w:shd w:val="clear" w:color="000000" w:fill="FDE9D9"/>
            <w:hideMark/>
          </w:tcPr>
          <w:p w:rsidR="004B0E14" w:rsidRPr="00AA1BCC" w:rsidRDefault="004B0E14" w:rsidP="004B0E14">
            <w:pPr>
              <w:rPr>
                <w:b/>
                <w:bCs/>
              </w:rPr>
            </w:pPr>
            <w:r w:rsidRPr="00AA1BCC">
              <w:rPr>
                <w:b/>
                <w:bCs/>
              </w:rPr>
              <w:t>Управление по вопросу развития инфраструктуры Администрации Комсомольского муниципального района</w:t>
            </w:r>
          </w:p>
        </w:tc>
        <w:tc>
          <w:tcPr>
            <w:tcW w:w="1090"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rPr>
                <w:b/>
                <w:bCs/>
              </w:rPr>
            </w:pPr>
            <w:r w:rsidRPr="00AA1BCC">
              <w:rPr>
                <w:b/>
                <w:bCs/>
              </w:rPr>
              <w:t>.055</w:t>
            </w:r>
          </w:p>
        </w:tc>
        <w:tc>
          <w:tcPr>
            <w:tcW w:w="960"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1024"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1700" w:type="dxa"/>
            <w:tcBorders>
              <w:top w:val="nil"/>
              <w:left w:val="nil"/>
              <w:bottom w:val="single" w:sz="8" w:space="0" w:color="auto"/>
              <w:right w:val="single" w:sz="4" w:space="0" w:color="auto"/>
            </w:tcBorders>
            <w:shd w:val="clear" w:color="000000" w:fill="FDE9D9"/>
            <w:vAlign w:val="center"/>
            <w:hideMark/>
          </w:tcPr>
          <w:p w:rsidR="004B0E14" w:rsidRPr="00AA1BCC" w:rsidRDefault="004B0E14" w:rsidP="004B0E14">
            <w:pPr>
              <w:jc w:val="center"/>
            </w:pPr>
            <w:r w:rsidRPr="00AA1BCC">
              <w:t> </w:t>
            </w:r>
          </w:p>
        </w:tc>
        <w:tc>
          <w:tcPr>
            <w:tcW w:w="1107" w:type="dxa"/>
            <w:tcBorders>
              <w:top w:val="nil"/>
              <w:left w:val="nil"/>
              <w:bottom w:val="single" w:sz="8" w:space="0" w:color="auto"/>
              <w:right w:val="nil"/>
            </w:tcBorders>
            <w:shd w:val="clear" w:color="000000" w:fill="FDE9D9"/>
            <w:vAlign w:val="center"/>
            <w:hideMark/>
          </w:tcPr>
          <w:p w:rsidR="004B0E14" w:rsidRPr="00AA1BCC" w:rsidRDefault="004B0E14" w:rsidP="004B0E14">
            <w:pPr>
              <w:jc w:val="center"/>
            </w:pPr>
            <w:r w:rsidRPr="00AA1BCC">
              <w:t> </w:t>
            </w:r>
          </w:p>
        </w:tc>
        <w:tc>
          <w:tcPr>
            <w:tcW w:w="1766" w:type="dxa"/>
            <w:tcBorders>
              <w:top w:val="nil"/>
              <w:left w:val="single" w:sz="4" w:space="0" w:color="auto"/>
              <w:bottom w:val="single" w:sz="8" w:space="0" w:color="auto"/>
              <w:right w:val="single" w:sz="8" w:space="0" w:color="auto"/>
            </w:tcBorders>
            <w:shd w:val="clear" w:color="000000" w:fill="FDE9D9"/>
            <w:vAlign w:val="center"/>
            <w:hideMark/>
          </w:tcPr>
          <w:p w:rsidR="004B0E14" w:rsidRPr="00AA1BCC" w:rsidRDefault="004B0E14" w:rsidP="004B0E14">
            <w:pPr>
              <w:jc w:val="center"/>
              <w:rPr>
                <w:b/>
                <w:bCs/>
              </w:rPr>
            </w:pPr>
            <w:r w:rsidRPr="00AA1BCC">
              <w:rPr>
                <w:b/>
                <w:bCs/>
              </w:rPr>
              <w:t>23 719 822,20</w:t>
            </w:r>
          </w:p>
        </w:tc>
        <w:tc>
          <w:tcPr>
            <w:tcW w:w="1760" w:type="dxa"/>
            <w:tcBorders>
              <w:top w:val="nil"/>
              <w:left w:val="single" w:sz="4" w:space="0" w:color="auto"/>
              <w:bottom w:val="single" w:sz="8" w:space="0" w:color="auto"/>
              <w:right w:val="single" w:sz="8" w:space="0" w:color="auto"/>
            </w:tcBorders>
            <w:shd w:val="clear" w:color="000000" w:fill="FDE9D9"/>
            <w:vAlign w:val="center"/>
            <w:hideMark/>
          </w:tcPr>
          <w:p w:rsidR="004B0E14" w:rsidRPr="00AA1BCC" w:rsidRDefault="004B0E14" w:rsidP="004B0E14">
            <w:pPr>
              <w:jc w:val="center"/>
              <w:rPr>
                <w:b/>
                <w:bCs/>
              </w:rPr>
            </w:pPr>
            <w:r w:rsidRPr="00AA1BCC">
              <w:rPr>
                <w:b/>
                <w:bCs/>
              </w:rPr>
              <w:t>23 641 384,43</w:t>
            </w:r>
          </w:p>
        </w:tc>
      </w:tr>
      <w:tr w:rsidR="004B0E14" w:rsidRPr="00AA1BCC" w:rsidTr="004B0E14">
        <w:trPr>
          <w:trHeight w:val="80"/>
        </w:trPr>
        <w:tc>
          <w:tcPr>
            <w:tcW w:w="616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11 833,80</w:t>
            </w:r>
          </w:p>
        </w:tc>
        <w:tc>
          <w:tcPr>
            <w:tcW w:w="1760" w:type="dxa"/>
            <w:tcBorders>
              <w:top w:val="nil"/>
              <w:left w:val="single" w:sz="4" w:space="0" w:color="auto"/>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11 833,80</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10 3 01 00160</w:t>
            </w:r>
          </w:p>
        </w:tc>
        <w:tc>
          <w:tcPr>
            <w:tcW w:w="1107"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80 295,01</w:t>
            </w:r>
          </w:p>
        </w:tc>
        <w:tc>
          <w:tcPr>
            <w:tcW w:w="1760"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79 548,79</w:t>
            </w:r>
          </w:p>
        </w:tc>
      </w:tr>
      <w:tr w:rsidR="004B0E14" w:rsidRPr="00AA1BCC" w:rsidTr="004B0E14">
        <w:trPr>
          <w:trHeight w:val="2496"/>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10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6 049 532,03</w:t>
            </w:r>
          </w:p>
        </w:tc>
        <w:tc>
          <w:tcPr>
            <w:tcW w:w="1760"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6 049 532,04</w:t>
            </w:r>
          </w:p>
        </w:tc>
      </w:tr>
      <w:tr w:rsidR="004B0E14" w:rsidRPr="00AA1BCC" w:rsidTr="004B0E14">
        <w:trPr>
          <w:trHeight w:val="1560"/>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10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141 000,00</w:t>
            </w:r>
          </w:p>
        </w:tc>
        <w:tc>
          <w:tcPr>
            <w:tcW w:w="176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141 000,00</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09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.01</w:t>
            </w:r>
          </w:p>
        </w:tc>
        <w:tc>
          <w:tcPr>
            <w:tcW w:w="1024"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10 1 03 00370</w:t>
            </w:r>
          </w:p>
        </w:tc>
        <w:tc>
          <w:tcPr>
            <w:tcW w:w="110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800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6 000,00</w:t>
            </w:r>
          </w:p>
        </w:tc>
        <w:tc>
          <w:tcPr>
            <w:tcW w:w="176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6 000,00</w:t>
            </w:r>
          </w:p>
        </w:tc>
      </w:tr>
      <w:tr w:rsidR="004B0E14" w:rsidRPr="00AA1BCC" w:rsidTr="004B0E14">
        <w:trPr>
          <w:trHeight w:val="960"/>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9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.055</w:t>
            </w:r>
          </w:p>
        </w:tc>
        <w:tc>
          <w:tcPr>
            <w:tcW w:w="96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.04</w:t>
            </w:r>
          </w:p>
        </w:tc>
        <w:tc>
          <w:tcPr>
            <w:tcW w:w="1024"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.08</w:t>
            </w:r>
          </w:p>
        </w:tc>
        <w:tc>
          <w:tcPr>
            <w:tcW w:w="1700"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08 2 02 20180</w:t>
            </w:r>
          </w:p>
        </w:tc>
        <w:tc>
          <w:tcPr>
            <w:tcW w:w="1107" w:type="dxa"/>
            <w:tcBorders>
              <w:top w:val="nil"/>
              <w:left w:val="nil"/>
              <w:bottom w:val="nil"/>
              <w:right w:val="nil"/>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1 200 000,00</w:t>
            </w:r>
          </w:p>
        </w:tc>
        <w:tc>
          <w:tcPr>
            <w:tcW w:w="176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875 036,70</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90"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.04</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.09</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150 000,00</w:t>
            </w:r>
          </w:p>
        </w:tc>
        <w:tc>
          <w:tcPr>
            <w:tcW w:w="176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150 000,00</w:t>
            </w:r>
          </w:p>
        </w:tc>
      </w:tr>
      <w:tr w:rsidR="004B0E14" w:rsidRPr="00AA1BCC" w:rsidTr="004B0E14">
        <w:trPr>
          <w:trHeight w:val="936"/>
        </w:trPr>
        <w:tc>
          <w:tcPr>
            <w:tcW w:w="6160" w:type="dxa"/>
            <w:tcBorders>
              <w:top w:val="nil"/>
              <w:left w:val="single" w:sz="8" w:space="0" w:color="auto"/>
              <w:bottom w:val="single" w:sz="4" w:space="0" w:color="auto"/>
              <w:right w:val="single" w:sz="4" w:space="0" w:color="auto"/>
            </w:tcBorders>
            <w:shd w:val="clear" w:color="000000" w:fill="FFFFFF"/>
            <w:hideMark/>
          </w:tcPr>
          <w:p w:rsidR="004B0E14" w:rsidRPr="00AA1BCC" w:rsidRDefault="004B0E14" w:rsidP="004B0E14">
            <w:r w:rsidRPr="00AA1BCC">
              <w:t>Содержание, ремонт, капитальный ремонт, проектирование, строительство и реконструкция автомобильных дорог местного значения  (Межбюджетные трансферты)</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.04</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.09</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08 1 01 Р1000</w:t>
            </w:r>
          </w:p>
        </w:tc>
        <w:tc>
          <w:tcPr>
            <w:tcW w:w="1107"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500</w:t>
            </w:r>
          </w:p>
        </w:tc>
        <w:tc>
          <w:tcPr>
            <w:tcW w:w="1766"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6 774 457,71</w:t>
            </w:r>
          </w:p>
        </w:tc>
        <w:tc>
          <w:tcPr>
            <w:tcW w:w="1760" w:type="dxa"/>
            <w:tcBorders>
              <w:top w:val="nil"/>
              <w:left w:val="single" w:sz="4" w:space="0" w:color="auto"/>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6 774 457,70</w:t>
            </w:r>
          </w:p>
        </w:tc>
      </w:tr>
      <w:tr w:rsidR="004B0E14" w:rsidRPr="00AA1BCC" w:rsidTr="004B0E14">
        <w:trPr>
          <w:trHeight w:val="624"/>
        </w:trPr>
        <w:tc>
          <w:tcPr>
            <w:tcW w:w="6160" w:type="dxa"/>
            <w:tcBorders>
              <w:top w:val="nil"/>
              <w:left w:val="single" w:sz="8" w:space="0" w:color="auto"/>
              <w:bottom w:val="single" w:sz="4" w:space="0" w:color="auto"/>
              <w:right w:val="nil"/>
            </w:tcBorders>
            <w:shd w:val="clear" w:color="000000" w:fill="FFFFFF"/>
            <w:hideMark/>
          </w:tcPr>
          <w:p w:rsidR="004B0E14" w:rsidRPr="00AA1BCC" w:rsidRDefault="004B0E14" w:rsidP="004B0E14">
            <w:r w:rsidRPr="00AA1BCC">
              <w:t>Содержание муниципального жилищного фонда  (Межбюджетные трансферты)</w:t>
            </w:r>
          </w:p>
        </w:tc>
        <w:tc>
          <w:tcPr>
            <w:tcW w:w="1090"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1766"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550 020,83</w:t>
            </w:r>
          </w:p>
        </w:tc>
        <w:tc>
          <w:tcPr>
            <w:tcW w:w="1760"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544 909,22</w:t>
            </w:r>
          </w:p>
        </w:tc>
      </w:tr>
      <w:tr w:rsidR="004B0E14" w:rsidRPr="00AA1BCC" w:rsidTr="004B0E14">
        <w:trPr>
          <w:trHeight w:val="624"/>
        </w:trPr>
        <w:tc>
          <w:tcPr>
            <w:tcW w:w="6160" w:type="dxa"/>
            <w:tcBorders>
              <w:top w:val="nil"/>
              <w:left w:val="single" w:sz="8" w:space="0" w:color="auto"/>
              <w:bottom w:val="single" w:sz="4" w:space="0" w:color="auto"/>
              <w:right w:val="nil"/>
            </w:tcBorders>
            <w:shd w:val="clear" w:color="000000" w:fill="FFFFFF"/>
            <w:hideMark/>
          </w:tcPr>
          <w:p w:rsidR="004B0E14" w:rsidRPr="00AA1BCC" w:rsidRDefault="004B0E14" w:rsidP="004B0E14">
            <w:r w:rsidRPr="00AA1BCC">
              <w:t>Взносы на капитальный ремонт за муниципальные квартиры  (Межбюджетные трансферты)</w:t>
            </w:r>
          </w:p>
        </w:tc>
        <w:tc>
          <w:tcPr>
            <w:tcW w:w="1090"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700" w:type="dxa"/>
            <w:tcBorders>
              <w:top w:val="nil"/>
              <w:left w:val="nil"/>
              <w:bottom w:val="single" w:sz="4" w:space="0" w:color="auto"/>
              <w:right w:val="nil"/>
            </w:tcBorders>
            <w:shd w:val="clear" w:color="000000" w:fill="FFFFFF"/>
            <w:vAlign w:val="center"/>
            <w:hideMark/>
          </w:tcPr>
          <w:p w:rsidR="004B0E14" w:rsidRPr="00AA1BCC" w:rsidRDefault="004B0E14" w:rsidP="004B0E14">
            <w:pPr>
              <w:jc w:val="center"/>
            </w:pPr>
            <w:r w:rsidRPr="00AA1BCC">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1766"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712 007,99</w:t>
            </w:r>
          </w:p>
        </w:tc>
        <w:tc>
          <w:tcPr>
            <w:tcW w:w="1760"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705 390,95</w:t>
            </w:r>
          </w:p>
        </w:tc>
      </w:tr>
      <w:tr w:rsidR="004B0E14" w:rsidRPr="00AA1BCC" w:rsidTr="004B0E14">
        <w:trPr>
          <w:trHeight w:val="9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4B0E14" w:rsidRPr="00AA1BCC" w:rsidRDefault="004B0E14" w:rsidP="004B0E14">
            <w:r w:rsidRPr="00AA1BCC">
              <w:t>ПСД на строительство скважины в с. Октябрьский (Закупка товаров, работ и услуг для обеспечения государственных (муниципальных) нужд)</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15 2 06 20150</w:t>
            </w:r>
          </w:p>
        </w:tc>
        <w:tc>
          <w:tcPr>
            <w:tcW w:w="1107"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200</w:t>
            </w:r>
          </w:p>
        </w:tc>
        <w:tc>
          <w:tcPr>
            <w:tcW w:w="1766"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200 737,53</w:t>
            </w:r>
          </w:p>
        </w:tc>
        <w:tc>
          <w:tcPr>
            <w:tcW w:w="176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198 871,98</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574 201,57</w:t>
            </w:r>
          </w:p>
        </w:tc>
        <w:tc>
          <w:tcPr>
            <w:tcW w:w="176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882 676,36</w:t>
            </w:r>
          </w:p>
        </w:tc>
      </w:tr>
      <w:tr w:rsidR="004B0E14" w:rsidRPr="00AA1BCC" w:rsidTr="004B0E14">
        <w:trPr>
          <w:trHeight w:val="2172"/>
        </w:trPr>
        <w:tc>
          <w:tcPr>
            <w:tcW w:w="6160" w:type="dxa"/>
            <w:tcBorders>
              <w:top w:val="nil"/>
              <w:left w:val="single" w:sz="8" w:space="0" w:color="auto"/>
              <w:bottom w:val="single" w:sz="4" w:space="0" w:color="auto"/>
              <w:right w:val="single" w:sz="4" w:space="0" w:color="auto"/>
            </w:tcBorders>
            <w:shd w:val="clear" w:color="000000" w:fill="FFFFFF"/>
            <w:vAlign w:val="bottom"/>
            <w:hideMark/>
          </w:tcPr>
          <w:p w:rsidR="004B0E14" w:rsidRPr="00AA1BCC" w:rsidRDefault="004B0E14" w:rsidP="004B0E14">
            <w:r w:rsidRPr="00AA1BCC">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3 01 Р1250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1766"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76 280,26</w:t>
            </w:r>
          </w:p>
        </w:tc>
        <w:tc>
          <w:tcPr>
            <w:tcW w:w="1760"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75 571,35</w:t>
            </w:r>
          </w:p>
        </w:tc>
      </w:tr>
      <w:tr w:rsidR="004B0E14" w:rsidRPr="00AA1BCC" w:rsidTr="004B0E14">
        <w:trPr>
          <w:trHeight w:val="1248"/>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.02</w:t>
            </w:r>
          </w:p>
        </w:tc>
        <w:tc>
          <w:tcPr>
            <w:tcW w:w="170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15 2 06 Р1320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500</w:t>
            </w:r>
          </w:p>
        </w:tc>
        <w:tc>
          <w:tcPr>
            <w:tcW w:w="1766"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1 124 130,16</w:t>
            </w:r>
          </w:p>
        </w:tc>
        <w:tc>
          <w:tcPr>
            <w:tcW w:w="1760"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1 113 683,08</w:t>
            </w:r>
          </w:p>
        </w:tc>
      </w:tr>
      <w:tr w:rsidR="004B0E14" w:rsidRPr="00AA1BCC" w:rsidTr="004B0E14">
        <w:trPr>
          <w:trHeight w:val="312"/>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Содержание колодцев (Межбюджетные трансферты) </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Р1260</w:t>
            </w:r>
          </w:p>
        </w:tc>
        <w:tc>
          <w:tcPr>
            <w:tcW w:w="1107"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766"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550 020,83</w:t>
            </w:r>
          </w:p>
        </w:tc>
        <w:tc>
          <w:tcPr>
            <w:tcW w:w="176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544 909,22</w:t>
            </w:r>
          </w:p>
        </w:tc>
      </w:tr>
      <w:tr w:rsidR="004B0E14" w:rsidRPr="00AA1BCC" w:rsidTr="004B0E14">
        <w:trPr>
          <w:trHeight w:val="312"/>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Содержание кладбищ  (Межбюджетные трансферты) </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Р1270</w:t>
            </w:r>
          </w:p>
        </w:tc>
        <w:tc>
          <w:tcPr>
            <w:tcW w:w="1107"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766"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449 652,06</w:t>
            </w:r>
          </w:p>
        </w:tc>
        <w:tc>
          <w:tcPr>
            <w:tcW w:w="176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445 473,23</w:t>
            </w:r>
          </w:p>
        </w:tc>
      </w:tr>
      <w:tr w:rsidR="004B0E14" w:rsidRPr="00AA1BCC" w:rsidTr="004B0E14">
        <w:trPr>
          <w:trHeight w:val="312"/>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Строительство колодцев (Межбюджетные трансферты)</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766" w:type="dxa"/>
            <w:tcBorders>
              <w:top w:val="nil"/>
              <w:left w:val="nil"/>
              <w:bottom w:val="single" w:sz="4" w:space="0" w:color="auto"/>
              <w:right w:val="single" w:sz="8" w:space="0" w:color="auto"/>
            </w:tcBorders>
            <w:shd w:val="clear" w:color="000000" w:fill="FFFFFF"/>
            <w:noWrap/>
            <w:vAlign w:val="center"/>
            <w:hideMark/>
          </w:tcPr>
          <w:p w:rsidR="004B0E14" w:rsidRPr="00AA1BCC" w:rsidRDefault="004B0E14" w:rsidP="004B0E14">
            <w:pPr>
              <w:jc w:val="center"/>
            </w:pPr>
            <w:r w:rsidRPr="00AA1BCC">
              <w:t>433 593,06</w:t>
            </w:r>
          </w:p>
        </w:tc>
        <w:tc>
          <w:tcPr>
            <w:tcW w:w="176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429 563,47</w:t>
            </w:r>
          </w:p>
        </w:tc>
      </w:tr>
      <w:tr w:rsidR="004B0E14" w:rsidRPr="00AA1BCC" w:rsidTr="004B0E14">
        <w:trPr>
          <w:trHeight w:val="1560"/>
        </w:trPr>
        <w:tc>
          <w:tcPr>
            <w:tcW w:w="6160" w:type="dxa"/>
            <w:tcBorders>
              <w:top w:val="nil"/>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09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w:t>
            </w:r>
          </w:p>
        </w:tc>
        <w:tc>
          <w:tcPr>
            <w:tcW w:w="1024" w:type="dxa"/>
            <w:tcBorders>
              <w:top w:val="nil"/>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15 5 01 Р0330</w:t>
            </w:r>
          </w:p>
        </w:tc>
        <w:tc>
          <w:tcPr>
            <w:tcW w:w="1107" w:type="dxa"/>
            <w:tcBorders>
              <w:top w:val="nil"/>
              <w:left w:val="nil"/>
              <w:bottom w:val="single" w:sz="4" w:space="0" w:color="auto"/>
              <w:right w:val="single" w:sz="4" w:space="0" w:color="auto"/>
            </w:tcBorders>
            <w:shd w:val="clear" w:color="auto" w:fill="auto"/>
            <w:noWrap/>
            <w:vAlign w:val="center"/>
            <w:hideMark/>
          </w:tcPr>
          <w:p w:rsidR="004B0E14" w:rsidRPr="00AA1BCC" w:rsidRDefault="004B0E14" w:rsidP="004B0E14">
            <w:pPr>
              <w:jc w:val="center"/>
            </w:pPr>
            <w:r w:rsidRPr="00AA1BCC">
              <w:t>500</w:t>
            </w:r>
          </w:p>
        </w:tc>
        <w:tc>
          <w:tcPr>
            <w:tcW w:w="1766"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321 180,05</w:t>
            </w:r>
          </w:p>
        </w:tc>
        <w:tc>
          <w:tcPr>
            <w:tcW w:w="1760" w:type="dxa"/>
            <w:tcBorders>
              <w:top w:val="nil"/>
              <w:left w:val="single" w:sz="4" w:space="0" w:color="auto"/>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318 195,17</w:t>
            </w:r>
          </w:p>
        </w:tc>
      </w:tr>
      <w:tr w:rsidR="004B0E14" w:rsidRPr="00AA1BCC" w:rsidTr="004B0E14">
        <w:trPr>
          <w:trHeight w:val="1248"/>
        </w:trPr>
        <w:tc>
          <w:tcPr>
            <w:tcW w:w="6160" w:type="dxa"/>
            <w:tcBorders>
              <w:top w:val="nil"/>
              <w:left w:val="single" w:sz="8" w:space="0" w:color="auto"/>
              <w:bottom w:val="nil"/>
              <w:right w:val="single" w:sz="4" w:space="0" w:color="auto"/>
            </w:tcBorders>
            <w:shd w:val="clear" w:color="000000" w:fill="FFFFFF"/>
            <w:vAlign w:val="center"/>
            <w:hideMark/>
          </w:tcPr>
          <w:p w:rsidR="004B0E14" w:rsidRPr="00AA1BCC" w:rsidRDefault="004B0E14" w:rsidP="004B0E14">
            <w:r w:rsidRPr="00AA1BCC">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090"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.06</w:t>
            </w:r>
          </w:p>
        </w:tc>
        <w:tc>
          <w:tcPr>
            <w:tcW w:w="1024"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single" w:sz="4" w:space="0" w:color="auto"/>
            </w:tcBorders>
            <w:shd w:val="clear" w:color="000000" w:fill="FFFFFF"/>
            <w:noWrap/>
            <w:vAlign w:val="center"/>
            <w:hideMark/>
          </w:tcPr>
          <w:p w:rsidR="004B0E14" w:rsidRPr="00AA1BCC" w:rsidRDefault="004B0E14" w:rsidP="004B0E14">
            <w:pPr>
              <w:jc w:val="center"/>
            </w:pPr>
            <w:r w:rsidRPr="00AA1BCC">
              <w:t>07 3 01 20050</w:t>
            </w:r>
          </w:p>
        </w:tc>
        <w:tc>
          <w:tcPr>
            <w:tcW w:w="1107" w:type="dxa"/>
            <w:tcBorders>
              <w:top w:val="nil"/>
              <w:left w:val="nil"/>
              <w:bottom w:val="nil"/>
              <w:right w:val="single" w:sz="4" w:space="0" w:color="auto"/>
            </w:tcBorders>
            <w:shd w:val="clear" w:color="auto" w:fill="auto"/>
            <w:noWrap/>
            <w:vAlign w:val="center"/>
            <w:hideMark/>
          </w:tcPr>
          <w:p w:rsidR="004B0E14" w:rsidRPr="00AA1BCC" w:rsidRDefault="004B0E14" w:rsidP="004B0E14">
            <w:pPr>
              <w:jc w:val="center"/>
            </w:pPr>
            <w:r w:rsidRPr="00AA1BCC">
              <w:t>200</w:t>
            </w:r>
          </w:p>
        </w:tc>
        <w:tc>
          <w:tcPr>
            <w:tcW w:w="1766"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1 686 195,24</w:t>
            </w:r>
          </w:p>
        </w:tc>
        <w:tc>
          <w:tcPr>
            <w:tcW w:w="1760" w:type="dxa"/>
            <w:tcBorders>
              <w:top w:val="nil"/>
              <w:left w:val="nil"/>
              <w:bottom w:val="single" w:sz="4" w:space="0" w:color="auto"/>
              <w:right w:val="single" w:sz="8" w:space="0" w:color="auto"/>
            </w:tcBorders>
            <w:shd w:val="clear" w:color="auto" w:fill="auto"/>
            <w:noWrap/>
            <w:vAlign w:val="center"/>
            <w:hideMark/>
          </w:tcPr>
          <w:p w:rsidR="004B0E14" w:rsidRPr="00AA1BCC" w:rsidRDefault="004B0E14" w:rsidP="004B0E14">
            <w:pPr>
              <w:jc w:val="center"/>
            </w:pPr>
            <w:r w:rsidRPr="00AA1BCC">
              <w:t>1 670 524,62</w:t>
            </w:r>
          </w:p>
        </w:tc>
      </w:tr>
      <w:tr w:rsidR="004B0E14" w:rsidRPr="00AA1BCC" w:rsidTr="004B0E14">
        <w:trPr>
          <w:trHeight w:val="960"/>
        </w:trPr>
        <w:tc>
          <w:tcPr>
            <w:tcW w:w="616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B0E14" w:rsidRPr="00AA1BCC" w:rsidRDefault="004B0E14" w:rsidP="004B0E14">
            <w:r w:rsidRPr="00AA1BCC">
              <w:t xml:space="preserve">Технический этап рекультивации (Закупка товаров, работ и услуг для обеспечения государственных (муниципальных) нужд) </w:t>
            </w:r>
          </w:p>
        </w:tc>
        <w:tc>
          <w:tcPr>
            <w:tcW w:w="1090"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.06</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.03</w:t>
            </w:r>
          </w:p>
        </w:tc>
        <w:tc>
          <w:tcPr>
            <w:tcW w:w="1700" w:type="dxa"/>
            <w:tcBorders>
              <w:top w:val="nil"/>
              <w:left w:val="nil"/>
              <w:bottom w:val="single" w:sz="4" w:space="0" w:color="auto"/>
              <w:right w:val="nil"/>
            </w:tcBorders>
            <w:shd w:val="clear" w:color="000000" w:fill="FFFFFF"/>
            <w:noWrap/>
            <w:vAlign w:val="center"/>
            <w:hideMark/>
          </w:tcPr>
          <w:p w:rsidR="004B0E14" w:rsidRPr="00AA1BCC" w:rsidRDefault="004B0E14" w:rsidP="004B0E14">
            <w:pPr>
              <w:jc w:val="center"/>
            </w:pPr>
            <w:r w:rsidRPr="00AA1BCC">
              <w:t>07 3 01 20420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0E14" w:rsidRPr="00AA1BCC" w:rsidRDefault="004B0E14" w:rsidP="004B0E14">
            <w:pPr>
              <w:jc w:val="center"/>
            </w:pPr>
            <w:r w:rsidRPr="00AA1BCC">
              <w:t>200</w:t>
            </w:r>
          </w:p>
        </w:tc>
        <w:tc>
          <w:tcPr>
            <w:tcW w:w="1766"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481 770,07</w:t>
            </w:r>
          </w:p>
        </w:tc>
        <w:tc>
          <w:tcPr>
            <w:tcW w:w="1760" w:type="dxa"/>
            <w:tcBorders>
              <w:top w:val="nil"/>
              <w:left w:val="nil"/>
              <w:bottom w:val="single" w:sz="4" w:space="0" w:color="auto"/>
              <w:right w:val="single" w:sz="8" w:space="0" w:color="auto"/>
            </w:tcBorders>
            <w:shd w:val="clear" w:color="000000" w:fill="FFFFFF"/>
            <w:vAlign w:val="center"/>
            <w:hideMark/>
          </w:tcPr>
          <w:p w:rsidR="004B0E14" w:rsidRPr="00AA1BCC" w:rsidRDefault="004B0E14" w:rsidP="004B0E14">
            <w:pPr>
              <w:jc w:val="center"/>
            </w:pPr>
            <w:r w:rsidRPr="00AA1BCC">
              <w:t>477 292,75</w:t>
            </w:r>
          </w:p>
        </w:tc>
      </w:tr>
      <w:tr w:rsidR="004B0E14" w:rsidRPr="00AA1BCC" w:rsidTr="004B0E14">
        <w:trPr>
          <w:trHeight w:val="1299"/>
        </w:trPr>
        <w:tc>
          <w:tcPr>
            <w:tcW w:w="6160" w:type="dxa"/>
            <w:tcBorders>
              <w:top w:val="nil"/>
              <w:left w:val="single" w:sz="8" w:space="0" w:color="auto"/>
              <w:bottom w:val="nil"/>
              <w:right w:val="single" w:sz="4" w:space="0" w:color="auto"/>
            </w:tcBorders>
            <w:shd w:val="clear" w:color="000000" w:fill="FFFFFF"/>
            <w:hideMark/>
          </w:tcPr>
          <w:p w:rsidR="004B0E14" w:rsidRPr="00AA1BCC" w:rsidRDefault="004B0E14" w:rsidP="004B0E14">
            <w:r w:rsidRPr="00AA1BCC">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090"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.055</w:t>
            </w:r>
          </w:p>
        </w:tc>
        <w:tc>
          <w:tcPr>
            <w:tcW w:w="960"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.10</w:t>
            </w:r>
          </w:p>
        </w:tc>
        <w:tc>
          <w:tcPr>
            <w:tcW w:w="1024"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.04</w:t>
            </w:r>
          </w:p>
        </w:tc>
        <w:tc>
          <w:tcPr>
            <w:tcW w:w="1700" w:type="dxa"/>
            <w:tcBorders>
              <w:top w:val="nil"/>
              <w:left w:val="nil"/>
              <w:bottom w:val="nil"/>
              <w:right w:val="nil"/>
            </w:tcBorders>
            <w:shd w:val="clear" w:color="000000" w:fill="FFFFFF"/>
            <w:noWrap/>
            <w:vAlign w:val="center"/>
            <w:hideMark/>
          </w:tcPr>
          <w:p w:rsidR="004B0E14" w:rsidRPr="00AA1BCC" w:rsidRDefault="004B0E14" w:rsidP="004B0E14">
            <w:pPr>
              <w:jc w:val="center"/>
            </w:pPr>
            <w:r w:rsidRPr="00AA1BCC">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4B0E14" w:rsidRPr="00AA1BCC" w:rsidRDefault="004B0E14" w:rsidP="004B0E14">
            <w:pPr>
              <w:jc w:val="center"/>
            </w:pPr>
            <w:r w:rsidRPr="00AA1BCC">
              <w:t>400</w:t>
            </w:r>
          </w:p>
        </w:tc>
        <w:tc>
          <w:tcPr>
            <w:tcW w:w="1766" w:type="dxa"/>
            <w:tcBorders>
              <w:top w:val="nil"/>
              <w:left w:val="nil"/>
              <w:bottom w:val="nil"/>
              <w:right w:val="single" w:sz="8" w:space="0" w:color="auto"/>
            </w:tcBorders>
            <w:shd w:val="clear" w:color="000000" w:fill="FFFFFF"/>
            <w:vAlign w:val="center"/>
            <w:hideMark/>
          </w:tcPr>
          <w:p w:rsidR="004B0E14" w:rsidRPr="00AA1BCC" w:rsidRDefault="004B0E14" w:rsidP="004B0E14">
            <w:pPr>
              <w:jc w:val="center"/>
            </w:pPr>
            <w:r w:rsidRPr="00AA1BCC">
              <w:t>2 146 914,00</w:t>
            </w:r>
          </w:p>
        </w:tc>
        <w:tc>
          <w:tcPr>
            <w:tcW w:w="1760" w:type="dxa"/>
            <w:tcBorders>
              <w:top w:val="nil"/>
              <w:left w:val="nil"/>
              <w:bottom w:val="nil"/>
              <w:right w:val="single" w:sz="8" w:space="0" w:color="auto"/>
            </w:tcBorders>
            <w:shd w:val="clear" w:color="000000" w:fill="FFFFFF"/>
            <w:vAlign w:val="center"/>
            <w:hideMark/>
          </w:tcPr>
          <w:p w:rsidR="004B0E14" w:rsidRPr="00AA1BCC" w:rsidRDefault="004B0E14" w:rsidP="004B0E14">
            <w:pPr>
              <w:jc w:val="center"/>
            </w:pPr>
            <w:r w:rsidRPr="00AA1BCC">
              <w:t>2 146 914,00</w:t>
            </w:r>
          </w:p>
        </w:tc>
      </w:tr>
      <w:tr w:rsidR="004B0E14" w:rsidRPr="00AA1BCC" w:rsidTr="004B0E14">
        <w:trPr>
          <w:trHeight w:val="636"/>
        </w:trPr>
        <w:tc>
          <w:tcPr>
            <w:tcW w:w="6160"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4B0E14" w:rsidRPr="00AA1BCC" w:rsidRDefault="004B0E14" w:rsidP="004B0E14">
            <w:pPr>
              <w:rPr>
                <w:b/>
                <w:bCs/>
              </w:rPr>
            </w:pPr>
            <w:r w:rsidRPr="00AA1BCC">
              <w:rPr>
                <w:b/>
                <w:bCs/>
              </w:rPr>
              <w:t>Совет Комсомольского муниципального района Ивановской области</w:t>
            </w:r>
          </w:p>
        </w:tc>
        <w:tc>
          <w:tcPr>
            <w:tcW w:w="1090" w:type="dxa"/>
            <w:tcBorders>
              <w:top w:val="single" w:sz="8" w:space="0" w:color="auto"/>
              <w:left w:val="nil"/>
              <w:bottom w:val="single" w:sz="8" w:space="0" w:color="auto"/>
              <w:right w:val="single" w:sz="4" w:space="0" w:color="auto"/>
            </w:tcBorders>
            <w:shd w:val="clear" w:color="000000" w:fill="F2DDDC"/>
            <w:vAlign w:val="center"/>
            <w:hideMark/>
          </w:tcPr>
          <w:p w:rsidR="004B0E14" w:rsidRPr="00AA1BCC" w:rsidRDefault="004B0E14" w:rsidP="004B0E14">
            <w:pPr>
              <w:jc w:val="center"/>
              <w:rPr>
                <w:b/>
                <w:bCs/>
              </w:rPr>
            </w:pPr>
            <w:r w:rsidRPr="00AA1BCC">
              <w:rPr>
                <w:b/>
                <w:bCs/>
              </w:rPr>
              <w:t>.057</w:t>
            </w:r>
          </w:p>
        </w:tc>
        <w:tc>
          <w:tcPr>
            <w:tcW w:w="960" w:type="dxa"/>
            <w:tcBorders>
              <w:top w:val="single" w:sz="8" w:space="0" w:color="auto"/>
              <w:left w:val="nil"/>
              <w:bottom w:val="single" w:sz="8" w:space="0" w:color="auto"/>
              <w:right w:val="single" w:sz="4" w:space="0" w:color="auto"/>
            </w:tcBorders>
            <w:shd w:val="clear" w:color="000000" w:fill="F2DDDC"/>
            <w:vAlign w:val="center"/>
            <w:hideMark/>
          </w:tcPr>
          <w:p w:rsidR="004B0E14" w:rsidRPr="00AA1BCC" w:rsidRDefault="004B0E14" w:rsidP="004B0E14">
            <w:pPr>
              <w:jc w:val="center"/>
              <w:rPr>
                <w:b/>
                <w:bCs/>
              </w:rPr>
            </w:pPr>
            <w:r w:rsidRPr="00AA1BCC">
              <w:rPr>
                <w:b/>
                <w:bCs/>
              </w:rPr>
              <w:t> </w:t>
            </w:r>
          </w:p>
        </w:tc>
        <w:tc>
          <w:tcPr>
            <w:tcW w:w="1024" w:type="dxa"/>
            <w:tcBorders>
              <w:top w:val="single" w:sz="8" w:space="0" w:color="auto"/>
              <w:left w:val="nil"/>
              <w:bottom w:val="single" w:sz="8" w:space="0" w:color="auto"/>
              <w:right w:val="single" w:sz="4" w:space="0" w:color="auto"/>
            </w:tcBorders>
            <w:shd w:val="clear" w:color="000000" w:fill="F2DDDC"/>
            <w:vAlign w:val="center"/>
            <w:hideMark/>
          </w:tcPr>
          <w:p w:rsidR="004B0E14" w:rsidRPr="00AA1BCC" w:rsidRDefault="004B0E14" w:rsidP="004B0E14">
            <w:pPr>
              <w:jc w:val="center"/>
              <w:rPr>
                <w:b/>
                <w:bCs/>
              </w:rPr>
            </w:pPr>
            <w:r w:rsidRPr="00AA1BCC">
              <w:rPr>
                <w:b/>
                <w:bCs/>
              </w:rPr>
              <w:t> </w:t>
            </w:r>
          </w:p>
        </w:tc>
        <w:tc>
          <w:tcPr>
            <w:tcW w:w="1700" w:type="dxa"/>
            <w:tcBorders>
              <w:top w:val="single" w:sz="8" w:space="0" w:color="auto"/>
              <w:left w:val="nil"/>
              <w:bottom w:val="single" w:sz="8" w:space="0" w:color="auto"/>
              <w:right w:val="single" w:sz="4" w:space="0" w:color="auto"/>
            </w:tcBorders>
            <w:shd w:val="clear" w:color="000000" w:fill="F2DDDC"/>
            <w:noWrap/>
            <w:vAlign w:val="center"/>
            <w:hideMark/>
          </w:tcPr>
          <w:p w:rsidR="004B0E14" w:rsidRPr="00AA1BCC" w:rsidRDefault="004B0E14" w:rsidP="004B0E14">
            <w:pPr>
              <w:jc w:val="center"/>
              <w:rPr>
                <w:b/>
                <w:bCs/>
              </w:rPr>
            </w:pPr>
            <w:r w:rsidRPr="00AA1BCC">
              <w:rPr>
                <w:b/>
                <w:bCs/>
              </w:rPr>
              <w:t> </w:t>
            </w:r>
          </w:p>
        </w:tc>
        <w:tc>
          <w:tcPr>
            <w:tcW w:w="1107" w:type="dxa"/>
            <w:tcBorders>
              <w:top w:val="single" w:sz="8" w:space="0" w:color="auto"/>
              <w:left w:val="nil"/>
              <w:bottom w:val="single" w:sz="8" w:space="0" w:color="auto"/>
              <w:right w:val="single" w:sz="4" w:space="0" w:color="auto"/>
            </w:tcBorders>
            <w:shd w:val="clear" w:color="000000" w:fill="F2DDDC"/>
            <w:vAlign w:val="center"/>
            <w:hideMark/>
          </w:tcPr>
          <w:p w:rsidR="004B0E14" w:rsidRPr="00AA1BCC" w:rsidRDefault="004B0E14" w:rsidP="004B0E14">
            <w:pPr>
              <w:jc w:val="center"/>
              <w:rPr>
                <w:b/>
                <w:bCs/>
              </w:rPr>
            </w:pPr>
            <w:r w:rsidRPr="00AA1BCC">
              <w:rPr>
                <w:b/>
                <w:bCs/>
              </w:rPr>
              <w:t> </w:t>
            </w:r>
          </w:p>
        </w:tc>
        <w:tc>
          <w:tcPr>
            <w:tcW w:w="1766" w:type="dxa"/>
            <w:tcBorders>
              <w:top w:val="single" w:sz="8" w:space="0" w:color="auto"/>
              <w:left w:val="nil"/>
              <w:bottom w:val="single" w:sz="8" w:space="0" w:color="auto"/>
              <w:right w:val="single" w:sz="4" w:space="0" w:color="auto"/>
            </w:tcBorders>
            <w:shd w:val="clear" w:color="000000" w:fill="F2DDDC"/>
            <w:vAlign w:val="center"/>
            <w:hideMark/>
          </w:tcPr>
          <w:p w:rsidR="004B0E14" w:rsidRPr="00AA1BCC" w:rsidRDefault="004B0E14" w:rsidP="004B0E14">
            <w:pPr>
              <w:jc w:val="center"/>
              <w:rPr>
                <w:b/>
                <w:bCs/>
              </w:rPr>
            </w:pPr>
            <w:r w:rsidRPr="00AA1BCC">
              <w:rPr>
                <w:b/>
                <w:bCs/>
              </w:rPr>
              <w:t>774 344,25</w:t>
            </w:r>
          </w:p>
        </w:tc>
        <w:tc>
          <w:tcPr>
            <w:tcW w:w="1760" w:type="dxa"/>
            <w:tcBorders>
              <w:top w:val="single" w:sz="8" w:space="0" w:color="auto"/>
              <w:left w:val="nil"/>
              <w:bottom w:val="single" w:sz="8" w:space="0" w:color="auto"/>
              <w:right w:val="single" w:sz="8" w:space="0" w:color="auto"/>
            </w:tcBorders>
            <w:shd w:val="clear" w:color="000000" w:fill="F2DDDC"/>
            <w:vAlign w:val="center"/>
            <w:hideMark/>
          </w:tcPr>
          <w:p w:rsidR="004B0E14" w:rsidRPr="00AA1BCC" w:rsidRDefault="004B0E14" w:rsidP="004B0E14">
            <w:pPr>
              <w:jc w:val="center"/>
              <w:rPr>
                <w:b/>
                <w:bCs/>
              </w:rPr>
            </w:pPr>
            <w:r w:rsidRPr="00AA1BCC">
              <w:rPr>
                <w:b/>
                <w:bCs/>
              </w:rPr>
              <w:t>774 344,25</w:t>
            </w:r>
          </w:p>
        </w:tc>
      </w:tr>
      <w:tr w:rsidR="004B0E14" w:rsidRPr="00AA1BCC" w:rsidTr="004B0E14">
        <w:trPr>
          <w:trHeight w:val="1884"/>
        </w:trPr>
        <w:tc>
          <w:tcPr>
            <w:tcW w:w="6160" w:type="dxa"/>
            <w:tcBorders>
              <w:top w:val="nil"/>
              <w:left w:val="single" w:sz="8" w:space="0" w:color="auto"/>
              <w:bottom w:val="nil"/>
              <w:right w:val="single" w:sz="4" w:space="0" w:color="auto"/>
            </w:tcBorders>
            <w:shd w:val="clear" w:color="000000" w:fill="FFFFFF"/>
            <w:vAlign w:val="center"/>
            <w:hideMark/>
          </w:tcPr>
          <w:p w:rsidR="004B0E14" w:rsidRPr="00AA1BCC" w:rsidRDefault="004B0E14" w:rsidP="004B0E14">
            <w:r w:rsidRPr="00AA1BC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90"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.057</w:t>
            </w:r>
          </w:p>
        </w:tc>
        <w:tc>
          <w:tcPr>
            <w:tcW w:w="960"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.01</w:t>
            </w:r>
          </w:p>
        </w:tc>
        <w:tc>
          <w:tcPr>
            <w:tcW w:w="1024"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.06</w:t>
            </w:r>
          </w:p>
        </w:tc>
        <w:tc>
          <w:tcPr>
            <w:tcW w:w="1700" w:type="dxa"/>
            <w:tcBorders>
              <w:top w:val="nil"/>
              <w:left w:val="nil"/>
              <w:bottom w:val="nil"/>
              <w:right w:val="single" w:sz="4" w:space="0" w:color="auto"/>
            </w:tcBorders>
            <w:shd w:val="clear" w:color="000000" w:fill="FFFFFF"/>
            <w:noWrap/>
            <w:vAlign w:val="center"/>
            <w:hideMark/>
          </w:tcPr>
          <w:p w:rsidR="004B0E14" w:rsidRPr="00AA1BCC" w:rsidRDefault="004B0E14" w:rsidP="004B0E14">
            <w:pPr>
              <w:jc w:val="center"/>
            </w:pPr>
            <w:r w:rsidRPr="00AA1BCC">
              <w:t>31 9 00 00390</w:t>
            </w:r>
          </w:p>
        </w:tc>
        <w:tc>
          <w:tcPr>
            <w:tcW w:w="1107"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100</w:t>
            </w:r>
          </w:p>
        </w:tc>
        <w:tc>
          <w:tcPr>
            <w:tcW w:w="1766"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774 344,25</w:t>
            </w:r>
          </w:p>
        </w:tc>
        <w:tc>
          <w:tcPr>
            <w:tcW w:w="1760" w:type="dxa"/>
            <w:tcBorders>
              <w:top w:val="nil"/>
              <w:left w:val="nil"/>
              <w:bottom w:val="nil"/>
              <w:right w:val="single" w:sz="4" w:space="0" w:color="auto"/>
            </w:tcBorders>
            <w:shd w:val="clear" w:color="000000" w:fill="FFFFFF"/>
            <w:vAlign w:val="center"/>
            <w:hideMark/>
          </w:tcPr>
          <w:p w:rsidR="004B0E14" w:rsidRPr="00AA1BCC" w:rsidRDefault="004B0E14" w:rsidP="004B0E14">
            <w:pPr>
              <w:jc w:val="center"/>
            </w:pPr>
            <w:r w:rsidRPr="00AA1BCC">
              <w:t>774 344,25</w:t>
            </w:r>
          </w:p>
        </w:tc>
      </w:tr>
      <w:tr w:rsidR="004B0E14" w:rsidRPr="00AA1BCC" w:rsidTr="004B0E14">
        <w:trPr>
          <w:trHeight w:val="324"/>
        </w:trPr>
        <w:tc>
          <w:tcPr>
            <w:tcW w:w="61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B0E14" w:rsidRPr="00AA1BCC" w:rsidRDefault="004B0E14" w:rsidP="004B0E14">
            <w:pPr>
              <w:rPr>
                <w:b/>
                <w:bCs/>
              </w:rPr>
            </w:pPr>
            <w:r w:rsidRPr="00AA1BCC">
              <w:rPr>
                <w:b/>
                <w:bCs/>
              </w:rPr>
              <w:t>ИТОГО</w:t>
            </w:r>
          </w:p>
        </w:tc>
        <w:tc>
          <w:tcPr>
            <w:tcW w:w="1090" w:type="dxa"/>
            <w:tcBorders>
              <w:top w:val="single" w:sz="8" w:space="0" w:color="auto"/>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4B0E14" w:rsidRPr="00AA1BCC" w:rsidRDefault="004B0E14" w:rsidP="004B0E14">
            <w:pPr>
              <w:rPr>
                <w:b/>
                <w:bCs/>
              </w:rPr>
            </w:pPr>
            <w:r w:rsidRPr="00AA1BCC">
              <w:rPr>
                <w:b/>
                <w:bCs/>
              </w:rPr>
              <w:t> </w:t>
            </w:r>
          </w:p>
        </w:tc>
        <w:tc>
          <w:tcPr>
            <w:tcW w:w="1024" w:type="dxa"/>
            <w:tcBorders>
              <w:top w:val="single" w:sz="8" w:space="0" w:color="auto"/>
              <w:left w:val="nil"/>
              <w:bottom w:val="single" w:sz="8" w:space="0" w:color="auto"/>
              <w:right w:val="single" w:sz="4" w:space="0" w:color="auto"/>
            </w:tcBorders>
            <w:shd w:val="clear" w:color="000000" w:fill="FFFFFF"/>
            <w:noWrap/>
            <w:vAlign w:val="center"/>
            <w:hideMark/>
          </w:tcPr>
          <w:p w:rsidR="004B0E14" w:rsidRPr="00AA1BCC" w:rsidRDefault="004B0E14" w:rsidP="004B0E14">
            <w:pPr>
              <w:rPr>
                <w:b/>
                <w:bCs/>
              </w:rPr>
            </w:pPr>
            <w:r w:rsidRPr="00AA1BCC">
              <w:rPr>
                <w:b/>
                <w:bCs/>
              </w:rPr>
              <w:t> </w:t>
            </w:r>
          </w:p>
        </w:tc>
        <w:tc>
          <w:tcPr>
            <w:tcW w:w="1700" w:type="dxa"/>
            <w:tcBorders>
              <w:top w:val="single" w:sz="8" w:space="0" w:color="auto"/>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4B0E14" w:rsidRPr="00AA1BCC" w:rsidRDefault="004B0E14" w:rsidP="004B0E14">
            <w:pPr>
              <w:jc w:val="center"/>
              <w:rPr>
                <w:b/>
                <w:bCs/>
              </w:rPr>
            </w:pPr>
            <w:r w:rsidRPr="00AA1BCC">
              <w:rPr>
                <w:b/>
                <w:bCs/>
              </w:rPr>
              <w:t> </w:t>
            </w:r>
          </w:p>
        </w:tc>
        <w:tc>
          <w:tcPr>
            <w:tcW w:w="1766" w:type="dxa"/>
            <w:tcBorders>
              <w:top w:val="single" w:sz="8" w:space="0" w:color="auto"/>
              <w:left w:val="nil"/>
              <w:bottom w:val="single" w:sz="8" w:space="0" w:color="auto"/>
              <w:right w:val="single" w:sz="8" w:space="0" w:color="auto"/>
            </w:tcBorders>
            <w:shd w:val="clear" w:color="000000" w:fill="FFFFFF"/>
            <w:noWrap/>
            <w:vAlign w:val="center"/>
            <w:hideMark/>
          </w:tcPr>
          <w:p w:rsidR="004B0E14" w:rsidRPr="00AA1BCC" w:rsidRDefault="004B0E14" w:rsidP="004B0E14">
            <w:pPr>
              <w:jc w:val="center"/>
              <w:rPr>
                <w:b/>
                <w:bCs/>
              </w:rPr>
            </w:pPr>
            <w:r w:rsidRPr="00AA1BCC">
              <w:rPr>
                <w:b/>
                <w:bCs/>
              </w:rPr>
              <w:t>283 166 693,97</w:t>
            </w:r>
          </w:p>
        </w:tc>
        <w:tc>
          <w:tcPr>
            <w:tcW w:w="176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4B0E14" w:rsidRPr="00AA1BCC" w:rsidRDefault="004B0E14" w:rsidP="004B0E14">
            <w:pPr>
              <w:jc w:val="center"/>
              <w:rPr>
                <w:b/>
                <w:bCs/>
              </w:rPr>
            </w:pPr>
            <w:r w:rsidRPr="00AA1BCC">
              <w:rPr>
                <w:b/>
                <w:bCs/>
              </w:rPr>
              <w:t>256 055 785,59</w:t>
            </w: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15668" w:type="dxa"/>
        <w:tblInd w:w="88" w:type="dxa"/>
        <w:tblLook w:val="04A0"/>
      </w:tblPr>
      <w:tblGrid>
        <w:gridCol w:w="1438"/>
        <w:gridCol w:w="8032"/>
        <w:gridCol w:w="2066"/>
        <w:gridCol w:w="2066"/>
        <w:gridCol w:w="2066"/>
      </w:tblGrid>
      <w:tr w:rsidR="004B0E14" w:rsidRPr="00AA1BCC" w:rsidTr="004B0E14">
        <w:trPr>
          <w:trHeight w:val="360"/>
        </w:trPr>
        <w:tc>
          <w:tcPr>
            <w:tcW w:w="15668" w:type="dxa"/>
            <w:gridSpan w:val="5"/>
            <w:tcBorders>
              <w:top w:val="nil"/>
              <w:left w:val="nil"/>
              <w:bottom w:val="nil"/>
              <w:right w:val="nil"/>
            </w:tcBorders>
            <w:shd w:val="clear" w:color="000000" w:fill="FFFFFF"/>
            <w:vAlign w:val="center"/>
            <w:hideMark/>
          </w:tcPr>
          <w:p w:rsidR="004B0E14" w:rsidRPr="00AA1BCC" w:rsidRDefault="004B0E14" w:rsidP="004B0E14">
            <w:pPr>
              <w:jc w:val="right"/>
            </w:pPr>
            <w:r w:rsidRPr="00AA1BCC">
              <w:t xml:space="preserve">Приложение 11 </w:t>
            </w:r>
          </w:p>
        </w:tc>
      </w:tr>
      <w:tr w:rsidR="004B0E14" w:rsidRPr="00AA1BCC" w:rsidTr="004B0E14">
        <w:trPr>
          <w:trHeight w:val="999"/>
        </w:trPr>
        <w:tc>
          <w:tcPr>
            <w:tcW w:w="15668" w:type="dxa"/>
            <w:gridSpan w:val="5"/>
            <w:tcBorders>
              <w:top w:val="nil"/>
              <w:left w:val="nil"/>
              <w:bottom w:val="nil"/>
              <w:right w:val="nil"/>
            </w:tcBorders>
            <w:shd w:val="clear" w:color="000000" w:fill="FFFFFF"/>
            <w:vAlign w:val="bottom"/>
            <w:hideMark/>
          </w:tcPr>
          <w:p w:rsidR="004B0E14" w:rsidRPr="00AA1BCC" w:rsidRDefault="004B0E14" w:rsidP="004B0E14">
            <w:pPr>
              <w:jc w:val="right"/>
            </w:pPr>
            <w:r w:rsidRPr="00AA1BCC">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4B0E14" w:rsidRPr="00AA1BCC" w:rsidTr="004B0E14">
        <w:trPr>
          <w:trHeight w:val="375"/>
        </w:trPr>
        <w:tc>
          <w:tcPr>
            <w:tcW w:w="15668" w:type="dxa"/>
            <w:gridSpan w:val="5"/>
            <w:tcBorders>
              <w:top w:val="nil"/>
              <w:left w:val="nil"/>
              <w:bottom w:val="nil"/>
              <w:right w:val="nil"/>
            </w:tcBorders>
            <w:shd w:val="clear" w:color="000000" w:fill="FFFFFF"/>
            <w:vAlign w:val="center"/>
            <w:hideMark/>
          </w:tcPr>
          <w:p w:rsidR="004B0E14" w:rsidRPr="00AA1BCC" w:rsidRDefault="004B0E14" w:rsidP="004B0E14">
            <w:pPr>
              <w:jc w:val="right"/>
            </w:pPr>
            <w:r w:rsidRPr="00AA1BCC">
              <w:t>от 13.12.2</w:t>
            </w:r>
            <w:r w:rsidRPr="00AA1BCC">
              <w:rPr>
                <w:u w:val="single"/>
              </w:rPr>
              <w:t>019г.</w:t>
            </w:r>
            <w:r w:rsidRPr="00AA1BCC">
              <w:t xml:space="preserve"> №487       </w:t>
            </w:r>
            <w:r w:rsidRPr="00AA1BCC">
              <w:rPr>
                <w:u w:val="single"/>
              </w:rPr>
              <w:t xml:space="preserve"> </w:t>
            </w:r>
          </w:p>
        </w:tc>
      </w:tr>
      <w:tr w:rsidR="004B0E14" w:rsidRPr="00AA1BCC" w:rsidTr="004B0E14">
        <w:trPr>
          <w:trHeight w:val="288"/>
        </w:trPr>
        <w:tc>
          <w:tcPr>
            <w:tcW w:w="1438" w:type="dxa"/>
            <w:tcBorders>
              <w:top w:val="nil"/>
              <w:left w:val="nil"/>
              <w:bottom w:val="nil"/>
              <w:right w:val="nil"/>
            </w:tcBorders>
            <w:shd w:val="clear" w:color="auto" w:fill="auto"/>
            <w:noWrap/>
            <w:vAlign w:val="bottom"/>
            <w:hideMark/>
          </w:tcPr>
          <w:p w:rsidR="004B0E14" w:rsidRPr="00AA1BCC" w:rsidRDefault="004B0E14" w:rsidP="004B0E14"/>
        </w:tc>
        <w:tc>
          <w:tcPr>
            <w:tcW w:w="8032" w:type="dxa"/>
            <w:tcBorders>
              <w:top w:val="nil"/>
              <w:left w:val="nil"/>
              <w:bottom w:val="nil"/>
              <w:right w:val="nil"/>
            </w:tcBorders>
            <w:shd w:val="clear" w:color="auto" w:fill="auto"/>
            <w:noWrap/>
            <w:vAlign w:val="bottom"/>
            <w:hideMark/>
          </w:tcPr>
          <w:p w:rsidR="004B0E14" w:rsidRPr="00AA1BCC" w:rsidRDefault="004B0E14" w:rsidP="004B0E14"/>
        </w:tc>
        <w:tc>
          <w:tcPr>
            <w:tcW w:w="2066" w:type="dxa"/>
            <w:tcBorders>
              <w:top w:val="nil"/>
              <w:left w:val="nil"/>
              <w:bottom w:val="nil"/>
              <w:right w:val="nil"/>
            </w:tcBorders>
            <w:shd w:val="clear" w:color="auto" w:fill="auto"/>
            <w:noWrap/>
            <w:vAlign w:val="bottom"/>
            <w:hideMark/>
          </w:tcPr>
          <w:p w:rsidR="004B0E14" w:rsidRPr="00AA1BCC" w:rsidRDefault="004B0E14" w:rsidP="004B0E14"/>
        </w:tc>
        <w:tc>
          <w:tcPr>
            <w:tcW w:w="2066" w:type="dxa"/>
            <w:tcBorders>
              <w:top w:val="nil"/>
              <w:left w:val="nil"/>
              <w:bottom w:val="nil"/>
              <w:right w:val="nil"/>
            </w:tcBorders>
            <w:shd w:val="clear" w:color="auto" w:fill="auto"/>
            <w:noWrap/>
            <w:vAlign w:val="bottom"/>
            <w:hideMark/>
          </w:tcPr>
          <w:p w:rsidR="004B0E14" w:rsidRPr="00AA1BCC" w:rsidRDefault="004B0E14" w:rsidP="004B0E14"/>
        </w:tc>
        <w:tc>
          <w:tcPr>
            <w:tcW w:w="2066"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768"/>
        </w:trPr>
        <w:tc>
          <w:tcPr>
            <w:tcW w:w="15668" w:type="dxa"/>
            <w:gridSpan w:val="5"/>
            <w:tcBorders>
              <w:top w:val="nil"/>
              <w:left w:val="nil"/>
              <w:bottom w:val="nil"/>
              <w:right w:val="nil"/>
            </w:tcBorders>
            <w:shd w:val="clear" w:color="auto" w:fill="auto"/>
            <w:vAlign w:val="bottom"/>
            <w:hideMark/>
          </w:tcPr>
          <w:p w:rsidR="004B0E14" w:rsidRPr="00AA1BCC" w:rsidRDefault="004B0E14" w:rsidP="004B0E14">
            <w:pPr>
              <w:jc w:val="center"/>
              <w:rPr>
                <w:b/>
                <w:bCs/>
              </w:rPr>
            </w:pPr>
            <w:r w:rsidRPr="00AA1BCC">
              <w:rPr>
                <w:b/>
                <w:bCs/>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2020 год и на плановый период 2021 и 2022 годов</w:t>
            </w:r>
          </w:p>
        </w:tc>
      </w:tr>
      <w:tr w:rsidR="004B0E14" w:rsidRPr="00AA1BCC" w:rsidTr="004B0E14">
        <w:trPr>
          <w:trHeight w:val="372"/>
        </w:trPr>
        <w:tc>
          <w:tcPr>
            <w:tcW w:w="1438" w:type="dxa"/>
            <w:tcBorders>
              <w:top w:val="nil"/>
              <w:left w:val="nil"/>
              <w:bottom w:val="nil"/>
              <w:right w:val="nil"/>
            </w:tcBorders>
            <w:shd w:val="clear" w:color="auto" w:fill="auto"/>
            <w:noWrap/>
            <w:vAlign w:val="bottom"/>
            <w:hideMark/>
          </w:tcPr>
          <w:p w:rsidR="004B0E14" w:rsidRPr="00AA1BCC" w:rsidRDefault="004B0E14" w:rsidP="004B0E14">
            <w:pPr>
              <w:jc w:val="right"/>
            </w:pPr>
          </w:p>
        </w:tc>
        <w:tc>
          <w:tcPr>
            <w:tcW w:w="8032" w:type="dxa"/>
            <w:tcBorders>
              <w:top w:val="nil"/>
              <w:left w:val="nil"/>
              <w:bottom w:val="nil"/>
              <w:right w:val="nil"/>
            </w:tcBorders>
            <w:shd w:val="clear" w:color="auto" w:fill="auto"/>
            <w:noWrap/>
            <w:vAlign w:val="bottom"/>
            <w:hideMark/>
          </w:tcPr>
          <w:p w:rsidR="004B0E14" w:rsidRPr="00AA1BCC" w:rsidRDefault="004B0E14" w:rsidP="004B0E14"/>
        </w:tc>
        <w:tc>
          <w:tcPr>
            <w:tcW w:w="2066" w:type="dxa"/>
            <w:tcBorders>
              <w:top w:val="nil"/>
              <w:left w:val="nil"/>
              <w:bottom w:val="nil"/>
              <w:right w:val="nil"/>
            </w:tcBorders>
            <w:shd w:val="clear" w:color="auto" w:fill="auto"/>
            <w:noWrap/>
            <w:vAlign w:val="bottom"/>
            <w:hideMark/>
          </w:tcPr>
          <w:p w:rsidR="004B0E14" w:rsidRPr="00AA1BCC" w:rsidRDefault="004B0E14" w:rsidP="004B0E14"/>
        </w:tc>
        <w:tc>
          <w:tcPr>
            <w:tcW w:w="2066" w:type="dxa"/>
            <w:tcBorders>
              <w:top w:val="nil"/>
              <w:left w:val="nil"/>
              <w:bottom w:val="nil"/>
              <w:right w:val="nil"/>
            </w:tcBorders>
            <w:shd w:val="clear" w:color="auto" w:fill="auto"/>
            <w:noWrap/>
            <w:vAlign w:val="bottom"/>
            <w:hideMark/>
          </w:tcPr>
          <w:p w:rsidR="004B0E14" w:rsidRPr="00AA1BCC" w:rsidRDefault="004B0E14" w:rsidP="004B0E14"/>
        </w:tc>
        <w:tc>
          <w:tcPr>
            <w:tcW w:w="2066"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60"/>
        </w:trPr>
        <w:tc>
          <w:tcPr>
            <w:tcW w:w="14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B0E14" w:rsidRPr="00AA1BCC" w:rsidRDefault="004B0E14" w:rsidP="004B0E14">
            <w:pPr>
              <w:jc w:val="center"/>
              <w:rPr>
                <w:b/>
                <w:bCs/>
              </w:rPr>
            </w:pPr>
            <w:r w:rsidRPr="00AA1BCC">
              <w:rPr>
                <w:b/>
                <w:bCs/>
              </w:rPr>
              <w:t>Раздел, подраздел</w:t>
            </w:r>
          </w:p>
        </w:tc>
        <w:tc>
          <w:tcPr>
            <w:tcW w:w="80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B0E14" w:rsidRPr="00AA1BCC" w:rsidRDefault="004B0E14" w:rsidP="004B0E14">
            <w:pPr>
              <w:jc w:val="center"/>
              <w:rPr>
                <w:b/>
                <w:bCs/>
              </w:rPr>
            </w:pPr>
            <w:r w:rsidRPr="00AA1BCC">
              <w:rPr>
                <w:b/>
                <w:bCs/>
              </w:rPr>
              <w:t>Наименование</w:t>
            </w:r>
          </w:p>
        </w:tc>
        <w:tc>
          <w:tcPr>
            <w:tcW w:w="6198" w:type="dxa"/>
            <w:gridSpan w:val="3"/>
            <w:tcBorders>
              <w:top w:val="single" w:sz="8" w:space="0" w:color="auto"/>
              <w:left w:val="nil"/>
              <w:bottom w:val="single" w:sz="8" w:space="0" w:color="auto"/>
              <w:right w:val="single" w:sz="8" w:space="0" w:color="000000"/>
            </w:tcBorders>
            <w:shd w:val="clear" w:color="auto" w:fill="auto"/>
            <w:hideMark/>
          </w:tcPr>
          <w:p w:rsidR="004B0E14" w:rsidRPr="00AA1BCC" w:rsidRDefault="004B0E14" w:rsidP="004B0E14">
            <w:pPr>
              <w:jc w:val="center"/>
              <w:rPr>
                <w:b/>
                <w:bCs/>
              </w:rPr>
            </w:pPr>
            <w:r w:rsidRPr="00AA1BCC">
              <w:rPr>
                <w:b/>
                <w:bCs/>
              </w:rPr>
              <w:t>Сумма, руб.</w:t>
            </w:r>
          </w:p>
        </w:tc>
      </w:tr>
      <w:tr w:rsidR="004B0E14" w:rsidRPr="00AA1BCC" w:rsidTr="004B0E14">
        <w:trPr>
          <w:trHeight w:val="80"/>
        </w:trPr>
        <w:tc>
          <w:tcPr>
            <w:tcW w:w="1438" w:type="dxa"/>
            <w:vMerge/>
            <w:tcBorders>
              <w:top w:val="single" w:sz="8" w:space="0" w:color="auto"/>
              <w:left w:val="single" w:sz="8" w:space="0" w:color="auto"/>
              <w:bottom w:val="single" w:sz="8" w:space="0" w:color="000000"/>
              <w:right w:val="single" w:sz="8" w:space="0" w:color="auto"/>
            </w:tcBorders>
            <w:vAlign w:val="center"/>
            <w:hideMark/>
          </w:tcPr>
          <w:p w:rsidR="004B0E14" w:rsidRPr="00AA1BCC" w:rsidRDefault="004B0E14" w:rsidP="004B0E14">
            <w:pPr>
              <w:rPr>
                <w:b/>
                <w:bCs/>
              </w:rPr>
            </w:pPr>
          </w:p>
        </w:tc>
        <w:tc>
          <w:tcPr>
            <w:tcW w:w="8032" w:type="dxa"/>
            <w:vMerge/>
            <w:tcBorders>
              <w:top w:val="single" w:sz="8" w:space="0" w:color="auto"/>
              <w:left w:val="single" w:sz="8" w:space="0" w:color="auto"/>
              <w:bottom w:val="single" w:sz="8" w:space="0" w:color="000000"/>
              <w:right w:val="single" w:sz="8" w:space="0" w:color="auto"/>
            </w:tcBorders>
            <w:vAlign w:val="center"/>
            <w:hideMark/>
          </w:tcPr>
          <w:p w:rsidR="004B0E14" w:rsidRPr="00AA1BCC" w:rsidRDefault="004B0E14" w:rsidP="004B0E14">
            <w:pPr>
              <w:rPr>
                <w:b/>
                <w:bCs/>
              </w:rPr>
            </w:pPr>
          </w:p>
        </w:tc>
        <w:tc>
          <w:tcPr>
            <w:tcW w:w="2066" w:type="dxa"/>
            <w:tcBorders>
              <w:top w:val="nil"/>
              <w:left w:val="nil"/>
              <w:bottom w:val="single" w:sz="8" w:space="0" w:color="auto"/>
              <w:right w:val="single" w:sz="8" w:space="0" w:color="auto"/>
            </w:tcBorders>
            <w:shd w:val="clear" w:color="auto" w:fill="auto"/>
            <w:noWrap/>
            <w:hideMark/>
          </w:tcPr>
          <w:p w:rsidR="004B0E14" w:rsidRPr="00AA1BCC" w:rsidRDefault="004B0E14" w:rsidP="004B0E14">
            <w:pPr>
              <w:jc w:val="center"/>
              <w:rPr>
                <w:b/>
                <w:bCs/>
              </w:rPr>
            </w:pPr>
            <w:r w:rsidRPr="00AA1BCC">
              <w:rPr>
                <w:b/>
                <w:bCs/>
              </w:rPr>
              <w:t>2020 год</w:t>
            </w:r>
          </w:p>
        </w:tc>
        <w:tc>
          <w:tcPr>
            <w:tcW w:w="2066" w:type="dxa"/>
            <w:tcBorders>
              <w:top w:val="nil"/>
              <w:left w:val="nil"/>
              <w:bottom w:val="single" w:sz="8" w:space="0" w:color="auto"/>
              <w:right w:val="single" w:sz="8" w:space="0" w:color="auto"/>
            </w:tcBorders>
            <w:shd w:val="clear" w:color="auto" w:fill="auto"/>
            <w:noWrap/>
            <w:hideMark/>
          </w:tcPr>
          <w:p w:rsidR="004B0E14" w:rsidRPr="00AA1BCC" w:rsidRDefault="004B0E14" w:rsidP="004B0E14">
            <w:pPr>
              <w:jc w:val="center"/>
              <w:rPr>
                <w:b/>
                <w:bCs/>
              </w:rPr>
            </w:pPr>
            <w:r w:rsidRPr="00AA1BCC">
              <w:rPr>
                <w:b/>
                <w:bCs/>
              </w:rPr>
              <w:t>2021 год</w:t>
            </w:r>
          </w:p>
        </w:tc>
        <w:tc>
          <w:tcPr>
            <w:tcW w:w="2066" w:type="dxa"/>
            <w:tcBorders>
              <w:top w:val="nil"/>
              <w:left w:val="nil"/>
              <w:bottom w:val="single" w:sz="8" w:space="0" w:color="auto"/>
              <w:right w:val="single" w:sz="8" w:space="0" w:color="auto"/>
            </w:tcBorders>
            <w:shd w:val="clear" w:color="auto" w:fill="auto"/>
            <w:noWrap/>
            <w:hideMark/>
          </w:tcPr>
          <w:p w:rsidR="004B0E14" w:rsidRPr="00AA1BCC" w:rsidRDefault="004B0E14" w:rsidP="004B0E14">
            <w:pPr>
              <w:jc w:val="center"/>
              <w:rPr>
                <w:b/>
                <w:bCs/>
              </w:rPr>
            </w:pPr>
            <w:r w:rsidRPr="00AA1BCC">
              <w:rPr>
                <w:b/>
                <w:bCs/>
              </w:rPr>
              <w:t>2022 год</w:t>
            </w:r>
          </w:p>
        </w:tc>
      </w:tr>
      <w:tr w:rsidR="004B0E14" w:rsidRPr="00AA1BCC" w:rsidTr="004B0E14">
        <w:trPr>
          <w:trHeight w:val="80"/>
        </w:trPr>
        <w:tc>
          <w:tcPr>
            <w:tcW w:w="1438" w:type="dxa"/>
            <w:tcBorders>
              <w:top w:val="nil"/>
              <w:left w:val="single" w:sz="8" w:space="0" w:color="auto"/>
              <w:bottom w:val="nil"/>
              <w:right w:val="single" w:sz="8" w:space="0" w:color="auto"/>
            </w:tcBorders>
            <w:shd w:val="clear" w:color="auto" w:fill="auto"/>
            <w:noWrap/>
            <w:hideMark/>
          </w:tcPr>
          <w:p w:rsidR="004B0E14" w:rsidRPr="00AA1BCC" w:rsidRDefault="004B0E14" w:rsidP="004B0E14">
            <w:pPr>
              <w:jc w:val="center"/>
              <w:rPr>
                <w:b/>
                <w:bCs/>
              </w:rPr>
            </w:pPr>
            <w:r w:rsidRPr="00AA1BCC">
              <w:rPr>
                <w:b/>
                <w:bCs/>
              </w:rPr>
              <w:t>0100</w:t>
            </w:r>
          </w:p>
        </w:tc>
        <w:tc>
          <w:tcPr>
            <w:tcW w:w="8032" w:type="dxa"/>
            <w:tcBorders>
              <w:top w:val="nil"/>
              <w:left w:val="nil"/>
              <w:bottom w:val="nil"/>
              <w:right w:val="single" w:sz="8" w:space="0" w:color="auto"/>
            </w:tcBorders>
            <w:shd w:val="clear" w:color="auto" w:fill="auto"/>
            <w:hideMark/>
          </w:tcPr>
          <w:p w:rsidR="004B0E14" w:rsidRPr="00AA1BCC" w:rsidRDefault="004B0E14" w:rsidP="004B0E14">
            <w:pPr>
              <w:jc w:val="both"/>
              <w:rPr>
                <w:b/>
                <w:bCs/>
              </w:rPr>
            </w:pPr>
            <w:r w:rsidRPr="00AA1BCC">
              <w:rPr>
                <w:b/>
                <w:bCs/>
              </w:rPr>
              <w:t>ОБЩЕГОСУДАРСТВЕННЫЕ ВОПРОСЫ</w:t>
            </w:r>
          </w:p>
        </w:tc>
        <w:tc>
          <w:tcPr>
            <w:tcW w:w="2066" w:type="dxa"/>
            <w:tcBorders>
              <w:top w:val="nil"/>
              <w:left w:val="nil"/>
              <w:bottom w:val="single" w:sz="8" w:space="0" w:color="auto"/>
              <w:right w:val="single" w:sz="8" w:space="0" w:color="auto"/>
            </w:tcBorders>
            <w:shd w:val="clear" w:color="auto" w:fill="auto"/>
            <w:noWrap/>
            <w:hideMark/>
          </w:tcPr>
          <w:p w:rsidR="004B0E14" w:rsidRPr="00AA1BCC" w:rsidRDefault="004B0E14" w:rsidP="004B0E14">
            <w:pPr>
              <w:jc w:val="right"/>
              <w:rPr>
                <w:b/>
                <w:bCs/>
                <w:szCs w:val="28"/>
              </w:rPr>
            </w:pPr>
            <w:r w:rsidRPr="00AA1BCC">
              <w:rPr>
                <w:b/>
                <w:bCs/>
                <w:szCs w:val="28"/>
              </w:rPr>
              <w:t>54 291 679,78</w:t>
            </w:r>
          </w:p>
        </w:tc>
        <w:tc>
          <w:tcPr>
            <w:tcW w:w="2066" w:type="dxa"/>
            <w:tcBorders>
              <w:top w:val="nil"/>
              <w:left w:val="nil"/>
              <w:bottom w:val="nil"/>
              <w:right w:val="single" w:sz="8" w:space="0" w:color="auto"/>
            </w:tcBorders>
            <w:shd w:val="clear" w:color="auto" w:fill="auto"/>
            <w:noWrap/>
            <w:hideMark/>
          </w:tcPr>
          <w:p w:rsidR="004B0E14" w:rsidRPr="00AA1BCC" w:rsidRDefault="004B0E14" w:rsidP="004B0E14">
            <w:pPr>
              <w:jc w:val="right"/>
              <w:rPr>
                <w:b/>
                <w:bCs/>
              </w:rPr>
            </w:pPr>
            <w:r w:rsidRPr="00AA1BCC">
              <w:rPr>
                <w:b/>
                <w:bCs/>
              </w:rPr>
              <w:t>41 264 789,63</w:t>
            </w:r>
          </w:p>
        </w:tc>
        <w:tc>
          <w:tcPr>
            <w:tcW w:w="2066" w:type="dxa"/>
            <w:tcBorders>
              <w:top w:val="nil"/>
              <w:left w:val="nil"/>
              <w:bottom w:val="nil"/>
              <w:right w:val="single" w:sz="8" w:space="0" w:color="auto"/>
            </w:tcBorders>
            <w:shd w:val="clear" w:color="auto" w:fill="auto"/>
            <w:noWrap/>
            <w:hideMark/>
          </w:tcPr>
          <w:p w:rsidR="004B0E14" w:rsidRPr="00AA1BCC" w:rsidRDefault="004B0E14" w:rsidP="004B0E14">
            <w:pPr>
              <w:jc w:val="right"/>
              <w:rPr>
                <w:b/>
                <w:bCs/>
              </w:rPr>
            </w:pPr>
            <w:r w:rsidRPr="00AA1BCC">
              <w:rPr>
                <w:b/>
                <w:bCs/>
              </w:rPr>
              <w:t>39 097 078,76</w:t>
            </w:r>
          </w:p>
        </w:tc>
      </w:tr>
      <w:tr w:rsidR="004B0E14" w:rsidRPr="00AA1BCC" w:rsidTr="004B0E14">
        <w:trPr>
          <w:trHeight w:val="80"/>
        </w:trPr>
        <w:tc>
          <w:tcPr>
            <w:tcW w:w="1438" w:type="dxa"/>
            <w:tcBorders>
              <w:top w:val="single" w:sz="8" w:space="0" w:color="auto"/>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0102</w:t>
            </w:r>
          </w:p>
        </w:tc>
        <w:tc>
          <w:tcPr>
            <w:tcW w:w="8032" w:type="dxa"/>
            <w:tcBorders>
              <w:top w:val="single" w:sz="8" w:space="0" w:color="auto"/>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Функционирование высшего должностного лица субъекта Российской Федерации и муниципального образования</w:t>
            </w:r>
          </w:p>
        </w:tc>
        <w:tc>
          <w:tcPr>
            <w:tcW w:w="2066" w:type="dxa"/>
            <w:tcBorders>
              <w:top w:val="nil"/>
              <w:left w:val="nil"/>
              <w:bottom w:val="nil"/>
              <w:right w:val="nil"/>
            </w:tcBorders>
            <w:shd w:val="clear" w:color="000000" w:fill="FFFFFF"/>
            <w:noWrap/>
            <w:hideMark/>
          </w:tcPr>
          <w:p w:rsidR="004B0E14" w:rsidRPr="00AA1BCC" w:rsidRDefault="004B0E14" w:rsidP="004B0E14">
            <w:pPr>
              <w:jc w:val="right"/>
              <w:rPr>
                <w:szCs w:val="28"/>
              </w:rPr>
            </w:pPr>
            <w:r w:rsidRPr="00AA1BCC">
              <w:rPr>
                <w:szCs w:val="28"/>
              </w:rPr>
              <w:t>1 857 118,69</w:t>
            </w:r>
          </w:p>
        </w:tc>
        <w:tc>
          <w:tcPr>
            <w:tcW w:w="2066" w:type="dxa"/>
            <w:tcBorders>
              <w:top w:val="single" w:sz="8" w:space="0" w:color="auto"/>
              <w:left w:val="single" w:sz="4" w:space="0" w:color="auto"/>
              <w:bottom w:val="single" w:sz="4" w:space="0" w:color="auto"/>
              <w:right w:val="single" w:sz="4" w:space="0" w:color="auto"/>
            </w:tcBorders>
            <w:shd w:val="clear" w:color="auto" w:fill="auto"/>
            <w:noWrap/>
            <w:hideMark/>
          </w:tcPr>
          <w:p w:rsidR="004B0E14" w:rsidRPr="00AA1BCC" w:rsidRDefault="004B0E14" w:rsidP="004B0E14">
            <w:pPr>
              <w:jc w:val="right"/>
            </w:pPr>
            <w:r w:rsidRPr="00AA1BCC">
              <w:t>1 650 289,69</w:t>
            </w:r>
          </w:p>
        </w:tc>
        <w:tc>
          <w:tcPr>
            <w:tcW w:w="2066" w:type="dxa"/>
            <w:tcBorders>
              <w:top w:val="single" w:sz="8" w:space="0" w:color="auto"/>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1 650 289,69</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0104</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66" w:type="dxa"/>
            <w:tcBorders>
              <w:top w:val="single" w:sz="4" w:space="0" w:color="auto"/>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13 056 200,78</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11 279 714,73</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11 752 733,50</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0105</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Судебная система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48 781,00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52 172,00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85 613,00</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0106</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Обеспечение деятельности финансовых, налоговых и таможенных органов и органов финансового (финансово-бюджетного) надзора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6 668 686,51</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5 513 365,37</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5 465 904,84</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0111</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Резервные фонды</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300 000,00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0,00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0,00</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0113</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Другие общегосударственные вопросы</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32 360 892,80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22 769 247,84</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20 142 537,73</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rPr>
                <w:b/>
                <w:bCs/>
              </w:rPr>
            </w:pPr>
            <w:r w:rsidRPr="00AA1BCC">
              <w:rPr>
                <w:b/>
                <w:bCs/>
              </w:rPr>
              <w:t>0300</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НАЦИОНАЛЬНАЯ БЕЗОПАСНОСТЬ И ПРАВООХРАНИТЕЛЬНАЯ ДЕЯТЕЛЬНОСТЬ</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szCs w:val="28"/>
              </w:rPr>
            </w:pPr>
            <w:r w:rsidRPr="00AA1BCC">
              <w:rPr>
                <w:b/>
                <w:bCs/>
                <w:szCs w:val="28"/>
              </w:rPr>
              <w:t>1 060 812,17</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618 510,83</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55 162,50</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0309</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Защита населения и территории от чрезвычайных ситуаций природного и техногенного характера, гражданская оборона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1 035 812,17</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618 510,83</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55 162,50</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0314</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Другие вопросы в области национальной безопасности и правоохранительной деятельности</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25 000,00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0,00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0,00</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rPr>
                <w:b/>
                <w:bCs/>
              </w:rPr>
            </w:pPr>
            <w:r w:rsidRPr="00AA1BCC">
              <w:rPr>
                <w:b/>
                <w:bCs/>
              </w:rPr>
              <w:t>0400</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НАЦИОНАЛЬНАЯ ЭКОНОМИКА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szCs w:val="28"/>
              </w:rPr>
            </w:pPr>
            <w:r w:rsidRPr="00AA1BCC">
              <w:rPr>
                <w:b/>
                <w:bCs/>
                <w:szCs w:val="28"/>
              </w:rPr>
              <w:t>17 511 721,73</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16 634 849,37</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16 389 308,64</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0405</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Сельское хозяйство и рыболовство</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91 777,09</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20 698,08</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20 698,08</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0408</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Транспорт</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1 187 852,53</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1 200 000,00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875 036,70</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0409</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Дорожное хозяйство (дорожные фонды)</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14 290 368,71</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14 970 682,00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15 493 573,86</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0412</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Другие вопросы в области национальной экономики</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1 941 723,40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443 469,29</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0,00</w:t>
            </w:r>
          </w:p>
        </w:tc>
      </w:tr>
      <w:tr w:rsidR="004B0E14" w:rsidRPr="00AA1BCC" w:rsidTr="004B0E14">
        <w:trPr>
          <w:trHeight w:val="348"/>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rPr>
                <w:b/>
                <w:bCs/>
              </w:rPr>
            </w:pPr>
            <w:r w:rsidRPr="00AA1BCC">
              <w:rPr>
                <w:b/>
                <w:bCs/>
              </w:rPr>
              <w:t>0500</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ЖИЛИЩНО-КОММУНАЛЬНОЕ ХОЗЯЙСТВО</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szCs w:val="28"/>
              </w:rPr>
            </w:pPr>
            <w:r w:rsidRPr="00AA1BCC">
              <w:rPr>
                <w:b/>
                <w:bCs/>
                <w:szCs w:val="28"/>
              </w:rPr>
              <w:t>18 100 776,93</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5 126 359,72</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5 269 244,03</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0501</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Жилищное хозяйство</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2 499 920,88</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1 262 028,82</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1 250 300,17</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0502</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Коммунальное хозяйство</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12 413 184,58</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2 109 884,90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2 280 802,77</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0503</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Благоустройство</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3 187 671,47</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1 754 446,00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1 738 141,09</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0505</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Другие вопросы в области жилищно-коммунального хозяйства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0,00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0,00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0,00</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rPr>
                <w:b/>
                <w:bCs/>
              </w:rPr>
            </w:pPr>
            <w:r w:rsidRPr="00AA1BCC">
              <w:rPr>
                <w:b/>
                <w:bCs/>
              </w:rPr>
              <w:t>0600</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ОХРАНА ОКРУЖАЮЩЕЙ СРЕДЫ</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szCs w:val="28"/>
              </w:rPr>
            </w:pPr>
            <w:r w:rsidRPr="00AA1BCC">
              <w:rPr>
                <w:b/>
                <w:bCs/>
                <w:szCs w:val="28"/>
              </w:rPr>
              <w:t>4 200 000,00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2 167 965,31</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2 147 817,37</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0603</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Охрана объектов растительного и животного мира и среды их обитания</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4 200 000,00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2 167 965,31</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2 147 817,37</w:t>
            </w:r>
          </w:p>
        </w:tc>
      </w:tr>
      <w:tr w:rsidR="004B0E14" w:rsidRPr="00AA1BCC" w:rsidTr="004B0E14">
        <w:trPr>
          <w:trHeight w:val="348"/>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rPr>
                <w:b/>
                <w:bCs/>
              </w:rPr>
            </w:pPr>
            <w:r w:rsidRPr="00AA1BCC">
              <w:rPr>
                <w:b/>
                <w:bCs/>
              </w:rPr>
              <w:t>0700</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ОБРАЗОВАНИЕ</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szCs w:val="28"/>
              </w:rPr>
            </w:pPr>
            <w:r w:rsidRPr="00AA1BCC">
              <w:rPr>
                <w:b/>
                <w:bCs/>
                <w:szCs w:val="28"/>
              </w:rPr>
              <w:t>197 170 272,83</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183 908 469,53</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180 538 606,94</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0701</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Дошкольное образование</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67 147 880,22</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66 630 620,72</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66 356 258,69</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0702</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Общее образование</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91 645 899,67</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82 041 962,34</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82 067 563,47</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0703</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Дополнительное образование детей</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23 235 071,80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18 863 861,23</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18 737 107,46</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0705</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Профессиональная подготовка, переподготовка и повышение квалификации</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85 000,00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0,00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0,00</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0707</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Молодежная политика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487 410,00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1 768 106,69</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1 359 948,69</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0709</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Другие вопросы в области образования</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14 569 011,14</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14 603 918,55</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12 017 728,63</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rPr>
                <w:b/>
                <w:bCs/>
              </w:rPr>
            </w:pPr>
            <w:r w:rsidRPr="00AA1BCC">
              <w:rPr>
                <w:b/>
                <w:bCs/>
              </w:rPr>
              <w:t>0800</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КУЛЬТУРА, КИНЕМАТОГРАФИЯ</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szCs w:val="28"/>
              </w:rPr>
            </w:pPr>
            <w:r w:rsidRPr="00AA1BCC">
              <w:rPr>
                <w:b/>
                <w:bCs/>
                <w:szCs w:val="28"/>
              </w:rPr>
              <w:t>29 062 009,97</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29 531 865,23</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7 881 265,00</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0801</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Культура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24 109 000,15</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24 984 699,23</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5 488 300,00</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0804</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Другие вопросы в области культуры, кинематографии</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4 953 009,82</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4 547 166,00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2 392 965,00</w:t>
            </w:r>
          </w:p>
        </w:tc>
      </w:tr>
      <w:tr w:rsidR="004B0E14" w:rsidRPr="00AA1BCC" w:rsidTr="004B0E14">
        <w:trPr>
          <w:trHeight w:val="348"/>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rPr>
                <w:b/>
                <w:bCs/>
              </w:rPr>
            </w:pPr>
            <w:r w:rsidRPr="00AA1BCC">
              <w:rPr>
                <w:b/>
                <w:bCs/>
              </w:rPr>
              <w:t>1000</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СОЦИАЛЬНАЯ ПОЛИТИКА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szCs w:val="28"/>
              </w:rPr>
            </w:pPr>
            <w:r w:rsidRPr="00AA1BCC">
              <w:rPr>
                <w:b/>
                <w:bCs/>
                <w:szCs w:val="28"/>
              </w:rPr>
              <w:t>8 082 875,13</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3 913 884,35</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4 677 302,35</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1001</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Пенсионное обеспечение</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1 696 943,94</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663 582,00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1 528 000,00</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1003</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Социальное обеспечение населения</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3 251 528,39</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101 000,00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0,00</w:t>
            </w:r>
          </w:p>
        </w:tc>
      </w:tr>
      <w:tr w:rsidR="004B0E14" w:rsidRPr="00AA1BCC" w:rsidTr="004B0E14">
        <w:trPr>
          <w:trHeight w:val="36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1004</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Охрана семьи и детства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2 991 637,70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3 028 202,35</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3 028 202,35</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1006</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Другие вопросы в области социальной политики</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142 765,10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121 100,00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121 100,00</w:t>
            </w:r>
          </w:p>
        </w:tc>
      </w:tr>
      <w:tr w:rsidR="004B0E14" w:rsidRPr="00AA1BCC" w:rsidTr="004B0E14">
        <w:trPr>
          <w:trHeight w:val="348"/>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rPr>
                <w:b/>
                <w:bCs/>
              </w:rPr>
            </w:pPr>
            <w:r w:rsidRPr="00AA1BCC">
              <w:rPr>
                <w:b/>
                <w:bCs/>
              </w:rPr>
              <w:t>1100</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ФИЗИЧЕСКАЯ КУЛЬТУРА И СПОРТ</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szCs w:val="28"/>
              </w:rPr>
            </w:pPr>
            <w:r w:rsidRPr="00AA1BCC">
              <w:rPr>
                <w:b/>
                <w:bCs/>
                <w:szCs w:val="28"/>
              </w:rPr>
              <w:t>551 466,45</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0,00</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0,00</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1101</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Физическая культура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551 466,45</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0,00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0,00</w:t>
            </w:r>
          </w:p>
        </w:tc>
      </w:tr>
      <w:tr w:rsidR="004B0E14" w:rsidRPr="00AA1BCC" w:rsidTr="004B0E14">
        <w:trPr>
          <w:trHeight w:val="90"/>
        </w:trPr>
        <w:tc>
          <w:tcPr>
            <w:tcW w:w="1438" w:type="dxa"/>
            <w:tcBorders>
              <w:top w:val="nil"/>
              <w:left w:val="single" w:sz="8" w:space="0" w:color="auto"/>
              <w:bottom w:val="nil"/>
              <w:right w:val="single" w:sz="4" w:space="0" w:color="auto"/>
            </w:tcBorders>
            <w:shd w:val="clear" w:color="auto" w:fill="auto"/>
            <w:noWrap/>
            <w:hideMark/>
          </w:tcPr>
          <w:p w:rsidR="004B0E14" w:rsidRPr="00AA1BCC" w:rsidRDefault="004B0E14" w:rsidP="004B0E14">
            <w:pPr>
              <w:jc w:val="center"/>
            </w:pPr>
            <w:r w:rsidRPr="00AA1BCC">
              <w:t>1105</w:t>
            </w:r>
          </w:p>
        </w:tc>
        <w:tc>
          <w:tcPr>
            <w:tcW w:w="8032" w:type="dxa"/>
            <w:tcBorders>
              <w:top w:val="nil"/>
              <w:left w:val="nil"/>
              <w:bottom w:val="nil"/>
              <w:right w:val="single" w:sz="4" w:space="0" w:color="auto"/>
            </w:tcBorders>
            <w:shd w:val="clear" w:color="auto" w:fill="auto"/>
            <w:hideMark/>
          </w:tcPr>
          <w:p w:rsidR="004B0E14" w:rsidRPr="00AA1BCC" w:rsidRDefault="004B0E14" w:rsidP="004B0E14">
            <w:pPr>
              <w:jc w:val="both"/>
            </w:pPr>
            <w:r w:rsidRPr="00AA1BCC">
              <w:t>Другие вопросы в области физической культуры и спорта</w:t>
            </w:r>
          </w:p>
        </w:tc>
        <w:tc>
          <w:tcPr>
            <w:tcW w:w="2066" w:type="dxa"/>
            <w:tcBorders>
              <w:top w:val="nil"/>
              <w:left w:val="nil"/>
              <w:bottom w:val="nil"/>
              <w:right w:val="single" w:sz="4" w:space="0" w:color="auto"/>
            </w:tcBorders>
            <w:shd w:val="clear" w:color="auto" w:fill="auto"/>
            <w:noWrap/>
            <w:hideMark/>
          </w:tcPr>
          <w:p w:rsidR="004B0E14" w:rsidRPr="00AA1BCC" w:rsidRDefault="004B0E14" w:rsidP="004B0E14">
            <w:pPr>
              <w:jc w:val="right"/>
              <w:rPr>
                <w:szCs w:val="28"/>
              </w:rPr>
            </w:pPr>
            <w:r w:rsidRPr="00AA1BCC">
              <w:rPr>
                <w:szCs w:val="28"/>
              </w:rPr>
              <w:t>0,00</w:t>
            </w:r>
          </w:p>
        </w:tc>
        <w:tc>
          <w:tcPr>
            <w:tcW w:w="2066" w:type="dxa"/>
            <w:tcBorders>
              <w:top w:val="nil"/>
              <w:left w:val="nil"/>
              <w:bottom w:val="nil"/>
              <w:right w:val="single" w:sz="4" w:space="0" w:color="auto"/>
            </w:tcBorders>
            <w:shd w:val="clear" w:color="auto" w:fill="auto"/>
            <w:noWrap/>
            <w:hideMark/>
          </w:tcPr>
          <w:p w:rsidR="004B0E14" w:rsidRPr="00AA1BCC" w:rsidRDefault="004B0E14" w:rsidP="004B0E14">
            <w:pPr>
              <w:jc w:val="right"/>
            </w:pPr>
            <w:r w:rsidRPr="00AA1BCC">
              <w:t>0,00</w:t>
            </w:r>
          </w:p>
        </w:tc>
        <w:tc>
          <w:tcPr>
            <w:tcW w:w="2066" w:type="dxa"/>
            <w:tcBorders>
              <w:top w:val="nil"/>
              <w:left w:val="nil"/>
              <w:bottom w:val="nil"/>
              <w:right w:val="single" w:sz="8" w:space="0" w:color="auto"/>
            </w:tcBorders>
            <w:shd w:val="clear" w:color="auto" w:fill="auto"/>
            <w:noWrap/>
            <w:hideMark/>
          </w:tcPr>
          <w:p w:rsidR="004B0E14" w:rsidRPr="00AA1BCC" w:rsidRDefault="004B0E14" w:rsidP="004B0E14">
            <w:pPr>
              <w:jc w:val="right"/>
            </w:pPr>
            <w:r w:rsidRPr="00AA1BCC">
              <w:t>0,00</w:t>
            </w:r>
          </w:p>
        </w:tc>
      </w:tr>
      <w:tr w:rsidR="004B0E14" w:rsidRPr="00AA1BCC" w:rsidTr="004B0E14">
        <w:trPr>
          <w:trHeight w:val="90"/>
        </w:trPr>
        <w:tc>
          <w:tcPr>
            <w:tcW w:w="1438" w:type="dxa"/>
            <w:tcBorders>
              <w:top w:val="single" w:sz="4" w:space="0" w:color="auto"/>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rPr>
                <w:b/>
                <w:bCs/>
              </w:rPr>
            </w:pPr>
            <w:r w:rsidRPr="00AA1BCC">
              <w:rPr>
                <w:b/>
                <w:bCs/>
              </w:rPr>
              <w:t>1300</w:t>
            </w:r>
          </w:p>
        </w:tc>
        <w:tc>
          <w:tcPr>
            <w:tcW w:w="8032" w:type="dxa"/>
            <w:tcBorders>
              <w:top w:val="single" w:sz="4" w:space="0" w:color="auto"/>
              <w:left w:val="nil"/>
              <w:bottom w:val="single" w:sz="4" w:space="0" w:color="auto"/>
              <w:right w:val="single" w:sz="4" w:space="0" w:color="auto"/>
            </w:tcBorders>
            <w:shd w:val="clear" w:color="auto" w:fill="auto"/>
            <w:hideMark/>
          </w:tcPr>
          <w:p w:rsidR="004B0E14" w:rsidRPr="00AA1BCC" w:rsidRDefault="004B0E14" w:rsidP="004B0E14">
            <w:pPr>
              <w:jc w:val="both"/>
              <w:rPr>
                <w:b/>
                <w:bCs/>
              </w:rPr>
            </w:pPr>
            <w:r w:rsidRPr="00AA1BCC">
              <w:rPr>
                <w:b/>
                <w:bCs/>
              </w:rPr>
              <w:t>ОБСЛУЖИВАНИЕ ГОСУДАРСТВЕННОГО И МУНИЦИПАЛЬНОГО ДОЛГА</w:t>
            </w:r>
          </w:p>
        </w:tc>
        <w:tc>
          <w:tcPr>
            <w:tcW w:w="2066" w:type="dxa"/>
            <w:tcBorders>
              <w:top w:val="single" w:sz="4" w:space="0" w:color="auto"/>
              <w:left w:val="nil"/>
              <w:bottom w:val="single" w:sz="4" w:space="0" w:color="auto"/>
              <w:right w:val="single" w:sz="4" w:space="0" w:color="auto"/>
            </w:tcBorders>
            <w:shd w:val="clear" w:color="auto" w:fill="auto"/>
            <w:noWrap/>
            <w:hideMark/>
          </w:tcPr>
          <w:p w:rsidR="004B0E14" w:rsidRPr="00AA1BCC" w:rsidRDefault="004B0E14" w:rsidP="004B0E14">
            <w:pPr>
              <w:jc w:val="right"/>
              <w:rPr>
                <w:b/>
                <w:bCs/>
                <w:szCs w:val="28"/>
              </w:rPr>
            </w:pPr>
            <w:r w:rsidRPr="00AA1BCC">
              <w:rPr>
                <w:b/>
                <w:bCs/>
                <w:szCs w:val="28"/>
              </w:rPr>
              <w:t>139 453,66</w:t>
            </w:r>
          </w:p>
        </w:tc>
        <w:tc>
          <w:tcPr>
            <w:tcW w:w="2066" w:type="dxa"/>
            <w:tcBorders>
              <w:top w:val="single" w:sz="4" w:space="0" w:color="auto"/>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0,00</w:t>
            </w:r>
          </w:p>
        </w:tc>
        <w:tc>
          <w:tcPr>
            <w:tcW w:w="2066" w:type="dxa"/>
            <w:tcBorders>
              <w:top w:val="single" w:sz="4" w:space="0" w:color="auto"/>
              <w:left w:val="nil"/>
              <w:bottom w:val="single" w:sz="4" w:space="0" w:color="auto"/>
              <w:right w:val="single" w:sz="4" w:space="0" w:color="auto"/>
            </w:tcBorders>
            <w:shd w:val="clear" w:color="auto" w:fill="auto"/>
            <w:noWrap/>
            <w:hideMark/>
          </w:tcPr>
          <w:p w:rsidR="004B0E14" w:rsidRPr="00AA1BCC" w:rsidRDefault="004B0E14" w:rsidP="004B0E14">
            <w:pPr>
              <w:jc w:val="right"/>
              <w:rPr>
                <w:b/>
                <w:bCs/>
              </w:rPr>
            </w:pPr>
            <w:r w:rsidRPr="00AA1BCC">
              <w:rPr>
                <w:b/>
                <w:bCs/>
              </w:rPr>
              <w:t>0,00</w:t>
            </w:r>
          </w:p>
        </w:tc>
      </w:tr>
      <w:tr w:rsidR="004B0E14" w:rsidRPr="00AA1BCC" w:rsidTr="004B0E14">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B0E14" w:rsidRPr="00AA1BCC" w:rsidRDefault="004B0E14" w:rsidP="004B0E14">
            <w:pPr>
              <w:jc w:val="center"/>
            </w:pPr>
            <w:r w:rsidRPr="00AA1BCC">
              <w:t>1301</w:t>
            </w:r>
          </w:p>
        </w:tc>
        <w:tc>
          <w:tcPr>
            <w:tcW w:w="8032" w:type="dxa"/>
            <w:tcBorders>
              <w:top w:val="nil"/>
              <w:left w:val="nil"/>
              <w:bottom w:val="single" w:sz="4" w:space="0" w:color="auto"/>
              <w:right w:val="single" w:sz="4" w:space="0" w:color="auto"/>
            </w:tcBorders>
            <w:shd w:val="clear" w:color="auto" w:fill="auto"/>
            <w:hideMark/>
          </w:tcPr>
          <w:p w:rsidR="004B0E14" w:rsidRPr="00AA1BCC" w:rsidRDefault="004B0E14" w:rsidP="004B0E14">
            <w:pPr>
              <w:jc w:val="both"/>
            </w:pPr>
            <w:r w:rsidRPr="00AA1BCC">
              <w:t>Обслуживание государственного внутреннего и муниципального долга</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rPr>
                <w:szCs w:val="28"/>
              </w:rPr>
            </w:pPr>
            <w:r w:rsidRPr="00AA1BCC">
              <w:rPr>
                <w:szCs w:val="28"/>
              </w:rPr>
              <w:t>139 453,66</w:t>
            </w:r>
          </w:p>
        </w:tc>
        <w:tc>
          <w:tcPr>
            <w:tcW w:w="2066" w:type="dxa"/>
            <w:tcBorders>
              <w:top w:val="nil"/>
              <w:left w:val="nil"/>
              <w:bottom w:val="single" w:sz="4" w:space="0" w:color="auto"/>
              <w:right w:val="single" w:sz="4" w:space="0" w:color="auto"/>
            </w:tcBorders>
            <w:shd w:val="clear" w:color="auto" w:fill="auto"/>
            <w:noWrap/>
            <w:hideMark/>
          </w:tcPr>
          <w:p w:rsidR="004B0E14" w:rsidRPr="00AA1BCC" w:rsidRDefault="004B0E14" w:rsidP="004B0E14">
            <w:pPr>
              <w:jc w:val="right"/>
            </w:pPr>
            <w:r w:rsidRPr="00AA1BCC">
              <w:t>0,00</w:t>
            </w:r>
          </w:p>
        </w:tc>
        <w:tc>
          <w:tcPr>
            <w:tcW w:w="2066" w:type="dxa"/>
            <w:tcBorders>
              <w:top w:val="nil"/>
              <w:left w:val="nil"/>
              <w:bottom w:val="single" w:sz="4" w:space="0" w:color="auto"/>
              <w:right w:val="single" w:sz="8" w:space="0" w:color="auto"/>
            </w:tcBorders>
            <w:shd w:val="clear" w:color="auto" w:fill="auto"/>
            <w:noWrap/>
            <w:hideMark/>
          </w:tcPr>
          <w:p w:rsidR="004B0E14" w:rsidRPr="00AA1BCC" w:rsidRDefault="004B0E14" w:rsidP="004B0E14">
            <w:pPr>
              <w:jc w:val="right"/>
            </w:pPr>
            <w:r w:rsidRPr="00AA1BCC">
              <w:t>0,00</w:t>
            </w:r>
          </w:p>
        </w:tc>
      </w:tr>
      <w:tr w:rsidR="004B0E14" w:rsidRPr="00AA1BCC" w:rsidTr="004B0E14">
        <w:trPr>
          <w:trHeight w:val="360"/>
        </w:trPr>
        <w:tc>
          <w:tcPr>
            <w:tcW w:w="9470"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4B0E14" w:rsidRPr="00AA1BCC" w:rsidRDefault="004B0E14" w:rsidP="004B0E14">
            <w:pPr>
              <w:rPr>
                <w:b/>
                <w:bCs/>
              </w:rPr>
            </w:pPr>
            <w:r w:rsidRPr="00AA1BCC">
              <w:rPr>
                <w:b/>
                <w:bCs/>
              </w:rPr>
              <w:t>ВСЕГО:</w:t>
            </w:r>
          </w:p>
        </w:tc>
        <w:tc>
          <w:tcPr>
            <w:tcW w:w="2066"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330 171 068,65</w:t>
            </w:r>
          </w:p>
        </w:tc>
        <w:tc>
          <w:tcPr>
            <w:tcW w:w="2066"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283 166 693,97</w:t>
            </w:r>
          </w:p>
        </w:tc>
        <w:tc>
          <w:tcPr>
            <w:tcW w:w="2066"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256 055 785,59</w:t>
            </w: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22023" w:type="dxa"/>
        <w:tblInd w:w="88" w:type="dxa"/>
        <w:tblLayout w:type="fixed"/>
        <w:tblLook w:val="04A0"/>
      </w:tblPr>
      <w:tblGrid>
        <w:gridCol w:w="1863"/>
        <w:gridCol w:w="1417"/>
        <w:gridCol w:w="1418"/>
        <w:gridCol w:w="273"/>
        <w:gridCol w:w="1145"/>
        <w:gridCol w:w="967"/>
        <w:gridCol w:w="167"/>
        <w:gridCol w:w="1417"/>
        <w:gridCol w:w="443"/>
        <w:gridCol w:w="975"/>
        <w:gridCol w:w="1052"/>
        <w:gridCol w:w="508"/>
        <w:gridCol w:w="1417"/>
        <w:gridCol w:w="166"/>
        <w:gridCol w:w="684"/>
        <w:gridCol w:w="567"/>
        <w:gridCol w:w="483"/>
        <w:gridCol w:w="575"/>
        <w:gridCol w:w="502"/>
        <w:gridCol w:w="657"/>
        <w:gridCol w:w="1733"/>
        <w:gridCol w:w="1733"/>
        <w:gridCol w:w="236"/>
        <w:gridCol w:w="1625"/>
      </w:tblGrid>
      <w:tr w:rsidR="004B0E14" w:rsidRPr="00AA1BCC" w:rsidTr="004B0E14">
        <w:trPr>
          <w:gridAfter w:val="5"/>
          <w:wAfter w:w="5984" w:type="dxa"/>
          <w:trHeight w:val="100"/>
        </w:trPr>
        <w:tc>
          <w:tcPr>
            <w:tcW w:w="16039" w:type="dxa"/>
            <w:gridSpan w:val="19"/>
            <w:tcBorders>
              <w:top w:val="nil"/>
              <w:left w:val="nil"/>
              <w:bottom w:val="nil"/>
              <w:right w:val="nil"/>
            </w:tcBorders>
            <w:shd w:val="clear" w:color="000000" w:fill="FFFFFF"/>
            <w:vAlign w:val="center"/>
            <w:hideMark/>
          </w:tcPr>
          <w:p w:rsidR="004B0E14" w:rsidRPr="00AA1BCC" w:rsidRDefault="004B0E14" w:rsidP="004B0E14">
            <w:pPr>
              <w:jc w:val="right"/>
            </w:pPr>
            <w:r w:rsidRPr="00AA1BCC">
              <w:t>Приложение 12</w:t>
            </w:r>
          </w:p>
        </w:tc>
      </w:tr>
      <w:tr w:rsidR="004B0E14" w:rsidRPr="00AA1BCC" w:rsidTr="004B0E14">
        <w:trPr>
          <w:gridAfter w:val="5"/>
          <w:wAfter w:w="5984" w:type="dxa"/>
          <w:trHeight w:val="885"/>
        </w:trPr>
        <w:tc>
          <w:tcPr>
            <w:tcW w:w="16039" w:type="dxa"/>
            <w:gridSpan w:val="19"/>
            <w:tcBorders>
              <w:top w:val="nil"/>
              <w:left w:val="nil"/>
              <w:bottom w:val="nil"/>
              <w:right w:val="nil"/>
            </w:tcBorders>
            <w:shd w:val="clear" w:color="000000" w:fill="FFFFFF"/>
            <w:vAlign w:val="bottom"/>
            <w:hideMark/>
          </w:tcPr>
          <w:p w:rsidR="004B0E14" w:rsidRPr="00AA1BCC" w:rsidRDefault="004B0E14" w:rsidP="004B0E14">
            <w:pPr>
              <w:jc w:val="right"/>
            </w:pPr>
            <w:r w:rsidRPr="00AA1BCC">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4B0E14" w:rsidRPr="00AA1BCC" w:rsidTr="004B0E14">
        <w:trPr>
          <w:gridAfter w:val="5"/>
          <w:wAfter w:w="5984" w:type="dxa"/>
          <w:trHeight w:val="100"/>
        </w:trPr>
        <w:tc>
          <w:tcPr>
            <w:tcW w:w="16039" w:type="dxa"/>
            <w:gridSpan w:val="19"/>
            <w:tcBorders>
              <w:top w:val="nil"/>
              <w:left w:val="nil"/>
              <w:bottom w:val="nil"/>
              <w:right w:val="nil"/>
            </w:tcBorders>
            <w:shd w:val="clear" w:color="000000" w:fill="FFFFFF"/>
            <w:vAlign w:val="center"/>
            <w:hideMark/>
          </w:tcPr>
          <w:p w:rsidR="004B0E14" w:rsidRPr="00AA1BCC" w:rsidRDefault="004B0E14" w:rsidP="004B0E14">
            <w:pPr>
              <w:jc w:val="right"/>
            </w:pPr>
            <w:r w:rsidRPr="00AA1BCC">
              <w:t>от 13.12.</w:t>
            </w:r>
            <w:r w:rsidRPr="00AA1BCC">
              <w:rPr>
                <w:u w:val="single"/>
              </w:rPr>
              <w:t>2019г.</w:t>
            </w:r>
            <w:r w:rsidRPr="00AA1BCC">
              <w:t xml:space="preserve"> №487</w:t>
            </w:r>
          </w:p>
        </w:tc>
      </w:tr>
      <w:tr w:rsidR="004B0E14" w:rsidRPr="00AA1BCC" w:rsidTr="004B0E14">
        <w:trPr>
          <w:gridAfter w:val="5"/>
          <w:wAfter w:w="5984" w:type="dxa"/>
          <w:trHeight w:val="144"/>
        </w:trPr>
        <w:tc>
          <w:tcPr>
            <w:tcW w:w="1863" w:type="dxa"/>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8" w:type="dxa"/>
            <w:tcBorders>
              <w:top w:val="nil"/>
              <w:left w:val="nil"/>
              <w:bottom w:val="nil"/>
              <w:right w:val="nil"/>
            </w:tcBorders>
            <w:shd w:val="clear" w:color="auto" w:fill="auto"/>
            <w:noWrap/>
            <w:vAlign w:val="bottom"/>
            <w:hideMark/>
          </w:tcPr>
          <w:p w:rsidR="004B0E14" w:rsidRPr="00AA1BCC" w:rsidRDefault="004B0E14" w:rsidP="004B0E14">
            <w:pPr>
              <w:jc w:val="right"/>
            </w:pPr>
          </w:p>
        </w:tc>
        <w:tc>
          <w:tcPr>
            <w:tcW w:w="1418" w:type="dxa"/>
            <w:gridSpan w:val="2"/>
            <w:tcBorders>
              <w:top w:val="nil"/>
              <w:left w:val="nil"/>
              <w:bottom w:val="nil"/>
              <w:right w:val="nil"/>
            </w:tcBorders>
            <w:shd w:val="clear" w:color="auto" w:fill="auto"/>
            <w:noWrap/>
            <w:vAlign w:val="bottom"/>
            <w:hideMark/>
          </w:tcPr>
          <w:p w:rsidR="004B0E14" w:rsidRPr="00AA1BCC" w:rsidRDefault="004B0E14" w:rsidP="004B0E14">
            <w:pPr>
              <w:jc w:val="right"/>
            </w:pPr>
          </w:p>
        </w:tc>
        <w:tc>
          <w:tcPr>
            <w:tcW w:w="1134" w:type="dxa"/>
            <w:gridSpan w:val="2"/>
            <w:tcBorders>
              <w:top w:val="nil"/>
              <w:left w:val="nil"/>
              <w:bottom w:val="nil"/>
              <w:right w:val="nil"/>
            </w:tcBorders>
            <w:shd w:val="clear" w:color="auto" w:fill="auto"/>
            <w:noWrap/>
            <w:vAlign w:val="bottom"/>
            <w:hideMark/>
          </w:tcPr>
          <w:p w:rsidR="004B0E14" w:rsidRPr="00AA1BCC" w:rsidRDefault="004B0E14" w:rsidP="004B0E14">
            <w:pPr>
              <w:jc w:val="right"/>
            </w:pPr>
          </w:p>
        </w:tc>
        <w:tc>
          <w:tcPr>
            <w:tcW w:w="1417" w:type="dxa"/>
            <w:tcBorders>
              <w:top w:val="nil"/>
              <w:left w:val="nil"/>
              <w:bottom w:val="nil"/>
              <w:right w:val="nil"/>
            </w:tcBorders>
            <w:shd w:val="clear" w:color="auto" w:fill="auto"/>
            <w:noWrap/>
            <w:vAlign w:val="bottom"/>
            <w:hideMark/>
          </w:tcPr>
          <w:p w:rsidR="004B0E14" w:rsidRPr="00AA1BCC" w:rsidRDefault="004B0E14" w:rsidP="004B0E14">
            <w:pPr>
              <w:jc w:val="right"/>
            </w:pPr>
          </w:p>
        </w:tc>
        <w:tc>
          <w:tcPr>
            <w:tcW w:w="1418" w:type="dxa"/>
            <w:gridSpan w:val="2"/>
            <w:tcBorders>
              <w:top w:val="nil"/>
              <w:left w:val="nil"/>
              <w:bottom w:val="nil"/>
              <w:right w:val="nil"/>
            </w:tcBorders>
            <w:shd w:val="clear" w:color="auto" w:fill="auto"/>
            <w:noWrap/>
            <w:vAlign w:val="bottom"/>
            <w:hideMark/>
          </w:tcPr>
          <w:p w:rsidR="004B0E14" w:rsidRPr="00AA1BCC" w:rsidRDefault="004B0E14" w:rsidP="004B0E14"/>
        </w:tc>
        <w:tc>
          <w:tcPr>
            <w:tcW w:w="1560" w:type="dxa"/>
            <w:gridSpan w:val="2"/>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7" w:type="dxa"/>
            <w:gridSpan w:val="3"/>
            <w:tcBorders>
              <w:top w:val="nil"/>
              <w:left w:val="nil"/>
              <w:bottom w:val="nil"/>
              <w:right w:val="nil"/>
            </w:tcBorders>
            <w:shd w:val="clear" w:color="auto" w:fill="auto"/>
            <w:noWrap/>
            <w:vAlign w:val="bottom"/>
            <w:hideMark/>
          </w:tcPr>
          <w:p w:rsidR="004B0E14" w:rsidRPr="00AA1BCC" w:rsidRDefault="004B0E14" w:rsidP="004B0E14"/>
        </w:tc>
        <w:tc>
          <w:tcPr>
            <w:tcW w:w="1560" w:type="dxa"/>
            <w:gridSpan w:val="3"/>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gridAfter w:val="5"/>
          <w:wAfter w:w="5984" w:type="dxa"/>
          <w:trHeight w:val="100"/>
        </w:trPr>
        <w:tc>
          <w:tcPr>
            <w:tcW w:w="16039" w:type="dxa"/>
            <w:gridSpan w:val="19"/>
            <w:tcBorders>
              <w:top w:val="nil"/>
              <w:left w:val="nil"/>
              <w:bottom w:val="nil"/>
              <w:right w:val="nil"/>
            </w:tcBorders>
            <w:shd w:val="clear" w:color="auto" w:fill="auto"/>
            <w:vAlign w:val="bottom"/>
            <w:hideMark/>
          </w:tcPr>
          <w:p w:rsidR="004B0E14" w:rsidRPr="00AA1BCC" w:rsidRDefault="004B0E14" w:rsidP="004B0E14">
            <w:pPr>
              <w:jc w:val="center"/>
              <w:rPr>
                <w:b/>
                <w:bCs/>
              </w:rPr>
            </w:pPr>
            <w:r w:rsidRPr="00AA1BCC">
              <w:rPr>
                <w:b/>
                <w:bCs/>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4B0E14" w:rsidRPr="00AA1BCC" w:rsidTr="004B0E14">
        <w:trPr>
          <w:gridAfter w:val="5"/>
          <w:wAfter w:w="5984" w:type="dxa"/>
          <w:trHeight w:val="100"/>
        </w:trPr>
        <w:tc>
          <w:tcPr>
            <w:tcW w:w="1863" w:type="dxa"/>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8" w:type="dxa"/>
            <w:tcBorders>
              <w:top w:val="nil"/>
              <w:left w:val="nil"/>
              <w:bottom w:val="nil"/>
              <w:right w:val="nil"/>
            </w:tcBorders>
            <w:shd w:val="clear" w:color="auto" w:fill="auto"/>
            <w:noWrap/>
            <w:vAlign w:val="bottom"/>
            <w:hideMark/>
          </w:tcPr>
          <w:p w:rsidR="004B0E14" w:rsidRPr="00AA1BCC" w:rsidRDefault="004B0E14" w:rsidP="004B0E14"/>
        </w:tc>
        <w:tc>
          <w:tcPr>
            <w:tcW w:w="1418" w:type="dxa"/>
            <w:gridSpan w:val="2"/>
            <w:tcBorders>
              <w:top w:val="nil"/>
              <w:left w:val="nil"/>
              <w:bottom w:val="nil"/>
              <w:right w:val="nil"/>
            </w:tcBorders>
            <w:shd w:val="clear" w:color="auto" w:fill="auto"/>
            <w:noWrap/>
            <w:vAlign w:val="bottom"/>
            <w:hideMark/>
          </w:tcPr>
          <w:p w:rsidR="004B0E14" w:rsidRPr="00AA1BCC" w:rsidRDefault="004B0E14" w:rsidP="004B0E14"/>
        </w:tc>
        <w:tc>
          <w:tcPr>
            <w:tcW w:w="1134" w:type="dxa"/>
            <w:gridSpan w:val="2"/>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8" w:type="dxa"/>
            <w:gridSpan w:val="2"/>
            <w:tcBorders>
              <w:top w:val="nil"/>
              <w:left w:val="nil"/>
              <w:bottom w:val="nil"/>
              <w:right w:val="nil"/>
            </w:tcBorders>
            <w:shd w:val="clear" w:color="auto" w:fill="auto"/>
            <w:noWrap/>
            <w:vAlign w:val="bottom"/>
            <w:hideMark/>
          </w:tcPr>
          <w:p w:rsidR="004B0E14" w:rsidRPr="00AA1BCC" w:rsidRDefault="004B0E14" w:rsidP="004B0E14"/>
        </w:tc>
        <w:tc>
          <w:tcPr>
            <w:tcW w:w="1560" w:type="dxa"/>
            <w:gridSpan w:val="2"/>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7" w:type="dxa"/>
            <w:gridSpan w:val="3"/>
            <w:tcBorders>
              <w:top w:val="nil"/>
              <w:left w:val="nil"/>
              <w:bottom w:val="nil"/>
              <w:right w:val="nil"/>
            </w:tcBorders>
            <w:shd w:val="clear" w:color="auto" w:fill="auto"/>
            <w:noWrap/>
            <w:vAlign w:val="bottom"/>
            <w:hideMark/>
          </w:tcPr>
          <w:p w:rsidR="004B0E14" w:rsidRPr="00AA1BCC" w:rsidRDefault="004B0E14" w:rsidP="004B0E14"/>
        </w:tc>
        <w:tc>
          <w:tcPr>
            <w:tcW w:w="1560" w:type="dxa"/>
            <w:gridSpan w:val="3"/>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gridAfter w:val="5"/>
          <w:wAfter w:w="5984" w:type="dxa"/>
          <w:trHeight w:val="100"/>
        </w:trPr>
        <w:tc>
          <w:tcPr>
            <w:tcW w:w="1863" w:type="dxa"/>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8" w:type="dxa"/>
            <w:tcBorders>
              <w:top w:val="nil"/>
              <w:left w:val="nil"/>
              <w:bottom w:val="nil"/>
              <w:right w:val="nil"/>
            </w:tcBorders>
            <w:shd w:val="clear" w:color="auto" w:fill="auto"/>
            <w:noWrap/>
            <w:vAlign w:val="bottom"/>
            <w:hideMark/>
          </w:tcPr>
          <w:p w:rsidR="004B0E14" w:rsidRPr="00AA1BCC" w:rsidRDefault="004B0E14" w:rsidP="004B0E14"/>
        </w:tc>
        <w:tc>
          <w:tcPr>
            <w:tcW w:w="1418" w:type="dxa"/>
            <w:gridSpan w:val="2"/>
            <w:tcBorders>
              <w:top w:val="nil"/>
              <w:left w:val="nil"/>
              <w:bottom w:val="nil"/>
              <w:right w:val="nil"/>
            </w:tcBorders>
            <w:shd w:val="clear" w:color="auto" w:fill="auto"/>
            <w:noWrap/>
            <w:vAlign w:val="bottom"/>
            <w:hideMark/>
          </w:tcPr>
          <w:p w:rsidR="004B0E14" w:rsidRPr="00AA1BCC" w:rsidRDefault="004B0E14" w:rsidP="004B0E14"/>
        </w:tc>
        <w:tc>
          <w:tcPr>
            <w:tcW w:w="1134" w:type="dxa"/>
            <w:gridSpan w:val="2"/>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8" w:type="dxa"/>
            <w:gridSpan w:val="2"/>
            <w:tcBorders>
              <w:top w:val="nil"/>
              <w:left w:val="nil"/>
              <w:bottom w:val="nil"/>
              <w:right w:val="nil"/>
            </w:tcBorders>
            <w:shd w:val="clear" w:color="auto" w:fill="auto"/>
            <w:noWrap/>
            <w:vAlign w:val="bottom"/>
            <w:hideMark/>
          </w:tcPr>
          <w:p w:rsidR="004B0E14" w:rsidRPr="00AA1BCC" w:rsidRDefault="004B0E14" w:rsidP="004B0E14"/>
        </w:tc>
        <w:tc>
          <w:tcPr>
            <w:tcW w:w="1560" w:type="dxa"/>
            <w:gridSpan w:val="2"/>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7" w:type="dxa"/>
            <w:gridSpan w:val="3"/>
            <w:tcBorders>
              <w:top w:val="nil"/>
              <w:left w:val="nil"/>
              <w:bottom w:val="nil"/>
              <w:right w:val="nil"/>
            </w:tcBorders>
            <w:shd w:val="clear" w:color="auto" w:fill="auto"/>
            <w:noWrap/>
            <w:vAlign w:val="bottom"/>
            <w:hideMark/>
          </w:tcPr>
          <w:p w:rsidR="004B0E14" w:rsidRPr="00AA1BCC" w:rsidRDefault="004B0E14" w:rsidP="004B0E14"/>
        </w:tc>
        <w:tc>
          <w:tcPr>
            <w:tcW w:w="1560" w:type="dxa"/>
            <w:gridSpan w:val="3"/>
            <w:tcBorders>
              <w:top w:val="nil"/>
              <w:left w:val="nil"/>
              <w:bottom w:val="nil"/>
              <w:right w:val="nil"/>
            </w:tcBorders>
            <w:shd w:val="clear" w:color="auto" w:fill="auto"/>
            <w:noWrap/>
            <w:vAlign w:val="bottom"/>
            <w:hideMark/>
          </w:tcPr>
          <w:p w:rsidR="004B0E14" w:rsidRPr="00AA1BCC" w:rsidRDefault="004B0E14" w:rsidP="004B0E14">
            <w:r w:rsidRPr="00AA1BCC">
              <w:t>Таблица 1</w:t>
            </w:r>
          </w:p>
        </w:tc>
      </w:tr>
      <w:tr w:rsidR="004B0E14" w:rsidRPr="00AA1BCC" w:rsidTr="004B0E14">
        <w:trPr>
          <w:gridAfter w:val="5"/>
          <w:wAfter w:w="5984" w:type="dxa"/>
          <w:trHeight w:val="100"/>
        </w:trPr>
        <w:tc>
          <w:tcPr>
            <w:tcW w:w="1863" w:type="dxa"/>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8" w:type="dxa"/>
            <w:tcBorders>
              <w:top w:val="nil"/>
              <w:left w:val="nil"/>
              <w:bottom w:val="nil"/>
              <w:right w:val="nil"/>
            </w:tcBorders>
            <w:shd w:val="clear" w:color="auto" w:fill="auto"/>
            <w:noWrap/>
            <w:vAlign w:val="bottom"/>
            <w:hideMark/>
          </w:tcPr>
          <w:p w:rsidR="004B0E14" w:rsidRPr="00AA1BCC" w:rsidRDefault="004B0E14" w:rsidP="004B0E14"/>
        </w:tc>
        <w:tc>
          <w:tcPr>
            <w:tcW w:w="1418" w:type="dxa"/>
            <w:gridSpan w:val="2"/>
            <w:tcBorders>
              <w:top w:val="nil"/>
              <w:left w:val="nil"/>
              <w:bottom w:val="nil"/>
              <w:right w:val="nil"/>
            </w:tcBorders>
            <w:shd w:val="clear" w:color="auto" w:fill="auto"/>
            <w:noWrap/>
            <w:vAlign w:val="bottom"/>
            <w:hideMark/>
          </w:tcPr>
          <w:p w:rsidR="004B0E14" w:rsidRPr="00AA1BCC" w:rsidRDefault="004B0E14" w:rsidP="004B0E14"/>
        </w:tc>
        <w:tc>
          <w:tcPr>
            <w:tcW w:w="1134" w:type="dxa"/>
            <w:gridSpan w:val="2"/>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8" w:type="dxa"/>
            <w:gridSpan w:val="2"/>
            <w:tcBorders>
              <w:top w:val="nil"/>
              <w:left w:val="nil"/>
              <w:bottom w:val="nil"/>
              <w:right w:val="nil"/>
            </w:tcBorders>
            <w:shd w:val="clear" w:color="auto" w:fill="auto"/>
            <w:noWrap/>
            <w:vAlign w:val="bottom"/>
            <w:hideMark/>
          </w:tcPr>
          <w:p w:rsidR="004B0E14" w:rsidRPr="00AA1BCC" w:rsidRDefault="004B0E14" w:rsidP="004B0E14"/>
        </w:tc>
        <w:tc>
          <w:tcPr>
            <w:tcW w:w="1560" w:type="dxa"/>
            <w:gridSpan w:val="2"/>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7" w:type="dxa"/>
            <w:gridSpan w:val="3"/>
            <w:tcBorders>
              <w:top w:val="nil"/>
              <w:left w:val="nil"/>
              <w:bottom w:val="nil"/>
              <w:right w:val="nil"/>
            </w:tcBorders>
            <w:shd w:val="clear" w:color="auto" w:fill="auto"/>
            <w:noWrap/>
            <w:vAlign w:val="bottom"/>
            <w:hideMark/>
          </w:tcPr>
          <w:p w:rsidR="004B0E14" w:rsidRPr="00AA1BCC" w:rsidRDefault="004B0E14" w:rsidP="004B0E14"/>
        </w:tc>
        <w:tc>
          <w:tcPr>
            <w:tcW w:w="1560" w:type="dxa"/>
            <w:gridSpan w:val="3"/>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gridAfter w:val="5"/>
          <w:wAfter w:w="5984" w:type="dxa"/>
          <w:trHeight w:val="100"/>
        </w:trPr>
        <w:tc>
          <w:tcPr>
            <w:tcW w:w="16039" w:type="dxa"/>
            <w:gridSpan w:val="19"/>
            <w:tcBorders>
              <w:top w:val="nil"/>
              <w:left w:val="nil"/>
              <w:bottom w:val="nil"/>
              <w:right w:val="nil"/>
            </w:tcBorders>
            <w:shd w:val="clear" w:color="auto" w:fill="auto"/>
            <w:vAlign w:val="bottom"/>
            <w:hideMark/>
          </w:tcPr>
          <w:p w:rsidR="004B0E14" w:rsidRPr="00AA1BCC" w:rsidRDefault="004B0E14" w:rsidP="004B0E14">
            <w:pPr>
              <w:jc w:val="center"/>
              <w:rPr>
                <w:b/>
                <w:bCs/>
              </w:rPr>
            </w:pPr>
            <w:r w:rsidRPr="00AA1BCC">
              <w:rPr>
                <w:b/>
                <w:bCs/>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4B0E14" w:rsidRPr="00AA1BCC" w:rsidTr="004B0E14">
        <w:trPr>
          <w:gridAfter w:val="5"/>
          <w:wAfter w:w="5984" w:type="dxa"/>
          <w:trHeight w:val="100"/>
        </w:trPr>
        <w:tc>
          <w:tcPr>
            <w:tcW w:w="1863" w:type="dxa"/>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8" w:type="dxa"/>
            <w:tcBorders>
              <w:top w:val="nil"/>
              <w:left w:val="nil"/>
              <w:bottom w:val="nil"/>
              <w:right w:val="nil"/>
            </w:tcBorders>
            <w:shd w:val="clear" w:color="auto" w:fill="auto"/>
            <w:noWrap/>
            <w:vAlign w:val="bottom"/>
            <w:hideMark/>
          </w:tcPr>
          <w:p w:rsidR="004B0E14" w:rsidRPr="00AA1BCC" w:rsidRDefault="004B0E14" w:rsidP="004B0E14"/>
        </w:tc>
        <w:tc>
          <w:tcPr>
            <w:tcW w:w="1418" w:type="dxa"/>
            <w:gridSpan w:val="2"/>
            <w:tcBorders>
              <w:top w:val="nil"/>
              <w:left w:val="nil"/>
              <w:bottom w:val="nil"/>
              <w:right w:val="nil"/>
            </w:tcBorders>
            <w:shd w:val="clear" w:color="auto" w:fill="auto"/>
            <w:noWrap/>
            <w:vAlign w:val="bottom"/>
            <w:hideMark/>
          </w:tcPr>
          <w:p w:rsidR="004B0E14" w:rsidRPr="00AA1BCC" w:rsidRDefault="004B0E14" w:rsidP="004B0E14"/>
        </w:tc>
        <w:tc>
          <w:tcPr>
            <w:tcW w:w="1134" w:type="dxa"/>
            <w:gridSpan w:val="2"/>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8" w:type="dxa"/>
            <w:gridSpan w:val="2"/>
            <w:tcBorders>
              <w:top w:val="nil"/>
              <w:left w:val="nil"/>
              <w:bottom w:val="nil"/>
              <w:right w:val="nil"/>
            </w:tcBorders>
            <w:shd w:val="clear" w:color="auto" w:fill="auto"/>
            <w:noWrap/>
            <w:vAlign w:val="bottom"/>
            <w:hideMark/>
          </w:tcPr>
          <w:p w:rsidR="004B0E14" w:rsidRPr="00AA1BCC" w:rsidRDefault="004B0E14" w:rsidP="004B0E14"/>
        </w:tc>
        <w:tc>
          <w:tcPr>
            <w:tcW w:w="1560" w:type="dxa"/>
            <w:gridSpan w:val="2"/>
            <w:tcBorders>
              <w:top w:val="nil"/>
              <w:left w:val="nil"/>
              <w:bottom w:val="nil"/>
              <w:right w:val="nil"/>
            </w:tcBorders>
            <w:shd w:val="clear" w:color="auto" w:fill="auto"/>
            <w:noWrap/>
            <w:vAlign w:val="bottom"/>
            <w:hideMark/>
          </w:tcPr>
          <w:p w:rsidR="004B0E14" w:rsidRPr="00AA1BCC" w:rsidRDefault="004B0E14" w:rsidP="004B0E14"/>
        </w:tc>
        <w:tc>
          <w:tcPr>
            <w:tcW w:w="1417" w:type="dxa"/>
            <w:tcBorders>
              <w:top w:val="nil"/>
              <w:left w:val="nil"/>
              <w:bottom w:val="nil"/>
              <w:right w:val="nil"/>
            </w:tcBorders>
            <w:shd w:val="clear" w:color="auto" w:fill="auto"/>
            <w:noWrap/>
            <w:vAlign w:val="bottom"/>
            <w:hideMark/>
          </w:tcPr>
          <w:p w:rsidR="004B0E14" w:rsidRPr="00AA1BCC" w:rsidRDefault="004B0E14" w:rsidP="004B0E14"/>
        </w:tc>
        <w:tc>
          <w:tcPr>
            <w:tcW w:w="1417" w:type="dxa"/>
            <w:gridSpan w:val="3"/>
            <w:tcBorders>
              <w:top w:val="nil"/>
              <w:left w:val="nil"/>
              <w:bottom w:val="nil"/>
              <w:right w:val="nil"/>
            </w:tcBorders>
            <w:shd w:val="clear" w:color="auto" w:fill="auto"/>
            <w:noWrap/>
            <w:vAlign w:val="bottom"/>
            <w:hideMark/>
          </w:tcPr>
          <w:p w:rsidR="004B0E14" w:rsidRPr="00AA1BCC" w:rsidRDefault="004B0E14" w:rsidP="004B0E14"/>
        </w:tc>
        <w:tc>
          <w:tcPr>
            <w:tcW w:w="1560" w:type="dxa"/>
            <w:gridSpan w:val="3"/>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gridAfter w:val="5"/>
          <w:wAfter w:w="5984" w:type="dxa"/>
          <w:trHeight w:val="372"/>
        </w:trPr>
        <w:tc>
          <w:tcPr>
            <w:tcW w:w="186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E14" w:rsidRPr="00AA1BCC" w:rsidRDefault="004B0E14" w:rsidP="004B0E14">
            <w:pPr>
              <w:jc w:val="center"/>
              <w:rPr>
                <w:b/>
                <w:bCs/>
              </w:rPr>
            </w:pPr>
            <w:r w:rsidRPr="00AA1BCC">
              <w:rPr>
                <w:b/>
                <w:bCs/>
              </w:rPr>
              <w:t>Наименование поселения</w:t>
            </w:r>
          </w:p>
        </w:tc>
        <w:tc>
          <w:tcPr>
            <w:tcW w:w="14176" w:type="dxa"/>
            <w:gridSpan w:val="18"/>
            <w:tcBorders>
              <w:top w:val="single" w:sz="8" w:space="0" w:color="auto"/>
              <w:left w:val="single" w:sz="8" w:space="0" w:color="auto"/>
              <w:bottom w:val="single" w:sz="8" w:space="0" w:color="auto"/>
              <w:right w:val="nil"/>
            </w:tcBorders>
            <w:shd w:val="clear" w:color="auto" w:fill="auto"/>
            <w:noWrap/>
            <w:vAlign w:val="bottom"/>
            <w:hideMark/>
          </w:tcPr>
          <w:p w:rsidR="004B0E14" w:rsidRPr="00AA1BCC" w:rsidRDefault="004B0E14" w:rsidP="004B0E14">
            <w:pPr>
              <w:jc w:val="center"/>
              <w:rPr>
                <w:b/>
                <w:bCs/>
              </w:rPr>
            </w:pPr>
            <w:r w:rsidRPr="00AA1BCC">
              <w:rPr>
                <w:b/>
                <w:bCs/>
              </w:rPr>
              <w:t>Сумма, руб.</w:t>
            </w:r>
          </w:p>
        </w:tc>
      </w:tr>
      <w:tr w:rsidR="004B0E14" w:rsidRPr="00AA1BCC" w:rsidTr="004B0E14">
        <w:trPr>
          <w:gridAfter w:val="5"/>
          <w:wAfter w:w="5984" w:type="dxa"/>
          <w:trHeight w:val="372"/>
        </w:trPr>
        <w:tc>
          <w:tcPr>
            <w:tcW w:w="1863"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538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B0E14" w:rsidRPr="00AA1BCC" w:rsidRDefault="004B0E14" w:rsidP="004B0E14">
            <w:pPr>
              <w:jc w:val="center"/>
              <w:rPr>
                <w:b/>
                <w:bCs/>
              </w:rPr>
            </w:pPr>
            <w:r w:rsidRPr="00AA1BCC">
              <w:rPr>
                <w:b/>
                <w:bCs/>
              </w:rPr>
              <w:t>2020 год</w:t>
            </w:r>
          </w:p>
        </w:tc>
        <w:tc>
          <w:tcPr>
            <w:tcW w:w="4395" w:type="dxa"/>
            <w:gridSpan w:val="5"/>
            <w:tcBorders>
              <w:top w:val="single" w:sz="8" w:space="0" w:color="auto"/>
              <w:left w:val="nil"/>
              <w:bottom w:val="single" w:sz="8" w:space="0" w:color="auto"/>
              <w:right w:val="single" w:sz="8" w:space="0" w:color="000000"/>
            </w:tcBorders>
            <w:shd w:val="clear" w:color="auto" w:fill="auto"/>
            <w:noWrap/>
            <w:vAlign w:val="bottom"/>
            <w:hideMark/>
          </w:tcPr>
          <w:p w:rsidR="004B0E14" w:rsidRPr="00AA1BCC" w:rsidRDefault="004B0E14" w:rsidP="004B0E14">
            <w:pPr>
              <w:jc w:val="center"/>
              <w:rPr>
                <w:b/>
                <w:bCs/>
              </w:rPr>
            </w:pPr>
            <w:r w:rsidRPr="00AA1BCC">
              <w:rPr>
                <w:b/>
                <w:bCs/>
              </w:rPr>
              <w:t>2021 год</w:t>
            </w:r>
          </w:p>
        </w:tc>
        <w:tc>
          <w:tcPr>
            <w:tcW w:w="4394" w:type="dxa"/>
            <w:gridSpan w:val="7"/>
            <w:tcBorders>
              <w:top w:val="single" w:sz="8" w:space="0" w:color="auto"/>
              <w:left w:val="nil"/>
              <w:bottom w:val="single" w:sz="8" w:space="0" w:color="auto"/>
              <w:right w:val="nil"/>
            </w:tcBorders>
            <w:shd w:val="clear" w:color="auto" w:fill="auto"/>
            <w:noWrap/>
            <w:vAlign w:val="bottom"/>
            <w:hideMark/>
          </w:tcPr>
          <w:p w:rsidR="004B0E14" w:rsidRPr="00AA1BCC" w:rsidRDefault="004B0E14" w:rsidP="004B0E14">
            <w:pPr>
              <w:jc w:val="center"/>
              <w:rPr>
                <w:b/>
                <w:bCs/>
              </w:rPr>
            </w:pPr>
            <w:r w:rsidRPr="00AA1BCC">
              <w:rPr>
                <w:b/>
                <w:bCs/>
              </w:rPr>
              <w:t>2022 год</w:t>
            </w:r>
          </w:p>
        </w:tc>
      </w:tr>
      <w:tr w:rsidR="004B0E14" w:rsidRPr="00AA1BCC" w:rsidTr="004B0E14">
        <w:trPr>
          <w:gridAfter w:val="5"/>
          <w:wAfter w:w="5984" w:type="dxa"/>
          <w:trHeight w:val="720"/>
        </w:trPr>
        <w:tc>
          <w:tcPr>
            <w:tcW w:w="1863" w:type="dxa"/>
            <w:vMerge/>
            <w:tcBorders>
              <w:top w:val="single" w:sz="8" w:space="0" w:color="auto"/>
              <w:left w:val="single" w:sz="8" w:space="0" w:color="auto"/>
              <w:bottom w:val="single" w:sz="8" w:space="0" w:color="auto"/>
              <w:right w:val="single" w:sz="8" w:space="0" w:color="auto"/>
            </w:tcBorders>
            <w:vAlign w:val="center"/>
            <w:hideMark/>
          </w:tcPr>
          <w:p w:rsidR="004B0E14" w:rsidRPr="00AA1BCC" w:rsidRDefault="004B0E14" w:rsidP="004B0E14">
            <w:pPr>
              <w:rPr>
                <w:b/>
                <w:bCs/>
              </w:rPr>
            </w:pP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водоснабжение</w:t>
            </w:r>
          </w:p>
        </w:tc>
        <w:tc>
          <w:tcPr>
            <w:tcW w:w="1418" w:type="dxa"/>
            <w:tcBorders>
              <w:top w:val="nil"/>
              <w:left w:val="nil"/>
              <w:bottom w:val="single" w:sz="8" w:space="0" w:color="auto"/>
              <w:right w:val="single" w:sz="8" w:space="0" w:color="auto"/>
            </w:tcBorders>
            <w:shd w:val="clear" w:color="auto" w:fill="auto"/>
            <w:vAlign w:val="bottom"/>
            <w:hideMark/>
          </w:tcPr>
          <w:p w:rsidR="004B0E14" w:rsidRPr="00AA1BCC" w:rsidRDefault="004B0E14" w:rsidP="004B0E14">
            <w:pPr>
              <w:jc w:val="center"/>
              <w:rPr>
                <w:b/>
                <w:bCs/>
              </w:rPr>
            </w:pPr>
            <w:r w:rsidRPr="00AA1BCC">
              <w:rPr>
                <w:b/>
                <w:bCs/>
              </w:rPr>
              <w:t>строительство колодцев</w:t>
            </w:r>
          </w:p>
        </w:tc>
        <w:tc>
          <w:tcPr>
            <w:tcW w:w="1418" w:type="dxa"/>
            <w:gridSpan w:val="2"/>
            <w:tcBorders>
              <w:top w:val="nil"/>
              <w:left w:val="nil"/>
              <w:bottom w:val="single" w:sz="8" w:space="0" w:color="auto"/>
              <w:right w:val="single" w:sz="8" w:space="0" w:color="auto"/>
            </w:tcBorders>
            <w:shd w:val="clear" w:color="auto" w:fill="auto"/>
            <w:vAlign w:val="bottom"/>
            <w:hideMark/>
          </w:tcPr>
          <w:p w:rsidR="004B0E14" w:rsidRPr="00AA1BCC" w:rsidRDefault="004B0E14" w:rsidP="004B0E14">
            <w:pPr>
              <w:jc w:val="center"/>
              <w:rPr>
                <w:b/>
                <w:bCs/>
              </w:rPr>
            </w:pPr>
            <w:r w:rsidRPr="00AA1BCC">
              <w:rPr>
                <w:b/>
                <w:bCs/>
              </w:rPr>
              <w:t>газоснабжение</w:t>
            </w:r>
          </w:p>
        </w:tc>
        <w:tc>
          <w:tcPr>
            <w:tcW w:w="1134" w:type="dxa"/>
            <w:gridSpan w:val="2"/>
            <w:tcBorders>
              <w:top w:val="nil"/>
              <w:left w:val="nil"/>
              <w:bottom w:val="single" w:sz="8" w:space="0" w:color="auto"/>
              <w:right w:val="single" w:sz="8" w:space="0" w:color="auto"/>
            </w:tcBorders>
            <w:shd w:val="clear" w:color="auto" w:fill="auto"/>
            <w:vAlign w:val="bottom"/>
            <w:hideMark/>
          </w:tcPr>
          <w:p w:rsidR="004B0E14" w:rsidRPr="00AA1BCC" w:rsidRDefault="004B0E14" w:rsidP="004B0E14">
            <w:pPr>
              <w:jc w:val="center"/>
              <w:rPr>
                <w:b/>
                <w:bCs/>
              </w:rPr>
            </w:pPr>
            <w:r w:rsidRPr="00AA1BCC">
              <w:rPr>
                <w:b/>
                <w:bCs/>
              </w:rPr>
              <w:t>теплоснабжение</w:t>
            </w:r>
          </w:p>
        </w:tc>
        <w:tc>
          <w:tcPr>
            <w:tcW w:w="1417"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водоснабжение</w:t>
            </w:r>
          </w:p>
        </w:tc>
        <w:tc>
          <w:tcPr>
            <w:tcW w:w="1418" w:type="dxa"/>
            <w:gridSpan w:val="2"/>
            <w:tcBorders>
              <w:top w:val="nil"/>
              <w:left w:val="nil"/>
              <w:bottom w:val="single" w:sz="8" w:space="0" w:color="auto"/>
              <w:right w:val="single" w:sz="8" w:space="0" w:color="auto"/>
            </w:tcBorders>
            <w:shd w:val="clear" w:color="auto" w:fill="auto"/>
            <w:vAlign w:val="bottom"/>
            <w:hideMark/>
          </w:tcPr>
          <w:p w:rsidR="004B0E14" w:rsidRPr="00AA1BCC" w:rsidRDefault="004B0E14" w:rsidP="004B0E14">
            <w:pPr>
              <w:jc w:val="center"/>
              <w:rPr>
                <w:b/>
                <w:bCs/>
              </w:rPr>
            </w:pPr>
            <w:r w:rsidRPr="00AA1BCC">
              <w:rPr>
                <w:b/>
                <w:bCs/>
              </w:rPr>
              <w:t>строительство колодцев</w:t>
            </w:r>
          </w:p>
        </w:tc>
        <w:tc>
          <w:tcPr>
            <w:tcW w:w="1560" w:type="dxa"/>
            <w:gridSpan w:val="2"/>
            <w:tcBorders>
              <w:top w:val="nil"/>
              <w:left w:val="nil"/>
              <w:bottom w:val="single" w:sz="8" w:space="0" w:color="auto"/>
              <w:right w:val="single" w:sz="8" w:space="0" w:color="auto"/>
            </w:tcBorders>
            <w:shd w:val="clear" w:color="auto" w:fill="auto"/>
            <w:vAlign w:val="bottom"/>
            <w:hideMark/>
          </w:tcPr>
          <w:p w:rsidR="004B0E14" w:rsidRPr="00AA1BCC" w:rsidRDefault="004B0E14" w:rsidP="004B0E14">
            <w:pPr>
              <w:jc w:val="center"/>
              <w:rPr>
                <w:b/>
                <w:bCs/>
              </w:rPr>
            </w:pPr>
            <w:r w:rsidRPr="00AA1BCC">
              <w:rPr>
                <w:b/>
                <w:bCs/>
              </w:rPr>
              <w:t>газоснабжение</w:t>
            </w:r>
          </w:p>
        </w:tc>
        <w:tc>
          <w:tcPr>
            <w:tcW w:w="1417"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водоснабжение</w:t>
            </w:r>
          </w:p>
        </w:tc>
        <w:tc>
          <w:tcPr>
            <w:tcW w:w="1417" w:type="dxa"/>
            <w:gridSpan w:val="3"/>
            <w:tcBorders>
              <w:top w:val="nil"/>
              <w:left w:val="single" w:sz="8" w:space="0" w:color="auto"/>
              <w:bottom w:val="single" w:sz="8" w:space="0" w:color="auto"/>
              <w:right w:val="single" w:sz="8" w:space="0" w:color="auto"/>
            </w:tcBorders>
            <w:shd w:val="clear" w:color="auto" w:fill="auto"/>
            <w:vAlign w:val="bottom"/>
            <w:hideMark/>
          </w:tcPr>
          <w:p w:rsidR="004B0E14" w:rsidRPr="00AA1BCC" w:rsidRDefault="004B0E14" w:rsidP="004B0E14">
            <w:pPr>
              <w:jc w:val="center"/>
              <w:rPr>
                <w:b/>
                <w:bCs/>
              </w:rPr>
            </w:pPr>
            <w:r w:rsidRPr="00AA1BCC">
              <w:rPr>
                <w:b/>
                <w:bCs/>
              </w:rPr>
              <w:t>строительство колодцев</w:t>
            </w:r>
          </w:p>
        </w:tc>
        <w:tc>
          <w:tcPr>
            <w:tcW w:w="1560" w:type="dxa"/>
            <w:gridSpan w:val="3"/>
            <w:tcBorders>
              <w:top w:val="nil"/>
              <w:left w:val="nil"/>
              <w:bottom w:val="single" w:sz="8" w:space="0" w:color="auto"/>
              <w:right w:val="single" w:sz="8" w:space="0" w:color="auto"/>
            </w:tcBorders>
            <w:shd w:val="clear" w:color="auto" w:fill="auto"/>
            <w:vAlign w:val="bottom"/>
            <w:hideMark/>
          </w:tcPr>
          <w:p w:rsidR="004B0E14" w:rsidRPr="00AA1BCC" w:rsidRDefault="004B0E14" w:rsidP="004B0E14">
            <w:pPr>
              <w:jc w:val="center"/>
              <w:rPr>
                <w:b/>
                <w:bCs/>
              </w:rPr>
            </w:pPr>
            <w:r w:rsidRPr="00AA1BCC">
              <w:rPr>
                <w:b/>
                <w:bCs/>
              </w:rPr>
              <w:t>газоснабжение</w:t>
            </w:r>
          </w:p>
        </w:tc>
      </w:tr>
      <w:tr w:rsidR="004B0E14" w:rsidRPr="00AA1BCC" w:rsidTr="004B0E14">
        <w:trPr>
          <w:gridAfter w:val="5"/>
          <w:wAfter w:w="5984" w:type="dxa"/>
          <w:trHeight w:val="360"/>
        </w:trPr>
        <w:tc>
          <w:tcPr>
            <w:tcW w:w="1863" w:type="dxa"/>
            <w:tcBorders>
              <w:top w:val="nil"/>
              <w:left w:val="single" w:sz="8" w:space="0" w:color="auto"/>
              <w:bottom w:val="single" w:sz="4" w:space="0" w:color="auto"/>
              <w:right w:val="nil"/>
            </w:tcBorders>
            <w:shd w:val="clear" w:color="auto" w:fill="auto"/>
            <w:noWrap/>
            <w:vAlign w:val="center"/>
            <w:hideMark/>
          </w:tcPr>
          <w:p w:rsidR="004B0E14" w:rsidRPr="00AA1BCC" w:rsidRDefault="004B0E14" w:rsidP="004B0E14">
            <w:r w:rsidRPr="00AA1BCC">
              <w:t>Новоусадебское сельское поселение</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52 500,00</w:t>
            </w:r>
          </w:p>
        </w:tc>
        <w:tc>
          <w:tcPr>
            <w:tcW w:w="1418"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100 000,00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275 798,21</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c>
          <w:tcPr>
            <w:tcW w:w="1417"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36 132,76</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96 354,01</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1 124 130,16</w:t>
            </w:r>
          </w:p>
        </w:tc>
        <w:tc>
          <w:tcPr>
            <w:tcW w:w="1417"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35 796,96</w:t>
            </w:r>
          </w:p>
        </w:tc>
        <w:tc>
          <w:tcPr>
            <w:tcW w:w="1417" w:type="dxa"/>
            <w:gridSpan w:val="3"/>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95 458,55</w:t>
            </w:r>
          </w:p>
        </w:tc>
        <w:tc>
          <w:tcPr>
            <w:tcW w:w="1560" w:type="dxa"/>
            <w:gridSpan w:val="3"/>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1 113 683,08</w:t>
            </w:r>
          </w:p>
        </w:tc>
      </w:tr>
      <w:tr w:rsidR="004B0E14" w:rsidRPr="00AA1BCC" w:rsidTr="004B0E14">
        <w:trPr>
          <w:gridAfter w:val="5"/>
          <w:wAfter w:w="5984" w:type="dxa"/>
          <w:trHeight w:val="360"/>
        </w:trPr>
        <w:tc>
          <w:tcPr>
            <w:tcW w:w="1863" w:type="dxa"/>
            <w:tcBorders>
              <w:top w:val="nil"/>
              <w:left w:val="single" w:sz="8" w:space="0" w:color="auto"/>
              <w:bottom w:val="single" w:sz="4" w:space="0" w:color="auto"/>
              <w:right w:val="nil"/>
            </w:tcBorders>
            <w:shd w:val="clear" w:color="auto" w:fill="auto"/>
            <w:noWrap/>
            <w:vAlign w:val="center"/>
            <w:hideMark/>
          </w:tcPr>
          <w:p w:rsidR="004B0E14" w:rsidRPr="00AA1BCC" w:rsidRDefault="004B0E14" w:rsidP="004B0E14">
            <w:r w:rsidRPr="00AA1BCC">
              <w:t>Марковское сельское поселение</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0,00</w:t>
            </w:r>
          </w:p>
        </w:tc>
        <w:tc>
          <w:tcPr>
            <w:tcW w:w="1418"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100 000,00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c>
          <w:tcPr>
            <w:tcW w:w="1417"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104 383,52</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80 295,01</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c>
          <w:tcPr>
            <w:tcW w:w="1417"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103 413,43</w:t>
            </w:r>
          </w:p>
        </w:tc>
        <w:tc>
          <w:tcPr>
            <w:tcW w:w="1417" w:type="dxa"/>
            <w:gridSpan w:val="3"/>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79 548,79</w:t>
            </w:r>
          </w:p>
        </w:tc>
        <w:tc>
          <w:tcPr>
            <w:tcW w:w="1560" w:type="dxa"/>
            <w:gridSpan w:val="3"/>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r>
      <w:tr w:rsidR="004B0E14" w:rsidRPr="00AA1BCC" w:rsidTr="004B0E14">
        <w:trPr>
          <w:gridAfter w:val="5"/>
          <w:wAfter w:w="5984" w:type="dxa"/>
          <w:trHeight w:val="360"/>
        </w:trPr>
        <w:tc>
          <w:tcPr>
            <w:tcW w:w="1863" w:type="dxa"/>
            <w:tcBorders>
              <w:top w:val="nil"/>
              <w:left w:val="single" w:sz="8" w:space="0" w:color="auto"/>
              <w:bottom w:val="single" w:sz="4" w:space="0" w:color="auto"/>
              <w:right w:val="nil"/>
            </w:tcBorders>
            <w:shd w:val="clear" w:color="auto" w:fill="auto"/>
            <w:noWrap/>
            <w:vAlign w:val="center"/>
            <w:hideMark/>
          </w:tcPr>
          <w:p w:rsidR="004B0E14" w:rsidRPr="00AA1BCC" w:rsidRDefault="004B0E14" w:rsidP="004B0E14">
            <w:r w:rsidRPr="00AA1BCC">
              <w:t>Писцовское сельское поселение</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395 000,00</w:t>
            </w:r>
          </w:p>
        </w:tc>
        <w:tc>
          <w:tcPr>
            <w:tcW w:w="1418"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221 000,00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c>
          <w:tcPr>
            <w:tcW w:w="1417"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317 165,30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80 295,02</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c>
          <w:tcPr>
            <w:tcW w:w="1417"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314 217,73</w:t>
            </w:r>
          </w:p>
        </w:tc>
        <w:tc>
          <w:tcPr>
            <w:tcW w:w="1417" w:type="dxa"/>
            <w:gridSpan w:val="3"/>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79 548,79</w:t>
            </w:r>
          </w:p>
        </w:tc>
        <w:tc>
          <w:tcPr>
            <w:tcW w:w="1560" w:type="dxa"/>
            <w:gridSpan w:val="3"/>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r>
      <w:tr w:rsidR="004B0E14" w:rsidRPr="00AA1BCC" w:rsidTr="004B0E14">
        <w:trPr>
          <w:gridAfter w:val="5"/>
          <w:wAfter w:w="5984" w:type="dxa"/>
          <w:trHeight w:val="360"/>
        </w:trPr>
        <w:tc>
          <w:tcPr>
            <w:tcW w:w="1863" w:type="dxa"/>
            <w:tcBorders>
              <w:top w:val="nil"/>
              <w:left w:val="single" w:sz="8" w:space="0" w:color="auto"/>
              <w:bottom w:val="single" w:sz="4" w:space="0" w:color="auto"/>
              <w:right w:val="nil"/>
            </w:tcBorders>
            <w:shd w:val="clear" w:color="auto" w:fill="auto"/>
            <w:noWrap/>
            <w:vAlign w:val="center"/>
            <w:hideMark/>
          </w:tcPr>
          <w:p w:rsidR="004B0E14" w:rsidRPr="00AA1BCC" w:rsidRDefault="004B0E14" w:rsidP="004B0E14">
            <w:r w:rsidRPr="00AA1BCC">
              <w:t>Октябрьское сельское поселение</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0,00</w:t>
            </w:r>
          </w:p>
        </w:tc>
        <w:tc>
          <w:tcPr>
            <w:tcW w:w="1418"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61 000,00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c>
          <w:tcPr>
            <w:tcW w:w="1417"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64 236,00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80 295,01</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c>
          <w:tcPr>
            <w:tcW w:w="1417"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63 639,03</w:t>
            </w:r>
          </w:p>
        </w:tc>
        <w:tc>
          <w:tcPr>
            <w:tcW w:w="1417" w:type="dxa"/>
            <w:gridSpan w:val="3"/>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pPr>
            <w:r w:rsidRPr="00AA1BCC">
              <w:t>79 548,79</w:t>
            </w:r>
          </w:p>
        </w:tc>
        <w:tc>
          <w:tcPr>
            <w:tcW w:w="1560" w:type="dxa"/>
            <w:gridSpan w:val="3"/>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r w:rsidRPr="00AA1BCC">
              <w:t> </w:t>
            </w:r>
          </w:p>
        </w:tc>
      </w:tr>
      <w:tr w:rsidR="004B0E14" w:rsidRPr="00AA1BCC" w:rsidTr="004B0E14">
        <w:trPr>
          <w:gridAfter w:val="5"/>
          <w:wAfter w:w="5984" w:type="dxa"/>
          <w:trHeight w:val="372"/>
        </w:trPr>
        <w:tc>
          <w:tcPr>
            <w:tcW w:w="1863" w:type="dxa"/>
            <w:tcBorders>
              <w:top w:val="nil"/>
              <w:left w:val="single" w:sz="8" w:space="0" w:color="auto"/>
              <w:bottom w:val="nil"/>
              <w:right w:val="nil"/>
            </w:tcBorders>
            <w:shd w:val="clear" w:color="auto" w:fill="auto"/>
            <w:noWrap/>
            <w:vAlign w:val="center"/>
            <w:hideMark/>
          </w:tcPr>
          <w:p w:rsidR="004B0E14" w:rsidRPr="00AA1BCC" w:rsidRDefault="004B0E14" w:rsidP="004B0E14">
            <w:r w:rsidRPr="00AA1BCC">
              <w:t>Подозерское сельское поселение</w:t>
            </w:r>
          </w:p>
        </w:tc>
        <w:tc>
          <w:tcPr>
            <w:tcW w:w="1417" w:type="dxa"/>
            <w:tcBorders>
              <w:top w:val="nil"/>
              <w:left w:val="single" w:sz="8" w:space="0" w:color="auto"/>
              <w:bottom w:val="nil"/>
              <w:right w:val="single" w:sz="4" w:space="0" w:color="auto"/>
            </w:tcBorders>
            <w:shd w:val="clear" w:color="auto" w:fill="auto"/>
            <w:noWrap/>
            <w:vAlign w:val="bottom"/>
            <w:hideMark/>
          </w:tcPr>
          <w:p w:rsidR="004B0E14" w:rsidRPr="00AA1BCC" w:rsidRDefault="004B0E14" w:rsidP="004B0E14">
            <w:pPr>
              <w:jc w:val="right"/>
            </w:pPr>
            <w:r w:rsidRPr="00AA1BCC">
              <w:t>35 000,00</w:t>
            </w:r>
          </w:p>
        </w:tc>
        <w:tc>
          <w:tcPr>
            <w:tcW w:w="1418" w:type="dxa"/>
            <w:tcBorders>
              <w:top w:val="nil"/>
              <w:left w:val="nil"/>
              <w:bottom w:val="nil"/>
              <w:right w:val="single" w:sz="4" w:space="0" w:color="auto"/>
            </w:tcBorders>
            <w:shd w:val="clear" w:color="auto" w:fill="auto"/>
            <w:noWrap/>
            <w:vAlign w:val="bottom"/>
            <w:hideMark/>
          </w:tcPr>
          <w:p w:rsidR="004B0E14" w:rsidRPr="00AA1BCC" w:rsidRDefault="004B0E14" w:rsidP="004B0E14">
            <w:pPr>
              <w:jc w:val="right"/>
            </w:pPr>
            <w:r w:rsidRPr="00AA1BCC">
              <w:t>228 000,00</w:t>
            </w:r>
          </w:p>
        </w:tc>
        <w:tc>
          <w:tcPr>
            <w:tcW w:w="1418" w:type="dxa"/>
            <w:gridSpan w:val="2"/>
            <w:tcBorders>
              <w:top w:val="nil"/>
              <w:left w:val="nil"/>
              <w:bottom w:val="nil"/>
              <w:right w:val="single" w:sz="8" w:space="0" w:color="auto"/>
            </w:tcBorders>
            <w:shd w:val="clear" w:color="auto" w:fill="auto"/>
            <w:noWrap/>
            <w:vAlign w:val="bottom"/>
            <w:hideMark/>
          </w:tcPr>
          <w:p w:rsidR="004B0E14" w:rsidRPr="00AA1BCC" w:rsidRDefault="004B0E14" w:rsidP="004B0E14">
            <w:r w:rsidRPr="00AA1BCC">
              <w:t> </w:t>
            </w:r>
          </w:p>
        </w:tc>
        <w:tc>
          <w:tcPr>
            <w:tcW w:w="1134" w:type="dxa"/>
            <w:gridSpan w:val="2"/>
            <w:tcBorders>
              <w:top w:val="nil"/>
              <w:left w:val="nil"/>
              <w:bottom w:val="nil"/>
              <w:right w:val="single" w:sz="8" w:space="0" w:color="auto"/>
            </w:tcBorders>
            <w:shd w:val="clear" w:color="auto" w:fill="auto"/>
            <w:noWrap/>
            <w:vAlign w:val="bottom"/>
            <w:hideMark/>
          </w:tcPr>
          <w:p w:rsidR="004B0E14" w:rsidRPr="00AA1BCC" w:rsidRDefault="004B0E14" w:rsidP="004B0E14">
            <w:r w:rsidRPr="00AA1BCC">
              <w:t> </w:t>
            </w:r>
          </w:p>
        </w:tc>
        <w:tc>
          <w:tcPr>
            <w:tcW w:w="1417" w:type="dxa"/>
            <w:tcBorders>
              <w:top w:val="nil"/>
              <w:left w:val="nil"/>
              <w:bottom w:val="nil"/>
              <w:right w:val="single" w:sz="8" w:space="0" w:color="auto"/>
            </w:tcBorders>
            <w:shd w:val="clear" w:color="auto" w:fill="auto"/>
            <w:noWrap/>
            <w:vAlign w:val="bottom"/>
            <w:hideMark/>
          </w:tcPr>
          <w:p w:rsidR="004B0E14" w:rsidRPr="00AA1BCC" w:rsidRDefault="004B0E14" w:rsidP="004B0E14">
            <w:pPr>
              <w:jc w:val="right"/>
            </w:pPr>
            <w:r w:rsidRPr="00AA1BCC">
              <w:t>28 103,25</w:t>
            </w:r>
          </w:p>
        </w:tc>
        <w:tc>
          <w:tcPr>
            <w:tcW w:w="1418" w:type="dxa"/>
            <w:gridSpan w:val="2"/>
            <w:tcBorders>
              <w:top w:val="nil"/>
              <w:left w:val="nil"/>
              <w:bottom w:val="nil"/>
              <w:right w:val="single" w:sz="8" w:space="0" w:color="auto"/>
            </w:tcBorders>
            <w:shd w:val="clear" w:color="auto" w:fill="auto"/>
            <w:noWrap/>
            <w:vAlign w:val="bottom"/>
            <w:hideMark/>
          </w:tcPr>
          <w:p w:rsidR="004B0E14" w:rsidRPr="00AA1BCC" w:rsidRDefault="004B0E14" w:rsidP="004B0E14">
            <w:pPr>
              <w:jc w:val="right"/>
            </w:pPr>
            <w:r w:rsidRPr="00AA1BCC">
              <w:t>96 354,01</w:t>
            </w:r>
          </w:p>
        </w:tc>
        <w:tc>
          <w:tcPr>
            <w:tcW w:w="1560" w:type="dxa"/>
            <w:gridSpan w:val="2"/>
            <w:tcBorders>
              <w:top w:val="nil"/>
              <w:left w:val="nil"/>
              <w:bottom w:val="nil"/>
              <w:right w:val="single" w:sz="8" w:space="0" w:color="auto"/>
            </w:tcBorders>
            <w:shd w:val="clear" w:color="auto" w:fill="auto"/>
            <w:noWrap/>
            <w:vAlign w:val="bottom"/>
            <w:hideMark/>
          </w:tcPr>
          <w:p w:rsidR="004B0E14" w:rsidRPr="00AA1BCC" w:rsidRDefault="004B0E14" w:rsidP="004B0E14">
            <w:r w:rsidRPr="00AA1BCC">
              <w:t> </w:t>
            </w:r>
          </w:p>
        </w:tc>
        <w:tc>
          <w:tcPr>
            <w:tcW w:w="1417" w:type="dxa"/>
            <w:tcBorders>
              <w:top w:val="nil"/>
              <w:left w:val="nil"/>
              <w:bottom w:val="nil"/>
              <w:right w:val="single" w:sz="8" w:space="0" w:color="auto"/>
            </w:tcBorders>
            <w:shd w:val="clear" w:color="auto" w:fill="auto"/>
            <w:noWrap/>
            <w:vAlign w:val="bottom"/>
            <w:hideMark/>
          </w:tcPr>
          <w:p w:rsidR="004B0E14" w:rsidRPr="00AA1BCC" w:rsidRDefault="004B0E14" w:rsidP="004B0E14">
            <w:pPr>
              <w:jc w:val="right"/>
            </w:pPr>
            <w:r w:rsidRPr="00AA1BCC">
              <w:t>27 842,07</w:t>
            </w:r>
          </w:p>
        </w:tc>
        <w:tc>
          <w:tcPr>
            <w:tcW w:w="1417" w:type="dxa"/>
            <w:gridSpan w:val="3"/>
            <w:tcBorders>
              <w:top w:val="nil"/>
              <w:left w:val="nil"/>
              <w:bottom w:val="nil"/>
              <w:right w:val="single" w:sz="8" w:space="0" w:color="auto"/>
            </w:tcBorders>
            <w:shd w:val="clear" w:color="auto" w:fill="auto"/>
            <w:noWrap/>
            <w:vAlign w:val="bottom"/>
            <w:hideMark/>
          </w:tcPr>
          <w:p w:rsidR="004B0E14" w:rsidRPr="00AA1BCC" w:rsidRDefault="004B0E14" w:rsidP="004B0E14">
            <w:pPr>
              <w:jc w:val="right"/>
            </w:pPr>
            <w:r w:rsidRPr="00AA1BCC">
              <w:t>95 458,55</w:t>
            </w:r>
          </w:p>
        </w:tc>
        <w:tc>
          <w:tcPr>
            <w:tcW w:w="1560" w:type="dxa"/>
            <w:gridSpan w:val="3"/>
            <w:tcBorders>
              <w:top w:val="nil"/>
              <w:left w:val="nil"/>
              <w:bottom w:val="nil"/>
              <w:right w:val="single" w:sz="8" w:space="0" w:color="auto"/>
            </w:tcBorders>
            <w:shd w:val="clear" w:color="auto" w:fill="auto"/>
            <w:noWrap/>
            <w:vAlign w:val="bottom"/>
            <w:hideMark/>
          </w:tcPr>
          <w:p w:rsidR="004B0E14" w:rsidRPr="00AA1BCC" w:rsidRDefault="004B0E14" w:rsidP="004B0E14">
            <w:r w:rsidRPr="00AA1BCC">
              <w:t> </w:t>
            </w:r>
          </w:p>
        </w:tc>
      </w:tr>
      <w:tr w:rsidR="004B0E14" w:rsidRPr="00AA1BCC" w:rsidTr="004B0E14">
        <w:trPr>
          <w:gridAfter w:val="5"/>
          <w:wAfter w:w="5984" w:type="dxa"/>
          <w:trHeight w:val="372"/>
        </w:trPr>
        <w:tc>
          <w:tcPr>
            <w:tcW w:w="1863" w:type="dxa"/>
            <w:tcBorders>
              <w:top w:val="single" w:sz="8" w:space="0" w:color="auto"/>
              <w:left w:val="single" w:sz="8" w:space="0" w:color="auto"/>
              <w:bottom w:val="single" w:sz="8" w:space="0" w:color="auto"/>
              <w:right w:val="nil"/>
            </w:tcBorders>
            <w:shd w:val="clear" w:color="auto" w:fill="auto"/>
            <w:noWrap/>
            <w:vAlign w:val="center"/>
            <w:hideMark/>
          </w:tcPr>
          <w:p w:rsidR="004B0E14" w:rsidRPr="00AA1BCC" w:rsidRDefault="004B0E14" w:rsidP="004B0E14">
            <w:pPr>
              <w:rPr>
                <w:b/>
                <w:bCs/>
              </w:rPr>
            </w:pPr>
            <w:r w:rsidRPr="00AA1BCC">
              <w:rPr>
                <w:b/>
                <w:bCs/>
              </w:rPr>
              <w:t>ВСЕГО</w:t>
            </w:r>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0E14" w:rsidRPr="00AA1BCC" w:rsidRDefault="004B0E14" w:rsidP="004B0E14">
            <w:pPr>
              <w:jc w:val="center"/>
              <w:rPr>
                <w:b/>
                <w:bCs/>
              </w:rPr>
            </w:pPr>
            <w:r w:rsidRPr="00AA1BCC">
              <w:rPr>
                <w:b/>
                <w:bCs/>
              </w:rPr>
              <w:t>482 500,00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rPr>
            </w:pPr>
            <w:r w:rsidRPr="00AA1BCC">
              <w:rPr>
                <w:b/>
                <w:bCs/>
              </w:rPr>
              <w:t>710 000,00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275 798,21</w:t>
            </w:r>
          </w:p>
        </w:tc>
        <w:tc>
          <w:tcPr>
            <w:tcW w:w="1134"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550 020,83</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433 593,06</w:t>
            </w:r>
          </w:p>
        </w:tc>
        <w:tc>
          <w:tcPr>
            <w:tcW w:w="1560" w:type="dxa"/>
            <w:gridSpan w:val="2"/>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1 124 130,16</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544 909,22</w:t>
            </w:r>
          </w:p>
        </w:tc>
        <w:tc>
          <w:tcPr>
            <w:tcW w:w="1417" w:type="dxa"/>
            <w:gridSpan w:val="3"/>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429 563,47</w:t>
            </w:r>
          </w:p>
        </w:tc>
        <w:tc>
          <w:tcPr>
            <w:tcW w:w="1560" w:type="dxa"/>
            <w:gridSpan w:val="3"/>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rPr>
            </w:pPr>
            <w:r w:rsidRPr="00AA1BCC">
              <w:rPr>
                <w:b/>
                <w:bCs/>
              </w:rPr>
              <w:t>1 113 683,08</w:t>
            </w:r>
          </w:p>
        </w:tc>
      </w:tr>
      <w:tr w:rsidR="004B0E14" w:rsidRPr="00AA1BCC" w:rsidTr="004B0E14">
        <w:trPr>
          <w:gridAfter w:val="6"/>
          <w:wAfter w:w="6486" w:type="dxa"/>
          <w:trHeight w:val="360"/>
        </w:trPr>
        <w:tc>
          <w:tcPr>
            <w:tcW w:w="4971" w:type="dxa"/>
            <w:gridSpan w:val="4"/>
            <w:tcBorders>
              <w:top w:val="nil"/>
              <w:left w:val="nil"/>
              <w:bottom w:val="nil"/>
              <w:right w:val="nil"/>
            </w:tcBorders>
            <w:shd w:val="clear" w:color="auto" w:fill="auto"/>
            <w:noWrap/>
            <w:vAlign w:val="bottom"/>
            <w:hideMark/>
          </w:tcPr>
          <w:p w:rsidR="004B0E14" w:rsidRPr="00AA1BCC" w:rsidRDefault="004B0E14" w:rsidP="004B0E14"/>
        </w:tc>
        <w:tc>
          <w:tcPr>
            <w:tcW w:w="2112" w:type="dxa"/>
            <w:gridSpan w:val="2"/>
            <w:tcBorders>
              <w:top w:val="nil"/>
              <w:left w:val="nil"/>
              <w:bottom w:val="nil"/>
              <w:right w:val="nil"/>
            </w:tcBorders>
            <w:shd w:val="clear" w:color="auto" w:fill="auto"/>
            <w:noWrap/>
            <w:vAlign w:val="bottom"/>
            <w:hideMark/>
          </w:tcPr>
          <w:p w:rsidR="004B0E14" w:rsidRPr="00AA1BCC" w:rsidRDefault="004B0E14" w:rsidP="004B0E14"/>
        </w:tc>
        <w:tc>
          <w:tcPr>
            <w:tcW w:w="2027" w:type="dxa"/>
            <w:gridSpan w:val="3"/>
            <w:tcBorders>
              <w:top w:val="nil"/>
              <w:left w:val="nil"/>
              <w:bottom w:val="nil"/>
              <w:right w:val="nil"/>
            </w:tcBorders>
            <w:shd w:val="clear" w:color="auto" w:fill="auto"/>
            <w:noWrap/>
            <w:vAlign w:val="bottom"/>
            <w:hideMark/>
          </w:tcPr>
          <w:p w:rsidR="004B0E14" w:rsidRPr="00AA1BCC" w:rsidRDefault="004B0E14" w:rsidP="004B0E14"/>
        </w:tc>
        <w:tc>
          <w:tcPr>
            <w:tcW w:w="2027" w:type="dxa"/>
            <w:gridSpan w:val="2"/>
            <w:tcBorders>
              <w:top w:val="nil"/>
              <w:left w:val="nil"/>
              <w:bottom w:val="nil"/>
              <w:right w:val="nil"/>
            </w:tcBorders>
            <w:shd w:val="clear" w:color="auto" w:fill="auto"/>
            <w:noWrap/>
            <w:vAlign w:val="bottom"/>
            <w:hideMark/>
          </w:tcPr>
          <w:p w:rsidR="004B0E14" w:rsidRPr="00AA1BCC" w:rsidRDefault="004B0E14" w:rsidP="004B0E14"/>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tc>
        <w:tc>
          <w:tcPr>
            <w:tcW w:w="2309" w:type="dxa"/>
            <w:gridSpan w:val="4"/>
            <w:tcBorders>
              <w:top w:val="nil"/>
              <w:left w:val="nil"/>
              <w:bottom w:val="nil"/>
              <w:right w:val="nil"/>
            </w:tcBorders>
            <w:shd w:val="clear" w:color="auto" w:fill="auto"/>
            <w:noWrap/>
            <w:vAlign w:val="bottom"/>
            <w:hideMark/>
          </w:tcPr>
          <w:p w:rsidR="004B0E14" w:rsidRPr="00AA1BCC" w:rsidRDefault="004B0E14" w:rsidP="004B0E14">
            <w:pPr>
              <w:jc w:val="right"/>
            </w:pPr>
            <w:r w:rsidRPr="00AA1BCC">
              <w:t xml:space="preserve">Таблица 2   </w:t>
            </w:r>
          </w:p>
        </w:tc>
      </w:tr>
      <w:tr w:rsidR="004B0E14" w:rsidRPr="00AA1BCC" w:rsidTr="004B0E14">
        <w:trPr>
          <w:trHeight w:val="100"/>
        </w:trPr>
        <w:tc>
          <w:tcPr>
            <w:tcW w:w="4971" w:type="dxa"/>
            <w:gridSpan w:val="4"/>
            <w:tcBorders>
              <w:top w:val="nil"/>
              <w:left w:val="nil"/>
              <w:bottom w:val="nil"/>
              <w:right w:val="nil"/>
            </w:tcBorders>
            <w:shd w:val="clear" w:color="auto" w:fill="auto"/>
            <w:noWrap/>
            <w:vAlign w:val="bottom"/>
            <w:hideMark/>
          </w:tcPr>
          <w:p w:rsidR="004B0E14" w:rsidRPr="00AA1BCC" w:rsidRDefault="004B0E14" w:rsidP="004B0E14"/>
        </w:tc>
        <w:tc>
          <w:tcPr>
            <w:tcW w:w="2112" w:type="dxa"/>
            <w:gridSpan w:val="2"/>
            <w:tcBorders>
              <w:top w:val="nil"/>
              <w:left w:val="nil"/>
              <w:bottom w:val="nil"/>
              <w:right w:val="nil"/>
            </w:tcBorders>
            <w:shd w:val="clear" w:color="auto" w:fill="auto"/>
            <w:noWrap/>
            <w:vAlign w:val="bottom"/>
            <w:hideMark/>
          </w:tcPr>
          <w:p w:rsidR="004B0E14" w:rsidRPr="00AA1BCC" w:rsidRDefault="004B0E14" w:rsidP="004B0E14"/>
        </w:tc>
        <w:tc>
          <w:tcPr>
            <w:tcW w:w="2027" w:type="dxa"/>
            <w:gridSpan w:val="3"/>
            <w:tcBorders>
              <w:top w:val="nil"/>
              <w:left w:val="nil"/>
              <w:bottom w:val="nil"/>
              <w:right w:val="nil"/>
            </w:tcBorders>
            <w:shd w:val="clear" w:color="auto" w:fill="auto"/>
            <w:noWrap/>
            <w:vAlign w:val="bottom"/>
            <w:hideMark/>
          </w:tcPr>
          <w:p w:rsidR="004B0E14" w:rsidRPr="00AA1BCC" w:rsidRDefault="004B0E14" w:rsidP="004B0E14"/>
        </w:tc>
        <w:tc>
          <w:tcPr>
            <w:tcW w:w="2027" w:type="dxa"/>
            <w:gridSpan w:val="2"/>
            <w:tcBorders>
              <w:top w:val="nil"/>
              <w:left w:val="nil"/>
              <w:bottom w:val="nil"/>
              <w:right w:val="nil"/>
            </w:tcBorders>
            <w:shd w:val="clear" w:color="auto" w:fill="auto"/>
            <w:noWrap/>
            <w:vAlign w:val="bottom"/>
            <w:hideMark/>
          </w:tcPr>
          <w:p w:rsidR="004B0E14" w:rsidRPr="00AA1BCC" w:rsidRDefault="004B0E14" w:rsidP="004B0E14"/>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236" w:type="dxa"/>
            <w:tcBorders>
              <w:top w:val="nil"/>
              <w:left w:val="nil"/>
              <w:bottom w:val="nil"/>
              <w:right w:val="nil"/>
            </w:tcBorders>
            <w:shd w:val="clear" w:color="auto" w:fill="auto"/>
            <w:noWrap/>
            <w:vAlign w:val="bottom"/>
            <w:hideMark/>
          </w:tcPr>
          <w:p w:rsidR="004B0E14" w:rsidRPr="00AA1BCC" w:rsidRDefault="004B0E14" w:rsidP="004B0E14"/>
        </w:tc>
        <w:tc>
          <w:tcPr>
            <w:tcW w:w="1625"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gridAfter w:val="6"/>
          <w:wAfter w:w="6486" w:type="dxa"/>
          <w:trHeight w:val="100"/>
        </w:trPr>
        <w:tc>
          <w:tcPr>
            <w:tcW w:w="13912" w:type="dxa"/>
            <w:gridSpan w:val="15"/>
            <w:tcBorders>
              <w:top w:val="nil"/>
              <w:left w:val="nil"/>
              <w:bottom w:val="nil"/>
              <w:right w:val="nil"/>
            </w:tcBorders>
            <w:shd w:val="clear" w:color="auto" w:fill="auto"/>
            <w:vAlign w:val="bottom"/>
            <w:hideMark/>
          </w:tcPr>
          <w:p w:rsidR="004B0E14" w:rsidRPr="00AA1BCC" w:rsidRDefault="004B0E14" w:rsidP="004B0E14">
            <w:pPr>
              <w:jc w:val="center"/>
              <w:rPr>
                <w:b/>
                <w:bCs/>
              </w:rPr>
            </w:pPr>
            <w:r w:rsidRPr="00AA1BCC">
              <w:rPr>
                <w:b/>
                <w:bCs/>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1625" w:type="dxa"/>
            <w:gridSpan w:val="3"/>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100"/>
        </w:trPr>
        <w:tc>
          <w:tcPr>
            <w:tcW w:w="4971" w:type="dxa"/>
            <w:gridSpan w:val="4"/>
            <w:tcBorders>
              <w:top w:val="nil"/>
              <w:left w:val="nil"/>
              <w:bottom w:val="nil"/>
              <w:right w:val="nil"/>
            </w:tcBorders>
            <w:shd w:val="clear" w:color="auto" w:fill="auto"/>
            <w:noWrap/>
            <w:vAlign w:val="bottom"/>
            <w:hideMark/>
          </w:tcPr>
          <w:p w:rsidR="004B0E14" w:rsidRPr="00AA1BCC" w:rsidRDefault="004B0E14" w:rsidP="004B0E14"/>
        </w:tc>
        <w:tc>
          <w:tcPr>
            <w:tcW w:w="2112" w:type="dxa"/>
            <w:gridSpan w:val="2"/>
            <w:tcBorders>
              <w:top w:val="nil"/>
              <w:left w:val="nil"/>
              <w:bottom w:val="nil"/>
              <w:right w:val="nil"/>
            </w:tcBorders>
            <w:shd w:val="clear" w:color="auto" w:fill="auto"/>
            <w:noWrap/>
            <w:vAlign w:val="bottom"/>
            <w:hideMark/>
          </w:tcPr>
          <w:p w:rsidR="004B0E14" w:rsidRPr="00AA1BCC" w:rsidRDefault="004B0E14" w:rsidP="004B0E14"/>
        </w:tc>
        <w:tc>
          <w:tcPr>
            <w:tcW w:w="2027" w:type="dxa"/>
            <w:gridSpan w:val="3"/>
            <w:tcBorders>
              <w:top w:val="nil"/>
              <w:left w:val="nil"/>
              <w:bottom w:val="nil"/>
              <w:right w:val="nil"/>
            </w:tcBorders>
            <w:shd w:val="clear" w:color="auto" w:fill="auto"/>
            <w:noWrap/>
            <w:vAlign w:val="bottom"/>
            <w:hideMark/>
          </w:tcPr>
          <w:p w:rsidR="004B0E14" w:rsidRPr="00AA1BCC" w:rsidRDefault="004B0E14" w:rsidP="004B0E14"/>
        </w:tc>
        <w:tc>
          <w:tcPr>
            <w:tcW w:w="2027" w:type="dxa"/>
            <w:gridSpan w:val="2"/>
            <w:tcBorders>
              <w:top w:val="nil"/>
              <w:left w:val="nil"/>
              <w:bottom w:val="nil"/>
              <w:right w:val="nil"/>
            </w:tcBorders>
            <w:shd w:val="clear" w:color="auto" w:fill="auto"/>
            <w:noWrap/>
            <w:vAlign w:val="bottom"/>
            <w:hideMark/>
          </w:tcPr>
          <w:p w:rsidR="004B0E14" w:rsidRPr="00AA1BCC" w:rsidRDefault="004B0E14" w:rsidP="004B0E14"/>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236" w:type="dxa"/>
            <w:tcBorders>
              <w:top w:val="nil"/>
              <w:left w:val="nil"/>
              <w:bottom w:val="nil"/>
              <w:right w:val="nil"/>
            </w:tcBorders>
            <w:shd w:val="clear" w:color="auto" w:fill="auto"/>
            <w:noWrap/>
            <w:vAlign w:val="bottom"/>
            <w:hideMark/>
          </w:tcPr>
          <w:p w:rsidR="004B0E14" w:rsidRPr="00AA1BCC" w:rsidRDefault="004B0E14" w:rsidP="004B0E14"/>
        </w:tc>
        <w:tc>
          <w:tcPr>
            <w:tcW w:w="1625"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72"/>
        </w:trPr>
        <w:tc>
          <w:tcPr>
            <w:tcW w:w="4971" w:type="dxa"/>
            <w:gridSpan w:val="4"/>
            <w:vMerge w:val="restart"/>
            <w:tcBorders>
              <w:top w:val="single" w:sz="8" w:space="0" w:color="auto"/>
              <w:left w:val="single" w:sz="8" w:space="0" w:color="auto"/>
              <w:bottom w:val="nil"/>
              <w:right w:val="single" w:sz="8" w:space="0" w:color="auto"/>
            </w:tcBorders>
            <w:shd w:val="clear" w:color="auto" w:fill="auto"/>
            <w:noWrap/>
            <w:vAlign w:val="center"/>
            <w:hideMark/>
          </w:tcPr>
          <w:p w:rsidR="004B0E14" w:rsidRPr="00AA1BCC" w:rsidRDefault="004B0E14" w:rsidP="004B0E14">
            <w:pPr>
              <w:jc w:val="center"/>
              <w:rPr>
                <w:b/>
                <w:bCs/>
              </w:rPr>
            </w:pPr>
            <w:r w:rsidRPr="00AA1BCC">
              <w:rPr>
                <w:b/>
                <w:bCs/>
              </w:rPr>
              <w:t>Наименование поселения</w:t>
            </w:r>
          </w:p>
        </w:tc>
        <w:tc>
          <w:tcPr>
            <w:tcW w:w="6166" w:type="dxa"/>
            <w:gridSpan w:val="7"/>
            <w:tcBorders>
              <w:top w:val="single" w:sz="8" w:space="0" w:color="auto"/>
              <w:left w:val="nil"/>
              <w:bottom w:val="single" w:sz="8" w:space="0" w:color="auto"/>
              <w:right w:val="single" w:sz="8" w:space="0" w:color="000000"/>
            </w:tcBorders>
            <w:shd w:val="clear" w:color="auto" w:fill="auto"/>
            <w:noWrap/>
            <w:vAlign w:val="bottom"/>
            <w:hideMark/>
          </w:tcPr>
          <w:p w:rsidR="004B0E14" w:rsidRPr="00AA1BCC" w:rsidRDefault="004B0E14" w:rsidP="004B0E14">
            <w:pPr>
              <w:jc w:val="center"/>
              <w:rPr>
                <w:b/>
                <w:bCs/>
              </w:rPr>
            </w:pPr>
            <w:r w:rsidRPr="00AA1BCC">
              <w:rPr>
                <w:b/>
                <w:bCs/>
              </w:rPr>
              <w:t>Сумма, руб.</w:t>
            </w:r>
          </w:p>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pPr>
              <w:rPr>
                <w:b/>
                <w:bCs/>
              </w:rPr>
            </w:pPr>
          </w:p>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236" w:type="dxa"/>
            <w:tcBorders>
              <w:top w:val="nil"/>
              <w:left w:val="nil"/>
              <w:bottom w:val="nil"/>
              <w:right w:val="nil"/>
            </w:tcBorders>
            <w:shd w:val="clear" w:color="auto" w:fill="auto"/>
            <w:noWrap/>
            <w:vAlign w:val="bottom"/>
            <w:hideMark/>
          </w:tcPr>
          <w:p w:rsidR="004B0E14" w:rsidRPr="00AA1BCC" w:rsidRDefault="004B0E14" w:rsidP="004B0E14"/>
        </w:tc>
        <w:tc>
          <w:tcPr>
            <w:tcW w:w="1625"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72"/>
        </w:trPr>
        <w:tc>
          <w:tcPr>
            <w:tcW w:w="4971" w:type="dxa"/>
            <w:gridSpan w:val="4"/>
            <w:vMerge/>
            <w:tcBorders>
              <w:top w:val="single" w:sz="8" w:space="0" w:color="auto"/>
              <w:left w:val="single" w:sz="8" w:space="0" w:color="auto"/>
              <w:bottom w:val="nil"/>
              <w:right w:val="single" w:sz="8" w:space="0" w:color="auto"/>
            </w:tcBorders>
            <w:vAlign w:val="center"/>
            <w:hideMark/>
          </w:tcPr>
          <w:p w:rsidR="004B0E14" w:rsidRPr="00AA1BCC" w:rsidRDefault="004B0E14" w:rsidP="004B0E14">
            <w:pPr>
              <w:rPr>
                <w:b/>
                <w:bCs/>
              </w:rPr>
            </w:pPr>
          </w:p>
        </w:tc>
        <w:tc>
          <w:tcPr>
            <w:tcW w:w="2112" w:type="dxa"/>
            <w:gridSpan w:val="2"/>
            <w:tcBorders>
              <w:top w:val="nil"/>
              <w:left w:val="nil"/>
              <w:bottom w:val="single" w:sz="8" w:space="0" w:color="auto"/>
              <w:right w:val="single" w:sz="8" w:space="0" w:color="auto"/>
            </w:tcBorders>
            <w:shd w:val="clear" w:color="auto" w:fill="auto"/>
            <w:noWrap/>
            <w:vAlign w:val="bottom"/>
            <w:hideMark/>
          </w:tcPr>
          <w:p w:rsidR="004B0E14" w:rsidRPr="00AA1BCC" w:rsidRDefault="004B0E14" w:rsidP="004B0E14">
            <w:pPr>
              <w:jc w:val="center"/>
              <w:rPr>
                <w:b/>
                <w:bCs/>
              </w:rPr>
            </w:pPr>
            <w:r w:rsidRPr="00AA1BCC">
              <w:rPr>
                <w:b/>
                <w:bCs/>
              </w:rPr>
              <w:t>2020 год</w:t>
            </w:r>
          </w:p>
        </w:tc>
        <w:tc>
          <w:tcPr>
            <w:tcW w:w="2027" w:type="dxa"/>
            <w:gridSpan w:val="3"/>
            <w:tcBorders>
              <w:top w:val="nil"/>
              <w:left w:val="nil"/>
              <w:bottom w:val="single" w:sz="8" w:space="0" w:color="auto"/>
              <w:right w:val="single" w:sz="8" w:space="0" w:color="auto"/>
            </w:tcBorders>
            <w:shd w:val="clear" w:color="auto" w:fill="auto"/>
            <w:noWrap/>
            <w:vAlign w:val="bottom"/>
            <w:hideMark/>
          </w:tcPr>
          <w:p w:rsidR="004B0E14" w:rsidRPr="00AA1BCC" w:rsidRDefault="004B0E14" w:rsidP="004B0E14">
            <w:pPr>
              <w:jc w:val="center"/>
              <w:rPr>
                <w:b/>
                <w:bCs/>
              </w:rPr>
            </w:pPr>
            <w:r w:rsidRPr="00AA1BCC">
              <w:rPr>
                <w:b/>
                <w:bCs/>
              </w:rPr>
              <w:t>2021 год</w:t>
            </w:r>
          </w:p>
        </w:tc>
        <w:tc>
          <w:tcPr>
            <w:tcW w:w="2027" w:type="dxa"/>
            <w:gridSpan w:val="2"/>
            <w:tcBorders>
              <w:top w:val="nil"/>
              <w:left w:val="nil"/>
              <w:bottom w:val="single" w:sz="8" w:space="0" w:color="auto"/>
              <w:right w:val="single" w:sz="8" w:space="0" w:color="auto"/>
            </w:tcBorders>
            <w:shd w:val="clear" w:color="auto" w:fill="auto"/>
            <w:noWrap/>
            <w:vAlign w:val="bottom"/>
            <w:hideMark/>
          </w:tcPr>
          <w:p w:rsidR="004B0E14" w:rsidRPr="00AA1BCC" w:rsidRDefault="004B0E14" w:rsidP="004B0E14">
            <w:pPr>
              <w:jc w:val="center"/>
              <w:rPr>
                <w:b/>
                <w:bCs/>
              </w:rPr>
            </w:pPr>
            <w:r w:rsidRPr="00AA1BCC">
              <w:rPr>
                <w:b/>
                <w:bCs/>
              </w:rPr>
              <w:t>2022 год</w:t>
            </w:r>
          </w:p>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236" w:type="dxa"/>
            <w:tcBorders>
              <w:top w:val="nil"/>
              <w:left w:val="nil"/>
              <w:bottom w:val="nil"/>
              <w:right w:val="nil"/>
            </w:tcBorders>
            <w:shd w:val="clear" w:color="auto" w:fill="auto"/>
            <w:noWrap/>
            <w:vAlign w:val="bottom"/>
            <w:hideMark/>
          </w:tcPr>
          <w:p w:rsidR="004B0E14" w:rsidRPr="00AA1BCC" w:rsidRDefault="004B0E14" w:rsidP="004B0E14">
            <w:pPr>
              <w:jc w:val="center"/>
              <w:rPr>
                <w:b/>
                <w:bCs/>
              </w:rPr>
            </w:pPr>
          </w:p>
        </w:tc>
        <w:tc>
          <w:tcPr>
            <w:tcW w:w="1625"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60"/>
        </w:trPr>
        <w:tc>
          <w:tcPr>
            <w:tcW w:w="4971"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r w:rsidRPr="00AA1BCC">
              <w:t>Новоусадебское сельское поселение</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1 422 625,50</w:t>
            </w:r>
          </w:p>
        </w:tc>
        <w:tc>
          <w:tcPr>
            <w:tcW w:w="2027" w:type="dxa"/>
            <w:gridSpan w:val="3"/>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2 495 175,99</w:t>
            </w:r>
          </w:p>
        </w:tc>
        <w:tc>
          <w:tcPr>
            <w:tcW w:w="2027" w:type="dxa"/>
            <w:gridSpan w:val="2"/>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2 495 175,99</w:t>
            </w:r>
          </w:p>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236" w:type="dxa"/>
            <w:tcBorders>
              <w:top w:val="nil"/>
              <w:left w:val="nil"/>
              <w:bottom w:val="nil"/>
              <w:right w:val="nil"/>
            </w:tcBorders>
            <w:shd w:val="clear" w:color="auto" w:fill="auto"/>
            <w:noWrap/>
            <w:vAlign w:val="bottom"/>
            <w:hideMark/>
          </w:tcPr>
          <w:p w:rsidR="004B0E14" w:rsidRPr="00AA1BCC" w:rsidRDefault="004B0E14" w:rsidP="004B0E14"/>
        </w:tc>
        <w:tc>
          <w:tcPr>
            <w:tcW w:w="1625"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60"/>
        </w:trPr>
        <w:tc>
          <w:tcPr>
            <w:tcW w:w="4971" w:type="dxa"/>
            <w:gridSpan w:val="4"/>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r w:rsidRPr="00AA1BCC">
              <w:t>Марковское сельское поселение</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1 219 558,32</w:t>
            </w:r>
          </w:p>
        </w:tc>
        <w:tc>
          <w:tcPr>
            <w:tcW w:w="2027" w:type="dxa"/>
            <w:gridSpan w:val="3"/>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1 219 558,32</w:t>
            </w:r>
          </w:p>
        </w:tc>
        <w:tc>
          <w:tcPr>
            <w:tcW w:w="2027" w:type="dxa"/>
            <w:gridSpan w:val="2"/>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1 219 558,32</w:t>
            </w:r>
          </w:p>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236" w:type="dxa"/>
            <w:tcBorders>
              <w:top w:val="nil"/>
              <w:left w:val="nil"/>
              <w:bottom w:val="nil"/>
              <w:right w:val="nil"/>
            </w:tcBorders>
            <w:shd w:val="clear" w:color="auto" w:fill="auto"/>
            <w:noWrap/>
            <w:vAlign w:val="bottom"/>
            <w:hideMark/>
          </w:tcPr>
          <w:p w:rsidR="004B0E14" w:rsidRPr="00AA1BCC" w:rsidRDefault="004B0E14" w:rsidP="004B0E14"/>
        </w:tc>
        <w:tc>
          <w:tcPr>
            <w:tcW w:w="1625"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60"/>
        </w:trPr>
        <w:tc>
          <w:tcPr>
            <w:tcW w:w="4971" w:type="dxa"/>
            <w:gridSpan w:val="4"/>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r w:rsidRPr="00AA1BCC">
              <w:t>Писцовское сельское поселение</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2 663 375,99</w:t>
            </w:r>
          </w:p>
        </w:tc>
        <w:tc>
          <w:tcPr>
            <w:tcW w:w="2027" w:type="dxa"/>
            <w:gridSpan w:val="3"/>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1 387 825,50</w:t>
            </w:r>
          </w:p>
        </w:tc>
        <w:tc>
          <w:tcPr>
            <w:tcW w:w="2027" w:type="dxa"/>
            <w:gridSpan w:val="2"/>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1 387 825,49</w:t>
            </w:r>
          </w:p>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236" w:type="dxa"/>
            <w:tcBorders>
              <w:top w:val="nil"/>
              <w:left w:val="nil"/>
              <w:bottom w:val="nil"/>
              <w:right w:val="nil"/>
            </w:tcBorders>
            <w:shd w:val="clear" w:color="auto" w:fill="auto"/>
            <w:noWrap/>
            <w:vAlign w:val="bottom"/>
            <w:hideMark/>
          </w:tcPr>
          <w:p w:rsidR="004B0E14" w:rsidRPr="00AA1BCC" w:rsidRDefault="004B0E14" w:rsidP="004B0E14"/>
        </w:tc>
        <w:tc>
          <w:tcPr>
            <w:tcW w:w="1625"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60"/>
        </w:trPr>
        <w:tc>
          <w:tcPr>
            <w:tcW w:w="4971" w:type="dxa"/>
            <w:gridSpan w:val="4"/>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r w:rsidRPr="00AA1BCC">
              <w:t>Октябрьское сельское поселение</w:t>
            </w:r>
          </w:p>
        </w:tc>
        <w:tc>
          <w:tcPr>
            <w:tcW w:w="2112" w:type="dxa"/>
            <w:gridSpan w:val="2"/>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445 240,18</w:t>
            </w:r>
          </w:p>
        </w:tc>
        <w:tc>
          <w:tcPr>
            <w:tcW w:w="2027" w:type="dxa"/>
            <w:gridSpan w:val="3"/>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445 240,18</w:t>
            </w:r>
          </w:p>
        </w:tc>
        <w:tc>
          <w:tcPr>
            <w:tcW w:w="2027" w:type="dxa"/>
            <w:gridSpan w:val="2"/>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pPr>
            <w:r w:rsidRPr="00AA1BCC">
              <w:t>445 240,18</w:t>
            </w:r>
          </w:p>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236" w:type="dxa"/>
            <w:tcBorders>
              <w:top w:val="nil"/>
              <w:left w:val="nil"/>
              <w:bottom w:val="nil"/>
              <w:right w:val="nil"/>
            </w:tcBorders>
            <w:shd w:val="clear" w:color="auto" w:fill="auto"/>
            <w:noWrap/>
            <w:vAlign w:val="bottom"/>
            <w:hideMark/>
          </w:tcPr>
          <w:p w:rsidR="004B0E14" w:rsidRPr="00AA1BCC" w:rsidRDefault="004B0E14" w:rsidP="004B0E14"/>
        </w:tc>
        <w:tc>
          <w:tcPr>
            <w:tcW w:w="1625"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72"/>
        </w:trPr>
        <w:tc>
          <w:tcPr>
            <w:tcW w:w="4971" w:type="dxa"/>
            <w:gridSpan w:val="4"/>
            <w:tcBorders>
              <w:top w:val="nil"/>
              <w:left w:val="single" w:sz="8" w:space="0" w:color="auto"/>
              <w:bottom w:val="nil"/>
              <w:right w:val="single" w:sz="4" w:space="0" w:color="auto"/>
            </w:tcBorders>
            <w:shd w:val="clear" w:color="auto" w:fill="auto"/>
            <w:noWrap/>
            <w:vAlign w:val="center"/>
            <w:hideMark/>
          </w:tcPr>
          <w:p w:rsidR="004B0E14" w:rsidRPr="00AA1BCC" w:rsidRDefault="004B0E14" w:rsidP="004B0E14">
            <w:r w:rsidRPr="00AA1BCC">
              <w:t>Подозерское сельское поселение</w:t>
            </w:r>
          </w:p>
        </w:tc>
        <w:tc>
          <w:tcPr>
            <w:tcW w:w="2112" w:type="dxa"/>
            <w:gridSpan w:val="2"/>
            <w:tcBorders>
              <w:top w:val="nil"/>
              <w:left w:val="nil"/>
              <w:bottom w:val="nil"/>
              <w:right w:val="single" w:sz="4" w:space="0" w:color="auto"/>
            </w:tcBorders>
            <w:shd w:val="clear" w:color="auto" w:fill="auto"/>
            <w:noWrap/>
            <w:vAlign w:val="bottom"/>
            <w:hideMark/>
          </w:tcPr>
          <w:p w:rsidR="004B0E14" w:rsidRPr="00AA1BCC" w:rsidRDefault="004B0E14" w:rsidP="004B0E14">
            <w:pPr>
              <w:jc w:val="right"/>
            </w:pPr>
            <w:r w:rsidRPr="00AA1BCC">
              <w:t>1 226 657,72</w:t>
            </w:r>
          </w:p>
        </w:tc>
        <w:tc>
          <w:tcPr>
            <w:tcW w:w="2027" w:type="dxa"/>
            <w:gridSpan w:val="3"/>
            <w:tcBorders>
              <w:top w:val="nil"/>
              <w:left w:val="nil"/>
              <w:bottom w:val="nil"/>
              <w:right w:val="single" w:sz="4" w:space="0" w:color="auto"/>
            </w:tcBorders>
            <w:shd w:val="clear" w:color="auto" w:fill="auto"/>
            <w:noWrap/>
            <w:vAlign w:val="bottom"/>
            <w:hideMark/>
          </w:tcPr>
          <w:p w:rsidR="004B0E14" w:rsidRPr="00AA1BCC" w:rsidRDefault="004B0E14" w:rsidP="004B0E14">
            <w:pPr>
              <w:jc w:val="right"/>
            </w:pPr>
            <w:r w:rsidRPr="00AA1BCC">
              <w:t>1 226 657,72</w:t>
            </w:r>
          </w:p>
        </w:tc>
        <w:tc>
          <w:tcPr>
            <w:tcW w:w="2027" w:type="dxa"/>
            <w:gridSpan w:val="2"/>
            <w:tcBorders>
              <w:top w:val="nil"/>
              <w:left w:val="nil"/>
              <w:bottom w:val="nil"/>
              <w:right w:val="single" w:sz="4" w:space="0" w:color="auto"/>
            </w:tcBorders>
            <w:shd w:val="clear" w:color="auto" w:fill="auto"/>
            <w:noWrap/>
            <w:vAlign w:val="bottom"/>
            <w:hideMark/>
          </w:tcPr>
          <w:p w:rsidR="004B0E14" w:rsidRPr="00AA1BCC" w:rsidRDefault="004B0E14" w:rsidP="004B0E14">
            <w:pPr>
              <w:jc w:val="right"/>
            </w:pPr>
            <w:r w:rsidRPr="00AA1BCC">
              <w:t>1 226 657,72</w:t>
            </w:r>
          </w:p>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236" w:type="dxa"/>
            <w:tcBorders>
              <w:top w:val="nil"/>
              <w:left w:val="nil"/>
              <w:bottom w:val="nil"/>
              <w:right w:val="nil"/>
            </w:tcBorders>
            <w:shd w:val="clear" w:color="auto" w:fill="auto"/>
            <w:noWrap/>
            <w:vAlign w:val="bottom"/>
            <w:hideMark/>
          </w:tcPr>
          <w:p w:rsidR="004B0E14" w:rsidRPr="00AA1BCC" w:rsidRDefault="004B0E14" w:rsidP="004B0E14"/>
        </w:tc>
        <w:tc>
          <w:tcPr>
            <w:tcW w:w="1625" w:type="dxa"/>
            <w:tcBorders>
              <w:top w:val="nil"/>
              <w:left w:val="nil"/>
              <w:bottom w:val="nil"/>
              <w:right w:val="nil"/>
            </w:tcBorders>
            <w:shd w:val="clear" w:color="auto" w:fill="auto"/>
            <w:noWrap/>
            <w:vAlign w:val="bottom"/>
            <w:hideMark/>
          </w:tcPr>
          <w:p w:rsidR="004B0E14" w:rsidRPr="00AA1BCC" w:rsidRDefault="004B0E14" w:rsidP="004B0E14"/>
        </w:tc>
      </w:tr>
      <w:tr w:rsidR="004B0E14" w:rsidRPr="00AA1BCC" w:rsidTr="004B0E14">
        <w:trPr>
          <w:trHeight w:val="372"/>
        </w:trPr>
        <w:tc>
          <w:tcPr>
            <w:tcW w:w="4971"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0E14" w:rsidRPr="00AA1BCC" w:rsidRDefault="004B0E14" w:rsidP="004B0E14">
            <w:pPr>
              <w:rPr>
                <w:b/>
                <w:bCs/>
              </w:rPr>
            </w:pPr>
            <w:r w:rsidRPr="00AA1BCC">
              <w:rPr>
                <w:b/>
                <w:bCs/>
              </w:rPr>
              <w:t>ВСЕГО</w:t>
            </w:r>
          </w:p>
        </w:tc>
        <w:tc>
          <w:tcPr>
            <w:tcW w:w="2112" w:type="dxa"/>
            <w:gridSpan w:val="2"/>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rPr>
            </w:pPr>
            <w:r w:rsidRPr="00AA1BCC">
              <w:rPr>
                <w:b/>
                <w:bCs/>
              </w:rPr>
              <w:t>6 977 457,71</w:t>
            </w:r>
          </w:p>
        </w:tc>
        <w:tc>
          <w:tcPr>
            <w:tcW w:w="2027" w:type="dxa"/>
            <w:gridSpan w:val="3"/>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rPr>
            </w:pPr>
            <w:r w:rsidRPr="00AA1BCC">
              <w:rPr>
                <w:b/>
                <w:bCs/>
              </w:rPr>
              <w:t>6 774 457,71</w:t>
            </w:r>
          </w:p>
        </w:tc>
        <w:tc>
          <w:tcPr>
            <w:tcW w:w="2027" w:type="dxa"/>
            <w:gridSpan w:val="2"/>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rPr>
            </w:pPr>
            <w:r w:rsidRPr="00AA1BCC">
              <w:rPr>
                <w:b/>
                <w:bCs/>
              </w:rPr>
              <w:t>6 774 457,70</w:t>
            </w:r>
          </w:p>
        </w:tc>
        <w:tc>
          <w:tcPr>
            <w:tcW w:w="2091"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4" w:type="dxa"/>
            <w:gridSpan w:val="3"/>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1733" w:type="dxa"/>
            <w:tcBorders>
              <w:top w:val="nil"/>
              <w:left w:val="nil"/>
              <w:bottom w:val="nil"/>
              <w:right w:val="nil"/>
            </w:tcBorders>
            <w:shd w:val="clear" w:color="auto" w:fill="auto"/>
            <w:noWrap/>
            <w:vAlign w:val="bottom"/>
            <w:hideMark/>
          </w:tcPr>
          <w:p w:rsidR="004B0E14" w:rsidRPr="00AA1BCC" w:rsidRDefault="004B0E14" w:rsidP="004B0E14"/>
        </w:tc>
        <w:tc>
          <w:tcPr>
            <w:tcW w:w="236" w:type="dxa"/>
            <w:tcBorders>
              <w:top w:val="nil"/>
              <w:left w:val="nil"/>
              <w:bottom w:val="nil"/>
              <w:right w:val="nil"/>
            </w:tcBorders>
            <w:shd w:val="clear" w:color="auto" w:fill="auto"/>
            <w:noWrap/>
            <w:vAlign w:val="bottom"/>
            <w:hideMark/>
          </w:tcPr>
          <w:p w:rsidR="004B0E14" w:rsidRPr="00AA1BCC" w:rsidRDefault="004B0E14" w:rsidP="004B0E14">
            <w:pPr>
              <w:rPr>
                <w:b/>
                <w:bCs/>
              </w:rPr>
            </w:pPr>
          </w:p>
        </w:tc>
        <w:tc>
          <w:tcPr>
            <w:tcW w:w="1625" w:type="dxa"/>
            <w:tcBorders>
              <w:top w:val="nil"/>
              <w:left w:val="nil"/>
              <w:bottom w:val="nil"/>
              <w:right w:val="nil"/>
            </w:tcBorders>
            <w:shd w:val="clear" w:color="auto" w:fill="auto"/>
            <w:noWrap/>
            <w:vAlign w:val="bottom"/>
            <w:hideMark/>
          </w:tcPr>
          <w:p w:rsidR="004B0E14" w:rsidRPr="00AA1BCC" w:rsidRDefault="004B0E14" w:rsidP="004B0E14">
            <w:pPr>
              <w:rPr>
                <w:b/>
                <w:bCs/>
              </w:rPr>
            </w:pP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15613" w:type="dxa"/>
        <w:tblInd w:w="88" w:type="dxa"/>
        <w:tblLayout w:type="fixed"/>
        <w:tblLook w:val="04A0"/>
      </w:tblPr>
      <w:tblGrid>
        <w:gridCol w:w="4556"/>
        <w:gridCol w:w="1843"/>
        <w:gridCol w:w="1843"/>
        <w:gridCol w:w="1842"/>
        <w:gridCol w:w="1843"/>
        <w:gridCol w:w="1843"/>
        <w:gridCol w:w="1843"/>
      </w:tblGrid>
      <w:tr w:rsidR="004B0E14" w:rsidRPr="00AA1BCC" w:rsidTr="004B0E14">
        <w:trPr>
          <w:trHeight w:val="360"/>
        </w:trPr>
        <w:tc>
          <w:tcPr>
            <w:tcW w:w="4556"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2"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r w:rsidRPr="00AA1BCC">
              <w:rPr>
                <w:sz w:val="28"/>
                <w:szCs w:val="28"/>
              </w:rPr>
              <w:t>Таблица 3</w:t>
            </w:r>
          </w:p>
        </w:tc>
      </w:tr>
      <w:tr w:rsidR="004B0E14" w:rsidRPr="00AA1BCC" w:rsidTr="004B0E14">
        <w:trPr>
          <w:trHeight w:val="360"/>
        </w:trPr>
        <w:tc>
          <w:tcPr>
            <w:tcW w:w="4556"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2"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r>
      <w:tr w:rsidR="004B0E14" w:rsidRPr="00AA1BCC" w:rsidTr="004B0E14">
        <w:trPr>
          <w:trHeight w:val="100"/>
        </w:trPr>
        <w:tc>
          <w:tcPr>
            <w:tcW w:w="15613" w:type="dxa"/>
            <w:gridSpan w:val="7"/>
            <w:tcBorders>
              <w:top w:val="nil"/>
              <w:left w:val="nil"/>
              <w:bottom w:val="nil"/>
              <w:right w:val="nil"/>
            </w:tcBorders>
            <w:shd w:val="clear" w:color="auto" w:fill="auto"/>
            <w:vAlign w:val="bottom"/>
            <w:hideMark/>
          </w:tcPr>
          <w:p w:rsidR="004B0E14" w:rsidRPr="00AA1BCC" w:rsidRDefault="004B0E14" w:rsidP="004B0E14">
            <w:pPr>
              <w:jc w:val="center"/>
              <w:rPr>
                <w:b/>
                <w:bCs/>
                <w:sz w:val="28"/>
                <w:szCs w:val="28"/>
              </w:rPr>
            </w:pPr>
            <w:r w:rsidRPr="00AA1BCC">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4B0E14" w:rsidRPr="00AA1BCC" w:rsidTr="004B0E14">
        <w:trPr>
          <w:trHeight w:val="159"/>
        </w:trPr>
        <w:tc>
          <w:tcPr>
            <w:tcW w:w="4556"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2"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r>
      <w:tr w:rsidR="004B0E14" w:rsidRPr="00AA1BCC" w:rsidTr="004B0E14">
        <w:trPr>
          <w:trHeight w:val="219"/>
        </w:trPr>
        <w:tc>
          <w:tcPr>
            <w:tcW w:w="4556"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2"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r>
      <w:tr w:rsidR="004B0E14" w:rsidRPr="00AA1BCC" w:rsidTr="004B0E14">
        <w:trPr>
          <w:trHeight w:val="372"/>
        </w:trPr>
        <w:tc>
          <w:tcPr>
            <w:tcW w:w="4556"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4B0E14" w:rsidRPr="00AA1BCC" w:rsidRDefault="004B0E14" w:rsidP="004B0E14">
            <w:pPr>
              <w:jc w:val="center"/>
              <w:rPr>
                <w:b/>
                <w:bCs/>
                <w:sz w:val="28"/>
                <w:szCs w:val="28"/>
              </w:rPr>
            </w:pPr>
            <w:r w:rsidRPr="00AA1BCC">
              <w:rPr>
                <w:b/>
                <w:bCs/>
                <w:sz w:val="28"/>
                <w:szCs w:val="28"/>
              </w:rPr>
              <w:t>Наименование поселения</w:t>
            </w:r>
          </w:p>
        </w:tc>
        <w:tc>
          <w:tcPr>
            <w:tcW w:w="1105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Сумма, руб.</w:t>
            </w:r>
          </w:p>
        </w:tc>
      </w:tr>
      <w:tr w:rsidR="004B0E14" w:rsidRPr="00AA1BCC" w:rsidTr="004B0E14">
        <w:trPr>
          <w:trHeight w:val="372"/>
        </w:trPr>
        <w:tc>
          <w:tcPr>
            <w:tcW w:w="4556" w:type="dxa"/>
            <w:vMerge/>
            <w:tcBorders>
              <w:top w:val="single" w:sz="8" w:space="0" w:color="auto"/>
              <w:left w:val="single" w:sz="8" w:space="0" w:color="auto"/>
              <w:bottom w:val="single" w:sz="8" w:space="0" w:color="000000"/>
              <w:right w:val="nil"/>
            </w:tcBorders>
            <w:vAlign w:val="center"/>
            <w:hideMark/>
          </w:tcPr>
          <w:p w:rsidR="004B0E14" w:rsidRPr="00AA1BCC" w:rsidRDefault="004B0E14" w:rsidP="004B0E14">
            <w:pPr>
              <w:rPr>
                <w:b/>
                <w:bCs/>
                <w:sz w:val="28"/>
                <w:szCs w:val="28"/>
              </w:rPr>
            </w:pPr>
          </w:p>
        </w:tc>
        <w:tc>
          <w:tcPr>
            <w:tcW w:w="3686" w:type="dxa"/>
            <w:gridSpan w:val="2"/>
            <w:tcBorders>
              <w:top w:val="single" w:sz="8" w:space="0" w:color="auto"/>
              <w:left w:val="single" w:sz="8" w:space="0" w:color="auto"/>
              <w:bottom w:val="single" w:sz="8" w:space="0" w:color="auto"/>
              <w:right w:val="nil"/>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2020 год</w:t>
            </w:r>
          </w:p>
        </w:tc>
        <w:tc>
          <w:tcPr>
            <w:tcW w:w="368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2021 год</w:t>
            </w:r>
          </w:p>
        </w:tc>
        <w:tc>
          <w:tcPr>
            <w:tcW w:w="368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2022 год</w:t>
            </w:r>
          </w:p>
        </w:tc>
      </w:tr>
      <w:tr w:rsidR="004B0E14" w:rsidRPr="00AA1BCC" w:rsidTr="004B0E14">
        <w:trPr>
          <w:trHeight w:val="627"/>
        </w:trPr>
        <w:tc>
          <w:tcPr>
            <w:tcW w:w="4556" w:type="dxa"/>
            <w:vMerge/>
            <w:tcBorders>
              <w:top w:val="single" w:sz="8" w:space="0" w:color="auto"/>
              <w:left w:val="single" w:sz="8" w:space="0" w:color="auto"/>
              <w:bottom w:val="single" w:sz="8" w:space="0" w:color="000000"/>
              <w:right w:val="nil"/>
            </w:tcBorders>
            <w:vAlign w:val="center"/>
            <w:hideMark/>
          </w:tcPr>
          <w:p w:rsidR="004B0E14" w:rsidRPr="00AA1BCC" w:rsidRDefault="004B0E14" w:rsidP="004B0E14">
            <w:pPr>
              <w:rPr>
                <w:b/>
                <w:bCs/>
                <w:sz w:val="28"/>
                <w:szCs w:val="28"/>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содержание муниципального жилищного фонда</w:t>
            </w:r>
          </w:p>
        </w:tc>
        <w:tc>
          <w:tcPr>
            <w:tcW w:w="1843"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взносы на капитальный ремонт муниципального жилищного фонда</w:t>
            </w:r>
          </w:p>
        </w:tc>
        <w:tc>
          <w:tcPr>
            <w:tcW w:w="1842"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содержание муниципального жилищного фонда</w:t>
            </w:r>
          </w:p>
        </w:tc>
        <w:tc>
          <w:tcPr>
            <w:tcW w:w="1843"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взносы на капитальный ремонт муниципального жилищного фонда</w:t>
            </w:r>
          </w:p>
        </w:tc>
        <w:tc>
          <w:tcPr>
            <w:tcW w:w="1843"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содержание муниципального жилищного фонда</w:t>
            </w:r>
          </w:p>
        </w:tc>
        <w:tc>
          <w:tcPr>
            <w:tcW w:w="1843"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взносы на капитальный ремонт муниципального жилищного фонда</w:t>
            </w:r>
          </w:p>
        </w:tc>
      </w:tr>
      <w:tr w:rsidR="004B0E14" w:rsidRPr="00AA1BCC" w:rsidTr="004B0E14">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340 892,60</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138 775,77</w:t>
            </w:r>
          </w:p>
        </w:tc>
        <w:tc>
          <w:tcPr>
            <w:tcW w:w="184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204 752,28</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157 217,63</w:t>
            </w:r>
          </w:p>
        </w:tc>
        <w:tc>
          <w:tcPr>
            <w:tcW w:w="1843"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202 849,42</w:t>
            </w: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155 756,53</w:t>
            </w:r>
          </w:p>
        </w:tc>
      </w:tr>
      <w:tr w:rsidR="004B0E14" w:rsidRPr="00AA1BCC" w:rsidTr="004B0E14">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ind w:left="-108" w:firstLine="108"/>
              <w:jc w:val="right"/>
              <w:rPr>
                <w:sz w:val="28"/>
                <w:szCs w:val="28"/>
              </w:rPr>
            </w:pPr>
            <w:r w:rsidRPr="00AA1BCC">
              <w:rPr>
                <w:sz w:val="28"/>
                <w:szCs w:val="28"/>
              </w:rPr>
              <w:t>38 130,00</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260 000,00</w:t>
            </w:r>
          </w:p>
        </w:tc>
        <w:tc>
          <w:tcPr>
            <w:tcW w:w="184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169 342,18</w:t>
            </w:r>
          </w:p>
        </w:tc>
        <w:tc>
          <w:tcPr>
            <w:tcW w:w="1843"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167 768,40</w:t>
            </w:r>
          </w:p>
        </w:tc>
      </w:tr>
      <w:tr w:rsidR="004B0E14" w:rsidRPr="00AA1BCC" w:rsidTr="004B0E14">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305 037,89</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232 242,11</w:t>
            </w:r>
          </w:p>
        </w:tc>
        <w:tc>
          <w:tcPr>
            <w:tcW w:w="184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224 826,03</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88 966,87</w:t>
            </w:r>
          </w:p>
        </w:tc>
        <w:tc>
          <w:tcPr>
            <w:tcW w:w="1843"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222 736,62</w:t>
            </w: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88 140,07</w:t>
            </w:r>
          </w:p>
        </w:tc>
      </w:tr>
      <w:tr w:rsidR="004B0E14" w:rsidRPr="00AA1BCC" w:rsidTr="004B0E14">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608 260,48</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166 851,50</w:t>
            </w:r>
          </w:p>
        </w:tc>
        <w:tc>
          <w:tcPr>
            <w:tcW w:w="1842"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64 236,01</w:t>
            </w:r>
          </w:p>
        </w:tc>
        <w:tc>
          <w:tcPr>
            <w:tcW w:w="1843"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121 245,47</w:t>
            </w:r>
          </w:p>
        </w:tc>
        <w:tc>
          <w:tcPr>
            <w:tcW w:w="1843"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63 639,03</w:t>
            </w: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120 118,67</w:t>
            </w:r>
          </w:p>
        </w:tc>
      </w:tr>
      <w:tr w:rsidR="004B0E14" w:rsidRPr="00AA1BCC" w:rsidTr="004B0E14">
        <w:trPr>
          <w:trHeight w:val="372"/>
        </w:trPr>
        <w:tc>
          <w:tcPr>
            <w:tcW w:w="4556" w:type="dxa"/>
            <w:tcBorders>
              <w:top w:val="nil"/>
              <w:left w:val="single" w:sz="8" w:space="0" w:color="auto"/>
              <w:bottom w:val="single" w:sz="8"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Подозерское сельское поселение</w:t>
            </w:r>
          </w:p>
        </w:tc>
        <w:tc>
          <w:tcPr>
            <w:tcW w:w="1843" w:type="dxa"/>
            <w:tcBorders>
              <w:top w:val="nil"/>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172 002,12</w:t>
            </w:r>
          </w:p>
        </w:tc>
        <w:tc>
          <w:tcPr>
            <w:tcW w:w="1843" w:type="dxa"/>
            <w:tcBorders>
              <w:top w:val="nil"/>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152 920,44</w:t>
            </w:r>
          </w:p>
        </w:tc>
        <w:tc>
          <w:tcPr>
            <w:tcW w:w="1842" w:type="dxa"/>
            <w:tcBorders>
              <w:top w:val="nil"/>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56 206,51</w:t>
            </w:r>
          </w:p>
        </w:tc>
        <w:tc>
          <w:tcPr>
            <w:tcW w:w="1843" w:type="dxa"/>
            <w:tcBorders>
              <w:top w:val="nil"/>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175 235,84</w:t>
            </w:r>
          </w:p>
        </w:tc>
        <w:tc>
          <w:tcPr>
            <w:tcW w:w="1843" w:type="dxa"/>
            <w:tcBorders>
              <w:top w:val="nil"/>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55 684,15</w:t>
            </w:r>
          </w:p>
        </w:tc>
        <w:tc>
          <w:tcPr>
            <w:tcW w:w="1843" w:type="dxa"/>
            <w:tcBorders>
              <w:top w:val="nil"/>
              <w:left w:val="single" w:sz="4" w:space="0" w:color="auto"/>
              <w:bottom w:val="single" w:sz="8"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173 607,28</w:t>
            </w:r>
          </w:p>
        </w:tc>
      </w:tr>
      <w:tr w:rsidR="004B0E14" w:rsidRPr="00AA1BCC" w:rsidTr="004B0E14">
        <w:trPr>
          <w:trHeight w:val="372"/>
        </w:trPr>
        <w:tc>
          <w:tcPr>
            <w:tcW w:w="4556" w:type="dxa"/>
            <w:tcBorders>
              <w:top w:val="nil"/>
              <w:left w:val="single" w:sz="8" w:space="0" w:color="auto"/>
              <w:bottom w:val="single" w:sz="8" w:space="0" w:color="auto"/>
              <w:right w:val="single" w:sz="4" w:space="0" w:color="auto"/>
            </w:tcBorders>
            <w:shd w:val="clear" w:color="auto" w:fill="auto"/>
            <w:noWrap/>
            <w:vAlign w:val="center"/>
            <w:hideMark/>
          </w:tcPr>
          <w:p w:rsidR="004B0E14" w:rsidRPr="00AA1BCC" w:rsidRDefault="004B0E14" w:rsidP="004B0E14">
            <w:pPr>
              <w:rPr>
                <w:b/>
                <w:bCs/>
                <w:sz w:val="28"/>
                <w:szCs w:val="28"/>
              </w:rPr>
            </w:pPr>
            <w:r w:rsidRPr="00AA1BCC">
              <w:rPr>
                <w:b/>
                <w:bCs/>
                <w:sz w:val="28"/>
                <w:szCs w:val="28"/>
              </w:rPr>
              <w:t>ВСЕГО</w:t>
            </w:r>
          </w:p>
        </w:tc>
        <w:tc>
          <w:tcPr>
            <w:tcW w:w="1843" w:type="dxa"/>
            <w:tcBorders>
              <w:top w:val="nil"/>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1 464 323,09</w:t>
            </w:r>
          </w:p>
        </w:tc>
        <w:tc>
          <w:tcPr>
            <w:tcW w:w="1843" w:type="dxa"/>
            <w:tcBorders>
              <w:top w:val="nil"/>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950 789,82</w:t>
            </w:r>
          </w:p>
        </w:tc>
        <w:tc>
          <w:tcPr>
            <w:tcW w:w="1842" w:type="dxa"/>
            <w:tcBorders>
              <w:top w:val="nil"/>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550 020,83</w:t>
            </w:r>
          </w:p>
        </w:tc>
        <w:tc>
          <w:tcPr>
            <w:tcW w:w="1843" w:type="dxa"/>
            <w:tcBorders>
              <w:top w:val="nil"/>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712 007,99</w:t>
            </w:r>
          </w:p>
        </w:tc>
        <w:tc>
          <w:tcPr>
            <w:tcW w:w="1843" w:type="dxa"/>
            <w:tcBorders>
              <w:top w:val="nil"/>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544 909,22</w:t>
            </w:r>
          </w:p>
        </w:tc>
        <w:tc>
          <w:tcPr>
            <w:tcW w:w="1843" w:type="dxa"/>
            <w:tcBorders>
              <w:top w:val="nil"/>
              <w:left w:val="single" w:sz="4" w:space="0" w:color="auto"/>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705 390,95</w:t>
            </w:r>
          </w:p>
        </w:tc>
      </w:tr>
      <w:tr w:rsidR="004B0E14" w:rsidRPr="00AA1BCC" w:rsidTr="004B0E14">
        <w:trPr>
          <w:trHeight w:val="375"/>
        </w:trPr>
        <w:tc>
          <w:tcPr>
            <w:tcW w:w="4556"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2"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3"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15489" w:type="dxa"/>
        <w:tblInd w:w="88" w:type="dxa"/>
        <w:tblLayout w:type="fixed"/>
        <w:tblLook w:val="04A0"/>
      </w:tblPr>
      <w:tblGrid>
        <w:gridCol w:w="4660"/>
        <w:gridCol w:w="1881"/>
        <w:gridCol w:w="1757"/>
        <w:gridCol w:w="1928"/>
        <w:gridCol w:w="1720"/>
        <w:gridCol w:w="1842"/>
        <w:gridCol w:w="1701"/>
      </w:tblGrid>
      <w:tr w:rsidR="004B0E14" w:rsidRPr="00AA1BCC" w:rsidTr="004B0E14">
        <w:trPr>
          <w:trHeight w:val="360"/>
        </w:trPr>
        <w:tc>
          <w:tcPr>
            <w:tcW w:w="466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81"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757"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28"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72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2"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701"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r w:rsidRPr="00AA1BCC">
              <w:rPr>
                <w:sz w:val="28"/>
                <w:szCs w:val="28"/>
              </w:rPr>
              <w:t>Таблица 4</w:t>
            </w:r>
          </w:p>
        </w:tc>
      </w:tr>
      <w:tr w:rsidR="004B0E14" w:rsidRPr="00AA1BCC" w:rsidTr="004B0E14">
        <w:trPr>
          <w:trHeight w:val="360"/>
        </w:trPr>
        <w:tc>
          <w:tcPr>
            <w:tcW w:w="466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81"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757"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28"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72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2"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701"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r>
      <w:tr w:rsidR="004B0E14" w:rsidRPr="00AA1BCC" w:rsidTr="004B0E14">
        <w:trPr>
          <w:trHeight w:val="360"/>
        </w:trPr>
        <w:tc>
          <w:tcPr>
            <w:tcW w:w="15489" w:type="dxa"/>
            <w:gridSpan w:val="7"/>
            <w:tcBorders>
              <w:top w:val="nil"/>
              <w:left w:val="nil"/>
              <w:bottom w:val="nil"/>
              <w:right w:val="nil"/>
            </w:tcBorders>
            <w:shd w:val="clear" w:color="auto" w:fill="auto"/>
            <w:vAlign w:val="bottom"/>
            <w:hideMark/>
          </w:tcPr>
          <w:p w:rsidR="004B0E14" w:rsidRPr="00AA1BCC" w:rsidRDefault="004B0E14" w:rsidP="004B0E14">
            <w:pPr>
              <w:jc w:val="center"/>
              <w:rPr>
                <w:b/>
                <w:bCs/>
                <w:sz w:val="28"/>
                <w:szCs w:val="28"/>
              </w:rPr>
            </w:pPr>
            <w:r w:rsidRPr="00AA1BCC">
              <w:rPr>
                <w:b/>
                <w:bCs/>
                <w:sz w:val="28"/>
                <w:szCs w:val="28"/>
              </w:rPr>
              <w:t>Организация ритуальных услуг и содержание мест захоронения</w:t>
            </w:r>
          </w:p>
        </w:tc>
      </w:tr>
      <w:tr w:rsidR="004B0E14" w:rsidRPr="00AA1BCC" w:rsidTr="004B0E14">
        <w:trPr>
          <w:trHeight w:val="372"/>
        </w:trPr>
        <w:tc>
          <w:tcPr>
            <w:tcW w:w="466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81"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757"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28"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72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842"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701"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r>
      <w:tr w:rsidR="004B0E14" w:rsidRPr="00AA1BCC" w:rsidTr="004B0E14">
        <w:trPr>
          <w:trHeight w:val="372"/>
        </w:trPr>
        <w:tc>
          <w:tcPr>
            <w:tcW w:w="4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B0E14" w:rsidRPr="00AA1BCC" w:rsidRDefault="004B0E14" w:rsidP="004B0E14">
            <w:pPr>
              <w:jc w:val="center"/>
              <w:rPr>
                <w:b/>
                <w:bCs/>
                <w:sz w:val="28"/>
                <w:szCs w:val="28"/>
              </w:rPr>
            </w:pPr>
            <w:r w:rsidRPr="00AA1BCC">
              <w:rPr>
                <w:b/>
                <w:bCs/>
                <w:sz w:val="28"/>
                <w:szCs w:val="28"/>
              </w:rPr>
              <w:t>Наименование поселения</w:t>
            </w:r>
          </w:p>
        </w:tc>
        <w:tc>
          <w:tcPr>
            <w:tcW w:w="10829" w:type="dxa"/>
            <w:gridSpan w:val="6"/>
            <w:tcBorders>
              <w:top w:val="single" w:sz="8" w:space="0" w:color="auto"/>
              <w:left w:val="nil"/>
              <w:bottom w:val="single" w:sz="8" w:space="0" w:color="auto"/>
              <w:right w:val="single" w:sz="8" w:space="0" w:color="000000"/>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Сумма, руб.</w:t>
            </w:r>
          </w:p>
        </w:tc>
      </w:tr>
      <w:tr w:rsidR="004B0E14" w:rsidRPr="00AA1BCC" w:rsidTr="004B0E14">
        <w:trPr>
          <w:trHeight w:val="372"/>
        </w:trPr>
        <w:tc>
          <w:tcPr>
            <w:tcW w:w="4660" w:type="dxa"/>
            <w:vMerge/>
            <w:tcBorders>
              <w:top w:val="single" w:sz="8" w:space="0" w:color="auto"/>
              <w:left w:val="single" w:sz="8" w:space="0" w:color="auto"/>
              <w:bottom w:val="single" w:sz="8" w:space="0" w:color="000000"/>
              <w:right w:val="single" w:sz="8" w:space="0" w:color="auto"/>
            </w:tcBorders>
            <w:vAlign w:val="center"/>
            <w:hideMark/>
          </w:tcPr>
          <w:p w:rsidR="004B0E14" w:rsidRPr="00AA1BCC" w:rsidRDefault="004B0E14" w:rsidP="004B0E14">
            <w:pPr>
              <w:rPr>
                <w:b/>
                <w:bCs/>
                <w:sz w:val="28"/>
                <w:szCs w:val="28"/>
              </w:rPr>
            </w:pPr>
          </w:p>
        </w:tc>
        <w:tc>
          <w:tcPr>
            <w:tcW w:w="3638" w:type="dxa"/>
            <w:gridSpan w:val="2"/>
            <w:tcBorders>
              <w:top w:val="single" w:sz="8" w:space="0" w:color="auto"/>
              <w:left w:val="nil"/>
              <w:bottom w:val="single" w:sz="8" w:space="0" w:color="auto"/>
              <w:right w:val="nil"/>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2020 год</w:t>
            </w:r>
          </w:p>
        </w:tc>
        <w:tc>
          <w:tcPr>
            <w:tcW w:w="3648" w:type="dxa"/>
            <w:gridSpan w:val="2"/>
            <w:tcBorders>
              <w:top w:val="single" w:sz="8" w:space="0" w:color="auto"/>
              <w:left w:val="nil"/>
              <w:bottom w:val="single" w:sz="8" w:space="0" w:color="auto"/>
              <w:right w:val="nil"/>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2021 год</w:t>
            </w:r>
          </w:p>
        </w:tc>
        <w:tc>
          <w:tcPr>
            <w:tcW w:w="35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2022 год</w:t>
            </w:r>
          </w:p>
        </w:tc>
      </w:tr>
      <w:tr w:rsidR="004B0E14" w:rsidRPr="00AA1BCC" w:rsidTr="004B0E14">
        <w:trPr>
          <w:trHeight w:val="1572"/>
        </w:trPr>
        <w:tc>
          <w:tcPr>
            <w:tcW w:w="4660" w:type="dxa"/>
            <w:vMerge/>
            <w:tcBorders>
              <w:top w:val="single" w:sz="8" w:space="0" w:color="auto"/>
              <w:left w:val="single" w:sz="8" w:space="0" w:color="auto"/>
              <w:bottom w:val="single" w:sz="8" w:space="0" w:color="000000"/>
              <w:right w:val="single" w:sz="8" w:space="0" w:color="auto"/>
            </w:tcBorders>
            <w:vAlign w:val="center"/>
            <w:hideMark/>
          </w:tcPr>
          <w:p w:rsidR="004B0E14" w:rsidRPr="00AA1BCC" w:rsidRDefault="004B0E14" w:rsidP="004B0E14">
            <w:pPr>
              <w:rPr>
                <w:b/>
                <w:bCs/>
                <w:sz w:val="28"/>
                <w:szCs w:val="28"/>
              </w:rPr>
            </w:pPr>
          </w:p>
        </w:tc>
        <w:tc>
          <w:tcPr>
            <w:tcW w:w="1881"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Транспортные услуги по транспортировке трупов после СМЭ</w:t>
            </w:r>
          </w:p>
        </w:tc>
        <w:tc>
          <w:tcPr>
            <w:tcW w:w="1757" w:type="dxa"/>
            <w:tcBorders>
              <w:top w:val="nil"/>
              <w:left w:val="nil"/>
              <w:bottom w:val="single" w:sz="8" w:space="0" w:color="auto"/>
              <w:right w:val="nil"/>
            </w:tcBorders>
            <w:shd w:val="clear" w:color="auto" w:fill="auto"/>
            <w:vAlign w:val="center"/>
            <w:hideMark/>
          </w:tcPr>
          <w:p w:rsidR="004B0E14" w:rsidRPr="00AA1BCC" w:rsidRDefault="004B0E14" w:rsidP="004B0E14">
            <w:pPr>
              <w:jc w:val="center"/>
              <w:rPr>
                <w:b/>
                <w:bCs/>
              </w:rPr>
            </w:pPr>
            <w:r w:rsidRPr="00AA1BCC">
              <w:rPr>
                <w:b/>
                <w:bCs/>
              </w:rPr>
              <w:t>содержание кладбищ</w:t>
            </w:r>
          </w:p>
        </w:tc>
        <w:tc>
          <w:tcPr>
            <w:tcW w:w="1928" w:type="dxa"/>
            <w:tcBorders>
              <w:top w:val="nil"/>
              <w:left w:val="single" w:sz="8" w:space="0" w:color="auto"/>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Транспортные услуги по транспортировке трупов после СМЭ</w:t>
            </w:r>
          </w:p>
        </w:tc>
        <w:tc>
          <w:tcPr>
            <w:tcW w:w="1720"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содержание кладбищ</w:t>
            </w:r>
          </w:p>
        </w:tc>
        <w:tc>
          <w:tcPr>
            <w:tcW w:w="1842"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Транспортные услуги по транспортировке трупов после СМЭ</w:t>
            </w:r>
          </w:p>
        </w:tc>
        <w:tc>
          <w:tcPr>
            <w:tcW w:w="1701" w:type="dxa"/>
            <w:tcBorders>
              <w:top w:val="nil"/>
              <w:left w:val="nil"/>
              <w:bottom w:val="single" w:sz="8" w:space="0" w:color="auto"/>
              <w:right w:val="single" w:sz="8" w:space="0" w:color="auto"/>
            </w:tcBorders>
            <w:shd w:val="clear" w:color="auto" w:fill="auto"/>
            <w:vAlign w:val="center"/>
            <w:hideMark/>
          </w:tcPr>
          <w:p w:rsidR="004B0E14" w:rsidRPr="00AA1BCC" w:rsidRDefault="004B0E14" w:rsidP="004B0E14">
            <w:pPr>
              <w:jc w:val="center"/>
              <w:rPr>
                <w:b/>
                <w:bCs/>
              </w:rPr>
            </w:pPr>
            <w:r w:rsidRPr="00AA1BCC">
              <w:rPr>
                <w:b/>
                <w:bCs/>
              </w:rPr>
              <w:t>содержание кладбищ</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Новоусадебское сельское поселение</w:t>
            </w:r>
          </w:p>
        </w:tc>
        <w:tc>
          <w:tcPr>
            <w:tcW w:w="1881"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4 360,00</w:t>
            </w:r>
          </w:p>
        </w:tc>
        <w:tc>
          <w:tcPr>
            <w:tcW w:w="1757" w:type="dxa"/>
            <w:tcBorders>
              <w:top w:val="nil"/>
              <w:left w:val="nil"/>
              <w:bottom w:val="single" w:sz="4" w:space="0" w:color="auto"/>
              <w:right w:val="nil"/>
            </w:tcBorders>
            <w:shd w:val="clear" w:color="auto" w:fill="auto"/>
            <w:noWrap/>
            <w:vAlign w:val="bottom"/>
            <w:hideMark/>
          </w:tcPr>
          <w:p w:rsidR="004B0E14" w:rsidRPr="00AA1BCC" w:rsidRDefault="004B0E14" w:rsidP="004B0E14">
            <w:pPr>
              <w:jc w:val="right"/>
              <w:rPr>
                <w:sz w:val="28"/>
                <w:szCs w:val="28"/>
              </w:rPr>
            </w:pPr>
            <w:r w:rsidRPr="00AA1BCC">
              <w:rPr>
                <w:sz w:val="28"/>
                <w:szCs w:val="28"/>
              </w:rPr>
              <w:t>240 000,00</w:t>
            </w:r>
          </w:p>
        </w:tc>
        <w:tc>
          <w:tcPr>
            <w:tcW w:w="1928" w:type="dxa"/>
            <w:tcBorders>
              <w:top w:val="nil"/>
              <w:left w:val="single" w:sz="8" w:space="0" w:color="auto"/>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20 073,75</w:t>
            </w:r>
          </w:p>
        </w:tc>
        <w:tc>
          <w:tcPr>
            <w:tcW w:w="1720"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112 413,02</w:t>
            </w:r>
          </w:p>
        </w:tc>
        <w:tc>
          <w:tcPr>
            <w:tcW w:w="1842"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19 887,20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111 368,31</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Марковское сельское поселение</w:t>
            </w:r>
          </w:p>
        </w:tc>
        <w:tc>
          <w:tcPr>
            <w:tcW w:w="1881"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757" w:type="dxa"/>
            <w:tcBorders>
              <w:top w:val="nil"/>
              <w:left w:val="nil"/>
              <w:bottom w:val="single" w:sz="4" w:space="0" w:color="auto"/>
              <w:right w:val="nil"/>
            </w:tcBorders>
            <w:shd w:val="clear" w:color="auto" w:fill="auto"/>
            <w:noWrap/>
            <w:vAlign w:val="bottom"/>
            <w:hideMark/>
          </w:tcPr>
          <w:p w:rsidR="004B0E14" w:rsidRPr="00AA1BCC" w:rsidRDefault="004B0E14" w:rsidP="004B0E14">
            <w:pPr>
              <w:jc w:val="right"/>
              <w:rPr>
                <w:sz w:val="28"/>
                <w:szCs w:val="28"/>
              </w:rPr>
            </w:pPr>
            <w:r w:rsidRPr="00AA1BCC">
              <w:rPr>
                <w:sz w:val="28"/>
                <w:szCs w:val="28"/>
              </w:rPr>
              <w:t>46 210,00</w:t>
            </w:r>
          </w:p>
        </w:tc>
        <w:tc>
          <w:tcPr>
            <w:tcW w:w="1928" w:type="dxa"/>
            <w:tcBorders>
              <w:top w:val="nil"/>
              <w:left w:val="single" w:sz="8" w:space="0" w:color="auto"/>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12 044,25</w:t>
            </w:r>
          </w:p>
        </w:tc>
        <w:tc>
          <w:tcPr>
            <w:tcW w:w="1720"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44 162,25</w:t>
            </w:r>
          </w:p>
        </w:tc>
        <w:tc>
          <w:tcPr>
            <w:tcW w:w="1842"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11 932,32</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43 751,84</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Писцовское сельское поселение</w:t>
            </w:r>
          </w:p>
        </w:tc>
        <w:tc>
          <w:tcPr>
            <w:tcW w:w="1881"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8 720,00</w:t>
            </w:r>
          </w:p>
        </w:tc>
        <w:tc>
          <w:tcPr>
            <w:tcW w:w="1757" w:type="dxa"/>
            <w:tcBorders>
              <w:top w:val="nil"/>
              <w:left w:val="nil"/>
              <w:bottom w:val="single" w:sz="4" w:space="0" w:color="auto"/>
              <w:right w:val="nil"/>
            </w:tcBorders>
            <w:shd w:val="clear" w:color="auto" w:fill="auto"/>
            <w:noWrap/>
            <w:vAlign w:val="bottom"/>
            <w:hideMark/>
          </w:tcPr>
          <w:p w:rsidR="004B0E14" w:rsidRPr="00AA1BCC" w:rsidRDefault="004B0E14" w:rsidP="004B0E14">
            <w:pPr>
              <w:jc w:val="right"/>
              <w:rPr>
                <w:sz w:val="28"/>
                <w:szCs w:val="28"/>
              </w:rPr>
            </w:pPr>
            <w:r w:rsidRPr="00AA1BCC">
              <w:rPr>
                <w:sz w:val="28"/>
                <w:szCs w:val="28"/>
              </w:rPr>
              <w:t>180 000,00</w:t>
            </w:r>
          </w:p>
        </w:tc>
        <w:tc>
          <w:tcPr>
            <w:tcW w:w="1928" w:type="dxa"/>
            <w:tcBorders>
              <w:top w:val="nil"/>
              <w:left w:val="single" w:sz="8" w:space="0" w:color="auto"/>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20 073,75</w:t>
            </w:r>
          </w:p>
        </w:tc>
        <w:tc>
          <w:tcPr>
            <w:tcW w:w="1720"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144 531,02</w:t>
            </w:r>
          </w:p>
        </w:tc>
        <w:tc>
          <w:tcPr>
            <w:tcW w:w="1842"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19 887,19</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143 187,81</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Октябрьское сельское поселение</w:t>
            </w:r>
          </w:p>
        </w:tc>
        <w:tc>
          <w:tcPr>
            <w:tcW w:w="1881"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757" w:type="dxa"/>
            <w:tcBorders>
              <w:top w:val="nil"/>
              <w:left w:val="nil"/>
              <w:bottom w:val="single" w:sz="4" w:space="0" w:color="auto"/>
              <w:right w:val="nil"/>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28" w:type="dxa"/>
            <w:tcBorders>
              <w:top w:val="nil"/>
              <w:left w:val="single" w:sz="8" w:space="0" w:color="auto"/>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12 044,26</w:t>
            </w:r>
          </w:p>
        </w:tc>
        <w:tc>
          <w:tcPr>
            <w:tcW w:w="1720"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44 162,25</w:t>
            </w:r>
          </w:p>
        </w:tc>
        <w:tc>
          <w:tcPr>
            <w:tcW w:w="1842"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11 932,32</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43 751,84</w:t>
            </w:r>
          </w:p>
        </w:tc>
      </w:tr>
      <w:tr w:rsidR="004B0E14" w:rsidRPr="00AA1BCC" w:rsidTr="004B0E14">
        <w:trPr>
          <w:trHeight w:val="372"/>
        </w:trPr>
        <w:tc>
          <w:tcPr>
            <w:tcW w:w="4660" w:type="dxa"/>
            <w:tcBorders>
              <w:top w:val="nil"/>
              <w:left w:val="single" w:sz="8" w:space="0" w:color="auto"/>
              <w:bottom w:val="nil"/>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Подозерское сельское поселение</w:t>
            </w:r>
          </w:p>
        </w:tc>
        <w:tc>
          <w:tcPr>
            <w:tcW w:w="1881" w:type="dxa"/>
            <w:tcBorders>
              <w:top w:val="nil"/>
              <w:left w:val="nil"/>
              <w:bottom w:val="nil"/>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757" w:type="dxa"/>
            <w:tcBorders>
              <w:top w:val="nil"/>
              <w:left w:val="nil"/>
              <w:bottom w:val="nil"/>
              <w:right w:val="nil"/>
            </w:tcBorders>
            <w:shd w:val="clear" w:color="auto" w:fill="auto"/>
            <w:noWrap/>
            <w:vAlign w:val="bottom"/>
            <w:hideMark/>
          </w:tcPr>
          <w:p w:rsidR="004B0E14" w:rsidRPr="00AA1BCC" w:rsidRDefault="004B0E14" w:rsidP="004B0E14">
            <w:pPr>
              <w:jc w:val="right"/>
              <w:rPr>
                <w:sz w:val="28"/>
                <w:szCs w:val="28"/>
              </w:rPr>
            </w:pPr>
            <w:r w:rsidRPr="00AA1BCC">
              <w:rPr>
                <w:sz w:val="28"/>
                <w:szCs w:val="28"/>
              </w:rPr>
              <w:t>170 000,00</w:t>
            </w:r>
          </w:p>
        </w:tc>
        <w:tc>
          <w:tcPr>
            <w:tcW w:w="1928" w:type="dxa"/>
            <w:tcBorders>
              <w:top w:val="nil"/>
              <w:left w:val="single" w:sz="8" w:space="0" w:color="auto"/>
              <w:bottom w:val="nil"/>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12 044,25</w:t>
            </w:r>
          </w:p>
        </w:tc>
        <w:tc>
          <w:tcPr>
            <w:tcW w:w="1720" w:type="dxa"/>
            <w:tcBorders>
              <w:top w:val="nil"/>
              <w:left w:val="nil"/>
              <w:bottom w:val="nil"/>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104 383,52</w:t>
            </w:r>
          </w:p>
        </w:tc>
        <w:tc>
          <w:tcPr>
            <w:tcW w:w="1842" w:type="dxa"/>
            <w:tcBorders>
              <w:top w:val="nil"/>
              <w:left w:val="nil"/>
              <w:bottom w:val="nil"/>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11 932,32</w:t>
            </w:r>
          </w:p>
        </w:tc>
        <w:tc>
          <w:tcPr>
            <w:tcW w:w="1701" w:type="dxa"/>
            <w:tcBorders>
              <w:top w:val="nil"/>
              <w:left w:val="single" w:sz="4" w:space="0" w:color="auto"/>
              <w:bottom w:val="nil"/>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103 413,43</w:t>
            </w:r>
          </w:p>
        </w:tc>
      </w:tr>
      <w:tr w:rsidR="004B0E14" w:rsidRPr="00AA1BCC" w:rsidTr="004B0E14">
        <w:trPr>
          <w:trHeight w:val="372"/>
        </w:trPr>
        <w:tc>
          <w:tcPr>
            <w:tcW w:w="4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0E14" w:rsidRPr="00AA1BCC" w:rsidRDefault="004B0E14" w:rsidP="004B0E14">
            <w:pPr>
              <w:rPr>
                <w:b/>
                <w:bCs/>
                <w:sz w:val="28"/>
                <w:szCs w:val="28"/>
              </w:rPr>
            </w:pPr>
            <w:r w:rsidRPr="00AA1BCC">
              <w:rPr>
                <w:b/>
                <w:bCs/>
                <w:sz w:val="28"/>
                <w:szCs w:val="28"/>
              </w:rPr>
              <w:t>ВСЕГО</w:t>
            </w:r>
          </w:p>
        </w:tc>
        <w:tc>
          <w:tcPr>
            <w:tcW w:w="1881" w:type="dxa"/>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13 080,00</w:t>
            </w:r>
          </w:p>
        </w:tc>
        <w:tc>
          <w:tcPr>
            <w:tcW w:w="1757" w:type="dxa"/>
            <w:tcBorders>
              <w:top w:val="single" w:sz="8" w:space="0" w:color="auto"/>
              <w:left w:val="nil"/>
              <w:bottom w:val="single" w:sz="8" w:space="0" w:color="auto"/>
              <w:right w:val="nil"/>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636 210,00</w:t>
            </w:r>
          </w:p>
        </w:tc>
        <w:tc>
          <w:tcPr>
            <w:tcW w:w="19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76 280,26</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449 652,06</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75 571,35</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445 473,23</w:t>
            </w: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10440" w:type="dxa"/>
        <w:tblInd w:w="88" w:type="dxa"/>
        <w:tblLook w:val="04A0"/>
      </w:tblPr>
      <w:tblGrid>
        <w:gridCol w:w="4660"/>
        <w:gridCol w:w="1980"/>
        <w:gridCol w:w="1900"/>
        <w:gridCol w:w="1900"/>
      </w:tblGrid>
      <w:tr w:rsidR="004B0E14" w:rsidRPr="00AA1BCC" w:rsidTr="004B0E14">
        <w:trPr>
          <w:trHeight w:val="360"/>
        </w:trPr>
        <w:tc>
          <w:tcPr>
            <w:tcW w:w="466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8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0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0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r w:rsidRPr="00AA1BCC">
              <w:rPr>
                <w:sz w:val="28"/>
                <w:szCs w:val="28"/>
              </w:rPr>
              <w:t>Таблица 5</w:t>
            </w:r>
          </w:p>
        </w:tc>
      </w:tr>
      <w:tr w:rsidR="004B0E14" w:rsidRPr="00AA1BCC" w:rsidTr="004B0E14">
        <w:trPr>
          <w:trHeight w:val="1104"/>
        </w:trPr>
        <w:tc>
          <w:tcPr>
            <w:tcW w:w="10440" w:type="dxa"/>
            <w:gridSpan w:val="4"/>
            <w:tcBorders>
              <w:top w:val="nil"/>
              <w:left w:val="nil"/>
              <w:bottom w:val="nil"/>
              <w:right w:val="nil"/>
            </w:tcBorders>
            <w:shd w:val="clear" w:color="auto" w:fill="auto"/>
            <w:vAlign w:val="bottom"/>
            <w:hideMark/>
          </w:tcPr>
          <w:p w:rsidR="004B0E14" w:rsidRPr="00AA1BCC" w:rsidRDefault="004B0E14" w:rsidP="004B0E14">
            <w:pPr>
              <w:jc w:val="center"/>
              <w:rPr>
                <w:b/>
                <w:bCs/>
                <w:sz w:val="28"/>
                <w:szCs w:val="28"/>
              </w:rPr>
            </w:pPr>
            <w:r w:rsidRPr="00AA1BCC">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4B0E14" w:rsidRPr="00AA1BCC" w:rsidTr="004B0E14">
        <w:trPr>
          <w:trHeight w:val="100"/>
        </w:trPr>
        <w:tc>
          <w:tcPr>
            <w:tcW w:w="466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8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0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0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r>
      <w:tr w:rsidR="004B0E14" w:rsidRPr="00AA1BCC" w:rsidTr="004B0E14">
        <w:trPr>
          <w:trHeight w:val="372"/>
        </w:trPr>
        <w:tc>
          <w:tcPr>
            <w:tcW w:w="4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E14" w:rsidRPr="00AA1BCC" w:rsidRDefault="004B0E14" w:rsidP="004B0E14">
            <w:pPr>
              <w:rPr>
                <w:sz w:val="28"/>
                <w:szCs w:val="28"/>
              </w:rPr>
            </w:pPr>
            <w:r w:rsidRPr="00AA1BCC">
              <w:rPr>
                <w:sz w:val="28"/>
                <w:szCs w:val="28"/>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2020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2021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2022 год</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Новоусадебское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473 852,23</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64 236,01</w:t>
            </w:r>
          </w:p>
        </w:tc>
        <w:tc>
          <w:tcPr>
            <w:tcW w:w="1900"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63 639,03</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Марковское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200 000,00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64 236,01</w:t>
            </w:r>
          </w:p>
        </w:tc>
        <w:tc>
          <w:tcPr>
            <w:tcW w:w="1900"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63 639,03</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Писцовское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253 028,80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64 236,01</w:t>
            </w:r>
          </w:p>
        </w:tc>
        <w:tc>
          <w:tcPr>
            <w:tcW w:w="1900"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63 639,05</w:t>
            </w:r>
          </w:p>
        </w:tc>
      </w:tr>
      <w:tr w:rsidR="004B0E14" w:rsidRPr="00AA1BCC" w:rsidTr="004B0E14">
        <w:trPr>
          <w:trHeight w:val="375"/>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Октябрьское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64 236,01</w:t>
            </w:r>
          </w:p>
        </w:tc>
        <w:tc>
          <w:tcPr>
            <w:tcW w:w="1900" w:type="dxa"/>
            <w:tcBorders>
              <w:top w:val="nil"/>
              <w:left w:val="nil"/>
              <w:bottom w:val="single" w:sz="4" w:space="0" w:color="auto"/>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63 639,03</w:t>
            </w:r>
          </w:p>
        </w:tc>
      </w:tr>
      <w:tr w:rsidR="004B0E14" w:rsidRPr="00AA1BCC" w:rsidTr="004B0E14">
        <w:trPr>
          <w:trHeight w:val="375"/>
        </w:trPr>
        <w:tc>
          <w:tcPr>
            <w:tcW w:w="4660" w:type="dxa"/>
            <w:tcBorders>
              <w:top w:val="nil"/>
              <w:left w:val="single" w:sz="8" w:space="0" w:color="auto"/>
              <w:bottom w:val="nil"/>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Подозерское сельское поселение</w:t>
            </w:r>
          </w:p>
        </w:tc>
        <w:tc>
          <w:tcPr>
            <w:tcW w:w="1980" w:type="dxa"/>
            <w:tcBorders>
              <w:top w:val="nil"/>
              <w:left w:val="nil"/>
              <w:bottom w:val="nil"/>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178 077,44</w:t>
            </w:r>
          </w:p>
        </w:tc>
        <w:tc>
          <w:tcPr>
            <w:tcW w:w="1900" w:type="dxa"/>
            <w:tcBorders>
              <w:top w:val="nil"/>
              <w:left w:val="nil"/>
              <w:bottom w:val="nil"/>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64 236,01</w:t>
            </w:r>
          </w:p>
        </w:tc>
        <w:tc>
          <w:tcPr>
            <w:tcW w:w="1900" w:type="dxa"/>
            <w:tcBorders>
              <w:top w:val="nil"/>
              <w:left w:val="nil"/>
              <w:bottom w:val="nil"/>
              <w:right w:val="single" w:sz="8"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63 639,03</w:t>
            </w:r>
          </w:p>
        </w:tc>
      </w:tr>
      <w:tr w:rsidR="004B0E14" w:rsidRPr="00AA1BCC" w:rsidTr="004B0E14">
        <w:trPr>
          <w:trHeight w:val="80"/>
        </w:trPr>
        <w:tc>
          <w:tcPr>
            <w:tcW w:w="4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0E14" w:rsidRPr="00AA1BCC" w:rsidRDefault="004B0E14" w:rsidP="004B0E14">
            <w:pPr>
              <w:rPr>
                <w:b/>
                <w:bCs/>
                <w:sz w:val="28"/>
                <w:szCs w:val="28"/>
              </w:rPr>
            </w:pPr>
            <w:r w:rsidRPr="00AA1BCC">
              <w:rPr>
                <w:b/>
                <w:bCs/>
                <w:sz w:val="28"/>
                <w:szCs w:val="28"/>
              </w:rPr>
              <w:t>ВСЕГО</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1 104 958,47</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321 180,05</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318 195,17</w:t>
            </w:r>
          </w:p>
        </w:tc>
      </w:tr>
    </w:tbl>
    <w:p w:rsidR="004B0E14" w:rsidRPr="00AA1BCC" w:rsidRDefault="004B0E14" w:rsidP="004B0E14">
      <w:pPr>
        <w:pStyle w:val="a4"/>
        <w:jc w:val="both"/>
        <w:rPr>
          <w:rFonts w:ascii="Times New Roman" w:hAnsi="Times New Roman"/>
          <w:sz w:val="20"/>
          <w:szCs w:val="18"/>
        </w:rPr>
      </w:pPr>
    </w:p>
    <w:p w:rsidR="004B0E14" w:rsidRPr="00AA1BCC" w:rsidRDefault="004B0E14" w:rsidP="004B0E14">
      <w:pPr>
        <w:pStyle w:val="a4"/>
        <w:jc w:val="both"/>
        <w:rPr>
          <w:rFonts w:ascii="Times New Roman" w:hAnsi="Times New Roman"/>
          <w:sz w:val="20"/>
          <w:szCs w:val="18"/>
        </w:rPr>
      </w:pPr>
    </w:p>
    <w:tbl>
      <w:tblPr>
        <w:tblW w:w="10440" w:type="dxa"/>
        <w:tblInd w:w="88" w:type="dxa"/>
        <w:tblLook w:val="04A0"/>
      </w:tblPr>
      <w:tblGrid>
        <w:gridCol w:w="4660"/>
        <w:gridCol w:w="1980"/>
        <w:gridCol w:w="1900"/>
        <w:gridCol w:w="1900"/>
      </w:tblGrid>
      <w:tr w:rsidR="004B0E14" w:rsidRPr="00AA1BCC" w:rsidTr="004B0E14">
        <w:trPr>
          <w:trHeight w:val="360"/>
        </w:trPr>
        <w:tc>
          <w:tcPr>
            <w:tcW w:w="4660" w:type="dxa"/>
            <w:tcBorders>
              <w:top w:val="nil"/>
              <w:left w:val="nil"/>
              <w:bottom w:val="nil"/>
              <w:right w:val="nil"/>
            </w:tcBorders>
            <w:shd w:val="clear" w:color="auto" w:fill="auto"/>
            <w:noWrap/>
            <w:vAlign w:val="center"/>
            <w:hideMark/>
          </w:tcPr>
          <w:p w:rsidR="004B0E14" w:rsidRPr="00AA1BCC" w:rsidRDefault="004B0E14" w:rsidP="004B0E14">
            <w:pPr>
              <w:rPr>
                <w:b/>
                <w:bCs/>
                <w:sz w:val="28"/>
                <w:szCs w:val="28"/>
              </w:rPr>
            </w:pPr>
          </w:p>
        </w:tc>
        <w:tc>
          <w:tcPr>
            <w:tcW w:w="1980" w:type="dxa"/>
            <w:tcBorders>
              <w:top w:val="nil"/>
              <w:left w:val="nil"/>
              <w:bottom w:val="nil"/>
              <w:right w:val="nil"/>
            </w:tcBorders>
            <w:shd w:val="clear" w:color="auto" w:fill="auto"/>
            <w:noWrap/>
            <w:vAlign w:val="center"/>
            <w:hideMark/>
          </w:tcPr>
          <w:p w:rsidR="004B0E14" w:rsidRPr="00AA1BCC" w:rsidRDefault="004B0E14" w:rsidP="004B0E14">
            <w:pPr>
              <w:rPr>
                <w:b/>
                <w:bCs/>
                <w:sz w:val="28"/>
                <w:szCs w:val="28"/>
              </w:rPr>
            </w:pPr>
          </w:p>
        </w:tc>
        <w:tc>
          <w:tcPr>
            <w:tcW w:w="1900" w:type="dxa"/>
            <w:tcBorders>
              <w:top w:val="nil"/>
              <w:left w:val="nil"/>
              <w:bottom w:val="nil"/>
              <w:right w:val="nil"/>
            </w:tcBorders>
            <w:shd w:val="clear" w:color="auto" w:fill="auto"/>
            <w:noWrap/>
            <w:vAlign w:val="bottom"/>
            <w:hideMark/>
          </w:tcPr>
          <w:p w:rsidR="004B0E14" w:rsidRPr="00AA1BCC" w:rsidRDefault="004B0E14" w:rsidP="004B0E14">
            <w:pPr>
              <w:rPr>
                <w:b/>
                <w:bCs/>
                <w:sz w:val="28"/>
                <w:szCs w:val="28"/>
              </w:rPr>
            </w:pPr>
          </w:p>
        </w:tc>
        <w:tc>
          <w:tcPr>
            <w:tcW w:w="190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r w:rsidRPr="00AA1BCC">
              <w:rPr>
                <w:sz w:val="28"/>
                <w:szCs w:val="28"/>
              </w:rPr>
              <w:t>Таблица 6</w:t>
            </w:r>
          </w:p>
        </w:tc>
      </w:tr>
      <w:tr w:rsidR="004B0E14" w:rsidRPr="00AA1BCC" w:rsidTr="004B0E14">
        <w:trPr>
          <w:trHeight w:val="744"/>
        </w:trPr>
        <w:tc>
          <w:tcPr>
            <w:tcW w:w="10440" w:type="dxa"/>
            <w:gridSpan w:val="4"/>
            <w:tcBorders>
              <w:top w:val="nil"/>
              <w:left w:val="nil"/>
              <w:bottom w:val="nil"/>
              <w:right w:val="nil"/>
            </w:tcBorders>
            <w:shd w:val="clear" w:color="auto" w:fill="auto"/>
            <w:vAlign w:val="bottom"/>
            <w:hideMark/>
          </w:tcPr>
          <w:p w:rsidR="004B0E14" w:rsidRPr="00AA1BCC" w:rsidRDefault="004B0E14" w:rsidP="004B0E14">
            <w:pPr>
              <w:jc w:val="center"/>
              <w:rPr>
                <w:b/>
                <w:bCs/>
                <w:sz w:val="28"/>
                <w:szCs w:val="28"/>
              </w:rPr>
            </w:pPr>
            <w:r w:rsidRPr="00AA1BCC">
              <w:rPr>
                <w:b/>
                <w:bCs/>
                <w:sz w:val="28"/>
                <w:szCs w:val="28"/>
              </w:rPr>
              <w:t>Обеспечение деятельности органов местного самоуправления по передаче части полномочий</w:t>
            </w:r>
          </w:p>
        </w:tc>
      </w:tr>
      <w:tr w:rsidR="004B0E14" w:rsidRPr="00AA1BCC" w:rsidTr="004B0E14">
        <w:trPr>
          <w:trHeight w:val="372"/>
        </w:trPr>
        <w:tc>
          <w:tcPr>
            <w:tcW w:w="466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8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0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c>
          <w:tcPr>
            <w:tcW w:w="1900" w:type="dxa"/>
            <w:tcBorders>
              <w:top w:val="nil"/>
              <w:left w:val="nil"/>
              <w:bottom w:val="nil"/>
              <w:right w:val="nil"/>
            </w:tcBorders>
            <w:shd w:val="clear" w:color="auto" w:fill="auto"/>
            <w:noWrap/>
            <w:vAlign w:val="bottom"/>
            <w:hideMark/>
          </w:tcPr>
          <w:p w:rsidR="004B0E14" w:rsidRPr="00AA1BCC" w:rsidRDefault="004B0E14" w:rsidP="004B0E14">
            <w:pPr>
              <w:rPr>
                <w:sz w:val="28"/>
                <w:szCs w:val="28"/>
              </w:rPr>
            </w:pPr>
          </w:p>
        </w:tc>
      </w:tr>
      <w:tr w:rsidR="004B0E14" w:rsidRPr="00AA1BCC" w:rsidTr="004B0E14">
        <w:trPr>
          <w:trHeight w:val="372"/>
        </w:trPr>
        <w:tc>
          <w:tcPr>
            <w:tcW w:w="4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E14" w:rsidRPr="00AA1BCC" w:rsidRDefault="004B0E14" w:rsidP="004B0E14">
            <w:pPr>
              <w:rPr>
                <w:sz w:val="28"/>
                <w:szCs w:val="28"/>
              </w:rPr>
            </w:pPr>
            <w:r w:rsidRPr="00AA1BCC">
              <w:rPr>
                <w:sz w:val="28"/>
                <w:szCs w:val="28"/>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2020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2021год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4B0E14" w:rsidRPr="00AA1BCC" w:rsidRDefault="004B0E14" w:rsidP="004B0E14">
            <w:pPr>
              <w:jc w:val="center"/>
              <w:rPr>
                <w:b/>
                <w:bCs/>
                <w:sz w:val="28"/>
                <w:szCs w:val="28"/>
              </w:rPr>
            </w:pPr>
            <w:r w:rsidRPr="00AA1BCC">
              <w:rPr>
                <w:b/>
                <w:bCs/>
                <w:sz w:val="28"/>
                <w:szCs w:val="28"/>
              </w:rPr>
              <w:t>2022год</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Новоусадебское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Марковское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Писцовское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r>
      <w:tr w:rsidR="004B0E14" w:rsidRPr="00AA1BCC" w:rsidTr="004B0E14">
        <w:trPr>
          <w:trHeight w:val="360"/>
        </w:trPr>
        <w:tc>
          <w:tcPr>
            <w:tcW w:w="4660" w:type="dxa"/>
            <w:tcBorders>
              <w:top w:val="nil"/>
              <w:left w:val="single" w:sz="8" w:space="0" w:color="auto"/>
              <w:bottom w:val="single" w:sz="4" w:space="0" w:color="auto"/>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Октябрьское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r>
      <w:tr w:rsidR="004B0E14" w:rsidRPr="00AA1BCC" w:rsidTr="004B0E14">
        <w:trPr>
          <w:trHeight w:val="372"/>
        </w:trPr>
        <w:tc>
          <w:tcPr>
            <w:tcW w:w="4660" w:type="dxa"/>
            <w:tcBorders>
              <w:top w:val="nil"/>
              <w:left w:val="single" w:sz="8" w:space="0" w:color="auto"/>
              <w:bottom w:val="nil"/>
              <w:right w:val="single" w:sz="4" w:space="0" w:color="auto"/>
            </w:tcBorders>
            <w:shd w:val="clear" w:color="auto" w:fill="auto"/>
            <w:noWrap/>
            <w:vAlign w:val="center"/>
            <w:hideMark/>
          </w:tcPr>
          <w:p w:rsidR="004B0E14" w:rsidRPr="00AA1BCC" w:rsidRDefault="004B0E14" w:rsidP="004B0E14">
            <w:pPr>
              <w:rPr>
                <w:sz w:val="28"/>
                <w:szCs w:val="28"/>
              </w:rPr>
            </w:pPr>
            <w:r w:rsidRPr="00AA1BCC">
              <w:rPr>
                <w:sz w:val="28"/>
                <w:szCs w:val="28"/>
              </w:rPr>
              <w:t>Подозерское сельское поселение</w:t>
            </w:r>
          </w:p>
        </w:tc>
        <w:tc>
          <w:tcPr>
            <w:tcW w:w="1980" w:type="dxa"/>
            <w:tcBorders>
              <w:top w:val="nil"/>
              <w:left w:val="nil"/>
              <w:bottom w:val="nil"/>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nil"/>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c>
          <w:tcPr>
            <w:tcW w:w="1900" w:type="dxa"/>
            <w:tcBorders>
              <w:top w:val="nil"/>
              <w:left w:val="nil"/>
              <w:bottom w:val="nil"/>
              <w:right w:val="single" w:sz="4" w:space="0" w:color="auto"/>
            </w:tcBorders>
            <w:shd w:val="clear" w:color="auto" w:fill="auto"/>
            <w:noWrap/>
            <w:vAlign w:val="bottom"/>
            <w:hideMark/>
          </w:tcPr>
          <w:p w:rsidR="004B0E14" w:rsidRPr="00AA1BCC" w:rsidRDefault="004B0E14" w:rsidP="004B0E14">
            <w:pPr>
              <w:jc w:val="right"/>
              <w:rPr>
                <w:sz w:val="28"/>
                <w:szCs w:val="28"/>
              </w:rPr>
            </w:pPr>
            <w:r w:rsidRPr="00AA1BCC">
              <w:rPr>
                <w:sz w:val="28"/>
                <w:szCs w:val="28"/>
              </w:rPr>
              <w:t>0,00</w:t>
            </w:r>
          </w:p>
        </w:tc>
      </w:tr>
      <w:tr w:rsidR="004B0E14" w:rsidRPr="00AA1BCC" w:rsidTr="004B0E14">
        <w:trPr>
          <w:trHeight w:val="372"/>
        </w:trPr>
        <w:tc>
          <w:tcPr>
            <w:tcW w:w="4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0E14" w:rsidRPr="00AA1BCC" w:rsidRDefault="004B0E14" w:rsidP="004B0E14">
            <w:pPr>
              <w:rPr>
                <w:b/>
                <w:bCs/>
                <w:sz w:val="28"/>
                <w:szCs w:val="28"/>
              </w:rPr>
            </w:pPr>
            <w:r w:rsidRPr="00AA1BCC">
              <w:rPr>
                <w:b/>
                <w:bCs/>
                <w:sz w:val="28"/>
                <w:szCs w:val="28"/>
              </w:rPr>
              <w:t>ВСЕГО</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4B0E14" w:rsidRPr="00AA1BCC" w:rsidRDefault="004B0E14" w:rsidP="004B0E14">
            <w:pPr>
              <w:jc w:val="right"/>
              <w:rPr>
                <w:b/>
                <w:bCs/>
                <w:sz w:val="28"/>
                <w:szCs w:val="28"/>
              </w:rPr>
            </w:pPr>
            <w:r w:rsidRPr="00AA1BCC">
              <w:rPr>
                <w:b/>
                <w:bCs/>
                <w:sz w:val="28"/>
                <w:szCs w:val="28"/>
              </w:rPr>
              <w:t>0,00</w:t>
            </w:r>
          </w:p>
        </w:tc>
      </w:tr>
    </w:tbl>
    <w:p w:rsidR="004B0E14" w:rsidRPr="00AA1BCC" w:rsidRDefault="004B0E14" w:rsidP="004B0E14">
      <w:pPr>
        <w:pStyle w:val="a4"/>
        <w:jc w:val="both"/>
        <w:rPr>
          <w:rFonts w:ascii="Times New Roman" w:hAnsi="Times New Roman"/>
          <w:sz w:val="20"/>
          <w:szCs w:val="18"/>
        </w:rPr>
      </w:pPr>
    </w:p>
    <w:p w:rsidR="00170890" w:rsidRPr="00AA1BCC" w:rsidRDefault="00170890"/>
    <w:p w:rsidR="00973A9B" w:rsidRPr="00AA1BCC" w:rsidRDefault="00973A9B" w:rsidP="00973A9B">
      <w:pPr>
        <w:jc w:val="center"/>
      </w:pPr>
      <w:r w:rsidRPr="00AA1BCC">
        <w:rPr>
          <w:noProof/>
          <w:color w:val="000080"/>
        </w:rPr>
        <w:drawing>
          <wp:inline distT="0" distB="0" distL="0" distR="0">
            <wp:extent cx="543560" cy="673100"/>
            <wp:effectExtent l="19050" t="0" r="8890" b="0"/>
            <wp:docPr id="1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973A9B" w:rsidRPr="00AA1BCC" w:rsidRDefault="00973A9B" w:rsidP="00973A9B">
      <w:pPr>
        <w:keepNext/>
        <w:jc w:val="center"/>
        <w:outlineLvl w:val="0"/>
        <w:rPr>
          <w:b/>
          <w:bCs/>
        </w:rPr>
      </w:pPr>
      <w:r w:rsidRPr="00AA1BCC">
        <w:rPr>
          <w:b/>
          <w:bCs/>
        </w:rPr>
        <w:t>Российская Федерация</w:t>
      </w:r>
    </w:p>
    <w:p w:rsidR="00973A9B" w:rsidRPr="00AA1BCC" w:rsidRDefault="00973A9B" w:rsidP="00973A9B">
      <w:pPr>
        <w:jc w:val="center"/>
        <w:rPr>
          <w:b/>
          <w:sz w:val="28"/>
          <w:szCs w:val="18"/>
        </w:rPr>
      </w:pPr>
      <w:r w:rsidRPr="00AA1BCC">
        <w:rPr>
          <w:b/>
          <w:sz w:val="28"/>
          <w:szCs w:val="18"/>
        </w:rPr>
        <w:t>СОВЕТ КОМСОМОЛЬСКОГО МУНИЦИПАЛЬНОГО РАЙОНА</w:t>
      </w:r>
    </w:p>
    <w:p w:rsidR="00973A9B" w:rsidRPr="00AA1BCC" w:rsidRDefault="00973A9B" w:rsidP="00973A9B">
      <w:pPr>
        <w:jc w:val="center"/>
        <w:rPr>
          <w:b/>
          <w:sz w:val="28"/>
          <w:szCs w:val="18"/>
        </w:rPr>
      </w:pPr>
      <w:r w:rsidRPr="00AA1BCC">
        <w:rPr>
          <w:b/>
          <w:sz w:val="28"/>
          <w:szCs w:val="18"/>
        </w:rPr>
        <w:t>ИВАНОВСКОЙ ОБЛАСТИ</w:t>
      </w:r>
    </w:p>
    <w:p w:rsidR="00973A9B" w:rsidRPr="00AA1BCC" w:rsidRDefault="00973A9B" w:rsidP="00973A9B">
      <w:pPr>
        <w:jc w:val="center"/>
        <w:rPr>
          <w:b/>
          <w:sz w:val="18"/>
          <w:szCs w:val="18"/>
        </w:rPr>
      </w:pPr>
    </w:p>
    <w:tbl>
      <w:tblPr>
        <w:tblW w:w="9794" w:type="dxa"/>
        <w:tblInd w:w="108" w:type="dxa"/>
        <w:tblBorders>
          <w:top w:val="single" w:sz="4" w:space="0" w:color="auto"/>
        </w:tblBorders>
        <w:tblLayout w:type="fixed"/>
        <w:tblLook w:val="04A0"/>
      </w:tblPr>
      <w:tblGrid>
        <w:gridCol w:w="9794"/>
      </w:tblGrid>
      <w:tr w:rsidR="00973A9B" w:rsidRPr="00AA1BCC" w:rsidTr="00DB393B">
        <w:trPr>
          <w:trHeight w:val="85"/>
        </w:trPr>
        <w:tc>
          <w:tcPr>
            <w:tcW w:w="9794" w:type="dxa"/>
            <w:tcBorders>
              <w:top w:val="thinThickThinSmallGap" w:sz="24" w:space="0" w:color="auto"/>
              <w:left w:val="nil"/>
              <w:bottom w:val="nil"/>
              <w:right w:val="nil"/>
            </w:tcBorders>
          </w:tcPr>
          <w:p w:rsidR="00973A9B" w:rsidRPr="00AA1BCC" w:rsidRDefault="00973A9B" w:rsidP="00DB393B">
            <w:pPr>
              <w:rPr>
                <w:b/>
                <w:i/>
                <w:sz w:val="18"/>
                <w:szCs w:val="18"/>
              </w:rPr>
            </w:pPr>
            <w:r w:rsidRPr="00AA1BCC">
              <w:rPr>
                <w:b/>
                <w:i/>
                <w:sz w:val="18"/>
                <w:szCs w:val="18"/>
              </w:rPr>
              <w:t>155150, г. Комсомольск, ул. 50 лет ВЛКСМ, д. 2</w:t>
            </w:r>
          </w:p>
        </w:tc>
      </w:tr>
    </w:tbl>
    <w:p w:rsidR="00973A9B" w:rsidRPr="00AA1BCC" w:rsidRDefault="00973A9B" w:rsidP="00973A9B">
      <w:pPr>
        <w:jc w:val="center"/>
        <w:rPr>
          <w:sz w:val="16"/>
          <w:szCs w:val="16"/>
        </w:rPr>
      </w:pPr>
    </w:p>
    <w:p w:rsidR="00973A9B" w:rsidRPr="00AA1BCC" w:rsidRDefault="00973A9B" w:rsidP="00973A9B">
      <w:pPr>
        <w:keepNext/>
        <w:jc w:val="center"/>
        <w:outlineLvl w:val="1"/>
        <w:rPr>
          <w:b/>
          <w:bCs/>
          <w:sz w:val="28"/>
          <w:szCs w:val="28"/>
        </w:rPr>
      </w:pPr>
      <w:r w:rsidRPr="00AA1BCC">
        <w:rPr>
          <w:b/>
          <w:bCs/>
          <w:sz w:val="28"/>
          <w:szCs w:val="28"/>
        </w:rPr>
        <w:t xml:space="preserve">Р Е Ш Е Н И Е </w:t>
      </w:r>
    </w:p>
    <w:p w:rsidR="00973A9B" w:rsidRPr="00AA1BCC" w:rsidRDefault="00973A9B" w:rsidP="00973A9B">
      <w:pPr>
        <w:rPr>
          <w:sz w:val="16"/>
          <w:szCs w:val="16"/>
        </w:rPr>
      </w:pPr>
    </w:p>
    <w:p w:rsidR="00973A9B" w:rsidRPr="00AA1BCC" w:rsidRDefault="00973A9B" w:rsidP="00973A9B">
      <w:pPr>
        <w:jc w:val="center"/>
        <w:rPr>
          <w:sz w:val="28"/>
          <w:szCs w:val="28"/>
        </w:rPr>
      </w:pPr>
      <w:r w:rsidRPr="00AA1BCC">
        <w:rPr>
          <w:sz w:val="28"/>
          <w:szCs w:val="28"/>
        </w:rPr>
        <w:t>от 23 ноября 2020 г.                                                        №25</w:t>
      </w:r>
    </w:p>
    <w:p w:rsidR="00973A9B" w:rsidRPr="00AA1BCC" w:rsidRDefault="00973A9B" w:rsidP="00973A9B">
      <w:pPr>
        <w:tabs>
          <w:tab w:val="left" w:pos="1620"/>
        </w:tabs>
        <w:rPr>
          <w:sz w:val="16"/>
          <w:szCs w:val="16"/>
        </w:rPr>
      </w:pPr>
    </w:p>
    <w:p w:rsidR="00973A9B" w:rsidRPr="00AA1BCC" w:rsidRDefault="00973A9B" w:rsidP="00973A9B">
      <w:pPr>
        <w:widowControl w:val="0"/>
        <w:autoSpaceDE w:val="0"/>
        <w:autoSpaceDN w:val="0"/>
        <w:adjustRightInd w:val="0"/>
        <w:jc w:val="center"/>
        <w:rPr>
          <w:b/>
          <w:bCs/>
          <w:sz w:val="28"/>
          <w:szCs w:val="28"/>
        </w:rPr>
      </w:pPr>
      <w:r w:rsidRPr="00AA1BCC">
        <w:rPr>
          <w:b/>
          <w:bCs/>
          <w:sz w:val="28"/>
          <w:szCs w:val="28"/>
        </w:rPr>
        <w:t>«О внесении изменений в решение Совета Комсомольского муниципального района от 3 марта 2016г. № 65»</w:t>
      </w:r>
    </w:p>
    <w:p w:rsidR="00973A9B" w:rsidRPr="00AA1BCC" w:rsidRDefault="00973A9B" w:rsidP="00973A9B">
      <w:pPr>
        <w:autoSpaceDE w:val="0"/>
        <w:autoSpaceDN w:val="0"/>
        <w:adjustRightInd w:val="0"/>
        <w:jc w:val="center"/>
        <w:rPr>
          <w:rFonts w:eastAsia="Calibri"/>
          <w:bCs/>
          <w:sz w:val="28"/>
          <w:szCs w:val="28"/>
        </w:rPr>
      </w:pPr>
    </w:p>
    <w:p w:rsidR="00973A9B" w:rsidRPr="00AA1BCC" w:rsidRDefault="00973A9B" w:rsidP="00973A9B">
      <w:pPr>
        <w:autoSpaceDE w:val="0"/>
        <w:autoSpaceDN w:val="0"/>
        <w:adjustRightInd w:val="0"/>
        <w:ind w:firstLine="540"/>
        <w:jc w:val="both"/>
        <w:rPr>
          <w:rFonts w:eastAsia="Calibri"/>
          <w:bCs/>
          <w:sz w:val="28"/>
          <w:szCs w:val="28"/>
        </w:rPr>
      </w:pPr>
      <w:r w:rsidRPr="00AA1BCC">
        <w:rPr>
          <w:rFonts w:eastAsia="Calibri"/>
          <w:bCs/>
          <w:sz w:val="28"/>
          <w:szCs w:val="28"/>
        </w:rPr>
        <w:t xml:space="preserve">Руководствуясь Федеральным </w:t>
      </w:r>
      <w:hyperlink r:id="rId15" w:history="1">
        <w:r w:rsidRPr="00AA1BCC">
          <w:rPr>
            <w:rFonts w:eastAsia="Calibri"/>
            <w:bCs/>
            <w:sz w:val="28"/>
            <w:szCs w:val="28"/>
          </w:rPr>
          <w:t>законом</w:t>
        </w:r>
      </w:hyperlink>
      <w:r w:rsidRPr="00AA1BCC">
        <w:rPr>
          <w:rFonts w:eastAsia="Calibri"/>
          <w:bCs/>
          <w:sz w:val="28"/>
          <w:szCs w:val="28"/>
        </w:rPr>
        <w:t xml:space="preserve"> "Об общих принципах организации местного самоуправления в Российской Федерации" от 06.10.2003 N 131-ФЗ, </w:t>
      </w:r>
      <w:hyperlink r:id="rId16" w:history="1">
        <w:r w:rsidRPr="00AA1BCC">
          <w:rPr>
            <w:rFonts w:eastAsia="Calibri"/>
            <w:bCs/>
            <w:sz w:val="28"/>
            <w:szCs w:val="28"/>
          </w:rPr>
          <w:t>Уставом</w:t>
        </w:r>
      </w:hyperlink>
      <w:r w:rsidRPr="00AA1BCC">
        <w:rPr>
          <w:rFonts w:eastAsia="Calibri"/>
          <w:bCs/>
          <w:sz w:val="28"/>
          <w:szCs w:val="28"/>
        </w:rPr>
        <w:t xml:space="preserve"> Комсомольского муниципального района, с целью распределения полномочий по решению вопросов местного значения, Совет Комсомольского муниципального района </w:t>
      </w:r>
    </w:p>
    <w:p w:rsidR="00973A9B" w:rsidRPr="00AA1BCC" w:rsidRDefault="00973A9B" w:rsidP="00973A9B">
      <w:pPr>
        <w:autoSpaceDE w:val="0"/>
        <w:autoSpaceDN w:val="0"/>
        <w:adjustRightInd w:val="0"/>
        <w:ind w:firstLine="540"/>
        <w:jc w:val="center"/>
        <w:rPr>
          <w:rFonts w:eastAsia="Calibri"/>
          <w:b/>
          <w:bCs/>
          <w:sz w:val="28"/>
          <w:szCs w:val="28"/>
        </w:rPr>
      </w:pPr>
      <w:r w:rsidRPr="00AA1BCC">
        <w:rPr>
          <w:rFonts w:eastAsia="Calibri"/>
          <w:b/>
          <w:bCs/>
          <w:sz w:val="28"/>
          <w:szCs w:val="28"/>
        </w:rPr>
        <w:t>РЕШИЛ:</w:t>
      </w:r>
    </w:p>
    <w:p w:rsidR="00973A9B" w:rsidRPr="00AA1BCC" w:rsidRDefault="00973A9B" w:rsidP="00973A9B">
      <w:pPr>
        <w:autoSpaceDE w:val="0"/>
        <w:autoSpaceDN w:val="0"/>
        <w:adjustRightInd w:val="0"/>
        <w:ind w:firstLine="540"/>
        <w:jc w:val="both"/>
        <w:rPr>
          <w:rFonts w:eastAsia="Calibri"/>
          <w:bCs/>
          <w:sz w:val="28"/>
          <w:szCs w:val="28"/>
        </w:rPr>
      </w:pPr>
    </w:p>
    <w:p w:rsidR="00973A9B" w:rsidRPr="00AA1BCC" w:rsidRDefault="00973A9B" w:rsidP="00973A9B">
      <w:pPr>
        <w:numPr>
          <w:ilvl w:val="0"/>
          <w:numId w:val="31"/>
        </w:numPr>
        <w:autoSpaceDE w:val="0"/>
        <w:autoSpaceDN w:val="0"/>
        <w:adjustRightInd w:val="0"/>
        <w:ind w:left="0" w:firstLine="540"/>
        <w:jc w:val="both"/>
        <w:rPr>
          <w:rFonts w:eastAsia="Calibri"/>
          <w:bCs/>
          <w:sz w:val="28"/>
          <w:szCs w:val="28"/>
        </w:rPr>
      </w:pPr>
      <w:r w:rsidRPr="00AA1BCC">
        <w:rPr>
          <w:rFonts w:eastAsia="Calibri"/>
          <w:bCs/>
          <w:sz w:val="28"/>
          <w:szCs w:val="28"/>
        </w:rPr>
        <w:t>Внести изменения в Решение Совета Комсомольского муниципального района от 3 марта 2016г. №65 «О переименовании Управления координации социальной сферы Администрации Комсомольского муниципального района Ивановской области», изложив приложение №1 к решению Положение об отделе по делам культуры, молодежи и спорта Администрации Комсомольского муниципального района Ивановской области в новой редакции, согласно приложению №1 к настоящему решению.</w:t>
      </w:r>
    </w:p>
    <w:p w:rsidR="00973A9B" w:rsidRPr="00AA1BCC" w:rsidRDefault="00973A9B" w:rsidP="00973A9B">
      <w:pPr>
        <w:autoSpaceDE w:val="0"/>
        <w:autoSpaceDN w:val="0"/>
        <w:adjustRightInd w:val="0"/>
        <w:jc w:val="both"/>
        <w:rPr>
          <w:rFonts w:eastAsia="Calibri"/>
          <w:bCs/>
          <w:sz w:val="28"/>
          <w:szCs w:val="28"/>
        </w:rPr>
      </w:pPr>
    </w:p>
    <w:p w:rsidR="00973A9B" w:rsidRPr="00AA1BCC" w:rsidRDefault="00973A9B" w:rsidP="00973A9B">
      <w:pPr>
        <w:autoSpaceDE w:val="0"/>
        <w:autoSpaceDN w:val="0"/>
        <w:adjustRightInd w:val="0"/>
        <w:ind w:firstLine="540"/>
        <w:jc w:val="both"/>
        <w:rPr>
          <w:rFonts w:eastAsia="Calibri"/>
          <w:bCs/>
          <w:sz w:val="28"/>
          <w:szCs w:val="28"/>
        </w:rPr>
      </w:pPr>
      <w:r w:rsidRPr="00AA1BCC">
        <w:rPr>
          <w:rFonts w:eastAsia="Calibri"/>
          <w:bCs/>
          <w:sz w:val="28"/>
          <w:szCs w:val="28"/>
        </w:rPr>
        <w:t xml:space="preserve">2. Обязанности по государственной регистрации изменений и дополнений в </w:t>
      </w:r>
      <w:hyperlink r:id="rId17" w:history="1">
        <w:r w:rsidRPr="00AA1BCC">
          <w:rPr>
            <w:rFonts w:eastAsia="Calibri"/>
            <w:bCs/>
            <w:sz w:val="28"/>
            <w:szCs w:val="28"/>
          </w:rPr>
          <w:t>Положение</w:t>
        </w:r>
      </w:hyperlink>
      <w:r w:rsidRPr="00AA1BCC">
        <w:rPr>
          <w:rFonts w:eastAsia="Calibri"/>
          <w:bCs/>
          <w:sz w:val="28"/>
          <w:szCs w:val="28"/>
        </w:rPr>
        <w:t xml:space="preserve"> об отделе по делам культуры, молодежи и спорта Администрации Комсомольского муниципального района Ивановской области возложить на начальника отдела по делам культуры, молодежи и спорта Администрации Комсомольского муниципального района Ивановской области О.П. Батракову.</w:t>
      </w:r>
    </w:p>
    <w:p w:rsidR="00973A9B" w:rsidRPr="00AA1BCC" w:rsidRDefault="00973A9B" w:rsidP="00973A9B">
      <w:pPr>
        <w:autoSpaceDE w:val="0"/>
        <w:autoSpaceDN w:val="0"/>
        <w:adjustRightInd w:val="0"/>
        <w:ind w:firstLine="540"/>
        <w:jc w:val="both"/>
        <w:rPr>
          <w:rFonts w:eastAsia="Calibri"/>
          <w:bCs/>
          <w:sz w:val="28"/>
          <w:szCs w:val="28"/>
        </w:rPr>
      </w:pPr>
    </w:p>
    <w:p w:rsidR="00973A9B" w:rsidRPr="00AA1BCC" w:rsidRDefault="00973A9B" w:rsidP="00973A9B">
      <w:pPr>
        <w:autoSpaceDE w:val="0"/>
        <w:autoSpaceDN w:val="0"/>
        <w:adjustRightInd w:val="0"/>
        <w:ind w:firstLine="540"/>
        <w:jc w:val="both"/>
        <w:rPr>
          <w:rFonts w:eastAsia="Calibri"/>
          <w:bCs/>
          <w:sz w:val="28"/>
          <w:szCs w:val="28"/>
        </w:rPr>
      </w:pPr>
      <w:r w:rsidRPr="00AA1BCC">
        <w:rPr>
          <w:rFonts w:eastAsia="Calibri"/>
          <w:bCs/>
          <w:sz w:val="28"/>
          <w:szCs w:val="28"/>
        </w:rPr>
        <w:t>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973A9B" w:rsidRPr="00AA1BCC" w:rsidRDefault="00973A9B" w:rsidP="00973A9B">
      <w:pPr>
        <w:autoSpaceDE w:val="0"/>
        <w:autoSpaceDN w:val="0"/>
        <w:adjustRightInd w:val="0"/>
        <w:rPr>
          <w:rFonts w:eastAsia="Calibri"/>
          <w:bCs/>
          <w:sz w:val="28"/>
          <w:szCs w:val="28"/>
        </w:rPr>
      </w:pPr>
    </w:p>
    <w:p w:rsidR="00973A9B" w:rsidRPr="00AA1BCC" w:rsidRDefault="00973A9B" w:rsidP="00973A9B">
      <w:pPr>
        <w:autoSpaceDE w:val="0"/>
        <w:autoSpaceDN w:val="0"/>
        <w:adjustRightInd w:val="0"/>
        <w:rPr>
          <w:rFonts w:eastAsia="Calibri"/>
          <w:bCs/>
          <w:sz w:val="28"/>
          <w:szCs w:val="28"/>
        </w:rPr>
      </w:pPr>
      <w:r w:rsidRPr="00AA1BCC">
        <w:rPr>
          <w:rFonts w:eastAsia="Calibri"/>
          <w:bCs/>
          <w:sz w:val="28"/>
          <w:szCs w:val="28"/>
        </w:rPr>
        <w:t>Председатель Совета Комсомольского</w:t>
      </w:r>
    </w:p>
    <w:p w:rsidR="00973A9B" w:rsidRPr="00AA1BCC" w:rsidRDefault="00973A9B" w:rsidP="00973A9B">
      <w:pPr>
        <w:autoSpaceDE w:val="0"/>
        <w:autoSpaceDN w:val="0"/>
        <w:adjustRightInd w:val="0"/>
        <w:rPr>
          <w:rFonts w:eastAsia="Calibri"/>
          <w:bCs/>
          <w:sz w:val="28"/>
          <w:szCs w:val="28"/>
        </w:rPr>
      </w:pPr>
      <w:r w:rsidRPr="00AA1BCC">
        <w:rPr>
          <w:rFonts w:eastAsia="Calibri"/>
          <w:bCs/>
          <w:sz w:val="28"/>
          <w:szCs w:val="28"/>
        </w:rPr>
        <w:t>муниципального района:                                                                      Е.В. Лабутина</w:t>
      </w:r>
    </w:p>
    <w:p w:rsidR="00973A9B" w:rsidRPr="00AA1BCC" w:rsidRDefault="00973A9B" w:rsidP="00973A9B">
      <w:pPr>
        <w:autoSpaceDE w:val="0"/>
        <w:autoSpaceDN w:val="0"/>
        <w:adjustRightInd w:val="0"/>
        <w:rPr>
          <w:rFonts w:eastAsia="Calibri"/>
          <w:bCs/>
          <w:sz w:val="28"/>
          <w:szCs w:val="28"/>
        </w:rPr>
      </w:pPr>
    </w:p>
    <w:p w:rsidR="00973A9B" w:rsidRPr="00AA1BCC" w:rsidRDefault="00973A9B" w:rsidP="00973A9B">
      <w:pPr>
        <w:autoSpaceDE w:val="0"/>
        <w:autoSpaceDN w:val="0"/>
        <w:adjustRightInd w:val="0"/>
        <w:rPr>
          <w:rFonts w:eastAsia="Calibri"/>
          <w:bCs/>
          <w:sz w:val="28"/>
          <w:szCs w:val="28"/>
        </w:rPr>
      </w:pPr>
      <w:r w:rsidRPr="00AA1BCC">
        <w:rPr>
          <w:rFonts w:eastAsia="Calibri"/>
          <w:bCs/>
          <w:sz w:val="28"/>
          <w:szCs w:val="28"/>
        </w:rPr>
        <w:t>Глава Комсомольского</w:t>
      </w:r>
    </w:p>
    <w:p w:rsidR="00973A9B" w:rsidRPr="00AA1BCC" w:rsidRDefault="00973A9B" w:rsidP="00973A9B">
      <w:pPr>
        <w:autoSpaceDE w:val="0"/>
        <w:autoSpaceDN w:val="0"/>
        <w:adjustRightInd w:val="0"/>
        <w:rPr>
          <w:rFonts w:eastAsia="Calibri"/>
          <w:bCs/>
          <w:sz w:val="28"/>
          <w:szCs w:val="28"/>
        </w:rPr>
      </w:pPr>
      <w:r w:rsidRPr="00AA1BCC">
        <w:rPr>
          <w:rFonts w:eastAsia="Calibri"/>
          <w:bCs/>
          <w:sz w:val="28"/>
          <w:szCs w:val="28"/>
        </w:rPr>
        <w:t>муниципального района:                                                                     О.В. Бузулуцкая</w:t>
      </w:r>
    </w:p>
    <w:p w:rsidR="00973A9B" w:rsidRPr="00AA1BCC" w:rsidRDefault="00973A9B" w:rsidP="00973A9B">
      <w:pPr>
        <w:pStyle w:val="ConsPlusTitle"/>
        <w:jc w:val="right"/>
        <w:rPr>
          <w:sz w:val="28"/>
          <w:szCs w:val="28"/>
        </w:rPr>
      </w:pPr>
      <w:bookmarkStart w:id="6" w:name="P35"/>
      <w:bookmarkEnd w:id="6"/>
      <w:r w:rsidRPr="00AA1BCC">
        <w:rPr>
          <w:sz w:val="28"/>
          <w:szCs w:val="28"/>
        </w:rPr>
        <w:t xml:space="preserve">  Приложение №1</w:t>
      </w:r>
    </w:p>
    <w:p w:rsidR="00973A9B" w:rsidRPr="00AA1BCC" w:rsidRDefault="00973A9B" w:rsidP="00973A9B">
      <w:pPr>
        <w:pStyle w:val="ConsPlusTitle"/>
        <w:jc w:val="right"/>
        <w:rPr>
          <w:sz w:val="28"/>
          <w:szCs w:val="28"/>
        </w:rPr>
      </w:pPr>
      <w:r w:rsidRPr="00AA1BCC">
        <w:rPr>
          <w:sz w:val="28"/>
          <w:szCs w:val="28"/>
        </w:rPr>
        <w:t xml:space="preserve">к решению Совета Комсомольского </w:t>
      </w:r>
    </w:p>
    <w:p w:rsidR="00973A9B" w:rsidRPr="00AA1BCC" w:rsidRDefault="00973A9B" w:rsidP="00973A9B">
      <w:pPr>
        <w:pStyle w:val="ConsPlusTitle"/>
        <w:jc w:val="right"/>
        <w:rPr>
          <w:sz w:val="28"/>
          <w:szCs w:val="28"/>
        </w:rPr>
      </w:pPr>
      <w:r w:rsidRPr="00AA1BCC">
        <w:rPr>
          <w:sz w:val="28"/>
          <w:szCs w:val="28"/>
        </w:rPr>
        <w:t>муниципального района Ивановской области</w:t>
      </w:r>
    </w:p>
    <w:p w:rsidR="00973A9B" w:rsidRPr="00AA1BCC" w:rsidRDefault="003C069A" w:rsidP="00973A9B">
      <w:pPr>
        <w:pStyle w:val="ConsPlusTitle"/>
        <w:jc w:val="right"/>
        <w:rPr>
          <w:sz w:val="28"/>
          <w:szCs w:val="28"/>
        </w:rPr>
      </w:pPr>
      <w:r w:rsidRPr="00AA1BCC">
        <w:rPr>
          <w:sz w:val="28"/>
          <w:szCs w:val="28"/>
        </w:rPr>
        <w:t>от 23.11.2020г. №_25</w:t>
      </w:r>
    </w:p>
    <w:p w:rsidR="00973A9B" w:rsidRPr="00AA1BCC" w:rsidRDefault="00973A9B" w:rsidP="00973A9B">
      <w:pPr>
        <w:pStyle w:val="ConsPlusTitle"/>
        <w:jc w:val="right"/>
        <w:rPr>
          <w:sz w:val="28"/>
          <w:szCs w:val="28"/>
        </w:rPr>
      </w:pPr>
      <w:r w:rsidRPr="00AA1BCC">
        <w:rPr>
          <w:sz w:val="28"/>
          <w:szCs w:val="28"/>
        </w:rPr>
        <w:t>Приложение №1</w:t>
      </w:r>
    </w:p>
    <w:p w:rsidR="00973A9B" w:rsidRPr="00AA1BCC" w:rsidRDefault="00973A9B" w:rsidP="00973A9B">
      <w:pPr>
        <w:pStyle w:val="ConsPlusTitle"/>
        <w:jc w:val="right"/>
        <w:rPr>
          <w:sz w:val="28"/>
          <w:szCs w:val="28"/>
        </w:rPr>
      </w:pPr>
      <w:r w:rsidRPr="00AA1BCC">
        <w:rPr>
          <w:sz w:val="28"/>
          <w:szCs w:val="28"/>
        </w:rPr>
        <w:t xml:space="preserve">К решению Совета Комсомольского </w:t>
      </w:r>
    </w:p>
    <w:p w:rsidR="00973A9B" w:rsidRPr="00AA1BCC" w:rsidRDefault="00973A9B" w:rsidP="00973A9B">
      <w:pPr>
        <w:pStyle w:val="ConsPlusTitle"/>
        <w:jc w:val="right"/>
        <w:rPr>
          <w:sz w:val="28"/>
          <w:szCs w:val="28"/>
        </w:rPr>
      </w:pPr>
      <w:r w:rsidRPr="00AA1BCC">
        <w:rPr>
          <w:sz w:val="28"/>
          <w:szCs w:val="28"/>
        </w:rPr>
        <w:t xml:space="preserve">муниципального района Ивановской области </w:t>
      </w:r>
    </w:p>
    <w:p w:rsidR="00973A9B" w:rsidRPr="00AA1BCC" w:rsidRDefault="00973A9B" w:rsidP="00973A9B">
      <w:pPr>
        <w:pStyle w:val="ConsPlusTitle"/>
        <w:jc w:val="right"/>
        <w:rPr>
          <w:sz w:val="28"/>
          <w:szCs w:val="28"/>
        </w:rPr>
      </w:pPr>
      <w:r w:rsidRPr="00AA1BCC">
        <w:rPr>
          <w:sz w:val="28"/>
          <w:szCs w:val="28"/>
        </w:rPr>
        <w:t>от 3 марта 2016г № 65</w:t>
      </w:r>
    </w:p>
    <w:p w:rsidR="00973A9B" w:rsidRPr="00AA1BCC" w:rsidRDefault="00973A9B" w:rsidP="00973A9B">
      <w:pPr>
        <w:pStyle w:val="ConsPlusTitle"/>
        <w:jc w:val="center"/>
        <w:rPr>
          <w:sz w:val="28"/>
          <w:szCs w:val="28"/>
        </w:rPr>
      </w:pPr>
    </w:p>
    <w:p w:rsidR="00973A9B" w:rsidRPr="00AA1BCC" w:rsidRDefault="00973A9B" w:rsidP="00973A9B">
      <w:pPr>
        <w:pStyle w:val="ConsPlusTitle"/>
        <w:jc w:val="center"/>
        <w:rPr>
          <w:sz w:val="28"/>
          <w:szCs w:val="28"/>
        </w:rPr>
      </w:pPr>
    </w:p>
    <w:p w:rsidR="00973A9B" w:rsidRPr="00AA1BCC" w:rsidRDefault="00973A9B" w:rsidP="00973A9B">
      <w:pPr>
        <w:pStyle w:val="ConsPlusTitle"/>
        <w:jc w:val="center"/>
        <w:rPr>
          <w:sz w:val="28"/>
          <w:szCs w:val="28"/>
        </w:rPr>
      </w:pPr>
      <w:r w:rsidRPr="00AA1BCC">
        <w:rPr>
          <w:sz w:val="28"/>
          <w:szCs w:val="28"/>
        </w:rPr>
        <w:t>ПОЛОЖЕНИЕ</w:t>
      </w:r>
    </w:p>
    <w:p w:rsidR="00973A9B" w:rsidRPr="00AA1BCC" w:rsidRDefault="00973A9B" w:rsidP="00973A9B">
      <w:pPr>
        <w:pStyle w:val="ConsPlusTitle"/>
        <w:jc w:val="center"/>
        <w:rPr>
          <w:sz w:val="28"/>
          <w:szCs w:val="28"/>
        </w:rPr>
      </w:pPr>
      <w:r w:rsidRPr="00AA1BCC">
        <w:rPr>
          <w:sz w:val="28"/>
          <w:szCs w:val="28"/>
        </w:rPr>
        <w:t>ОБ ОТДЕЛЕ ПО ДЕЛАМ КУЛЬТУРЫ, МОЛОДЕЖИ И СПОРТА АДМИНИСТРАЦИИ КОМСОМОЛЬСКОГО МУНИЦИПАЛЬНОГО РАЙОНА ИВАНОВСКОЙ ОБЛАСТИ</w:t>
      </w:r>
    </w:p>
    <w:p w:rsidR="00973A9B" w:rsidRPr="00AA1BCC" w:rsidRDefault="00973A9B" w:rsidP="00973A9B">
      <w:pPr>
        <w:pStyle w:val="ConsPlusNormal"/>
        <w:jc w:val="center"/>
        <w:rPr>
          <w:rFonts w:ascii="Times New Roman" w:hAnsi="Times New Roman" w:cs="Times New Roman"/>
          <w:sz w:val="28"/>
          <w:szCs w:val="28"/>
        </w:rPr>
      </w:pPr>
    </w:p>
    <w:p w:rsidR="00973A9B" w:rsidRPr="00AA1BCC" w:rsidRDefault="00973A9B" w:rsidP="00973A9B">
      <w:pPr>
        <w:pStyle w:val="ConsPlusNormal"/>
        <w:jc w:val="center"/>
        <w:rPr>
          <w:rFonts w:ascii="Times New Roman" w:hAnsi="Times New Roman" w:cs="Times New Roman"/>
          <w:b/>
          <w:sz w:val="28"/>
          <w:szCs w:val="28"/>
        </w:rPr>
      </w:pPr>
      <w:r w:rsidRPr="00AA1BCC">
        <w:rPr>
          <w:rFonts w:ascii="Times New Roman" w:hAnsi="Times New Roman" w:cs="Times New Roman"/>
          <w:b/>
          <w:sz w:val="28"/>
          <w:szCs w:val="28"/>
        </w:rPr>
        <w:t>1. ОБЩИЕ ПОЛОЖЕНИЯ</w:t>
      </w:r>
    </w:p>
    <w:p w:rsidR="00973A9B" w:rsidRPr="00AA1BCC" w:rsidRDefault="00973A9B" w:rsidP="00973A9B">
      <w:pPr>
        <w:pStyle w:val="ConsPlusNormal"/>
        <w:jc w:val="both"/>
        <w:rPr>
          <w:rFonts w:ascii="Times New Roman" w:hAnsi="Times New Roman" w:cs="Times New Roman"/>
          <w:sz w:val="28"/>
          <w:szCs w:val="28"/>
        </w:rPr>
      </w:pP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1.1. Отдел по делам культуры, молодежи и спорта Администрации Комсомольского муниципального района Ивановской области (далее - Отдел) является самостоятельным структурным подразделением Администрации Комсомольского муниципального района Ивановской области, осуществляющим деятельность по решению вопросов местного значения в сфере культуры, туризма, физической культуры и массового спорта на территории Комсомольского муниципального района Ивановской области.</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 xml:space="preserve">Решение о создании, реорганизации и ликвидации Отдела принимается Советом Комсомольского муниципального района. В своей деятельности Отдел непосредственно подчиняется Администрации Комсомольского муниципального района и подотчетен Главе Комсомольского муниципального района и заместителю Главы Администрации Комсомольского </w:t>
      </w:r>
      <w:r w:rsidRPr="00AA1BCC">
        <w:rPr>
          <w:rFonts w:ascii="Times New Roman" w:hAnsi="Times New Roman" w:cs="Times New Roman"/>
          <w:spacing w:val="-3"/>
          <w:sz w:val="28"/>
          <w:szCs w:val="28"/>
        </w:rPr>
        <w:t>муниципального района, курирующему данное направление деятельности</w:t>
      </w:r>
      <w:r w:rsidRPr="00AA1BCC">
        <w:rPr>
          <w:rFonts w:ascii="Times New Roman" w:hAnsi="Times New Roman" w:cs="Times New Roman"/>
          <w:sz w:val="28"/>
          <w:szCs w:val="28"/>
        </w:rPr>
        <w:t>.</w:t>
      </w:r>
    </w:p>
    <w:p w:rsidR="00973A9B" w:rsidRPr="00AA1BCC" w:rsidRDefault="00973A9B" w:rsidP="00973A9B">
      <w:pPr>
        <w:pStyle w:val="ConsPlusNormal"/>
        <w:ind w:firstLine="567"/>
        <w:jc w:val="both"/>
        <w:rPr>
          <w:rFonts w:ascii="Times New Roman" w:hAnsi="Times New Roman" w:cs="Times New Roman"/>
          <w:sz w:val="28"/>
          <w:szCs w:val="28"/>
        </w:rPr>
      </w:pPr>
      <w:r w:rsidRPr="00AA1BCC">
        <w:rPr>
          <w:rFonts w:ascii="Times New Roman" w:hAnsi="Times New Roman" w:cs="Times New Roman"/>
          <w:sz w:val="28"/>
          <w:szCs w:val="28"/>
        </w:rPr>
        <w:t xml:space="preserve">1.2. Отдел в своей деятельности руководствуется </w:t>
      </w:r>
      <w:hyperlink r:id="rId18" w:history="1">
        <w:r w:rsidRPr="00AA1BCC">
          <w:rPr>
            <w:rFonts w:ascii="Times New Roman" w:hAnsi="Times New Roman" w:cs="Times New Roman"/>
            <w:color w:val="0000FF"/>
            <w:sz w:val="28"/>
            <w:szCs w:val="28"/>
          </w:rPr>
          <w:t>Конституцией</w:t>
        </w:r>
      </w:hyperlink>
      <w:r w:rsidRPr="00AA1BCC">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9" w:history="1">
        <w:r w:rsidRPr="00AA1BCC">
          <w:rPr>
            <w:rFonts w:ascii="Times New Roman" w:hAnsi="Times New Roman" w:cs="Times New Roman"/>
            <w:color w:val="0000FF"/>
            <w:sz w:val="28"/>
            <w:szCs w:val="28"/>
          </w:rPr>
          <w:t>Уставом</w:t>
        </w:r>
      </w:hyperlink>
      <w:r w:rsidRPr="00AA1BCC">
        <w:rPr>
          <w:rFonts w:ascii="Times New Roman" w:hAnsi="Times New Roman" w:cs="Times New Roman"/>
          <w:sz w:val="28"/>
          <w:szCs w:val="28"/>
        </w:rPr>
        <w:t xml:space="preserve"> Ивановской области, законами и иными правовыми актами Ивановской области, </w:t>
      </w:r>
      <w:hyperlink r:id="rId20" w:history="1">
        <w:r w:rsidRPr="00AA1BCC">
          <w:rPr>
            <w:rFonts w:ascii="Times New Roman" w:hAnsi="Times New Roman" w:cs="Times New Roman"/>
            <w:color w:val="0000FF"/>
            <w:sz w:val="28"/>
            <w:szCs w:val="28"/>
          </w:rPr>
          <w:t>Уставом</w:t>
        </w:r>
      </w:hyperlink>
      <w:r w:rsidRPr="00AA1BCC">
        <w:rPr>
          <w:rFonts w:ascii="Times New Roman" w:hAnsi="Times New Roman" w:cs="Times New Roman"/>
          <w:sz w:val="28"/>
          <w:szCs w:val="28"/>
        </w:rPr>
        <w:t xml:space="preserve"> Комсомольского муниципального района Ивановской области, </w:t>
      </w:r>
      <w:hyperlink r:id="rId21" w:history="1">
        <w:r w:rsidRPr="00AA1BCC">
          <w:rPr>
            <w:rFonts w:ascii="Times New Roman" w:hAnsi="Times New Roman" w:cs="Times New Roman"/>
            <w:color w:val="0000FF"/>
            <w:sz w:val="28"/>
            <w:szCs w:val="28"/>
          </w:rPr>
          <w:t>Уставом</w:t>
        </w:r>
      </w:hyperlink>
      <w:r w:rsidRPr="00AA1BCC">
        <w:rPr>
          <w:rFonts w:ascii="Times New Roman" w:hAnsi="Times New Roman" w:cs="Times New Roman"/>
          <w:sz w:val="28"/>
          <w:szCs w:val="28"/>
        </w:rPr>
        <w:t xml:space="preserve"> Комсомольского городского поселения Комсомольского муниципального района Ивановской области, решениями Совета Комсомольского муниципального района, решениями Совета Комсомольского городского поселения Комсомольского муниципального района, постановлениями и распоряжениями Администрации Комсомольского муниципального района, постановлениями и распоряжениями Главы Комсомольского муниципального района и настоящим Положением.</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1.3. В своей работе Отдел  взаимодействует с управлениями и отделами Администрации Комсомольского муниципального района, а также с иными учреждениями, предприятиями и общественными организациями в пределах своей компетенции.</w:t>
      </w:r>
    </w:p>
    <w:p w:rsidR="00973A9B" w:rsidRPr="00AA1BCC" w:rsidRDefault="00973A9B" w:rsidP="00973A9B">
      <w:pPr>
        <w:pStyle w:val="ConsPlusNormal"/>
        <w:ind w:firstLine="540"/>
        <w:jc w:val="both"/>
        <w:rPr>
          <w:rFonts w:ascii="Times New Roman" w:hAnsi="Times New Roman" w:cs="Times New Roman"/>
          <w:sz w:val="28"/>
          <w:szCs w:val="28"/>
        </w:rPr>
      </w:pP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1.4. Отдел является юридическим лицом, имеет круглую гербовую печать, штамп, бланки с полным своим наименованием, имеет в оперативном управлении муниципальное имущество, самостоятельный баланс, лицевой счет в территориальных органах Федерального казначейства, может быть истцом и ответчиком в суде, имеет право использовать изображение герба Комсомольского муниципального района Ивановской области. Отдел реализует свои полномочия посредством принятия приказов и организации контроля за их исполнением.</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1.5. Местонахождение Отдела: 155150, Ивановская область, город Комсомольск, улица 50 лет ВЛКСМ, дом 2.</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1.6. Полное наименование – Отдел по делам культуры, молодежи и спорта Администрации Комсомольского муниципального района Ивановской области.</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Сокращенное наименование - Отдел по делам культуры, молодежи и спорта.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 xml:space="preserve">1.7. Отдел как юридическое лицо действует на основании общих для организаций данного вида положений Федерального </w:t>
      </w:r>
      <w:hyperlink r:id="rId22" w:history="1">
        <w:r w:rsidRPr="00AA1BCC">
          <w:rPr>
            <w:rFonts w:ascii="Times New Roman" w:hAnsi="Times New Roman" w:cs="Times New Roman"/>
            <w:color w:val="0000FF"/>
            <w:sz w:val="28"/>
            <w:szCs w:val="28"/>
          </w:rPr>
          <w:t>закона</w:t>
        </w:r>
      </w:hyperlink>
      <w:r w:rsidRPr="00AA1BC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в соответствии с Гражданским </w:t>
      </w:r>
      <w:hyperlink r:id="rId23" w:history="1">
        <w:r w:rsidRPr="00AA1BCC">
          <w:rPr>
            <w:rFonts w:ascii="Times New Roman" w:hAnsi="Times New Roman" w:cs="Times New Roman"/>
            <w:color w:val="0000FF"/>
            <w:sz w:val="28"/>
            <w:szCs w:val="28"/>
          </w:rPr>
          <w:t>кодексом</w:t>
        </w:r>
      </w:hyperlink>
      <w:r w:rsidRPr="00AA1BCC">
        <w:rPr>
          <w:rFonts w:ascii="Times New Roman" w:hAnsi="Times New Roman" w:cs="Times New Roman"/>
          <w:sz w:val="28"/>
          <w:szCs w:val="28"/>
        </w:rPr>
        <w:t xml:space="preserve"> Российской Федерации применительно к казенным учреждениям.</w:t>
      </w:r>
    </w:p>
    <w:p w:rsidR="00973A9B" w:rsidRPr="00AA1BCC" w:rsidRDefault="00973A9B" w:rsidP="00973A9B">
      <w:pPr>
        <w:ind w:firstLine="567"/>
        <w:jc w:val="both"/>
        <w:rPr>
          <w:sz w:val="28"/>
          <w:szCs w:val="28"/>
        </w:rPr>
      </w:pPr>
      <w:r w:rsidRPr="00AA1BCC">
        <w:rPr>
          <w:sz w:val="28"/>
          <w:szCs w:val="28"/>
        </w:rPr>
        <w:t>1.8. Внутренняя структура, штатное расписание и численность работников Отдела утверждается приказами Отдела по согласованию с Главой района.</w:t>
      </w:r>
    </w:p>
    <w:p w:rsidR="00973A9B" w:rsidRPr="00AA1BCC" w:rsidRDefault="00973A9B" w:rsidP="00973A9B">
      <w:pPr>
        <w:ind w:firstLine="567"/>
        <w:jc w:val="both"/>
        <w:rPr>
          <w:sz w:val="28"/>
          <w:szCs w:val="28"/>
        </w:rPr>
      </w:pPr>
      <w:r w:rsidRPr="00AA1BCC">
        <w:rPr>
          <w:sz w:val="28"/>
          <w:szCs w:val="28"/>
        </w:rPr>
        <w:t>1.9. Финансовое обеспечение деятельности Отдела осуществляется за счет средств бюджета Комсомольского муниципального района. Отдел является главным распорядителем выделенных средств бюджета Комсомольского муниципального района по разделам «Дополнительное образование детей», «Молодежная политика», «Культура», «Физическая культура», «Другие вопросы в области физической культуры и спорта», «Другие вопросы в области культуры, кинематографии», «Другие общегосударственные вопросы», «Благоустройство», средств бюджета Комсомольского городского поселения по разделу «Культура», «Молодежная политика», «Другие вопросы в области культуры и, кинематографии», «Благоустройство». Отдел является главным администратором доходов бюджета Комсомольского муниципального района по поступлениям от денежных пожертвований, предоставляемых физическими лицами, получателями  средств бюджета муниципального района и прочих доходов от компенсации затрат бюджета муниципального района и главным администратором доходов бюджета Комсомольского городского поселения по поступлениям доходов от оказания платных услуг (работ), получателями  средств бюджета городского поселения.</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1.10. От имени Администрации Комсомольского муниципального района в соответствии с действующим законодательством и нормативно-правовыми актами органов местного самоуправления Комсомольского муниципального района выполняет функции и полномочия учредителя в отношении     следующих муниципальных учреждений: муниципального казенного учреждения «Центр обслуживания учреждений культуры Комсомольского муниципального района Ивановской области», муниципального казенного учреждения дополнительного образования «Комсомольская детская школа искусств», муниципального казенного учреждения дополнительного образования «Детская школа искусств с.Писцово», Муниципального казённого учреждения «Городской Дом культуры», Муниципального казённого учреждения культуры «Городская библиотека».</w:t>
      </w:r>
    </w:p>
    <w:p w:rsidR="00973A9B" w:rsidRPr="00AA1BCC" w:rsidRDefault="00973A9B" w:rsidP="00973A9B">
      <w:pPr>
        <w:pStyle w:val="ConsPlusNormal"/>
        <w:rPr>
          <w:rFonts w:ascii="Times New Roman" w:hAnsi="Times New Roman" w:cs="Times New Roman"/>
          <w:sz w:val="28"/>
          <w:szCs w:val="28"/>
        </w:rPr>
      </w:pPr>
    </w:p>
    <w:p w:rsidR="00973A9B" w:rsidRPr="00AA1BCC" w:rsidRDefault="00973A9B" w:rsidP="00973A9B">
      <w:pPr>
        <w:pStyle w:val="ConsPlusNormal"/>
        <w:jc w:val="center"/>
        <w:rPr>
          <w:rFonts w:ascii="Times New Roman" w:hAnsi="Times New Roman" w:cs="Times New Roman"/>
          <w:b/>
          <w:sz w:val="28"/>
          <w:szCs w:val="28"/>
        </w:rPr>
      </w:pPr>
      <w:r w:rsidRPr="00AA1BCC">
        <w:rPr>
          <w:rFonts w:ascii="Times New Roman" w:hAnsi="Times New Roman" w:cs="Times New Roman"/>
          <w:b/>
          <w:sz w:val="28"/>
          <w:szCs w:val="28"/>
        </w:rPr>
        <w:t>2. ОСНОВНЫЕ ЗАДАЧИ ОТДЕЛА</w:t>
      </w:r>
    </w:p>
    <w:p w:rsidR="00973A9B" w:rsidRPr="00AA1BCC" w:rsidRDefault="00973A9B" w:rsidP="00973A9B">
      <w:pPr>
        <w:pStyle w:val="ConsPlusNormal"/>
        <w:rPr>
          <w:rFonts w:ascii="Times New Roman" w:hAnsi="Times New Roman" w:cs="Times New Roman"/>
          <w:b/>
          <w:sz w:val="28"/>
          <w:szCs w:val="28"/>
        </w:rPr>
      </w:pP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Основными задачами Отдела являются:</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2.1. Реализация требований федеральных законов, законов Ивановской области, указов и распоряжений Губернатора Ивановской области, постановлений и распоряжений Правительства Ивановской области, постановлений и распоряжений Администрации Комсомольского муниципального района, решений Совета Комсомольского муниципального района по вопросам, отнесенным к компетенции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2.2  Реализация приоритетных направлений государственной и региональной политики в области культуры, туризма, физической культуры и спорта, дополнительного образования;</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 xml:space="preserve">2.5.Организация библиотечного обслуживания населения, комплектование и обеспечение сохранности библиотечных фондов библиотек района;  </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2.6. Обеспечение условий для развития на территории Комсомольского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2.7. Разработка основных направлений межпоселенческого сотрудничества в сфере культуры и туризма, создание условий для развития туризма;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2.8. Организация исполнения муниципальных  программ, отнесенных к компетенции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2.9. Осуществление мер по поддержке талантливых детей и граждан района, молодежных и детских объединений;</w:t>
      </w:r>
    </w:p>
    <w:p w:rsidR="00973A9B" w:rsidRPr="00AA1BCC" w:rsidRDefault="00973A9B" w:rsidP="00973A9B">
      <w:pPr>
        <w:pStyle w:val="ConsPlusNormal"/>
        <w:spacing w:after="240"/>
        <w:ind w:firstLine="540"/>
        <w:jc w:val="both"/>
        <w:rPr>
          <w:rFonts w:ascii="Times New Roman" w:hAnsi="Times New Roman" w:cs="Times New Roman"/>
          <w:sz w:val="28"/>
          <w:szCs w:val="28"/>
        </w:rPr>
      </w:pPr>
      <w:r w:rsidRPr="00AA1BCC">
        <w:rPr>
          <w:rFonts w:ascii="Times New Roman" w:hAnsi="Times New Roman" w:cs="Times New Roman"/>
          <w:sz w:val="28"/>
          <w:szCs w:val="28"/>
        </w:rPr>
        <w:t>2.10. Обеспечение условий для функционирования системы дополнительного образования в сфере культуры.</w:t>
      </w:r>
    </w:p>
    <w:p w:rsidR="00973A9B" w:rsidRPr="00AA1BCC" w:rsidRDefault="00973A9B" w:rsidP="00973A9B">
      <w:pPr>
        <w:pStyle w:val="ConsPlusNormal"/>
        <w:spacing w:before="240" w:after="240"/>
        <w:ind w:firstLine="540"/>
        <w:jc w:val="both"/>
        <w:rPr>
          <w:rFonts w:ascii="Times New Roman" w:hAnsi="Times New Roman" w:cs="Times New Roman"/>
          <w:sz w:val="28"/>
          <w:szCs w:val="28"/>
        </w:rPr>
      </w:pPr>
      <w:r w:rsidRPr="00AA1BCC">
        <w:rPr>
          <w:rFonts w:ascii="Times New Roman" w:hAnsi="Times New Roman" w:cs="Times New Roman"/>
          <w:sz w:val="28"/>
          <w:szCs w:val="28"/>
        </w:rPr>
        <w:t>2.11. Организация отдыха и досуга детей и молодежи;</w:t>
      </w:r>
    </w:p>
    <w:p w:rsidR="00973A9B" w:rsidRPr="00AA1BCC" w:rsidRDefault="00973A9B" w:rsidP="00973A9B">
      <w:pPr>
        <w:pStyle w:val="ConsPlusNormal"/>
        <w:spacing w:before="240"/>
        <w:ind w:firstLine="540"/>
        <w:jc w:val="both"/>
        <w:rPr>
          <w:rFonts w:ascii="Times New Roman" w:hAnsi="Times New Roman" w:cs="Times New Roman"/>
          <w:sz w:val="28"/>
          <w:szCs w:val="28"/>
        </w:rPr>
      </w:pPr>
      <w:r w:rsidRPr="00AA1BCC">
        <w:rPr>
          <w:rFonts w:ascii="Times New Roman" w:hAnsi="Times New Roman" w:cs="Times New Roman"/>
          <w:sz w:val="28"/>
          <w:szCs w:val="28"/>
        </w:rPr>
        <w:t>2.12. Организация и осуществление мероприятий межпоселенческого характера по работе с детьми и молодежью;</w:t>
      </w:r>
    </w:p>
    <w:p w:rsidR="00973A9B" w:rsidRPr="00AA1BCC" w:rsidRDefault="00973A9B" w:rsidP="00973A9B">
      <w:pPr>
        <w:pStyle w:val="ConsPlusNormal"/>
        <w:spacing w:before="240"/>
        <w:ind w:firstLine="540"/>
        <w:jc w:val="both"/>
        <w:rPr>
          <w:rFonts w:ascii="Times New Roman" w:hAnsi="Times New Roman" w:cs="Times New Roman"/>
          <w:sz w:val="28"/>
          <w:szCs w:val="28"/>
        </w:rPr>
      </w:pPr>
      <w:r w:rsidRPr="00AA1BCC">
        <w:rPr>
          <w:rFonts w:ascii="Times New Roman" w:hAnsi="Times New Roman" w:cs="Times New Roman"/>
          <w:sz w:val="28"/>
          <w:szCs w:val="28"/>
        </w:rPr>
        <w:t>2.13.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73A9B" w:rsidRPr="00AA1BCC" w:rsidRDefault="00973A9B" w:rsidP="00973A9B">
      <w:pPr>
        <w:pStyle w:val="ConsPlusNormal"/>
        <w:spacing w:before="240"/>
        <w:ind w:firstLine="540"/>
        <w:jc w:val="both"/>
        <w:rPr>
          <w:rFonts w:ascii="Times New Roman" w:hAnsi="Times New Roman" w:cs="Times New Roman"/>
          <w:sz w:val="28"/>
          <w:szCs w:val="28"/>
        </w:rPr>
      </w:pPr>
    </w:p>
    <w:p w:rsidR="00973A9B" w:rsidRPr="00AA1BCC" w:rsidRDefault="00973A9B" w:rsidP="00973A9B">
      <w:pPr>
        <w:pStyle w:val="ConsPlusNormal"/>
        <w:jc w:val="center"/>
        <w:rPr>
          <w:rFonts w:ascii="Times New Roman" w:hAnsi="Times New Roman" w:cs="Times New Roman"/>
          <w:b/>
          <w:sz w:val="28"/>
          <w:szCs w:val="28"/>
        </w:rPr>
      </w:pPr>
      <w:r w:rsidRPr="00AA1BCC">
        <w:rPr>
          <w:rFonts w:ascii="Times New Roman" w:hAnsi="Times New Roman" w:cs="Times New Roman"/>
          <w:b/>
          <w:sz w:val="28"/>
          <w:szCs w:val="28"/>
        </w:rPr>
        <w:t>3. ФУНКЦИИ ОТДЕЛА.</w:t>
      </w:r>
    </w:p>
    <w:p w:rsidR="00973A9B" w:rsidRPr="00AA1BCC" w:rsidRDefault="00973A9B" w:rsidP="00973A9B">
      <w:pPr>
        <w:pStyle w:val="ConsPlusNormal"/>
        <w:ind w:firstLine="540"/>
        <w:jc w:val="both"/>
        <w:rPr>
          <w:rFonts w:ascii="Times New Roman" w:hAnsi="Times New Roman" w:cs="Times New Roman"/>
          <w:sz w:val="28"/>
          <w:szCs w:val="28"/>
        </w:rPr>
      </w:pP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Отдел в соответствии с возложенными на него задачами осуществляет следующие основные функции:</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 Осуществляет возложенные функции и полномочия учредителя в отношении подведомственных учреждений;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3.2. Разрабатывает в соответствии с государственной политикой в социальной сфере  целевые программы и положения;</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3.3. Координирует работу учреждений по организации досуга населения, библиотечному обслуживанию населения, дополнительному образованию в сфере культуры, а также осуществляет контроль за развитием физической культуры и спорта в районе, качеством предоставляемых услуг в области культуры и туризма в районе;</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3.4. Участвует и вносит предложения в разработку программ экономического и социального развития района, формирование районного и городского бюджетов в социальной сфере;</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3.5. Осуществляет меры по поддержке юных талантов, одаренных детей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3.6. Формирует, обобщает и разрабатывает годовые и ежемесячные планы работы подведомственных учреждений культуры, планирует творческую деятельность разрабатывает и внедряет в практику работы учреждений инновационные технологии;</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3.7. Организует конкурсы, фестивали, туристические событийные мероприятия, обеспечивает внестационарное культурное обслуживание населения;</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3.8. Осуществляет подбор, подготовку, повышение квалификации специалистов в области культуры, туризма, спорта;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 xml:space="preserve">3.9. Контролирует учет финансово-хозяйственной деятельности и ведение бухгалтерского учета учреждений, подведомственных Отделу; </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3.10. Согласовывает сметы расходов подведомственных учреждений и контролирует их исполнение. Осуществляет разработку, внедрение и практическое применение нормативов финансирования подведомственных муниципальных учреждений;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3.11. Осуществляет контроль за сохранностью и эффективным использованием закрепленного за учреждениями дополнительного образования, культуры и спорта имущества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3.12. Координирует деятельность подведомственных муниципальных учреждений Комсомольского муниципального района в сфере размещения заказов для муниципальных нужд в соответствии с федеральным законодательством;</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3.13. В пределах своей компетенции осуществляет контроль над эффективным расходованием ассигнований, выделяемых подведомственным учреждениям из бюджета Комсомольского муниципального района и бюджета Комсомольского городского поселения;</w:t>
      </w:r>
    </w:p>
    <w:p w:rsidR="00973A9B" w:rsidRPr="00AA1BCC" w:rsidRDefault="00973A9B" w:rsidP="00973A9B">
      <w:pPr>
        <w:pStyle w:val="ConsPlusNormal"/>
        <w:ind w:firstLine="540"/>
        <w:jc w:val="both"/>
        <w:rPr>
          <w:rFonts w:ascii="Times New Roman" w:hAnsi="Times New Roman" w:cs="Times New Roman"/>
          <w:sz w:val="28"/>
          <w:szCs w:val="28"/>
        </w:rPr>
      </w:pP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3.14. Рассматривает в установленном порядке обращения, предложения, жалобы и заявления граждан и юридических лиц, принимая необходимые меры по обращениям, а также осуществляет прием граждан по вопросам, отнесенным к компетенции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3.15. Разрабатывает в случае необходимости предложения о создании, реорганизации, изменении типа и ликвидации подведомственных муниципальных учреждений;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3.16. Участвует в пределах своей компетенции в привлечении дополнительных источников финансирования, планировании материально-технического обеспечения подведомственных муниципальных учреждений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3.17. Обеспечивает подведомственные учреждения культуры района инструктивно-методическими материалами;</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3.18. Организует работу комиссий, советов, групп и иных совещательных органов по вопросам, отнесенным к компетенции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3.19. Организует участие делегаций в межмуниципальных, областных, всероссийских акциях, конкурсах, форумах, фестивалях,  мероприятиях;</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3.20.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организация летних трудовых отрядов для детей и подростков;</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3.21. Организует содержание детских игровых и спортивных площадок, в том числе урн, скамеек (лавок) и других элементов, размещенных на таких площадках, состоящих на балансе Отдела и закрепленных за ним на праве оперативного управления;</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3.22. Организует историко-культурные заповедники местного (муниципального) значения;</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3.23. Осуществляет выдачу задания и разрешения на проведение работ по сохранению объекта культурного наследия местного (муниципального) значения, расположенного на территории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3.21. Отдел вправе осуществлять иные функции в установленной сфере деятельности в соответствии с законодательством Российской Федерации, законодательством Ивановской области, муниципальными правовыми актами Комсомольского муниципального района Ивановской области.</w:t>
      </w:r>
    </w:p>
    <w:p w:rsidR="00973A9B" w:rsidRPr="00AA1BCC" w:rsidRDefault="00973A9B" w:rsidP="00973A9B">
      <w:pPr>
        <w:pStyle w:val="ConsPlusNormal"/>
        <w:ind w:firstLine="540"/>
        <w:jc w:val="both"/>
        <w:rPr>
          <w:rFonts w:ascii="Times New Roman" w:hAnsi="Times New Roman" w:cs="Times New Roman"/>
          <w:sz w:val="24"/>
          <w:szCs w:val="24"/>
        </w:rPr>
      </w:pPr>
    </w:p>
    <w:p w:rsidR="00973A9B" w:rsidRPr="00AA1BCC" w:rsidRDefault="00973A9B" w:rsidP="00973A9B">
      <w:pPr>
        <w:pStyle w:val="ConsPlusNormal"/>
        <w:jc w:val="center"/>
        <w:rPr>
          <w:rFonts w:ascii="Times New Roman" w:hAnsi="Times New Roman" w:cs="Times New Roman"/>
          <w:b/>
          <w:sz w:val="28"/>
          <w:szCs w:val="28"/>
        </w:rPr>
      </w:pPr>
      <w:r w:rsidRPr="00AA1BCC">
        <w:rPr>
          <w:rFonts w:ascii="Times New Roman" w:hAnsi="Times New Roman" w:cs="Times New Roman"/>
          <w:b/>
          <w:sz w:val="28"/>
          <w:szCs w:val="28"/>
        </w:rPr>
        <w:t>4. ПОЛНОМОЧИЯ ОТДЕЛА</w:t>
      </w:r>
    </w:p>
    <w:p w:rsidR="00973A9B" w:rsidRPr="00AA1BCC" w:rsidRDefault="00973A9B" w:rsidP="00973A9B">
      <w:pPr>
        <w:pStyle w:val="ConsPlusNormal"/>
        <w:jc w:val="center"/>
        <w:rPr>
          <w:rFonts w:ascii="Times New Roman" w:hAnsi="Times New Roman" w:cs="Times New Roman"/>
          <w:sz w:val="24"/>
          <w:szCs w:val="24"/>
        </w:rPr>
      </w:pP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Отделу для осуществления возложенных на него задач и функций предоставлено право:</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 Издавать в пределах своей компетенции, в том числе совместно с другими муниципальными органами, приказы, инструкции, другие нормативные правовые и иные акты, обязательные для исполнения подведомственными учреждениями, давать разъяснения к ним;</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4.2. Вносить на рассмотрение Администрации Комсомольского муниципального района, Совета Комсомольского муниципального района и Совета Комсомольского городского поселения вопросы, относящиеся к компетенции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4.3.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организационно-правовой формы и ведомственной принадлежности) сведения, материалы и документы, необходимые для осуществления возложенных на Отдел задач и функций;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4.4. Вносить предложения по созданию, переименованию, реорганизации и ликвидации в установленном порядке подведомственных муниципальных учреждений;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4.5. Участвовать в разработке нормативных правовых документов в части своей компетенции;</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4.6. Принимать участие в формировании системы оплаты труда работников учреждений культуры, дополнительного образования, досуга и спорта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4.7. Принимать участие в разработке и реализации программ социально-экономического развития муниципального образования в социальной сфере;</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4.8. Осуществлять организацию и координацию межмуниципального сотрудничества в сфере культуры, туризма и спорта;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4.9. Осуществлять в пределах своей компетенции информационно-методическое обеспечение деятельности подведомственных Отделу муниципальных учреждений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4.10. Осуществлять в установленном порядке мероприятия по сбору, обработке, анализу и предоставлению государственной статистической отчетности в сфере культуры и спорта;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4.11. Содействовать повышению квалификации и профессиональной переподготовке работников подведомственных муниципальных учреждений;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4.12. Вносить на рассмотрение Администрации Комсомольского муниципального района вопросы, связанные с совершенствованием системы управления в сферах культуры, туризма и спорта;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4.13. Взаимодействовать с органами государственной власти, общественными объединениями и учреждениями независимо от их организационно-правовой формы и формы собственности, расположенными на территории Комсомольского муниципального района, по вопросам, входящим в компетенцию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4.14. Содействовать проведению на территории Комсомольского муниципального района фестивалей, конкурсов, туристических событийных мероприятий, конференций, творческих обменов, смотров, спортивных мероприятий и иных мероприятий по направлениям деятельности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4.15. Присваивать в установленном порядке спортивные разряды, судейские категории, награждать призами, грамотами, кубками, вымпелами, дипломами победителей конкурсов, фестивалей и призеров спортивных мероприятий;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4.16. В установленном порядке, согласно разработанному Положению, утвержденному приказом Отдела, награждать грамотами, благодарственными письмами Отдела работников подведомственных учреждений, победителей и призеров проводимых фестивалей, конкурсов и т.п.;</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4.17. Осуществлять разработку мероприятий по совершенствованию системы межпоселенческого взаимодействия в социальной сфере на территории Комсомольского муниципального района в порядке, предусмотренном действующим законодательством;</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4.18. Выступает муниципальным заказчиком при размещении муниципального заказа на поставки товаров, выполнение работ и оказание услуг, связанных с решением вопросов местного значения в сфере культуры, а также на выполнение основных задач и функций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4.19. Отдел имеет право осуществлять иные полномочия, возложенные на него распоряжением Администрации Комсомольского муниципального района Ивановской области.</w:t>
      </w:r>
    </w:p>
    <w:p w:rsidR="00973A9B" w:rsidRPr="00AA1BCC" w:rsidRDefault="00973A9B" w:rsidP="00973A9B">
      <w:pPr>
        <w:pStyle w:val="ConsPlusNormal"/>
        <w:ind w:firstLine="540"/>
        <w:jc w:val="both"/>
        <w:rPr>
          <w:rFonts w:ascii="Times New Roman" w:hAnsi="Times New Roman" w:cs="Times New Roman"/>
          <w:sz w:val="28"/>
          <w:szCs w:val="28"/>
        </w:rPr>
      </w:pPr>
    </w:p>
    <w:p w:rsidR="00973A9B" w:rsidRPr="00AA1BCC" w:rsidRDefault="00973A9B" w:rsidP="00973A9B">
      <w:pPr>
        <w:pStyle w:val="ConsPlusNormal"/>
        <w:jc w:val="center"/>
        <w:rPr>
          <w:rFonts w:ascii="Times New Roman" w:hAnsi="Times New Roman" w:cs="Times New Roman"/>
          <w:b/>
          <w:color w:val="C00000"/>
          <w:sz w:val="28"/>
          <w:szCs w:val="28"/>
        </w:rPr>
      </w:pPr>
      <w:r w:rsidRPr="00AA1BCC">
        <w:rPr>
          <w:rFonts w:ascii="Times New Roman" w:hAnsi="Times New Roman" w:cs="Times New Roman"/>
          <w:b/>
          <w:sz w:val="28"/>
          <w:szCs w:val="28"/>
        </w:rPr>
        <w:t>5. УПРАВЛЕНИЕОТДЕЛОМ</w:t>
      </w:r>
    </w:p>
    <w:p w:rsidR="00973A9B" w:rsidRPr="00AA1BCC" w:rsidRDefault="00973A9B" w:rsidP="00973A9B">
      <w:pPr>
        <w:pStyle w:val="ConsPlusNormal"/>
        <w:ind w:firstLine="540"/>
        <w:jc w:val="both"/>
        <w:rPr>
          <w:rFonts w:ascii="Times New Roman" w:hAnsi="Times New Roman" w:cs="Times New Roman"/>
          <w:sz w:val="28"/>
          <w:szCs w:val="28"/>
        </w:rPr>
      </w:pP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5.1. Отдел возглавляет начальник, назначаемый на должность и освобождаемый от должности главой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Условия и гарантии деятельности начальника Отдела как муниципального служащего оговариваются в заключаемом с ним трудовом договоре (контракте), который не может противоречить трудовому законодательству, законодательству о муниципальной службе, а также настоящему Положению.</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5.2. Начальник осуществляет общее руководство деятельностью Отдела на принципах единоначалия и несет персональную ответственность за выполнение возложенных на Отдел задач и функций, отчитывается о деятельности Отдела в установленном порядке перед Администрацией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5.3. В своей деятельности начальник подотчетен главе Комсомольского муниципального района и заместителю главы Администрации Комсомольского муниципального района, курирующему вопросы социальной сферы.</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5.4. Начальник Отдела без доверенности:</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 Осуществляет общее руководство деятельностью Отделом;</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 Представляет интересы Отдела по всем вопросам его деятельности, действует от имени Отдела, представляет его интересы в органах государственной власти, органах местного самоуправления, судебных органах и иных организациях;</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 Вносит на рассмотрение представительного и исполнительного органов местного самоуправления Комсомольского муниципального района и Комсомольского городского поселения проекты распоряжений, постановлений, решений и иных нормативных правовых актов по вопросам культуры, туризма и спорта;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4) Осуществляет контроль за ходом исполнения муниципальных правовых актов по вопросам культуры, туризма и спорта;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5) Издает приказы и другие правовые акты по вопросам, отнесенным к компетенции Отдела, дает указания, распоряжения для работников Отдела и подведомственных муниципальных учреждений;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6) Осуществляет прием на работу и увольнение работников Отдела, распределяет обязанности между работниками и устанавливает степень ответственности работников Отдела за выполнение возложенных на них обязанностей;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7) Применяет меры поощрения к работникам и налагает на них взыскания;</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8) Обеспечивает повышение квалификации и социальную защиту работников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9) Осуществляет прием граждан по вопросам, входящим в компетенцию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10) Готовит в установленном порядке ответы на запросы органов государственной власти, местного самоуправления по вопросам, отнесенным к компетенции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11) Распоряжается в установленном порядке имуществом и средствами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12) Открывает счета в Управлении Федерального казначейства по Ивановской области, совершает от имени Отдела банковские операции, подписывает финансовые документы;</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13) Заключает договора и муниципальные контракты в пределах компетенции Отдела, в том числе по результатам осуществления закупок на основании Федерального закона от 05.04.2013г. №44-ФЗ «О контрактной системе в сфере закупок товаров, работ, услуг для обеспечения государственных и муниципальных нужд», выдает доверенности;</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14) Согласовывает уставы подведомственных муниципальных учреждений и изменения и дополнения к ним;</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15) Участвует в заседаниях и совещаниях, проводимых главой района и его заместителями, при обсуждении вопросов, входящих в компетенцию Отдела;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16) Назначает (вносит на имя главы района предложения) на должность и освобождает от должности руководителей подведомственных муниципальных учреждений, разрабатывает должностные инструкции руководителей муниципальных учреждений, применяет к ним меры поощрений и взысканий;</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17) Решает другие вопросы, отнесенные к компетенции Отдела в соответствии с действующим законодательством и нормативными правовыми актами органов местного самоуправления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5.5. В случае отсутствия начальника Отдела либо невозможности исполнения им своих должностных обязанностей его полномочия временно исполняет другое уполномоченное лицо на основании распоряжения Администрации Комсомольского муниципального района.</w:t>
      </w:r>
    </w:p>
    <w:p w:rsidR="00973A9B" w:rsidRPr="00AA1BCC" w:rsidRDefault="00973A9B" w:rsidP="00973A9B">
      <w:pPr>
        <w:pStyle w:val="ConsPlusNormal"/>
        <w:jc w:val="center"/>
        <w:rPr>
          <w:rFonts w:ascii="Times New Roman" w:hAnsi="Times New Roman" w:cs="Times New Roman"/>
          <w:sz w:val="28"/>
          <w:szCs w:val="28"/>
        </w:rPr>
      </w:pPr>
    </w:p>
    <w:p w:rsidR="00973A9B" w:rsidRPr="00AA1BCC" w:rsidRDefault="00973A9B" w:rsidP="00973A9B">
      <w:pPr>
        <w:pStyle w:val="ConsPlusNormal"/>
        <w:jc w:val="center"/>
        <w:rPr>
          <w:rFonts w:ascii="Times New Roman" w:hAnsi="Times New Roman" w:cs="Times New Roman"/>
          <w:sz w:val="28"/>
          <w:szCs w:val="28"/>
        </w:rPr>
      </w:pPr>
    </w:p>
    <w:p w:rsidR="00973A9B" w:rsidRPr="00AA1BCC" w:rsidRDefault="00973A9B" w:rsidP="00973A9B">
      <w:pPr>
        <w:pStyle w:val="ConsPlusNormal"/>
        <w:jc w:val="center"/>
        <w:rPr>
          <w:rFonts w:ascii="Times New Roman" w:hAnsi="Times New Roman" w:cs="Times New Roman"/>
          <w:sz w:val="28"/>
          <w:szCs w:val="28"/>
        </w:rPr>
      </w:pPr>
    </w:p>
    <w:p w:rsidR="00973A9B" w:rsidRPr="00AA1BCC" w:rsidRDefault="00973A9B" w:rsidP="00973A9B">
      <w:pPr>
        <w:pStyle w:val="ConsPlusNormal"/>
        <w:jc w:val="center"/>
        <w:rPr>
          <w:rFonts w:ascii="Times New Roman" w:hAnsi="Times New Roman" w:cs="Times New Roman"/>
          <w:b/>
          <w:sz w:val="28"/>
          <w:szCs w:val="28"/>
        </w:rPr>
      </w:pPr>
      <w:r w:rsidRPr="00AA1BCC">
        <w:rPr>
          <w:rFonts w:ascii="Times New Roman" w:hAnsi="Times New Roman" w:cs="Times New Roman"/>
          <w:b/>
          <w:sz w:val="28"/>
          <w:szCs w:val="28"/>
        </w:rPr>
        <w:t>6. ИМУЩЕСТВО И ФИНАНСОВО-ХОЗЯЙСТВЕННАЯ ДЕЯТЕЛЬНОСТЬ ОТДЕЛА</w:t>
      </w:r>
    </w:p>
    <w:p w:rsidR="00973A9B" w:rsidRPr="00AA1BCC" w:rsidRDefault="00973A9B" w:rsidP="00973A9B">
      <w:pPr>
        <w:pStyle w:val="ConsPlusNormal"/>
        <w:ind w:firstLine="540"/>
        <w:jc w:val="both"/>
        <w:rPr>
          <w:rFonts w:ascii="Times New Roman" w:hAnsi="Times New Roman" w:cs="Times New Roman"/>
          <w:sz w:val="28"/>
          <w:szCs w:val="28"/>
        </w:rPr>
      </w:pP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6.1. Имущество Отдела является муниципальной собственностью Комсомольского муниципального района Ивановской области и закрепляется за ним на праве оперативного управления Управлением земельных и имущественных отношений Администрации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6.2. Источниками формирования имущества являются:</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 муниципальное имущество, закрепленное за Отделом на праве оперативного управления;</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 имущество, приобретенное за счет бюджетного финансового обеспечения в пределах бюджетной сметы;</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 иные источники, не запрещенные законодательством Российской Федерации.</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6.3. При осуществлении оперативного управления Отдел обязан:</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1) эффективно использовать закрепленное за ним на праве оперативного управления имущество;</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2) не допускать ухудшения технического состояния имущества, кроме случаев ухудшения, связанного с нормативным износом;</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3) осуществлять капитальный и текущий ремонт имущества в пределах утвержденной бюджетной сметы.</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6.4. Отдел несет ответственность перед собственником имущества за сохранность и эффективное использование закрепленного за ним на праве оперативного управления имущества. Контроль за использованием имущества осуществляет Управление земельных и имущественных отношений Администрации Комсомольского муниципального района в соответствии с действующим законодательством.</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 xml:space="preserve">6.5. Имущество Отдела, закрепленное за ним на праве оперативного управления и состоящее из основных, оборотных средств и финансовых ресурсов, отражается на его самостоятельном балансе. </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6.6. Отдел не вправе отчуждать или иным способом распоряжаться закрепленным за ним имуществом, приобретенным за счет средств, выделяемых ему по смете.</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6.7. Финансирование и материально-техническое обеспечение Отдела осуществляются за счет средств бюджета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6.8. Финансовые средства расходуются в соответствии со сметой расходов.</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 xml:space="preserve">6.9. Бухгалтерский учет Отдела ведет в соответствии с законодательством и иными нормативными правовыми актами муниципальное казенное учреждение «Центр обслуживания учреждений культуры Комсомольского муниципального района Ивановской области». Отдел в установленном порядке предоставляет в государственные органы статистическую и бухгалтерскую отчетность. </w:t>
      </w:r>
    </w:p>
    <w:p w:rsidR="00973A9B" w:rsidRPr="00AA1BCC" w:rsidRDefault="00973A9B" w:rsidP="00973A9B">
      <w:pPr>
        <w:pStyle w:val="ConsPlusNormal"/>
        <w:ind w:firstLine="540"/>
        <w:jc w:val="both"/>
        <w:rPr>
          <w:rFonts w:ascii="Times New Roman" w:hAnsi="Times New Roman" w:cs="Times New Roman"/>
          <w:sz w:val="28"/>
          <w:szCs w:val="28"/>
        </w:rPr>
      </w:pPr>
    </w:p>
    <w:p w:rsidR="00973A9B" w:rsidRPr="00AA1BCC" w:rsidRDefault="00973A9B" w:rsidP="00973A9B">
      <w:pPr>
        <w:pStyle w:val="ConsPlusNormal"/>
        <w:jc w:val="center"/>
        <w:rPr>
          <w:rFonts w:ascii="Times New Roman" w:hAnsi="Times New Roman" w:cs="Times New Roman"/>
          <w:b/>
          <w:sz w:val="28"/>
          <w:szCs w:val="28"/>
        </w:rPr>
      </w:pPr>
      <w:r w:rsidRPr="00AA1BCC">
        <w:rPr>
          <w:rFonts w:ascii="Times New Roman" w:hAnsi="Times New Roman" w:cs="Times New Roman"/>
          <w:b/>
          <w:sz w:val="28"/>
          <w:szCs w:val="28"/>
        </w:rPr>
        <w:t>7. РЕОРГАНИЗАЦИЯ И ЛИКВИДАЦИЯ ОТДЕЛА, ИЗМЕНЕНИЕ ПОЛОЖЕНИЯ</w:t>
      </w:r>
    </w:p>
    <w:p w:rsidR="00973A9B" w:rsidRPr="00AA1BCC" w:rsidRDefault="00973A9B" w:rsidP="00973A9B">
      <w:pPr>
        <w:pStyle w:val="ConsPlusNormal"/>
        <w:jc w:val="center"/>
        <w:rPr>
          <w:rFonts w:ascii="Times New Roman" w:hAnsi="Times New Roman" w:cs="Times New Roman"/>
          <w:sz w:val="28"/>
          <w:szCs w:val="28"/>
        </w:rPr>
      </w:pP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7.1. Внесение изменений и дополнений в настоящее Положение, а также реорганизация и ликвидация Отдела производятся в порядке, установленном законодательством Российской Федерации, нормативными правовыми актами Комсомольского муниципального района и Уставом Администрации Комсомольского муниципального района.</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7.2. Реорганизация и ликвидация Отдела осуществляется на основании Решения Совета Комсомольского муниципального района в установленном законом порядке.</w:t>
      </w:r>
    </w:p>
    <w:p w:rsidR="00973A9B" w:rsidRPr="00AA1BCC" w:rsidRDefault="00973A9B" w:rsidP="00973A9B">
      <w:pPr>
        <w:pStyle w:val="ConsPlusNormal"/>
        <w:ind w:firstLine="540"/>
        <w:jc w:val="both"/>
        <w:rPr>
          <w:rFonts w:ascii="Times New Roman" w:hAnsi="Times New Roman" w:cs="Times New Roman"/>
          <w:sz w:val="28"/>
          <w:szCs w:val="28"/>
        </w:rPr>
      </w:pPr>
      <w:r w:rsidRPr="00AA1BCC">
        <w:rPr>
          <w:rFonts w:ascii="Times New Roman" w:hAnsi="Times New Roman" w:cs="Times New Roman"/>
          <w:sz w:val="28"/>
          <w:szCs w:val="28"/>
        </w:rPr>
        <w:t>7.2. Документы ликвидированного Отдела передаются на хранение в архивный отдел Администрации Комсомольского муниципального района.</w:t>
      </w:r>
    </w:p>
    <w:p w:rsidR="00973A9B" w:rsidRPr="00AA1BCC" w:rsidRDefault="00973A9B" w:rsidP="00973A9B"/>
    <w:p w:rsidR="00973A9B" w:rsidRPr="00AA1BCC" w:rsidRDefault="00973A9B" w:rsidP="00973A9B"/>
    <w:p w:rsidR="00973A9B" w:rsidRPr="00AA1BCC" w:rsidRDefault="00973A9B" w:rsidP="00973A9B"/>
    <w:p w:rsidR="00170890" w:rsidRPr="00AA1BCC" w:rsidRDefault="00170890"/>
    <w:p w:rsidR="00170890" w:rsidRPr="00AA1BCC" w:rsidRDefault="00170890"/>
    <w:p w:rsidR="00220F8D" w:rsidRPr="00AA1BCC" w:rsidRDefault="00220F8D" w:rsidP="00220F8D">
      <w:pPr>
        <w:jc w:val="center"/>
      </w:pPr>
      <w:r w:rsidRPr="00AA1BCC">
        <w:rPr>
          <w:noProof/>
          <w:color w:val="000080"/>
        </w:rPr>
        <w:drawing>
          <wp:inline distT="0" distB="0" distL="0" distR="0">
            <wp:extent cx="543560" cy="681355"/>
            <wp:effectExtent l="19050" t="0" r="889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lum bright="6000" contrast="42000"/>
                    </a:blip>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220F8D" w:rsidRPr="00AA1BCC" w:rsidRDefault="00220F8D" w:rsidP="00220F8D">
      <w:pPr>
        <w:jc w:val="center"/>
      </w:pPr>
    </w:p>
    <w:p w:rsidR="00220F8D" w:rsidRPr="00AA1BCC" w:rsidRDefault="00220F8D" w:rsidP="00220F8D">
      <w:pPr>
        <w:jc w:val="center"/>
        <w:rPr>
          <w:b/>
        </w:rPr>
      </w:pPr>
      <w:r w:rsidRPr="00AA1BCC">
        <w:rPr>
          <w:b/>
        </w:rPr>
        <w:t>Российская Федерация</w:t>
      </w:r>
    </w:p>
    <w:p w:rsidR="00220F8D" w:rsidRPr="00AA1BCC" w:rsidRDefault="00220F8D" w:rsidP="00220F8D">
      <w:pPr>
        <w:jc w:val="center"/>
        <w:rPr>
          <w:b/>
        </w:rPr>
      </w:pPr>
      <w:r w:rsidRPr="00AA1BCC">
        <w:rPr>
          <w:b/>
        </w:rPr>
        <w:t>Ивановская область</w:t>
      </w:r>
    </w:p>
    <w:p w:rsidR="00220F8D" w:rsidRPr="00AA1BCC" w:rsidRDefault="00220F8D" w:rsidP="00220F8D">
      <w:pPr>
        <w:jc w:val="center"/>
        <w:rPr>
          <w:b/>
        </w:rPr>
      </w:pPr>
      <w:r w:rsidRPr="00AA1BCC">
        <w:rPr>
          <w:b/>
        </w:rPr>
        <w:t>СОВЕТ КОМСОМОЛЬСКОГО МУНИЦИПАЛЬНОГО РАЙОНА</w:t>
      </w:r>
    </w:p>
    <w:p w:rsidR="00220F8D" w:rsidRPr="00AA1BCC" w:rsidRDefault="00220F8D" w:rsidP="00220F8D">
      <w:pPr>
        <w:jc w:val="center"/>
      </w:pPr>
      <w:r w:rsidRPr="00AA1BCC">
        <w:t xml:space="preserve">155150, г. Комсомольск, ул. 50 лет ВЛКСМ, д.2 </w:t>
      </w:r>
    </w:p>
    <w:p w:rsidR="00220F8D" w:rsidRPr="00AA1BCC" w:rsidRDefault="00220F8D" w:rsidP="00220F8D"/>
    <w:p w:rsidR="00220F8D" w:rsidRPr="00AA1BCC" w:rsidRDefault="00220F8D" w:rsidP="00220F8D">
      <w:pPr>
        <w:jc w:val="center"/>
        <w:rPr>
          <w:b/>
          <w:sz w:val="28"/>
          <w:szCs w:val="28"/>
        </w:rPr>
      </w:pPr>
      <w:r w:rsidRPr="00AA1BCC">
        <w:rPr>
          <w:b/>
          <w:sz w:val="28"/>
          <w:szCs w:val="28"/>
        </w:rPr>
        <w:t>РЕШЕНИЕ</w:t>
      </w:r>
    </w:p>
    <w:p w:rsidR="00220F8D" w:rsidRPr="00AA1BCC" w:rsidRDefault="00220F8D" w:rsidP="00220F8D">
      <w:pPr>
        <w:jc w:val="center"/>
        <w:rPr>
          <w:b/>
          <w:sz w:val="28"/>
          <w:szCs w:val="28"/>
        </w:rPr>
      </w:pPr>
    </w:p>
    <w:p w:rsidR="00220F8D" w:rsidRPr="00AA1BCC" w:rsidRDefault="00220F8D" w:rsidP="00220F8D">
      <w:pPr>
        <w:rPr>
          <w:sz w:val="28"/>
          <w:szCs w:val="28"/>
        </w:rPr>
      </w:pPr>
      <w:r w:rsidRPr="00AA1BCC">
        <w:rPr>
          <w:sz w:val="28"/>
          <w:szCs w:val="28"/>
        </w:rPr>
        <w:t>27.11.2020 г.                                                                                       № 26</w:t>
      </w:r>
    </w:p>
    <w:p w:rsidR="00220F8D" w:rsidRPr="00AA1BCC" w:rsidRDefault="00220F8D" w:rsidP="00220F8D">
      <w:pPr>
        <w:jc w:val="both"/>
        <w:rPr>
          <w:sz w:val="28"/>
          <w:szCs w:val="28"/>
        </w:rPr>
      </w:pPr>
    </w:p>
    <w:p w:rsidR="00220F8D" w:rsidRPr="00AA1BCC" w:rsidRDefault="00220F8D" w:rsidP="00220F8D">
      <w:pPr>
        <w:jc w:val="center"/>
        <w:rPr>
          <w:b/>
          <w:sz w:val="28"/>
          <w:szCs w:val="28"/>
        </w:rPr>
      </w:pPr>
      <w:r w:rsidRPr="00AA1BCC">
        <w:rPr>
          <w:b/>
          <w:sz w:val="28"/>
          <w:szCs w:val="28"/>
        </w:rPr>
        <w:t xml:space="preserve">О принятии имущества муниципального образования «Писцовское сельское поселение Комсомольского муниципального района» в собственность муниципального образования «Комсомольский муниципальный район»  </w:t>
      </w:r>
    </w:p>
    <w:p w:rsidR="00220F8D" w:rsidRPr="00AA1BCC" w:rsidRDefault="00220F8D" w:rsidP="00220F8D">
      <w:pPr>
        <w:jc w:val="center"/>
        <w:rPr>
          <w:b/>
          <w:sz w:val="28"/>
          <w:szCs w:val="28"/>
        </w:rPr>
      </w:pPr>
    </w:p>
    <w:p w:rsidR="00220F8D" w:rsidRPr="00AA1BCC" w:rsidRDefault="00220F8D" w:rsidP="00220F8D">
      <w:pPr>
        <w:rPr>
          <w:sz w:val="28"/>
          <w:szCs w:val="28"/>
        </w:rPr>
      </w:pPr>
    </w:p>
    <w:p w:rsidR="00220F8D" w:rsidRPr="00AA1BCC" w:rsidRDefault="00220F8D" w:rsidP="00220F8D">
      <w:pPr>
        <w:pStyle w:val="ConsPlusTitle"/>
        <w:jc w:val="both"/>
        <w:rPr>
          <w:b w:val="0"/>
          <w:sz w:val="28"/>
          <w:szCs w:val="28"/>
        </w:rPr>
      </w:pPr>
      <w:r w:rsidRPr="00AA1BCC">
        <w:rPr>
          <w:b w:val="0"/>
          <w:sz w:val="28"/>
          <w:szCs w:val="28"/>
        </w:rPr>
        <w:t xml:space="preserve">     Руководствуясь Федеральным законом «Об общих   принципах организации местного самоуправления в Российской Федерации» от 06.10.2003 № 131-ФЗ (в действующей редакции), Уставом Комсомольского   муниципального района, Совет Комсомольского муниципального района</w:t>
      </w:r>
    </w:p>
    <w:p w:rsidR="00220F8D" w:rsidRPr="00AA1BCC" w:rsidRDefault="00220F8D" w:rsidP="00220F8D">
      <w:pPr>
        <w:pStyle w:val="ConsPlusTitle"/>
        <w:jc w:val="both"/>
        <w:rPr>
          <w:b w:val="0"/>
          <w:sz w:val="28"/>
          <w:szCs w:val="28"/>
        </w:rPr>
      </w:pPr>
    </w:p>
    <w:p w:rsidR="00220F8D" w:rsidRPr="00AA1BCC" w:rsidRDefault="00220F8D" w:rsidP="00220F8D">
      <w:pPr>
        <w:tabs>
          <w:tab w:val="left" w:pos="975"/>
        </w:tabs>
        <w:jc w:val="center"/>
        <w:rPr>
          <w:b/>
          <w:sz w:val="28"/>
          <w:szCs w:val="28"/>
        </w:rPr>
      </w:pPr>
      <w:r w:rsidRPr="00AA1BCC">
        <w:rPr>
          <w:b/>
          <w:sz w:val="28"/>
          <w:szCs w:val="28"/>
        </w:rPr>
        <w:t>РЕШИЛ:</w:t>
      </w:r>
    </w:p>
    <w:p w:rsidR="00220F8D" w:rsidRPr="00AA1BCC" w:rsidRDefault="00220F8D" w:rsidP="00220F8D">
      <w:pPr>
        <w:tabs>
          <w:tab w:val="left" w:pos="975"/>
        </w:tabs>
        <w:jc w:val="center"/>
        <w:rPr>
          <w:b/>
          <w:sz w:val="28"/>
          <w:szCs w:val="28"/>
        </w:rPr>
      </w:pPr>
    </w:p>
    <w:p w:rsidR="00220F8D" w:rsidRPr="00AA1BCC" w:rsidRDefault="00220F8D" w:rsidP="00220F8D">
      <w:pPr>
        <w:numPr>
          <w:ilvl w:val="0"/>
          <w:numId w:val="29"/>
        </w:numPr>
        <w:suppressAutoHyphens/>
        <w:ind w:left="0" w:firstLine="567"/>
        <w:jc w:val="both"/>
        <w:rPr>
          <w:sz w:val="28"/>
          <w:szCs w:val="28"/>
        </w:rPr>
      </w:pPr>
      <w:r w:rsidRPr="00AA1BCC">
        <w:rPr>
          <w:sz w:val="28"/>
          <w:szCs w:val="28"/>
        </w:rPr>
        <w:t>Принять из муниципальной собственности Писцовского сельского поселения Комсомольского муниципального района в муниципальную собственность Комсомольского муниципального район следующее имущество:</w:t>
      </w:r>
    </w:p>
    <w:p w:rsidR="00220F8D" w:rsidRPr="00AA1BCC" w:rsidRDefault="00220F8D" w:rsidP="00220F8D">
      <w:pPr>
        <w:ind w:left="567"/>
        <w:jc w:val="both"/>
        <w:rPr>
          <w:sz w:val="28"/>
          <w:szCs w:val="28"/>
        </w:rPr>
      </w:pPr>
    </w:p>
    <w:p w:rsidR="00220F8D" w:rsidRPr="00AA1BCC" w:rsidRDefault="00220F8D" w:rsidP="00220F8D">
      <w:pPr>
        <w:ind w:left="900"/>
        <w:jc w:val="both"/>
        <w:rPr>
          <w:sz w:val="28"/>
          <w:szCs w:val="28"/>
        </w:rPr>
      </w:pPr>
      <w:r w:rsidRPr="00AA1BCC">
        <w:rPr>
          <w:sz w:val="28"/>
          <w:szCs w:val="28"/>
        </w:rPr>
        <w:t>- колодец в д. Чудь, глубина 8 м., расположенный по адресу: Ивановская область, Комсомольский район, д. Чудь, балансовая стоимость 95000,00 рублей.</w:t>
      </w:r>
    </w:p>
    <w:p w:rsidR="00220F8D" w:rsidRPr="00AA1BCC" w:rsidRDefault="00220F8D" w:rsidP="00220F8D">
      <w:pPr>
        <w:ind w:left="900"/>
        <w:jc w:val="both"/>
        <w:rPr>
          <w:sz w:val="28"/>
          <w:szCs w:val="28"/>
        </w:rPr>
      </w:pPr>
    </w:p>
    <w:p w:rsidR="00220F8D" w:rsidRPr="00AA1BCC" w:rsidRDefault="00220F8D" w:rsidP="00220F8D">
      <w:pPr>
        <w:ind w:firstLine="540"/>
        <w:jc w:val="both"/>
      </w:pPr>
      <w:r w:rsidRPr="00AA1BCC">
        <w:rPr>
          <w:sz w:val="28"/>
          <w:szCs w:val="28"/>
        </w:rPr>
        <w:t>2. Передачу осуществить по акту приема-передачи.</w:t>
      </w:r>
    </w:p>
    <w:p w:rsidR="00220F8D" w:rsidRPr="00AA1BCC" w:rsidRDefault="00220F8D" w:rsidP="00220F8D">
      <w:pPr>
        <w:tabs>
          <w:tab w:val="num" w:pos="426"/>
        </w:tabs>
        <w:ind w:firstLine="425"/>
        <w:jc w:val="both"/>
        <w:rPr>
          <w:sz w:val="28"/>
          <w:szCs w:val="28"/>
        </w:rPr>
      </w:pPr>
      <w:r w:rsidRPr="00AA1BCC">
        <w:rPr>
          <w:sz w:val="28"/>
          <w:szCs w:val="28"/>
        </w:rPr>
        <w:t xml:space="preserve">  3. Внести изменения в реестр муниципального имущества Комсомольского муниципального района Ивановской области.</w:t>
      </w:r>
    </w:p>
    <w:p w:rsidR="00220F8D" w:rsidRPr="00AA1BCC" w:rsidRDefault="00220F8D" w:rsidP="00220F8D">
      <w:pPr>
        <w:autoSpaceDE w:val="0"/>
        <w:autoSpaceDN w:val="0"/>
        <w:adjustRightInd w:val="0"/>
        <w:ind w:firstLine="540"/>
        <w:jc w:val="both"/>
        <w:rPr>
          <w:sz w:val="28"/>
          <w:szCs w:val="28"/>
        </w:rPr>
      </w:pPr>
      <w:r w:rsidRPr="00AA1BCC">
        <w:rPr>
          <w:sz w:val="28"/>
          <w:szCs w:val="28"/>
        </w:rPr>
        <w:t>4. Настоящее решение вступает в силу со дня его официального опубликования.</w:t>
      </w:r>
    </w:p>
    <w:p w:rsidR="00220F8D" w:rsidRPr="00AA1BCC" w:rsidRDefault="00220F8D" w:rsidP="00220F8D">
      <w:pPr>
        <w:tabs>
          <w:tab w:val="center" w:pos="4677"/>
        </w:tabs>
        <w:rPr>
          <w:sz w:val="28"/>
          <w:szCs w:val="28"/>
        </w:rPr>
      </w:pPr>
    </w:p>
    <w:p w:rsidR="00220F8D" w:rsidRPr="00AA1BCC" w:rsidRDefault="00220F8D" w:rsidP="00220F8D">
      <w:pPr>
        <w:snapToGrid w:val="0"/>
        <w:rPr>
          <w:b/>
          <w:sz w:val="28"/>
          <w:szCs w:val="28"/>
        </w:rPr>
      </w:pPr>
    </w:p>
    <w:p w:rsidR="00220F8D" w:rsidRPr="00AA1BCC" w:rsidRDefault="00220F8D" w:rsidP="00220F8D">
      <w:pPr>
        <w:snapToGrid w:val="0"/>
        <w:rPr>
          <w:b/>
          <w:sz w:val="28"/>
          <w:szCs w:val="28"/>
        </w:rPr>
      </w:pPr>
      <w:r w:rsidRPr="00AA1BCC">
        <w:rPr>
          <w:b/>
          <w:sz w:val="28"/>
          <w:szCs w:val="28"/>
        </w:rPr>
        <w:t xml:space="preserve">Председатель Совета Комсомольского </w:t>
      </w:r>
    </w:p>
    <w:p w:rsidR="00220F8D" w:rsidRPr="00AA1BCC" w:rsidRDefault="00220F8D" w:rsidP="00220F8D">
      <w:pPr>
        <w:rPr>
          <w:b/>
          <w:sz w:val="28"/>
          <w:szCs w:val="28"/>
        </w:rPr>
      </w:pPr>
      <w:r w:rsidRPr="00AA1BCC">
        <w:rPr>
          <w:b/>
          <w:sz w:val="28"/>
          <w:szCs w:val="28"/>
        </w:rPr>
        <w:t xml:space="preserve">муниципального района                                                           Е. В. Лабутина                                                                                     </w:t>
      </w:r>
    </w:p>
    <w:p w:rsidR="00220F8D" w:rsidRPr="00AA1BCC" w:rsidRDefault="00220F8D" w:rsidP="00220F8D">
      <w:pPr>
        <w:rPr>
          <w:b/>
          <w:sz w:val="28"/>
          <w:szCs w:val="28"/>
        </w:rPr>
      </w:pPr>
    </w:p>
    <w:p w:rsidR="00220F8D" w:rsidRPr="00AA1BCC" w:rsidRDefault="00220F8D" w:rsidP="00220F8D">
      <w:pPr>
        <w:rPr>
          <w:b/>
          <w:sz w:val="28"/>
        </w:rPr>
      </w:pPr>
      <w:r w:rsidRPr="00AA1BCC">
        <w:rPr>
          <w:b/>
          <w:sz w:val="28"/>
        </w:rPr>
        <w:t xml:space="preserve">Глава Комсомольского </w:t>
      </w:r>
    </w:p>
    <w:p w:rsidR="00220F8D" w:rsidRPr="00AA1BCC" w:rsidRDefault="00220F8D" w:rsidP="00220F8D">
      <w:pPr>
        <w:rPr>
          <w:b/>
          <w:sz w:val="28"/>
        </w:rPr>
      </w:pPr>
      <w:r w:rsidRPr="00AA1BCC">
        <w:rPr>
          <w:b/>
          <w:sz w:val="28"/>
        </w:rPr>
        <w:t>муниципального района                                                        О.В. Бузулуцкая</w:t>
      </w:r>
    </w:p>
    <w:p w:rsidR="00220F8D" w:rsidRPr="00AA1BCC" w:rsidRDefault="00220F8D" w:rsidP="00220F8D">
      <w:pPr>
        <w:rPr>
          <w:b/>
        </w:rPr>
      </w:pPr>
    </w:p>
    <w:p w:rsidR="00220F8D" w:rsidRPr="00AA1BCC" w:rsidRDefault="00220F8D" w:rsidP="00220F8D">
      <w:pPr>
        <w:rPr>
          <w:b/>
        </w:rPr>
      </w:pPr>
    </w:p>
    <w:p w:rsidR="00220F8D" w:rsidRPr="00AA1BCC" w:rsidRDefault="00220F8D" w:rsidP="00220F8D">
      <w:pPr>
        <w:rPr>
          <w:b/>
        </w:rPr>
      </w:pPr>
    </w:p>
    <w:p w:rsidR="00220F8D" w:rsidRPr="00AA1BCC" w:rsidRDefault="00220F8D" w:rsidP="00220F8D">
      <w:pPr>
        <w:rPr>
          <w:b/>
        </w:rPr>
      </w:pPr>
    </w:p>
    <w:p w:rsidR="00220F8D" w:rsidRPr="00AA1BCC" w:rsidRDefault="00220F8D" w:rsidP="00220F8D">
      <w:pPr>
        <w:rPr>
          <w:b/>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spacing w:before="60"/>
        <w:jc w:val="center"/>
        <w:rPr>
          <w:b/>
          <w:sz w:val="28"/>
          <w:szCs w:val="28"/>
        </w:rPr>
      </w:pPr>
      <w:r w:rsidRPr="00AA1BCC">
        <w:rPr>
          <w:b/>
          <w:sz w:val="28"/>
          <w:szCs w:val="28"/>
        </w:rPr>
        <w:t>Акт</w:t>
      </w:r>
    </w:p>
    <w:p w:rsidR="00220F8D" w:rsidRPr="00AA1BCC" w:rsidRDefault="00220F8D" w:rsidP="00220F8D">
      <w:pPr>
        <w:spacing w:before="60"/>
        <w:jc w:val="center"/>
        <w:rPr>
          <w:b/>
          <w:sz w:val="28"/>
          <w:szCs w:val="28"/>
        </w:rPr>
      </w:pPr>
      <w:r w:rsidRPr="00AA1BCC">
        <w:rPr>
          <w:b/>
          <w:sz w:val="28"/>
          <w:szCs w:val="28"/>
        </w:rPr>
        <w:t>приема-передачи имущества</w:t>
      </w:r>
    </w:p>
    <w:p w:rsidR="00220F8D" w:rsidRPr="00AA1BCC" w:rsidRDefault="00220F8D" w:rsidP="00220F8D">
      <w:pPr>
        <w:spacing w:before="60"/>
        <w:rPr>
          <w:sz w:val="28"/>
          <w:szCs w:val="28"/>
        </w:rPr>
      </w:pPr>
      <w:r w:rsidRPr="00AA1BCC">
        <w:rPr>
          <w:sz w:val="28"/>
          <w:szCs w:val="28"/>
        </w:rPr>
        <w:t>г. Комсомольск                                                                                 25.12.2019г.</w:t>
      </w:r>
    </w:p>
    <w:p w:rsidR="00220F8D" w:rsidRPr="00AA1BCC" w:rsidRDefault="00220F8D" w:rsidP="00220F8D">
      <w:pPr>
        <w:spacing w:before="60"/>
        <w:rPr>
          <w:sz w:val="12"/>
          <w:szCs w:val="28"/>
        </w:rPr>
      </w:pPr>
    </w:p>
    <w:p w:rsidR="00220F8D" w:rsidRPr="00AA1BCC" w:rsidRDefault="00220F8D" w:rsidP="00220F8D">
      <w:pPr>
        <w:jc w:val="both"/>
        <w:rPr>
          <w:sz w:val="28"/>
          <w:szCs w:val="28"/>
        </w:rPr>
      </w:pPr>
      <w:r w:rsidRPr="00AA1BCC">
        <w:rPr>
          <w:sz w:val="28"/>
          <w:szCs w:val="28"/>
        </w:rPr>
        <w:t xml:space="preserve">Мы, нижеподписавшиеся, составили настоящий акт о том, что, в соответствии с Решением Совета Комсомольского муниципального района от 25.12.2019г. №498 «О принятии имущества муниципального образования “Писцовское сельское поселение Комсомольского муниципального района” в собственность муниципального образования “Комсомольский муниципальный район”», </w:t>
      </w:r>
    </w:p>
    <w:p w:rsidR="00220F8D" w:rsidRPr="00AA1BCC" w:rsidRDefault="00220F8D" w:rsidP="00220F8D">
      <w:pPr>
        <w:ind w:firstLine="567"/>
        <w:jc w:val="both"/>
        <w:rPr>
          <w:sz w:val="28"/>
          <w:szCs w:val="28"/>
        </w:rPr>
      </w:pPr>
      <w:r w:rsidRPr="00AA1BCC">
        <w:rPr>
          <w:sz w:val="28"/>
          <w:szCs w:val="28"/>
        </w:rPr>
        <w:t xml:space="preserve">Администрация Писцовского сельского поселения Комсомольского муниципального района Ивановской области, действующая от имени и в интересах Муниципального образования «Писцовское сельское поселение», в лице Главы Писцовского сельского поселения Комсомольского муниципального района Ивановской области Глуховой Татьяны Николаевны, действующей на основании Устава Писцовского сельского поселения Комсомольского муниципального района Ивановской области, передала, </w:t>
      </w:r>
    </w:p>
    <w:p w:rsidR="00220F8D" w:rsidRPr="00AA1BCC" w:rsidRDefault="00220F8D" w:rsidP="00220F8D">
      <w:pPr>
        <w:ind w:firstLine="567"/>
        <w:jc w:val="both"/>
        <w:rPr>
          <w:sz w:val="28"/>
          <w:szCs w:val="28"/>
        </w:rPr>
      </w:pPr>
      <w:r w:rsidRPr="00AA1BCC">
        <w:rPr>
          <w:sz w:val="28"/>
          <w:szCs w:val="28"/>
        </w:rPr>
        <w:t>а, Управление земельно-имущественных отношений Администрации Комсомольского муниципального района Ивановской области, действующее от имени и в интересах Муниципального образования «Комсомольский муниципальный район», в лице заместителя главы Администрации Комсомольского муниципального района, начальника Управления земельно-имущественных отношений Кротовой Наталии Вадиславовны, действующей на основании Положения, приняло следующее имущество:</w:t>
      </w:r>
    </w:p>
    <w:p w:rsidR="00220F8D" w:rsidRPr="00AA1BCC" w:rsidRDefault="00220F8D" w:rsidP="00220F8D">
      <w:pPr>
        <w:ind w:firstLine="567"/>
        <w:jc w:val="both"/>
        <w:rPr>
          <w:sz w:val="16"/>
          <w:szCs w:val="28"/>
        </w:rPr>
      </w:pPr>
    </w:p>
    <w:p w:rsidR="00220F8D" w:rsidRPr="00AA1BCC" w:rsidRDefault="00220F8D" w:rsidP="00220F8D">
      <w:pPr>
        <w:ind w:left="900"/>
        <w:jc w:val="both"/>
        <w:rPr>
          <w:sz w:val="28"/>
          <w:szCs w:val="28"/>
        </w:rPr>
      </w:pPr>
      <w:r w:rsidRPr="00AA1BCC">
        <w:rPr>
          <w:sz w:val="28"/>
          <w:szCs w:val="28"/>
        </w:rPr>
        <w:t>- жилое помещение, кадастровый номер 37:08:030101:1589, общей площадью 40,4 кв.м., расположенное по адресу: Ивановская область, Комсомольский район, с. Писцово, ул. Комсомольская, д.35, кв.2.</w:t>
      </w:r>
    </w:p>
    <w:p w:rsidR="00220F8D" w:rsidRPr="00AA1BCC" w:rsidRDefault="00220F8D" w:rsidP="00220F8D">
      <w:pPr>
        <w:rPr>
          <w:sz w:val="28"/>
          <w:szCs w:val="28"/>
        </w:rPr>
      </w:pPr>
    </w:p>
    <w:p w:rsidR="00220F8D" w:rsidRPr="00AA1BCC" w:rsidRDefault="00220F8D" w:rsidP="00220F8D">
      <w:pPr>
        <w:rPr>
          <w:b/>
          <w:bCs/>
          <w:sz w:val="28"/>
          <w:szCs w:val="28"/>
        </w:rPr>
      </w:pPr>
      <w:r w:rsidRPr="00AA1BCC">
        <w:rPr>
          <w:b/>
          <w:bCs/>
          <w:sz w:val="28"/>
          <w:szCs w:val="28"/>
        </w:rPr>
        <w:t>Подписи сторон</w:t>
      </w:r>
    </w:p>
    <w:tbl>
      <w:tblPr>
        <w:tblW w:w="0" w:type="auto"/>
        <w:tblLook w:val="04A0"/>
      </w:tblPr>
      <w:tblGrid>
        <w:gridCol w:w="4503"/>
        <w:gridCol w:w="425"/>
        <w:gridCol w:w="4216"/>
      </w:tblGrid>
      <w:tr w:rsidR="00220F8D" w:rsidRPr="00AA1BCC" w:rsidTr="00662E9B">
        <w:trPr>
          <w:trHeight w:val="5035"/>
        </w:trPr>
        <w:tc>
          <w:tcPr>
            <w:tcW w:w="4503" w:type="dxa"/>
          </w:tcPr>
          <w:p w:rsidR="00220F8D" w:rsidRPr="00AA1BCC" w:rsidRDefault="00220F8D" w:rsidP="00662E9B">
            <w:pPr>
              <w:rPr>
                <w:sz w:val="28"/>
                <w:szCs w:val="28"/>
              </w:rPr>
            </w:pPr>
          </w:p>
          <w:p w:rsidR="00220F8D" w:rsidRPr="00AA1BCC" w:rsidRDefault="00220F8D" w:rsidP="00662E9B">
            <w:pPr>
              <w:rPr>
                <w:sz w:val="28"/>
                <w:szCs w:val="28"/>
              </w:rPr>
            </w:pPr>
            <w:r w:rsidRPr="00AA1BCC">
              <w:rPr>
                <w:sz w:val="28"/>
                <w:szCs w:val="28"/>
              </w:rPr>
              <w:t>Управление земельно-имущественных отношений Администрации Комсомольского муниципального района</w:t>
            </w:r>
          </w:p>
          <w:p w:rsidR="00220F8D" w:rsidRPr="00AA1BCC" w:rsidRDefault="00220F8D" w:rsidP="00662E9B">
            <w:pPr>
              <w:rPr>
                <w:sz w:val="28"/>
                <w:szCs w:val="28"/>
              </w:rPr>
            </w:pPr>
            <w:r w:rsidRPr="00AA1BCC">
              <w:rPr>
                <w:sz w:val="28"/>
                <w:szCs w:val="28"/>
              </w:rPr>
              <w:t>Ивановской области</w:t>
            </w:r>
          </w:p>
          <w:p w:rsidR="00220F8D" w:rsidRPr="00AA1BCC" w:rsidRDefault="00220F8D" w:rsidP="00662E9B">
            <w:pPr>
              <w:rPr>
                <w:sz w:val="28"/>
                <w:szCs w:val="28"/>
              </w:rPr>
            </w:pPr>
          </w:p>
          <w:p w:rsidR="00220F8D" w:rsidRPr="00AA1BCC" w:rsidRDefault="00220F8D" w:rsidP="00662E9B">
            <w:pPr>
              <w:rPr>
                <w:b/>
                <w:sz w:val="28"/>
                <w:szCs w:val="28"/>
              </w:rPr>
            </w:pPr>
            <w:r w:rsidRPr="00AA1BCC">
              <w:rPr>
                <w:b/>
                <w:sz w:val="28"/>
                <w:szCs w:val="28"/>
              </w:rPr>
              <w:t>Заместитель главы Администрации Комсомольского муниципального района, начальник Управления земельно-имущественных отношений</w:t>
            </w:r>
          </w:p>
          <w:p w:rsidR="00220F8D" w:rsidRPr="00AA1BCC" w:rsidRDefault="00220F8D" w:rsidP="00662E9B">
            <w:pPr>
              <w:rPr>
                <w:b/>
                <w:sz w:val="28"/>
                <w:szCs w:val="28"/>
              </w:rPr>
            </w:pPr>
          </w:p>
          <w:p w:rsidR="00220F8D" w:rsidRPr="00AA1BCC" w:rsidRDefault="00220F8D" w:rsidP="00662E9B">
            <w:pPr>
              <w:rPr>
                <w:b/>
                <w:sz w:val="28"/>
                <w:szCs w:val="28"/>
              </w:rPr>
            </w:pPr>
            <w:r w:rsidRPr="00AA1BCC">
              <w:rPr>
                <w:b/>
                <w:sz w:val="28"/>
                <w:szCs w:val="28"/>
              </w:rPr>
              <w:t>_____________ Н.В. Кротова</w:t>
            </w:r>
          </w:p>
        </w:tc>
        <w:tc>
          <w:tcPr>
            <w:tcW w:w="425" w:type="dxa"/>
          </w:tcPr>
          <w:p w:rsidR="00220F8D" w:rsidRPr="00AA1BCC" w:rsidRDefault="00220F8D" w:rsidP="00662E9B">
            <w:pPr>
              <w:spacing w:before="60"/>
              <w:rPr>
                <w:sz w:val="28"/>
                <w:szCs w:val="28"/>
              </w:rPr>
            </w:pPr>
          </w:p>
        </w:tc>
        <w:tc>
          <w:tcPr>
            <w:tcW w:w="4216" w:type="dxa"/>
          </w:tcPr>
          <w:p w:rsidR="00220F8D" w:rsidRPr="00AA1BCC" w:rsidRDefault="00220F8D" w:rsidP="00662E9B">
            <w:pPr>
              <w:spacing w:before="60"/>
              <w:rPr>
                <w:b/>
                <w:sz w:val="28"/>
                <w:szCs w:val="28"/>
              </w:rPr>
            </w:pPr>
          </w:p>
          <w:p w:rsidR="00220F8D" w:rsidRPr="00AA1BCC" w:rsidRDefault="00220F8D" w:rsidP="00662E9B">
            <w:pPr>
              <w:rPr>
                <w:sz w:val="28"/>
                <w:szCs w:val="28"/>
              </w:rPr>
            </w:pPr>
            <w:r w:rsidRPr="00AA1BCC">
              <w:rPr>
                <w:sz w:val="28"/>
                <w:szCs w:val="28"/>
              </w:rPr>
              <w:t>Администрация Писцовского сельского поселения Комсомольского муниципального района Ивановской области</w:t>
            </w:r>
          </w:p>
          <w:p w:rsidR="00220F8D" w:rsidRPr="00AA1BCC" w:rsidRDefault="00220F8D" w:rsidP="00662E9B">
            <w:pPr>
              <w:rPr>
                <w:b/>
                <w:sz w:val="28"/>
                <w:szCs w:val="28"/>
              </w:rPr>
            </w:pPr>
          </w:p>
          <w:p w:rsidR="00220F8D" w:rsidRPr="00AA1BCC" w:rsidRDefault="00220F8D" w:rsidP="00662E9B">
            <w:pPr>
              <w:rPr>
                <w:b/>
                <w:sz w:val="28"/>
                <w:szCs w:val="28"/>
              </w:rPr>
            </w:pPr>
            <w:r w:rsidRPr="00AA1BCC">
              <w:rPr>
                <w:b/>
                <w:sz w:val="28"/>
                <w:szCs w:val="28"/>
              </w:rPr>
              <w:t xml:space="preserve">Глава Писцовского сельского поселения </w:t>
            </w:r>
          </w:p>
          <w:p w:rsidR="00220F8D" w:rsidRPr="00AA1BCC" w:rsidRDefault="00220F8D" w:rsidP="00662E9B">
            <w:pPr>
              <w:rPr>
                <w:b/>
                <w:sz w:val="28"/>
                <w:szCs w:val="28"/>
              </w:rPr>
            </w:pPr>
          </w:p>
          <w:p w:rsidR="00220F8D" w:rsidRPr="00AA1BCC" w:rsidRDefault="00220F8D" w:rsidP="00662E9B">
            <w:pPr>
              <w:rPr>
                <w:b/>
                <w:sz w:val="28"/>
                <w:szCs w:val="28"/>
              </w:rPr>
            </w:pPr>
          </w:p>
          <w:p w:rsidR="00220F8D" w:rsidRPr="00AA1BCC" w:rsidRDefault="00220F8D" w:rsidP="00662E9B">
            <w:pPr>
              <w:rPr>
                <w:b/>
                <w:sz w:val="28"/>
                <w:szCs w:val="28"/>
              </w:rPr>
            </w:pPr>
          </w:p>
          <w:p w:rsidR="00220F8D" w:rsidRPr="00AA1BCC" w:rsidRDefault="00220F8D" w:rsidP="00662E9B">
            <w:pPr>
              <w:rPr>
                <w:b/>
                <w:sz w:val="28"/>
                <w:szCs w:val="28"/>
              </w:rPr>
            </w:pPr>
          </w:p>
          <w:p w:rsidR="00220F8D" w:rsidRPr="00AA1BCC" w:rsidRDefault="00220F8D" w:rsidP="00662E9B">
            <w:pPr>
              <w:rPr>
                <w:b/>
                <w:sz w:val="22"/>
                <w:szCs w:val="28"/>
              </w:rPr>
            </w:pPr>
          </w:p>
          <w:p w:rsidR="00220F8D" w:rsidRPr="00AA1BCC" w:rsidRDefault="00220F8D" w:rsidP="00662E9B">
            <w:pPr>
              <w:rPr>
                <w:b/>
                <w:sz w:val="28"/>
                <w:szCs w:val="28"/>
              </w:rPr>
            </w:pPr>
            <w:r w:rsidRPr="00AA1BCC">
              <w:rPr>
                <w:b/>
                <w:sz w:val="28"/>
                <w:szCs w:val="28"/>
              </w:rPr>
              <w:t>____________ Т.Н. Глухова</w:t>
            </w:r>
          </w:p>
        </w:tc>
      </w:tr>
    </w:tbl>
    <w:p w:rsidR="00220F8D" w:rsidRPr="00AA1BCC" w:rsidRDefault="00220F8D" w:rsidP="00220F8D">
      <w:pPr>
        <w:pStyle w:val="ConsPlusNormal"/>
        <w:jc w:val="right"/>
        <w:rPr>
          <w:rFonts w:ascii="Times New Roman" w:hAnsi="Times New Roman" w:cs="Times New Roman"/>
          <w:sz w:val="28"/>
          <w:szCs w:val="28"/>
        </w:rPr>
      </w:pPr>
    </w:p>
    <w:p w:rsidR="00170890" w:rsidRPr="00AA1BCC" w:rsidRDefault="00170890"/>
    <w:p w:rsidR="00170890" w:rsidRPr="00AA1BCC" w:rsidRDefault="00170890"/>
    <w:p w:rsidR="00220F8D" w:rsidRPr="00AA1BCC" w:rsidRDefault="00220F8D" w:rsidP="00220F8D">
      <w:pPr>
        <w:jc w:val="center"/>
      </w:pPr>
      <w:r w:rsidRPr="00AA1BCC">
        <w:rPr>
          <w:noProof/>
          <w:color w:val="000080"/>
        </w:rPr>
        <w:drawing>
          <wp:inline distT="0" distB="0" distL="0" distR="0">
            <wp:extent cx="543560" cy="681355"/>
            <wp:effectExtent l="19050" t="0" r="889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lum bright="6000" contrast="42000"/>
                    </a:blip>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220F8D" w:rsidRPr="00AA1BCC" w:rsidRDefault="00220F8D" w:rsidP="00220F8D">
      <w:pPr>
        <w:jc w:val="center"/>
      </w:pPr>
    </w:p>
    <w:p w:rsidR="00220F8D" w:rsidRPr="00AA1BCC" w:rsidRDefault="00220F8D" w:rsidP="00220F8D">
      <w:pPr>
        <w:jc w:val="center"/>
        <w:rPr>
          <w:b/>
        </w:rPr>
      </w:pPr>
      <w:r w:rsidRPr="00AA1BCC">
        <w:rPr>
          <w:b/>
        </w:rPr>
        <w:t>Российская Федерация</w:t>
      </w:r>
    </w:p>
    <w:p w:rsidR="00220F8D" w:rsidRPr="00AA1BCC" w:rsidRDefault="00220F8D" w:rsidP="00220F8D">
      <w:pPr>
        <w:jc w:val="center"/>
        <w:rPr>
          <w:b/>
        </w:rPr>
      </w:pPr>
      <w:r w:rsidRPr="00AA1BCC">
        <w:rPr>
          <w:b/>
        </w:rPr>
        <w:t>Ивановская область</w:t>
      </w:r>
    </w:p>
    <w:p w:rsidR="00220F8D" w:rsidRPr="00AA1BCC" w:rsidRDefault="00220F8D" w:rsidP="00220F8D">
      <w:pPr>
        <w:jc w:val="center"/>
        <w:rPr>
          <w:b/>
        </w:rPr>
      </w:pPr>
      <w:r w:rsidRPr="00AA1BCC">
        <w:rPr>
          <w:b/>
        </w:rPr>
        <w:t>СОВЕТ КОМСОМОЛЬСКОГО МУНИЦИПАЛЬНОГО РАЙОНА</w:t>
      </w:r>
    </w:p>
    <w:p w:rsidR="00220F8D" w:rsidRPr="00AA1BCC" w:rsidRDefault="00220F8D" w:rsidP="00220F8D">
      <w:pPr>
        <w:jc w:val="center"/>
      </w:pPr>
      <w:r w:rsidRPr="00AA1BCC">
        <w:t xml:space="preserve">155150, г. Комсомольск, ул. 50 лет ВЛКСМ, д.2 </w:t>
      </w:r>
    </w:p>
    <w:p w:rsidR="00220F8D" w:rsidRPr="00AA1BCC" w:rsidRDefault="00220F8D" w:rsidP="00220F8D"/>
    <w:p w:rsidR="00220F8D" w:rsidRPr="00AA1BCC" w:rsidRDefault="00220F8D" w:rsidP="00220F8D">
      <w:pPr>
        <w:jc w:val="center"/>
        <w:rPr>
          <w:b/>
          <w:sz w:val="28"/>
          <w:szCs w:val="28"/>
        </w:rPr>
      </w:pPr>
      <w:r w:rsidRPr="00AA1BCC">
        <w:rPr>
          <w:b/>
          <w:sz w:val="28"/>
          <w:szCs w:val="28"/>
        </w:rPr>
        <w:t>РЕШЕНИЕ</w:t>
      </w:r>
    </w:p>
    <w:p w:rsidR="00220F8D" w:rsidRPr="00AA1BCC" w:rsidRDefault="00220F8D" w:rsidP="00220F8D">
      <w:pPr>
        <w:jc w:val="center"/>
        <w:rPr>
          <w:b/>
          <w:sz w:val="28"/>
          <w:szCs w:val="28"/>
        </w:rPr>
      </w:pPr>
    </w:p>
    <w:p w:rsidR="00220F8D" w:rsidRPr="00AA1BCC" w:rsidRDefault="00220F8D" w:rsidP="00220F8D">
      <w:pPr>
        <w:rPr>
          <w:sz w:val="28"/>
          <w:szCs w:val="28"/>
        </w:rPr>
      </w:pPr>
      <w:r w:rsidRPr="00AA1BCC">
        <w:rPr>
          <w:sz w:val="28"/>
          <w:szCs w:val="28"/>
        </w:rPr>
        <w:t>23.11.2020 г.                                                                                       № 27</w:t>
      </w:r>
    </w:p>
    <w:p w:rsidR="00220F8D" w:rsidRPr="00AA1BCC" w:rsidRDefault="00220F8D" w:rsidP="00220F8D">
      <w:pPr>
        <w:jc w:val="both"/>
        <w:rPr>
          <w:sz w:val="28"/>
          <w:szCs w:val="28"/>
        </w:rPr>
      </w:pPr>
    </w:p>
    <w:p w:rsidR="00220F8D" w:rsidRPr="00AA1BCC" w:rsidRDefault="00220F8D" w:rsidP="00220F8D">
      <w:pPr>
        <w:jc w:val="center"/>
        <w:rPr>
          <w:b/>
          <w:sz w:val="28"/>
          <w:szCs w:val="28"/>
        </w:rPr>
      </w:pPr>
      <w:r w:rsidRPr="00AA1BCC">
        <w:rPr>
          <w:b/>
          <w:sz w:val="28"/>
          <w:szCs w:val="28"/>
        </w:rPr>
        <w:t xml:space="preserve">О принятии имущества муниципального образования «Новоусадебское сельское поселение Комсомольского муниципального района» в собственность муниципального образования «Комсомольский муниципальный район»  </w:t>
      </w:r>
    </w:p>
    <w:p w:rsidR="00220F8D" w:rsidRPr="00AA1BCC" w:rsidRDefault="00220F8D" w:rsidP="00220F8D">
      <w:pPr>
        <w:rPr>
          <w:sz w:val="28"/>
          <w:szCs w:val="28"/>
        </w:rPr>
      </w:pPr>
    </w:p>
    <w:p w:rsidR="00220F8D" w:rsidRPr="00AA1BCC" w:rsidRDefault="00220F8D" w:rsidP="00220F8D">
      <w:pPr>
        <w:pStyle w:val="ConsPlusTitle"/>
        <w:jc w:val="both"/>
        <w:rPr>
          <w:b w:val="0"/>
          <w:sz w:val="28"/>
          <w:szCs w:val="28"/>
        </w:rPr>
      </w:pPr>
      <w:r w:rsidRPr="00AA1BCC">
        <w:rPr>
          <w:b w:val="0"/>
          <w:sz w:val="28"/>
          <w:szCs w:val="28"/>
        </w:rPr>
        <w:t xml:space="preserve">     Руководствуясь Федеральным законом «Об общих   принципах организации местного самоуправления в Российской Федерации» от 06.10.2003 № 131-ФЗ (в действующей редакции), Уставом Комсомольского   муниципального района, Совет Комсомольского муниципального района</w:t>
      </w:r>
    </w:p>
    <w:p w:rsidR="00220F8D" w:rsidRPr="00AA1BCC" w:rsidRDefault="00220F8D" w:rsidP="00220F8D">
      <w:pPr>
        <w:pStyle w:val="ConsPlusTitle"/>
        <w:jc w:val="both"/>
        <w:rPr>
          <w:b w:val="0"/>
          <w:sz w:val="28"/>
          <w:szCs w:val="28"/>
        </w:rPr>
      </w:pPr>
    </w:p>
    <w:p w:rsidR="00220F8D" w:rsidRPr="00AA1BCC" w:rsidRDefault="00220F8D" w:rsidP="00220F8D">
      <w:pPr>
        <w:tabs>
          <w:tab w:val="left" w:pos="975"/>
        </w:tabs>
        <w:jc w:val="center"/>
        <w:rPr>
          <w:b/>
          <w:sz w:val="28"/>
          <w:szCs w:val="28"/>
        </w:rPr>
      </w:pPr>
      <w:r w:rsidRPr="00AA1BCC">
        <w:rPr>
          <w:b/>
          <w:sz w:val="28"/>
          <w:szCs w:val="28"/>
        </w:rPr>
        <w:t>РЕШИЛ:</w:t>
      </w:r>
    </w:p>
    <w:p w:rsidR="00220F8D" w:rsidRPr="00AA1BCC" w:rsidRDefault="00220F8D" w:rsidP="00220F8D">
      <w:pPr>
        <w:tabs>
          <w:tab w:val="left" w:pos="975"/>
        </w:tabs>
        <w:jc w:val="center"/>
        <w:rPr>
          <w:b/>
          <w:szCs w:val="28"/>
        </w:rPr>
      </w:pPr>
    </w:p>
    <w:p w:rsidR="00220F8D" w:rsidRPr="00AA1BCC" w:rsidRDefault="00220F8D" w:rsidP="00220F8D">
      <w:pPr>
        <w:numPr>
          <w:ilvl w:val="0"/>
          <w:numId w:val="30"/>
        </w:numPr>
        <w:suppressAutoHyphens/>
        <w:jc w:val="both"/>
        <w:rPr>
          <w:sz w:val="28"/>
          <w:szCs w:val="28"/>
        </w:rPr>
      </w:pPr>
      <w:r w:rsidRPr="00AA1BCC">
        <w:rPr>
          <w:sz w:val="28"/>
          <w:szCs w:val="28"/>
        </w:rPr>
        <w:t>Принять из муниципальной собственности Новоусадебского сельского поселения Комсомольского муниципального района в муниципальную собственность Комсомольского муниципального район следующее имущество:</w:t>
      </w:r>
    </w:p>
    <w:p w:rsidR="00220F8D" w:rsidRPr="00AA1BCC" w:rsidRDefault="00220F8D" w:rsidP="00220F8D">
      <w:pPr>
        <w:ind w:left="900"/>
        <w:jc w:val="both"/>
        <w:rPr>
          <w:szCs w:val="28"/>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2126"/>
        <w:gridCol w:w="3119"/>
        <w:gridCol w:w="2799"/>
      </w:tblGrid>
      <w:tr w:rsidR="00220F8D" w:rsidRPr="00AA1BCC" w:rsidTr="00662E9B">
        <w:tc>
          <w:tcPr>
            <w:tcW w:w="626" w:type="dxa"/>
            <w:shd w:val="clear" w:color="auto" w:fill="auto"/>
          </w:tcPr>
          <w:p w:rsidR="00220F8D" w:rsidRPr="00AA1BCC" w:rsidRDefault="00220F8D" w:rsidP="00662E9B">
            <w:pPr>
              <w:jc w:val="center"/>
              <w:rPr>
                <w:sz w:val="28"/>
                <w:szCs w:val="28"/>
              </w:rPr>
            </w:pPr>
            <w:r w:rsidRPr="00AA1BCC">
              <w:rPr>
                <w:sz w:val="28"/>
                <w:szCs w:val="28"/>
              </w:rPr>
              <w:t>№ п/п</w:t>
            </w:r>
          </w:p>
        </w:tc>
        <w:tc>
          <w:tcPr>
            <w:tcW w:w="2126" w:type="dxa"/>
            <w:shd w:val="clear" w:color="auto" w:fill="auto"/>
          </w:tcPr>
          <w:p w:rsidR="00220F8D" w:rsidRPr="00AA1BCC" w:rsidRDefault="00220F8D" w:rsidP="00662E9B">
            <w:pPr>
              <w:jc w:val="center"/>
              <w:rPr>
                <w:sz w:val="28"/>
                <w:szCs w:val="28"/>
              </w:rPr>
            </w:pPr>
            <w:r w:rsidRPr="00AA1BCC">
              <w:rPr>
                <w:sz w:val="28"/>
                <w:szCs w:val="28"/>
              </w:rPr>
              <w:t>Наименование</w:t>
            </w:r>
          </w:p>
        </w:tc>
        <w:tc>
          <w:tcPr>
            <w:tcW w:w="3119" w:type="dxa"/>
            <w:shd w:val="clear" w:color="auto" w:fill="auto"/>
          </w:tcPr>
          <w:p w:rsidR="00220F8D" w:rsidRPr="00AA1BCC" w:rsidRDefault="00220F8D" w:rsidP="00662E9B">
            <w:pPr>
              <w:jc w:val="center"/>
              <w:rPr>
                <w:sz w:val="28"/>
                <w:szCs w:val="28"/>
              </w:rPr>
            </w:pPr>
            <w:r w:rsidRPr="00AA1BCC">
              <w:rPr>
                <w:sz w:val="28"/>
                <w:szCs w:val="28"/>
              </w:rPr>
              <w:t>Местонахождение</w:t>
            </w:r>
          </w:p>
        </w:tc>
        <w:tc>
          <w:tcPr>
            <w:tcW w:w="2799" w:type="dxa"/>
            <w:shd w:val="clear" w:color="auto" w:fill="auto"/>
          </w:tcPr>
          <w:p w:rsidR="00220F8D" w:rsidRPr="00AA1BCC" w:rsidRDefault="00220F8D" w:rsidP="00662E9B">
            <w:pPr>
              <w:jc w:val="center"/>
              <w:rPr>
                <w:sz w:val="28"/>
                <w:szCs w:val="28"/>
              </w:rPr>
            </w:pPr>
            <w:r w:rsidRPr="00AA1BCC">
              <w:rPr>
                <w:sz w:val="28"/>
                <w:szCs w:val="28"/>
              </w:rPr>
              <w:t>Характеристики</w:t>
            </w:r>
          </w:p>
        </w:tc>
      </w:tr>
      <w:tr w:rsidR="00220F8D" w:rsidRPr="00AA1BCC" w:rsidTr="00662E9B">
        <w:tc>
          <w:tcPr>
            <w:tcW w:w="626" w:type="dxa"/>
            <w:shd w:val="clear" w:color="auto" w:fill="auto"/>
          </w:tcPr>
          <w:p w:rsidR="00220F8D" w:rsidRPr="00AA1BCC" w:rsidRDefault="00220F8D" w:rsidP="00662E9B">
            <w:pPr>
              <w:jc w:val="center"/>
              <w:rPr>
                <w:sz w:val="28"/>
                <w:szCs w:val="28"/>
              </w:rPr>
            </w:pPr>
            <w:r w:rsidRPr="00AA1BCC">
              <w:rPr>
                <w:sz w:val="28"/>
                <w:szCs w:val="28"/>
              </w:rPr>
              <w:t>1</w:t>
            </w:r>
          </w:p>
        </w:tc>
        <w:tc>
          <w:tcPr>
            <w:tcW w:w="2126" w:type="dxa"/>
            <w:shd w:val="clear" w:color="auto" w:fill="auto"/>
          </w:tcPr>
          <w:p w:rsidR="00220F8D" w:rsidRPr="00AA1BCC" w:rsidRDefault="00220F8D" w:rsidP="00662E9B">
            <w:pPr>
              <w:jc w:val="center"/>
              <w:rPr>
                <w:sz w:val="28"/>
                <w:szCs w:val="28"/>
              </w:rPr>
            </w:pPr>
            <w:r w:rsidRPr="00AA1BCC">
              <w:rPr>
                <w:sz w:val="28"/>
                <w:szCs w:val="28"/>
              </w:rPr>
              <w:t>Колодец</w:t>
            </w:r>
          </w:p>
        </w:tc>
        <w:tc>
          <w:tcPr>
            <w:tcW w:w="3119" w:type="dxa"/>
            <w:shd w:val="clear" w:color="auto" w:fill="auto"/>
          </w:tcPr>
          <w:p w:rsidR="00220F8D" w:rsidRPr="00AA1BCC" w:rsidRDefault="00220F8D" w:rsidP="00662E9B">
            <w:pPr>
              <w:jc w:val="center"/>
              <w:rPr>
                <w:sz w:val="28"/>
                <w:szCs w:val="28"/>
              </w:rPr>
            </w:pPr>
            <w:r w:rsidRPr="00AA1BCC">
              <w:rPr>
                <w:sz w:val="28"/>
                <w:szCs w:val="28"/>
              </w:rPr>
              <w:t>Ивановская область, Комсомольский район,                д. Губцево</w:t>
            </w:r>
          </w:p>
        </w:tc>
        <w:tc>
          <w:tcPr>
            <w:tcW w:w="2799" w:type="dxa"/>
            <w:shd w:val="clear" w:color="auto" w:fill="auto"/>
          </w:tcPr>
          <w:p w:rsidR="00220F8D" w:rsidRPr="00AA1BCC" w:rsidRDefault="00220F8D" w:rsidP="00662E9B">
            <w:pPr>
              <w:jc w:val="center"/>
              <w:rPr>
                <w:sz w:val="28"/>
                <w:szCs w:val="28"/>
              </w:rPr>
            </w:pPr>
            <w:r w:rsidRPr="00AA1BCC">
              <w:rPr>
                <w:sz w:val="28"/>
                <w:szCs w:val="28"/>
              </w:rPr>
              <w:t>Железобетонные колодезные кольца марки КС 10-9, 11 шт.</w:t>
            </w:r>
          </w:p>
        </w:tc>
      </w:tr>
      <w:tr w:rsidR="00220F8D" w:rsidRPr="00AA1BCC" w:rsidTr="00662E9B">
        <w:tc>
          <w:tcPr>
            <w:tcW w:w="626" w:type="dxa"/>
            <w:shd w:val="clear" w:color="auto" w:fill="auto"/>
          </w:tcPr>
          <w:p w:rsidR="00220F8D" w:rsidRPr="00AA1BCC" w:rsidRDefault="00220F8D" w:rsidP="00662E9B">
            <w:pPr>
              <w:jc w:val="center"/>
              <w:rPr>
                <w:sz w:val="28"/>
                <w:szCs w:val="28"/>
              </w:rPr>
            </w:pPr>
            <w:r w:rsidRPr="00AA1BCC">
              <w:rPr>
                <w:sz w:val="28"/>
                <w:szCs w:val="28"/>
              </w:rPr>
              <w:t>2</w:t>
            </w:r>
          </w:p>
        </w:tc>
        <w:tc>
          <w:tcPr>
            <w:tcW w:w="2126" w:type="dxa"/>
            <w:shd w:val="clear" w:color="auto" w:fill="auto"/>
          </w:tcPr>
          <w:p w:rsidR="00220F8D" w:rsidRPr="00AA1BCC" w:rsidRDefault="00220F8D" w:rsidP="00662E9B">
            <w:pPr>
              <w:jc w:val="center"/>
              <w:rPr>
                <w:sz w:val="28"/>
                <w:szCs w:val="28"/>
              </w:rPr>
            </w:pPr>
            <w:r w:rsidRPr="00AA1BCC">
              <w:rPr>
                <w:sz w:val="28"/>
                <w:szCs w:val="28"/>
              </w:rPr>
              <w:t>Колодец</w:t>
            </w:r>
          </w:p>
        </w:tc>
        <w:tc>
          <w:tcPr>
            <w:tcW w:w="3119" w:type="dxa"/>
            <w:shd w:val="clear" w:color="auto" w:fill="auto"/>
          </w:tcPr>
          <w:p w:rsidR="00220F8D" w:rsidRPr="00AA1BCC" w:rsidRDefault="00220F8D" w:rsidP="00662E9B">
            <w:pPr>
              <w:jc w:val="center"/>
              <w:rPr>
                <w:sz w:val="28"/>
                <w:szCs w:val="28"/>
              </w:rPr>
            </w:pPr>
            <w:r w:rsidRPr="00AA1BCC">
              <w:rPr>
                <w:sz w:val="28"/>
                <w:szCs w:val="28"/>
              </w:rPr>
              <w:t>Ивановская область, Комсомольский район,            с. Щуково</w:t>
            </w:r>
          </w:p>
        </w:tc>
        <w:tc>
          <w:tcPr>
            <w:tcW w:w="2799" w:type="dxa"/>
            <w:shd w:val="clear" w:color="auto" w:fill="auto"/>
          </w:tcPr>
          <w:p w:rsidR="00220F8D" w:rsidRPr="00AA1BCC" w:rsidRDefault="00220F8D" w:rsidP="00662E9B">
            <w:pPr>
              <w:jc w:val="center"/>
              <w:rPr>
                <w:sz w:val="28"/>
                <w:szCs w:val="28"/>
              </w:rPr>
            </w:pPr>
            <w:r w:rsidRPr="00AA1BCC">
              <w:rPr>
                <w:sz w:val="28"/>
                <w:szCs w:val="28"/>
              </w:rPr>
              <w:t>Кольцо стеновое смотровых колодцев КС 10.9/бетон, 6 шт.</w:t>
            </w:r>
          </w:p>
        </w:tc>
      </w:tr>
    </w:tbl>
    <w:p w:rsidR="00220F8D" w:rsidRPr="00AA1BCC" w:rsidRDefault="00220F8D" w:rsidP="00220F8D">
      <w:pPr>
        <w:jc w:val="both"/>
        <w:rPr>
          <w:sz w:val="16"/>
          <w:szCs w:val="28"/>
        </w:rPr>
      </w:pPr>
    </w:p>
    <w:p w:rsidR="00220F8D" w:rsidRPr="00AA1BCC" w:rsidRDefault="00220F8D" w:rsidP="00220F8D">
      <w:pPr>
        <w:ind w:firstLine="540"/>
        <w:jc w:val="both"/>
      </w:pPr>
      <w:r w:rsidRPr="00AA1BCC">
        <w:rPr>
          <w:sz w:val="28"/>
          <w:szCs w:val="28"/>
        </w:rPr>
        <w:t>2. Передачу осуществить по акту приема-передачи.</w:t>
      </w:r>
    </w:p>
    <w:p w:rsidR="00220F8D" w:rsidRPr="00AA1BCC" w:rsidRDefault="00220F8D" w:rsidP="00220F8D">
      <w:pPr>
        <w:tabs>
          <w:tab w:val="num" w:pos="426"/>
        </w:tabs>
        <w:ind w:firstLine="425"/>
        <w:jc w:val="both"/>
        <w:rPr>
          <w:sz w:val="28"/>
          <w:szCs w:val="28"/>
        </w:rPr>
      </w:pPr>
      <w:r w:rsidRPr="00AA1BCC">
        <w:rPr>
          <w:sz w:val="28"/>
          <w:szCs w:val="28"/>
        </w:rPr>
        <w:t xml:space="preserve">  3. Внести изменения в реестр муниципального имущества Комсомольского муниципального района Ивановской области.</w:t>
      </w:r>
    </w:p>
    <w:p w:rsidR="00220F8D" w:rsidRPr="00AA1BCC" w:rsidRDefault="00220F8D" w:rsidP="00220F8D">
      <w:pPr>
        <w:autoSpaceDE w:val="0"/>
        <w:autoSpaceDN w:val="0"/>
        <w:adjustRightInd w:val="0"/>
        <w:ind w:firstLine="540"/>
        <w:jc w:val="both"/>
        <w:rPr>
          <w:sz w:val="28"/>
          <w:szCs w:val="28"/>
        </w:rPr>
      </w:pPr>
      <w:r w:rsidRPr="00AA1BCC">
        <w:rPr>
          <w:sz w:val="28"/>
          <w:szCs w:val="28"/>
        </w:rPr>
        <w:t>4. Настоящее решение вступает в силу со дня его официального опубликования.</w:t>
      </w:r>
    </w:p>
    <w:p w:rsidR="00220F8D" w:rsidRPr="00AA1BCC" w:rsidRDefault="00220F8D" w:rsidP="00220F8D">
      <w:pPr>
        <w:snapToGrid w:val="0"/>
        <w:rPr>
          <w:b/>
          <w:sz w:val="28"/>
          <w:szCs w:val="28"/>
        </w:rPr>
      </w:pPr>
    </w:p>
    <w:p w:rsidR="00220F8D" w:rsidRPr="00AA1BCC" w:rsidRDefault="00220F8D" w:rsidP="00220F8D">
      <w:pPr>
        <w:snapToGrid w:val="0"/>
        <w:rPr>
          <w:b/>
          <w:sz w:val="28"/>
          <w:szCs w:val="28"/>
        </w:rPr>
      </w:pPr>
      <w:r w:rsidRPr="00AA1BCC">
        <w:rPr>
          <w:b/>
          <w:sz w:val="28"/>
          <w:szCs w:val="28"/>
        </w:rPr>
        <w:t xml:space="preserve">Председатель Совета Комсомольского </w:t>
      </w:r>
    </w:p>
    <w:p w:rsidR="00220F8D" w:rsidRPr="00AA1BCC" w:rsidRDefault="00220F8D" w:rsidP="00220F8D">
      <w:pPr>
        <w:rPr>
          <w:b/>
          <w:sz w:val="28"/>
          <w:szCs w:val="28"/>
        </w:rPr>
      </w:pPr>
      <w:r w:rsidRPr="00AA1BCC">
        <w:rPr>
          <w:b/>
          <w:sz w:val="28"/>
          <w:szCs w:val="28"/>
        </w:rPr>
        <w:t xml:space="preserve">муниципального района                                                           Е. В. Лабутина                                                                                      </w:t>
      </w:r>
    </w:p>
    <w:p w:rsidR="00220F8D" w:rsidRPr="00AA1BCC" w:rsidRDefault="00220F8D" w:rsidP="00220F8D">
      <w:pPr>
        <w:rPr>
          <w:b/>
          <w:sz w:val="28"/>
        </w:rPr>
      </w:pPr>
    </w:p>
    <w:p w:rsidR="00220F8D" w:rsidRPr="00AA1BCC" w:rsidRDefault="00220F8D" w:rsidP="00220F8D">
      <w:pPr>
        <w:rPr>
          <w:b/>
          <w:sz w:val="28"/>
        </w:rPr>
      </w:pPr>
      <w:r w:rsidRPr="00AA1BCC">
        <w:rPr>
          <w:b/>
          <w:sz w:val="28"/>
        </w:rPr>
        <w:t xml:space="preserve">Глава Комсомольского </w:t>
      </w:r>
    </w:p>
    <w:p w:rsidR="00220F8D" w:rsidRPr="00AA1BCC" w:rsidRDefault="00220F8D" w:rsidP="00220F8D">
      <w:pPr>
        <w:rPr>
          <w:b/>
          <w:sz w:val="28"/>
        </w:rPr>
      </w:pPr>
      <w:r w:rsidRPr="00AA1BCC">
        <w:rPr>
          <w:b/>
          <w:sz w:val="28"/>
        </w:rPr>
        <w:t>муниципального района                                                        О.В. Бузулуцкая</w:t>
      </w:r>
    </w:p>
    <w:p w:rsidR="00220F8D" w:rsidRPr="00AA1BCC" w:rsidRDefault="00220F8D" w:rsidP="00220F8D">
      <w:pPr>
        <w:rPr>
          <w:b/>
        </w:rPr>
      </w:pPr>
    </w:p>
    <w:p w:rsidR="00220F8D" w:rsidRPr="00AA1BCC" w:rsidRDefault="00220F8D" w:rsidP="00220F8D"/>
    <w:p w:rsidR="00220F8D" w:rsidRPr="00AA1BCC" w:rsidRDefault="00220F8D" w:rsidP="00220F8D"/>
    <w:p w:rsidR="00220F8D" w:rsidRPr="00AA1BCC" w:rsidRDefault="00220F8D" w:rsidP="00220F8D"/>
    <w:p w:rsidR="00220F8D" w:rsidRPr="00AA1BCC" w:rsidRDefault="00220F8D" w:rsidP="00220F8D"/>
    <w:p w:rsidR="00930D5C" w:rsidRPr="00AA1BCC" w:rsidRDefault="00930D5C" w:rsidP="00930D5C">
      <w:pPr>
        <w:autoSpaceDE w:val="0"/>
        <w:autoSpaceDN w:val="0"/>
        <w:adjustRightInd w:val="0"/>
        <w:rPr>
          <w:rFonts w:eastAsia="Calibri"/>
          <w:b/>
          <w:bCs/>
          <w:sz w:val="28"/>
          <w:szCs w:val="28"/>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pStyle w:val="ConsPlusNormal"/>
        <w:jc w:val="right"/>
        <w:rPr>
          <w:rFonts w:ascii="Times New Roman" w:hAnsi="Times New Roman" w:cs="Times New Roman"/>
          <w:sz w:val="28"/>
          <w:szCs w:val="28"/>
        </w:rPr>
      </w:pPr>
    </w:p>
    <w:p w:rsidR="00220F8D" w:rsidRPr="00AA1BCC" w:rsidRDefault="00220F8D" w:rsidP="00220F8D">
      <w:pPr>
        <w:pStyle w:val="ConsPlusNormal"/>
        <w:rPr>
          <w:rFonts w:ascii="Times New Roman" w:hAnsi="Times New Roman" w:cs="Times New Roman"/>
          <w:sz w:val="28"/>
          <w:szCs w:val="28"/>
        </w:rPr>
      </w:pPr>
    </w:p>
    <w:p w:rsidR="00220F8D" w:rsidRPr="00AA1BCC" w:rsidRDefault="00220F8D" w:rsidP="00220F8D">
      <w:pPr>
        <w:pStyle w:val="Style1"/>
        <w:widowControl/>
        <w:spacing w:before="509" w:line="298" w:lineRule="exact"/>
        <w:jc w:val="center"/>
        <w:rPr>
          <w:rStyle w:val="FontStyle15"/>
        </w:rPr>
      </w:pPr>
    </w:p>
    <w:p w:rsidR="00220F8D" w:rsidRPr="00AA1BCC" w:rsidRDefault="00220F8D" w:rsidP="00220F8D">
      <w:pPr>
        <w:jc w:val="center"/>
        <w:rPr>
          <w:b/>
          <w:sz w:val="28"/>
          <w:szCs w:val="28"/>
        </w:rPr>
      </w:pPr>
      <w:r w:rsidRPr="00AA1BCC">
        <w:rPr>
          <w:noProof/>
          <w:color w:val="000080"/>
        </w:rPr>
        <w:drawing>
          <wp:inline distT="0" distB="0" distL="0" distR="0">
            <wp:extent cx="542925" cy="676275"/>
            <wp:effectExtent l="19050" t="0" r="9525" b="0"/>
            <wp:docPr id="10"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20F8D" w:rsidRPr="00AA1BCC" w:rsidRDefault="00220F8D" w:rsidP="00220F8D">
      <w:pPr>
        <w:jc w:val="center"/>
        <w:rPr>
          <w:b/>
          <w:sz w:val="28"/>
          <w:szCs w:val="28"/>
        </w:rPr>
      </w:pPr>
      <w:r w:rsidRPr="00AA1BCC">
        <w:rPr>
          <w:b/>
          <w:sz w:val="28"/>
          <w:szCs w:val="28"/>
        </w:rPr>
        <w:t xml:space="preserve">АДМИНИСТРАЦИЯ </w:t>
      </w:r>
    </w:p>
    <w:p w:rsidR="00220F8D" w:rsidRPr="00AA1BCC" w:rsidRDefault="00220F8D" w:rsidP="00220F8D">
      <w:pPr>
        <w:jc w:val="center"/>
        <w:rPr>
          <w:b/>
          <w:sz w:val="28"/>
          <w:szCs w:val="28"/>
        </w:rPr>
      </w:pPr>
      <w:r w:rsidRPr="00AA1BCC">
        <w:rPr>
          <w:b/>
          <w:sz w:val="28"/>
          <w:szCs w:val="28"/>
        </w:rPr>
        <w:t xml:space="preserve">КОМСОМОЛЬСКОГО МУНИЦИПАЛЬНОГО РАЙОНА </w:t>
      </w:r>
    </w:p>
    <w:tbl>
      <w:tblPr>
        <w:tblW w:w="9058" w:type="dxa"/>
        <w:tblInd w:w="108" w:type="dxa"/>
        <w:tblBorders>
          <w:top w:val="single" w:sz="4" w:space="0" w:color="auto"/>
        </w:tblBorders>
        <w:tblLayout w:type="fixed"/>
        <w:tblLook w:val="04A0"/>
      </w:tblPr>
      <w:tblGrid>
        <w:gridCol w:w="9058"/>
      </w:tblGrid>
      <w:tr w:rsidR="00220F8D" w:rsidRPr="00AA1BCC" w:rsidTr="00662E9B">
        <w:trPr>
          <w:trHeight w:val="119"/>
        </w:trPr>
        <w:tc>
          <w:tcPr>
            <w:tcW w:w="9058" w:type="dxa"/>
            <w:tcBorders>
              <w:top w:val="thinThickThinSmallGap" w:sz="24" w:space="0" w:color="auto"/>
              <w:left w:val="nil"/>
              <w:bottom w:val="nil"/>
              <w:right w:val="nil"/>
            </w:tcBorders>
            <w:hideMark/>
          </w:tcPr>
          <w:p w:rsidR="00220F8D" w:rsidRPr="00AA1BCC" w:rsidRDefault="00220F8D" w:rsidP="00662E9B">
            <w:pPr>
              <w:pStyle w:val="a4"/>
              <w:jc w:val="center"/>
              <w:rPr>
                <w:rFonts w:ascii="Times New Roman" w:hAnsi="Times New Roman"/>
                <w:sz w:val="28"/>
                <w:szCs w:val="28"/>
              </w:rPr>
            </w:pPr>
            <w:smartTag w:uri="urn:schemas-microsoft-com:office:smarttags" w:element="metricconverter">
              <w:smartTagPr>
                <w:attr w:name="ProductID" w:val="155150, г"/>
              </w:smartTagPr>
              <w:r w:rsidRPr="00AA1BCC">
                <w:rPr>
                  <w:rFonts w:ascii="Times New Roman" w:hAnsi="Times New Roman"/>
                  <w:sz w:val="28"/>
                  <w:szCs w:val="28"/>
                </w:rPr>
                <w:t>155150, г</w:t>
              </w:r>
            </w:smartTag>
            <w:r w:rsidRPr="00AA1BCC">
              <w:rPr>
                <w:rFonts w:ascii="Times New Roman" w:hAnsi="Times New Roman"/>
                <w:sz w:val="28"/>
                <w:szCs w:val="28"/>
              </w:rPr>
              <w:t>. Комсомольск, ул. 50 лет ВЛКСМ, д. 2</w:t>
            </w:r>
          </w:p>
          <w:p w:rsidR="00220F8D" w:rsidRPr="00AA1BCC" w:rsidRDefault="00220F8D" w:rsidP="00662E9B">
            <w:pPr>
              <w:pStyle w:val="a4"/>
              <w:jc w:val="center"/>
              <w:rPr>
                <w:rFonts w:ascii="Times New Roman" w:hAnsi="Times New Roman"/>
                <w:b/>
                <w:sz w:val="28"/>
                <w:szCs w:val="28"/>
              </w:rPr>
            </w:pPr>
            <w:r w:rsidRPr="00AA1BCC">
              <w:rPr>
                <w:rFonts w:ascii="Times New Roman" w:hAnsi="Times New Roman"/>
                <w:b/>
                <w:sz w:val="28"/>
                <w:szCs w:val="28"/>
              </w:rPr>
              <w:t>Р Е Ш Е Н И Е</w:t>
            </w:r>
          </w:p>
        </w:tc>
      </w:tr>
    </w:tbl>
    <w:p w:rsidR="00220F8D" w:rsidRPr="00AA1BCC" w:rsidRDefault="00220F8D" w:rsidP="00220F8D">
      <w:pPr>
        <w:pStyle w:val="a4"/>
        <w:jc w:val="both"/>
        <w:rPr>
          <w:rFonts w:ascii="Times New Roman" w:hAnsi="Times New Roman"/>
          <w:sz w:val="28"/>
          <w:szCs w:val="28"/>
        </w:rPr>
      </w:pPr>
      <w:r w:rsidRPr="00AA1BCC">
        <w:rPr>
          <w:rStyle w:val="FontStyle22"/>
          <w:sz w:val="28"/>
          <w:szCs w:val="28"/>
        </w:rPr>
        <w:t>от  28.11 .2020 г</w:t>
      </w:r>
      <w:r w:rsidRPr="00AA1BCC">
        <w:rPr>
          <w:rStyle w:val="FontStyle22"/>
          <w:i/>
          <w:sz w:val="28"/>
          <w:szCs w:val="28"/>
        </w:rPr>
        <w:t>.</w:t>
      </w:r>
      <w:r w:rsidRPr="00AA1BCC">
        <w:rPr>
          <w:rStyle w:val="FontStyle17"/>
          <w:spacing w:val="30"/>
        </w:rPr>
        <w:t>№28</w:t>
      </w:r>
    </w:p>
    <w:p w:rsidR="00220F8D" w:rsidRPr="00AA1BCC" w:rsidRDefault="00220F8D" w:rsidP="00220F8D">
      <w:pPr>
        <w:pStyle w:val="a4"/>
        <w:jc w:val="center"/>
        <w:rPr>
          <w:rStyle w:val="FontStyle19"/>
          <w:sz w:val="28"/>
          <w:szCs w:val="28"/>
        </w:rPr>
      </w:pPr>
      <w:r w:rsidRPr="00AA1BCC">
        <w:rPr>
          <w:rStyle w:val="FontStyle19"/>
          <w:sz w:val="28"/>
          <w:szCs w:val="28"/>
        </w:rPr>
        <w:t>О внесении изменений в решение Совета Комсомольского муниципального района от 28.08.2014 г. № 377 «О комиссии но делам несовершеннолетних и защите их нрав Комсомольского муниципального района»</w:t>
      </w:r>
    </w:p>
    <w:p w:rsidR="00220F8D" w:rsidRPr="00AA1BCC" w:rsidRDefault="00220F8D" w:rsidP="00220F8D">
      <w:pPr>
        <w:pStyle w:val="a4"/>
        <w:jc w:val="both"/>
        <w:rPr>
          <w:rStyle w:val="FontStyle20"/>
          <w:szCs w:val="28"/>
        </w:rPr>
      </w:pPr>
      <w:r w:rsidRPr="00AA1BCC">
        <w:rPr>
          <w:rStyle w:val="FontStyle21"/>
          <w:sz w:val="28"/>
          <w:szCs w:val="28"/>
        </w:rPr>
        <w:t xml:space="preserve">В </w:t>
      </w:r>
      <w:r w:rsidRPr="00AA1BCC">
        <w:rPr>
          <w:rStyle w:val="FontStyle20"/>
          <w:szCs w:val="28"/>
        </w:rPr>
        <w:t xml:space="preserve">святи </w:t>
      </w:r>
      <w:r w:rsidRPr="00AA1BCC">
        <w:rPr>
          <w:rStyle w:val="FontStyle22"/>
          <w:sz w:val="28"/>
          <w:szCs w:val="28"/>
        </w:rPr>
        <w:t xml:space="preserve">с ходатайством ОМВД России по Комсомольскому районуСовет Комсомольского муниципального </w:t>
      </w:r>
      <w:r w:rsidRPr="00AA1BCC">
        <w:rPr>
          <w:rStyle w:val="FontStyle20"/>
          <w:szCs w:val="28"/>
        </w:rPr>
        <w:t>района</w:t>
      </w:r>
    </w:p>
    <w:p w:rsidR="00220F8D" w:rsidRPr="00AA1BCC" w:rsidRDefault="00220F8D" w:rsidP="00220F8D">
      <w:pPr>
        <w:pStyle w:val="a4"/>
        <w:jc w:val="center"/>
        <w:rPr>
          <w:rStyle w:val="FontStyle22"/>
          <w:b/>
          <w:sz w:val="28"/>
          <w:szCs w:val="28"/>
        </w:rPr>
      </w:pPr>
      <w:r w:rsidRPr="00AA1BCC">
        <w:rPr>
          <w:rStyle w:val="FontStyle22"/>
          <w:b/>
          <w:sz w:val="28"/>
          <w:szCs w:val="28"/>
        </w:rPr>
        <w:t>РЕШИЛ:</w:t>
      </w:r>
    </w:p>
    <w:p w:rsidR="00220F8D" w:rsidRPr="00AA1BCC" w:rsidRDefault="00220F8D" w:rsidP="00220F8D">
      <w:pPr>
        <w:pStyle w:val="a4"/>
        <w:jc w:val="both"/>
        <w:rPr>
          <w:rStyle w:val="FontStyle20"/>
          <w:szCs w:val="28"/>
        </w:rPr>
      </w:pPr>
      <w:r w:rsidRPr="00AA1BCC">
        <w:rPr>
          <w:rStyle w:val="FontStyle22"/>
          <w:sz w:val="28"/>
          <w:szCs w:val="28"/>
        </w:rPr>
        <w:t>1.</w:t>
      </w:r>
      <w:r w:rsidRPr="00AA1BCC">
        <w:rPr>
          <w:rStyle w:val="FontStyle22"/>
          <w:sz w:val="28"/>
          <w:szCs w:val="28"/>
        </w:rPr>
        <w:tab/>
        <w:t xml:space="preserve">Внести изменения в решение Совета Комсомольского муниципального </w:t>
      </w:r>
      <w:r w:rsidRPr="00AA1BCC">
        <w:rPr>
          <w:rStyle w:val="FontStyle20"/>
          <w:szCs w:val="28"/>
        </w:rPr>
        <w:t xml:space="preserve">района </w:t>
      </w:r>
      <w:r w:rsidRPr="00AA1BCC">
        <w:rPr>
          <w:rStyle w:val="FontStyle22"/>
          <w:sz w:val="28"/>
          <w:szCs w:val="28"/>
        </w:rPr>
        <w:t xml:space="preserve">от 28.08.2014 </w:t>
      </w:r>
      <w:r w:rsidRPr="00AA1BCC">
        <w:rPr>
          <w:rStyle w:val="FontStyle20"/>
          <w:szCs w:val="28"/>
        </w:rPr>
        <w:t xml:space="preserve">г. </w:t>
      </w:r>
      <w:r w:rsidRPr="00AA1BCC">
        <w:rPr>
          <w:rStyle w:val="FontStyle22"/>
          <w:sz w:val="28"/>
          <w:szCs w:val="28"/>
        </w:rPr>
        <w:t>№ 377 «О комиссии по делам несовершеннолетних</w:t>
      </w:r>
      <w:r w:rsidRPr="00AA1BCC">
        <w:rPr>
          <w:rStyle w:val="FontStyle20"/>
          <w:szCs w:val="28"/>
        </w:rPr>
        <w:t xml:space="preserve">защите </w:t>
      </w:r>
      <w:r w:rsidRPr="00AA1BCC">
        <w:rPr>
          <w:rStyle w:val="FontStyle22"/>
          <w:sz w:val="28"/>
          <w:szCs w:val="28"/>
        </w:rPr>
        <w:t xml:space="preserve">их </w:t>
      </w:r>
      <w:r w:rsidRPr="00AA1BCC">
        <w:rPr>
          <w:rStyle w:val="FontStyle20"/>
          <w:szCs w:val="28"/>
        </w:rPr>
        <w:t xml:space="preserve">прав Комсомольского </w:t>
      </w:r>
      <w:r w:rsidRPr="00AA1BCC">
        <w:rPr>
          <w:rStyle w:val="FontStyle22"/>
          <w:sz w:val="28"/>
          <w:szCs w:val="28"/>
        </w:rPr>
        <w:t xml:space="preserve">муниципального </w:t>
      </w:r>
      <w:r w:rsidRPr="00AA1BCC">
        <w:rPr>
          <w:rStyle w:val="FontStyle20"/>
          <w:szCs w:val="28"/>
        </w:rPr>
        <w:t>района»:</w:t>
      </w:r>
    </w:p>
    <w:p w:rsidR="00220F8D" w:rsidRPr="00AA1BCC" w:rsidRDefault="00220F8D" w:rsidP="00220F8D">
      <w:pPr>
        <w:pStyle w:val="a4"/>
        <w:jc w:val="both"/>
        <w:rPr>
          <w:rFonts w:ascii="Times New Roman" w:hAnsi="Times New Roman"/>
          <w:sz w:val="28"/>
          <w:szCs w:val="28"/>
        </w:rPr>
      </w:pPr>
      <w:r w:rsidRPr="00AA1BCC">
        <w:rPr>
          <w:rStyle w:val="FontStyle22"/>
          <w:sz w:val="28"/>
          <w:szCs w:val="28"/>
        </w:rPr>
        <w:t xml:space="preserve">     - в </w:t>
      </w:r>
      <w:r w:rsidRPr="00AA1BCC">
        <w:rPr>
          <w:rStyle w:val="FontStyle20"/>
          <w:szCs w:val="28"/>
        </w:rPr>
        <w:t xml:space="preserve">абзаце </w:t>
      </w:r>
      <w:r w:rsidRPr="00AA1BCC">
        <w:rPr>
          <w:rStyle w:val="FontStyle22"/>
          <w:sz w:val="28"/>
          <w:szCs w:val="28"/>
        </w:rPr>
        <w:t xml:space="preserve">5 приложения № </w:t>
      </w:r>
      <w:r w:rsidRPr="00AA1BCC">
        <w:rPr>
          <w:rStyle w:val="FontStyle17"/>
        </w:rPr>
        <w:t xml:space="preserve">2 исключить </w:t>
      </w:r>
      <w:r w:rsidRPr="00AA1BCC">
        <w:rPr>
          <w:rStyle w:val="FontStyle22"/>
          <w:sz w:val="28"/>
          <w:szCs w:val="28"/>
        </w:rPr>
        <w:t>слова «</w:t>
      </w:r>
      <w:r w:rsidRPr="00AA1BCC">
        <w:rPr>
          <w:rFonts w:ascii="Times New Roman" w:hAnsi="Times New Roman"/>
          <w:sz w:val="28"/>
          <w:szCs w:val="28"/>
        </w:rPr>
        <w:t>Солдатов А.С.- заместитель  начальника ОМВД  России по Комсомольскому району, начальник полиции» заменить  словами «Кудрявцев Д.В. – начальник ОМВД России по Комсомольскому району».</w:t>
      </w:r>
    </w:p>
    <w:p w:rsidR="00220F8D" w:rsidRPr="00AA1BCC" w:rsidRDefault="00220F8D" w:rsidP="00220F8D">
      <w:pPr>
        <w:pStyle w:val="a4"/>
        <w:jc w:val="both"/>
        <w:rPr>
          <w:rStyle w:val="FontStyle22"/>
          <w:sz w:val="28"/>
          <w:szCs w:val="28"/>
        </w:rPr>
      </w:pPr>
      <w:r w:rsidRPr="00AA1BCC">
        <w:rPr>
          <w:rStyle w:val="FontStyle22"/>
          <w:sz w:val="28"/>
          <w:szCs w:val="28"/>
        </w:rPr>
        <w:t>2.</w:t>
      </w:r>
      <w:r w:rsidRPr="00AA1BCC">
        <w:rPr>
          <w:rStyle w:val="FontStyle22"/>
          <w:sz w:val="28"/>
          <w:szCs w:val="28"/>
        </w:rPr>
        <w:tab/>
        <w:t>Настоящее решение вступает в силу со дня его официального</w:t>
      </w:r>
      <w:r w:rsidRPr="00AA1BCC">
        <w:rPr>
          <w:rStyle w:val="FontStyle22"/>
          <w:sz w:val="28"/>
          <w:szCs w:val="28"/>
        </w:rPr>
        <w:br/>
        <w:t>опубликования в «Вестнике нормативных правовых, актов органов местногосамоуправления Комсомольского муниципального района».</w:t>
      </w:r>
    </w:p>
    <w:p w:rsidR="00220F8D" w:rsidRPr="00AA1BCC" w:rsidRDefault="00220F8D" w:rsidP="00220F8D">
      <w:pPr>
        <w:pStyle w:val="a4"/>
        <w:jc w:val="both"/>
        <w:rPr>
          <w:rStyle w:val="FontStyle22"/>
          <w:b/>
          <w:sz w:val="28"/>
          <w:szCs w:val="28"/>
        </w:rPr>
      </w:pPr>
    </w:p>
    <w:p w:rsidR="00220F8D" w:rsidRPr="00AA1BCC" w:rsidRDefault="00220F8D" w:rsidP="00220F8D">
      <w:pPr>
        <w:pStyle w:val="a4"/>
        <w:jc w:val="both"/>
        <w:rPr>
          <w:rStyle w:val="FontStyle22"/>
          <w:b/>
          <w:sz w:val="28"/>
          <w:szCs w:val="28"/>
        </w:rPr>
      </w:pPr>
    </w:p>
    <w:p w:rsidR="00220F8D" w:rsidRPr="00AA1BCC" w:rsidRDefault="00220F8D" w:rsidP="00220F8D">
      <w:pPr>
        <w:pStyle w:val="a4"/>
        <w:jc w:val="both"/>
        <w:rPr>
          <w:rStyle w:val="FontStyle22"/>
          <w:b/>
          <w:sz w:val="28"/>
          <w:szCs w:val="28"/>
        </w:rPr>
      </w:pPr>
      <w:r w:rsidRPr="00AA1BCC">
        <w:rPr>
          <w:rStyle w:val="FontStyle22"/>
          <w:b/>
          <w:sz w:val="28"/>
          <w:szCs w:val="28"/>
        </w:rPr>
        <w:t>Председатель Совета</w:t>
      </w:r>
    </w:p>
    <w:p w:rsidR="00220F8D" w:rsidRPr="00AA1BCC" w:rsidRDefault="00220F8D" w:rsidP="00220F8D">
      <w:pPr>
        <w:pStyle w:val="a4"/>
        <w:jc w:val="both"/>
        <w:rPr>
          <w:rStyle w:val="FontStyle19"/>
          <w:sz w:val="28"/>
          <w:szCs w:val="28"/>
        </w:rPr>
      </w:pPr>
      <w:r w:rsidRPr="00AA1BCC">
        <w:rPr>
          <w:rStyle w:val="FontStyle22"/>
          <w:b/>
          <w:sz w:val="28"/>
          <w:szCs w:val="28"/>
        </w:rPr>
        <w:t xml:space="preserve">Комсомольского муниципального </w:t>
      </w:r>
      <w:r w:rsidRPr="00AA1BCC">
        <w:rPr>
          <w:rStyle w:val="FontStyle19"/>
          <w:sz w:val="28"/>
          <w:szCs w:val="28"/>
        </w:rPr>
        <w:t>района:  Е. В. Лабутина</w:t>
      </w:r>
    </w:p>
    <w:p w:rsidR="00220F8D" w:rsidRPr="00AA1BCC" w:rsidRDefault="00220F8D" w:rsidP="00220F8D">
      <w:pPr>
        <w:pStyle w:val="a4"/>
        <w:jc w:val="both"/>
        <w:rPr>
          <w:rStyle w:val="FontStyle22"/>
          <w:b/>
          <w:sz w:val="28"/>
          <w:szCs w:val="28"/>
        </w:rPr>
      </w:pPr>
    </w:p>
    <w:p w:rsidR="00220F8D" w:rsidRPr="00AA1BCC" w:rsidRDefault="00220F8D" w:rsidP="00220F8D">
      <w:pPr>
        <w:pStyle w:val="a4"/>
        <w:jc w:val="both"/>
        <w:rPr>
          <w:rStyle w:val="FontStyle22"/>
          <w:b/>
          <w:sz w:val="28"/>
          <w:szCs w:val="28"/>
        </w:rPr>
      </w:pPr>
    </w:p>
    <w:p w:rsidR="00220F8D" w:rsidRPr="00AA1BCC" w:rsidRDefault="00220F8D" w:rsidP="00220F8D">
      <w:pPr>
        <w:pStyle w:val="a4"/>
        <w:jc w:val="both"/>
        <w:rPr>
          <w:rStyle w:val="FontStyle22"/>
          <w:b/>
          <w:sz w:val="28"/>
          <w:szCs w:val="28"/>
        </w:rPr>
      </w:pPr>
      <w:r w:rsidRPr="00AA1BCC">
        <w:rPr>
          <w:rStyle w:val="FontStyle22"/>
          <w:b/>
          <w:sz w:val="28"/>
          <w:szCs w:val="28"/>
        </w:rPr>
        <w:t>Глава Ко</w:t>
      </w:r>
      <w:r w:rsidRPr="00AA1BCC">
        <w:rPr>
          <w:rStyle w:val="FontStyle19"/>
          <w:sz w:val="28"/>
          <w:szCs w:val="28"/>
        </w:rPr>
        <w:t>мсом</w:t>
      </w:r>
      <w:r w:rsidRPr="00AA1BCC">
        <w:rPr>
          <w:rStyle w:val="FontStyle22"/>
          <w:b/>
          <w:sz w:val="28"/>
          <w:szCs w:val="28"/>
        </w:rPr>
        <w:t xml:space="preserve">ольского муниципального  </w:t>
      </w:r>
    </w:p>
    <w:p w:rsidR="00220F8D" w:rsidRPr="00AA1BCC" w:rsidRDefault="00220F8D" w:rsidP="00220F8D">
      <w:pPr>
        <w:pStyle w:val="a4"/>
        <w:jc w:val="both"/>
        <w:rPr>
          <w:rStyle w:val="FontStyle19"/>
          <w:sz w:val="28"/>
          <w:szCs w:val="28"/>
        </w:rPr>
      </w:pPr>
      <w:r w:rsidRPr="00AA1BCC">
        <w:rPr>
          <w:rStyle w:val="FontStyle22"/>
          <w:b/>
          <w:sz w:val="28"/>
          <w:szCs w:val="28"/>
        </w:rPr>
        <w:t>ра</w:t>
      </w:r>
      <w:r w:rsidRPr="00AA1BCC">
        <w:rPr>
          <w:rStyle w:val="FontStyle19"/>
          <w:sz w:val="28"/>
          <w:szCs w:val="28"/>
        </w:rPr>
        <w:t>й</w:t>
      </w:r>
      <w:r w:rsidRPr="00AA1BCC">
        <w:rPr>
          <w:rStyle w:val="FontStyle22"/>
          <w:b/>
          <w:sz w:val="28"/>
          <w:szCs w:val="28"/>
        </w:rPr>
        <w:t>она</w:t>
      </w:r>
      <w:r w:rsidRPr="00AA1BCC">
        <w:rPr>
          <w:rStyle w:val="FontStyle19"/>
          <w:sz w:val="28"/>
          <w:szCs w:val="28"/>
        </w:rPr>
        <w:t>Ивановской области:</w:t>
      </w:r>
      <w:r w:rsidRPr="00AA1BCC">
        <w:rPr>
          <w:rStyle w:val="FontStyle19"/>
          <w:sz w:val="28"/>
          <w:szCs w:val="28"/>
        </w:rPr>
        <w:tab/>
        <w:t>О.В. Бузулуцкая</w:t>
      </w:r>
    </w:p>
    <w:p w:rsidR="009F5D9E" w:rsidRPr="00AA1BCC" w:rsidRDefault="009F5D9E"/>
    <w:p w:rsidR="009F5D9E" w:rsidRPr="00AA1BCC" w:rsidRDefault="009F5D9E"/>
    <w:p w:rsidR="009F5D9E" w:rsidRPr="00AA1BCC" w:rsidRDefault="009F5D9E"/>
    <w:p w:rsidR="009F5D9E" w:rsidRPr="00AA1BCC" w:rsidRDefault="009F5D9E"/>
    <w:p w:rsidR="009F5D9E" w:rsidRPr="00AA1BCC" w:rsidRDefault="009F5D9E"/>
    <w:p w:rsidR="009F5D9E" w:rsidRPr="00AA1BCC" w:rsidRDefault="009F5D9E" w:rsidP="009F5D9E">
      <w:pPr>
        <w:tabs>
          <w:tab w:val="left" w:pos="3765"/>
        </w:tabs>
        <w:rPr>
          <w:b/>
          <w:sz w:val="28"/>
          <w:szCs w:val="28"/>
        </w:rPr>
      </w:pPr>
    </w:p>
    <w:p w:rsidR="009F5D9E" w:rsidRPr="00AA1BCC" w:rsidRDefault="009F5D9E" w:rsidP="009F5D9E">
      <w:pPr>
        <w:jc w:val="center"/>
        <w:rPr>
          <w:b/>
        </w:rPr>
      </w:pPr>
      <w:r w:rsidRPr="00AA1BCC">
        <w:rPr>
          <w:noProof/>
        </w:rPr>
        <w:drawing>
          <wp:inline distT="0" distB="0" distL="0" distR="0">
            <wp:extent cx="534670" cy="6731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34670" cy="673100"/>
                    </a:xfrm>
                    <a:prstGeom prst="rect">
                      <a:avLst/>
                    </a:prstGeom>
                    <a:solidFill>
                      <a:srgbClr val="FFFFFF"/>
                    </a:solidFill>
                    <a:ln w="9525">
                      <a:noFill/>
                      <a:miter lim="800000"/>
                      <a:headEnd/>
                      <a:tailEnd/>
                    </a:ln>
                  </pic:spPr>
                </pic:pic>
              </a:graphicData>
            </a:graphic>
          </wp:inline>
        </w:drawing>
      </w:r>
    </w:p>
    <w:p w:rsidR="009F5D9E" w:rsidRPr="00AA1BCC" w:rsidRDefault="009F5D9E" w:rsidP="009F5D9E">
      <w:pPr>
        <w:jc w:val="center"/>
        <w:rPr>
          <w:b/>
        </w:rPr>
      </w:pPr>
    </w:p>
    <w:p w:rsidR="009F5D9E" w:rsidRPr="00AA1BCC" w:rsidRDefault="009F5D9E" w:rsidP="009F5D9E">
      <w:pPr>
        <w:jc w:val="center"/>
        <w:rPr>
          <w:b/>
          <w:sz w:val="28"/>
          <w:szCs w:val="28"/>
        </w:rPr>
      </w:pPr>
      <w:r w:rsidRPr="00AA1BCC">
        <w:rPr>
          <w:b/>
          <w:sz w:val="28"/>
          <w:szCs w:val="28"/>
        </w:rPr>
        <w:t>РОССИЙСКАЯ ФЕДЕРАЦИЯ</w:t>
      </w:r>
    </w:p>
    <w:p w:rsidR="009F5D9E" w:rsidRPr="00AA1BCC" w:rsidRDefault="009F5D9E" w:rsidP="009F5D9E">
      <w:pPr>
        <w:jc w:val="center"/>
        <w:rPr>
          <w:b/>
          <w:sz w:val="28"/>
          <w:szCs w:val="28"/>
        </w:rPr>
      </w:pPr>
      <w:r w:rsidRPr="00AA1BCC">
        <w:rPr>
          <w:b/>
          <w:sz w:val="28"/>
          <w:szCs w:val="28"/>
        </w:rPr>
        <w:t>СОВЕТ</w:t>
      </w:r>
    </w:p>
    <w:p w:rsidR="009F5D9E" w:rsidRPr="00AA1BCC" w:rsidRDefault="009F5D9E" w:rsidP="009F5D9E">
      <w:pPr>
        <w:jc w:val="center"/>
        <w:rPr>
          <w:b/>
          <w:sz w:val="28"/>
          <w:szCs w:val="28"/>
        </w:rPr>
      </w:pPr>
      <w:r w:rsidRPr="00AA1BCC">
        <w:rPr>
          <w:b/>
          <w:sz w:val="28"/>
          <w:szCs w:val="28"/>
        </w:rPr>
        <w:t>Октябрьского сельского поселения</w:t>
      </w:r>
    </w:p>
    <w:p w:rsidR="009F5D9E" w:rsidRPr="00AA1BCC" w:rsidRDefault="009F5D9E" w:rsidP="009F5D9E">
      <w:pPr>
        <w:jc w:val="center"/>
        <w:rPr>
          <w:b/>
          <w:sz w:val="28"/>
          <w:szCs w:val="28"/>
        </w:rPr>
      </w:pPr>
      <w:r w:rsidRPr="00AA1BCC">
        <w:rPr>
          <w:b/>
          <w:sz w:val="28"/>
          <w:szCs w:val="28"/>
        </w:rPr>
        <w:t>Комсомольского муниципального района</w:t>
      </w:r>
    </w:p>
    <w:p w:rsidR="009F5D9E" w:rsidRPr="00AA1BCC" w:rsidRDefault="009F5D9E" w:rsidP="009F5D9E">
      <w:pPr>
        <w:jc w:val="center"/>
        <w:rPr>
          <w:b/>
          <w:sz w:val="28"/>
          <w:szCs w:val="28"/>
        </w:rPr>
      </w:pPr>
      <w:r w:rsidRPr="00AA1BCC">
        <w:rPr>
          <w:b/>
          <w:sz w:val="28"/>
          <w:szCs w:val="28"/>
        </w:rPr>
        <w:t>Ивановской области</w:t>
      </w:r>
    </w:p>
    <w:p w:rsidR="009F5D9E" w:rsidRPr="00AA1BCC" w:rsidRDefault="009F5D9E" w:rsidP="009F5D9E">
      <w:pPr>
        <w:jc w:val="center"/>
        <w:rPr>
          <w:sz w:val="16"/>
          <w:szCs w:val="16"/>
        </w:rPr>
      </w:pPr>
      <w:r w:rsidRPr="00AA1BCC">
        <w:rPr>
          <w:b/>
          <w:sz w:val="28"/>
          <w:szCs w:val="28"/>
        </w:rPr>
        <w:t>Четвертого созыва</w:t>
      </w:r>
    </w:p>
    <w:p w:rsidR="009F5D9E" w:rsidRPr="00AA1BCC" w:rsidRDefault="009F5D9E" w:rsidP="009F5D9E">
      <w:pPr>
        <w:rPr>
          <w:sz w:val="16"/>
          <w:szCs w:val="16"/>
        </w:rPr>
      </w:pPr>
    </w:p>
    <w:tbl>
      <w:tblPr>
        <w:tblW w:w="0" w:type="auto"/>
        <w:tblInd w:w="109" w:type="dxa"/>
        <w:tblLayout w:type="fixed"/>
        <w:tblLook w:val="0000"/>
      </w:tblPr>
      <w:tblGrid>
        <w:gridCol w:w="9781"/>
      </w:tblGrid>
      <w:tr w:rsidR="009F5D9E" w:rsidRPr="00AA1BCC" w:rsidTr="004B0E14">
        <w:trPr>
          <w:trHeight w:val="100"/>
        </w:trPr>
        <w:tc>
          <w:tcPr>
            <w:tcW w:w="9781" w:type="dxa"/>
            <w:tcBorders>
              <w:top w:val="double" w:sz="1" w:space="0" w:color="000000"/>
            </w:tcBorders>
            <w:shd w:val="clear" w:color="auto" w:fill="auto"/>
          </w:tcPr>
          <w:p w:rsidR="009F5D9E" w:rsidRPr="00AA1BCC" w:rsidRDefault="009F5D9E" w:rsidP="004B0E14">
            <w:pPr>
              <w:tabs>
                <w:tab w:val="left" w:pos="1260"/>
              </w:tabs>
              <w:jc w:val="both"/>
            </w:pPr>
            <w:r w:rsidRPr="00AA1BCC">
              <w:rPr>
                <w:sz w:val="18"/>
                <w:szCs w:val="18"/>
              </w:rPr>
              <w:t xml:space="preserve">155160, Ивановская область Комсомольский район, </w:t>
            </w:r>
            <w:r w:rsidRPr="00AA1BCC">
              <w:rPr>
                <w:color w:val="003366"/>
                <w:sz w:val="18"/>
                <w:szCs w:val="18"/>
              </w:rPr>
              <w:t xml:space="preserve">с.Октябрьский, ул.Комсомольская д.13, оф.2 ИНН 3714005546, ОГРН 1063704001118,  КПП 371401001,Тел./Факс (49352)2-45-08, </w:t>
            </w:r>
            <w:r w:rsidRPr="00AA1BCC">
              <w:rPr>
                <w:color w:val="003366"/>
                <w:sz w:val="18"/>
                <w:szCs w:val="18"/>
                <w:lang w:val="en-US"/>
              </w:rPr>
              <w:t>e</w:t>
            </w:r>
            <w:r w:rsidRPr="00AA1BCC">
              <w:rPr>
                <w:color w:val="003366"/>
                <w:sz w:val="18"/>
                <w:szCs w:val="18"/>
              </w:rPr>
              <w:t>-</w:t>
            </w:r>
            <w:r w:rsidRPr="00AA1BCC">
              <w:rPr>
                <w:color w:val="003366"/>
                <w:sz w:val="18"/>
                <w:szCs w:val="18"/>
                <w:lang w:val="en-US"/>
              </w:rPr>
              <w:t>mail</w:t>
            </w:r>
            <w:r w:rsidRPr="00AA1BCC">
              <w:rPr>
                <w:color w:val="003366"/>
                <w:sz w:val="18"/>
                <w:szCs w:val="18"/>
              </w:rPr>
              <w:t xml:space="preserve">: </w:t>
            </w:r>
            <w:r w:rsidRPr="00AA1BCC">
              <w:rPr>
                <w:rStyle w:val="a3"/>
                <w:sz w:val="18"/>
                <w:szCs w:val="18"/>
                <w:lang w:val="en-US"/>
              </w:rPr>
              <w:t>okt</w:t>
            </w:r>
            <w:r w:rsidRPr="00AA1BCC">
              <w:rPr>
                <w:rStyle w:val="a3"/>
                <w:sz w:val="18"/>
                <w:szCs w:val="18"/>
              </w:rPr>
              <w:t>.</w:t>
            </w:r>
            <w:r w:rsidRPr="00AA1BCC">
              <w:rPr>
                <w:rStyle w:val="a3"/>
                <w:sz w:val="18"/>
                <w:szCs w:val="18"/>
                <w:lang w:val="en-US"/>
              </w:rPr>
              <w:t>maryam</w:t>
            </w:r>
            <w:r w:rsidRPr="00AA1BCC">
              <w:rPr>
                <w:rStyle w:val="a3"/>
                <w:sz w:val="18"/>
                <w:szCs w:val="18"/>
              </w:rPr>
              <w:t>@</w:t>
            </w:r>
            <w:r w:rsidRPr="00AA1BCC">
              <w:rPr>
                <w:rStyle w:val="a3"/>
                <w:sz w:val="18"/>
                <w:szCs w:val="18"/>
                <w:lang w:val="en-US"/>
              </w:rPr>
              <w:t>mail</w:t>
            </w:r>
            <w:r w:rsidRPr="00AA1BCC">
              <w:rPr>
                <w:rStyle w:val="a3"/>
                <w:sz w:val="18"/>
                <w:szCs w:val="18"/>
              </w:rPr>
              <w:t>.</w:t>
            </w:r>
            <w:r w:rsidRPr="00AA1BCC">
              <w:rPr>
                <w:rStyle w:val="a3"/>
                <w:sz w:val="18"/>
                <w:szCs w:val="18"/>
                <w:lang w:val="en-US"/>
              </w:rPr>
              <w:t>ru</w:t>
            </w:r>
          </w:p>
        </w:tc>
      </w:tr>
    </w:tbl>
    <w:p w:rsidR="009F5D9E" w:rsidRPr="00AA1BCC" w:rsidRDefault="009F5D9E" w:rsidP="009F5D9E">
      <w:pPr>
        <w:shd w:val="clear" w:color="auto" w:fill="FFFFFF"/>
        <w:jc w:val="center"/>
        <w:rPr>
          <w:b/>
          <w:sz w:val="28"/>
          <w:szCs w:val="28"/>
        </w:rPr>
      </w:pPr>
    </w:p>
    <w:p w:rsidR="009F5D9E" w:rsidRPr="00AA1BCC" w:rsidRDefault="009F5D9E" w:rsidP="009F5D9E">
      <w:pPr>
        <w:shd w:val="clear" w:color="auto" w:fill="FFFFFF"/>
        <w:jc w:val="center"/>
        <w:rPr>
          <w:b/>
          <w:color w:val="333333"/>
          <w:sz w:val="28"/>
          <w:szCs w:val="28"/>
        </w:rPr>
      </w:pPr>
      <w:r w:rsidRPr="00AA1BCC">
        <w:rPr>
          <w:b/>
          <w:sz w:val="28"/>
          <w:szCs w:val="28"/>
        </w:rPr>
        <w:t>Р Е Ш Е Н И Е</w:t>
      </w:r>
    </w:p>
    <w:p w:rsidR="009F5D9E" w:rsidRPr="00AA1BCC" w:rsidRDefault="009F5D9E" w:rsidP="009F5D9E">
      <w:pPr>
        <w:shd w:val="clear" w:color="auto" w:fill="FFFFFF"/>
        <w:tabs>
          <w:tab w:val="left" w:pos="1080"/>
        </w:tabs>
        <w:jc w:val="center"/>
        <w:rPr>
          <w:rFonts w:eastAsia="BatangChe"/>
          <w:b/>
          <w:color w:val="333333"/>
          <w:sz w:val="28"/>
          <w:szCs w:val="28"/>
        </w:rPr>
      </w:pPr>
      <w:r w:rsidRPr="00AA1BCC">
        <w:rPr>
          <w:b/>
          <w:color w:val="333333"/>
          <w:sz w:val="28"/>
          <w:szCs w:val="28"/>
        </w:rPr>
        <w:t xml:space="preserve"> 20</w:t>
      </w:r>
      <w:r w:rsidRPr="00AA1BCC">
        <w:rPr>
          <w:b/>
          <w:sz w:val="28"/>
          <w:szCs w:val="28"/>
        </w:rPr>
        <w:t xml:space="preserve"> </w:t>
      </w:r>
      <w:r w:rsidRPr="00AA1BCC">
        <w:rPr>
          <w:b/>
          <w:color w:val="333333"/>
          <w:sz w:val="28"/>
          <w:szCs w:val="28"/>
        </w:rPr>
        <w:t>ноября</w:t>
      </w:r>
      <w:r w:rsidRPr="00AA1BCC">
        <w:rPr>
          <w:b/>
          <w:sz w:val="28"/>
          <w:szCs w:val="28"/>
        </w:rPr>
        <w:t xml:space="preserve">  2020 года                                                                           № 14</w:t>
      </w:r>
    </w:p>
    <w:p w:rsidR="009F5D9E" w:rsidRPr="00AA1BCC" w:rsidRDefault="009F5D9E" w:rsidP="009F5D9E">
      <w:pPr>
        <w:pStyle w:val="11"/>
        <w:shd w:val="clear" w:color="auto" w:fill="FFFFFF"/>
        <w:spacing w:before="0" w:after="0"/>
        <w:ind w:firstLine="709"/>
        <w:jc w:val="center"/>
        <w:rPr>
          <w:rFonts w:eastAsia="BatangChe"/>
          <w:szCs w:val="28"/>
        </w:rPr>
      </w:pPr>
      <w:r w:rsidRPr="00AA1BCC">
        <w:rPr>
          <w:rFonts w:eastAsia="BatangChe"/>
          <w:b/>
          <w:color w:val="333333"/>
          <w:sz w:val="28"/>
          <w:szCs w:val="28"/>
        </w:rPr>
        <w:t>О</w:t>
      </w:r>
      <w:r w:rsidRPr="00AA1BCC">
        <w:rPr>
          <w:rFonts w:eastAsia="BatangChe"/>
          <w:b/>
          <w:sz w:val="28"/>
          <w:szCs w:val="28"/>
        </w:rPr>
        <w:t xml:space="preserve"> передаче полномочий по осуществлению внешнего муниципального финансового контроля на 2021 год</w:t>
      </w:r>
    </w:p>
    <w:p w:rsidR="009F5D9E" w:rsidRPr="00AA1BCC" w:rsidRDefault="009F5D9E" w:rsidP="009F5D9E">
      <w:pPr>
        <w:pStyle w:val="11"/>
        <w:shd w:val="clear" w:color="auto" w:fill="FFFFFF"/>
        <w:spacing w:before="0" w:after="0"/>
        <w:ind w:firstLine="709"/>
        <w:jc w:val="both"/>
        <w:rPr>
          <w:rFonts w:eastAsia="BatangChe"/>
          <w:szCs w:val="28"/>
        </w:rPr>
      </w:pPr>
    </w:p>
    <w:p w:rsidR="009F5D9E" w:rsidRPr="00AA1BCC" w:rsidRDefault="009F5D9E" w:rsidP="009F5D9E">
      <w:pPr>
        <w:pStyle w:val="11"/>
        <w:shd w:val="clear" w:color="auto" w:fill="FFFFFF"/>
        <w:spacing w:before="0" w:after="0"/>
        <w:ind w:firstLine="709"/>
        <w:jc w:val="both"/>
        <w:rPr>
          <w:rFonts w:eastAsia="BatangChe"/>
          <w:sz w:val="26"/>
          <w:szCs w:val="26"/>
        </w:rPr>
      </w:pPr>
      <w:r w:rsidRPr="00AA1BCC">
        <w:rPr>
          <w:rFonts w:eastAsia="BatangChe"/>
          <w:szCs w:val="28"/>
        </w:rPr>
        <w:t>            </w:t>
      </w:r>
      <w:r w:rsidRPr="00AA1BCC">
        <w:rPr>
          <w:color w:val="000000"/>
          <w:spacing w:val="-3"/>
          <w:sz w:val="26"/>
          <w:szCs w:val="26"/>
        </w:rPr>
        <w:t xml:space="preserve">В целях реализации Бюджетного кодекса РФ, в  соответствии с  Федеральным законом от 06.10.2003г. № 131-ФЗ «Об </w:t>
      </w:r>
      <w:r w:rsidRPr="00AA1BCC">
        <w:rPr>
          <w:color w:val="000000"/>
          <w:spacing w:val="2"/>
          <w:sz w:val="26"/>
          <w:szCs w:val="26"/>
        </w:rPr>
        <w:t>общих принципах организации местного самоуправления в Российской Федерации», Федеральным законом от 07.12.2011г. № 6-ФЗ « Об общих принципах организации и деятельности контрольно-счетных органов субъектов Российской Федерации и муниципальных образований»</w:t>
      </w:r>
      <w:r w:rsidRPr="00AA1BCC">
        <w:rPr>
          <w:color w:val="000000"/>
          <w:sz w:val="26"/>
          <w:szCs w:val="26"/>
        </w:rPr>
        <w:t xml:space="preserve"> Совет Октябрьского  сельского поселения Комсомольского муниципального района Ивановской области</w:t>
      </w:r>
    </w:p>
    <w:p w:rsidR="009F5D9E" w:rsidRPr="00AA1BCC" w:rsidRDefault="009F5D9E" w:rsidP="009F5D9E">
      <w:pPr>
        <w:pStyle w:val="11"/>
        <w:shd w:val="clear" w:color="auto" w:fill="FFFFFF"/>
        <w:spacing w:before="0" w:after="0"/>
        <w:ind w:firstLine="709"/>
        <w:jc w:val="both"/>
        <w:rPr>
          <w:rFonts w:eastAsia="BatangChe"/>
          <w:sz w:val="26"/>
          <w:szCs w:val="26"/>
        </w:rPr>
      </w:pPr>
    </w:p>
    <w:p w:rsidR="009F5D9E" w:rsidRPr="00AA1BCC" w:rsidRDefault="009F5D9E" w:rsidP="009F5D9E">
      <w:pPr>
        <w:pStyle w:val="11"/>
        <w:shd w:val="clear" w:color="auto" w:fill="FFFFFF"/>
        <w:spacing w:before="0" w:after="0"/>
        <w:ind w:firstLine="709"/>
        <w:rPr>
          <w:rFonts w:eastAsia="BatangChe"/>
          <w:b/>
          <w:sz w:val="26"/>
          <w:szCs w:val="26"/>
        </w:rPr>
      </w:pPr>
      <w:r w:rsidRPr="00AA1BCC">
        <w:rPr>
          <w:rFonts w:eastAsia="BatangChe"/>
          <w:sz w:val="26"/>
          <w:szCs w:val="26"/>
        </w:rPr>
        <w:t xml:space="preserve">                                             </w:t>
      </w:r>
      <w:r w:rsidRPr="00AA1BCC">
        <w:rPr>
          <w:rFonts w:eastAsia="BatangChe"/>
          <w:b/>
          <w:sz w:val="26"/>
          <w:szCs w:val="26"/>
        </w:rPr>
        <w:t>РЕШИЛ:</w:t>
      </w:r>
    </w:p>
    <w:p w:rsidR="009F5D9E" w:rsidRPr="00AA1BCC" w:rsidRDefault="009F5D9E" w:rsidP="009F5D9E">
      <w:pPr>
        <w:pStyle w:val="11"/>
        <w:shd w:val="clear" w:color="auto" w:fill="FFFFFF"/>
        <w:spacing w:before="0" w:after="0"/>
        <w:ind w:firstLine="709"/>
        <w:rPr>
          <w:rFonts w:eastAsia="BatangChe"/>
          <w:b/>
          <w:sz w:val="26"/>
          <w:szCs w:val="26"/>
        </w:rPr>
      </w:pPr>
    </w:p>
    <w:p w:rsidR="009F5D9E" w:rsidRPr="00AA1BCC" w:rsidRDefault="009F5D9E" w:rsidP="009F5D9E">
      <w:pPr>
        <w:pStyle w:val="11"/>
        <w:numPr>
          <w:ilvl w:val="0"/>
          <w:numId w:val="2"/>
        </w:numPr>
        <w:shd w:val="clear" w:color="auto" w:fill="FFFFFF"/>
        <w:spacing w:before="0" w:after="0"/>
        <w:jc w:val="both"/>
        <w:rPr>
          <w:color w:val="000000"/>
          <w:sz w:val="26"/>
          <w:szCs w:val="26"/>
        </w:rPr>
      </w:pPr>
      <w:r w:rsidRPr="00AA1BCC">
        <w:rPr>
          <w:color w:val="000000"/>
          <w:sz w:val="26"/>
          <w:szCs w:val="26"/>
        </w:rPr>
        <w:t>Октябрьскому сельскому поселению с 01.01.2021 года по 31.12.2021 года передать Комсомольскому муниципальному району полномочия контрольно-счетного органа поселения по осуществлению внешнего муниципального финансового контроля в Октябрьском  сельском поселении.</w:t>
      </w:r>
    </w:p>
    <w:p w:rsidR="009F5D9E" w:rsidRPr="00AA1BCC" w:rsidRDefault="009F5D9E" w:rsidP="009F5D9E">
      <w:pPr>
        <w:pStyle w:val="11"/>
        <w:numPr>
          <w:ilvl w:val="0"/>
          <w:numId w:val="2"/>
        </w:numPr>
        <w:shd w:val="clear" w:color="auto" w:fill="FFFFFF"/>
        <w:spacing w:before="0" w:after="0"/>
        <w:jc w:val="both"/>
        <w:rPr>
          <w:spacing w:val="12"/>
          <w:sz w:val="26"/>
          <w:szCs w:val="26"/>
        </w:rPr>
      </w:pPr>
      <w:r w:rsidRPr="00AA1BCC">
        <w:rPr>
          <w:color w:val="000000"/>
          <w:sz w:val="26"/>
          <w:szCs w:val="26"/>
        </w:rPr>
        <w:t>Совету Октябрьского сельского поселения заключить</w:t>
      </w:r>
      <w:r w:rsidRPr="00AA1BCC">
        <w:rPr>
          <w:color w:val="000000"/>
          <w:spacing w:val="-1"/>
          <w:sz w:val="26"/>
          <w:szCs w:val="26"/>
        </w:rPr>
        <w:t xml:space="preserve"> Соглашение  о </w:t>
      </w:r>
      <w:r w:rsidRPr="00AA1BCC">
        <w:rPr>
          <w:color w:val="000000"/>
          <w:spacing w:val="2"/>
          <w:sz w:val="26"/>
          <w:szCs w:val="26"/>
        </w:rPr>
        <w:t xml:space="preserve">передаче </w:t>
      </w:r>
      <w:r w:rsidRPr="00AA1BCC">
        <w:rPr>
          <w:color w:val="000000"/>
          <w:spacing w:val="5"/>
          <w:sz w:val="26"/>
          <w:szCs w:val="26"/>
        </w:rPr>
        <w:t xml:space="preserve">  полномочий по осуществлению внешнего муниципального финансового контроля с  Советом Комсомольского</w:t>
      </w:r>
      <w:r w:rsidRPr="00AA1BCC">
        <w:rPr>
          <w:color w:val="000000"/>
          <w:spacing w:val="-2"/>
          <w:sz w:val="26"/>
          <w:szCs w:val="26"/>
        </w:rPr>
        <w:t xml:space="preserve"> муниципального района Ивановской области.</w:t>
      </w:r>
    </w:p>
    <w:p w:rsidR="009F5D9E" w:rsidRPr="00AA1BCC" w:rsidRDefault="009F5D9E" w:rsidP="009F5D9E">
      <w:pPr>
        <w:pStyle w:val="11"/>
        <w:numPr>
          <w:ilvl w:val="0"/>
          <w:numId w:val="2"/>
        </w:numPr>
        <w:shd w:val="clear" w:color="auto" w:fill="FFFFFF"/>
        <w:spacing w:before="0" w:after="0"/>
        <w:jc w:val="both"/>
        <w:rPr>
          <w:color w:val="000000"/>
          <w:spacing w:val="-6"/>
          <w:sz w:val="26"/>
          <w:szCs w:val="26"/>
        </w:rPr>
      </w:pPr>
      <w:r w:rsidRPr="00AA1BCC">
        <w:rPr>
          <w:spacing w:val="12"/>
          <w:sz w:val="26"/>
          <w:szCs w:val="26"/>
        </w:rPr>
        <w:t>Опубликовать настоящее решение на официальном сайте Администрации Комсомольского муниципального района.</w:t>
      </w:r>
    </w:p>
    <w:p w:rsidR="009F5D9E" w:rsidRPr="00AA1BCC" w:rsidRDefault="009F5D9E" w:rsidP="009F5D9E">
      <w:pPr>
        <w:pStyle w:val="11"/>
        <w:numPr>
          <w:ilvl w:val="0"/>
          <w:numId w:val="2"/>
        </w:numPr>
        <w:shd w:val="clear" w:color="auto" w:fill="FFFFFF"/>
        <w:spacing w:before="0" w:after="0"/>
        <w:jc w:val="both"/>
        <w:rPr>
          <w:b/>
          <w:sz w:val="28"/>
          <w:szCs w:val="28"/>
        </w:rPr>
      </w:pPr>
      <w:r w:rsidRPr="00AA1BCC">
        <w:rPr>
          <w:color w:val="000000"/>
          <w:spacing w:val="-6"/>
          <w:sz w:val="26"/>
          <w:szCs w:val="26"/>
        </w:rPr>
        <w:t>Настоящее Решение вступает в силу с момента подписания.</w:t>
      </w:r>
    </w:p>
    <w:p w:rsidR="009F5D9E" w:rsidRPr="00AA1BCC" w:rsidRDefault="009F5D9E" w:rsidP="009F5D9E">
      <w:pPr>
        <w:tabs>
          <w:tab w:val="left" w:pos="3765"/>
        </w:tabs>
        <w:jc w:val="center"/>
        <w:rPr>
          <w:b/>
          <w:sz w:val="24"/>
          <w:szCs w:val="24"/>
        </w:rPr>
      </w:pPr>
      <w:r w:rsidRPr="00AA1BCC">
        <w:rPr>
          <w:b/>
          <w:sz w:val="28"/>
          <w:szCs w:val="28"/>
        </w:rPr>
        <w:t xml:space="preserve"> </w:t>
      </w:r>
    </w:p>
    <w:p w:rsidR="009F5D9E" w:rsidRPr="00AA1BCC" w:rsidRDefault="009F5D9E" w:rsidP="009F5D9E">
      <w:pPr>
        <w:tabs>
          <w:tab w:val="left" w:pos="3765"/>
        </w:tabs>
        <w:rPr>
          <w:b/>
          <w:sz w:val="24"/>
          <w:szCs w:val="24"/>
        </w:rPr>
      </w:pPr>
      <w:r w:rsidRPr="00AA1BCC">
        <w:rPr>
          <w:b/>
          <w:sz w:val="24"/>
          <w:szCs w:val="24"/>
        </w:rPr>
        <w:t xml:space="preserve">Председатель Совета Октябрьского </w:t>
      </w:r>
    </w:p>
    <w:p w:rsidR="009F5D9E" w:rsidRPr="00AA1BCC" w:rsidRDefault="009F5D9E" w:rsidP="009F5D9E">
      <w:pPr>
        <w:tabs>
          <w:tab w:val="left" w:pos="3765"/>
        </w:tabs>
        <w:jc w:val="both"/>
        <w:rPr>
          <w:b/>
          <w:sz w:val="24"/>
          <w:szCs w:val="24"/>
        </w:rPr>
      </w:pPr>
      <w:r w:rsidRPr="00AA1BCC">
        <w:rPr>
          <w:b/>
          <w:sz w:val="24"/>
          <w:szCs w:val="24"/>
        </w:rPr>
        <w:t xml:space="preserve"> сельского </w:t>
      </w:r>
    </w:p>
    <w:p w:rsidR="009F5D9E" w:rsidRPr="00AA1BCC" w:rsidRDefault="009F5D9E" w:rsidP="009F5D9E">
      <w:pPr>
        <w:tabs>
          <w:tab w:val="left" w:pos="3765"/>
        </w:tabs>
        <w:jc w:val="both"/>
        <w:rPr>
          <w:b/>
          <w:sz w:val="24"/>
          <w:szCs w:val="24"/>
        </w:rPr>
      </w:pPr>
      <w:r w:rsidRPr="00AA1BCC">
        <w:rPr>
          <w:b/>
          <w:sz w:val="24"/>
          <w:szCs w:val="24"/>
        </w:rPr>
        <w:t>поселения                                                                                                  Т.Н.Матвейченко</w:t>
      </w:r>
    </w:p>
    <w:p w:rsidR="009F5D9E" w:rsidRPr="00AA1BCC" w:rsidRDefault="009F5D9E" w:rsidP="009F5D9E">
      <w:pPr>
        <w:tabs>
          <w:tab w:val="left" w:pos="3765"/>
        </w:tabs>
        <w:jc w:val="both"/>
        <w:rPr>
          <w:b/>
          <w:sz w:val="24"/>
          <w:szCs w:val="24"/>
        </w:rPr>
      </w:pPr>
    </w:p>
    <w:p w:rsidR="009F5D9E" w:rsidRPr="00AA1BCC" w:rsidRDefault="009F5D9E" w:rsidP="009F5D9E">
      <w:pPr>
        <w:tabs>
          <w:tab w:val="left" w:pos="3765"/>
        </w:tabs>
        <w:rPr>
          <w:b/>
          <w:sz w:val="24"/>
          <w:szCs w:val="24"/>
        </w:rPr>
      </w:pPr>
      <w:r w:rsidRPr="00AA1BCC">
        <w:rPr>
          <w:b/>
          <w:sz w:val="24"/>
          <w:szCs w:val="24"/>
        </w:rPr>
        <w:t>Глава Октябрьского сельского поселения</w:t>
      </w:r>
    </w:p>
    <w:p w:rsidR="009F5D9E" w:rsidRPr="00AA1BCC" w:rsidRDefault="009F5D9E" w:rsidP="009F5D9E">
      <w:pPr>
        <w:tabs>
          <w:tab w:val="left" w:pos="3765"/>
        </w:tabs>
        <w:rPr>
          <w:b/>
          <w:sz w:val="24"/>
          <w:szCs w:val="24"/>
        </w:rPr>
      </w:pPr>
      <w:r w:rsidRPr="00AA1BCC">
        <w:rPr>
          <w:b/>
          <w:sz w:val="24"/>
          <w:szCs w:val="24"/>
        </w:rPr>
        <w:t xml:space="preserve">Комсомольского муниципального </w:t>
      </w:r>
    </w:p>
    <w:p w:rsidR="009F5D9E" w:rsidRPr="00AA1BCC" w:rsidRDefault="009F5D9E" w:rsidP="009F5D9E">
      <w:pPr>
        <w:tabs>
          <w:tab w:val="left" w:pos="3765"/>
        </w:tabs>
        <w:rPr>
          <w:b/>
          <w:sz w:val="24"/>
          <w:szCs w:val="24"/>
        </w:rPr>
      </w:pPr>
      <w:r w:rsidRPr="00AA1BCC">
        <w:rPr>
          <w:b/>
          <w:sz w:val="24"/>
          <w:szCs w:val="24"/>
        </w:rPr>
        <w:t>района</w:t>
      </w:r>
    </w:p>
    <w:p w:rsidR="009F5D9E" w:rsidRPr="00AA1BCC" w:rsidRDefault="009F5D9E" w:rsidP="009F5D9E">
      <w:r w:rsidRPr="00AA1BCC">
        <w:rPr>
          <w:b/>
          <w:sz w:val="24"/>
          <w:szCs w:val="24"/>
        </w:rPr>
        <w:t>Ивановской области:                                                                                М.Т.Борисова</w:t>
      </w:r>
    </w:p>
    <w:p w:rsidR="00170890" w:rsidRPr="00AA1BCC" w:rsidRDefault="00170890"/>
    <w:p w:rsidR="00084B88" w:rsidRPr="00AA1BCC" w:rsidRDefault="00084B88"/>
    <w:p w:rsidR="009F5D9E" w:rsidRPr="00AA1BCC" w:rsidRDefault="009F5D9E" w:rsidP="009F5D9E">
      <w:pPr>
        <w:jc w:val="center"/>
        <w:rPr>
          <w:b/>
        </w:rPr>
      </w:pPr>
      <w:r w:rsidRPr="00AA1BCC">
        <w:rPr>
          <w:noProof/>
        </w:rPr>
        <w:drawing>
          <wp:inline distT="0" distB="0" distL="0" distR="0">
            <wp:extent cx="534670" cy="673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34670" cy="673100"/>
                    </a:xfrm>
                    <a:prstGeom prst="rect">
                      <a:avLst/>
                    </a:prstGeom>
                    <a:solidFill>
                      <a:srgbClr val="FFFFFF"/>
                    </a:solidFill>
                    <a:ln w="9525">
                      <a:noFill/>
                      <a:miter lim="800000"/>
                      <a:headEnd/>
                      <a:tailEnd/>
                    </a:ln>
                  </pic:spPr>
                </pic:pic>
              </a:graphicData>
            </a:graphic>
          </wp:inline>
        </w:drawing>
      </w:r>
    </w:p>
    <w:p w:rsidR="009F5D9E" w:rsidRPr="00AA1BCC" w:rsidRDefault="009F5D9E" w:rsidP="009F5D9E">
      <w:pPr>
        <w:jc w:val="center"/>
        <w:rPr>
          <w:b/>
        </w:rPr>
      </w:pPr>
    </w:p>
    <w:p w:rsidR="009F5D9E" w:rsidRPr="00AA1BCC" w:rsidRDefault="009F5D9E" w:rsidP="009F5D9E">
      <w:pPr>
        <w:jc w:val="center"/>
        <w:rPr>
          <w:b/>
          <w:sz w:val="28"/>
          <w:szCs w:val="28"/>
        </w:rPr>
      </w:pPr>
      <w:r w:rsidRPr="00AA1BCC">
        <w:rPr>
          <w:b/>
          <w:sz w:val="28"/>
          <w:szCs w:val="28"/>
        </w:rPr>
        <w:t>РОССИЙСКАЯ ФЕДЕРАЦИЯ</w:t>
      </w:r>
    </w:p>
    <w:p w:rsidR="009F5D9E" w:rsidRPr="00AA1BCC" w:rsidRDefault="009F5D9E" w:rsidP="009F5D9E">
      <w:pPr>
        <w:jc w:val="center"/>
        <w:rPr>
          <w:b/>
          <w:sz w:val="28"/>
          <w:szCs w:val="28"/>
        </w:rPr>
      </w:pPr>
      <w:r w:rsidRPr="00AA1BCC">
        <w:rPr>
          <w:b/>
          <w:sz w:val="28"/>
          <w:szCs w:val="28"/>
        </w:rPr>
        <w:t>СОВЕТ</w:t>
      </w:r>
    </w:p>
    <w:p w:rsidR="009F5D9E" w:rsidRPr="00AA1BCC" w:rsidRDefault="009F5D9E" w:rsidP="009F5D9E">
      <w:pPr>
        <w:jc w:val="center"/>
        <w:rPr>
          <w:b/>
          <w:sz w:val="28"/>
          <w:szCs w:val="28"/>
        </w:rPr>
      </w:pPr>
      <w:r w:rsidRPr="00AA1BCC">
        <w:rPr>
          <w:b/>
          <w:sz w:val="28"/>
          <w:szCs w:val="28"/>
        </w:rPr>
        <w:t>Октябрьского сельского поселения</w:t>
      </w:r>
    </w:p>
    <w:p w:rsidR="009F5D9E" w:rsidRPr="00AA1BCC" w:rsidRDefault="009F5D9E" w:rsidP="009F5D9E">
      <w:pPr>
        <w:jc w:val="center"/>
        <w:rPr>
          <w:b/>
          <w:sz w:val="28"/>
          <w:szCs w:val="28"/>
        </w:rPr>
      </w:pPr>
      <w:r w:rsidRPr="00AA1BCC">
        <w:rPr>
          <w:b/>
          <w:sz w:val="28"/>
          <w:szCs w:val="28"/>
        </w:rPr>
        <w:t>Комсомольского муниципального района</w:t>
      </w:r>
    </w:p>
    <w:p w:rsidR="009F5D9E" w:rsidRPr="00AA1BCC" w:rsidRDefault="009F5D9E" w:rsidP="009F5D9E">
      <w:pPr>
        <w:jc w:val="center"/>
        <w:rPr>
          <w:b/>
          <w:sz w:val="28"/>
          <w:szCs w:val="28"/>
        </w:rPr>
      </w:pPr>
      <w:r w:rsidRPr="00AA1BCC">
        <w:rPr>
          <w:b/>
          <w:sz w:val="28"/>
          <w:szCs w:val="28"/>
        </w:rPr>
        <w:t>Ивановской области</w:t>
      </w:r>
    </w:p>
    <w:p w:rsidR="009F5D9E" w:rsidRPr="00AA1BCC" w:rsidRDefault="009F5D9E" w:rsidP="009F5D9E">
      <w:pPr>
        <w:jc w:val="center"/>
        <w:rPr>
          <w:sz w:val="16"/>
          <w:szCs w:val="16"/>
        </w:rPr>
      </w:pPr>
      <w:r w:rsidRPr="00AA1BCC">
        <w:rPr>
          <w:b/>
          <w:sz w:val="28"/>
          <w:szCs w:val="28"/>
        </w:rPr>
        <w:t>Четвертого созыва</w:t>
      </w:r>
    </w:p>
    <w:p w:rsidR="009F5D9E" w:rsidRPr="00AA1BCC" w:rsidRDefault="009F5D9E" w:rsidP="009F5D9E">
      <w:pPr>
        <w:rPr>
          <w:sz w:val="16"/>
          <w:szCs w:val="16"/>
        </w:rPr>
      </w:pPr>
    </w:p>
    <w:tbl>
      <w:tblPr>
        <w:tblW w:w="0" w:type="auto"/>
        <w:tblInd w:w="109" w:type="dxa"/>
        <w:tblLayout w:type="fixed"/>
        <w:tblLook w:val="0000"/>
      </w:tblPr>
      <w:tblGrid>
        <w:gridCol w:w="9781"/>
      </w:tblGrid>
      <w:tr w:rsidR="009F5D9E" w:rsidRPr="00AA1BCC" w:rsidTr="004B0E14">
        <w:trPr>
          <w:trHeight w:val="100"/>
        </w:trPr>
        <w:tc>
          <w:tcPr>
            <w:tcW w:w="9781" w:type="dxa"/>
            <w:tcBorders>
              <w:top w:val="double" w:sz="1" w:space="0" w:color="000000"/>
            </w:tcBorders>
            <w:shd w:val="clear" w:color="auto" w:fill="auto"/>
          </w:tcPr>
          <w:p w:rsidR="009F5D9E" w:rsidRPr="00AA1BCC" w:rsidRDefault="009F5D9E" w:rsidP="004B0E14">
            <w:pPr>
              <w:tabs>
                <w:tab w:val="left" w:pos="1260"/>
              </w:tabs>
              <w:jc w:val="both"/>
            </w:pPr>
            <w:r w:rsidRPr="00AA1BCC">
              <w:rPr>
                <w:sz w:val="18"/>
                <w:szCs w:val="18"/>
              </w:rPr>
              <w:t xml:space="preserve">155160, Ивановская область Комсомольский район, </w:t>
            </w:r>
            <w:r w:rsidRPr="00AA1BCC">
              <w:rPr>
                <w:color w:val="003366"/>
                <w:sz w:val="18"/>
                <w:szCs w:val="18"/>
              </w:rPr>
              <w:t xml:space="preserve">с.Октябрьский, ул.Комсомольская д.13, оф.2 ИНН 3714005546, ОГРН 1063704001118,  КПП 371401001,Тел./Факс (49352)2-45-08, </w:t>
            </w:r>
            <w:r w:rsidRPr="00AA1BCC">
              <w:rPr>
                <w:color w:val="003366"/>
                <w:sz w:val="18"/>
                <w:szCs w:val="18"/>
                <w:lang w:val="en-US"/>
              </w:rPr>
              <w:t>e</w:t>
            </w:r>
            <w:r w:rsidRPr="00AA1BCC">
              <w:rPr>
                <w:color w:val="003366"/>
                <w:sz w:val="18"/>
                <w:szCs w:val="18"/>
              </w:rPr>
              <w:t>-</w:t>
            </w:r>
            <w:r w:rsidRPr="00AA1BCC">
              <w:rPr>
                <w:color w:val="003366"/>
                <w:sz w:val="18"/>
                <w:szCs w:val="18"/>
                <w:lang w:val="en-US"/>
              </w:rPr>
              <w:t>mail</w:t>
            </w:r>
            <w:r w:rsidRPr="00AA1BCC">
              <w:rPr>
                <w:color w:val="003366"/>
                <w:sz w:val="18"/>
                <w:szCs w:val="18"/>
              </w:rPr>
              <w:t xml:space="preserve">: </w:t>
            </w:r>
            <w:r w:rsidRPr="00AA1BCC">
              <w:rPr>
                <w:rStyle w:val="a3"/>
                <w:sz w:val="18"/>
                <w:szCs w:val="18"/>
                <w:lang w:val="en-US"/>
              </w:rPr>
              <w:t>okt</w:t>
            </w:r>
            <w:r w:rsidRPr="00AA1BCC">
              <w:rPr>
                <w:rStyle w:val="a3"/>
                <w:sz w:val="18"/>
                <w:szCs w:val="18"/>
              </w:rPr>
              <w:t>.</w:t>
            </w:r>
            <w:r w:rsidRPr="00AA1BCC">
              <w:rPr>
                <w:rStyle w:val="a3"/>
                <w:sz w:val="18"/>
                <w:szCs w:val="18"/>
                <w:lang w:val="en-US"/>
              </w:rPr>
              <w:t>maryam</w:t>
            </w:r>
            <w:r w:rsidRPr="00AA1BCC">
              <w:rPr>
                <w:rStyle w:val="a3"/>
                <w:sz w:val="18"/>
                <w:szCs w:val="18"/>
              </w:rPr>
              <w:t>@</w:t>
            </w:r>
            <w:r w:rsidRPr="00AA1BCC">
              <w:rPr>
                <w:rStyle w:val="a3"/>
                <w:sz w:val="18"/>
                <w:szCs w:val="18"/>
                <w:lang w:val="en-US"/>
              </w:rPr>
              <w:t>mail</w:t>
            </w:r>
            <w:r w:rsidRPr="00AA1BCC">
              <w:rPr>
                <w:rStyle w:val="a3"/>
                <w:sz w:val="18"/>
                <w:szCs w:val="18"/>
              </w:rPr>
              <w:t>.</w:t>
            </w:r>
            <w:r w:rsidRPr="00AA1BCC">
              <w:rPr>
                <w:rStyle w:val="a3"/>
                <w:sz w:val="18"/>
                <w:szCs w:val="18"/>
                <w:lang w:val="en-US"/>
              </w:rPr>
              <w:t>ru</w:t>
            </w:r>
          </w:p>
        </w:tc>
      </w:tr>
    </w:tbl>
    <w:p w:rsidR="009F5D9E" w:rsidRPr="00AA1BCC" w:rsidRDefault="009F5D9E" w:rsidP="009F5D9E">
      <w:pPr>
        <w:shd w:val="clear" w:color="auto" w:fill="FFFFFF"/>
        <w:jc w:val="center"/>
        <w:rPr>
          <w:b/>
          <w:sz w:val="28"/>
          <w:szCs w:val="28"/>
        </w:rPr>
      </w:pPr>
    </w:p>
    <w:p w:rsidR="009F5D9E" w:rsidRPr="00AA1BCC" w:rsidRDefault="009F5D9E" w:rsidP="009F5D9E">
      <w:pPr>
        <w:shd w:val="clear" w:color="auto" w:fill="FFFFFF"/>
        <w:jc w:val="center"/>
        <w:rPr>
          <w:b/>
          <w:color w:val="333333"/>
          <w:sz w:val="28"/>
          <w:szCs w:val="28"/>
        </w:rPr>
      </w:pPr>
      <w:r w:rsidRPr="00AA1BCC">
        <w:rPr>
          <w:b/>
          <w:sz w:val="28"/>
          <w:szCs w:val="28"/>
        </w:rPr>
        <w:t>Р Е Ш Е Н И Е</w:t>
      </w:r>
    </w:p>
    <w:p w:rsidR="009F5D9E" w:rsidRPr="00AA1BCC" w:rsidRDefault="009F5D9E" w:rsidP="009F5D9E">
      <w:pPr>
        <w:shd w:val="clear" w:color="auto" w:fill="FFFFFF"/>
        <w:tabs>
          <w:tab w:val="left" w:pos="1080"/>
        </w:tabs>
        <w:jc w:val="center"/>
        <w:rPr>
          <w:rFonts w:eastAsia="BatangChe"/>
          <w:b/>
          <w:color w:val="333333"/>
          <w:sz w:val="28"/>
          <w:szCs w:val="28"/>
        </w:rPr>
      </w:pPr>
      <w:r w:rsidRPr="00AA1BCC">
        <w:rPr>
          <w:b/>
          <w:color w:val="333333"/>
          <w:sz w:val="28"/>
          <w:szCs w:val="28"/>
        </w:rPr>
        <w:t xml:space="preserve"> 20</w:t>
      </w:r>
      <w:r w:rsidRPr="00AA1BCC">
        <w:rPr>
          <w:b/>
          <w:sz w:val="28"/>
          <w:szCs w:val="28"/>
        </w:rPr>
        <w:t xml:space="preserve"> </w:t>
      </w:r>
      <w:r w:rsidRPr="00AA1BCC">
        <w:rPr>
          <w:b/>
          <w:color w:val="333333"/>
          <w:sz w:val="28"/>
          <w:szCs w:val="28"/>
        </w:rPr>
        <w:t>ноября</w:t>
      </w:r>
      <w:r w:rsidRPr="00AA1BCC">
        <w:rPr>
          <w:b/>
          <w:sz w:val="28"/>
          <w:szCs w:val="28"/>
        </w:rPr>
        <w:t xml:space="preserve">  2020 года                                                                           № 15</w:t>
      </w:r>
    </w:p>
    <w:p w:rsidR="009F5D9E" w:rsidRPr="00AA1BCC" w:rsidRDefault="009F5D9E" w:rsidP="009F5D9E">
      <w:pPr>
        <w:pStyle w:val="a4"/>
        <w:jc w:val="center"/>
        <w:rPr>
          <w:rFonts w:ascii="Times New Roman" w:hAnsi="Times New Roman"/>
          <w:b/>
          <w:sz w:val="28"/>
          <w:szCs w:val="28"/>
          <w:shd w:val="clear" w:color="auto" w:fill="FFFFFF"/>
        </w:rPr>
      </w:pPr>
      <w:r w:rsidRPr="00AA1BCC">
        <w:rPr>
          <w:rFonts w:ascii="Times New Roman" w:hAnsi="Times New Roman"/>
          <w:b/>
          <w:sz w:val="28"/>
          <w:szCs w:val="28"/>
          <w:shd w:val="clear" w:color="auto" w:fill="FFFFFF"/>
        </w:rPr>
        <w:t>О передаче полномочий по осуществлению внутреннего муниципального финансового контроля администрации Октябрьского сельского поселения Администрации Комсомольского муниципального района Ивановской области.</w:t>
      </w:r>
    </w:p>
    <w:p w:rsidR="009F5D9E" w:rsidRPr="00AA1BCC" w:rsidRDefault="009F5D9E" w:rsidP="009F5D9E">
      <w:pPr>
        <w:pStyle w:val="a4"/>
        <w:jc w:val="center"/>
        <w:rPr>
          <w:rFonts w:ascii="Times New Roman" w:hAnsi="Times New Roman"/>
          <w:sz w:val="28"/>
          <w:szCs w:val="28"/>
        </w:rPr>
      </w:pPr>
    </w:p>
    <w:p w:rsidR="009F5D9E" w:rsidRPr="00AA1BCC" w:rsidRDefault="009F5D9E" w:rsidP="009F5D9E">
      <w:pPr>
        <w:pStyle w:val="1"/>
        <w:shd w:val="clear" w:color="auto" w:fill="FFFFFF"/>
        <w:spacing w:before="0" w:beforeAutospacing="0" w:after="144" w:afterAutospacing="0" w:line="202" w:lineRule="atLeast"/>
        <w:jc w:val="both"/>
        <w:rPr>
          <w:b w:val="0"/>
          <w:color w:val="000000"/>
          <w:sz w:val="28"/>
          <w:szCs w:val="28"/>
        </w:rPr>
      </w:pPr>
      <w:r w:rsidRPr="00AA1BCC">
        <w:rPr>
          <w:b w:val="0"/>
          <w:color w:val="000000"/>
          <w:sz w:val="28"/>
          <w:szCs w:val="28"/>
          <w:shd w:val="clear" w:color="auto" w:fill="FFFFFF"/>
        </w:rPr>
        <w:t xml:space="preserve">       В целях наиболее эффективного осуществления полномочий, возложенных на органы местного самоуправления по внутреннему  муниципальному финансовому контролю и контролю в сфере закупок, в соответствии </w:t>
      </w:r>
      <w:r w:rsidRPr="00AA1BCC">
        <w:rPr>
          <w:b w:val="0"/>
          <w:color w:val="000000"/>
          <w:sz w:val="28"/>
          <w:szCs w:val="28"/>
        </w:rPr>
        <w:t xml:space="preserve">Федеральным законом от 06.10.2003 N 131-ФЗ "Об общих принципах организации местного самоуправления в Российской Федерации", </w:t>
      </w:r>
      <w:r w:rsidRPr="00AA1BCC">
        <w:rPr>
          <w:b w:val="0"/>
          <w:color w:val="000000"/>
          <w:sz w:val="28"/>
          <w:szCs w:val="28"/>
          <w:shd w:val="clear" w:color="auto" w:fill="FFFFFF"/>
        </w:rPr>
        <w:t xml:space="preserve"> статьей 269.2 Бюджетного кодекса Российской Федерации и частью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Pr="00AA1BCC">
        <w:rPr>
          <w:b w:val="0"/>
          <w:color w:val="000000"/>
          <w:sz w:val="28"/>
          <w:szCs w:val="28"/>
        </w:rPr>
        <w:t>руководствуясь Уставом Октябрьского сельского поселения, Совет Октябрьского сельского поселения</w:t>
      </w:r>
    </w:p>
    <w:p w:rsidR="009F5D9E" w:rsidRPr="00AA1BCC" w:rsidRDefault="009F5D9E" w:rsidP="009F5D9E">
      <w:pPr>
        <w:pStyle w:val="a4"/>
        <w:jc w:val="center"/>
        <w:rPr>
          <w:rFonts w:ascii="Times New Roman" w:hAnsi="Times New Roman"/>
          <w:b/>
          <w:bCs/>
          <w:sz w:val="28"/>
          <w:szCs w:val="28"/>
        </w:rPr>
      </w:pPr>
      <w:r w:rsidRPr="00AA1BCC">
        <w:rPr>
          <w:rFonts w:ascii="Times New Roman" w:hAnsi="Times New Roman"/>
          <w:b/>
          <w:bCs/>
          <w:sz w:val="28"/>
          <w:szCs w:val="28"/>
        </w:rPr>
        <w:t>РЕШИЛ:</w:t>
      </w:r>
    </w:p>
    <w:p w:rsidR="009F5D9E" w:rsidRPr="00AA1BCC" w:rsidRDefault="009F5D9E" w:rsidP="009F5D9E">
      <w:pPr>
        <w:pStyle w:val="a4"/>
        <w:jc w:val="both"/>
        <w:rPr>
          <w:rFonts w:ascii="Times New Roman" w:hAnsi="Times New Roman"/>
          <w:sz w:val="28"/>
          <w:szCs w:val="28"/>
        </w:rPr>
      </w:pPr>
    </w:p>
    <w:p w:rsidR="009F5D9E" w:rsidRPr="00AA1BCC" w:rsidRDefault="009F5D9E" w:rsidP="009F5D9E">
      <w:pPr>
        <w:pStyle w:val="a4"/>
        <w:jc w:val="both"/>
        <w:rPr>
          <w:rFonts w:ascii="Times New Roman" w:hAnsi="Times New Roman"/>
          <w:sz w:val="28"/>
          <w:szCs w:val="28"/>
        </w:rPr>
      </w:pPr>
      <w:r w:rsidRPr="00AA1BCC">
        <w:rPr>
          <w:rFonts w:ascii="Times New Roman" w:hAnsi="Times New Roman"/>
          <w:sz w:val="28"/>
          <w:szCs w:val="28"/>
        </w:rPr>
        <w:t xml:space="preserve">        1.Передать полномочия по осуществлению внутреннего муниципального финансового контроля и по контролю в сфере закупок  Администрации Октябрьского сельского поселения органу внутреннего муниципального финансового контроля  Комсомольского муниципального района с 01 января 2021 г. по 31 декабря 2021 г.</w:t>
      </w:r>
    </w:p>
    <w:p w:rsidR="009F5D9E" w:rsidRPr="00AA1BCC" w:rsidRDefault="009F5D9E" w:rsidP="009F5D9E">
      <w:pPr>
        <w:pStyle w:val="a4"/>
        <w:jc w:val="both"/>
        <w:rPr>
          <w:rFonts w:ascii="Times New Roman" w:hAnsi="Times New Roman"/>
          <w:sz w:val="28"/>
          <w:szCs w:val="28"/>
        </w:rPr>
      </w:pPr>
      <w:r w:rsidRPr="00AA1BCC">
        <w:rPr>
          <w:rFonts w:ascii="Times New Roman" w:hAnsi="Times New Roman"/>
          <w:sz w:val="28"/>
          <w:szCs w:val="28"/>
        </w:rPr>
        <w:t xml:space="preserve">      2.  Администрации Октябрьского сельского поселения заключить с Администрацией Комсомольского муниципального района соглашение о передаче уполномоченному органу на осуществление внутреннего муниципального финансового контроля Комсомольского муниципального района полномочий органа (должностного лица) Октябрьского сельского поселения по осуществлению внутреннего муниципального финансового контроля.</w:t>
      </w:r>
    </w:p>
    <w:p w:rsidR="009F5D9E" w:rsidRPr="00AA1BCC" w:rsidRDefault="009F5D9E" w:rsidP="009F5D9E">
      <w:pPr>
        <w:pStyle w:val="a4"/>
        <w:jc w:val="both"/>
        <w:rPr>
          <w:rFonts w:ascii="Times New Roman" w:hAnsi="Times New Roman"/>
          <w:sz w:val="28"/>
          <w:szCs w:val="28"/>
        </w:rPr>
      </w:pPr>
      <w:r w:rsidRPr="00AA1BCC">
        <w:rPr>
          <w:rFonts w:ascii="Times New Roman" w:hAnsi="Times New Roman"/>
          <w:sz w:val="28"/>
          <w:szCs w:val="28"/>
        </w:rPr>
        <w:t xml:space="preserve">      3. Настоящее решение вступает в силу со дня обнародования в порядке, установленном Уставом Октябрьского сельского поселения.</w:t>
      </w:r>
    </w:p>
    <w:p w:rsidR="009F5D9E" w:rsidRPr="00AA1BCC" w:rsidRDefault="009F5D9E" w:rsidP="009F5D9E">
      <w:pPr>
        <w:pStyle w:val="a4"/>
        <w:jc w:val="both"/>
        <w:rPr>
          <w:rFonts w:ascii="Times New Roman" w:hAnsi="Times New Roman"/>
          <w:sz w:val="28"/>
          <w:szCs w:val="28"/>
        </w:rPr>
      </w:pPr>
      <w:r w:rsidRPr="00AA1BCC">
        <w:rPr>
          <w:rFonts w:ascii="Times New Roman" w:hAnsi="Times New Roman"/>
          <w:sz w:val="28"/>
          <w:szCs w:val="28"/>
        </w:rPr>
        <w:t xml:space="preserve">     4. Настоящее решение подлежит обнародованию на информационном стенде Администрации Октябрьского сельского поселения и размещению на официальном сайте Администрации Октябрьского сельского поселения в сети «Интернет».</w:t>
      </w:r>
    </w:p>
    <w:p w:rsidR="009F5D9E" w:rsidRPr="00AA1BCC" w:rsidRDefault="009F5D9E" w:rsidP="009F5D9E">
      <w:pPr>
        <w:pStyle w:val="a4"/>
        <w:jc w:val="both"/>
        <w:rPr>
          <w:rFonts w:ascii="Times New Roman" w:hAnsi="Times New Roman"/>
          <w:sz w:val="28"/>
          <w:szCs w:val="28"/>
        </w:rPr>
      </w:pPr>
    </w:p>
    <w:p w:rsidR="009F5D9E" w:rsidRPr="00AA1BCC" w:rsidRDefault="009F5D9E" w:rsidP="009F5D9E">
      <w:pPr>
        <w:tabs>
          <w:tab w:val="left" w:pos="3765"/>
        </w:tabs>
        <w:jc w:val="center"/>
        <w:rPr>
          <w:b/>
          <w:sz w:val="28"/>
          <w:szCs w:val="28"/>
        </w:rPr>
      </w:pPr>
    </w:p>
    <w:p w:rsidR="009F5D9E" w:rsidRPr="00AA1BCC" w:rsidRDefault="009F5D9E" w:rsidP="009F5D9E">
      <w:pPr>
        <w:tabs>
          <w:tab w:val="left" w:pos="3765"/>
        </w:tabs>
        <w:rPr>
          <w:b/>
          <w:sz w:val="28"/>
          <w:szCs w:val="28"/>
        </w:rPr>
      </w:pPr>
      <w:r w:rsidRPr="00AA1BCC">
        <w:rPr>
          <w:b/>
          <w:sz w:val="28"/>
          <w:szCs w:val="28"/>
        </w:rPr>
        <w:t>Председатель Совета</w:t>
      </w:r>
    </w:p>
    <w:p w:rsidR="009F5D9E" w:rsidRPr="00AA1BCC" w:rsidRDefault="009F5D9E" w:rsidP="009F5D9E">
      <w:pPr>
        <w:tabs>
          <w:tab w:val="left" w:pos="3765"/>
        </w:tabs>
        <w:rPr>
          <w:b/>
          <w:sz w:val="28"/>
          <w:szCs w:val="28"/>
        </w:rPr>
      </w:pPr>
      <w:r w:rsidRPr="00AA1BCC">
        <w:rPr>
          <w:b/>
          <w:sz w:val="28"/>
          <w:szCs w:val="28"/>
        </w:rPr>
        <w:t xml:space="preserve"> Октябрьского </w:t>
      </w:r>
    </w:p>
    <w:p w:rsidR="009F5D9E" w:rsidRPr="00AA1BCC" w:rsidRDefault="009F5D9E" w:rsidP="009F5D9E">
      <w:pPr>
        <w:tabs>
          <w:tab w:val="left" w:pos="3765"/>
        </w:tabs>
        <w:jc w:val="both"/>
        <w:rPr>
          <w:b/>
          <w:sz w:val="28"/>
          <w:szCs w:val="28"/>
        </w:rPr>
      </w:pPr>
      <w:r w:rsidRPr="00AA1BCC">
        <w:rPr>
          <w:b/>
          <w:sz w:val="28"/>
          <w:szCs w:val="28"/>
        </w:rPr>
        <w:t xml:space="preserve"> сельского </w:t>
      </w:r>
    </w:p>
    <w:p w:rsidR="009F5D9E" w:rsidRPr="00AA1BCC" w:rsidRDefault="009F5D9E" w:rsidP="009F5D9E">
      <w:pPr>
        <w:tabs>
          <w:tab w:val="left" w:pos="3765"/>
        </w:tabs>
        <w:jc w:val="both"/>
        <w:rPr>
          <w:b/>
          <w:sz w:val="28"/>
          <w:szCs w:val="28"/>
        </w:rPr>
      </w:pPr>
      <w:r w:rsidRPr="00AA1BCC">
        <w:rPr>
          <w:b/>
          <w:sz w:val="28"/>
          <w:szCs w:val="28"/>
        </w:rPr>
        <w:t xml:space="preserve">поселения                                                                 Т.Н.Матвейченко                                                                                        </w:t>
      </w:r>
    </w:p>
    <w:p w:rsidR="009F5D9E" w:rsidRPr="00AA1BCC" w:rsidRDefault="009F5D9E" w:rsidP="009F5D9E">
      <w:pPr>
        <w:tabs>
          <w:tab w:val="left" w:pos="3765"/>
        </w:tabs>
        <w:jc w:val="both"/>
        <w:rPr>
          <w:b/>
          <w:sz w:val="28"/>
          <w:szCs w:val="28"/>
        </w:rPr>
      </w:pPr>
    </w:p>
    <w:p w:rsidR="009F5D9E" w:rsidRPr="00AA1BCC" w:rsidRDefault="009F5D9E" w:rsidP="009F5D9E">
      <w:pPr>
        <w:tabs>
          <w:tab w:val="left" w:pos="3765"/>
        </w:tabs>
        <w:rPr>
          <w:b/>
          <w:sz w:val="28"/>
          <w:szCs w:val="28"/>
        </w:rPr>
      </w:pPr>
      <w:r w:rsidRPr="00AA1BCC">
        <w:rPr>
          <w:b/>
          <w:sz w:val="28"/>
          <w:szCs w:val="28"/>
        </w:rPr>
        <w:t>Глава Октябрьского сельского поселения</w:t>
      </w:r>
    </w:p>
    <w:p w:rsidR="009F5D9E" w:rsidRPr="00AA1BCC" w:rsidRDefault="009F5D9E" w:rsidP="009F5D9E">
      <w:pPr>
        <w:tabs>
          <w:tab w:val="left" w:pos="3765"/>
        </w:tabs>
        <w:rPr>
          <w:b/>
          <w:sz w:val="28"/>
          <w:szCs w:val="28"/>
        </w:rPr>
      </w:pPr>
      <w:r w:rsidRPr="00AA1BCC">
        <w:rPr>
          <w:b/>
          <w:sz w:val="28"/>
          <w:szCs w:val="28"/>
        </w:rPr>
        <w:t xml:space="preserve">Комсомольского муниципального </w:t>
      </w:r>
    </w:p>
    <w:p w:rsidR="009F5D9E" w:rsidRPr="00AA1BCC" w:rsidRDefault="009F5D9E" w:rsidP="009F5D9E">
      <w:pPr>
        <w:tabs>
          <w:tab w:val="left" w:pos="3765"/>
        </w:tabs>
        <w:rPr>
          <w:b/>
          <w:sz w:val="28"/>
          <w:szCs w:val="28"/>
        </w:rPr>
      </w:pPr>
      <w:r w:rsidRPr="00AA1BCC">
        <w:rPr>
          <w:b/>
          <w:sz w:val="28"/>
          <w:szCs w:val="28"/>
        </w:rPr>
        <w:t>района                                                                                        М.Т.Борисова</w:t>
      </w:r>
    </w:p>
    <w:p w:rsidR="009F5D9E" w:rsidRPr="00AA1BCC" w:rsidRDefault="009F5D9E" w:rsidP="009F5D9E">
      <w:r w:rsidRPr="00AA1BCC">
        <w:rPr>
          <w:b/>
          <w:sz w:val="28"/>
          <w:szCs w:val="28"/>
        </w:rPr>
        <w:t xml:space="preserve">Ивановской области:                                                                                </w:t>
      </w:r>
    </w:p>
    <w:p w:rsidR="00084B88" w:rsidRPr="00AA1BCC" w:rsidRDefault="00084B88" w:rsidP="00084B88">
      <w:pPr>
        <w:jc w:val="both"/>
        <w:rPr>
          <w:sz w:val="28"/>
          <w:szCs w:val="28"/>
        </w:rPr>
      </w:pPr>
    </w:p>
    <w:p w:rsidR="00084B88" w:rsidRPr="00AA1BCC" w:rsidRDefault="00084B88" w:rsidP="00084B88">
      <w:pPr>
        <w:jc w:val="both"/>
        <w:rPr>
          <w:sz w:val="28"/>
          <w:szCs w:val="28"/>
        </w:rPr>
      </w:pPr>
    </w:p>
    <w:p w:rsidR="00084B88" w:rsidRPr="00AA1BCC" w:rsidRDefault="00084B88" w:rsidP="00084B88">
      <w:pPr>
        <w:jc w:val="both"/>
        <w:rPr>
          <w:sz w:val="28"/>
          <w:szCs w:val="28"/>
        </w:rPr>
      </w:pPr>
    </w:p>
    <w:p w:rsidR="00084B88" w:rsidRPr="00AA1BCC" w:rsidRDefault="00084B88" w:rsidP="00084B88">
      <w:pPr>
        <w:jc w:val="both"/>
        <w:rPr>
          <w:sz w:val="28"/>
          <w:szCs w:val="28"/>
        </w:rPr>
      </w:pPr>
    </w:p>
    <w:p w:rsidR="00084B88" w:rsidRPr="00AA1BCC" w:rsidRDefault="00084B88" w:rsidP="00084B88">
      <w:pPr>
        <w:jc w:val="both"/>
        <w:rPr>
          <w:sz w:val="28"/>
          <w:szCs w:val="28"/>
        </w:rPr>
      </w:pPr>
    </w:p>
    <w:p w:rsidR="00084B88" w:rsidRPr="00AA1BCC" w:rsidRDefault="00084B88" w:rsidP="00084B88">
      <w:pPr>
        <w:jc w:val="both"/>
        <w:rPr>
          <w:sz w:val="28"/>
          <w:szCs w:val="28"/>
        </w:rPr>
      </w:pPr>
    </w:p>
    <w:p w:rsidR="004B0E14" w:rsidRPr="00AA1BCC" w:rsidRDefault="004B0E14" w:rsidP="004B0E14">
      <w:pPr>
        <w:jc w:val="center"/>
        <w:rPr>
          <w:b/>
          <w:sz w:val="26"/>
          <w:szCs w:val="26"/>
        </w:rPr>
      </w:pPr>
      <w:r w:rsidRPr="00AA1BCC">
        <w:rPr>
          <w:b/>
          <w:noProof/>
        </w:rPr>
        <w:drawing>
          <wp:inline distT="0" distB="0" distL="0" distR="0">
            <wp:extent cx="542925" cy="67627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4B0E14" w:rsidRPr="00AA1BCC" w:rsidRDefault="004B0E14" w:rsidP="004B0E14">
      <w:pPr>
        <w:pStyle w:val="ConsPlusTitle"/>
        <w:widowControl/>
        <w:jc w:val="center"/>
        <w:rPr>
          <w:sz w:val="28"/>
          <w:szCs w:val="28"/>
        </w:rPr>
      </w:pPr>
      <w:r w:rsidRPr="00AA1BCC">
        <w:rPr>
          <w:sz w:val="28"/>
          <w:szCs w:val="28"/>
        </w:rPr>
        <w:t>Российская Федерация</w:t>
      </w:r>
    </w:p>
    <w:p w:rsidR="004B0E14" w:rsidRPr="00AA1BCC" w:rsidRDefault="004B0E14" w:rsidP="004B0E14">
      <w:pPr>
        <w:pStyle w:val="ConsPlusTitle"/>
        <w:widowControl/>
        <w:jc w:val="center"/>
        <w:rPr>
          <w:sz w:val="28"/>
          <w:szCs w:val="28"/>
        </w:rPr>
      </w:pPr>
      <w:r w:rsidRPr="00AA1BCC">
        <w:rPr>
          <w:sz w:val="28"/>
          <w:szCs w:val="28"/>
        </w:rPr>
        <w:t>СОВЕТ</w:t>
      </w:r>
    </w:p>
    <w:p w:rsidR="004B0E14" w:rsidRPr="00AA1BCC" w:rsidRDefault="004B0E14" w:rsidP="004B0E14">
      <w:pPr>
        <w:pStyle w:val="ConsPlusTitle"/>
        <w:widowControl/>
        <w:jc w:val="center"/>
        <w:rPr>
          <w:sz w:val="28"/>
          <w:szCs w:val="28"/>
        </w:rPr>
      </w:pPr>
      <w:r w:rsidRPr="00AA1BCC">
        <w:rPr>
          <w:sz w:val="28"/>
          <w:szCs w:val="28"/>
        </w:rPr>
        <w:t>Подозерского сельского поселения</w:t>
      </w:r>
    </w:p>
    <w:p w:rsidR="004B0E14" w:rsidRPr="00AA1BCC" w:rsidRDefault="004B0E14" w:rsidP="004B0E14">
      <w:pPr>
        <w:pStyle w:val="ConsPlusTitle"/>
        <w:widowControl/>
        <w:jc w:val="center"/>
        <w:rPr>
          <w:sz w:val="28"/>
          <w:szCs w:val="28"/>
        </w:rPr>
      </w:pPr>
      <w:r w:rsidRPr="00AA1BCC">
        <w:rPr>
          <w:sz w:val="28"/>
          <w:szCs w:val="28"/>
        </w:rPr>
        <w:t>Комсомольского муниципального района</w:t>
      </w:r>
    </w:p>
    <w:p w:rsidR="004B0E14" w:rsidRPr="00AA1BCC" w:rsidRDefault="004B0E14" w:rsidP="004B0E14">
      <w:pPr>
        <w:pStyle w:val="ConsPlusTitle"/>
        <w:widowControl/>
        <w:jc w:val="center"/>
        <w:rPr>
          <w:sz w:val="28"/>
          <w:szCs w:val="28"/>
        </w:rPr>
      </w:pPr>
      <w:r w:rsidRPr="00AA1BCC">
        <w:rPr>
          <w:sz w:val="28"/>
          <w:szCs w:val="28"/>
        </w:rPr>
        <w:t>Ивановской области</w:t>
      </w:r>
    </w:p>
    <w:tbl>
      <w:tblPr>
        <w:tblpPr w:leftFromText="180" w:rightFromText="180" w:bottomFromText="200" w:vertAnchor="text" w:tblpY="1"/>
        <w:tblOverlap w:val="never"/>
        <w:tblW w:w="9630" w:type="dxa"/>
        <w:tblLayout w:type="fixed"/>
        <w:tblLook w:val="04A0"/>
      </w:tblPr>
      <w:tblGrid>
        <w:gridCol w:w="9630"/>
      </w:tblGrid>
      <w:tr w:rsidR="004B0E14" w:rsidRPr="00AA1BCC" w:rsidTr="004B0E14">
        <w:trPr>
          <w:trHeight w:val="100"/>
        </w:trPr>
        <w:tc>
          <w:tcPr>
            <w:tcW w:w="9630" w:type="dxa"/>
            <w:tcBorders>
              <w:top w:val="double" w:sz="24" w:space="0" w:color="000000"/>
              <w:left w:val="nil"/>
              <w:bottom w:val="nil"/>
              <w:right w:val="nil"/>
            </w:tcBorders>
            <w:hideMark/>
          </w:tcPr>
          <w:p w:rsidR="004B0E14" w:rsidRPr="00AA1BCC" w:rsidRDefault="004B0E14" w:rsidP="004B0E14">
            <w:pPr>
              <w:snapToGrid w:val="0"/>
              <w:rPr>
                <w:kern w:val="2"/>
                <w:sz w:val="16"/>
                <w:szCs w:val="16"/>
                <w:lang w:eastAsia="ar-SA"/>
              </w:rPr>
            </w:pPr>
            <w:r w:rsidRPr="00AA1BCC">
              <w:rPr>
                <w:sz w:val="16"/>
                <w:szCs w:val="16"/>
                <w:lang w:eastAsia="en-US"/>
              </w:rPr>
              <w:t>155136,  Ивановская область, Комсомольский муниципальный район, с.Подозерский, ул. Ленина, д. 22а Тел. 2-41-95 ОГРН 1063704001129    ИНН 3714005553   КПП 37140100</w:t>
            </w:r>
          </w:p>
          <w:p w:rsidR="004B0E14" w:rsidRPr="00AA1BCC" w:rsidRDefault="004B0E14" w:rsidP="004B0E14">
            <w:pPr>
              <w:suppressAutoHyphens/>
              <w:snapToGrid w:val="0"/>
              <w:jc w:val="center"/>
              <w:rPr>
                <w:b/>
                <w:kern w:val="2"/>
                <w:sz w:val="28"/>
                <w:szCs w:val="28"/>
                <w:lang w:eastAsia="en-US"/>
              </w:rPr>
            </w:pPr>
            <w:r w:rsidRPr="00AA1BCC">
              <w:rPr>
                <w:b/>
                <w:sz w:val="28"/>
                <w:szCs w:val="28"/>
                <w:lang w:eastAsia="en-US"/>
              </w:rPr>
              <w:t>РЕШЕНИЕ</w:t>
            </w:r>
          </w:p>
        </w:tc>
      </w:tr>
    </w:tbl>
    <w:p w:rsidR="004B0E14" w:rsidRPr="00AA1BCC" w:rsidRDefault="004B0E14" w:rsidP="004B0E14">
      <w:pPr>
        <w:tabs>
          <w:tab w:val="left" w:pos="6255"/>
        </w:tabs>
        <w:rPr>
          <w:color w:val="000000" w:themeColor="text1"/>
        </w:rPr>
      </w:pPr>
      <w:r w:rsidRPr="00AA1BCC">
        <w:rPr>
          <w:sz w:val="28"/>
          <w:szCs w:val="28"/>
        </w:rPr>
        <w:t xml:space="preserve">от  «  03  » ноября   2020 г.                                                                   </w:t>
      </w:r>
      <w:r w:rsidRPr="00AA1BCC">
        <w:rPr>
          <w:color w:val="000000" w:themeColor="text1"/>
          <w:sz w:val="28"/>
          <w:szCs w:val="28"/>
        </w:rPr>
        <w:t>№  15</w:t>
      </w:r>
    </w:p>
    <w:p w:rsidR="004B0E14" w:rsidRPr="00AA1BCC" w:rsidRDefault="004B0E14" w:rsidP="004B0E14">
      <w:pPr>
        <w:tabs>
          <w:tab w:val="left" w:pos="1710"/>
          <w:tab w:val="center" w:pos="4677"/>
          <w:tab w:val="left" w:pos="6255"/>
        </w:tabs>
        <w:jc w:val="center"/>
        <w:rPr>
          <w:b/>
        </w:rPr>
      </w:pPr>
    </w:p>
    <w:p w:rsidR="004B0E14" w:rsidRPr="00AA1BCC" w:rsidRDefault="004B0E14" w:rsidP="004B0E14">
      <w:pPr>
        <w:pStyle w:val="ac"/>
        <w:jc w:val="center"/>
        <w:rPr>
          <w:b/>
          <w:sz w:val="24"/>
          <w:szCs w:val="24"/>
        </w:rPr>
      </w:pPr>
    </w:p>
    <w:p w:rsidR="004B0E14" w:rsidRPr="00AA1BCC" w:rsidRDefault="004B0E14" w:rsidP="004B0E14">
      <w:pPr>
        <w:pStyle w:val="a4"/>
        <w:jc w:val="center"/>
        <w:rPr>
          <w:rFonts w:ascii="Times New Roman" w:hAnsi="Times New Roman"/>
          <w:b/>
          <w:sz w:val="28"/>
          <w:szCs w:val="28"/>
        </w:rPr>
      </w:pPr>
      <w:r w:rsidRPr="00AA1BCC">
        <w:rPr>
          <w:rFonts w:ascii="Times New Roman" w:hAnsi="Times New Roman"/>
          <w:b/>
          <w:sz w:val="28"/>
          <w:szCs w:val="28"/>
        </w:rPr>
        <w:t>О внесении изменений и дополнений в</w:t>
      </w:r>
    </w:p>
    <w:p w:rsidR="004B0E14" w:rsidRPr="00AA1BCC" w:rsidRDefault="004B0E14" w:rsidP="004B0E14">
      <w:pPr>
        <w:pStyle w:val="a4"/>
        <w:jc w:val="center"/>
        <w:rPr>
          <w:rFonts w:ascii="Times New Roman" w:hAnsi="Times New Roman"/>
          <w:b/>
          <w:sz w:val="28"/>
          <w:szCs w:val="28"/>
        </w:rPr>
      </w:pPr>
      <w:r w:rsidRPr="00AA1BCC">
        <w:rPr>
          <w:rFonts w:ascii="Times New Roman" w:hAnsi="Times New Roman"/>
          <w:b/>
          <w:sz w:val="28"/>
          <w:szCs w:val="28"/>
        </w:rPr>
        <w:t>Устав Подозерского сельского поселения Комсомольского муниципального района Ивановской области</w:t>
      </w:r>
    </w:p>
    <w:p w:rsidR="004B0E14" w:rsidRPr="00AA1BCC" w:rsidRDefault="004B0E14" w:rsidP="004B0E14">
      <w:pPr>
        <w:pStyle w:val="a4"/>
        <w:jc w:val="center"/>
        <w:rPr>
          <w:rFonts w:ascii="Times New Roman" w:hAnsi="Times New Roman"/>
          <w:b/>
          <w:sz w:val="28"/>
          <w:szCs w:val="28"/>
        </w:rPr>
      </w:pPr>
    </w:p>
    <w:p w:rsidR="004B0E14" w:rsidRPr="00AA1BCC" w:rsidRDefault="004B0E14" w:rsidP="004B0E14">
      <w:pPr>
        <w:ind w:firstLine="567"/>
        <w:jc w:val="both"/>
        <w:rPr>
          <w:sz w:val="28"/>
          <w:szCs w:val="28"/>
        </w:rPr>
      </w:pPr>
      <w:r w:rsidRPr="00AA1BC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образований»,учитывая итоги публичных слушаний по проекту муниципального правового акта «О внесении изменений и дополнений в Устав Подозерского сельского поселения Комсомольского муниципального района Ивановской области», принятому решением Совета Подозерского сельского поселения от02.10.2020 г. № 10, в целях приведения Устава Подозерского сельского поселения Комсомольского муниципального района Ивановской области в соответствие с действующим законодательством, Совет Подозерского сельского поселения </w:t>
      </w:r>
    </w:p>
    <w:p w:rsidR="004B0E14" w:rsidRPr="00AA1BCC" w:rsidRDefault="004B0E14" w:rsidP="004B0E14">
      <w:pPr>
        <w:ind w:firstLine="360"/>
        <w:jc w:val="center"/>
        <w:rPr>
          <w:b/>
          <w:sz w:val="28"/>
          <w:szCs w:val="28"/>
        </w:rPr>
      </w:pPr>
      <w:r w:rsidRPr="00AA1BCC">
        <w:rPr>
          <w:b/>
          <w:sz w:val="28"/>
          <w:szCs w:val="28"/>
        </w:rPr>
        <w:t>РЕШИЛ:</w:t>
      </w:r>
    </w:p>
    <w:p w:rsidR="004B0E14" w:rsidRPr="00AA1BCC" w:rsidRDefault="004B0E14" w:rsidP="004B0E14">
      <w:pPr>
        <w:widowControl w:val="0"/>
        <w:numPr>
          <w:ilvl w:val="0"/>
          <w:numId w:val="3"/>
        </w:numPr>
        <w:tabs>
          <w:tab w:val="clear" w:pos="720"/>
          <w:tab w:val="num" w:pos="0"/>
          <w:tab w:val="left" w:pos="900"/>
        </w:tabs>
        <w:autoSpaceDE w:val="0"/>
        <w:autoSpaceDN w:val="0"/>
        <w:adjustRightInd w:val="0"/>
        <w:ind w:left="0" w:firstLine="540"/>
        <w:jc w:val="both"/>
        <w:rPr>
          <w:sz w:val="28"/>
          <w:szCs w:val="28"/>
        </w:rPr>
      </w:pPr>
      <w:r w:rsidRPr="00AA1BCC">
        <w:rPr>
          <w:sz w:val="28"/>
          <w:szCs w:val="28"/>
        </w:rPr>
        <w:t>Внести изменения и дополнения в Устав Подозерского сельского поселения Комсомольского муниципального района Ивановской области согласно Приложению  к настоящему решению.</w:t>
      </w:r>
    </w:p>
    <w:p w:rsidR="004B0E14" w:rsidRPr="00AA1BCC" w:rsidRDefault="004B0E14" w:rsidP="004B0E14">
      <w:pPr>
        <w:widowControl w:val="0"/>
        <w:numPr>
          <w:ilvl w:val="0"/>
          <w:numId w:val="3"/>
        </w:numPr>
        <w:tabs>
          <w:tab w:val="clear" w:pos="720"/>
          <w:tab w:val="num" w:pos="0"/>
          <w:tab w:val="left" w:pos="540"/>
          <w:tab w:val="left" w:pos="900"/>
        </w:tabs>
        <w:autoSpaceDE w:val="0"/>
        <w:autoSpaceDN w:val="0"/>
        <w:adjustRightInd w:val="0"/>
        <w:ind w:left="0" w:firstLine="540"/>
        <w:jc w:val="both"/>
        <w:rPr>
          <w:sz w:val="28"/>
          <w:szCs w:val="28"/>
        </w:rPr>
      </w:pPr>
      <w:r w:rsidRPr="00AA1BCC">
        <w:rPr>
          <w:sz w:val="28"/>
          <w:szCs w:val="28"/>
        </w:rPr>
        <w:t>Направить настоящее решение на государственную регистрацию в соответствии с действующим законодательством.</w:t>
      </w:r>
    </w:p>
    <w:p w:rsidR="004B0E14" w:rsidRPr="00AA1BCC" w:rsidRDefault="004B0E14" w:rsidP="004B0E14">
      <w:pPr>
        <w:widowControl w:val="0"/>
        <w:numPr>
          <w:ilvl w:val="0"/>
          <w:numId w:val="3"/>
        </w:numPr>
        <w:tabs>
          <w:tab w:val="clear" w:pos="720"/>
          <w:tab w:val="num" w:pos="0"/>
          <w:tab w:val="left" w:pos="900"/>
        </w:tabs>
        <w:autoSpaceDE w:val="0"/>
        <w:autoSpaceDN w:val="0"/>
        <w:adjustRightInd w:val="0"/>
        <w:ind w:left="0" w:firstLine="540"/>
        <w:jc w:val="both"/>
        <w:rPr>
          <w:sz w:val="28"/>
          <w:szCs w:val="28"/>
        </w:rPr>
      </w:pPr>
      <w:r w:rsidRPr="00AA1BCC">
        <w:rPr>
          <w:sz w:val="28"/>
          <w:szCs w:val="28"/>
        </w:rPr>
        <w:t>Обнародовать настоящее решение после его государственной регистрации.</w:t>
      </w:r>
    </w:p>
    <w:p w:rsidR="004B0E14" w:rsidRPr="00AA1BCC" w:rsidRDefault="004B0E14" w:rsidP="004B0E14">
      <w:pPr>
        <w:widowControl w:val="0"/>
        <w:tabs>
          <w:tab w:val="left" w:pos="900"/>
        </w:tabs>
        <w:autoSpaceDE w:val="0"/>
        <w:autoSpaceDN w:val="0"/>
        <w:adjustRightInd w:val="0"/>
        <w:jc w:val="both"/>
        <w:outlineLvl w:val="0"/>
        <w:rPr>
          <w:sz w:val="28"/>
          <w:szCs w:val="28"/>
        </w:rPr>
      </w:pPr>
      <w:r w:rsidRPr="00AA1BCC">
        <w:rPr>
          <w:sz w:val="28"/>
          <w:szCs w:val="28"/>
        </w:rPr>
        <w:t xml:space="preserve">        4.Настоящее решение вступает в силу после его официального обнародования, за исключением пунктов 2-10 приложения, которые вступают в силу с 01.01.2021.</w:t>
      </w:r>
    </w:p>
    <w:p w:rsidR="004B0E14" w:rsidRPr="00AA1BCC" w:rsidRDefault="004B0E14" w:rsidP="004B0E14">
      <w:pPr>
        <w:widowControl w:val="0"/>
        <w:tabs>
          <w:tab w:val="left" w:pos="900"/>
        </w:tabs>
        <w:autoSpaceDE w:val="0"/>
        <w:autoSpaceDN w:val="0"/>
        <w:adjustRightInd w:val="0"/>
        <w:jc w:val="both"/>
        <w:outlineLvl w:val="0"/>
        <w:rPr>
          <w:b/>
          <w:bCs/>
          <w:sz w:val="28"/>
          <w:szCs w:val="28"/>
        </w:rPr>
      </w:pPr>
      <w:r w:rsidRPr="00AA1BCC">
        <w:rPr>
          <w:rFonts w:eastAsia="Arial Unicode MS"/>
          <w:kern w:val="2"/>
          <w:sz w:val="28"/>
          <w:szCs w:val="28"/>
        </w:rPr>
        <w:t xml:space="preserve">        5. Пункт 12 Приложения к настоящему решению, применяется к Главе Подозерского сельского поселения, избранному после вступления в силу настоящего решения. </w:t>
      </w:r>
    </w:p>
    <w:p w:rsidR="004B0E14" w:rsidRPr="00AA1BCC" w:rsidRDefault="004B0E14" w:rsidP="004B0E14">
      <w:pPr>
        <w:outlineLvl w:val="0"/>
        <w:rPr>
          <w:b/>
          <w:sz w:val="26"/>
          <w:szCs w:val="26"/>
        </w:rPr>
      </w:pPr>
    </w:p>
    <w:p w:rsidR="004B0E14" w:rsidRPr="00AA1BCC" w:rsidRDefault="004B0E14" w:rsidP="004B0E14">
      <w:pPr>
        <w:outlineLvl w:val="0"/>
        <w:rPr>
          <w:b/>
          <w:sz w:val="26"/>
          <w:szCs w:val="26"/>
        </w:rPr>
      </w:pPr>
    </w:p>
    <w:p w:rsidR="004B0E14" w:rsidRPr="00AA1BCC" w:rsidRDefault="004B0E14" w:rsidP="004B0E14">
      <w:pPr>
        <w:pStyle w:val="ac"/>
        <w:jc w:val="left"/>
        <w:rPr>
          <w:b/>
          <w:bCs/>
          <w:sz w:val="26"/>
          <w:szCs w:val="26"/>
        </w:rPr>
      </w:pPr>
      <w:r w:rsidRPr="00AA1BCC">
        <w:rPr>
          <w:b/>
          <w:bCs/>
          <w:sz w:val="26"/>
          <w:szCs w:val="26"/>
        </w:rPr>
        <w:t xml:space="preserve">Председатель Совета </w:t>
      </w:r>
    </w:p>
    <w:p w:rsidR="004B0E14" w:rsidRPr="00AA1BCC" w:rsidRDefault="004B0E14" w:rsidP="004B0E14">
      <w:pPr>
        <w:pStyle w:val="ac"/>
        <w:jc w:val="left"/>
        <w:rPr>
          <w:b/>
          <w:bCs/>
          <w:color w:val="FF0000"/>
          <w:sz w:val="26"/>
          <w:szCs w:val="26"/>
        </w:rPr>
      </w:pPr>
      <w:r w:rsidRPr="00AA1BCC">
        <w:rPr>
          <w:b/>
          <w:bCs/>
          <w:sz w:val="26"/>
          <w:szCs w:val="26"/>
        </w:rPr>
        <w:t>Подозерского сельского поселения:                                       О.А.Щавелева</w:t>
      </w:r>
    </w:p>
    <w:p w:rsidR="004B0E14" w:rsidRPr="00AA1BCC" w:rsidRDefault="004B0E14" w:rsidP="004B0E14">
      <w:pPr>
        <w:pStyle w:val="ac"/>
        <w:jc w:val="left"/>
        <w:rPr>
          <w:b/>
          <w:bCs/>
          <w:sz w:val="26"/>
          <w:szCs w:val="26"/>
        </w:rPr>
      </w:pPr>
    </w:p>
    <w:p w:rsidR="004B0E14" w:rsidRPr="00AA1BCC" w:rsidRDefault="004B0E14" w:rsidP="004B0E14">
      <w:pPr>
        <w:pStyle w:val="ac"/>
        <w:jc w:val="left"/>
        <w:rPr>
          <w:b/>
          <w:bCs/>
          <w:sz w:val="26"/>
          <w:szCs w:val="26"/>
        </w:rPr>
      </w:pPr>
      <w:r w:rsidRPr="00AA1BCC">
        <w:rPr>
          <w:b/>
          <w:bCs/>
          <w:sz w:val="26"/>
          <w:szCs w:val="26"/>
        </w:rPr>
        <w:t>Глава Подозерского  сельского поселения</w:t>
      </w:r>
    </w:p>
    <w:p w:rsidR="004B0E14" w:rsidRPr="00AA1BCC" w:rsidRDefault="004B0E14" w:rsidP="004B0E14">
      <w:pPr>
        <w:pStyle w:val="ac"/>
        <w:jc w:val="left"/>
        <w:rPr>
          <w:b/>
          <w:bCs/>
          <w:sz w:val="26"/>
          <w:szCs w:val="26"/>
        </w:rPr>
      </w:pPr>
      <w:r w:rsidRPr="00AA1BCC">
        <w:rPr>
          <w:b/>
          <w:bCs/>
          <w:sz w:val="26"/>
          <w:szCs w:val="26"/>
        </w:rPr>
        <w:t>Комсомольского муниципального района</w:t>
      </w:r>
    </w:p>
    <w:p w:rsidR="004B0E14" w:rsidRPr="00AA1BCC" w:rsidRDefault="004B0E14" w:rsidP="004B0E14">
      <w:pPr>
        <w:pStyle w:val="ac"/>
        <w:jc w:val="left"/>
        <w:rPr>
          <w:b/>
          <w:bCs/>
          <w:sz w:val="26"/>
          <w:szCs w:val="26"/>
        </w:rPr>
      </w:pPr>
      <w:r w:rsidRPr="00AA1BCC">
        <w:rPr>
          <w:b/>
          <w:bCs/>
          <w:sz w:val="26"/>
          <w:szCs w:val="26"/>
        </w:rPr>
        <w:t>Ивановской области:                                                                     Т.Г. Торыгина</w:t>
      </w:r>
    </w:p>
    <w:p w:rsidR="004B0E14" w:rsidRPr="00AA1BCC" w:rsidRDefault="004B0E14" w:rsidP="004B0E14">
      <w:pPr>
        <w:pStyle w:val="ac"/>
        <w:jc w:val="left"/>
        <w:rPr>
          <w:b/>
          <w:bCs/>
          <w:sz w:val="26"/>
          <w:szCs w:val="26"/>
        </w:rPr>
      </w:pPr>
    </w:p>
    <w:p w:rsidR="004B0E14" w:rsidRPr="00AA1BCC" w:rsidRDefault="004B0E14" w:rsidP="004B0E14">
      <w:pPr>
        <w:pStyle w:val="ac"/>
        <w:jc w:val="left"/>
        <w:rPr>
          <w:b/>
          <w:bCs/>
          <w:sz w:val="26"/>
          <w:szCs w:val="26"/>
        </w:rPr>
      </w:pPr>
    </w:p>
    <w:p w:rsidR="004B0E14" w:rsidRPr="00AA1BCC" w:rsidRDefault="004B0E14" w:rsidP="004B0E14">
      <w:pPr>
        <w:outlineLvl w:val="0"/>
        <w:rPr>
          <w:b/>
          <w:sz w:val="26"/>
          <w:szCs w:val="26"/>
        </w:rPr>
      </w:pPr>
    </w:p>
    <w:p w:rsidR="004B0E14" w:rsidRPr="00AA1BCC" w:rsidRDefault="004B0E14" w:rsidP="004B0E14">
      <w:pPr>
        <w:outlineLvl w:val="0"/>
        <w:rPr>
          <w:b/>
          <w:sz w:val="26"/>
          <w:szCs w:val="26"/>
        </w:rPr>
      </w:pPr>
    </w:p>
    <w:p w:rsidR="004B0E14" w:rsidRPr="00AA1BCC" w:rsidRDefault="004B0E14" w:rsidP="004B0E14">
      <w:pPr>
        <w:outlineLvl w:val="0"/>
        <w:rPr>
          <w:b/>
          <w:sz w:val="26"/>
          <w:szCs w:val="26"/>
        </w:rPr>
      </w:pPr>
    </w:p>
    <w:p w:rsidR="004B0E14" w:rsidRPr="00AA1BCC" w:rsidRDefault="004B0E14" w:rsidP="004B0E14">
      <w:pPr>
        <w:outlineLvl w:val="0"/>
        <w:rPr>
          <w:b/>
          <w:sz w:val="26"/>
          <w:szCs w:val="26"/>
        </w:rPr>
      </w:pPr>
    </w:p>
    <w:p w:rsidR="004B0E14" w:rsidRPr="00AA1BCC" w:rsidRDefault="004B0E14" w:rsidP="004B0E14">
      <w:pPr>
        <w:outlineLvl w:val="0"/>
        <w:rPr>
          <w:b/>
          <w:sz w:val="26"/>
          <w:szCs w:val="26"/>
        </w:rPr>
      </w:pPr>
    </w:p>
    <w:p w:rsidR="004B0E14" w:rsidRPr="00AA1BCC" w:rsidRDefault="004B0E14" w:rsidP="004B0E14">
      <w:pPr>
        <w:outlineLvl w:val="0"/>
        <w:rPr>
          <w:b/>
          <w:sz w:val="26"/>
          <w:szCs w:val="26"/>
        </w:rPr>
      </w:pPr>
    </w:p>
    <w:p w:rsidR="004B0E14" w:rsidRPr="00AA1BCC" w:rsidRDefault="004B0E14" w:rsidP="004B0E14">
      <w:pPr>
        <w:outlineLvl w:val="0"/>
        <w:rPr>
          <w:b/>
          <w:sz w:val="26"/>
          <w:szCs w:val="26"/>
        </w:rPr>
      </w:pPr>
    </w:p>
    <w:p w:rsidR="004B0E14" w:rsidRPr="00AA1BCC" w:rsidRDefault="004B0E14" w:rsidP="004B0E14">
      <w:pPr>
        <w:pStyle w:val="a4"/>
        <w:jc w:val="right"/>
        <w:rPr>
          <w:rFonts w:ascii="Times New Roman" w:hAnsi="Times New Roman"/>
        </w:rPr>
      </w:pPr>
    </w:p>
    <w:p w:rsidR="004B0E14" w:rsidRPr="00AA1BCC" w:rsidRDefault="004B0E14" w:rsidP="004B0E14">
      <w:pPr>
        <w:pStyle w:val="a4"/>
        <w:jc w:val="right"/>
        <w:rPr>
          <w:rFonts w:ascii="Times New Roman" w:hAnsi="Times New Roman"/>
        </w:rPr>
      </w:pPr>
    </w:p>
    <w:p w:rsidR="004B0E14" w:rsidRPr="00AA1BCC" w:rsidRDefault="004B0E14" w:rsidP="004B0E14">
      <w:pPr>
        <w:pStyle w:val="a4"/>
        <w:jc w:val="right"/>
        <w:rPr>
          <w:rFonts w:ascii="Times New Roman" w:hAnsi="Times New Roman"/>
        </w:rPr>
      </w:pPr>
    </w:p>
    <w:p w:rsidR="004B0E14" w:rsidRPr="00AA1BCC" w:rsidRDefault="004B0E14" w:rsidP="004B0E14">
      <w:pPr>
        <w:pStyle w:val="a4"/>
        <w:jc w:val="right"/>
        <w:rPr>
          <w:rFonts w:ascii="Times New Roman" w:hAnsi="Times New Roman"/>
        </w:rPr>
      </w:pPr>
      <w:r w:rsidRPr="00AA1BCC">
        <w:rPr>
          <w:rFonts w:ascii="Times New Roman" w:hAnsi="Times New Roman"/>
        </w:rPr>
        <w:t>Приложение к Решению Совета</w:t>
      </w:r>
    </w:p>
    <w:p w:rsidR="004B0E14" w:rsidRPr="00AA1BCC" w:rsidRDefault="004B0E14" w:rsidP="004B0E14">
      <w:pPr>
        <w:pStyle w:val="a4"/>
        <w:jc w:val="right"/>
        <w:rPr>
          <w:rFonts w:ascii="Times New Roman" w:hAnsi="Times New Roman"/>
        </w:rPr>
      </w:pPr>
      <w:r w:rsidRPr="00AA1BCC">
        <w:rPr>
          <w:rFonts w:ascii="Times New Roman" w:hAnsi="Times New Roman"/>
        </w:rPr>
        <w:t>Подозерского сельского поселения</w:t>
      </w:r>
    </w:p>
    <w:p w:rsidR="004B0E14" w:rsidRPr="00AA1BCC" w:rsidRDefault="004B0E14" w:rsidP="004B0E14">
      <w:pPr>
        <w:pStyle w:val="a4"/>
        <w:jc w:val="right"/>
        <w:rPr>
          <w:rFonts w:ascii="Times New Roman" w:hAnsi="Times New Roman"/>
        </w:rPr>
      </w:pPr>
      <w:r w:rsidRPr="00AA1BCC">
        <w:rPr>
          <w:rFonts w:ascii="Times New Roman" w:hAnsi="Times New Roman"/>
        </w:rPr>
        <w:t>От 03 ноября 2020г. №15</w:t>
      </w:r>
    </w:p>
    <w:p w:rsidR="004B0E14" w:rsidRPr="00AA1BCC" w:rsidRDefault="004B0E14" w:rsidP="004B0E14">
      <w:pPr>
        <w:jc w:val="right"/>
      </w:pPr>
    </w:p>
    <w:p w:rsidR="004B0E14" w:rsidRPr="00AA1BCC" w:rsidRDefault="004B0E14" w:rsidP="004B0E14">
      <w:pPr>
        <w:jc w:val="center"/>
        <w:outlineLvl w:val="0"/>
        <w:rPr>
          <w:b/>
          <w:sz w:val="28"/>
          <w:szCs w:val="28"/>
        </w:rPr>
      </w:pPr>
      <w:r w:rsidRPr="00AA1BCC">
        <w:rPr>
          <w:b/>
          <w:sz w:val="28"/>
          <w:szCs w:val="28"/>
        </w:rPr>
        <w:t>Изменения и дополнения в Устав Подозерского сельского поселения Комсомольского муниципального района Ивановской области</w:t>
      </w:r>
    </w:p>
    <w:p w:rsidR="004B0E14" w:rsidRPr="00AA1BCC" w:rsidRDefault="004B0E14" w:rsidP="004B0E14">
      <w:pPr>
        <w:jc w:val="center"/>
        <w:rPr>
          <w:sz w:val="24"/>
          <w:szCs w:val="24"/>
        </w:rPr>
      </w:pPr>
      <w:r w:rsidRPr="00AA1BCC">
        <w:rPr>
          <w:sz w:val="24"/>
          <w:szCs w:val="24"/>
        </w:rPr>
        <w:t>принятый решением Совета депутатовПодозерского сельского поселения</w:t>
      </w:r>
    </w:p>
    <w:p w:rsidR="004B0E14" w:rsidRPr="00AA1BCC" w:rsidRDefault="004B0E14" w:rsidP="004B0E14">
      <w:pPr>
        <w:jc w:val="center"/>
        <w:rPr>
          <w:sz w:val="24"/>
          <w:szCs w:val="24"/>
        </w:rPr>
      </w:pPr>
      <w:r w:rsidRPr="00AA1BCC">
        <w:rPr>
          <w:sz w:val="24"/>
          <w:szCs w:val="24"/>
        </w:rPr>
        <w:t xml:space="preserve">от 29 июля 2010 года № 31 (в редакции решений Совета Подозерского сельского </w:t>
      </w:r>
    </w:p>
    <w:p w:rsidR="004B0E14" w:rsidRPr="00AA1BCC" w:rsidRDefault="004B0E14" w:rsidP="004B0E14">
      <w:pPr>
        <w:jc w:val="center"/>
        <w:rPr>
          <w:sz w:val="24"/>
          <w:szCs w:val="24"/>
        </w:rPr>
      </w:pPr>
      <w:r w:rsidRPr="00AA1BCC">
        <w:rPr>
          <w:sz w:val="24"/>
          <w:szCs w:val="24"/>
        </w:rPr>
        <w:t>поселения от 04.05.2011 №68, от 16.05.2012 №116, от 23.01.2013 №155, от 27.03.2014 №204, от 19.01.2015 №233, от 06.05.2015 №248, от 23.05.2016 № 43, от 09.11.2016 № 52, от 31.07.2018 № 137, от 12.11.2019 № 191)</w:t>
      </w:r>
    </w:p>
    <w:p w:rsidR="004B0E14" w:rsidRPr="00AA1BCC" w:rsidRDefault="004B0E14" w:rsidP="004B0E14">
      <w:pPr>
        <w:pStyle w:val="a4"/>
        <w:rPr>
          <w:rFonts w:ascii="Times New Roman" w:hAnsi="Times New Roman"/>
          <w:b/>
          <w:sz w:val="28"/>
          <w:szCs w:val="28"/>
        </w:rPr>
      </w:pPr>
    </w:p>
    <w:p w:rsidR="004B0E14" w:rsidRPr="00AA1BCC" w:rsidRDefault="004B0E14" w:rsidP="004B0E14">
      <w:pPr>
        <w:pStyle w:val="a4"/>
        <w:jc w:val="both"/>
        <w:rPr>
          <w:rFonts w:ascii="Times New Roman" w:hAnsi="Times New Roman"/>
          <w:b/>
          <w:kern w:val="2"/>
          <w:sz w:val="28"/>
          <w:szCs w:val="28"/>
        </w:rPr>
      </w:pPr>
      <w:r w:rsidRPr="00AA1BCC">
        <w:rPr>
          <w:rFonts w:ascii="Times New Roman" w:hAnsi="Times New Roman"/>
          <w:b/>
          <w:kern w:val="2"/>
          <w:sz w:val="28"/>
          <w:szCs w:val="28"/>
        </w:rPr>
        <w:t>1. Часть 1 статьи 8 Устава дополнить пунктом 5 следующего содержания:</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kern w:val="2"/>
          <w:sz w:val="28"/>
          <w:szCs w:val="28"/>
        </w:rPr>
        <w:t xml:space="preserve">«5) </w:t>
      </w:r>
      <w:r w:rsidRPr="00AA1BCC">
        <w:rPr>
          <w:rFonts w:ascii="Times New Roman" w:hAnsi="Times New Roman"/>
          <w:color w:val="000000"/>
          <w:sz w:val="28"/>
          <w:szCs w:val="28"/>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AA1BCC">
        <w:rPr>
          <w:rFonts w:ascii="Times New Roman" w:hAnsi="Times New Roman"/>
          <w:bCs/>
          <w:sz w:val="28"/>
          <w:szCs w:val="28"/>
        </w:rPr>
        <w:t>;</w:t>
      </w:r>
      <w:r w:rsidRPr="00AA1BCC">
        <w:rPr>
          <w:rFonts w:ascii="Times New Roman" w:hAnsi="Times New Roman"/>
          <w:sz w:val="28"/>
          <w:szCs w:val="28"/>
        </w:rPr>
        <w:t>».</w:t>
      </w:r>
    </w:p>
    <w:p w:rsidR="004B0E14" w:rsidRPr="00AA1BCC" w:rsidRDefault="004B0E14" w:rsidP="004B0E14">
      <w:pPr>
        <w:pStyle w:val="a4"/>
        <w:spacing w:line="320" w:lineRule="exact"/>
        <w:jc w:val="both"/>
        <w:rPr>
          <w:rFonts w:ascii="Times New Roman" w:hAnsi="Times New Roman"/>
          <w:b/>
          <w:sz w:val="28"/>
          <w:szCs w:val="28"/>
        </w:rPr>
      </w:pPr>
      <w:r w:rsidRPr="00AA1BCC">
        <w:rPr>
          <w:rFonts w:ascii="Times New Roman" w:hAnsi="Times New Roman"/>
          <w:b/>
          <w:sz w:val="28"/>
          <w:szCs w:val="28"/>
        </w:rPr>
        <w:t xml:space="preserve">    2.Часть 7 статьи 17 Устава дополнить пунктом 7 следующего содержания: </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sz w:val="28"/>
          <w:szCs w:val="28"/>
        </w:rPr>
        <w:t xml:space="preserve">     «7) </w:t>
      </w:r>
      <w:r w:rsidRPr="00AA1BCC">
        <w:rPr>
          <w:rFonts w:ascii="Times New Roman" w:hAnsi="Times New Roman"/>
          <w:color w:val="000000"/>
          <w:sz w:val="28"/>
          <w:szCs w:val="28"/>
          <w:shd w:val="clear" w:color="auto" w:fill="FFFFFF"/>
        </w:rPr>
        <w:t> обсуждение инициативного проекта и принятие решения по вопросу о его одобрении</w:t>
      </w:r>
      <w:r w:rsidRPr="00AA1BCC">
        <w:rPr>
          <w:rFonts w:ascii="Times New Roman" w:hAnsi="Times New Roman"/>
          <w:sz w:val="28"/>
          <w:szCs w:val="28"/>
        </w:rPr>
        <w:t xml:space="preserve">.». </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b/>
          <w:sz w:val="28"/>
          <w:szCs w:val="28"/>
        </w:rPr>
        <w:t>3. Статью 17 Устава дополнить частью 8.1 следующего содержания:</w:t>
      </w:r>
    </w:p>
    <w:p w:rsidR="004B0E14" w:rsidRPr="00AA1BCC" w:rsidRDefault="004B0E14" w:rsidP="004B0E14">
      <w:pPr>
        <w:pStyle w:val="a4"/>
        <w:jc w:val="both"/>
        <w:rPr>
          <w:rFonts w:ascii="Times New Roman" w:hAnsi="Times New Roman"/>
          <w:color w:val="000000"/>
          <w:sz w:val="28"/>
          <w:szCs w:val="28"/>
          <w:shd w:val="clear" w:color="auto" w:fill="FFFFFF"/>
        </w:rPr>
      </w:pPr>
      <w:r w:rsidRPr="00AA1BCC">
        <w:rPr>
          <w:rFonts w:ascii="Times New Roman" w:hAnsi="Times New Roman"/>
          <w:sz w:val="28"/>
          <w:szCs w:val="28"/>
        </w:rPr>
        <w:t xml:space="preserve">«8.1. </w:t>
      </w:r>
      <w:r w:rsidRPr="00AA1BCC">
        <w:rPr>
          <w:rFonts w:ascii="Times New Roman" w:hAnsi="Times New Roman"/>
          <w:color w:val="000000"/>
          <w:sz w:val="28"/>
          <w:szCs w:val="28"/>
          <w:shd w:val="clear" w:color="auto" w:fill="FFFFFF"/>
        </w:rPr>
        <w:t>Органы территориального общественного самоуправления могут выдвигать инициативный проект в качестве инициаторов проекта.».</w:t>
      </w:r>
    </w:p>
    <w:p w:rsidR="004B0E14" w:rsidRPr="00AA1BCC" w:rsidRDefault="004B0E14" w:rsidP="004B0E14">
      <w:pPr>
        <w:pStyle w:val="a4"/>
        <w:jc w:val="both"/>
        <w:rPr>
          <w:rFonts w:ascii="Times New Roman" w:hAnsi="Times New Roman"/>
          <w:b/>
          <w:sz w:val="28"/>
          <w:szCs w:val="28"/>
        </w:rPr>
      </w:pPr>
      <w:r w:rsidRPr="00AA1BCC">
        <w:rPr>
          <w:rFonts w:ascii="Times New Roman" w:hAnsi="Times New Roman"/>
          <w:b/>
          <w:color w:val="000000"/>
          <w:sz w:val="28"/>
          <w:szCs w:val="28"/>
          <w:shd w:val="clear" w:color="auto" w:fill="FFFFFF"/>
        </w:rPr>
        <w:t xml:space="preserve">     4.Часть 6 с</w:t>
      </w:r>
      <w:r w:rsidRPr="00AA1BCC">
        <w:rPr>
          <w:rFonts w:ascii="Times New Roman" w:hAnsi="Times New Roman"/>
          <w:b/>
          <w:sz w:val="28"/>
          <w:szCs w:val="28"/>
        </w:rPr>
        <w:t xml:space="preserve">татьи 17.1 Устава дополнить пунктом 4.1 следующего содержания»:  </w:t>
      </w:r>
    </w:p>
    <w:p w:rsidR="004B0E14" w:rsidRPr="00AA1BCC" w:rsidRDefault="004B0E14" w:rsidP="004B0E14">
      <w:pPr>
        <w:pStyle w:val="a4"/>
        <w:jc w:val="both"/>
        <w:rPr>
          <w:rFonts w:ascii="Times New Roman" w:hAnsi="Times New Roman"/>
          <w:color w:val="000000"/>
          <w:sz w:val="28"/>
          <w:szCs w:val="28"/>
          <w:shd w:val="clear" w:color="auto" w:fill="FFFFFF"/>
        </w:rPr>
      </w:pPr>
      <w:r w:rsidRPr="00AA1BCC">
        <w:rPr>
          <w:rFonts w:ascii="Times New Roman" w:hAnsi="Times New Roman"/>
          <w:sz w:val="28"/>
          <w:szCs w:val="28"/>
        </w:rPr>
        <w:t>«4.1)</w:t>
      </w:r>
      <w:r w:rsidRPr="00AA1BCC">
        <w:rPr>
          <w:rFonts w:ascii="Times New Roman" w:hAnsi="Times New Roman"/>
          <w:color w:val="000000"/>
          <w:sz w:val="28"/>
          <w:szCs w:val="28"/>
          <w:shd w:val="clear" w:color="auto" w:fill="FFFFFF"/>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B0E14" w:rsidRPr="00AA1BCC" w:rsidRDefault="004B0E14" w:rsidP="004B0E14">
      <w:pPr>
        <w:pStyle w:val="a4"/>
        <w:ind w:left="360"/>
        <w:jc w:val="both"/>
        <w:rPr>
          <w:rFonts w:ascii="Times New Roman" w:hAnsi="Times New Roman"/>
          <w:b/>
          <w:color w:val="000000"/>
          <w:sz w:val="28"/>
          <w:szCs w:val="28"/>
          <w:shd w:val="clear" w:color="auto" w:fill="FFFFFF"/>
        </w:rPr>
      </w:pPr>
      <w:r w:rsidRPr="00AA1BCC">
        <w:rPr>
          <w:rFonts w:ascii="Times New Roman" w:hAnsi="Times New Roman"/>
          <w:b/>
          <w:color w:val="000000"/>
          <w:sz w:val="28"/>
          <w:szCs w:val="28"/>
          <w:shd w:val="clear" w:color="auto" w:fill="FFFFFF"/>
        </w:rPr>
        <w:t>5.Часть 1 статьи 19 Устава изложить в следующей редакции:</w:t>
      </w:r>
    </w:p>
    <w:p w:rsidR="004B0E14" w:rsidRPr="00AA1BCC" w:rsidRDefault="004B0E14" w:rsidP="004B0E14">
      <w:pPr>
        <w:pStyle w:val="a4"/>
        <w:jc w:val="both"/>
        <w:rPr>
          <w:rFonts w:ascii="Times New Roman" w:hAnsi="Times New Roman"/>
          <w:b/>
          <w:color w:val="000000"/>
          <w:sz w:val="28"/>
          <w:szCs w:val="28"/>
          <w:shd w:val="clear" w:color="auto" w:fill="FFFFFF"/>
        </w:rPr>
      </w:pPr>
      <w:r w:rsidRPr="00AA1BCC">
        <w:rPr>
          <w:rFonts w:ascii="Times New Roman" w:hAnsi="Times New Roman"/>
          <w:b/>
          <w:color w:val="000000"/>
          <w:sz w:val="28"/>
          <w:szCs w:val="28"/>
          <w:shd w:val="clear" w:color="auto" w:fill="FFFFFF"/>
        </w:rPr>
        <w:t xml:space="preserve">    «</w:t>
      </w:r>
      <w:r w:rsidRPr="00AA1BCC">
        <w:rPr>
          <w:rFonts w:ascii="Times New Roman" w:hAnsi="Times New Roman"/>
          <w:color w:val="000000"/>
          <w:sz w:val="28"/>
          <w:szCs w:val="28"/>
          <w:shd w:val="clear" w:color="auto" w:fill="FFFFFF"/>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Подозерского  сельского поселения могут проводиться собрания граждан.». </w:t>
      </w:r>
    </w:p>
    <w:p w:rsidR="004B0E14" w:rsidRPr="00AA1BCC" w:rsidRDefault="004B0E14" w:rsidP="004B0E14">
      <w:pPr>
        <w:pStyle w:val="a4"/>
        <w:jc w:val="both"/>
        <w:rPr>
          <w:rFonts w:ascii="Times New Roman" w:hAnsi="Times New Roman"/>
          <w:b/>
          <w:color w:val="000000"/>
          <w:sz w:val="28"/>
          <w:szCs w:val="28"/>
          <w:shd w:val="clear" w:color="auto" w:fill="FFFFFF"/>
        </w:rPr>
      </w:pPr>
      <w:r w:rsidRPr="00AA1BCC">
        <w:rPr>
          <w:rFonts w:ascii="Times New Roman" w:hAnsi="Times New Roman"/>
          <w:b/>
          <w:color w:val="000000"/>
          <w:sz w:val="28"/>
          <w:szCs w:val="28"/>
          <w:shd w:val="clear" w:color="auto" w:fill="FFFFFF"/>
        </w:rPr>
        <w:t xml:space="preserve">     6.Часть 2 статьи 19 Устава дополнить абзацем следующего содержания:</w:t>
      </w:r>
    </w:p>
    <w:p w:rsidR="004B0E14" w:rsidRPr="00AA1BCC" w:rsidRDefault="004B0E14" w:rsidP="004B0E14">
      <w:pPr>
        <w:pStyle w:val="a4"/>
        <w:jc w:val="both"/>
        <w:rPr>
          <w:rFonts w:ascii="Times New Roman" w:hAnsi="Times New Roman"/>
          <w:b/>
          <w:color w:val="000000"/>
          <w:sz w:val="28"/>
          <w:szCs w:val="28"/>
          <w:shd w:val="clear" w:color="auto" w:fill="FFFFFF"/>
        </w:rPr>
      </w:pPr>
      <w:r w:rsidRPr="00AA1BCC">
        <w:rPr>
          <w:rFonts w:ascii="Times New Roman" w:hAnsi="Times New Roman"/>
          <w:b/>
          <w:color w:val="000000"/>
          <w:sz w:val="28"/>
          <w:szCs w:val="28"/>
          <w:shd w:val="clear" w:color="auto" w:fill="FFFFFF"/>
        </w:rPr>
        <w:t>«</w:t>
      </w:r>
      <w:r w:rsidRPr="00AA1BCC">
        <w:rPr>
          <w:rFonts w:ascii="Times New Roman" w:hAnsi="Times New Roman"/>
          <w:color w:val="000000"/>
          <w:sz w:val="28"/>
          <w:szCs w:val="28"/>
          <w:shd w:val="clear" w:color="auto" w:fill="FFFFFF"/>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Подозерского сельского поселения.». </w:t>
      </w:r>
    </w:p>
    <w:p w:rsidR="004B0E14" w:rsidRPr="00AA1BCC" w:rsidRDefault="004B0E14" w:rsidP="004B0E14">
      <w:pPr>
        <w:pStyle w:val="a4"/>
        <w:jc w:val="both"/>
        <w:rPr>
          <w:rFonts w:ascii="Times New Roman" w:hAnsi="Times New Roman"/>
          <w:b/>
          <w:color w:val="000000"/>
          <w:sz w:val="28"/>
          <w:szCs w:val="28"/>
          <w:shd w:val="clear" w:color="auto" w:fill="FFFFFF"/>
        </w:rPr>
      </w:pPr>
      <w:r w:rsidRPr="00AA1BCC">
        <w:rPr>
          <w:rFonts w:ascii="Times New Roman" w:hAnsi="Times New Roman"/>
          <w:b/>
          <w:color w:val="000000"/>
          <w:sz w:val="28"/>
          <w:szCs w:val="28"/>
          <w:shd w:val="clear" w:color="auto" w:fill="FFFFFF"/>
        </w:rPr>
        <w:t xml:space="preserve">     7.Часть 2 статьи 21 Устава изложить в следующей редакции: </w:t>
      </w:r>
    </w:p>
    <w:p w:rsidR="004B0E14" w:rsidRPr="00AA1BCC" w:rsidRDefault="004B0E14" w:rsidP="004B0E14">
      <w:pPr>
        <w:pStyle w:val="a4"/>
        <w:jc w:val="both"/>
        <w:rPr>
          <w:rFonts w:ascii="Times New Roman" w:hAnsi="Times New Roman"/>
          <w:color w:val="000000"/>
          <w:sz w:val="28"/>
          <w:szCs w:val="28"/>
          <w:shd w:val="clear" w:color="auto" w:fill="FFFFFF"/>
        </w:rPr>
      </w:pPr>
      <w:r w:rsidRPr="00AA1BCC">
        <w:rPr>
          <w:rFonts w:ascii="Times New Roman" w:hAnsi="Times New Roman"/>
          <w:b/>
          <w:color w:val="000000"/>
          <w:sz w:val="28"/>
          <w:szCs w:val="28"/>
          <w:shd w:val="clear" w:color="auto" w:fill="FFFFFF"/>
        </w:rPr>
        <w:t xml:space="preserve">    «</w:t>
      </w:r>
      <w:r w:rsidRPr="00AA1BCC">
        <w:rPr>
          <w:rFonts w:ascii="Times New Roman" w:hAnsi="Times New Roman"/>
          <w:color w:val="000000"/>
          <w:sz w:val="28"/>
          <w:szCs w:val="28"/>
          <w:shd w:val="clear" w:color="auto" w:fill="FFFFFF"/>
        </w:rPr>
        <w:t xml:space="preserve">2. </w:t>
      </w:r>
      <w:r w:rsidRPr="00AA1BCC">
        <w:rPr>
          <w:rFonts w:ascii="Times New Roman" w:hAnsi="Times New Roman"/>
          <w:color w:val="000000"/>
          <w:sz w:val="28"/>
          <w:szCs w:val="28"/>
        </w:rPr>
        <w:t xml:space="preserve">В опросе граждан имеют право участвовать жители поселения, обладающие избирательным правом. </w:t>
      </w:r>
      <w:r w:rsidRPr="00AA1BCC">
        <w:rPr>
          <w:rFonts w:ascii="Times New Roman" w:hAnsi="Times New Roman"/>
          <w:color w:val="000000"/>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 </w:t>
      </w:r>
    </w:p>
    <w:p w:rsidR="004B0E14" w:rsidRPr="00AA1BCC" w:rsidRDefault="004B0E14" w:rsidP="004B0E14">
      <w:pPr>
        <w:pStyle w:val="a4"/>
        <w:jc w:val="both"/>
        <w:rPr>
          <w:rFonts w:ascii="Times New Roman" w:hAnsi="Times New Roman"/>
          <w:color w:val="000000"/>
          <w:sz w:val="28"/>
          <w:szCs w:val="28"/>
          <w:shd w:val="clear" w:color="auto" w:fill="FFFFFF"/>
        </w:rPr>
      </w:pPr>
      <w:r w:rsidRPr="00AA1BCC">
        <w:rPr>
          <w:rFonts w:ascii="Times New Roman" w:hAnsi="Times New Roman"/>
          <w:b/>
          <w:color w:val="000000"/>
          <w:sz w:val="28"/>
          <w:szCs w:val="28"/>
          <w:shd w:val="clear" w:color="auto" w:fill="FFFFFF"/>
        </w:rPr>
        <w:t>8.Часть 3 статьи 21 Устава дополнить пунктом 3 следующего содержания</w:t>
      </w:r>
      <w:r w:rsidRPr="00AA1BCC">
        <w:rPr>
          <w:rFonts w:ascii="Times New Roman" w:hAnsi="Times New Roman"/>
          <w:color w:val="000000"/>
          <w:sz w:val="28"/>
          <w:szCs w:val="28"/>
          <w:shd w:val="clear" w:color="auto" w:fill="FFFFFF"/>
        </w:rPr>
        <w:t>:</w:t>
      </w:r>
    </w:p>
    <w:p w:rsidR="004B0E14" w:rsidRPr="00AA1BCC" w:rsidRDefault="004B0E14" w:rsidP="004B0E14">
      <w:pPr>
        <w:pStyle w:val="a4"/>
        <w:jc w:val="both"/>
        <w:rPr>
          <w:rFonts w:ascii="Times New Roman" w:hAnsi="Times New Roman"/>
          <w:color w:val="000000"/>
          <w:sz w:val="28"/>
          <w:szCs w:val="28"/>
          <w:shd w:val="clear" w:color="auto" w:fill="FFFFFF"/>
        </w:rPr>
      </w:pPr>
      <w:r w:rsidRPr="00AA1BCC">
        <w:rPr>
          <w:rFonts w:ascii="Times New Roman" w:hAnsi="Times New Roman"/>
          <w:color w:val="000000"/>
          <w:sz w:val="28"/>
          <w:szCs w:val="28"/>
          <w:shd w:val="clear" w:color="auto" w:fill="FFFFFF"/>
        </w:rPr>
        <w:t xml:space="preserve">   «3)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4B0E14" w:rsidRPr="00AA1BCC" w:rsidRDefault="004B0E14" w:rsidP="004B0E14">
      <w:pPr>
        <w:pStyle w:val="a4"/>
        <w:jc w:val="both"/>
        <w:rPr>
          <w:rFonts w:ascii="Times New Roman" w:hAnsi="Times New Roman"/>
          <w:b/>
          <w:color w:val="000000"/>
          <w:sz w:val="28"/>
          <w:szCs w:val="28"/>
          <w:shd w:val="clear" w:color="auto" w:fill="FFFFFF"/>
        </w:rPr>
      </w:pPr>
      <w:r w:rsidRPr="00AA1BCC">
        <w:rPr>
          <w:rFonts w:ascii="Times New Roman" w:hAnsi="Times New Roman"/>
          <w:b/>
          <w:color w:val="000000"/>
          <w:sz w:val="28"/>
          <w:szCs w:val="28"/>
          <w:shd w:val="clear" w:color="auto" w:fill="FFFFFF"/>
        </w:rPr>
        <w:t xml:space="preserve">9.Часть 5 статьи 21 Устава изложить в следующей редакции: </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sz w:val="28"/>
          <w:szCs w:val="28"/>
          <w:shd w:val="clear" w:color="auto" w:fill="FFFFFF"/>
        </w:rPr>
        <w:t>«5.</w:t>
      </w:r>
      <w:r w:rsidRPr="00AA1BCC">
        <w:rPr>
          <w:rFonts w:ascii="Times New Roman" w:hAnsi="Times New Roman"/>
          <w:sz w:val="28"/>
          <w:szCs w:val="28"/>
        </w:rPr>
        <w:t xml:space="preserve">Решение о назначении опроса граждан принимается Советом Подозерского сельского поселения. Для проведения опроса граждан может использоваться </w:t>
      </w:r>
      <w:r w:rsidRPr="00AA1BCC">
        <w:rPr>
          <w:rFonts w:ascii="Times New Roman" w:hAnsi="Times New Roman"/>
          <w:color w:val="000000"/>
          <w:sz w:val="28"/>
          <w:szCs w:val="28"/>
        </w:rPr>
        <w:t>официальный сайт Администрации Подозерского сельского поселения (</w:t>
      </w:r>
      <w:hyperlink r:id="rId27" w:history="1">
        <w:r w:rsidRPr="00AA1BCC">
          <w:rPr>
            <w:rStyle w:val="a3"/>
            <w:rFonts w:ascii="Times New Roman" w:hAnsi="Times New Roman"/>
            <w:sz w:val="28"/>
            <w:szCs w:val="28"/>
          </w:rPr>
          <w:t>http://adm-podozerskoe.ru</w:t>
        </w:r>
      </w:hyperlink>
      <w:r w:rsidRPr="00AA1BCC">
        <w:rPr>
          <w:rFonts w:ascii="Times New Roman" w:hAnsi="Times New Roman"/>
          <w:color w:val="000000"/>
          <w:sz w:val="28"/>
          <w:szCs w:val="28"/>
        </w:rPr>
        <w:t xml:space="preserve">) </w:t>
      </w:r>
      <w:r w:rsidRPr="00AA1BCC">
        <w:rPr>
          <w:rFonts w:ascii="Times New Roman" w:hAnsi="Times New Roman"/>
          <w:sz w:val="28"/>
          <w:szCs w:val="28"/>
        </w:rPr>
        <w:t>в информационно-телекоммуникационной сети "Интернет". В решении Совета Подозерского сельского поселения о назначении опроса граждан устанавливаются:</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sz w:val="28"/>
          <w:szCs w:val="28"/>
        </w:rPr>
        <w:t>1) дата и сроки проведения опроса;</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sz w:val="28"/>
          <w:szCs w:val="28"/>
        </w:rPr>
        <w:t>2) формулировка вопроса (вопросов), предлагаемого (предлагаемых) при проведении опроса;</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sz w:val="28"/>
          <w:szCs w:val="28"/>
        </w:rPr>
        <w:t>3) методика проведения опроса;</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sz w:val="28"/>
          <w:szCs w:val="28"/>
        </w:rPr>
        <w:t>4) форма опросного листа;</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sz w:val="28"/>
          <w:szCs w:val="28"/>
        </w:rPr>
        <w:t>5) минимальная численность жителей поселения, участвующих в опросе;</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sz w:val="28"/>
          <w:szCs w:val="28"/>
          <w:shd w:val="clear" w:color="auto" w:fill="FFFFFF"/>
        </w:rPr>
        <w:t xml:space="preserve">6) порядок идентификации участников опроса в случае проведения опроса граждан с использованием </w:t>
      </w:r>
      <w:r w:rsidRPr="00AA1BCC">
        <w:rPr>
          <w:rFonts w:ascii="Times New Roman" w:hAnsi="Times New Roman"/>
          <w:sz w:val="28"/>
          <w:szCs w:val="28"/>
        </w:rPr>
        <w:t>официального сайта Администрации Подозерского сельского поселения</w:t>
      </w:r>
      <w:r w:rsidRPr="00AA1BCC">
        <w:rPr>
          <w:rFonts w:ascii="Times New Roman" w:hAnsi="Times New Roman"/>
          <w:sz w:val="28"/>
          <w:szCs w:val="28"/>
          <w:shd w:val="clear" w:color="auto" w:fill="FFFFFF"/>
        </w:rPr>
        <w:t xml:space="preserve">в информационно-телекоммуникационной сети "Интернет".». </w:t>
      </w:r>
    </w:p>
    <w:p w:rsidR="004B0E14" w:rsidRPr="00AA1BCC" w:rsidRDefault="004B0E14" w:rsidP="004B0E14">
      <w:pPr>
        <w:pStyle w:val="a4"/>
        <w:jc w:val="both"/>
        <w:rPr>
          <w:rFonts w:ascii="Times New Roman" w:hAnsi="Times New Roman"/>
          <w:b/>
          <w:color w:val="000000"/>
          <w:sz w:val="28"/>
          <w:szCs w:val="28"/>
          <w:shd w:val="clear" w:color="auto" w:fill="FFFFFF"/>
        </w:rPr>
      </w:pPr>
      <w:r w:rsidRPr="00AA1BCC">
        <w:rPr>
          <w:rFonts w:ascii="Times New Roman" w:hAnsi="Times New Roman"/>
          <w:b/>
          <w:color w:val="000000"/>
          <w:sz w:val="28"/>
          <w:szCs w:val="28"/>
          <w:shd w:val="clear" w:color="auto" w:fill="FFFFFF"/>
        </w:rPr>
        <w:t>10. Пункт 1 части 7 статьи 21 Устава изложить в следующей редакции:</w:t>
      </w:r>
    </w:p>
    <w:p w:rsidR="004B0E14" w:rsidRPr="00AA1BCC" w:rsidRDefault="004B0E14" w:rsidP="004B0E14">
      <w:pPr>
        <w:pStyle w:val="a4"/>
        <w:jc w:val="both"/>
        <w:rPr>
          <w:rFonts w:ascii="Times New Roman" w:hAnsi="Times New Roman"/>
          <w:color w:val="000000"/>
          <w:sz w:val="28"/>
          <w:szCs w:val="28"/>
        </w:rPr>
      </w:pPr>
      <w:r w:rsidRPr="00AA1BCC">
        <w:rPr>
          <w:rFonts w:ascii="Times New Roman" w:hAnsi="Times New Roman"/>
          <w:color w:val="000000"/>
          <w:sz w:val="28"/>
          <w:szCs w:val="28"/>
          <w:shd w:val="clear" w:color="auto" w:fill="FFFFFF"/>
        </w:rPr>
        <w:t>«1)</w:t>
      </w:r>
      <w:r w:rsidRPr="00AA1BCC">
        <w:rPr>
          <w:rFonts w:ascii="Times New Roman" w:hAnsi="Times New Roman"/>
          <w:color w:val="000000"/>
          <w:sz w:val="28"/>
          <w:szCs w:val="28"/>
        </w:rPr>
        <w:t xml:space="preserve">за счет средств местного бюджета - при проведении опроса по инициативе органов местного самоуправления или жителей поселения;». </w:t>
      </w:r>
    </w:p>
    <w:p w:rsidR="004B0E14" w:rsidRPr="00AA1BCC" w:rsidRDefault="004B0E14" w:rsidP="004B0E14">
      <w:pPr>
        <w:pStyle w:val="a4"/>
        <w:jc w:val="both"/>
        <w:rPr>
          <w:rFonts w:ascii="Times New Roman" w:hAnsi="Times New Roman"/>
          <w:b/>
          <w:color w:val="000000"/>
          <w:sz w:val="28"/>
          <w:szCs w:val="28"/>
          <w:shd w:val="clear" w:color="auto" w:fill="FFFFFF"/>
        </w:rPr>
      </w:pPr>
      <w:r w:rsidRPr="00AA1BCC">
        <w:rPr>
          <w:rFonts w:ascii="Times New Roman" w:hAnsi="Times New Roman"/>
          <w:b/>
          <w:color w:val="000000"/>
          <w:sz w:val="28"/>
          <w:szCs w:val="28"/>
          <w:shd w:val="clear" w:color="auto" w:fill="FFFFFF"/>
        </w:rPr>
        <w:t xml:space="preserve">11. Абзац 3 части 6.1 статьи 28 Устава заменить абзацами следующего содержания: </w:t>
      </w:r>
    </w:p>
    <w:p w:rsidR="004B0E14" w:rsidRPr="00AA1BCC" w:rsidRDefault="004B0E14" w:rsidP="004B0E14">
      <w:pPr>
        <w:jc w:val="both"/>
        <w:rPr>
          <w:sz w:val="28"/>
          <w:szCs w:val="28"/>
        </w:rPr>
      </w:pPr>
      <w:r w:rsidRPr="00AA1BCC">
        <w:rPr>
          <w:sz w:val="28"/>
          <w:szCs w:val="28"/>
          <w:shd w:val="clear" w:color="auto" w:fill="FFFFFF"/>
        </w:rPr>
        <w:t>«</w:t>
      </w:r>
      <w:r w:rsidRPr="00AA1BCC">
        <w:rPr>
          <w:sz w:val="28"/>
          <w:szCs w:val="28"/>
        </w:rPr>
        <w:t>Сведения о доходах, расходах, об имуществе и обязательствах имущественного характера, представленные депутатами Совета Подозерского сельского поселения, Главой Подозерского сельского поселения размещаются на официальном сайте администрации Подозерского сельского поселения   (http://adm-podozerskoe.ru)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Подозерского сельского поселения.</w:t>
      </w:r>
    </w:p>
    <w:p w:rsidR="004B0E14" w:rsidRPr="00AA1BCC" w:rsidRDefault="004B0E14" w:rsidP="004B0E14">
      <w:pPr>
        <w:ind w:firstLine="709"/>
        <w:jc w:val="both"/>
        <w:rPr>
          <w:sz w:val="28"/>
          <w:szCs w:val="28"/>
        </w:rPr>
      </w:pPr>
      <w:r w:rsidRPr="00AA1BCC">
        <w:rPr>
          <w:sz w:val="28"/>
          <w:szCs w:val="28"/>
        </w:rPr>
        <w:t>Порядок принятия решения о применении к депутатам Совета Подозерского сельского поселения, Главе Подозерского сельского поселения мер ответственности, указанных в части 7.3-1 статьи 40 </w:t>
      </w:r>
      <w:hyperlink r:id="rId28" w:tgtFrame="_blank" w:history="1">
        <w:r w:rsidRPr="00AA1BCC">
          <w:rPr>
            <w:sz w:val="28"/>
            <w:szCs w:val="28"/>
          </w:rPr>
          <w:t>Федеральным законом от 06.10.2003 № 131-ФЗ</w:t>
        </w:r>
      </w:hyperlink>
      <w:r w:rsidRPr="00AA1BCC">
        <w:rPr>
          <w:sz w:val="28"/>
          <w:szCs w:val="28"/>
        </w:rPr>
        <w:t> «Об общих принципах организации местного самоуправления в Российской Федерации», определяется решением Совета Подозерского сельского поселения в соответствии с законом Ивановской области.».</w:t>
      </w:r>
    </w:p>
    <w:p w:rsidR="004B0E14" w:rsidRPr="00AA1BCC" w:rsidRDefault="004B0E14" w:rsidP="004B0E14">
      <w:pPr>
        <w:pStyle w:val="a4"/>
        <w:jc w:val="both"/>
        <w:rPr>
          <w:rFonts w:ascii="Times New Roman" w:hAnsi="Times New Roman"/>
          <w:b/>
          <w:color w:val="000000"/>
          <w:sz w:val="28"/>
          <w:szCs w:val="28"/>
          <w:shd w:val="clear" w:color="auto" w:fill="FFFFFF"/>
        </w:rPr>
      </w:pPr>
      <w:r w:rsidRPr="00AA1BCC">
        <w:rPr>
          <w:rFonts w:ascii="Times New Roman" w:hAnsi="Times New Roman"/>
          <w:b/>
          <w:color w:val="000000"/>
          <w:sz w:val="28"/>
          <w:szCs w:val="28"/>
          <w:shd w:val="clear" w:color="auto" w:fill="FFFFFF"/>
        </w:rPr>
        <w:t>12. Абзац первый части 4 статьи 31 Устава изложить в следующей редакции:</w:t>
      </w:r>
    </w:p>
    <w:p w:rsidR="004B0E14" w:rsidRPr="00AA1BCC" w:rsidRDefault="004B0E14" w:rsidP="004B0E14">
      <w:pPr>
        <w:pStyle w:val="a4"/>
        <w:jc w:val="both"/>
        <w:rPr>
          <w:rFonts w:ascii="Times New Roman" w:hAnsi="Times New Roman"/>
          <w:color w:val="000000"/>
          <w:sz w:val="28"/>
          <w:szCs w:val="28"/>
        </w:rPr>
      </w:pPr>
      <w:r w:rsidRPr="00AA1BCC">
        <w:rPr>
          <w:rFonts w:ascii="Times New Roman" w:hAnsi="Times New Roman"/>
          <w:color w:val="000000"/>
          <w:sz w:val="28"/>
          <w:szCs w:val="28"/>
          <w:shd w:val="clear" w:color="auto" w:fill="FFFFFF"/>
        </w:rPr>
        <w:t xml:space="preserve">   «4. </w:t>
      </w:r>
      <w:r w:rsidRPr="00AA1BCC">
        <w:rPr>
          <w:rFonts w:ascii="Times New Roman" w:hAnsi="Times New Roman"/>
          <w:color w:val="000000"/>
          <w:sz w:val="28"/>
          <w:szCs w:val="28"/>
        </w:rPr>
        <w:t xml:space="preserve">Глава Подозерского сельского поселения избирается Советом Подозерского сельского поселения из числа кандидатов, представленных конкурсной комиссией по результатам конкурса. Срок полномочий Главы Подозерского сельского поселения составляет четыре года, </w:t>
      </w:r>
      <w:r w:rsidRPr="00AA1BCC">
        <w:rPr>
          <w:rFonts w:ascii="Times New Roman" w:hAnsi="Times New Roman"/>
          <w:sz w:val="28"/>
          <w:szCs w:val="28"/>
        </w:rPr>
        <w:t>но не более срока полномочий избравшего его Совета Подозерского сельского поселения.</w:t>
      </w:r>
      <w:r w:rsidRPr="00AA1BCC">
        <w:rPr>
          <w:rFonts w:ascii="Times New Roman" w:hAnsi="Times New Roman"/>
          <w:color w:val="000000"/>
          <w:sz w:val="28"/>
          <w:szCs w:val="28"/>
        </w:rPr>
        <w:t xml:space="preserve">». </w:t>
      </w:r>
    </w:p>
    <w:p w:rsidR="004B0E14" w:rsidRPr="00AA1BCC" w:rsidRDefault="004B0E14" w:rsidP="004B0E14">
      <w:pPr>
        <w:pStyle w:val="a4"/>
        <w:jc w:val="both"/>
        <w:rPr>
          <w:rFonts w:ascii="Times New Roman" w:hAnsi="Times New Roman"/>
          <w:b/>
          <w:color w:val="000000"/>
          <w:sz w:val="28"/>
          <w:szCs w:val="28"/>
          <w:shd w:val="clear" w:color="auto" w:fill="FFFFFF"/>
        </w:rPr>
      </w:pPr>
      <w:r w:rsidRPr="00AA1BCC">
        <w:rPr>
          <w:rFonts w:ascii="Times New Roman" w:hAnsi="Times New Roman"/>
          <w:b/>
          <w:color w:val="000000"/>
          <w:sz w:val="28"/>
          <w:szCs w:val="28"/>
        </w:rPr>
        <w:t xml:space="preserve">     13. </w:t>
      </w:r>
      <w:r w:rsidRPr="00AA1BCC">
        <w:rPr>
          <w:rFonts w:ascii="Times New Roman" w:eastAsia="Arial Unicode MS" w:hAnsi="Times New Roman"/>
          <w:b/>
          <w:kern w:val="2"/>
          <w:sz w:val="28"/>
          <w:szCs w:val="28"/>
        </w:rPr>
        <w:t xml:space="preserve">Абзац 2 части 11 статьи 31 Устава признать утратившим силу. </w:t>
      </w:r>
    </w:p>
    <w:p w:rsidR="004B0E14" w:rsidRPr="00AA1BCC" w:rsidRDefault="004B0E14" w:rsidP="004B0E14">
      <w:pPr>
        <w:pStyle w:val="a4"/>
        <w:jc w:val="both"/>
        <w:rPr>
          <w:rFonts w:ascii="Times New Roman" w:hAnsi="Times New Roman"/>
          <w:b/>
          <w:sz w:val="28"/>
          <w:szCs w:val="28"/>
        </w:rPr>
      </w:pPr>
      <w:r w:rsidRPr="00AA1BCC">
        <w:rPr>
          <w:rFonts w:ascii="Times New Roman" w:hAnsi="Times New Roman"/>
          <w:b/>
          <w:sz w:val="28"/>
          <w:szCs w:val="28"/>
        </w:rPr>
        <w:t>14. Абзац пятый части 11 статьи 37 Устава изложить в следующей редакции:</w:t>
      </w:r>
    </w:p>
    <w:p w:rsidR="004B0E14" w:rsidRPr="00AA1BCC" w:rsidRDefault="004B0E14" w:rsidP="004B0E14">
      <w:pPr>
        <w:pStyle w:val="a4"/>
        <w:jc w:val="both"/>
        <w:rPr>
          <w:rFonts w:ascii="Times New Roman" w:hAnsi="Times New Roman"/>
          <w:sz w:val="28"/>
          <w:szCs w:val="28"/>
        </w:rPr>
      </w:pPr>
      <w:r w:rsidRPr="00AA1BCC">
        <w:rPr>
          <w:rFonts w:ascii="Times New Roman" w:hAnsi="Times New Roman"/>
          <w:sz w:val="28"/>
          <w:szCs w:val="28"/>
        </w:rPr>
        <w:t xml:space="preserve">     «Дополнительно муниципальные нормативные правовые акты и соглашения, заключенные между органами местного самоуправления, размещаются на официальном сайте </w:t>
      </w:r>
      <w:r w:rsidRPr="00AA1BCC">
        <w:rPr>
          <w:rFonts w:ascii="Times New Roman" w:hAnsi="Times New Roman"/>
          <w:color w:val="000000"/>
          <w:sz w:val="28"/>
          <w:szCs w:val="28"/>
        </w:rPr>
        <w:t xml:space="preserve"> администрации Подозерского сельского поселения (http://adm-podozerskoe.ru) </w:t>
      </w:r>
      <w:r w:rsidRPr="00AA1BCC">
        <w:rPr>
          <w:rFonts w:ascii="Times New Roman" w:hAnsi="Times New Roman"/>
          <w:sz w:val="28"/>
          <w:szCs w:val="28"/>
        </w:rPr>
        <w:t xml:space="preserve">в информационно-телекоммуникационной сети "Интернет".». </w:t>
      </w:r>
    </w:p>
    <w:p w:rsidR="004B0E14" w:rsidRPr="00AA1BCC" w:rsidRDefault="004B0E14" w:rsidP="004B0E14">
      <w:pPr>
        <w:pStyle w:val="a4"/>
        <w:jc w:val="both"/>
        <w:rPr>
          <w:rFonts w:ascii="Times New Roman" w:hAnsi="Times New Roman"/>
          <w:sz w:val="28"/>
          <w:szCs w:val="28"/>
        </w:rPr>
      </w:pPr>
    </w:p>
    <w:p w:rsidR="004B0E14" w:rsidRPr="00AA1BCC" w:rsidRDefault="004B0E14" w:rsidP="004B0E14">
      <w:pPr>
        <w:pStyle w:val="a4"/>
        <w:rPr>
          <w:rFonts w:ascii="Times New Roman" w:hAnsi="Times New Roman"/>
        </w:rPr>
      </w:pPr>
    </w:p>
    <w:p w:rsidR="004B0E14" w:rsidRPr="00AA1BCC" w:rsidRDefault="004B0E14" w:rsidP="004B0E14">
      <w:pPr>
        <w:pStyle w:val="a4"/>
        <w:jc w:val="both"/>
        <w:rPr>
          <w:rFonts w:ascii="Times New Roman" w:hAnsi="Times New Roman"/>
          <w:sz w:val="28"/>
          <w:szCs w:val="28"/>
        </w:rPr>
      </w:pPr>
    </w:p>
    <w:p w:rsidR="00084B88" w:rsidRPr="00AA1BCC" w:rsidRDefault="00084B88" w:rsidP="00084B88">
      <w:pPr>
        <w:jc w:val="both"/>
        <w:rPr>
          <w:sz w:val="28"/>
          <w:szCs w:val="28"/>
        </w:rPr>
      </w:pPr>
    </w:p>
    <w:p w:rsidR="00084B88" w:rsidRPr="00AA1BCC" w:rsidRDefault="00084B88" w:rsidP="00084B88">
      <w:pPr>
        <w:rPr>
          <w:b/>
          <w:sz w:val="28"/>
          <w:szCs w:val="28"/>
        </w:rPr>
      </w:pPr>
    </w:p>
    <w:p w:rsidR="00084B88" w:rsidRPr="00AA1BCC" w:rsidRDefault="00084B88"/>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p w:rsidR="00170890" w:rsidRPr="00AA1BCC" w:rsidRDefault="00170890" w:rsidP="00170890">
      <w:pPr>
        <w:widowControl w:val="0"/>
        <w:jc w:val="center"/>
        <w:rPr>
          <w:b/>
        </w:rPr>
      </w:pPr>
      <w:r w:rsidRPr="00AA1BCC">
        <w:rPr>
          <w:b/>
        </w:rPr>
        <w:t>Ответственный за выпуск -</w:t>
      </w:r>
    </w:p>
    <w:p w:rsidR="00170890" w:rsidRPr="00AA1BCC" w:rsidRDefault="00170890" w:rsidP="00170890">
      <w:pPr>
        <w:widowControl w:val="0"/>
        <w:jc w:val="center"/>
        <w:rPr>
          <w:b/>
        </w:rPr>
      </w:pPr>
      <w:r w:rsidRPr="00AA1BCC">
        <w:rPr>
          <w:b/>
        </w:rPr>
        <w:t>заместитель Главы Администрации, руководителя аппарата</w:t>
      </w:r>
    </w:p>
    <w:p w:rsidR="00170890" w:rsidRPr="00AA1BCC" w:rsidRDefault="00170890" w:rsidP="00170890">
      <w:pPr>
        <w:widowControl w:val="0"/>
        <w:jc w:val="center"/>
        <w:rPr>
          <w:b/>
        </w:rPr>
      </w:pPr>
      <w:r w:rsidRPr="00AA1BCC">
        <w:rPr>
          <w:b/>
        </w:rPr>
        <w:t>Шарыгина  И.А.</w:t>
      </w:r>
    </w:p>
    <w:p w:rsidR="00170890" w:rsidRPr="00AA1BCC" w:rsidRDefault="00170890" w:rsidP="00170890">
      <w:pPr>
        <w:widowControl w:val="0"/>
        <w:jc w:val="center"/>
        <w:rPr>
          <w:b/>
        </w:rPr>
      </w:pPr>
      <w:r w:rsidRPr="00AA1BCC">
        <w:rPr>
          <w:b/>
        </w:rPr>
        <w:t> </w:t>
      </w:r>
    </w:p>
    <w:p w:rsidR="00170890" w:rsidRPr="00AA1BCC" w:rsidRDefault="00170890" w:rsidP="00170890">
      <w:pPr>
        <w:widowControl w:val="0"/>
        <w:jc w:val="center"/>
        <w:rPr>
          <w:b/>
        </w:rPr>
      </w:pPr>
      <w:r w:rsidRPr="00AA1BCC">
        <w:rPr>
          <w:b/>
        </w:rPr>
        <w:t> </w:t>
      </w:r>
    </w:p>
    <w:p w:rsidR="00170890" w:rsidRPr="00AA1BCC" w:rsidRDefault="00170890" w:rsidP="00170890">
      <w:pPr>
        <w:widowControl w:val="0"/>
        <w:jc w:val="center"/>
        <w:rPr>
          <w:b/>
        </w:rPr>
      </w:pPr>
      <w:r w:rsidRPr="00AA1BCC">
        <w:rPr>
          <w:b/>
        </w:rPr>
        <w:t>Тираж 50 экз. Распространяется бесплатно.</w:t>
      </w:r>
    </w:p>
    <w:p w:rsidR="00170890" w:rsidRPr="00AA1BCC" w:rsidRDefault="00170890" w:rsidP="00170890">
      <w:pPr>
        <w:widowControl w:val="0"/>
        <w:jc w:val="center"/>
        <w:rPr>
          <w:b/>
        </w:rPr>
      </w:pPr>
      <w:r w:rsidRPr="00AA1BCC">
        <w:rPr>
          <w:b/>
        </w:rPr>
        <w:t> </w:t>
      </w:r>
    </w:p>
    <w:p w:rsidR="00170890" w:rsidRPr="00AA1BCC" w:rsidRDefault="00170890" w:rsidP="00170890">
      <w:pPr>
        <w:widowControl w:val="0"/>
        <w:jc w:val="center"/>
        <w:rPr>
          <w:b/>
        </w:rPr>
      </w:pPr>
      <w:r w:rsidRPr="00AA1BCC">
        <w:rPr>
          <w:b/>
        </w:rPr>
        <w:t xml:space="preserve">Администрация </w:t>
      </w:r>
    </w:p>
    <w:p w:rsidR="00170890" w:rsidRPr="00AA1BCC" w:rsidRDefault="00170890" w:rsidP="00170890">
      <w:pPr>
        <w:widowControl w:val="0"/>
        <w:jc w:val="center"/>
        <w:rPr>
          <w:b/>
        </w:rPr>
      </w:pPr>
      <w:r w:rsidRPr="00AA1BCC">
        <w:rPr>
          <w:b/>
        </w:rPr>
        <w:t>Комсомольского муниципального района</w:t>
      </w:r>
    </w:p>
    <w:p w:rsidR="00170890" w:rsidRPr="00AA1BCC" w:rsidRDefault="00170890" w:rsidP="00170890">
      <w:pPr>
        <w:widowControl w:val="0"/>
        <w:jc w:val="center"/>
        <w:rPr>
          <w:b/>
        </w:rPr>
      </w:pPr>
      <w:r w:rsidRPr="00AA1BCC">
        <w:rPr>
          <w:b/>
        </w:rPr>
        <w:t>Ивановской области</w:t>
      </w:r>
    </w:p>
    <w:p w:rsidR="00170890" w:rsidRPr="00AA1BCC" w:rsidRDefault="00170890" w:rsidP="00170890">
      <w:pPr>
        <w:widowControl w:val="0"/>
        <w:jc w:val="center"/>
        <w:rPr>
          <w:b/>
        </w:rPr>
      </w:pPr>
      <w:r w:rsidRPr="00AA1BCC">
        <w:rPr>
          <w:b/>
        </w:rPr>
        <w:t> </w:t>
      </w:r>
    </w:p>
    <w:p w:rsidR="00170890" w:rsidRPr="00AA1BCC" w:rsidRDefault="00170890" w:rsidP="00170890">
      <w:pPr>
        <w:widowControl w:val="0"/>
        <w:jc w:val="center"/>
        <w:rPr>
          <w:b/>
        </w:rPr>
      </w:pPr>
      <w:r w:rsidRPr="00AA1BCC">
        <w:rPr>
          <w:b/>
        </w:rPr>
        <w:t>Индекс: 155150</w:t>
      </w:r>
    </w:p>
    <w:p w:rsidR="00170890" w:rsidRPr="00AA1BCC" w:rsidRDefault="00170890" w:rsidP="00170890">
      <w:pPr>
        <w:widowControl w:val="0"/>
        <w:jc w:val="center"/>
        <w:rPr>
          <w:b/>
        </w:rPr>
      </w:pPr>
      <w:r w:rsidRPr="00AA1BCC">
        <w:rPr>
          <w:b/>
        </w:rPr>
        <w:t>Ивановская область,</w:t>
      </w:r>
    </w:p>
    <w:p w:rsidR="00170890" w:rsidRPr="00AA1BCC" w:rsidRDefault="00170890" w:rsidP="00170890">
      <w:pPr>
        <w:widowControl w:val="0"/>
        <w:jc w:val="center"/>
        <w:rPr>
          <w:b/>
        </w:rPr>
      </w:pPr>
      <w:r w:rsidRPr="00AA1BCC">
        <w:rPr>
          <w:b/>
        </w:rPr>
        <w:t>г.Комсомольск,</w:t>
      </w:r>
    </w:p>
    <w:p w:rsidR="00170890" w:rsidRPr="00AA1BCC" w:rsidRDefault="00170890" w:rsidP="00170890">
      <w:pPr>
        <w:widowControl w:val="0"/>
        <w:jc w:val="center"/>
        <w:rPr>
          <w:b/>
        </w:rPr>
      </w:pPr>
      <w:r w:rsidRPr="00AA1BCC">
        <w:rPr>
          <w:b/>
        </w:rPr>
        <w:t>ул.50 лет ВЛКСМ, д.2</w:t>
      </w:r>
    </w:p>
    <w:p w:rsidR="00170890" w:rsidRPr="00AA1BCC" w:rsidRDefault="00170890" w:rsidP="00170890">
      <w:pPr>
        <w:widowControl w:val="0"/>
        <w:jc w:val="center"/>
        <w:rPr>
          <w:b/>
        </w:rPr>
      </w:pPr>
      <w:r w:rsidRPr="00AA1BCC">
        <w:rPr>
          <w:b/>
        </w:rPr>
        <w:t>Тел.: 8 (49352) 2-11-78</w:t>
      </w:r>
    </w:p>
    <w:p w:rsidR="00170890" w:rsidRPr="00AA1BCC" w:rsidRDefault="00170890" w:rsidP="00170890">
      <w:pPr>
        <w:widowControl w:val="0"/>
        <w:jc w:val="center"/>
        <w:rPr>
          <w:b/>
          <w:lang w:val="en-US"/>
        </w:rPr>
      </w:pPr>
      <w:r w:rsidRPr="00AA1BCC">
        <w:rPr>
          <w:b/>
          <w:lang w:val="en-US"/>
        </w:rPr>
        <w:t>E-mail: admin.komsomolsk@mail.ru</w:t>
      </w:r>
    </w:p>
    <w:p w:rsidR="00170890" w:rsidRPr="00AA1BCC" w:rsidRDefault="00170890" w:rsidP="00170890">
      <w:pPr>
        <w:widowControl w:val="0"/>
        <w:rPr>
          <w:lang w:val="en-US"/>
        </w:rPr>
      </w:pPr>
      <w:r w:rsidRPr="00AA1BCC">
        <w:rPr>
          <w:lang w:val="en-US"/>
        </w:rPr>
        <w:t> </w:t>
      </w:r>
      <w:bookmarkStart w:id="7" w:name="_GoBack"/>
      <w:bookmarkEnd w:id="7"/>
    </w:p>
    <w:p w:rsidR="00170890" w:rsidRPr="00AA1BCC" w:rsidRDefault="00170890" w:rsidP="00170890">
      <w:pPr>
        <w:jc w:val="center"/>
        <w:rPr>
          <w:lang w:val="en-US"/>
        </w:rPr>
      </w:pPr>
    </w:p>
    <w:sectPr w:rsidR="00170890" w:rsidRPr="00AA1BCC" w:rsidSect="004B0E14">
      <w:pgSz w:w="16838" w:h="11906" w:orient="landscape"/>
      <w:pgMar w:top="1134" w:right="851"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D9D" w:rsidRDefault="00761D9D" w:rsidP="00C66F05">
      <w:r>
        <w:separator/>
      </w:r>
    </w:p>
  </w:endnote>
  <w:endnote w:type="continuationSeparator" w:id="1">
    <w:p w:rsidR="00761D9D" w:rsidRDefault="00761D9D"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662E9B" w:rsidRDefault="00BD1AC2">
        <w:pPr>
          <w:pStyle w:val="aa"/>
        </w:pPr>
        <w:fldSimple w:instr=" PAGE   \* MERGEFORMAT ">
          <w:r w:rsidR="00B23F58">
            <w:rPr>
              <w:noProof/>
            </w:rPr>
            <w:t>15</w:t>
          </w:r>
        </w:fldSimple>
      </w:p>
    </w:sdtContent>
  </w:sdt>
  <w:p w:rsidR="00662E9B" w:rsidRDefault="00662E9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D9D" w:rsidRDefault="00761D9D" w:rsidP="00C66F05">
      <w:r>
        <w:separator/>
      </w:r>
    </w:p>
  </w:footnote>
  <w:footnote w:type="continuationSeparator" w:id="1">
    <w:p w:rsidR="00761D9D" w:rsidRDefault="00761D9D"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66662F"/>
    <w:multiLevelType w:val="hybridMultilevel"/>
    <w:tmpl w:val="757A30B4"/>
    <w:lvl w:ilvl="0" w:tplc="75F6C29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EF7763"/>
    <w:multiLevelType w:val="hybridMultilevel"/>
    <w:tmpl w:val="7F28A3FA"/>
    <w:lvl w:ilvl="0" w:tplc="50E854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1E73686"/>
    <w:multiLevelType w:val="hybridMultilevel"/>
    <w:tmpl w:val="E5686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5408F7"/>
    <w:multiLevelType w:val="hybridMultilevel"/>
    <w:tmpl w:val="B226F88A"/>
    <w:lvl w:ilvl="0" w:tplc="3F5AD1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26795A"/>
    <w:multiLevelType w:val="hybridMultilevel"/>
    <w:tmpl w:val="8CE0CEA8"/>
    <w:lvl w:ilvl="0" w:tplc="B11C2F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CA7D98"/>
    <w:multiLevelType w:val="hybridMultilevel"/>
    <w:tmpl w:val="EE560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3E6C1E"/>
    <w:multiLevelType w:val="hybridMultilevel"/>
    <w:tmpl w:val="5C64F9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3724C7"/>
    <w:multiLevelType w:val="hybridMultilevel"/>
    <w:tmpl w:val="24B234D2"/>
    <w:lvl w:ilvl="0" w:tplc="0896D762">
      <w:start w:val="1"/>
      <w:numFmt w:val="decimal"/>
      <w:lvlText w:val="%1."/>
      <w:lvlJc w:val="left"/>
      <w:pPr>
        <w:ind w:left="2407"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1D1633"/>
    <w:multiLevelType w:val="hybridMultilevel"/>
    <w:tmpl w:val="70363990"/>
    <w:lvl w:ilvl="0" w:tplc="0896D762">
      <w:start w:val="1"/>
      <w:numFmt w:val="decimal"/>
      <w:lvlText w:val="%1."/>
      <w:lvlJc w:val="left"/>
      <w:pPr>
        <w:ind w:left="1698"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223EEF"/>
    <w:multiLevelType w:val="hybridMultilevel"/>
    <w:tmpl w:val="A2704F64"/>
    <w:lvl w:ilvl="0" w:tplc="0896D762">
      <w:start w:val="1"/>
      <w:numFmt w:val="decimal"/>
      <w:lvlText w:val="%1."/>
      <w:lvlJc w:val="left"/>
      <w:pPr>
        <w:ind w:left="1415"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F475D3"/>
    <w:multiLevelType w:val="hybridMultilevel"/>
    <w:tmpl w:val="0C022866"/>
    <w:lvl w:ilvl="0" w:tplc="B2B440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3307F0"/>
    <w:multiLevelType w:val="hybridMultilevel"/>
    <w:tmpl w:val="4CD285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A254C6"/>
    <w:multiLevelType w:val="hybridMultilevel"/>
    <w:tmpl w:val="3420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790B36"/>
    <w:multiLevelType w:val="hybridMultilevel"/>
    <w:tmpl w:val="8D14D23E"/>
    <w:lvl w:ilvl="0" w:tplc="0419000F">
      <w:start w:val="1"/>
      <w:numFmt w:val="decimal"/>
      <w:lvlText w:val="%1."/>
      <w:lvlJc w:val="left"/>
      <w:pPr>
        <w:ind w:left="2134" w:hanging="360"/>
      </w:p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6">
    <w:nsid w:val="41662678"/>
    <w:multiLevelType w:val="hybridMultilevel"/>
    <w:tmpl w:val="1F72A7E8"/>
    <w:lvl w:ilvl="0" w:tplc="53A42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C5525C"/>
    <w:multiLevelType w:val="hybridMultilevel"/>
    <w:tmpl w:val="D2E2D078"/>
    <w:lvl w:ilvl="0" w:tplc="3F5AD1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FF7866"/>
    <w:multiLevelType w:val="hybridMultilevel"/>
    <w:tmpl w:val="57F025A6"/>
    <w:lvl w:ilvl="0" w:tplc="348E7C0E">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7B1A5F"/>
    <w:multiLevelType w:val="hybridMultilevel"/>
    <w:tmpl w:val="B6F0B4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545A3C"/>
    <w:multiLevelType w:val="hybridMultilevel"/>
    <w:tmpl w:val="A2704F64"/>
    <w:lvl w:ilvl="0" w:tplc="0896D762">
      <w:start w:val="1"/>
      <w:numFmt w:val="decimal"/>
      <w:lvlText w:val="%1."/>
      <w:lvlJc w:val="left"/>
      <w:pPr>
        <w:ind w:left="1415"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A531600"/>
    <w:multiLevelType w:val="hybridMultilevel"/>
    <w:tmpl w:val="590CA6F8"/>
    <w:lvl w:ilvl="0" w:tplc="B2DA02F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EE30DF3"/>
    <w:multiLevelType w:val="hybridMultilevel"/>
    <w:tmpl w:val="B1929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abstractNum w:abstractNumId="24">
    <w:nsid w:val="575B7BE3"/>
    <w:multiLevelType w:val="hybridMultilevel"/>
    <w:tmpl w:val="1FEC10EA"/>
    <w:lvl w:ilvl="0" w:tplc="0419000F">
      <w:start w:val="1"/>
      <w:numFmt w:val="decimal"/>
      <w:lvlText w:val="%1."/>
      <w:lvlJc w:val="left"/>
      <w:pPr>
        <w:ind w:left="2134" w:hanging="360"/>
      </w:p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25">
    <w:nsid w:val="57A4067B"/>
    <w:multiLevelType w:val="multilevel"/>
    <w:tmpl w:val="6F1C1656"/>
    <w:lvl w:ilvl="0">
      <w:start w:val="1"/>
      <w:numFmt w:val="decimal"/>
      <w:lvlText w:val="%1."/>
      <w:lvlJc w:val="left"/>
      <w:pPr>
        <w:ind w:left="1211"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5B2F5CAE"/>
    <w:multiLevelType w:val="singleLevel"/>
    <w:tmpl w:val="9654961C"/>
    <w:lvl w:ilvl="0">
      <w:start w:val="1"/>
      <w:numFmt w:val="decimal"/>
      <w:lvlText w:val="1.%1."/>
      <w:legacy w:legacy="1" w:legacySpace="0" w:legacyIndent="634"/>
      <w:lvlJc w:val="left"/>
      <w:pPr>
        <w:ind w:left="0" w:firstLine="0"/>
      </w:pPr>
      <w:rPr>
        <w:rFonts w:ascii="Times New Roman" w:hAnsi="Times New Roman" w:cs="Times New Roman" w:hint="default"/>
      </w:rPr>
    </w:lvl>
  </w:abstractNum>
  <w:abstractNum w:abstractNumId="27">
    <w:nsid w:val="60310418"/>
    <w:multiLevelType w:val="hybridMultilevel"/>
    <w:tmpl w:val="A2704F64"/>
    <w:lvl w:ilvl="0" w:tplc="0896D762">
      <w:start w:val="1"/>
      <w:numFmt w:val="decimal"/>
      <w:lvlText w:val="%1."/>
      <w:lvlJc w:val="left"/>
      <w:pPr>
        <w:ind w:left="1415"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04504D0"/>
    <w:multiLevelType w:val="hybridMultilevel"/>
    <w:tmpl w:val="A2704F64"/>
    <w:lvl w:ilvl="0" w:tplc="0896D762">
      <w:start w:val="1"/>
      <w:numFmt w:val="decimal"/>
      <w:lvlText w:val="%1."/>
      <w:lvlJc w:val="left"/>
      <w:pPr>
        <w:ind w:left="1415"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5B47847"/>
    <w:multiLevelType w:val="hybridMultilevel"/>
    <w:tmpl w:val="A036CD1E"/>
    <w:lvl w:ilvl="0" w:tplc="3F5AD17A">
      <w:start w:val="1"/>
      <w:numFmt w:val="decimal"/>
      <w:lvlText w:val="%1."/>
      <w:lvlJc w:val="left"/>
      <w:pPr>
        <w:ind w:left="1429" w:hanging="360"/>
      </w:pPr>
      <w:rPr>
        <w:rFonts w:hint="default"/>
      </w:rPr>
    </w:lvl>
    <w:lvl w:ilvl="1" w:tplc="937221E6">
      <w:start w:val="1"/>
      <w:numFmt w:val="decimal"/>
      <w:lvlText w:val="%2."/>
      <w:lvlJc w:val="left"/>
      <w:pPr>
        <w:ind w:left="2340" w:hanging="1260"/>
      </w:pPr>
      <w:rPr>
        <w:rFonts w:hint="default"/>
        <w:b w:val="0"/>
        <w:sz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100F9D"/>
    <w:multiLevelType w:val="hybridMultilevel"/>
    <w:tmpl w:val="DAE6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3A098D"/>
    <w:multiLevelType w:val="hybridMultilevel"/>
    <w:tmpl w:val="A2704F64"/>
    <w:lvl w:ilvl="0" w:tplc="0896D762">
      <w:start w:val="1"/>
      <w:numFmt w:val="decimal"/>
      <w:lvlText w:val="%1."/>
      <w:lvlJc w:val="left"/>
      <w:pPr>
        <w:ind w:left="1698"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1932E9"/>
    <w:multiLevelType w:val="hybridMultilevel"/>
    <w:tmpl w:val="3710DCCA"/>
    <w:lvl w:ilvl="0" w:tplc="4D6482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D4B7DC6"/>
    <w:multiLevelType w:val="hybridMultilevel"/>
    <w:tmpl w:val="F7701864"/>
    <w:lvl w:ilvl="0" w:tplc="56EAB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7B6149"/>
    <w:multiLevelType w:val="hybridMultilevel"/>
    <w:tmpl w:val="6E589F42"/>
    <w:lvl w:ilvl="0" w:tplc="8730C83E">
      <w:start w:val="1"/>
      <w:numFmt w:val="decimal"/>
      <w:lvlText w:val="%1."/>
      <w:lvlJc w:val="left"/>
      <w:pPr>
        <w:ind w:left="1563" w:hanging="9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6"/>
    <w:lvlOverride w:ilvl="0">
      <w:startOverride w:val="1"/>
    </w:lvlOverride>
  </w:num>
  <w:num w:numId="6">
    <w:abstractNumId w:val="3"/>
  </w:num>
  <w:num w:numId="7">
    <w:abstractNumId w:val="8"/>
  </w:num>
  <w:num w:numId="8">
    <w:abstractNumId w:val="29"/>
  </w:num>
  <w:num w:numId="9">
    <w:abstractNumId w:val="17"/>
  </w:num>
  <w:num w:numId="10">
    <w:abstractNumId w:val="5"/>
  </w:num>
  <w:num w:numId="11">
    <w:abstractNumId w:val="6"/>
  </w:num>
  <w:num w:numId="12">
    <w:abstractNumId w:val="18"/>
  </w:num>
  <w:num w:numId="13">
    <w:abstractNumId w:val="11"/>
  </w:num>
  <w:num w:numId="14">
    <w:abstractNumId w:val="4"/>
  </w:num>
  <w:num w:numId="15">
    <w:abstractNumId w:val="16"/>
  </w:num>
  <w:num w:numId="16">
    <w:abstractNumId w:val="24"/>
  </w:num>
  <w:num w:numId="17">
    <w:abstractNumId w:val="15"/>
  </w:num>
  <w:num w:numId="18">
    <w:abstractNumId w:val="7"/>
  </w:num>
  <w:num w:numId="19">
    <w:abstractNumId w:val="22"/>
  </w:num>
  <w:num w:numId="20">
    <w:abstractNumId w:val="10"/>
  </w:num>
  <w:num w:numId="21">
    <w:abstractNumId w:val="9"/>
  </w:num>
  <w:num w:numId="22">
    <w:abstractNumId w:val="31"/>
  </w:num>
  <w:num w:numId="23">
    <w:abstractNumId w:val="1"/>
  </w:num>
  <w:num w:numId="24">
    <w:abstractNumId w:val="20"/>
  </w:num>
  <w:num w:numId="25">
    <w:abstractNumId w:val="21"/>
  </w:num>
  <w:num w:numId="26">
    <w:abstractNumId w:val="27"/>
  </w:num>
  <w:num w:numId="27">
    <w:abstractNumId w:val="33"/>
  </w:num>
  <w:num w:numId="28">
    <w:abstractNumId w:val="28"/>
  </w:num>
  <w:num w:numId="29">
    <w:abstractNumId w:val="32"/>
  </w:num>
  <w:num w:numId="30">
    <w:abstractNumId w:val="2"/>
  </w:num>
  <w:num w:numId="31">
    <w:abstractNumId w:val="12"/>
  </w:num>
  <w:num w:numId="32">
    <w:abstractNumId w:val="19"/>
  </w:num>
  <w:num w:numId="33">
    <w:abstractNumId w:val="34"/>
  </w:num>
  <w:num w:numId="34">
    <w:abstractNumId w:val="14"/>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84B88"/>
    <w:rsid w:val="00092878"/>
    <w:rsid w:val="00115489"/>
    <w:rsid w:val="00170890"/>
    <w:rsid w:val="00191755"/>
    <w:rsid w:val="001B3251"/>
    <w:rsid w:val="001D1DE9"/>
    <w:rsid w:val="00220F8D"/>
    <w:rsid w:val="00222441"/>
    <w:rsid w:val="00262E92"/>
    <w:rsid w:val="00263BE2"/>
    <w:rsid w:val="002656D3"/>
    <w:rsid w:val="00270BFA"/>
    <w:rsid w:val="002911FA"/>
    <w:rsid w:val="002E277D"/>
    <w:rsid w:val="003048F2"/>
    <w:rsid w:val="00383434"/>
    <w:rsid w:val="003A6779"/>
    <w:rsid w:val="003A7FDD"/>
    <w:rsid w:val="003C069A"/>
    <w:rsid w:val="003C7DE8"/>
    <w:rsid w:val="003E2E77"/>
    <w:rsid w:val="003E3899"/>
    <w:rsid w:val="003E6CBE"/>
    <w:rsid w:val="00421D7F"/>
    <w:rsid w:val="00426F9F"/>
    <w:rsid w:val="00446D8E"/>
    <w:rsid w:val="00467C5E"/>
    <w:rsid w:val="004743A2"/>
    <w:rsid w:val="00484DB4"/>
    <w:rsid w:val="00490378"/>
    <w:rsid w:val="004B0E14"/>
    <w:rsid w:val="004B6681"/>
    <w:rsid w:val="005709E6"/>
    <w:rsid w:val="0058153E"/>
    <w:rsid w:val="005B5E79"/>
    <w:rsid w:val="005D7AE5"/>
    <w:rsid w:val="005E26B1"/>
    <w:rsid w:val="00604CF5"/>
    <w:rsid w:val="006240D4"/>
    <w:rsid w:val="00625C34"/>
    <w:rsid w:val="0062754E"/>
    <w:rsid w:val="00662E9B"/>
    <w:rsid w:val="00667317"/>
    <w:rsid w:val="0068148D"/>
    <w:rsid w:val="006A20AD"/>
    <w:rsid w:val="006C4A64"/>
    <w:rsid w:val="00721D09"/>
    <w:rsid w:val="00760D12"/>
    <w:rsid w:val="00761D9D"/>
    <w:rsid w:val="007867FA"/>
    <w:rsid w:val="00786FD7"/>
    <w:rsid w:val="007B319F"/>
    <w:rsid w:val="008E2601"/>
    <w:rsid w:val="008F15AB"/>
    <w:rsid w:val="00930D5C"/>
    <w:rsid w:val="00951054"/>
    <w:rsid w:val="00956BC0"/>
    <w:rsid w:val="00973A9B"/>
    <w:rsid w:val="00980141"/>
    <w:rsid w:val="009C5386"/>
    <w:rsid w:val="009F5D9E"/>
    <w:rsid w:val="00A12E71"/>
    <w:rsid w:val="00A20B8A"/>
    <w:rsid w:val="00A5059D"/>
    <w:rsid w:val="00AA1BCC"/>
    <w:rsid w:val="00AD02C0"/>
    <w:rsid w:val="00AE6529"/>
    <w:rsid w:val="00B16129"/>
    <w:rsid w:val="00B23F58"/>
    <w:rsid w:val="00BD1AC2"/>
    <w:rsid w:val="00BE7A92"/>
    <w:rsid w:val="00C12A72"/>
    <w:rsid w:val="00C631BE"/>
    <w:rsid w:val="00C66F05"/>
    <w:rsid w:val="00CE7135"/>
    <w:rsid w:val="00D070B7"/>
    <w:rsid w:val="00D168EB"/>
    <w:rsid w:val="00DA4CB1"/>
    <w:rsid w:val="00DC234B"/>
    <w:rsid w:val="00E07005"/>
    <w:rsid w:val="00E352EA"/>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character" w:customStyle="1" w:styleId="a5">
    <w:name w:val="Без интервала Знак"/>
    <w:basedOn w:val="a0"/>
    <w:link w:val="a4"/>
    <w:uiPriority w:val="1"/>
    <w:locked/>
    <w:rsid w:val="009F5D9E"/>
    <w:rPr>
      <w:rFonts w:ascii="Calibri" w:hAnsi="Calibri"/>
      <w:sz w:val="22"/>
      <w:szCs w:val="22"/>
      <w:lang w:eastAsia="ru-RU"/>
    </w:rPr>
  </w:style>
  <w:style w:type="paragraph" w:styleId="a6">
    <w:name w:val="Balloon Text"/>
    <w:basedOn w:val="a"/>
    <w:link w:val="a7"/>
    <w:uiPriority w:val="99"/>
    <w:semiHidden/>
    <w:unhideWhenUsed/>
    <w:rsid w:val="00084B88"/>
    <w:rPr>
      <w:rFonts w:ascii="Tahoma" w:hAnsi="Tahoma" w:cs="Tahoma"/>
      <w:sz w:val="16"/>
      <w:szCs w:val="16"/>
    </w:rPr>
  </w:style>
  <w:style w:type="character" w:customStyle="1" w:styleId="a7">
    <w:name w:val="Текст выноски Знак"/>
    <w:basedOn w:val="a0"/>
    <w:link w:val="a6"/>
    <w:uiPriority w:val="99"/>
    <w:semiHidden/>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rsid w:val="00C66F05"/>
    <w:rPr>
      <w:color w:val="000000"/>
      <w:kern w:val="28"/>
      <w:lang w:eastAsia="ru-RU"/>
    </w:rPr>
  </w:style>
  <w:style w:type="paragraph" w:customStyle="1" w:styleId="11">
    <w:name w:val="Обычный (веб)1"/>
    <w:basedOn w:val="a"/>
    <w:rsid w:val="009F5D9E"/>
    <w:pPr>
      <w:suppressAutoHyphens/>
      <w:spacing w:before="100" w:after="100" w:line="100" w:lineRule="atLeast"/>
    </w:pPr>
    <w:rPr>
      <w:color w:val="auto"/>
      <w:kern w:val="0"/>
      <w:sz w:val="24"/>
      <w:szCs w:val="24"/>
      <w:lang w:eastAsia="ar-SA"/>
    </w:rPr>
  </w:style>
  <w:style w:type="paragraph" w:styleId="ac">
    <w:name w:val="Body Text"/>
    <w:basedOn w:val="a"/>
    <w:link w:val="ad"/>
    <w:uiPriority w:val="99"/>
    <w:semiHidden/>
    <w:unhideWhenUsed/>
    <w:rsid w:val="004B0E14"/>
    <w:pPr>
      <w:widowControl w:val="0"/>
      <w:autoSpaceDE w:val="0"/>
      <w:autoSpaceDN w:val="0"/>
      <w:jc w:val="both"/>
    </w:pPr>
    <w:rPr>
      <w:color w:val="auto"/>
      <w:kern w:val="0"/>
      <w:sz w:val="28"/>
      <w:szCs w:val="28"/>
    </w:rPr>
  </w:style>
  <w:style w:type="character" w:customStyle="1" w:styleId="ad">
    <w:name w:val="Основной текст Знак"/>
    <w:basedOn w:val="a0"/>
    <w:link w:val="ac"/>
    <w:uiPriority w:val="99"/>
    <w:semiHidden/>
    <w:rsid w:val="004B0E14"/>
    <w:rPr>
      <w:sz w:val="28"/>
      <w:szCs w:val="28"/>
      <w:lang w:eastAsia="ru-RU"/>
    </w:rPr>
  </w:style>
  <w:style w:type="paragraph" w:customStyle="1" w:styleId="ConsPlusTitle">
    <w:name w:val="ConsPlusTitle"/>
    <w:uiPriority w:val="99"/>
    <w:rsid w:val="004B0E14"/>
    <w:pPr>
      <w:widowControl w:val="0"/>
      <w:autoSpaceDE w:val="0"/>
      <w:autoSpaceDN w:val="0"/>
      <w:adjustRightInd w:val="0"/>
    </w:pPr>
    <w:rPr>
      <w:b/>
      <w:bCs/>
      <w:sz w:val="24"/>
      <w:szCs w:val="24"/>
      <w:lang w:eastAsia="ru-RU"/>
    </w:rPr>
  </w:style>
  <w:style w:type="paragraph" w:styleId="ae">
    <w:name w:val="Title"/>
    <w:basedOn w:val="a"/>
    <w:next w:val="a"/>
    <w:link w:val="af"/>
    <w:qFormat/>
    <w:rsid w:val="004B0E14"/>
    <w:pPr>
      <w:suppressAutoHyphens/>
      <w:jc w:val="center"/>
    </w:pPr>
    <w:rPr>
      <w:b/>
      <w:color w:val="auto"/>
      <w:kern w:val="0"/>
      <w:sz w:val="28"/>
      <w:lang w:eastAsia="ar-SA"/>
    </w:rPr>
  </w:style>
  <w:style w:type="character" w:customStyle="1" w:styleId="af">
    <w:name w:val="Название Знак"/>
    <w:basedOn w:val="a0"/>
    <w:link w:val="ae"/>
    <w:rsid w:val="004B0E14"/>
    <w:rPr>
      <w:b/>
      <w:sz w:val="28"/>
      <w:lang w:eastAsia="ar-SA"/>
    </w:rPr>
  </w:style>
  <w:style w:type="paragraph" w:styleId="af0">
    <w:name w:val="Body Text Indent"/>
    <w:basedOn w:val="a"/>
    <w:link w:val="af1"/>
    <w:unhideWhenUsed/>
    <w:rsid w:val="004B0E14"/>
    <w:pPr>
      <w:spacing w:after="120"/>
      <w:ind w:left="283"/>
    </w:pPr>
  </w:style>
  <w:style w:type="character" w:customStyle="1" w:styleId="af1">
    <w:name w:val="Основной текст с отступом Знак"/>
    <w:basedOn w:val="a0"/>
    <w:link w:val="af0"/>
    <w:rsid w:val="004B0E14"/>
    <w:rPr>
      <w:color w:val="000000"/>
      <w:kern w:val="28"/>
      <w:lang w:eastAsia="ru-RU"/>
    </w:rPr>
  </w:style>
  <w:style w:type="paragraph" w:customStyle="1" w:styleId="p7">
    <w:name w:val="p7"/>
    <w:basedOn w:val="a"/>
    <w:rsid w:val="004B0E14"/>
    <w:pPr>
      <w:spacing w:before="100" w:beforeAutospacing="1" w:after="100" w:afterAutospacing="1"/>
    </w:pPr>
    <w:rPr>
      <w:color w:val="auto"/>
      <w:kern w:val="0"/>
      <w:sz w:val="24"/>
      <w:szCs w:val="24"/>
    </w:rPr>
  </w:style>
  <w:style w:type="paragraph" w:customStyle="1" w:styleId="p10">
    <w:name w:val="p10"/>
    <w:basedOn w:val="a"/>
    <w:rsid w:val="004B0E14"/>
    <w:pPr>
      <w:spacing w:before="100" w:beforeAutospacing="1" w:after="100" w:afterAutospacing="1"/>
    </w:pPr>
    <w:rPr>
      <w:color w:val="auto"/>
      <w:kern w:val="0"/>
      <w:sz w:val="24"/>
      <w:szCs w:val="24"/>
    </w:rPr>
  </w:style>
  <w:style w:type="paragraph" w:customStyle="1" w:styleId="ConsNormal">
    <w:name w:val="ConsNormal"/>
    <w:rsid w:val="004B0E14"/>
    <w:pPr>
      <w:widowControl w:val="0"/>
      <w:snapToGrid w:val="0"/>
      <w:ind w:right="19772" w:firstLine="720"/>
    </w:pPr>
    <w:rPr>
      <w:rFonts w:ascii="Arial" w:hAnsi="Arial"/>
      <w:lang w:eastAsia="ru-RU"/>
    </w:rPr>
  </w:style>
  <w:style w:type="character" w:customStyle="1" w:styleId="s30">
    <w:name w:val="s3"/>
    <w:basedOn w:val="a0"/>
    <w:rsid w:val="004B0E14"/>
  </w:style>
  <w:style w:type="paragraph" w:styleId="af2">
    <w:name w:val="List Paragraph"/>
    <w:basedOn w:val="a"/>
    <w:uiPriority w:val="34"/>
    <w:qFormat/>
    <w:rsid w:val="004B0E14"/>
    <w:pPr>
      <w:widowControl w:val="0"/>
      <w:autoSpaceDE w:val="0"/>
      <w:autoSpaceDN w:val="0"/>
      <w:adjustRightInd w:val="0"/>
      <w:ind w:left="720"/>
      <w:contextualSpacing/>
    </w:pPr>
    <w:rPr>
      <w:color w:val="auto"/>
      <w:kern w:val="0"/>
    </w:rPr>
  </w:style>
  <w:style w:type="paragraph" w:customStyle="1" w:styleId="font5">
    <w:name w:val="font5"/>
    <w:basedOn w:val="a"/>
    <w:rsid w:val="004B0E14"/>
    <w:pPr>
      <w:spacing w:before="100" w:beforeAutospacing="1" w:after="100" w:afterAutospacing="1"/>
    </w:pPr>
    <w:rPr>
      <w:color w:val="auto"/>
      <w:kern w:val="0"/>
      <w:sz w:val="24"/>
      <w:szCs w:val="24"/>
    </w:rPr>
  </w:style>
  <w:style w:type="paragraph" w:customStyle="1" w:styleId="font6">
    <w:name w:val="font6"/>
    <w:basedOn w:val="a"/>
    <w:rsid w:val="004B0E14"/>
    <w:pPr>
      <w:spacing w:before="100" w:beforeAutospacing="1" w:after="100" w:afterAutospacing="1"/>
    </w:pPr>
    <w:rPr>
      <w:i/>
      <w:iCs/>
      <w:kern w:val="0"/>
      <w:sz w:val="24"/>
      <w:szCs w:val="24"/>
    </w:rPr>
  </w:style>
  <w:style w:type="paragraph" w:customStyle="1" w:styleId="font7">
    <w:name w:val="font7"/>
    <w:basedOn w:val="a"/>
    <w:rsid w:val="004B0E14"/>
    <w:pPr>
      <w:spacing w:before="100" w:beforeAutospacing="1" w:after="100" w:afterAutospacing="1"/>
    </w:pPr>
    <w:rPr>
      <w:b/>
      <w:bCs/>
      <w:i/>
      <w:iCs/>
      <w:kern w:val="0"/>
      <w:sz w:val="24"/>
      <w:szCs w:val="24"/>
    </w:rPr>
  </w:style>
  <w:style w:type="paragraph" w:customStyle="1" w:styleId="font8">
    <w:name w:val="font8"/>
    <w:basedOn w:val="a"/>
    <w:rsid w:val="004B0E14"/>
    <w:pPr>
      <w:spacing w:before="100" w:beforeAutospacing="1" w:after="100" w:afterAutospacing="1"/>
    </w:pPr>
    <w:rPr>
      <w:color w:val="auto"/>
      <w:kern w:val="0"/>
      <w:sz w:val="24"/>
      <w:szCs w:val="24"/>
      <w:u w:val="single"/>
    </w:rPr>
  </w:style>
  <w:style w:type="paragraph" w:customStyle="1" w:styleId="font9">
    <w:name w:val="font9"/>
    <w:basedOn w:val="a"/>
    <w:rsid w:val="004B0E14"/>
    <w:pPr>
      <w:spacing w:before="100" w:beforeAutospacing="1" w:after="100" w:afterAutospacing="1"/>
    </w:pPr>
    <w:rPr>
      <w:kern w:val="0"/>
      <w:sz w:val="24"/>
      <w:szCs w:val="24"/>
    </w:rPr>
  </w:style>
  <w:style w:type="paragraph" w:customStyle="1" w:styleId="font10">
    <w:name w:val="font10"/>
    <w:basedOn w:val="a"/>
    <w:rsid w:val="004B0E14"/>
    <w:pPr>
      <w:spacing w:before="100" w:beforeAutospacing="1" w:after="100" w:afterAutospacing="1"/>
    </w:pPr>
    <w:rPr>
      <w:b/>
      <w:bCs/>
      <w:kern w:val="0"/>
      <w:sz w:val="24"/>
      <w:szCs w:val="24"/>
    </w:rPr>
  </w:style>
  <w:style w:type="paragraph" w:customStyle="1" w:styleId="xl66">
    <w:name w:val="xl66"/>
    <w:basedOn w:val="a"/>
    <w:rsid w:val="004B0E14"/>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4B0E14"/>
    <w:pPr>
      <w:shd w:val="clear" w:color="000000" w:fill="FFFFFF"/>
      <w:spacing w:before="100" w:beforeAutospacing="1" w:after="100" w:afterAutospacing="1"/>
    </w:pPr>
    <w:rPr>
      <w:color w:val="auto"/>
      <w:kern w:val="0"/>
      <w:sz w:val="24"/>
      <w:szCs w:val="24"/>
    </w:rPr>
  </w:style>
  <w:style w:type="paragraph" w:customStyle="1" w:styleId="xl68">
    <w:name w:val="xl68"/>
    <w:basedOn w:val="a"/>
    <w:rsid w:val="004B0E14"/>
    <w:pPr>
      <w:shd w:val="clear" w:color="000000" w:fill="FFFFFF"/>
      <w:spacing w:before="100" w:beforeAutospacing="1" w:after="100" w:afterAutospacing="1"/>
      <w:textAlignment w:val="center"/>
    </w:pPr>
    <w:rPr>
      <w:color w:val="auto"/>
      <w:kern w:val="0"/>
      <w:sz w:val="24"/>
      <w:szCs w:val="24"/>
    </w:rPr>
  </w:style>
  <w:style w:type="paragraph" w:customStyle="1" w:styleId="xl69">
    <w:name w:val="xl69"/>
    <w:basedOn w:val="a"/>
    <w:rsid w:val="004B0E14"/>
    <w:pPr>
      <w:shd w:val="clear" w:color="000000" w:fill="FFFFFF"/>
      <w:spacing w:before="100" w:beforeAutospacing="1" w:after="100" w:afterAutospacing="1"/>
    </w:pPr>
    <w:rPr>
      <w:b/>
      <w:bCs/>
      <w:i/>
      <w:iCs/>
      <w:color w:val="auto"/>
      <w:kern w:val="0"/>
      <w:sz w:val="24"/>
      <w:szCs w:val="24"/>
    </w:rPr>
  </w:style>
  <w:style w:type="paragraph" w:customStyle="1" w:styleId="xl70">
    <w:name w:val="xl70"/>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71">
    <w:name w:val="xl71"/>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72">
    <w:name w:val="xl72"/>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color w:val="auto"/>
      <w:kern w:val="0"/>
      <w:sz w:val="24"/>
      <w:szCs w:val="24"/>
    </w:rPr>
  </w:style>
  <w:style w:type="paragraph" w:customStyle="1" w:styleId="xl73">
    <w:name w:val="xl73"/>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74">
    <w:name w:val="xl74"/>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75">
    <w:name w:val="xl75"/>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76">
    <w:name w:val="xl76"/>
    <w:basedOn w:val="a"/>
    <w:rsid w:val="004B0E14"/>
    <w:pPr>
      <w:shd w:val="clear" w:color="000000" w:fill="FFFFFF"/>
      <w:spacing w:before="100" w:beforeAutospacing="1" w:after="100" w:afterAutospacing="1"/>
    </w:pPr>
    <w:rPr>
      <w:b/>
      <w:bCs/>
      <w:color w:val="auto"/>
      <w:kern w:val="0"/>
      <w:sz w:val="24"/>
      <w:szCs w:val="24"/>
    </w:rPr>
  </w:style>
  <w:style w:type="paragraph" w:customStyle="1" w:styleId="xl77">
    <w:name w:val="xl77"/>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78">
    <w:name w:val="xl78"/>
    <w:basedOn w:val="a"/>
    <w:rsid w:val="004B0E14"/>
    <w:pPr>
      <w:shd w:val="clear" w:color="000000" w:fill="FFFFFF"/>
      <w:spacing w:before="100" w:beforeAutospacing="1" w:after="100" w:afterAutospacing="1"/>
      <w:textAlignment w:val="center"/>
    </w:pPr>
    <w:rPr>
      <w:b/>
      <w:bCs/>
      <w:color w:val="auto"/>
      <w:kern w:val="0"/>
      <w:sz w:val="24"/>
      <w:szCs w:val="24"/>
    </w:rPr>
  </w:style>
  <w:style w:type="paragraph" w:customStyle="1" w:styleId="xl79">
    <w:name w:val="xl79"/>
    <w:basedOn w:val="a"/>
    <w:rsid w:val="004B0E14"/>
    <w:pPr>
      <w:shd w:val="clear" w:color="000000" w:fill="FFFFFF"/>
      <w:spacing w:before="100" w:beforeAutospacing="1" w:after="100" w:afterAutospacing="1"/>
    </w:pPr>
    <w:rPr>
      <w:i/>
      <w:iCs/>
      <w:color w:val="auto"/>
      <w:kern w:val="0"/>
      <w:sz w:val="24"/>
      <w:szCs w:val="24"/>
    </w:rPr>
  </w:style>
  <w:style w:type="paragraph" w:customStyle="1" w:styleId="xl80">
    <w:name w:val="xl80"/>
    <w:basedOn w:val="a"/>
    <w:rsid w:val="004B0E14"/>
    <w:pPr>
      <w:shd w:val="clear" w:color="000000" w:fill="FFFFFF"/>
      <w:spacing w:before="100" w:beforeAutospacing="1" w:after="100" w:afterAutospacing="1"/>
      <w:jc w:val="center"/>
      <w:textAlignment w:val="center"/>
    </w:pPr>
    <w:rPr>
      <w:color w:val="auto"/>
      <w:kern w:val="0"/>
      <w:sz w:val="24"/>
      <w:szCs w:val="24"/>
    </w:rPr>
  </w:style>
  <w:style w:type="paragraph" w:customStyle="1" w:styleId="xl81">
    <w:name w:val="xl81"/>
    <w:basedOn w:val="a"/>
    <w:rsid w:val="004B0E14"/>
    <w:pPr>
      <w:pBdr>
        <w:top w:val="single" w:sz="8" w:space="0" w:color="auto"/>
        <w:left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4B0E14"/>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3">
    <w:name w:val="xl83"/>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84">
    <w:name w:val="xl84"/>
    <w:basedOn w:val="a"/>
    <w:rsid w:val="004B0E14"/>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4B0E14"/>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4B0E1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88">
    <w:name w:val="xl88"/>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89">
    <w:name w:val="xl89"/>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0">
    <w:name w:val="xl90"/>
    <w:basedOn w:val="a"/>
    <w:rsid w:val="004B0E14"/>
    <w:pPr>
      <w:shd w:val="clear" w:color="000000" w:fill="FFFFFF"/>
      <w:spacing w:before="100" w:beforeAutospacing="1" w:after="100" w:afterAutospacing="1"/>
      <w:jc w:val="center"/>
      <w:textAlignment w:val="center"/>
    </w:pPr>
    <w:rPr>
      <w:color w:val="auto"/>
      <w:kern w:val="0"/>
      <w:sz w:val="24"/>
      <w:szCs w:val="24"/>
    </w:rPr>
  </w:style>
  <w:style w:type="paragraph" w:customStyle="1" w:styleId="xl91">
    <w:name w:val="xl91"/>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2">
    <w:name w:val="xl92"/>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3">
    <w:name w:val="xl93"/>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95">
    <w:name w:val="xl95"/>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6">
    <w:name w:val="xl96"/>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97">
    <w:name w:val="xl97"/>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98">
    <w:name w:val="xl98"/>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9">
    <w:name w:val="xl99"/>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00">
    <w:name w:val="xl100"/>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auto"/>
      <w:kern w:val="0"/>
      <w:sz w:val="24"/>
      <w:szCs w:val="24"/>
    </w:rPr>
  </w:style>
  <w:style w:type="paragraph" w:customStyle="1" w:styleId="xl101">
    <w:name w:val="xl101"/>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02">
    <w:name w:val="xl102"/>
    <w:basedOn w:val="a"/>
    <w:rsid w:val="004B0E14"/>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3">
    <w:name w:val="xl103"/>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i/>
      <w:iCs/>
      <w:color w:val="auto"/>
      <w:kern w:val="0"/>
      <w:sz w:val="24"/>
      <w:szCs w:val="24"/>
    </w:rPr>
  </w:style>
  <w:style w:type="paragraph" w:customStyle="1" w:styleId="xl104">
    <w:name w:val="xl104"/>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05">
    <w:name w:val="xl105"/>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06">
    <w:name w:val="xl106"/>
    <w:basedOn w:val="a"/>
    <w:rsid w:val="004B0E14"/>
    <w:pPr>
      <w:shd w:val="clear" w:color="000000" w:fill="FFFFFF"/>
      <w:spacing w:before="100" w:beforeAutospacing="1" w:after="100" w:afterAutospacing="1"/>
    </w:pPr>
    <w:rPr>
      <w:i/>
      <w:iCs/>
      <w:color w:val="auto"/>
      <w:kern w:val="0"/>
      <w:sz w:val="24"/>
      <w:szCs w:val="24"/>
    </w:rPr>
  </w:style>
  <w:style w:type="paragraph" w:customStyle="1" w:styleId="xl107">
    <w:name w:val="xl107"/>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i/>
      <w:iCs/>
      <w:color w:val="auto"/>
      <w:kern w:val="0"/>
      <w:sz w:val="24"/>
      <w:szCs w:val="24"/>
    </w:rPr>
  </w:style>
  <w:style w:type="paragraph" w:customStyle="1" w:styleId="xl108">
    <w:name w:val="xl108"/>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09">
    <w:name w:val="xl109"/>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0">
    <w:name w:val="xl110"/>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1">
    <w:name w:val="xl111"/>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2">
    <w:name w:val="xl112"/>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13">
    <w:name w:val="xl113"/>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14">
    <w:name w:val="xl114"/>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15">
    <w:name w:val="xl115"/>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16">
    <w:name w:val="xl116"/>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18">
    <w:name w:val="xl118"/>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19">
    <w:name w:val="xl119"/>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0">
    <w:name w:val="xl120"/>
    <w:basedOn w:val="a"/>
    <w:rsid w:val="004B0E1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21">
    <w:name w:val="xl121"/>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22">
    <w:name w:val="xl122"/>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23">
    <w:name w:val="xl123"/>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24">
    <w:name w:val="xl124"/>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5">
    <w:name w:val="xl125"/>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26">
    <w:name w:val="xl126"/>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7">
    <w:name w:val="xl127"/>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128">
    <w:name w:val="xl128"/>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0">
    <w:name w:val="xl130"/>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131">
    <w:name w:val="xl131"/>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auto"/>
      <w:kern w:val="0"/>
      <w:sz w:val="24"/>
      <w:szCs w:val="24"/>
    </w:rPr>
  </w:style>
  <w:style w:type="paragraph" w:customStyle="1" w:styleId="xl132">
    <w:name w:val="xl132"/>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33">
    <w:name w:val="xl133"/>
    <w:basedOn w:val="a"/>
    <w:rsid w:val="004B0E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134">
    <w:name w:val="xl134"/>
    <w:basedOn w:val="a"/>
    <w:rsid w:val="004B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35">
    <w:name w:val="xl135"/>
    <w:basedOn w:val="a"/>
    <w:rsid w:val="004B0E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136">
    <w:name w:val="xl136"/>
    <w:basedOn w:val="a"/>
    <w:rsid w:val="004B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37">
    <w:name w:val="xl137"/>
    <w:basedOn w:val="a"/>
    <w:rsid w:val="004B0E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auto"/>
      <w:kern w:val="0"/>
      <w:sz w:val="24"/>
      <w:szCs w:val="24"/>
    </w:rPr>
  </w:style>
  <w:style w:type="paragraph" w:customStyle="1" w:styleId="xl139">
    <w:name w:val="xl139"/>
    <w:basedOn w:val="a"/>
    <w:rsid w:val="004B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0">
    <w:name w:val="xl140"/>
    <w:basedOn w:val="a"/>
    <w:rsid w:val="004B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1">
    <w:name w:val="xl141"/>
    <w:basedOn w:val="a"/>
    <w:rsid w:val="004B0E14"/>
    <w:pPr>
      <w:shd w:val="clear" w:color="000000" w:fill="FFFFFF"/>
      <w:spacing w:before="100" w:beforeAutospacing="1" w:after="100" w:afterAutospacing="1"/>
    </w:pPr>
    <w:rPr>
      <w:i/>
      <w:iCs/>
      <w:color w:val="auto"/>
      <w:kern w:val="0"/>
      <w:sz w:val="24"/>
      <w:szCs w:val="24"/>
    </w:rPr>
  </w:style>
  <w:style w:type="paragraph" w:customStyle="1" w:styleId="xl142">
    <w:name w:val="xl142"/>
    <w:basedOn w:val="a"/>
    <w:rsid w:val="004B0E14"/>
    <w:pPr>
      <w:pBdr>
        <w:left w:val="single" w:sz="8"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3">
    <w:name w:val="xl143"/>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4">
    <w:name w:val="xl144"/>
    <w:basedOn w:val="a"/>
    <w:rsid w:val="004B0E1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i/>
      <w:iCs/>
      <w:color w:val="auto"/>
      <w:kern w:val="0"/>
      <w:sz w:val="24"/>
      <w:szCs w:val="24"/>
    </w:rPr>
  </w:style>
  <w:style w:type="paragraph" w:customStyle="1" w:styleId="xl145">
    <w:name w:val="xl145"/>
    <w:basedOn w:val="a"/>
    <w:rsid w:val="004B0E14"/>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6">
    <w:name w:val="xl146"/>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4B0E1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48">
    <w:name w:val="xl148"/>
    <w:basedOn w:val="a"/>
    <w:rsid w:val="004B0E1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b/>
      <w:bCs/>
      <w:color w:val="auto"/>
      <w:kern w:val="0"/>
      <w:sz w:val="24"/>
      <w:szCs w:val="24"/>
    </w:rPr>
  </w:style>
  <w:style w:type="paragraph" w:customStyle="1" w:styleId="xl149">
    <w:name w:val="xl149"/>
    <w:basedOn w:val="a"/>
    <w:rsid w:val="004B0E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50">
    <w:name w:val="xl150"/>
    <w:basedOn w:val="a"/>
    <w:rsid w:val="004B0E14"/>
    <w:pPr>
      <w:shd w:val="clear" w:color="000000" w:fill="FFFF00"/>
      <w:spacing w:before="100" w:beforeAutospacing="1" w:after="100" w:afterAutospacing="1"/>
    </w:pPr>
    <w:rPr>
      <w:color w:val="auto"/>
      <w:kern w:val="0"/>
      <w:sz w:val="24"/>
      <w:szCs w:val="24"/>
    </w:rPr>
  </w:style>
  <w:style w:type="paragraph" w:customStyle="1" w:styleId="xl151">
    <w:name w:val="xl151"/>
    <w:basedOn w:val="a"/>
    <w:rsid w:val="004B0E1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top"/>
    </w:pPr>
    <w:rPr>
      <w:b/>
      <w:bCs/>
      <w:color w:val="auto"/>
      <w:kern w:val="0"/>
      <w:sz w:val="24"/>
      <w:szCs w:val="24"/>
    </w:rPr>
  </w:style>
  <w:style w:type="paragraph" w:customStyle="1" w:styleId="xl152">
    <w:name w:val="xl152"/>
    <w:basedOn w:val="a"/>
    <w:rsid w:val="004B0E1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b/>
      <w:bCs/>
      <w:color w:val="auto"/>
      <w:kern w:val="0"/>
      <w:sz w:val="24"/>
      <w:szCs w:val="24"/>
    </w:rPr>
  </w:style>
  <w:style w:type="paragraph" w:customStyle="1" w:styleId="xl153">
    <w:name w:val="xl153"/>
    <w:basedOn w:val="a"/>
    <w:rsid w:val="004B0E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54">
    <w:name w:val="xl154"/>
    <w:basedOn w:val="a"/>
    <w:rsid w:val="004B0E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55">
    <w:name w:val="xl155"/>
    <w:basedOn w:val="a"/>
    <w:rsid w:val="004B0E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kern w:val="0"/>
      <w:sz w:val="24"/>
      <w:szCs w:val="24"/>
    </w:rPr>
  </w:style>
  <w:style w:type="paragraph" w:customStyle="1" w:styleId="xl156">
    <w:name w:val="xl156"/>
    <w:basedOn w:val="a"/>
    <w:rsid w:val="004B0E1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57">
    <w:name w:val="xl157"/>
    <w:basedOn w:val="a"/>
    <w:rsid w:val="004B0E1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top"/>
    </w:pPr>
    <w:rPr>
      <w:b/>
      <w:bCs/>
      <w:color w:val="auto"/>
      <w:kern w:val="0"/>
      <w:sz w:val="24"/>
      <w:szCs w:val="24"/>
    </w:rPr>
  </w:style>
  <w:style w:type="paragraph" w:customStyle="1" w:styleId="xl158">
    <w:name w:val="xl158"/>
    <w:basedOn w:val="a"/>
    <w:rsid w:val="004B0E1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kern w:val="0"/>
      <w:sz w:val="24"/>
      <w:szCs w:val="24"/>
    </w:rPr>
  </w:style>
  <w:style w:type="paragraph" w:customStyle="1" w:styleId="xl159">
    <w:name w:val="xl159"/>
    <w:basedOn w:val="a"/>
    <w:rsid w:val="004B0E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60">
    <w:name w:val="xl160"/>
    <w:basedOn w:val="a"/>
    <w:rsid w:val="004B0E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auto"/>
      <w:kern w:val="0"/>
      <w:sz w:val="24"/>
      <w:szCs w:val="24"/>
    </w:rPr>
  </w:style>
  <w:style w:type="paragraph" w:customStyle="1" w:styleId="xl161">
    <w:name w:val="xl161"/>
    <w:basedOn w:val="a"/>
    <w:rsid w:val="004B0E1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kern w:val="0"/>
      <w:sz w:val="24"/>
      <w:szCs w:val="24"/>
    </w:rPr>
  </w:style>
  <w:style w:type="paragraph" w:customStyle="1" w:styleId="xl162">
    <w:name w:val="xl162"/>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63">
    <w:name w:val="xl163"/>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64">
    <w:name w:val="xl164"/>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65">
    <w:name w:val="xl165"/>
    <w:basedOn w:val="a"/>
    <w:rsid w:val="004B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4B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7">
    <w:name w:val="xl167"/>
    <w:basedOn w:val="a"/>
    <w:rsid w:val="004B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8">
    <w:name w:val="xl168"/>
    <w:basedOn w:val="a"/>
    <w:rsid w:val="004B0E14"/>
    <w:pPr>
      <w:shd w:val="clear" w:color="000000" w:fill="FFFFFF"/>
      <w:spacing w:before="100" w:beforeAutospacing="1" w:after="100" w:afterAutospacing="1"/>
      <w:textAlignment w:val="center"/>
    </w:pPr>
    <w:rPr>
      <w:b/>
      <w:bCs/>
      <w:i/>
      <w:iCs/>
      <w:color w:val="auto"/>
      <w:kern w:val="0"/>
      <w:sz w:val="24"/>
      <w:szCs w:val="24"/>
    </w:rPr>
  </w:style>
  <w:style w:type="paragraph" w:customStyle="1" w:styleId="xl169">
    <w:name w:val="xl169"/>
    <w:basedOn w:val="a"/>
    <w:rsid w:val="004B0E14"/>
    <w:pPr>
      <w:shd w:val="clear" w:color="000000" w:fill="FFFFFF"/>
      <w:spacing w:before="100" w:beforeAutospacing="1" w:after="100" w:afterAutospacing="1"/>
    </w:pPr>
    <w:rPr>
      <w:b/>
      <w:bCs/>
      <w:i/>
      <w:iCs/>
      <w:color w:val="auto"/>
      <w:kern w:val="0"/>
      <w:sz w:val="24"/>
      <w:szCs w:val="24"/>
    </w:rPr>
  </w:style>
  <w:style w:type="paragraph" w:customStyle="1" w:styleId="xl170">
    <w:name w:val="xl170"/>
    <w:basedOn w:val="a"/>
    <w:rsid w:val="004B0E14"/>
    <w:pPr>
      <w:shd w:val="clear" w:color="000000" w:fill="FFFFFF"/>
      <w:spacing w:before="100" w:beforeAutospacing="1" w:after="100" w:afterAutospacing="1"/>
    </w:pPr>
    <w:rPr>
      <w:i/>
      <w:iCs/>
      <w:color w:val="auto"/>
      <w:kern w:val="0"/>
      <w:sz w:val="24"/>
      <w:szCs w:val="24"/>
    </w:rPr>
  </w:style>
  <w:style w:type="paragraph" w:customStyle="1" w:styleId="xl171">
    <w:name w:val="xl171"/>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72">
    <w:name w:val="xl172"/>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73">
    <w:name w:val="xl173"/>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auto"/>
      <w:kern w:val="0"/>
      <w:sz w:val="24"/>
      <w:szCs w:val="24"/>
    </w:rPr>
  </w:style>
  <w:style w:type="paragraph" w:customStyle="1" w:styleId="xl174">
    <w:name w:val="xl174"/>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auto"/>
      <w:kern w:val="0"/>
      <w:sz w:val="24"/>
      <w:szCs w:val="24"/>
    </w:rPr>
  </w:style>
  <w:style w:type="paragraph" w:customStyle="1" w:styleId="xl175">
    <w:name w:val="xl175"/>
    <w:basedOn w:val="a"/>
    <w:rsid w:val="004B0E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auto"/>
      <w:kern w:val="0"/>
      <w:sz w:val="24"/>
      <w:szCs w:val="24"/>
    </w:rPr>
  </w:style>
  <w:style w:type="paragraph" w:customStyle="1" w:styleId="xl176">
    <w:name w:val="xl176"/>
    <w:basedOn w:val="a"/>
    <w:rsid w:val="004B0E1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color w:val="auto"/>
      <w:kern w:val="0"/>
      <w:sz w:val="24"/>
      <w:szCs w:val="24"/>
    </w:rPr>
  </w:style>
  <w:style w:type="paragraph" w:customStyle="1" w:styleId="xl177">
    <w:name w:val="xl177"/>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78">
    <w:name w:val="xl178"/>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79">
    <w:name w:val="xl179"/>
    <w:basedOn w:val="a"/>
    <w:rsid w:val="004B0E14"/>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auto"/>
      <w:kern w:val="0"/>
      <w:sz w:val="24"/>
      <w:szCs w:val="24"/>
    </w:rPr>
  </w:style>
  <w:style w:type="paragraph" w:customStyle="1" w:styleId="xl180">
    <w:name w:val="xl180"/>
    <w:basedOn w:val="a"/>
    <w:rsid w:val="004B0E14"/>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auto"/>
      <w:kern w:val="0"/>
      <w:sz w:val="24"/>
      <w:szCs w:val="24"/>
    </w:rPr>
  </w:style>
  <w:style w:type="paragraph" w:customStyle="1" w:styleId="xl181">
    <w:name w:val="xl181"/>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color w:val="auto"/>
      <w:kern w:val="0"/>
      <w:sz w:val="24"/>
      <w:szCs w:val="24"/>
    </w:rPr>
  </w:style>
  <w:style w:type="paragraph" w:customStyle="1" w:styleId="xl182">
    <w:name w:val="xl182"/>
    <w:basedOn w:val="a"/>
    <w:rsid w:val="004B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83">
    <w:name w:val="xl183"/>
    <w:basedOn w:val="a"/>
    <w:rsid w:val="004B0E14"/>
    <w:pPr>
      <w:pBdr>
        <w:left w:val="single" w:sz="8" w:space="0" w:color="auto"/>
        <w:bottom w:val="single" w:sz="8"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84">
    <w:name w:val="xl184"/>
    <w:basedOn w:val="a"/>
    <w:rsid w:val="004B0E1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85">
    <w:name w:val="xl185"/>
    <w:basedOn w:val="a"/>
    <w:rsid w:val="004B0E1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86">
    <w:name w:val="xl186"/>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87">
    <w:name w:val="xl187"/>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88">
    <w:name w:val="xl188"/>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89">
    <w:name w:val="xl189"/>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90">
    <w:name w:val="xl190"/>
    <w:basedOn w:val="a"/>
    <w:rsid w:val="004B0E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auto"/>
      <w:kern w:val="0"/>
      <w:sz w:val="24"/>
      <w:szCs w:val="24"/>
    </w:rPr>
  </w:style>
  <w:style w:type="paragraph" w:customStyle="1" w:styleId="xl191">
    <w:name w:val="xl191"/>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92">
    <w:name w:val="xl192"/>
    <w:basedOn w:val="a"/>
    <w:rsid w:val="004B0E1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color w:val="auto"/>
      <w:kern w:val="0"/>
      <w:sz w:val="24"/>
      <w:szCs w:val="24"/>
    </w:rPr>
  </w:style>
  <w:style w:type="paragraph" w:customStyle="1" w:styleId="xl193">
    <w:name w:val="xl193"/>
    <w:basedOn w:val="a"/>
    <w:rsid w:val="004B0E1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94">
    <w:name w:val="xl194"/>
    <w:basedOn w:val="a"/>
    <w:rsid w:val="004B0E1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95">
    <w:name w:val="xl195"/>
    <w:basedOn w:val="a"/>
    <w:rsid w:val="004B0E14"/>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196">
    <w:name w:val="xl196"/>
    <w:basedOn w:val="a"/>
    <w:rsid w:val="004B0E14"/>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97">
    <w:name w:val="xl197"/>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98">
    <w:name w:val="xl198"/>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i/>
      <w:iCs/>
      <w:kern w:val="0"/>
      <w:sz w:val="24"/>
      <w:szCs w:val="24"/>
    </w:rPr>
  </w:style>
  <w:style w:type="paragraph" w:customStyle="1" w:styleId="xl199">
    <w:name w:val="xl199"/>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200">
    <w:name w:val="xl200"/>
    <w:basedOn w:val="a"/>
    <w:rsid w:val="004B0E1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201">
    <w:name w:val="xl201"/>
    <w:basedOn w:val="a"/>
    <w:rsid w:val="004B0E1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02">
    <w:name w:val="xl202"/>
    <w:basedOn w:val="a"/>
    <w:rsid w:val="004B0E1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203">
    <w:name w:val="xl203"/>
    <w:basedOn w:val="a"/>
    <w:rsid w:val="004B0E1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204">
    <w:name w:val="xl204"/>
    <w:basedOn w:val="a"/>
    <w:rsid w:val="004B0E1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color w:val="auto"/>
      <w:kern w:val="0"/>
      <w:sz w:val="24"/>
      <w:szCs w:val="24"/>
    </w:rPr>
  </w:style>
  <w:style w:type="paragraph" w:customStyle="1" w:styleId="xl205">
    <w:name w:val="xl205"/>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color w:val="auto"/>
      <w:kern w:val="0"/>
      <w:sz w:val="24"/>
      <w:szCs w:val="24"/>
    </w:rPr>
  </w:style>
  <w:style w:type="paragraph" w:customStyle="1" w:styleId="xl206">
    <w:name w:val="xl206"/>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i/>
      <w:iCs/>
      <w:color w:val="auto"/>
      <w:kern w:val="0"/>
      <w:sz w:val="24"/>
      <w:szCs w:val="24"/>
    </w:rPr>
  </w:style>
  <w:style w:type="paragraph" w:customStyle="1" w:styleId="xl207">
    <w:name w:val="xl207"/>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8">
    <w:name w:val="xl208"/>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09">
    <w:name w:val="xl209"/>
    <w:basedOn w:val="a"/>
    <w:rsid w:val="004B0E14"/>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10">
    <w:name w:val="xl210"/>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color w:val="auto"/>
      <w:kern w:val="0"/>
      <w:sz w:val="24"/>
      <w:szCs w:val="24"/>
    </w:rPr>
  </w:style>
  <w:style w:type="paragraph" w:customStyle="1" w:styleId="xl211">
    <w:name w:val="xl211"/>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i/>
      <w:iCs/>
      <w:color w:val="auto"/>
      <w:kern w:val="0"/>
      <w:sz w:val="24"/>
      <w:szCs w:val="24"/>
    </w:rPr>
  </w:style>
  <w:style w:type="paragraph" w:customStyle="1" w:styleId="xl212">
    <w:name w:val="xl212"/>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13">
    <w:name w:val="xl213"/>
    <w:basedOn w:val="a"/>
    <w:rsid w:val="004B0E1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14">
    <w:name w:val="xl214"/>
    <w:basedOn w:val="a"/>
    <w:rsid w:val="004B0E1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15">
    <w:name w:val="xl215"/>
    <w:basedOn w:val="a"/>
    <w:rsid w:val="004B0E14"/>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16">
    <w:name w:val="xl216"/>
    <w:basedOn w:val="a"/>
    <w:rsid w:val="004B0E14"/>
    <w:pPr>
      <w:pBdr>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color w:val="auto"/>
      <w:kern w:val="0"/>
      <w:sz w:val="24"/>
      <w:szCs w:val="24"/>
    </w:rPr>
  </w:style>
  <w:style w:type="paragraph" w:customStyle="1" w:styleId="xl217">
    <w:name w:val="xl217"/>
    <w:basedOn w:val="a"/>
    <w:rsid w:val="004B0E1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18">
    <w:name w:val="xl218"/>
    <w:basedOn w:val="a"/>
    <w:rsid w:val="004B0E14"/>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19">
    <w:name w:val="xl219"/>
    <w:basedOn w:val="a"/>
    <w:rsid w:val="004B0E1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20">
    <w:name w:val="xl220"/>
    <w:basedOn w:val="a"/>
    <w:rsid w:val="004B0E1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auto"/>
      <w:kern w:val="0"/>
      <w:sz w:val="24"/>
      <w:szCs w:val="24"/>
    </w:rPr>
  </w:style>
  <w:style w:type="paragraph" w:customStyle="1" w:styleId="xl221">
    <w:name w:val="xl221"/>
    <w:basedOn w:val="a"/>
    <w:rsid w:val="004B0E1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22">
    <w:name w:val="xl222"/>
    <w:basedOn w:val="a"/>
    <w:rsid w:val="004B0E1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23">
    <w:name w:val="xl223"/>
    <w:basedOn w:val="a"/>
    <w:rsid w:val="004B0E1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24">
    <w:name w:val="xl224"/>
    <w:basedOn w:val="a"/>
    <w:rsid w:val="004B0E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kern w:val="0"/>
      <w:sz w:val="24"/>
      <w:szCs w:val="24"/>
    </w:rPr>
  </w:style>
  <w:style w:type="paragraph" w:customStyle="1" w:styleId="xl225">
    <w:name w:val="xl225"/>
    <w:basedOn w:val="a"/>
    <w:rsid w:val="004B0E1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26">
    <w:name w:val="xl226"/>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27">
    <w:name w:val="xl227"/>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4B0E14"/>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9">
    <w:name w:val="xl229"/>
    <w:basedOn w:val="a"/>
    <w:rsid w:val="004B0E14"/>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30">
    <w:name w:val="xl230"/>
    <w:basedOn w:val="a"/>
    <w:rsid w:val="004B0E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31">
    <w:name w:val="xl231"/>
    <w:basedOn w:val="a"/>
    <w:rsid w:val="004B0E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32">
    <w:name w:val="xl232"/>
    <w:basedOn w:val="a"/>
    <w:rsid w:val="004B0E14"/>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33">
    <w:name w:val="xl233"/>
    <w:basedOn w:val="a"/>
    <w:rsid w:val="004B0E14"/>
    <w:pPr>
      <w:pBdr>
        <w:top w:val="single" w:sz="8" w:space="0" w:color="auto"/>
        <w:left w:val="single" w:sz="8"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234">
    <w:name w:val="xl234"/>
    <w:basedOn w:val="a"/>
    <w:rsid w:val="004B0E14"/>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235">
    <w:name w:val="xl235"/>
    <w:basedOn w:val="a"/>
    <w:rsid w:val="004B0E14"/>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236">
    <w:name w:val="xl236"/>
    <w:basedOn w:val="a"/>
    <w:rsid w:val="004B0E1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7">
    <w:name w:val="xl237"/>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38">
    <w:name w:val="xl238"/>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39">
    <w:name w:val="xl239"/>
    <w:basedOn w:val="a"/>
    <w:rsid w:val="004B0E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40">
    <w:name w:val="xl240"/>
    <w:basedOn w:val="a"/>
    <w:rsid w:val="004B0E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41">
    <w:name w:val="xl241"/>
    <w:basedOn w:val="a"/>
    <w:rsid w:val="004B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42">
    <w:name w:val="xl242"/>
    <w:basedOn w:val="a"/>
    <w:rsid w:val="004B0E14"/>
    <w:pPr>
      <w:pBdr>
        <w:top w:val="single" w:sz="4" w:space="0" w:color="auto"/>
        <w:left w:val="single" w:sz="8" w:space="0" w:color="auto"/>
        <w:bottom w:val="single" w:sz="4" w:space="0" w:color="auto"/>
      </w:pBdr>
      <w:shd w:val="clear" w:color="000000" w:fill="FFFFFF"/>
      <w:spacing w:before="100" w:beforeAutospacing="1" w:after="100" w:afterAutospacing="1"/>
    </w:pPr>
    <w:rPr>
      <w:color w:val="auto"/>
      <w:kern w:val="0"/>
      <w:sz w:val="24"/>
      <w:szCs w:val="24"/>
    </w:rPr>
  </w:style>
  <w:style w:type="paragraph" w:customStyle="1" w:styleId="xl243">
    <w:name w:val="xl243"/>
    <w:basedOn w:val="a"/>
    <w:rsid w:val="004B0E1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4">
    <w:name w:val="xl244"/>
    <w:basedOn w:val="a"/>
    <w:rsid w:val="004B0E14"/>
    <w:pPr>
      <w:pBdr>
        <w:top w:val="single" w:sz="4" w:space="0" w:color="auto"/>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45">
    <w:name w:val="xl245"/>
    <w:basedOn w:val="a"/>
    <w:rsid w:val="004B0E1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4B0E1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47">
    <w:name w:val="xl247"/>
    <w:basedOn w:val="a"/>
    <w:rsid w:val="004B0E1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4B0E1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9">
    <w:name w:val="xl249"/>
    <w:basedOn w:val="a"/>
    <w:rsid w:val="004B0E1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0">
    <w:name w:val="xl250"/>
    <w:basedOn w:val="a"/>
    <w:rsid w:val="004B0E1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1">
    <w:name w:val="xl251"/>
    <w:basedOn w:val="a"/>
    <w:rsid w:val="004B0E14"/>
    <w:pPr>
      <w:pBdr>
        <w:top w:val="single" w:sz="4" w:space="0" w:color="auto"/>
        <w:left w:val="single" w:sz="8" w:space="0" w:color="auto"/>
        <w:right w:val="single" w:sz="4" w:space="0" w:color="auto"/>
      </w:pBdr>
      <w:shd w:val="clear" w:color="000000" w:fill="FFFFFF"/>
      <w:spacing w:before="100" w:beforeAutospacing="1" w:after="100" w:afterAutospacing="1"/>
    </w:pPr>
    <w:rPr>
      <w:i/>
      <w:iCs/>
      <w:color w:val="auto"/>
      <w:kern w:val="0"/>
      <w:sz w:val="24"/>
      <w:szCs w:val="24"/>
    </w:rPr>
  </w:style>
  <w:style w:type="paragraph" w:customStyle="1" w:styleId="xl252">
    <w:name w:val="xl252"/>
    <w:basedOn w:val="a"/>
    <w:rsid w:val="004B0E14"/>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53">
    <w:name w:val="xl253"/>
    <w:basedOn w:val="a"/>
    <w:rsid w:val="004B0E14"/>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4">
    <w:name w:val="xl254"/>
    <w:basedOn w:val="a"/>
    <w:rsid w:val="004B0E14"/>
    <w:pPr>
      <w:pBdr>
        <w:top w:val="single" w:sz="4" w:space="0" w:color="auto"/>
        <w:left w:val="single" w:sz="8" w:space="0" w:color="auto"/>
        <w:bottom w:val="single" w:sz="4" w:space="0" w:color="auto"/>
      </w:pBdr>
      <w:shd w:val="clear" w:color="000000" w:fill="FFFFFF"/>
      <w:spacing w:before="100" w:beforeAutospacing="1" w:after="100" w:afterAutospacing="1"/>
    </w:pPr>
    <w:rPr>
      <w:color w:val="auto"/>
      <w:kern w:val="0"/>
      <w:sz w:val="24"/>
      <w:szCs w:val="24"/>
    </w:rPr>
  </w:style>
  <w:style w:type="paragraph" w:customStyle="1" w:styleId="xl255">
    <w:name w:val="xl255"/>
    <w:basedOn w:val="a"/>
    <w:rsid w:val="004B0E1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4B0E14"/>
    <w:pPr>
      <w:shd w:val="clear" w:color="000000" w:fill="FFFFFF"/>
      <w:spacing w:before="100" w:beforeAutospacing="1" w:after="100" w:afterAutospacing="1"/>
      <w:jc w:val="right"/>
      <w:textAlignment w:val="center"/>
    </w:pPr>
    <w:rPr>
      <w:color w:val="auto"/>
      <w:kern w:val="0"/>
      <w:sz w:val="24"/>
      <w:szCs w:val="24"/>
    </w:rPr>
  </w:style>
  <w:style w:type="paragraph" w:customStyle="1" w:styleId="xl257">
    <w:name w:val="xl257"/>
    <w:basedOn w:val="a"/>
    <w:rsid w:val="004B0E14"/>
    <w:pP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4B0E14"/>
    <w:pPr>
      <w:shd w:val="clear" w:color="000000" w:fill="FFFFFF"/>
      <w:spacing w:before="100" w:beforeAutospacing="1" w:after="100" w:afterAutospacing="1"/>
      <w:jc w:val="right"/>
    </w:pPr>
    <w:rPr>
      <w:color w:val="auto"/>
      <w:kern w:val="0"/>
      <w:sz w:val="24"/>
      <w:szCs w:val="24"/>
    </w:rPr>
  </w:style>
  <w:style w:type="paragraph" w:customStyle="1" w:styleId="Style1">
    <w:name w:val="Style1"/>
    <w:basedOn w:val="a"/>
    <w:uiPriority w:val="99"/>
    <w:rsid w:val="00220F8D"/>
    <w:pPr>
      <w:widowControl w:val="0"/>
      <w:autoSpaceDE w:val="0"/>
      <w:autoSpaceDN w:val="0"/>
      <w:adjustRightInd w:val="0"/>
    </w:pPr>
    <w:rPr>
      <w:color w:val="auto"/>
      <w:kern w:val="0"/>
      <w:sz w:val="24"/>
      <w:szCs w:val="24"/>
    </w:rPr>
  </w:style>
  <w:style w:type="character" w:customStyle="1" w:styleId="FontStyle15">
    <w:name w:val="Font Style15"/>
    <w:basedOn w:val="a0"/>
    <w:uiPriority w:val="99"/>
    <w:rsid w:val="00220F8D"/>
    <w:rPr>
      <w:rFonts w:ascii="Times New Roman" w:hAnsi="Times New Roman" w:cs="Times New Roman"/>
      <w:b/>
      <w:bCs/>
      <w:i/>
      <w:iCs/>
      <w:w w:val="50"/>
      <w:sz w:val="204"/>
      <w:szCs w:val="204"/>
    </w:rPr>
  </w:style>
  <w:style w:type="character" w:customStyle="1" w:styleId="FontStyle17">
    <w:name w:val="Font Style17"/>
    <w:basedOn w:val="a0"/>
    <w:uiPriority w:val="99"/>
    <w:rsid w:val="00220F8D"/>
    <w:rPr>
      <w:rFonts w:ascii="Times New Roman" w:hAnsi="Times New Roman" w:cs="Times New Roman"/>
      <w:b/>
      <w:bCs/>
      <w:i/>
      <w:iCs/>
      <w:sz w:val="24"/>
      <w:szCs w:val="24"/>
    </w:rPr>
  </w:style>
  <w:style w:type="character" w:customStyle="1" w:styleId="FontStyle19">
    <w:name w:val="Font Style19"/>
    <w:basedOn w:val="a0"/>
    <w:uiPriority w:val="99"/>
    <w:rsid w:val="00220F8D"/>
    <w:rPr>
      <w:rFonts w:ascii="Times New Roman" w:hAnsi="Times New Roman" w:cs="Times New Roman"/>
      <w:b/>
      <w:bCs/>
      <w:spacing w:val="10"/>
      <w:sz w:val="24"/>
      <w:szCs w:val="24"/>
    </w:rPr>
  </w:style>
  <w:style w:type="character" w:customStyle="1" w:styleId="FontStyle20">
    <w:name w:val="Font Style20"/>
    <w:basedOn w:val="a0"/>
    <w:uiPriority w:val="99"/>
    <w:rsid w:val="00220F8D"/>
    <w:rPr>
      <w:rFonts w:ascii="Times New Roman" w:hAnsi="Times New Roman" w:cs="Times New Roman"/>
      <w:sz w:val="24"/>
      <w:szCs w:val="24"/>
    </w:rPr>
  </w:style>
  <w:style w:type="character" w:customStyle="1" w:styleId="FontStyle21">
    <w:name w:val="Font Style21"/>
    <w:basedOn w:val="a0"/>
    <w:uiPriority w:val="99"/>
    <w:rsid w:val="00220F8D"/>
    <w:rPr>
      <w:rFonts w:ascii="Times New Roman" w:hAnsi="Times New Roman" w:cs="Times New Roman"/>
      <w:i/>
      <w:iCs/>
      <w:sz w:val="24"/>
      <w:szCs w:val="24"/>
    </w:rPr>
  </w:style>
  <w:style w:type="character" w:customStyle="1" w:styleId="FontStyle22">
    <w:name w:val="Font Style22"/>
    <w:basedOn w:val="a0"/>
    <w:uiPriority w:val="99"/>
    <w:rsid w:val="00220F8D"/>
    <w:rPr>
      <w:rFonts w:ascii="Times New Roman" w:hAnsi="Times New Roman" w:cs="Times New Roman"/>
      <w:sz w:val="24"/>
      <w:szCs w:val="24"/>
    </w:rPr>
  </w:style>
  <w:style w:type="paragraph" w:customStyle="1" w:styleId="af3">
    <w:name w:val="Содержимое таблицы"/>
    <w:basedOn w:val="a"/>
    <w:rsid w:val="00AA1BCC"/>
    <w:pPr>
      <w:suppressLineNumbers/>
      <w:suppressAutoHyphens/>
    </w:pPr>
    <w:rPr>
      <w:color w:val="auto"/>
      <w:kern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hyperlink" Target="consultantplus://offline/ref=13CB02D176B638DE77ECC01812C5700A6B101941096C3FD2938FD8Y909P"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consultantplus://offline/ref=13CB02D176B638DE77ECDE1504A92C056D1340490B3363819B858DC167221645Y705P"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440E074A75F56FE2D596F4E0A664B13FAF105C500DA1A6A78C5FCCC3FED43E128ADF855C061B6E52EFF7464FE04105E731EFB5C932053D22A724E222g310I"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consultantplus://offline/ref=440E074A75F56FE2D596F4E0A664B13FAF105C500DA2A1AD8956CCC3FED43E128ADF855C141B365EEEF6584FE35453B677gB1AI" TargetMode="External"/><Relationship Id="rId20" Type="http://schemas.openxmlformats.org/officeDocument/2006/relationships/hyperlink" Target="consultantplus://offline/ref=13CB02D176B638DE77ECDE1504A92C056D1340490B3363819B858DC167221645Y705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A8D3AD45305B602AAEBC3077A3C5A46953F3836B0C99FA1DB9284759B47A076E231F0C4C643A91538C752A6275C91E1913C5524C8DB9ACV25EG" TargetMode="External"/><Relationship Id="rId24" Type="http://schemas.openxmlformats.org/officeDocument/2006/relationships/image" Target="media/image6.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40E074A75F56FE2D596EAEDB008ED30A818025F0BA6AEF3D60BCA94A1843847D89FDB05445E7D52EEE9444EE0g41AI" TargetMode="External"/><Relationship Id="rId23" Type="http://schemas.openxmlformats.org/officeDocument/2006/relationships/hyperlink" Target="consultantplus://offline/ref=CBBEA38B4EBCFEBEA4998A1EA57EDAF983C760ED3090AA6FF84505ECBFOCP6K" TargetMode="External"/><Relationship Id="rId28" Type="http://schemas.openxmlformats.org/officeDocument/2006/relationships/hyperlink" Target="http://pravo-minjust.ru:8080/bigs/showDocument.html?id=96E20C02-1B12-465A-B64C-24AA92270007" TargetMode="External"/><Relationship Id="rId10" Type="http://schemas.openxmlformats.org/officeDocument/2006/relationships/image" Target="media/image2.jpeg"/><Relationship Id="rId19" Type="http://schemas.openxmlformats.org/officeDocument/2006/relationships/hyperlink" Target="consultantplus://offline/ref=13CB02D176B638DE77ECDE1504A92C056D1340490B3F61819E858DC167221645Y705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consultantplus://offline/ref=CBBEA38B4EBCFEBEA4998A1EA57EDAF983C662EE3799AA6FF84505ECBFOCP6K" TargetMode="External"/><Relationship Id="rId27" Type="http://schemas.openxmlformats.org/officeDocument/2006/relationships/hyperlink" Target="http://adm-podozersko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A290-4A40-4E34-839A-B8F48ABE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86279</Words>
  <Characters>491792</Characters>
  <Application>Microsoft Office Word</Application>
  <DocSecurity>0</DocSecurity>
  <Lines>4098</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42</cp:revision>
  <cp:lastPrinted>2018-03-12T14:58:00Z</cp:lastPrinted>
  <dcterms:created xsi:type="dcterms:W3CDTF">2017-11-09T13:46:00Z</dcterms:created>
  <dcterms:modified xsi:type="dcterms:W3CDTF">2020-11-28T11:04:00Z</dcterms:modified>
</cp:coreProperties>
</file>